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AI-Driven Real-Time Interview Simulation and Recruitment System</w:t>
      </w:r>
    </w:p>
    <w:p/>
    <w:p/>
    <w:p>
      <w:pPr>
        <w:spacing w:line="324" w:lineRule="auto"/>
        <w:jc w:val="center"/>
      </w:pPr>
      <w:r>
        <w:rPr>
          <w:rFonts w:ascii="Times New Roman" w:hAnsi="Times New Roman"/>
          <w:b w:val="0"/>
          <w:i w:val="0"/>
          <w:sz w:val="24"/>
        </w:rPr>
        <w:t>A project report submitted in partial fulfillment of the requirements for the award of the degree of</w:t>
      </w:r>
    </w:p>
    <w:p>
      <w:pPr>
        <w:jc w:val="center"/>
      </w:pPr>
      <w:r>
        <w:rPr>
          <w:b/>
          <w:sz w:val="28"/>
        </w:rPr>
        <w:t>MASTER OF COMPUTER APPLICATIONS</w:t>
      </w:r>
    </w:p>
    <w:p/>
    <w:p>
      <w:pPr>
        <w:spacing w:line="324" w:lineRule="auto"/>
        <w:jc w:val="center"/>
      </w:pPr>
      <w:r>
        <w:rPr>
          <w:rFonts w:ascii="Times New Roman" w:hAnsi="Times New Roman"/>
          <w:b/>
          <w:i w:val="0"/>
          <w:sz w:val="24"/>
        </w:rPr>
        <w:t>By</w:t>
      </w:r>
    </w:p>
    <w:p>
      <w:pPr>
        <w:jc w:val="center"/>
      </w:pPr>
      <w:r>
        <w:rPr>
          <w:b/>
          <w:sz w:val="28"/>
        </w:rPr>
        <w:t>NAGA SUBRAHMANYAM</w:t>
        <w:br/>
        <w:t>23VV1F0016</w:t>
      </w:r>
    </w:p>
    <w:p/>
    <w:p>
      <w:pPr>
        <w:spacing w:line="324" w:lineRule="auto"/>
        <w:jc w:val="center"/>
      </w:pPr>
      <w:r>
        <w:rPr>
          <w:rFonts w:ascii="Times New Roman" w:hAnsi="Times New Roman"/>
          <w:b/>
          <w:i w:val="0"/>
          <w:sz w:val="24"/>
        </w:rPr>
        <w:t>Under the Esteemed Guidance of</w:t>
        <w:br/>
        <w:t>Project Guide</w:t>
      </w:r>
    </w:p>
    <w:p/>
    <w:p/>
    <w:p/>
    <w:p>
      <w:pPr>
        <w:spacing w:line="324" w:lineRule="auto"/>
        <w:jc w:val="center"/>
      </w:pPr>
      <w:r>
        <w:rPr>
          <w:rFonts w:ascii="Times New Roman" w:hAnsi="Times New Roman"/>
          <w:b/>
          <w:i w:val="0"/>
          <w:sz w:val="24"/>
        </w:rPr>
        <w:t>DEPARTMENT OF INFORMATION TECHNOLOGY</w:t>
      </w:r>
    </w:p>
    <w:p>
      <w:pPr>
        <w:spacing w:line="324" w:lineRule="auto"/>
        <w:jc w:val="center"/>
      </w:pPr>
      <w:r>
        <w:rPr>
          <w:rFonts w:ascii="Times New Roman" w:hAnsi="Times New Roman"/>
          <w:b/>
          <w:i w:val="0"/>
          <w:sz w:val="24"/>
        </w:rPr>
        <w:t>JNTUGV College of Engineering Vizianagaram (Autonomous)</w:t>
      </w:r>
    </w:p>
    <w:p>
      <w:pPr>
        <w:spacing w:line="324" w:lineRule="auto"/>
        <w:jc w:val="center"/>
      </w:pPr>
      <w:r>
        <w:rPr>
          <w:rFonts w:ascii="Times New Roman" w:hAnsi="Times New Roman"/>
          <w:b w:val="0"/>
          <w:i w:val="0"/>
          <w:sz w:val="24"/>
        </w:rPr>
        <w:t>Jawaharlal Nehru Technological University, Gurajada Vizianagaram</w:t>
      </w:r>
    </w:p>
    <w:p>
      <w:pPr>
        <w:spacing w:line="324" w:lineRule="auto"/>
        <w:jc w:val="center"/>
      </w:pPr>
      <w:r>
        <w:rPr>
          <w:rFonts w:ascii="Times New Roman" w:hAnsi="Times New Roman"/>
          <w:b w:val="0"/>
          <w:i w:val="0"/>
          <w:sz w:val="24"/>
        </w:rPr>
        <w:t>Dwarapudi, Vizianagaram - 535003, Andhra Pradesh, India</w:t>
      </w:r>
    </w:p>
    <w:p>
      <w:r>
        <w:br w:type="page"/>
      </w:r>
    </w:p>
    <w:p>
      <w:pPr>
        <w:pStyle w:val="Heading1"/>
        <w:jc w:val="left"/>
      </w:pPr>
      <w:r>
        <w:rPr>
          <w:rFonts w:ascii="Times New Roman" w:hAnsi="Times New Roman"/>
          <w:color w:val="111827"/>
        </w:rPr>
        <w:t>CERTIFICATE</w:t>
      </w:r>
    </w:p>
    <w:p>
      <w:pPr>
        <w:spacing w:line="324" w:lineRule="auto"/>
        <w:jc w:val="both"/>
      </w:pPr>
      <w:r>
        <w:rPr>
          <w:rFonts w:ascii="Times New Roman" w:hAnsi="Times New Roman"/>
          <w:b w:val="0"/>
          <w:i w:val="0"/>
          <w:sz w:val="24"/>
        </w:rPr>
        <w:t>This is to certify that the project report entitled "AI-Driven Real-Time Interview Simulation and Recruitment System" submitted by NAGA SUBRAHMANYAM bearing registration number 23VV1F0016 is prepared in partial fulfillment for the award of the degree of Master of Computer Applications. The work presented in this report was carried out as a project study on a full-stack interview simulation and recruitment platform using modern web technologies, artificial intelligence services, and real-time communication components.</w:t>
      </w:r>
    </w:p>
    <w:p>
      <w:pPr>
        <w:spacing w:line="324" w:lineRule="auto"/>
        <w:jc w:val="both"/>
      </w:pPr>
      <w:r>
        <w:rPr>
          <w:rFonts w:ascii="Times New Roman" w:hAnsi="Times New Roman"/>
          <w:b w:val="0"/>
          <w:i w:val="0"/>
          <w:sz w:val="24"/>
        </w:rPr>
        <w:t>The contents of this report describe the design, implementation, testing, and analysis of the developed system. The results embodied in this project have not been submitted to any other university or institute for the award of any degree or diploma.</w:t>
      </w:r>
    </w:p>
    <w:p>
      <w:r>
        <w:br/>
        <w:br/>
      </w:r>
    </w:p>
    <w:p>
      <w:pPr>
        <w:spacing w:line="324" w:lineRule="auto"/>
        <w:jc w:val="left"/>
      </w:pPr>
      <w:r>
        <w:rPr>
          <w:rFonts w:ascii="Times New Roman" w:hAnsi="Times New Roman"/>
          <w:b/>
          <w:i w:val="0"/>
          <w:sz w:val="24"/>
        </w:rPr>
        <w:t>Signature of the Supervisor</w:t>
      </w:r>
    </w:p>
    <w:p>
      <w:r>
        <w:br/>
        <w:br/>
      </w:r>
    </w:p>
    <w:p>
      <w:pPr>
        <w:spacing w:line="324" w:lineRule="auto"/>
        <w:jc w:val="left"/>
      </w:pPr>
      <w:r>
        <w:rPr>
          <w:rFonts w:ascii="Times New Roman" w:hAnsi="Times New Roman"/>
          <w:b/>
          <w:i w:val="0"/>
          <w:sz w:val="24"/>
        </w:rPr>
        <w:t>Signature of the Head of the Department</w:t>
      </w:r>
    </w:p>
    <w:p>
      <w:r>
        <w:br/>
        <w:br/>
      </w:r>
    </w:p>
    <w:p>
      <w:pPr>
        <w:spacing w:line="324" w:lineRule="auto"/>
        <w:jc w:val="left"/>
      </w:pPr>
      <w:r>
        <w:rPr>
          <w:rFonts w:ascii="Times New Roman" w:hAnsi="Times New Roman"/>
          <w:b/>
          <w:i w:val="0"/>
          <w:sz w:val="24"/>
        </w:rPr>
        <w:t>External Signature</w:t>
      </w:r>
    </w:p>
    <w:p>
      <w:r>
        <w:br w:type="page"/>
      </w:r>
    </w:p>
    <w:p>
      <w:pPr>
        <w:pStyle w:val="Heading1"/>
        <w:jc w:val="left"/>
      </w:pPr>
      <w:r>
        <w:rPr>
          <w:rFonts w:ascii="Times New Roman" w:hAnsi="Times New Roman"/>
          <w:color w:val="111827"/>
        </w:rPr>
        <w:t>DECLARATION</w:t>
      </w:r>
    </w:p>
    <w:p>
      <w:pPr>
        <w:spacing w:line="324" w:lineRule="auto"/>
        <w:jc w:val="both"/>
      </w:pPr>
      <w:r>
        <w:rPr>
          <w:rFonts w:ascii="Times New Roman" w:hAnsi="Times New Roman"/>
          <w:b w:val="0"/>
          <w:i w:val="0"/>
          <w:sz w:val="24"/>
        </w:rPr>
        <w:t>I, NAGA SUBRAHMANYAM with Reg. No: 23VV1F0016, declare that this submission represents my own project work and report writing. Where external technologies, documentation, or standard references have been used, they are acknowledged in the references section. I also declare that I have not misrepresented or falsified any project implementation, data, or result described in this report.</w:t>
      </w:r>
    </w:p>
    <w:p>
      <w:pPr>
        <w:spacing w:line="324" w:lineRule="auto"/>
        <w:jc w:val="both"/>
      </w:pPr>
      <w:r>
        <w:rPr>
          <w:rFonts w:ascii="Times New Roman" w:hAnsi="Times New Roman"/>
          <w:b w:val="0"/>
          <w:i w:val="0"/>
          <w:sz w:val="24"/>
        </w:rPr>
        <w:t>Date:</w:t>
        <w:br/>
        <w:t>Place:</w:t>
        <w:br/>
        <w:br/>
        <w:t>(Signature)</w:t>
        <w:br/>
        <w:t>NAGA SUBRAHMANYAM</w:t>
        <w:br/>
        <w:t>23VV1F0016</w:t>
      </w:r>
    </w:p>
    <w:p>
      <w:r>
        <w:br w:type="page"/>
      </w:r>
    </w:p>
    <w:p>
      <w:pPr>
        <w:pStyle w:val="Heading1"/>
        <w:jc w:val="left"/>
      </w:pPr>
      <w:r>
        <w:rPr>
          <w:rFonts w:ascii="Times New Roman" w:hAnsi="Times New Roman"/>
          <w:color w:val="111827"/>
        </w:rPr>
        <w:t>ACKNOWLEDGEMENT</w:t>
      </w:r>
    </w:p>
    <w:p>
      <w:pPr>
        <w:spacing w:line="324" w:lineRule="auto"/>
        <w:jc w:val="both"/>
      </w:pPr>
      <w:r>
        <w:rPr>
          <w:rFonts w:ascii="Times New Roman" w:hAnsi="Times New Roman"/>
          <w:b w:val="0"/>
          <w:i w:val="0"/>
          <w:sz w:val="24"/>
        </w:rPr>
        <w:t>I express my sincere gratitude to my project guide and faculty members for their guidance, encouragement, and support throughout the completion of this project. Their suggestions helped in refining the problem statement, improving the design, and presenting the implementation in an organized academic form.</w:t>
      </w:r>
    </w:p>
    <w:p>
      <w:pPr>
        <w:spacing w:line="324" w:lineRule="auto"/>
        <w:jc w:val="both"/>
      </w:pPr>
      <w:r>
        <w:rPr>
          <w:rFonts w:ascii="Times New Roman" w:hAnsi="Times New Roman"/>
          <w:b w:val="0"/>
          <w:i w:val="0"/>
          <w:sz w:val="24"/>
        </w:rPr>
        <w:t>I also thank the Department of Information Technology and the institution for providing the academic environment required to complete this work. The project required knowledge of web development, databases, artificial intelligence, real-time communication, and software testing, and the learning support provided by the department was valuable.</w:t>
      </w:r>
    </w:p>
    <w:p>
      <w:pPr>
        <w:spacing w:line="324" w:lineRule="auto"/>
        <w:jc w:val="both"/>
      </w:pPr>
      <w:r>
        <w:rPr>
          <w:rFonts w:ascii="Times New Roman" w:hAnsi="Times New Roman"/>
          <w:b w:val="0"/>
          <w:i w:val="0"/>
          <w:sz w:val="24"/>
        </w:rPr>
        <w:t>Finally, I thank my family, friends, and peers for their motivation and feedback during the development and documentation of the AI-driven interview simulation system.</w:t>
      </w:r>
    </w:p>
    <w:p>
      <w:r>
        <w:br w:type="page"/>
      </w:r>
    </w:p>
    <w:p>
      <w:pPr>
        <w:pStyle w:val="Heading1"/>
        <w:jc w:val="left"/>
      </w:pPr>
      <w:r>
        <w:rPr>
          <w:rFonts w:ascii="Times New Roman" w:hAnsi="Times New Roman"/>
          <w:color w:val="111827"/>
        </w:rPr>
        <w:t>ABSTRACT</w:t>
      </w:r>
    </w:p>
    <w:p>
      <w:pPr>
        <w:spacing w:line="324" w:lineRule="auto"/>
        <w:jc w:val="both"/>
      </w:pPr>
      <w:r>
        <w:rPr>
          <w:rFonts w:ascii="Times New Roman" w:hAnsi="Times New Roman"/>
          <w:b w:val="0"/>
          <w:i w:val="0"/>
          <w:sz w:val="24"/>
        </w:rPr>
        <w:t>Interview preparation and recruitment evaluation are increasingly dependent on digital platforms, yet many existing systems handle only isolated tasks such as video calling, coding practice, or resume screening. This project presents an AI-driven real-time interview simulation and recruitment system that combines mock interviews, coding interviews, peer practice, recruiter-led sessions, AI coaching, learning roadmaps, resume handling, and performance reporting inside one browser-based application.</w:t>
      </w:r>
    </w:p>
    <w:p>
      <w:pPr>
        <w:spacing w:line="324" w:lineRule="auto"/>
        <w:jc w:val="both"/>
      </w:pPr>
      <w:r>
        <w:rPr>
          <w:rFonts w:ascii="Times New Roman" w:hAnsi="Times New Roman"/>
          <w:b w:val="0"/>
          <w:i w:val="0"/>
          <w:sz w:val="24"/>
        </w:rPr>
        <w:t>The system is developed using React, Vite, and Tailwind CSS for the frontend, Node.js and Express for backend APIs, MongoDB and Mongoose for persistence, Socket.IO and WebRTC for real-time collaboration, Web Speech API for speech input, browser camera analysis for monitoring, and Gemini AI services for question generation, coaching, and evaluation support. The platform supports authentication with email verification, live AI interviews, LeetCode-style coding practice, competitive coding battle rooms, peer mock interview requests, recruiter interview rooms, AI-generated reports, and personalized learning roadmaps.</w:t>
      </w:r>
    </w:p>
    <w:p>
      <w:pPr>
        <w:spacing w:line="324" w:lineRule="auto"/>
        <w:jc w:val="both"/>
      </w:pPr>
      <w:r>
        <w:rPr>
          <w:rFonts w:ascii="Times New Roman" w:hAnsi="Times New Roman"/>
          <w:b w:val="0"/>
          <w:i w:val="0"/>
          <w:sz w:val="24"/>
        </w:rPr>
        <w:t>The project aims to reduce fragmented interview preparation by offering a unified workflow that records answers, evaluates responses, tracks progress, and provides actionable feedback. Results show that the application can provide a structured interview experience with automated question flow, real-time user interaction, and stored performance history. The system is suitable for students, job seekers, training institutions, and recruiters who need a scalable interview preparation and assessment environment.</w:t>
      </w:r>
    </w:p>
    <w:p>
      <w:r>
        <w:br w:type="page"/>
      </w:r>
    </w:p>
    <w:p>
      <w:pPr>
        <w:pStyle w:val="Heading1"/>
        <w:jc w:val="left"/>
      </w:pPr>
      <w:r>
        <w:rPr>
          <w:rFonts w:ascii="Times New Roman" w:hAnsi="Times New Roman"/>
          <w:color w:val="111827"/>
        </w:rPr>
        <w:t>ABBREVIATIONS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E"/>
          </w:tcPr>
          <w:p>
            <w:r>
              <w:rPr>
                <w:rFonts w:ascii="Times New Roman" w:hAnsi="Times New Roman"/>
                <w:b/>
              </w:rPr>
              <w:t>Abbreviation</w:t>
            </w:r>
          </w:p>
        </w:tc>
        <w:tc>
          <w:tcPr>
            <w:tcW w:type="dxa" w:w="4680"/>
            <w:shd w:fill="D9EAFE"/>
          </w:tcPr>
          <w:p>
            <w:r>
              <w:rPr>
                <w:rFonts w:ascii="Times New Roman" w:hAnsi="Times New Roman"/>
                <w:b/>
              </w:rPr>
              <w:t>Meaning</w:t>
            </w:r>
          </w:p>
        </w:tc>
      </w:tr>
      <w:tr>
        <w:tc>
          <w:tcPr>
            <w:tcW w:type="dxa" w:w="4680"/>
            <w:vAlign w:val="top"/>
          </w:tcPr>
          <w:p>
            <w:r>
              <w:rPr>
                <w:rFonts w:ascii="Times New Roman" w:hAnsi="Times New Roman"/>
                <w:sz w:val="21"/>
              </w:rPr>
              <w:t>AI</w:t>
            </w:r>
          </w:p>
        </w:tc>
        <w:tc>
          <w:tcPr>
            <w:tcW w:type="dxa" w:w="4680"/>
            <w:vAlign w:val="top"/>
          </w:tcPr>
          <w:p>
            <w:r>
              <w:rPr>
                <w:rFonts w:ascii="Times New Roman" w:hAnsi="Times New Roman"/>
                <w:sz w:val="21"/>
              </w:rPr>
              <w:t>Artificial Intelligence</w:t>
            </w:r>
          </w:p>
        </w:tc>
      </w:tr>
      <w:tr>
        <w:tc>
          <w:tcPr>
            <w:tcW w:type="dxa" w:w="4680"/>
            <w:vAlign w:val="top"/>
          </w:tcPr>
          <w:p>
            <w:r>
              <w:rPr>
                <w:rFonts w:ascii="Times New Roman" w:hAnsi="Times New Roman"/>
                <w:sz w:val="21"/>
              </w:rPr>
              <w:t>API</w:t>
            </w:r>
          </w:p>
        </w:tc>
        <w:tc>
          <w:tcPr>
            <w:tcW w:type="dxa" w:w="4680"/>
            <w:vAlign w:val="top"/>
          </w:tcPr>
          <w:p>
            <w:r>
              <w:rPr>
                <w:rFonts w:ascii="Times New Roman" w:hAnsi="Times New Roman"/>
                <w:sz w:val="21"/>
              </w:rPr>
              <w:t>Application Programming Interface</w:t>
            </w:r>
          </w:p>
        </w:tc>
      </w:tr>
      <w:tr>
        <w:tc>
          <w:tcPr>
            <w:tcW w:type="dxa" w:w="4680"/>
            <w:vAlign w:val="top"/>
          </w:tcPr>
          <w:p>
            <w:r>
              <w:rPr>
                <w:rFonts w:ascii="Times New Roman" w:hAnsi="Times New Roman"/>
                <w:sz w:val="21"/>
              </w:rPr>
              <w:t>JWT</w:t>
            </w:r>
          </w:p>
        </w:tc>
        <w:tc>
          <w:tcPr>
            <w:tcW w:type="dxa" w:w="4680"/>
            <w:vAlign w:val="top"/>
          </w:tcPr>
          <w:p>
            <w:r>
              <w:rPr>
                <w:rFonts w:ascii="Times New Roman" w:hAnsi="Times New Roman"/>
                <w:sz w:val="21"/>
              </w:rPr>
              <w:t>JSON Web Token</w:t>
            </w:r>
          </w:p>
        </w:tc>
      </w:tr>
      <w:tr>
        <w:tc>
          <w:tcPr>
            <w:tcW w:type="dxa" w:w="4680"/>
            <w:vAlign w:val="top"/>
          </w:tcPr>
          <w:p>
            <w:r>
              <w:rPr>
                <w:rFonts w:ascii="Times New Roman" w:hAnsi="Times New Roman"/>
                <w:sz w:val="21"/>
              </w:rPr>
              <w:t>MERN</w:t>
            </w:r>
          </w:p>
        </w:tc>
        <w:tc>
          <w:tcPr>
            <w:tcW w:type="dxa" w:w="4680"/>
            <w:vAlign w:val="top"/>
          </w:tcPr>
          <w:p>
            <w:r>
              <w:rPr>
                <w:rFonts w:ascii="Times New Roman" w:hAnsi="Times New Roman"/>
                <w:sz w:val="21"/>
              </w:rPr>
              <w:t>MongoDB, Express.js, React, Node.js</w:t>
            </w:r>
          </w:p>
        </w:tc>
      </w:tr>
      <w:tr>
        <w:tc>
          <w:tcPr>
            <w:tcW w:type="dxa" w:w="4680"/>
            <w:vAlign w:val="top"/>
          </w:tcPr>
          <w:p>
            <w:r>
              <w:rPr>
                <w:rFonts w:ascii="Times New Roman" w:hAnsi="Times New Roman"/>
                <w:sz w:val="21"/>
              </w:rPr>
              <w:t>OTP</w:t>
            </w:r>
          </w:p>
        </w:tc>
        <w:tc>
          <w:tcPr>
            <w:tcW w:type="dxa" w:w="4680"/>
            <w:vAlign w:val="top"/>
          </w:tcPr>
          <w:p>
            <w:r>
              <w:rPr>
                <w:rFonts w:ascii="Times New Roman" w:hAnsi="Times New Roman"/>
                <w:sz w:val="21"/>
              </w:rPr>
              <w:t>One-Time Password</w:t>
            </w:r>
          </w:p>
        </w:tc>
      </w:tr>
      <w:tr>
        <w:tc>
          <w:tcPr>
            <w:tcW w:type="dxa" w:w="4680"/>
            <w:vAlign w:val="top"/>
          </w:tcPr>
          <w:p>
            <w:r>
              <w:rPr>
                <w:rFonts w:ascii="Times New Roman" w:hAnsi="Times New Roman"/>
                <w:sz w:val="21"/>
              </w:rPr>
              <w:t>REST</w:t>
            </w:r>
          </w:p>
        </w:tc>
        <w:tc>
          <w:tcPr>
            <w:tcW w:type="dxa" w:w="4680"/>
            <w:vAlign w:val="top"/>
          </w:tcPr>
          <w:p>
            <w:r>
              <w:rPr>
                <w:rFonts w:ascii="Times New Roman" w:hAnsi="Times New Roman"/>
                <w:sz w:val="21"/>
              </w:rPr>
              <w:t>Representational State Transfer</w:t>
            </w:r>
          </w:p>
        </w:tc>
      </w:tr>
      <w:tr>
        <w:tc>
          <w:tcPr>
            <w:tcW w:type="dxa" w:w="4680"/>
            <w:vAlign w:val="top"/>
          </w:tcPr>
          <w:p>
            <w:r>
              <w:rPr>
                <w:rFonts w:ascii="Times New Roman" w:hAnsi="Times New Roman"/>
                <w:sz w:val="21"/>
              </w:rPr>
              <w:t>STT</w:t>
            </w:r>
          </w:p>
        </w:tc>
        <w:tc>
          <w:tcPr>
            <w:tcW w:type="dxa" w:w="4680"/>
            <w:vAlign w:val="top"/>
          </w:tcPr>
          <w:p>
            <w:r>
              <w:rPr>
                <w:rFonts w:ascii="Times New Roman" w:hAnsi="Times New Roman"/>
                <w:sz w:val="21"/>
              </w:rPr>
              <w:t>Speech-to-Text</w:t>
            </w:r>
          </w:p>
        </w:tc>
      </w:tr>
      <w:tr>
        <w:tc>
          <w:tcPr>
            <w:tcW w:type="dxa" w:w="4680"/>
            <w:vAlign w:val="top"/>
          </w:tcPr>
          <w:p>
            <w:r>
              <w:rPr>
                <w:rFonts w:ascii="Times New Roman" w:hAnsi="Times New Roman"/>
                <w:sz w:val="21"/>
              </w:rPr>
              <w:t>TTS</w:t>
            </w:r>
          </w:p>
        </w:tc>
        <w:tc>
          <w:tcPr>
            <w:tcW w:type="dxa" w:w="4680"/>
            <w:vAlign w:val="top"/>
          </w:tcPr>
          <w:p>
            <w:r>
              <w:rPr>
                <w:rFonts w:ascii="Times New Roman" w:hAnsi="Times New Roman"/>
                <w:sz w:val="21"/>
              </w:rPr>
              <w:t>Text-to-Speech</w:t>
            </w:r>
          </w:p>
        </w:tc>
      </w:tr>
      <w:tr>
        <w:tc>
          <w:tcPr>
            <w:tcW w:type="dxa" w:w="4680"/>
            <w:vAlign w:val="top"/>
          </w:tcPr>
          <w:p>
            <w:r>
              <w:rPr>
                <w:rFonts w:ascii="Times New Roman" w:hAnsi="Times New Roman"/>
                <w:sz w:val="21"/>
              </w:rPr>
              <w:t>UI</w:t>
            </w:r>
          </w:p>
        </w:tc>
        <w:tc>
          <w:tcPr>
            <w:tcW w:type="dxa" w:w="4680"/>
            <w:vAlign w:val="top"/>
          </w:tcPr>
          <w:p>
            <w:r>
              <w:rPr>
                <w:rFonts w:ascii="Times New Roman" w:hAnsi="Times New Roman"/>
                <w:sz w:val="21"/>
              </w:rPr>
              <w:t>User Interface</w:t>
            </w:r>
          </w:p>
        </w:tc>
      </w:tr>
      <w:tr>
        <w:tc>
          <w:tcPr>
            <w:tcW w:type="dxa" w:w="4680"/>
            <w:vAlign w:val="top"/>
          </w:tcPr>
          <w:p>
            <w:r>
              <w:rPr>
                <w:rFonts w:ascii="Times New Roman" w:hAnsi="Times New Roman"/>
                <w:sz w:val="21"/>
              </w:rPr>
              <w:t>WebRTC</w:t>
            </w:r>
          </w:p>
        </w:tc>
        <w:tc>
          <w:tcPr>
            <w:tcW w:type="dxa" w:w="4680"/>
            <w:vAlign w:val="top"/>
          </w:tcPr>
          <w:p>
            <w:r>
              <w:rPr>
                <w:rFonts w:ascii="Times New Roman" w:hAnsi="Times New Roman"/>
                <w:sz w:val="21"/>
              </w:rPr>
              <w:t>Web Real-Time Communication</w:t>
            </w:r>
          </w:p>
        </w:tc>
      </w:tr>
    </w:tbl>
    <w:p/>
    <w:p>
      <w:r>
        <w:br w:type="page"/>
      </w:r>
    </w:p>
    <w:p>
      <w:pPr>
        <w:pStyle w:val="Heading1"/>
        <w:jc w:val="left"/>
      </w:pPr>
      <w:r>
        <w:rPr>
          <w:rFonts w:ascii="Times New Roman" w:hAnsi="Times New Roman"/>
          <w:color w:val="111827"/>
        </w:rPr>
        <w:t>Table of Contents</w:t>
      </w:r>
    </w:p>
    <w:p>
      <w:pPr>
        <w:spacing w:line="324" w:lineRule="auto"/>
        <w:jc w:val="left"/>
      </w:pPr>
      <w:r>
        <w:rPr>
          <w:rFonts w:ascii="Times New Roman" w:hAnsi="Times New Roman"/>
          <w:b w:val="0"/>
          <w:i w:val="0"/>
          <w:sz w:val="24"/>
        </w:rPr>
        <w:t>List of Figures ......................................................... xi</w:t>
      </w:r>
    </w:p>
    <w:p>
      <w:pPr>
        <w:spacing w:line="324" w:lineRule="auto"/>
        <w:jc w:val="left"/>
      </w:pPr>
      <w:r>
        <w:rPr>
          <w:rFonts w:ascii="Times New Roman" w:hAnsi="Times New Roman"/>
          <w:b w:val="0"/>
          <w:i w:val="0"/>
          <w:sz w:val="24"/>
        </w:rPr>
        <w:t>List of Tables .......................................................... xii</w:t>
      </w:r>
    </w:p>
    <w:p>
      <w:pPr>
        <w:spacing w:line="324" w:lineRule="auto"/>
        <w:jc w:val="left"/>
      </w:pPr>
      <w:r>
        <w:rPr>
          <w:rFonts w:ascii="Times New Roman" w:hAnsi="Times New Roman"/>
          <w:b w:val="0"/>
          <w:i w:val="0"/>
          <w:sz w:val="24"/>
        </w:rPr>
        <w:t>1 INTRODUCTION .......................................................... 1</w:t>
      </w:r>
    </w:p>
    <w:p>
      <w:pPr>
        <w:spacing w:line="324" w:lineRule="auto"/>
        <w:jc w:val="left"/>
      </w:pPr>
      <w:r>
        <w:rPr>
          <w:rFonts w:ascii="Times New Roman" w:hAnsi="Times New Roman"/>
          <w:b w:val="0"/>
          <w:i w:val="0"/>
          <w:sz w:val="24"/>
        </w:rPr>
        <w:t>1.1 Introduction to Interview Simulation ................................ 1</w:t>
      </w:r>
    </w:p>
    <w:p>
      <w:pPr>
        <w:spacing w:line="324" w:lineRule="auto"/>
        <w:jc w:val="left"/>
      </w:pPr>
      <w:r>
        <w:rPr>
          <w:rFonts w:ascii="Times New Roman" w:hAnsi="Times New Roman"/>
          <w:b w:val="0"/>
          <w:i w:val="0"/>
          <w:sz w:val="24"/>
        </w:rPr>
        <w:t>1.2 Artificial Intelligence in Recruitment .............................. 3</w:t>
      </w:r>
    </w:p>
    <w:p>
      <w:pPr>
        <w:spacing w:line="324" w:lineRule="auto"/>
        <w:jc w:val="left"/>
      </w:pPr>
      <w:r>
        <w:rPr>
          <w:rFonts w:ascii="Times New Roman" w:hAnsi="Times New Roman"/>
          <w:b w:val="0"/>
          <w:i w:val="0"/>
          <w:sz w:val="24"/>
        </w:rPr>
        <w:t>1.3 Problem Statement ................................................... 5</w:t>
      </w:r>
    </w:p>
    <w:p>
      <w:pPr>
        <w:spacing w:line="324" w:lineRule="auto"/>
        <w:jc w:val="left"/>
      </w:pPr>
      <w:r>
        <w:rPr>
          <w:rFonts w:ascii="Times New Roman" w:hAnsi="Times New Roman"/>
          <w:b w:val="0"/>
          <w:i w:val="0"/>
          <w:sz w:val="24"/>
        </w:rPr>
        <w:t>1.4 Objectives of the Project ........................................... 7</w:t>
      </w:r>
    </w:p>
    <w:p>
      <w:pPr>
        <w:spacing w:line="324" w:lineRule="auto"/>
        <w:jc w:val="left"/>
      </w:pPr>
      <w:r>
        <w:rPr>
          <w:rFonts w:ascii="Times New Roman" w:hAnsi="Times New Roman"/>
          <w:b w:val="0"/>
          <w:i w:val="0"/>
          <w:sz w:val="24"/>
        </w:rPr>
        <w:t>1.5 Scope of the Project ................................................ 8</w:t>
      </w:r>
    </w:p>
    <w:p>
      <w:pPr>
        <w:spacing w:line="324" w:lineRule="auto"/>
        <w:jc w:val="left"/>
      </w:pPr>
      <w:r>
        <w:rPr>
          <w:rFonts w:ascii="Times New Roman" w:hAnsi="Times New Roman"/>
          <w:b w:val="0"/>
          <w:i w:val="0"/>
          <w:sz w:val="24"/>
        </w:rPr>
        <w:t>1.6 Organization of the Report .......................................... 10</w:t>
      </w:r>
    </w:p>
    <w:p>
      <w:pPr>
        <w:spacing w:line="324" w:lineRule="auto"/>
        <w:jc w:val="left"/>
      </w:pPr>
      <w:r>
        <w:rPr>
          <w:rFonts w:ascii="Times New Roman" w:hAnsi="Times New Roman"/>
          <w:b w:val="0"/>
          <w:i w:val="0"/>
          <w:sz w:val="24"/>
        </w:rPr>
        <w:t>2 LITERATURE SURVEY ..................................................... 11</w:t>
      </w:r>
    </w:p>
    <w:p>
      <w:pPr>
        <w:spacing w:line="324" w:lineRule="auto"/>
        <w:jc w:val="left"/>
      </w:pPr>
      <w:r>
        <w:rPr>
          <w:rFonts w:ascii="Times New Roman" w:hAnsi="Times New Roman"/>
          <w:b w:val="0"/>
          <w:i w:val="0"/>
          <w:sz w:val="24"/>
        </w:rPr>
        <w:t>2.1 Existing Interview Platforms ........................................ 11</w:t>
      </w:r>
    </w:p>
    <w:p>
      <w:pPr>
        <w:spacing w:line="324" w:lineRule="auto"/>
        <w:jc w:val="left"/>
      </w:pPr>
      <w:r>
        <w:rPr>
          <w:rFonts w:ascii="Times New Roman" w:hAnsi="Times New Roman"/>
          <w:b w:val="0"/>
          <w:i w:val="0"/>
          <w:sz w:val="24"/>
        </w:rPr>
        <w:t>2.2 AI-Based Recruitment Systems ........................................ 13</w:t>
      </w:r>
    </w:p>
    <w:p>
      <w:pPr>
        <w:spacing w:line="324" w:lineRule="auto"/>
        <w:jc w:val="left"/>
      </w:pPr>
      <w:r>
        <w:rPr>
          <w:rFonts w:ascii="Times New Roman" w:hAnsi="Times New Roman"/>
          <w:b w:val="0"/>
          <w:i w:val="0"/>
          <w:sz w:val="24"/>
        </w:rPr>
        <w:t>2.3 Research Gap ........................................................ 15</w:t>
      </w:r>
    </w:p>
    <w:p>
      <w:pPr>
        <w:spacing w:line="324" w:lineRule="auto"/>
        <w:jc w:val="left"/>
      </w:pPr>
      <w:r>
        <w:rPr>
          <w:rFonts w:ascii="Times New Roman" w:hAnsi="Times New Roman"/>
          <w:b w:val="0"/>
          <w:i w:val="0"/>
          <w:sz w:val="24"/>
        </w:rPr>
        <w:t>2.4 Proposed Solution ................................................... 16</w:t>
      </w:r>
    </w:p>
    <w:p>
      <w:pPr>
        <w:spacing w:line="324" w:lineRule="auto"/>
        <w:jc w:val="left"/>
      </w:pPr>
      <w:r>
        <w:rPr>
          <w:rFonts w:ascii="Times New Roman" w:hAnsi="Times New Roman"/>
          <w:b w:val="0"/>
          <w:i w:val="0"/>
          <w:sz w:val="24"/>
        </w:rPr>
        <w:t>3 REQUIREMENTS .......................................................... 18</w:t>
      </w:r>
    </w:p>
    <w:p>
      <w:pPr>
        <w:spacing w:line="324" w:lineRule="auto"/>
        <w:jc w:val="left"/>
      </w:pPr>
      <w:r>
        <w:rPr>
          <w:rFonts w:ascii="Times New Roman" w:hAnsi="Times New Roman"/>
          <w:b w:val="0"/>
          <w:i w:val="0"/>
          <w:sz w:val="24"/>
        </w:rPr>
        <w:t>3.1 Software Requirements ............................................... 18</w:t>
      </w:r>
    </w:p>
    <w:p>
      <w:pPr>
        <w:spacing w:line="324" w:lineRule="auto"/>
        <w:jc w:val="left"/>
      </w:pPr>
      <w:r>
        <w:rPr>
          <w:rFonts w:ascii="Times New Roman" w:hAnsi="Times New Roman"/>
          <w:b w:val="0"/>
          <w:i w:val="0"/>
          <w:sz w:val="24"/>
        </w:rPr>
        <w:t>3.2 Hardware Requirements ............................................... 20</w:t>
      </w:r>
    </w:p>
    <w:p>
      <w:pPr>
        <w:spacing w:line="324" w:lineRule="auto"/>
        <w:jc w:val="left"/>
      </w:pPr>
      <w:r>
        <w:rPr>
          <w:rFonts w:ascii="Times New Roman" w:hAnsi="Times New Roman"/>
          <w:b w:val="0"/>
          <w:i w:val="0"/>
          <w:sz w:val="24"/>
        </w:rPr>
        <w:t>3.3 Functional Requirements ............................................. 21</w:t>
      </w:r>
    </w:p>
    <w:p>
      <w:pPr>
        <w:spacing w:line="324" w:lineRule="auto"/>
        <w:jc w:val="left"/>
      </w:pPr>
      <w:r>
        <w:rPr>
          <w:rFonts w:ascii="Times New Roman" w:hAnsi="Times New Roman"/>
          <w:b w:val="0"/>
          <w:i w:val="0"/>
          <w:sz w:val="24"/>
        </w:rPr>
        <w:t>3.4 Non-Functional Requirements ......................................... 23</w:t>
      </w:r>
    </w:p>
    <w:p>
      <w:pPr>
        <w:spacing w:line="324" w:lineRule="auto"/>
        <w:jc w:val="left"/>
      </w:pPr>
      <w:r>
        <w:rPr>
          <w:rFonts w:ascii="Times New Roman" w:hAnsi="Times New Roman"/>
          <w:b w:val="0"/>
          <w:i w:val="0"/>
          <w:sz w:val="24"/>
        </w:rPr>
        <w:t>4 SYSTEM DESIGN &amp; METHODOLOGY ........................................... 25</w:t>
      </w:r>
    </w:p>
    <w:p>
      <w:pPr>
        <w:spacing w:line="324" w:lineRule="auto"/>
        <w:jc w:val="left"/>
      </w:pPr>
      <w:r>
        <w:rPr>
          <w:rFonts w:ascii="Times New Roman" w:hAnsi="Times New Roman"/>
          <w:b w:val="0"/>
          <w:i w:val="0"/>
          <w:sz w:val="24"/>
        </w:rPr>
        <w:t>4.1 System Architecture ................................................. 25</w:t>
      </w:r>
    </w:p>
    <w:p>
      <w:pPr>
        <w:spacing w:line="324" w:lineRule="auto"/>
        <w:jc w:val="left"/>
      </w:pPr>
      <w:r>
        <w:rPr>
          <w:rFonts w:ascii="Times New Roman" w:hAnsi="Times New Roman"/>
          <w:b w:val="0"/>
          <w:i w:val="0"/>
          <w:sz w:val="24"/>
        </w:rPr>
        <w:t>4.2 Development Methodology ............................................. 27</w:t>
      </w:r>
    </w:p>
    <w:p>
      <w:pPr>
        <w:spacing w:line="324" w:lineRule="auto"/>
        <w:jc w:val="left"/>
      </w:pPr>
      <w:r>
        <w:rPr>
          <w:rFonts w:ascii="Times New Roman" w:hAnsi="Times New Roman"/>
          <w:b w:val="0"/>
          <w:i w:val="0"/>
          <w:sz w:val="24"/>
        </w:rPr>
        <w:t>4.3 Workflow ............................................................ 29</w:t>
      </w:r>
    </w:p>
    <w:p>
      <w:pPr>
        <w:spacing w:line="324" w:lineRule="auto"/>
        <w:jc w:val="left"/>
      </w:pPr>
      <w:r>
        <w:rPr>
          <w:rFonts w:ascii="Times New Roman" w:hAnsi="Times New Roman"/>
          <w:b w:val="0"/>
          <w:i w:val="0"/>
          <w:sz w:val="24"/>
        </w:rPr>
        <w:t>4.4 Flowchart ........................................................... 31</w:t>
      </w:r>
    </w:p>
    <w:p>
      <w:pPr>
        <w:spacing w:line="324" w:lineRule="auto"/>
        <w:jc w:val="left"/>
      </w:pPr>
      <w:r>
        <w:rPr>
          <w:rFonts w:ascii="Times New Roman" w:hAnsi="Times New Roman"/>
          <w:b w:val="0"/>
          <w:i w:val="0"/>
          <w:sz w:val="24"/>
        </w:rPr>
        <w:t>5 IMPLEMENTATION ........................................................ 34</w:t>
      </w:r>
    </w:p>
    <w:p>
      <w:pPr>
        <w:spacing w:line="324" w:lineRule="auto"/>
        <w:jc w:val="left"/>
      </w:pPr>
      <w:r>
        <w:rPr>
          <w:rFonts w:ascii="Times New Roman" w:hAnsi="Times New Roman"/>
          <w:b w:val="0"/>
          <w:i w:val="0"/>
          <w:sz w:val="24"/>
        </w:rPr>
        <w:t>5.1 User Authentication ................................................. 34</w:t>
      </w:r>
    </w:p>
    <w:p>
      <w:pPr>
        <w:spacing w:line="324" w:lineRule="auto"/>
        <w:jc w:val="left"/>
      </w:pPr>
      <w:r>
        <w:rPr>
          <w:rFonts w:ascii="Times New Roman" w:hAnsi="Times New Roman"/>
          <w:b w:val="0"/>
          <w:i w:val="0"/>
          <w:sz w:val="24"/>
        </w:rPr>
        <w:t>5.2 AI Mock Interview Module ............................................ 36</w:t>
      </w:r>
    </w:p>
    <w:p>
      <w:pPr>
        <w:spacing w:line="324" w:lineRule="auto"/>
        <w:jc w:val="left"/>
      </w:pPr>
      <w:r>
        <w:rPr>
          <w:rFonts w:ascii="Times New Roman" w:hAnsi="Times New Roman"/>
          <w:b w:val="0"/>
          <w:i w:val="0"/>
          <w:sz w:val="24"/>
        </w:rPr>
        <w:t>5.3 Competitive Coding Battle ........................................... 40</w:t>
      </w:r>
    </w:p>
    <w:p>
      <w:pPr>
        <w:spacing w:line="324" w:lineRule="auto"/>
        <w:jc w:val="left"/>
      </w:pPr>
      <w:r>
        <w:rPr>
          <w:rFonts w:ascii="Times New Roman" w:hAnsi="Times New Roman"/>
          <w:b w:val="0"/>
          <w:i w:val="0"/>
          <w:sz w:val="24"/>
        </w:rPr>
        <w:t>5.4 Peer Mock Interview ................................................. 44</w:t>
      </w:r>
    </w:p>
    <w:p>
      <w:pPr>
        <w:spacing w:line="324" w:lineRule="auto"/>
        <w:jc w:val="left"/>
      </w:pPr>
      <w:r>
        <w:rPr>
          <w:rFonts w:ascii="Times New Roman" w:hAnsi="Times New Roman"/>
          <w:b w:val="0"/>
          <w:i w:val="0"/>
          <w:sz w:val="24"/>
        </w:rPr>
        <w:t>5.5 Recruiter Live Interview Portal ..................................... 48</w:t>
      </w:r>
    </w:p>
    <w:p>
      <w:pPr>
        <w:spacing w:line="324" w:lineRule="auto"/>
        <w:jc w:val="left"/>
      </w:pPr>
      <w:r>
        <w:rPr>
          <w:rFonts w:ascii="Times New Roman" w:hAnsi="Times New Roman"/>
          <w:b w:val="0"/>
          <w:i w:val="0"/>
          <w:sz w:val="24"/>
        </w:rPr>
        <w:t>5.6 Career Roadmap &amp; AI Coach ........................................... 52</w:t>
      </w:r>
    </w:p>
    <w:p>
      <w:pPr>
        <w:spacing w:line="324" w:lineRule="auto"/>
        <w:jc w:val="left"/>
      </w:pPr>
      <w:r>
        <w:rPr>
          <w:rFonts w:ascii="Times New Roman" w:hAnsi="Times New Roman"/>
          <w:b w:val="0"/>
          <w:i w:val="0"/>
          <w:sz w:val="24"/>
        </w:rPr>
        <w:t>5.7 Database Design ..................................................... 55</w:t>
      </w:r>
    </w:p>
    <w:p>
      <w:pPr>
        <w:spacing w:line="324" w:lineRule="auto"/>
        <w:jc w:val="left"/>
      </w:pPr>
      <w:r>
        <w:rPr>
          <w:rFonts w:ascii="Times New Roman" w:hAnsi="Times New Roman"/>
          <w:b w:val="0"/>
          <w:i w:val="0"/>
          <w:sz w:val="24"/>
        </w:rPr>
        <w:t>5.8 API Integration ..................................................... 58</w:t>
      </w:r>
    </w:p>
    <w:p>
      <w:pPr>
        <w:spacing w:line="324" w:lineRule="auto"/>
        <w:jc w:val="left"/>
      </w:pPr>
      <w:r>
        <w:rPr>
          <w:rFonts w:ascii="Times New Roman" w:hAnsi="Times New Roman"/>
          <w:b w:val="0"/>
          <w:i w:val="0"/>
          <w:sz w:val="24"/>
        </w:rPr>
        <w:t>6 RESULTS AND ANALYSIS .................................................. 61</w:t>
      </w:r>
    </w:p>
    <w:p>
      <w:pPr>
        <w:spacing w:line="324" w:lineRule="auto"/>
        <w:jc w:val="left"/>
      </w:pPr>
      <w:r>
        <w:rPr>
          <w:rFonts w:ascii="Times New Roman" w:hAnsi="Times New Roman"/>
          <w:b w:val="0"/>
          <w:i w:val="0"/>
          <w:sz w:val="24"/>
        </w:rPr>
        <w:t>6.1 Functional Testing .................................................. 61</w:t>
      </w:r>
    </w:p>
    <w:p>
      <w:pPr>
        <w:spacing w:line="324" w:lineRule="auto"/>
        <w:jc w:val="left"/>
      </w:pPr>
      <w:r>
        <w:rPr>
          <w:rFonts w:ascii="Times New Roman" w:hAnsi="Times New Roman"/>
          <w:b w:val="0"/>
          <w:i w:val="0"/>
          <w:sz w:val="24"/>
        </w:rPr>
        <w:t>6.2 Performance Analysis ................................................ 63</w:t>
      </w:r>
    </w:p>
    <w:p>
      <w:pPr>
        <w:spacing w:line="324" w:lineRule="auto"/>
        <w:jc w:val="left"/>
      </w:pPr>
      <w:r>
        <w:rPr>
          <w:rFonts w:ascii="Times New Roman" w:hAnsi="Times New Roman"/>
          <w:b w:val="0"/>
          <w:i w:val="0"/>
          <w:sz w:val="24"/>
        </w:rPr>
        <w:t>6.3 AI Interview Evaluation ............................................. 66</w:t>
      </w:r>
    </w:p>
    <w:p>
      <w:pPr>
        <w:spacing w:line="324" w:lineRule="auto"/>
        <w:jc w:val="left"/>
      </w:pPr>
      <w:r>
        <w:rPr>
          <w:rFonts w:ascii="Times New Roman" w:hAnsi="Times New Roman"/>
          <w:b w:val="0"/>
          <w:i w:val="0"/>
          <w:sz w:val="24"/>
        </w:rPr>
        <w:t>6.4 Recruiter Module Results ............................................ 69</w:t>
      </w:r>
    </w:p>
    <w:p>
      <w:pPr>
        <w:spacing w:line="324" w:lineRule="auto"/>
        <w:jc w:val="left"/>
      </w:pPr>
      <w:r>
        <w:rPr>
          <w:rFonts w:ascii="Times New Roman" w:hAnsi="Times New Roman"/>
          <w:b w:val="0"/>
          <w:i w:val="0"/>
          <w:sz w:val="24"/>
        </w:rPr>
        <w:t>6.5 User Feedback ....................................................... 72</w:t>
      </w:r>
    </w:p>
    <w:p>
      <w:pPr>
        <w:spacing w:line="324" w:lineRule="auto"/>
        <w:jc w:val="left"/>
      </w:pPr>
      <w:r>
        <w:rPr>
          <w:rFonts w:ascii="Times New Roman" w:hAnsi="Times New Roman"/>
          <w:b w:val="0"/>
          <w:i w:val="0"/>
          <w:sz w:val="24"/>
        </w:rPr>
        <w:t>6.6 Discussion .......................................................... 74</w:t>
      </w:r>
    </w:p>
    <w:p>
      <w:pPr>
        <w:spacing w:line="324" w:lineRule="auto"/>
        <w:jc w:val="left"/>
      </w:pPr>
      <w:r>
        <w:rPr>
          <w:rFonts w:ascii="Times New Roman" w:hAnsi="Times New Roman"/>
          <w:b w:val="0"/>
          <w:i w:val="0"/>
          <w:sz w:val="24"/>
        </w:rPr>
        <w:t>7 CONCLUSION AND FUTURE SCOPE ........................................... 76</w:t>
      </w:r>
    </w:p>
    <w:p>
      <w:pPr>
        <w:spacing w:line="324" w:lineRule="auto"/>
        <w:jc w:val="left"/>
      </w:pPr>
      <w:r>
        <w:rPr>
          <w:rFonts w:ascii="Times New Roman" w:hAnsi="Times New Roman"/>
          <w:b w:val="0"/>
          <w:i w:val="0"/>
          <w:sz w:val="24"/>
        </w:rPr>
        <w:t>7.1 Conclusion .......................................................... 76</w:t>
      </w:r>
    </w:p>
    <w:p>
      <w:pPr>
        <w:spacing w:line="324" w:lineRule="auto"/>
        <w:jc w:val="left"/>
      </w:pPr>
      <w:r>
        <w:rPr>
          <w:rFonts w:ascii="Times New Roman" w:hAnsi="Times New Roman"/>
          <w:b w:val="0"/>
          <w:i w:val="0"/>
          <w:sz w:val="24"/>
        </w:rPr>
        <w:t>7.2 Future Scope ........................................................ 78</w:t>
      </w:r>
    </w:p>
    <w:p>
      <w:pPr>
        <w:spacing w:line="324" w:lineRule="auto"/>
        <w:jc w:val="left"/>
      </w:pPr>
      <w:r>
        <w:rPr>
          <w:rFonts w:ascii="Times New Roman" w:hAnsi="Times New Roman"/>
          <w:b w:val="0"/>
          <w:i w:val="0"/>
          <w:sz w:val="24"/>
        </w:rPr>
        <w:t>REFERENCES .............................................................. 80</w:t>
      </w:r>
    </w:p>
    <w:p>
      <w:pPr>
        <w:spacing w:line="324" w:lineRule="auto"/>
        <w:jc w:val="left"/>
      </w:pPr>
      <w:r>
        <w:rPr>
          <w:rFonts w:ascii="Times New Roman" w:hAnsi="Times New Roman"/>
          <w:b w:val="0"/>
          <w:i w:val="0"/>
          <w:sz w:val="24"/>
        </w:rPr>
        <w:t>APPENDICES .............................................................. 82</w:t>
      </w:r>
    </w:p>
    <w:p>
      <w:r>
        <w:br w:type="page"/>
      </w:r>
    </w:p>
    <w:p>
      <w:pPr>
        <w:pStyle w:val="Heading1"/>
        <w:jc w:val="left"/>
      </w:pPr>
      <w:r>
        <w:rPr>
          <w:rFonts w:ascii="Times New Roman" w:hAnsi="Times New Roman"/>
          <w:color w:val="111827"/>
        </w:rPr>
        <w:t>List of Figures</w:t>
      </w:r>
    </w:p>
    <w:p>
      <w:pPr>
        <w:spacing w:line="324" w:lineRule="auto"/>
        <w:jc w:val="left"/>
      </w:pPr>
      <w:r>
        <w:rPr>
          <w:rFonts w:ascii="Times New Roman" w:hAnsi="Times New Roman"/>
          <w:b w:val="0"/>
          <w:i w:val="0"/>
          <w:sz w:val="24"/>
        </w:rPr>
        <w:t>1.1 Overall System Architecture</w:t>
      </w:r>
    </w:p>
    <w:p>
      <w:pPr>
        <w:spacing w:line="324" w:lineRule="auto"/>
        <w:jc w:val="left"/>
      </w:pPr>
      <w:r>
        <w:rPr>
          <w:rFonts w:ascii="Times New Roman" w:hAnsi="Times New Roman"/>
          <w:b w:val="0"/>
          <w:i w:val="0"/>
          <w:sz w:val="24"/>
        </w:rPr>
        <w:t>1.2 AI Interview Workflow</w:t>
      </w:r>
    </w:p>
    <w:p>
      <w:pPr>
        <w:spacing w:line="324" w:lineRule="auto"/>
        <w:jc w:val="left"/>
      </w:pPr>
      <w:r>
        <w:rPr>
          <w:rFonts w:ascii="Times New Roman" w:hAnsi="Times New Roman"/>
          <w:b w:val="0"/>
          <w:i w:val="0"/>
          <w:sz w:val="24"/>
        </w:rPr>
        <w:t>1.3 User Login Flow</w:t>
      </w:r>
    </w:p>
    <w:p>
      <w:pPr>
        <w:spacing w:line="324" w:lineRule="auto"/>
        <w:jc w:val="left"/>
      </w:pPr>
      <w:r>
        <w:rPr>
          <w:rFonts w:ascii="Times New Roman" w:hAnsi="Times New Roman"/>
          <w:b w:val="0"/>
          <w:i w:val="0"/>
          <w:sz w:val="24"/>
        </w:rPr>
        <w:t>3.1 Use Case Diagram</w:t>
      </w:r>
    </w:p>
    <w:p>
      <w:pPr>
        <w:spacing w:line="324" w:lineRule="auto"/>
        <w:jc w:val="left"/>
      </w:pPr>
      <w:r>
        <w:rPr>
          <w:rFonts w:ascii="Times New Roman" w:hAnsi="Times New Roman"/>
          <w:b w:val="0"/>
          <w:i w:val="0"/>
          <w:sz w:val="24"/>
        </w:rPr>
        <w:t>4.1 System Flowchart</w:t>
      </w:r>
    </w:p>
    <w:p>
      <w:pPr>
        <w:spacing w:line="324" w:lineRule="auto"/>
        <w:jc w:val="left"/>
      </w:pPr>
      <w:r>
        <w:rPr>
          <w:rFonts w:ascii="Times New Roman" w:hAnsi="Times New Roman"/>
          <w:b w:val="0"/>
          <w:i w:val="0"/>
          <w:sz w:val="24"/>
        </w:rPr>
        <w:t>4.2 Database Schema</w:t>
      </w:r>
    </w:p>
    <w:p>
      <w:pPr>
        <w:spacing w:line="324" w:lineRule="auto"/>
        <w:jc w:val="left"/>
      </w:pPr>
      <w:r>
        <w:rPr>
          <w:rFonts w:ascii="Times New Roman" w:hAnsi="Times New Roman"/>
          <w:b w:val="0"/>
          <w:i w:val="0"/>
          <w:sz w:val="24"/>
        </w:rPr>
        <w:t>5.1 AI Interview Dashboard</w:t>
      </w:r>
    </w:p>
    <w:p>
      <w:pPr>
        <w:spacing w:line="324" w:lineRule="auto"/>
        <w:jc w:val="left"/>
      </w:pPr>
      <w:r>
        <w:rPr>
          <w:rFonts w:ascii="Times New Roman" w:hAnsi="Times New Roman"/>
          <w:b w:val="0"/>
          <w:i w:val="0"/>
          <w:sz w:val="24"/>
        </w:rPr>
        <w:t>5.2 Coding Interview Interface</w:t>
      </w:r>
    </w:p>
    <w:p>
      <w:pPr>
        <w:spacing w:line="324" w:lineRule="auto"/>
        <w:jc w:val="left"/>
      </w:pPr>
      <w:r>
        <w:rPr>
          <w:rFonts w:ascii="Times New Roman" w:hAnsi="Times New Roman"/>
          <w:b w:val="0"/>
          <w:i w:val="0"/>
          <w:sz w:val="24"/>
        </w:rPr>
        <w:t>5.3 Coding Battle Room</w:t>
      </w:r>
    </w:p>
    <w:p>
      <w:pPr>
        <w:spacing w:line="324" w:lineRule="auto"/>
        <w:jc w:val="left"/>
      </w:pPr>
      <w:r>
        <w:rPr>
          <w:rFonts w:ascii="Times New Roman" w:hAnsi="Times New Roman"/>
          <w:b w:val="0"/>
          <w:i w:val="0"/>
          <w:sz w:val="24"/>
        </w:rPr>
        <w:t>5.4 Peer Interview Module</w:t>
      </w:r>
    </w:p>
    <w:p>
      <w:pPr>
        <w:spacing w:line="324" w:lineRule="auto"/>
        <w:jc w:val="left"/>
      </w:pPr>
      <w:r>
        <w:rPr>
          <w:rFonts w:ascii="Times New Roman" w:hAnsi="Times New Roman"/>
          <w:b w:val="0"/>
          <w:i w:val="0"/>
          <w:sz w:val="24"/>
        </w:rPr>
        <w:t>5.5 Recruiter Dashboard</w:t>
      </w:r>
    </w:p>
    <w:p>
      <w:pPr>
        <w:spacing w:line="324" w:lineRule="auto"/>
        <w:jc w:val="left"/>
      </w:pPr>
      <w:r>
        <w:rPr>
          <w:rFonts w:ascii="Times New Roman" w:hAnsi="Times New Roman"/>
          <w:b w:val="0"/>
          <w:i w:val="0"/>
          <w:sz w:val="24"/>
        </w:rPr>
        <w:t>5.6 Live Interview Room</w:t>
      </w:r>
    </w:p>
    <w:p>
      <w:pPr>
        <w:spacing w:line="324" w:lineRule="auto"/>
        <w:jc w:val="left"/>
      </w:pPr>
      <w:r>
        <w:rPr>
          <w:rFonts w:ascii="Times New Roman" w:hAnsi="Times New Roman"/>
          <w:b w:val="0"/>
          <w:i w:val="0"/>
          <w:sz w:val="24"/>
        </w:rPr>
        <w:t>5.7 AI Career Coach</w:t>
      </w:r>
    </w:p>
    <w:p>
      <w:pPr>
        <w:spacing w:line="324" w:lineRule="auto"/>
        <w:jc w:val="left"/>
      </w:pPr>
      <w:r>
        <w:rPr>
          <w:rFonts w:ascii="Times New Roman" w:hAnsi="Times New Roman"/>
          <w:b w:val="0"/>
          <w:i w:val="0"/>
          <w:sz w:val="24"/>
        </w:rPr>
        <w:t>5.8 Candidate Performance Report</w:t>
      </w:r>
    </w:p>
    <w:p>
      <w:pPr>
        <w:spacing w:line="324" w:lineRule="auto"/>
        <w:jc w:val="left"/>
      </w:pPr>
      <w:r>
        <w:rPr>
          <w:rFonts w:ascii="Times New Roman" w:hAnsi="Times New Roman"/>
          <w:b w:val="0"/>
          <w:i w:val="0"/>
          <w:sz w:val="24"/>
        </w:rPr>
        <w:t>6.1 Interview Performance Analysis</w:t>
      </w:r>
    </w:p>
    <w:p>
      <w:pPr>
        <w:spacing w:line="324" w:lineRule="auto"/>
        <w:jc w:val="left"/>
      </w:pPr>
      <w:r>
        <w:rPr>
          <w:rFonts w:ascii="Times New Roman" w:hAnsi="Times New Roman"/>
          <w:b w:val="0"/>
          <w:i w:val="0"/>
          <w:sz w:val="24"/>
        </w:rPr>
        <w:t>6.2 Coding Battle Results</w:t>
      </w:r>
    </w:p>
    <w:p>
      <w:pPr>
        <w:spacing w:line="324" w:lineRule="auto"/>
        <w:jc w:val="left"/>
      </w:pPr>
      <w:r>
        <w:rPr>
          <w:rFonts w:ascii="Times New Roman" w:hAnsi="Times New Roman"/>
          <w:b w:val="0"/>
          <w:i w:val="0"/>
          <w:sz w:val="24"/>
        </w:rPr>
        <w:t>6.3 Recruiter Evaluation Report</w:t>
      </w:r>
    </w:p>
    <w:p>
      <w:r>
        <w:br w:type="page"/>
      </w:r>
    </w:p>
    <w:p>
      <w:pPr>
        <w:pStyle w:val="Heading1"/>
        <w:jc w:val="left"/>
      </w:pPr>
      <w:r>
        <w:rPr>
          <w:rFonts w:ascii="Times New Roman" w:hAnsi="Times New Roman"/>
          <w:color w:val="111827"/>
        </w:rPr>
        <w:t>List of Tables</w:t>
      </w:r>
    </w:p>
    <w:p>
      <w:pPr>
        <w:spacing w:line="324" w:lineRule="auto"/>
        <w:jc w:val="left"/>
      </w:pPr>
      <w:r>
        <w:rPr>
          <w:rFonts w:ascii="Times New Roman" w:hAnsi="Times New Roman"/>
          <w:b w:val="0"/>
          <w:i w:val="0"/>
          <w:sz w:val="24"/>
        </w:rPr>
        <w:t>3.1 Software Requirements</w:t>
      </w:r>
    </w:p>
    <w:p>
      <w:pPr>
        <w:spacing w:line="324" w:lineRule="auto"/>
        <w:jc w:val="left"/>
      </w:pPr>
      <w:r>
        <w:rPr>
          <w:rFonts w:ascii="Times New Roman" w:hAnsi="Times New Roman"/>
          <w:b w:val="0"/>
          <w:i w:val="0"/>
          <w:sz w:val="24"/>
        </w:rPr>
        <w:t>3.2 Hardware Requirements</w:t>
      </w:r>
    </w:p>
    <w:p>
      <w:pPr>
        <w:spacing w:line="324" w:lineRule="auto"/>
        <w:jc w:val="left"/>
      </w:pPr>
      <w:r>
        <w:rPr>
          <w:rFonts w:ascii="Times New Roman" w:hAnsi="Times New Roman"/>
          <w:b w:val="0"/>
          <w:i w:val="0"/>
          <w:sz w:val="24"/>
        </w:rPr>
        <w:t>3.3 Functional Requirements</w:t>
      </w:r>
    </w:p>
    <w:p>
      <w:pPr>
        <w:spacing w:line="324" w:lineRule="auto"/>
        <w:jc w:val="left"/>
      </w:pPr>
      <w:r>
        <w:rPr>
          <w:rFonts w:ascii="Times New Roman" w:hAnsi="Times New Roman"/>
          <w:b w:val="0"/>
          <w:i w:val="0"/>
          <w:sz w:val="24"/>
        </w:rPr>
        <w:t>3.4 Non-Functional Requirements</w:t>
      </w:r>
    </w:p>
    <w:p>
      <w:pPr>
        <w:spacing w:line="324" w:lineRule="auto"/>
        <w:jc w:val="left"/>
      </w:pPr>
      <w:r>
        <w:rPr>
          <w:rFonts w:ascii="Times New Roman" w:hAnsi="Times New Roman"/>
          <w:b w:val="0"/>
          <w:i w:val="0"/>
          <w:sz w:val="24"/>
        </w:rPr>
        <w:t>5.1 Technology Stack</w:t>
      </w:r>
    </w:p>
    <w:p>
      <w:pPr>
        <w:spacing w:line="324" w:lineRule="auto"/>
        <w:jc w:val="left"/>
      </w:pPr>
      <w:r>
        <w:rPr>
          <w:rFonts w:ascii="Times New Roman" w:hAnsi="Times New Roman"/>
          <w:b w:val="0"/>
          <w:i w:val="0"/>
          <w:sz w:val="24"/>
        </w:rPr>
        <w:t>5.2 API Endpoints</w:t>
      </w:r>
    </w:p>
    <w:p>
      <w:pPr>
        <w:spacing w:line="324" w:lineRule="auto"/>
        <w:jc w:val="left"/>
      </w:pPr>
      <w:r>
        <w:rPr>
          <w:rFonts w:ascii="Times New Roman" w:hAnsi="Times New Roman"/>
          <w:b w:val="0"/>
          <w:i w:val="0"/>
          <w:sz w:val="24"/>
        </w:rPr>
        <w:t>5.3 Database Collections</w:t>
      </w:r>
    </w:p>
    <w:p>
      <w:pPr>
        <w:spacing w:line="324" w:lineRule="auto"/>
        <w:jc w:val="left"/>
      </w:pPr>
      <w:r>
        <w:rPr>
          <w:rFonts w:ascii="Times New Roman" w:hAnsi="Times New Roman"/>
          <w:b w:val="0"/>
          <w:i w:val="0"/>
          <w:sz w:val="24"/>
        </w:rPr>
        <w:t>6.1 Test Cases</w:t>
      </w:r>
    </w:p>
    <w:p>
      <w:pPr>
        <w:spacing w:line="324" w:lineRule="auto"/>
        <w:jc w:val="left"/>
      </w:pPr>
      <w:r>
        <w:rPr>
          <w:rFonts w:ascii="Times New Roman" w:hAnsi="Times New Roman"/>
          <w:b w:val="0"/>
          <w:i w:val="0"/>
          <w:sz w:val="24"/>
        </w:rPr>
        <w:t>6.2 Module Performance Comparison</w:t>
      </w:r>
    </w:p>
    <w:p>
      <w:pPr>
        <w:spacing w:line="324" w:lineRule="auto"/>
        <w:jc w:val="left"/>
      </w:pPr>
      <w:r>
        <w:rPr>
          <w:rFonts w:ascii="Times New Roman" w:hAnsi="Times New Roman"/>
          <w:b w:val="0"/>
          <w:i w:val="0"/>
          <w:sz w:val="24"/>
        </w:rPr>
        <w:t>6.3 Candidate Evaluation Metrics</w:t>
      </w:r>
    </w:p>
    <w:p>
      <w:pPr>
        <w:spacing w:line="324" w:lineRule="auto"/>
        <w:jc w:val="left"/>
      </w:pPr>
      <w:r>
        <w:rPr>
          <w:rFonts w:ascii="Times New Roman" w:hAnsi="Times New Roman"/>
          <w:b w:val="0"/>
          <w:i w:val="0"/>
          <w:sz w:val="24"/>
        </w:rPr>
        <w:t>6.4 AI Feedback Accuracy</w:t>
      </w:r>
    </w:p>
    <w:p>
      <w:r>
        <w:br w:type="page"/>
      </w:r>
    </w:p>
    <w:p>
      <w:pPr>
        <w:jc w:val="center"/>
      </w:pPr>
      <w:r>
        <w:rPr>
          <w:b/>
          <w:sz w:val="36"/>
        </w:rPr>
        <w:t>CHAPTER - 1</w:t>
      </w:r>
    </w:p>
    <w:p>
      <w:pPr>
        <w:jc w:val="center"/>
      </w:pPr>
      <w:r>
        <w:rPr>
          <w:b/>
          <w:sz w:val="40"/>
        </w:rPr>
        <w:t>INTRODUCTION</w:t>
      </w:r>
    </w:p>
    <w:p>
      <w:r>
        <w:br w:type="page"/>
      </w:r>
    </w:p>
    <w:p>
      <w:pPr>
        <w:pStyle w:val="Heading1"/>
        <w:jc w:val="left"/>
      </w:pPr>
      <w:r>
        <w:rPr>
          <w:rFonts w:ascii="Times New Roman" w:hAnsi="Times New Roman"/>
          <w:color w:val="111827"/>
        </w:rPr>
        <w:t>Chapter 1</w:t>
        <w:br/>
        <w:t>INTRODUCTION</w:t>
      </w:r>
    </w:p>
    <w:p>
      <w:pPr>
        <w:pStyle w:val="Heading2"/>
        <w:jc w:val="left"/>
      </w:pPr>
      <w:r>
        <w:rPr>
          <w:rFonts w:ascii="Times New Roman" w:hAnsi="Times New Roman"/>
          <w:color w:val="111827"/>
        </w:rPr>
        <w:t>1.1 Introduction to Interview Simulation</w:t>
      </w:r>
    </w:p>
    <w:p>
      <w:pPr>
        <w:spacing w:line="324" w:lineRule="auto"/>
        <w:jc w:val="both"/>
      </w:pPr>
      <w:r>
        <w:rPr>
          <w:rFonts w:ascii="Times New Roman" w:hAnsi="Times New Roman"/>
          <w:b w:val="0"/>
          <w:i w:val="0"/>
          <w:sz w:val="24"/>
        </w:rPr>
        <w:t>Introduction to Interview Simulation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realistic interview preparation,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authentication, setup, live interview room, camera monitoring, speech recognition, reports.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introduction to interview simulation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1.2 Artificial Intelligence in Recruitment</w:t>
      </w:r>
    </w:p>
    <w:p>
      <w:pPr>
        <w:spacing w:line="324" w:lineRule="auto"/>
        <w:jc w:val="both"/>
      </w:pPr>
      <w:r>
        <w:rPr>
          <w:rFonts w:ascii="Times New Roman" w:hAnsi="Times New Roman"/>
          <w:b w:val="0"/>
          <w:i w:val="0"/>
          <w:sz w:val="24"/>
        </w:rPr>
        <w:t>Artificial Intelligence in Recruitment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AI-assisted screening and feedback,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Gemini services, prompt generation, answer evaluation, AI coach, learning roadmaps.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artificial intelligence in recruitment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1.3 Problem Statement</w:t>
      </w:r>
    </w:p>
    <w:p>
      <w:pPr>
        <w:spacing w:line="324" w:lineRule="auto"/>
        <w:jc w:val="both"/>
      </w:pPr>
      <w:r>
        <w:rPr>
          <w:rFonts w:ascii="Times New Roman" w:hAnsi="Times New Roman"/>
          <w:b w:val="0"/>
          <w:i w:val="0"/>
          <w:sz w:val="24"/>
        </w:rPr>
        <w:t>Problem Statement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fragmented preparation and subjective interviews,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mock interviews, coding practice, peer rooms, recruiter portal, analytics.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problem statement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1.4 Objectives of the Project</w:t>
      </w:r>
    </w:p>
    <w:p>
      <w:pPr>
        <w:spacing w:line="324" w:lineRule="auto"/>
        <w:jc w:val="both"/>
      </w:pPr>
      <w:r>
        <w:rPr>
          <w:rFonts w:ascii="Times New Roman" w:hAnsi="Times New Roman"/>
          <w:b w:val="0"/>
          <w:i w:val="0"/>
          <w:sz w:val="24"/>
        </w:rPr>
        <w:t>Objectives of the Project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clear measurable project goals,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AI interview module, coding environment, peer collaboration, recruiter workflow, dashboard reports.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objectives of the project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ListBullet"/>
        <w:spacing w:line="300" w:lineRule="auto"/>
      </w:pPr>
      <w:r>
        <w:t>Provide a single browser-based platform for interview preparation and recruitment evaluation.</w:t>
      </w:r>
    </w:p>
    <w:p>
      <w:pPr>
        <w:pStyle w:val="ListBullet"/>
        <w:spacing w:line="300" w:lineRule="auto"/>
      </w:pPr>
      <w:r>
        <w:t>Generate role-based and topic-based interview questions using AI assistance.</w:t>
      </w:r>
    </w:p>
    <w:p>
      <w:pPr>
        <w:pStyle w:val="ListBullet"/>
        <w:spacing w:line="300" w:lineRule="auto"/>
      </w:pPr>
      <w:r>
        <w:t>Capture spoken or typed answers and store structured response history.</w:t>
      </w:r>
    </w:p>
    <w:p>
      <w:pPr>
        <w:pStyle w:val="ListBullet"/>
        <w:spacing w:line="300" w:lineRule="auto"/>
      </w:pPr>
      <w:r>
        <w:t>Support coding practice and competitive coding battle flows.</w:t>
      </w:r>
    </w:p>
    <w:p>
      <w:pPr>
        <w:pStyle w:val="ListBullet"/>
        <w:spacing w:line="300" w:lineRule="auto"/>
      </w:pPr>
      <w:r>
        <w:t>Enable peer mock interviews and recruiter live interview rooms.</w:t>
      </w:r>
    </w:p>
    <w:p>
      <w:pPr>
        <w:pStyle w:val="ListBullet"/>
        <w:spacing w:line="300" w:lineRule="auto"/>
      </w:pPr>
      <w:r>
        <w:t>Provide reports, learning roadmaps, and AI coaching for continuous improvement.</w:t>
      </w:r>
    </w:p>
    <w:p>
      <w:pPr>
        <w:pStyle w:val="Heading2"/>
        <w:jc w:val="left"/>
      </w:pPr>
      <w:r>
        <w:rPr>
          <w:rFonts w:ascii="Times New Roman" w:hAnsi="Times New Roman"/>
          <w:color w:val="111827"/>
        </w:rPr>
        <w:t>1.5 Scope of the Project</w:t>
      </w:r>
    </w:p>
    <w:p>
      <w:pPr>
        <w:spacing w:line="324" w:lineRule="auto"/>
        <w:jc w:val="both"/>
      </w:pPr>
      <w:r>
        <w:rPr>
          <w:rFonts w:ascii="Times New Roman" w:hAnsi="Times New Roman"/>
          <w:b w:val="0"/>
          <w:i w:val="0"/>
          <w:sz w:val="24"/>
        </w:rPr>
        <w:t>Scope of the Project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boundaries of the implemented system,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React client, Express API, MongoDB database, real-time rooms, AI integration.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scope of the project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1.6 Organization of the Report</w:t>
      </w:r>
    </w:p>
    <w:p>
      <w:pPr>
        <w:spacing w:line="324" w:lineRule="auto"/>
        <w:jc w:val="both"/>
      </w:pPr>
      <w:r>
        <w:rPr>
          <w:rFonts w:ascii="Times New Roman" w:hAnsi="Times New Roman"/>
          <w:b w:val="0"/>
          <w:i w:val="0"/>
          <w:sz w:val="24"/>
        </w:rPr>
        <w:t>Organization of the Report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report navigation,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requirements, design, implementation, results, conclusion, appendices.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organization of the report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module_map.png"/>
                    <pic:cNvPicPr/>
                  </pic:nvPicPr>
                  <pic:blipFill>
                    <a:blip r:embed="rId10"/>
                    <a:stretch>
                      <a:fillRect/>
                    </a:stretch>
                  </pic:blipFill>
                  <pic:spPr>
                    <a:xfrm>
                      <a:off x="0" y="0"/>
                      <a:ext cx="6035040" cy="3621024"/>
                    </a:xfrm>
                    <a:prstGeom prst="rect"/>
                  </pic:spPr>
                </pic:pic>
              </a:graphicData>
            </a:graphic>
          </wp:inline>
        </w:drawing>
      </w:r>
    </w:p>
    <w:p>
      <w:pPr>
        <w:jc w:val="center"/>
      </w:pPr>
      <w:r>
        <w:rPr>
          <w:i/>
          <w:sz w:val="22"/>
        </w:rPr>
        <w:t>Figure 1.1: Overall module interaction map of the project</w:t>
      </w:r>
    </w:p>
    <w:p>
      <w:r>
        <w:br w:type="page"/>
      </w:r>
    </w:p>
    <w:p>
      <w:pPr>
        <w:jc w:val="center"/>
      </w:pPr>
      <w:r>
        <w:rPr>
          <w:b/>
          <w:sz w:val="36"/>
        </w:rPr>
        <w:t>CHAPTER - 2</w:t>
      </w:r>
    </w:p>
    <w:p>
      <w:pPr>
        <w:jc w:val="center"/>
      </w:pPr>
      <w:r>
        <w:rPr>
          <w:b/>
          <w:sz w:val="40"/>
        </w:rPr>
        <w:t>LITERATURE SURVEY</w:t>
      </w:r>
    </w:p>
    <w:p>
      <w:r>
        <w:br w:type="page"/>
      </w:r>
    </w:p>
    <w:p>
      <w:pPr>
        <w:pStyle w:val="Heading1"/>
        <w:jc w:val="left"/>
      </w:pPr>
      <w:r>
        <w:rPr>
          <w:rFonts w:ascii="Times New Roman" w:hAnsi="Times New Roman"/>
          <w:color w:val="111827"/>
        </w:rPr>
        <w:t>Chapter 2</w:t>
        <w:br/>
        <w:t>LITERATURE SURVEY</w:t>
      </w:r>
    </w:p>
    <w:p>
      <w:pPr>
        <w:pStyle w:val="Heading2"/>
        <w:jc w:val="left"/>
      </w:pPr>
      <w:r>
        <w:rPr>
          <w:rFonts w:ascii="Times New Roman" w:hAnsi="Times New Roman"/>
          <w:color w:val="111827"/>
        </w:rPr>
        <w:t>2.1 Existing Interview Platforms</w:t>
      </w:r>
    </w:p>
    <w:p>
      <w:pPr>
        <w:spacing w:line="324" w:lineRule="auto"/>
        <w:jc w:val="both"/>
      </w:pPr>
      <w:r>
        <w:rPr>
          <w:rFonts w:ascii="Times New Roman" w:hAnsi="Times New Roman"/>
          <w:b w:val="0"/>
          <w:i w:val="0"/>
          <w:sz w:val="24"/>
        </w:rPr>
        <w:t>Existing Interview Platforms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comparison with interview practice tools,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video meeting apps, coding judges, resume tools, LMS-based practice systems.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existing interview platforms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2.2 AI-Based Recruitment Systems</w:t>
      </w:r>
    </w:p>
    <w:p>
      <w:pPr>
        <w:spacing w:line="324" w:lineRule="auto"/>
        <w:jc w:val="both"/>
      </w:pPr>
      <w:r>
        <w:rPr>
          <w:rFonts w:ascii="Times New Roman" w:hAnsi="Times New Roman"/>
          <w:b w:val="0"/>
          <w:i w:val="0"/>
          <w:sz w:val="24"/>
        </w:rPr>
        <w:t>AI-Based Recruitment Systems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AI use in recruitment pipelines,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LLM question generation, resume parsing, scoring rubrics, structured feedback.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ai-based recruitment systems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2.3 Research Gap</w:t>
      </w:r>
    </w:p>
    <w:p>
      <w:pPr>
        <w:spacing w:line="324" w:lineRule="auto"/>
        <w:jc w:val="both"/>
      </w:pPr>
      <w:r>
        <w:rPr>
          <w:rFonts w:ascii="Times New Roman" w:hAnsi="Times New Roman"/>
          <w:b w:val="0"/>
          <w:i w:val="0"/>
          <w:sz w:val="24"/>
        </w:rPr>
        <w:t>Research Gap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limitations of current systems,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fragmented workflows, lack of real-time analysis, limited peer matching, missing recruiter integration.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research gap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2.4 Proposed Solution</w:t>
      </w:r>
    </w:p>
    <w:p>
      <w:pPr>
        <w:spacing w:line="324" w:lineRule="auto"/>
        <w:jc w:val="both"/>
      </w:pPr>
      <w:r>
        <w:rPr>
          <w:rFonts w:ascii="Times New Roman" w:hAnsi="Times New Roman"/>
          <w:b w:val="0"/>
          <w:i w:val="0"/>
          <w:sz w:val="24"/>
        </w:rPr>
        <w:t>Proposed Solution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unified web platform,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AI interview, coding battle, peer mock interview, recruiter portal, career roadmap, AI coach.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proposed solution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Traditional System</w:t>
            </w:r>
          </w:p>
        </w:tc>
        <w:tc>
          <w:tcPr>
            <w:tcW w:type="dxa" w:w="3120"/>
            <w:shd w:fill="D9EAFE"/>
          </w:tcPr>
          <w:p>
            <w:r>
              <w:rPr>
                <w:rFonts w:ascii="Times New Roman" w:hAnsi="Times New Roman"/>
                <w:b/>
              </w:rPr>
              <w:t>Limitation</w:t>
            </w:r>
          </w:p>
        </w:tc>
        <w:tc>
          <w:tcPr>
            <w:tcW w:type="dxa" w:w="3120"/>
            <w:shd w:fill="D9EAFE"/>
          </w:tcPr>
          <w:p>
            <w:r>
              <w:rPr>
                <w:rFonts w:ascii="Times New Roman" w:hAnsi="Times New Roman"/>
                <w:b/>
              </w:rPr>
              <w:t>Proposed System Improvement</w:t>
            </w:r>
          </w:p>
        </w:tc>
      </w:tr>
      <w:tr>
        <w:tc>
          <w:tcPr>
            <w:tcW w:type="dxa" w:w="3120"/>
            <w:vAlign w:val="top"/>
          </w:tcPr>
          <w:p>
            <w:r>
              <w:rPr>
                <w:rFonts w:ascii="Times New Roman" w:hAnsi="Times New Roman"/>
                <w:sz w:val="21"/>
              </w:rPr>
              <w:t>Separate video and coding tools</w:t>
            </w:r>
          </w:p>
        </w:tc>
        <w:tc>
          <w:tcPr>
            <w:tcW w:type="dxa" w:w="3120"/>
            <w:vAlign w:val="top"/>
          </w:tcPr>
          <w:p>
            <w:r>
              <w:rPr>
                <w:rFonts w:ascii="Times New Roman" w:hAnsi="Times New Roman"/>
                <w:sz w:val="21"/>
              </w:rPr>
              <w:t>Data is fragmented and difficult to evaluate</w:t>
            </w:r>
          </w:p>
        </w:tc>
        <w:tc>
          <w:tcPr>
            <w:tcW w:type="dxa" w:w="3120"/>
            <w:vAlign w:val="top"/>
          </w:tcPr>
          <w:p>
            <w:r>
              <w:rPr>
                <w:rFonts w:ascii="Times New Roman" w:hAnsi="Times New Roman"/>
                <w:sz w:val="21"/>
              </w:rPr>
              <w:t>Integrated interview room with camera, microphone, chat, code, and reports</w:t>
            </w:r>
          </w:p>
        </w:tc>
      </w:tr>
      <w:tr>
        <w:tc>
          <w:tcPr>
            <w:tcW w:type="dxa" w:w="3120"/>
            <w:vAlign w:val="top"/>
          </w:tcPr>
          <w:p>
            <w:r>
              <w:rPr>
                <w:rFonts w:ascii="Times New Roman" w:hAnsi="Times New Roman"/>
                <w:sz w:val="21"/>
              </w:rPr>
              <w:t>Manual feedback</w:t>
            </w:r>
          </w:p>
        </w:tc>
        <w:tc>
          <w:tcPr>
            <w:tcW w:type="dxa" w:w="3120"/>
            <w:vAlign w:val="top"/>
          </w:tcPr>
          <w:p>
            <w:r>
              <w:rPr>
                <w:rFonts w:ascii="Times New Roman" w:hAnsi="Times New Roman"/>
                <w:sz w:val="21"/>
              </w:rPr>
              <w:t>Slow and subjective</w:t>
            </w:r>
          </w:p>
        </w:tc>
        <w:tc>
          <w:tcPr>
            <w:tcW w:type="dxa" w:w="3120"/>
            <w:vAlign w:val="top"/>
          </w:tcPr>
          <w:p>
            <w:r>
              <w:rPr>
                <w:rFonts w:ascii="Times New Roman" w:hAnsi="Times New Roman"/>
                <w:sz w:val="21"/>
              </w:rPr>
              <w:t>AI-assisted structured evaluation and stored report history</w:t>
            </w:r>
          </w:p>
        </w:tc>
      </w:tr>
      <w:tr>
        <w:tc>
          <w:tcPr>
            <w:tcW w:type="dxa" w:w="3120"/>
            <w:vAlign w:val="top"/>
          </w:tcPr>
          <w:p>
            <w:r>
              <w:rPr>
                <w:rFonts w:ascii="Times New Roman" w:hAnsi="Times New Roman"/>
                <w:sz w:val="21"/>
              </w:rPr>
              <w:t>Static coding practice</w:t>
            </w:r>
          </w:p>
        </w:tc>
        <w:tc>
          <w:tcPr>
            <w:tcW w:type="dxa" w:w="3120"/>
            <w:vAlign w:val="top"/>
          </w:tcPr>
          <w:p>
            <w:r>
              <w:rPr>
                <w:rFonts w:ascii="Times New Roman" w:hAnsi="Times New Roman"/>
                <w:sz w:val="21"/>
              </w:rPr>
              <w:t>No interview pressure</w:t>
            </w:r>
          </w:p>
        </w:tc>
        <w:tc>
          <w:tcPr>
            <w:tcW w:type="dxa" w:w="3120"/>
            <w:vAlign w:val="top"/>
          </w:tcPr>
          <w:p>
            <w:r>
              <w:rPr>
                <w:rFonts w:ascii="Times New Roman" w:hAnsi="Times New Roman"/>
                <w:sz w:val="21"/>
              </w:rPr>
              <w:t>Coding interview and coding battle with timed flow</w:t>
            </w:r>
          </w:p>
        </w:tc>
      </w:tr>
      <w:tr>
        <w:tc>
          <w:tcPr>
            <w:tcW w:type="dxa" w:w="3120"/>
            <w:vAlign w:val="top"/>
          </w:tcPr>
          <w:p>
            <w:r>
              <w:rPr>
                <w:rFonts w:ascii="Times New Roman" w:hAnsi="Times New Roman"/>
                <w:sz w:val="21"/>
              </w:rPr>
              <w:t>No peer discovery</w:t>
            </w:r>
          </w:p>
        </w:tc>
        <w:tc>
          <w:tcPr>
            <w:tcW w:type="dxa" w:w="3120"/>
            <w:vAlign w:val="top"/>
          </w:tcPr>
          <w:p>
            <w:r>
              <w:rPr>
                <w:rFonts w:ascii="Times New Roman" w:hAnsi="Times New Roman"/>
                <w:sz w:val="21"/>
              </w:rPr>
              <w:t>Students cannot easily practice together</w:t>
            </w:r>
          </w:p>
        </w:tc>
        <w:tc>
          <w:tcPr>
            <w:tcW w:type="dxa" w:w="3120"/>
            <w:vAlign w:val="top"/>
          </w:tcPr>
          <w:p>
            <w:r>
              <w:rPr>
                <w:rFonts w:ascii="Times New Roman" w:hAnsi="Times New Roman"/>
                <w:sz w:val="21"/>
              </w:rPr>
              <w:t>Peer mock interview requests and shared rooms</w:t>
            </w:r>
          </w:p>
        </w:tc>
      </w:tr>
      <w:tr>
        <w:tc>
          <w:tcPr>
            <w:tcW w:type="dxa" w:w="3120"/>
            <w:vAlign w:val="top"/>
          </w:tcPr>
          <w:p>
            <w:r>
              <w:rPr>
                <w:rFonts w:ascii="Times New Roman" w:hAnsi="Times New Roman"/>
                <w:sz w:val="21"/>
              </w:rPr>
              <w:t>Recruiter notes only</w:t>
            </w:r>
          </w:p>
        </w:tc>
        <w:tc>
          <w:tcPr>
            <w:tcW w:type="dxa" w:w="3120"/>
            <w:vAlign w:val="top"/>
          </w:tcPr>
          <w:p>
            <w:r>
              <w:rPr>
                <w:rFonts w:ascii="Times New Roman" w:hAnsi="Times New Roman"/>
                <w:sz w:val="21"/>
              </w:rPr>
              <w:t>Hard to standardize scoring</w:t>
            </w:r>
          </w:p>
        </w:tc>
        <w:tc>
          <w:tcPr>
            <w:tcW w:type="dxa" w:w="3120"/>
            <w:vAlign w:val="top"/>
          </w:tcPr>
          <w:p>
            <w:r>
              <w:rPr>
                <w:rFonts w:ascii="Times New Roman" w:hAnsi="Times New Roman"/>
                <w:sz w:val="21"/>
              </w:rPr>
              <w:t>Recruiter portal with scoring and room history</w:t>
            </w:r>
          </w:p>
        </w:tc>
      </w:tr>
    </w:tbl>
    <w:p/>
    <w:p>
      <w:r>
        <w:br w:type="page"/>
      </w:r>
    </w:p>
    <w:p>
      <w:pPr>
        <w:jc w:val="center"/>
      </w:pPr>
      <w:r>
        <w:rPr>
          <w:b/>
          <w:sz w:val="36"/>
        </w:rPr>
        <w:t>CHAPTER - 3</w:t>
      </w:r>
    </w:p>
    <w:p>
      <w:pPr>
        <w:jc w:val="center"/>
      </w:pPr>
      <w:r>
        <w:rPr>
          <w:b/>
          <w:sz w:val="40"/>
        </w:rPr>
        <w:t>REQUIREMENTS</w:t>
      </w:r>
    </w:p>
    <w:p>
      <w:r>
        <w:br w:type="page"/>
      </w:r>
    </w:p>
    <w:p>
      <w:pPr>
        <w:pStyle w:val="Heading1"/>
        <w:jc w:val="left"/>
      </w:pPr>
      <w:r>
        <w:rPr>
          <w:rFonts w:ascii="Times New Roman" w:hAnsi="Times New Roman"/>
          <w:color w:val="111827"/>
        </w:rPr>
        <w:t>Chapter 3</w:t>
        <w:br/>
        <w:t>REQUIREMENTS</w:t>
      </w:r>
    </w:p>
    <w:p>
      <w:pPr>
        <w:pStyle w:val="Heading2"/>
        <w:jc w:val="left"/>
      </w:pPr>
      <w:r>
        <w:rPr>
          <w:rFonts w:ascii="Times New Roman" w:hAnsi="Times New Roman"/>
          <w:color w:val="111827"/>
        </w:rPr>
        <w:t>3.1 Software Requirements</w:t>
      </w:r>
    </w:p>
    <w:p>
      <w:pPr>
        <w:spacing w:line="324" w:lineRule="auto"/>
        <w:jc w:val="both"/>
      </w:pPr>
      <w:r>
        <w:rPr>
          <w:rFonts w:ascii="Times New Roman" w:hAnsi="Times New Roman"/>
          <w:b w:val="0"/>
          <w:i w:val="0"/>
          <w:sz w:val="24"/>
        </w:rPr>
        <w:t>Software Requirements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software environment,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Node.js, React, MongoDB, browser APIs, Gemini AI, Render deployment.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software requirements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Category</w:t>
            </w:r>
          </w:p>
        </w:tc>
        <w:tc>
          <w:tcPr>
            <w:tcW w:type="dxa" w:w="3120"/>
            <w:shd w:fill="D9EAFE"/>
          </w:tcPr>
          <w:p>
            <w:r>
              <w:rPr>
                <w:rFonts w:ascii="Times New Roman" w:hAnsi="Times New Roman"/>
                <w:b/>
              </w:rPr>
              <w:t>Requirement</w:t>
            </w:r>
          </w:p>
        </w:tc>
        <w:tc>
          <w:tcPr>
            <w:tcW w:type="dxa" w:w="3120"/>
            <w:shd w:fill="D9EAFE"/>
          </w:tcPr>
          <w:p>
            <w:r>
              <w:rPr>
                <w:rFonts w:ascii="Times New Roman" w:hAnsi="Times New Roman"/>
                <w:b/>
              </w:rPr>
              <w:t>Purpose</w:t>
            </w:r>
          </w:p>
        </w:tc>
      </w:tr>
      <w:tr>
        <w:tc>
          <w:tcPr>
            <w:tcW w:type="dxa" w:w="3120"/>
            <w:vAlign w:val="top"/>
          </w:tcPr>
          <w:p>
            <w:r>
              <w:rPr>
                <w:rFonts w:ascii="Times New Roman" w:hAnsi="Times New Roman"/>
                <w:sz w:val="21"/>
              </w:rPr>
              <w:t>Frontend</w:t>
            </w:r>
          </w:p>
        </w:tc>
        <w:tc>
          <w:tcPr>
            <w:tcW w:type="dxa" w:w="3120"/>
            <w:vAlign w:val="top"/>
          </w:tcPr>
          <w:p>
            <w:r>
              <w:rPr>
                <w:rFonts w:ascii="Times New Roman" w:hAnsi="Times New Roman"/>
                <w:sz w:val="21"/>
              </w:rPr>
              <w:t>React 18, Vite, Tailwind CSS</w:t>
            </w:r>
          </w:p>
        </w:tc>
        <w:tc>
          <w:tcPr>
            <w:tcW w:type="dxa" w:w="3120"/>
            <w:vAlign w:val="top"/>
          </w:tcPr>
          <w:p>
            <w:r>
              <w:rPr>
                <w:rFonts w:ascii="Times New Roman" w:hAnsi="Times New Roman"/>
                <w:sz w:val="21"/>
              </w:rPr>
              <w:t>Build responsive browser interface</w:t>
            </w:r>
          </w:p>
        </w:tc>
      </w:tr>
      <w:tr>
        <w:tc>
          <w:tcPr>
            <w:tcW w:type="dxa" w:w="3120"/>
            <w:vAlign w:val="top"/>
          </w:tcPr>
          <w:p>
            <w:r>
              <w:rPr>
                <w:rFonts w:ascii="Times New Roman" w:hAnsi="Times New Roman"/>
                <w:sz w:val="21"/>
              </w:rPr>
              <w:t>Backend</w:t>
            </w:r>
          </w:p>
        </w:tc>
        <w:tc>
          <w:tcPr>
            <w:tcW w:type="dxa" w:w="3120"/>
            <w:vAlign w:val="top"/>
          </w:tcPr>
          <w:p>
            <w:r>
              <w:rPr>
                <w:rFonts w:ascii="Times New Roman" w:hAnsi="Times New Roman"/>
                <w:sz w:val="21"/>
              </w:rPr>
              <w:t>Node.js 22, Express.js</w:t>
            </w:r>
          </w:p>
        </w:tc>
        <w:tc>
          <w:tcPr>
            <w:tcW w:type="dxa" w:w="3120"/>
            <w:vAlign w:val="top"/>
          </w:tcPr>
          <w:p>
            <w:r>
              <w:rPr>
                <w:rFonts w:ascii="Times New Roman" w:hAnsi="Times New Roman"/>
                <w:sz w:val="21"/>
              </w:rPr>
              <w:t>REST APIs and workflow orchestration</w:t>
            </w:r>
          </w:p>
        </w:tc>
      </w:tr>
      <w:tr>
        <w:tc>
          <w:tcPr>
            <w:tcW w:type="dxa" w:w="3120"/>
            <w:vAlign w:val="top"/>
          </w:tcPr>
          <w:p>
            <w:r>
              <w:rPr>
                <w:rFonts w:ascii="Times New Roman" w:hAnsi="Times New Roman"/>
                <w:sz w:val="21"/>
              </w:rPr>
              <w:t>Database</w:t>
            </w:r>
          </w:p>
        </w:tc>
        <w:tc>
          <w:tcPr>
            <w:tcW w:type="dxa" w:w="3120"/>
            <w:vAlign w:val="top"/>
          </w:tcPr>
          <w:p>
            <w:r>
              <w:rPr>
                <w:rFonts w:ascii="Times New Roman" w:hAnsi="Times New Roman"/>
                <w:sz w:val="21"/>
              </w:rPr>
              <w:t>MongoDB with Mongoose</w:t>
            </w:r>
          </w:p>
        </w:tc>
        <w:tc>
          <w:tcPr>
            <w:tcW w:type="dxa" w:w="3120"/>
            <w:vAlign w:val="top"/>
          </w:tcPr>
          <w:p>
            <w:r>
              <w:rPr>
                <w:rFonts w:ascii="Times New Roman" w:hAnsi="Times New Roman"/>
                <w:sz w:val="21"/>
              </w:rPr>
              <w:t>Store users, interviews, roadmaps, sessions, rooms, reports</w:t>
            </w:r>
          </w:p>
        </w:tc>
      </w:tr>
      <w:tr>
        <w:tc>
          <w:tcPr>
            <w:tcW w:type="dxa" w:w="3120"/>
            <w:vAlign w:val="top"/>
          </w:tcPr>
          <w:p>
            <w:r>
              <w:rPr>
                <w:rFonts w:ascii="Times New Roman" w:hAnsi="Times New Roman"/>
                <w:sz w:val="21"/>
              </w:rPr>
              <w:t>Realtime</w:t>
            </w:r>
          </w:p>
        </w:tc>
        <w:tc>
          <w:tcPr>
            <w:tcW w:type="dxa" w:w="3120"/>
            <w:vAlign w:val="top"/>
          </w:tcPr>
          <w:p>
            <w:r>
              <w:rPr>
                <w:rFonts w:ascii="Times New Roman" w:hAnsi="Times New Roman"/>
                <w:sz w:val="21"/>
              </w:rPr>
              <w:t>Socket.IO and WebRTC</w:t>
            </w:r>
          </w:p>
        </w:tc>
        <w:tc>
          <w:tcPr>
            <w:tcW w:type="dxa" w:w="3120"/>
            <w:vAlign w:val="top"/>
          </w:tcPr>
          <w:p>
            <w:r>
              <w:rPr>
                <w:rFonts w:ascii="Times New Roman" w:hAnsi="Times New Roman"/>
                <w:sz w:val="21"/>
              </w:rPr>
              <w:t>Live battle, peer, and recruiter communication</w:t>
            </w:r>
          </w:p>
        </w:tc>
      </w:tr>
      <w:tr>
        <w:tc>
          <w:tcPr>
            <w:tcW w:type="dxa" w:w="3120"/>
            <w:vAlign w:val="top"/>
          </w:tcPr>
          <w:p>
            <w:r>
              <w:rPr>
                <w:rFonts w:ascii="Times New Roman" w:hAnsi="Times New Roman"/>
                <w:sz w:val="21"/>
              </w:rPr>
              <w:t>AI</w:t>
            </w:r>
          </w:p>
        </w:tc>
        <w:tc>
          <w:tcPr>
            <w:tcW w:type="dxa" w:w="3120"/>
            <w:vAlign w:val="top"/>
          </w:tcPr>
          <w:p>
            <w:r>
              <w:rPr>
                <w:rFonts w:ascii="Times New Roman" w:hAnsi="Times New Roman"/>
                <w:sz w:val="21"/>
              </w:rPr>
              <w:t>Gemini API</w:t>
            </w:r>
          </w:p>
        </w:tc>
        <w:tc>
          <w:tcPr>
            <w:tcW w:type="dxa" w:w="3120"/>
            <w:vAlign w:val="top"/>
          </w:tcPr>
          <w:p>
            <w:r>
              <w:rPr>
                <w:rFonts w:ascii="Times New Roman" w:hAnsi="Times New Roman"/>
                <w:sz w:val="21"/>
              </w:rPr>
              <w:t>Generate questions, coaching replies, and roadmap content</w:t>
            </w:r>
          </w:p>
        </w:tc>
      </w:tr>
      <w:tr>
        <w:tc>
          <w:tcPr>
            <w:tcW w:type="dxa" w:w="3120"/>
            <w:vAlign w:val="top"/>
          </w:tcPr>
          <w:p>
            <w:r>
              <w:rPr>
                <w:rFonts w:ascii="Times New Roman" w:hAnsi="Times New Roman"/>
                <w:sz w:val="21"/>
              </w:rPr>
              <w:t>Authentication</w:t>
            </w:r>
          </w:p>
        </w:tc>
        <w:tc>
          <w:tcPr>
            <w:tcW w:type="dxa" w:w="3120"/>
            <w:vAlign w:val="top"/>
          </w:tcPr>
          <w:p>
            <w:r>
              <w:rPr>
                <w:rFonts w:ascii="Times New Roman" w:hAnsi="Times New Roman"/>
                <w:sz w:val="21"/>
              </w:rPr>
              <w:t>JWT, bcryptjs, OTP email</w:t>
            </w:r>
          </w:p>
        </w:tc>
        <w:tc>
          <w:tcPr>
            <w:tcW w:type="dxa" w:w="3120"/>
            <w:vAlign w:val="top"/>
          </w:tcPr>
          <w:p>
            <w:r>
              <w:rPr>
                <w:rFonts w:ascii="Times New Roman" w:hAnsi="Times New Roman"/>
                <w:sz w:val="21"/>
              </w:rPr>
              <w:t>Secure login and verified account creation</w:t>
            </w:r>
          </w:p>
        </w:tc>
      </w:tr>
      <w:tr>
        <w:tc>
          <w:tcPr>
            <w:tcW w:type="dxa" w:w="3120"/>
            <w:vAlign w:val="top"/>
          </w:tcPr>
          <w:p>
            <w:r>
              <w:rPr>
                <w:rFonts w:ascii="Times New Roman" w:hAnsi="Times New Roman"/>
                <w:sz w:val="21"/>
              </w:rPr>
              <w:t>Utilities</w:t>
            </w:r>
          </w:p>
        </w:tc>
        <w:tc>
          <w:tcPr>
            <w:tcW w:type="dxa" w:w="3120"/>
            <w:vAlign w:val="top"/>
          </w:tcPr>
          <w:p>
            <w:r>
              <w:rPr>
                <w:rFonts w:ascii="Times New Roman" w:hAnsi="Times New Roman"/>
                <w:sz w:val="21"/>
              </w:rPr>
              <w:t>Multer, pdf-parse, mammoth, nodemailer, zod</w:t>
            </w:r>
          </w:p>
        </w:tc>
        <w:tc>
          <w:tcPr>
            <w:tcW w:type="dxa" w:w="3120"/>
            <w:vAlign w:val="top"/>
          </w:tcPr>
          <w:p>
            <w:r>
              <w:rPr>
                <w:rFonts w:ascii="Times New Roman" w:hAnsi="Times New Roman"/>
                <w:sz w:val="21"/>
              </w:rPr>
              <w:t>Resume upload, email, validation, parsing</w:t>
            </w:r>
          </w:p>
        </w:tc>
      </w:tr>
    </w:tbl>
    <w:p/>
    <w:p>
      <w:pPr>
        <w:pStyle w:val="Heading2"/>
        <w:jc w:val="left"/>
      </w:pPr>
      <w:r>
        <w:rPr>
          <w:rFonts w:ascii="Times New Roman" w:hAnsi="Times New Roman"/>
          <w:color w:val="111827"/>
        </w:rPr>
        <w:t>3.2 Hardware Requirements</w:t>
      </w:r>
    </w:p>
    <w:p>
      <w:pPr>
        <w:spacing w:line="324" w:lineRule="auto"/>
        <w:jc w:val="both"/>
      </w:pPr>
      <w:r>
        <w:rPr>
          <w:rFonts w:ascii="Times New Roman" w:hAnsi="Times New Roman"/>
          <w:b w:val="0"/>
          <w:i w:val="0"/>
          <w:sz w:val="24"/>
        </w:rPr>
        <w:t>Hardware Requirements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minimum execution environment,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developer machine, browser, webcam, microphone, hosted server.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hardware requirements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Component</w:t>
            </w:r>
          </w:p>
        </w:tc>
        <w:tc>
          <w:tcPr>
            <w:tcW w:type="dxa" w:w="3120"/>
            <w:shd w:fill="D9EAFE"/>
          </w:tcPr>
          <w:p>
            <w:r>
              <w:rPr>
                <w:rFonts w:ascii="Times New Roman" w:hAnsi="Times New Roman"/>
                <w:b/>
              </w:rPr>
              <w:t>Minimum Requirement</w:t>
            </w:r>
          </w:p>
        </w:tc>
        <w:tc>
          <w:tcPr>
            <w:tcW w:type="dxa" w:w="3120"/>
            <w:shd w:fill="D9EAFE"/>
          </w:tcPr>
          <w:p>
            <w:r>
              <w:rPr>
                <w:rFonts w:ascii="Times New Roman" w:hAnsi="Times New Roman"/>
                <w:b/>
              </w:rPr>
              <w:t>Recommended Requirement</w:t>
            </w:r>
          </w:p>
        </w:tc>
      </w:tr>
      <w:tr>
        <w:tc>
          <w:tcPr>
            <w:tcW w:type="dxa" w:w="3120"/>
            <w:vAlign w:val="top"/>
          </w:tcPr>
          <w:p>
            <w:r>
              <w:rPr>
                <w:rFonts w:ascii="Times New Roman" w:hAnsi="Times New Roman"/>
                <w:sz w:val="21"/>
              </w:rPr>
              <w:t>Processor</w:t>
            </w:r>
          </w:p>
        </w:tc>
        <w:tc>
          <w:tcPr>
            <w:tcW w:type="dxa" w:w="3120"/>
            <w:vAlign w:val="top"/>
          </w:tcPr>
          <w:p>
            <w:r>
              <w:rPr>
                <w:rFonts w:ascii="Times New Roman" w:hAnsi="Times New Roman"/>
                <w:sz w:val="21"/>
              </w:rPr>
              <w:t>Dual-core CPU</w:t>
            </w:r>
          </w:p>
        </w:tc>
        <w:tc>
          <w:tcPr>
            <w:tcW w:type="dxa" w:w="3120"/>
            <w:vAlign w:val="top"/>
          </w:tcPr>
          <w:p>
            <w:r>
              <w:rPr>
                <w:rFonts w:ascii="Times New Roman" w:hAnsi="Times New Roman"/>
                <w:sz w:val="21"/>
              </w:rPr>
              <w:t>Quad-core or higher</w:t>
            </w:r>
          </w:p>
        </w:tc>
      </w:tr>
      <w:tr>
        <w:tc>
          <w:tcPr>
            <w:tcW w:type="dxa" w:w="3120"/>
            <w:vAlign w:val="top"/>
          </w:tcPr>
          <w:p>
            <w:r>
              <w:rPr>
                <w:rFonts w:ascii="Times New Roman" w:hAnsi="Times New Roman"/>
                <w:sz w:val="21"/>
              </w:rPr>
              <w:t>Memory</w:t>
            </w:r>
          </w:p>
        </w:tc>
        <w:tc>
          <w:tcPr>
            <w:tcW w:type="dxa" w:w="3120"/>
            <w:vAlign w:val="top"/>
          </w:tcPr>
          <w:p>
            <w:r>
              <w:rPr>
                <w:rFonts w:ascii="Times New Roman" w:hAnsi="Times New Roman"/>
                <w:sz w:val="21"/>
              </w:rPr>
              <w:t>4 GB RAM</w:t>
            </w:r>
          </w:p>
        </w:tc>
        <w:tc>
          <w:tcPr>
            <w:tcW w:type="dxa" w:w="3120"/>
            <w:vAlign w:val="top"/>
          </w:tcPr>
          <w:p>
            <w:r>
              <w:rPr>
                <w:rFonts w:ascii="Times New Roman" w:hAnsi="Times New Roman"/>
                <w:sz w:val="21"/>
              </w:rPr>
              <w:t>8 GB RAM or higher</w:t>
            </w:r>
          </w:p>
        </w:tc>
      </w:tr>
      <w:tr>
        <w:tc>
          <w:tcPr>
            <w:tcW w:type="dxa" w:w="3120"/>
            <w:vAlign w:val="top"/>
          </w:tcPr>
          <w:p>
            <w:r>
              <w:rPr>
                <w:rFonts w:ascii="Times New Roman" w:hAnsi="Times New Roman"/>
                <w:sz w:val="21"/>
              </w:rPr>
              <w:t>Storage</w:t>
            </w:r>
          </w:p>
        </w:tc>
        <w:tc>
          <w:tcPr>
            <w:tcW w:type="dxa" w:w="3120"/>
            <w:vAlign w:val="top"/>
          </w:tcPr>
          <w:p>
            <w:r>
              <w:rPr>
                <w:rFonts w:ascii="Times New Roman" w:hAnsi="Times New Roman"/>
                <w:sz w:val="21"/>
              </w:rPr>
              <w:t>1 GB free space</w:t>
            </w:r>
          </w:p>
        </w:tc>
        <w:tc>
          <w:tcPr>
            <w:tcW w:type="dxa" w:w="3120"/>
            <w:vAlign w:val="top"/>
          </w:tcPr>
          <w:p>
            <w:r>
              <w:rPr>
                <w:rFonts w:ascii="Times New Roman" w:hAnsi="Times New Roman"/>
                <w:sz w:val="21"/>
              </w:rPr>
              <w:t>2 GB or higher for dependencies and reports</w:t>
            </w:r>
          </w:p>
        </w:tc>
      </w:tr>
      <w:tr>
        <w:tc>
          <w:tcPr>
            <w:tcW w:type="dxa" w:w="3120"/>
            <w:vAlign w:val="top"/>
          </w:tcPr>
          <w:p>
            <w:r>
              <w:rPr>
                <w:rFonts w:ascii="Times New Roman" w:hAnsi="Times New Roman"/>
                <w:sz w:val="21"/>
              </w:rPr>
              <w:t>Camera</w:t>
            </w:r>
          </w:p>
        </w:tc>
        <w:tc>
          <w:tcPr>
            <w:tcW w:type="dxa" w:w="3120"/>
            <w:vAlign w:val="top"/>
          </w:tcPr>
          <w:p>
            <w:r>
              <w:rPr>
                <w:rFonts w:ascii="Times New Roman" w:hAnsi="Times New Roman"/>
                <w:sz w:val="21"/>
              </w:rPr>
              <w:t>Standard webcam</w:t>
            </w:r>
          </w:p>
        </w:tc>
        <w:tc>
          <w:tcPr>
            <w:tcW w:type="dxa" w:w="3120"/>
            <w:vAlign w:val="top"/>
          </w:tcPr>
          <w:p>
            <w:r>
              <w:rPr>
                <w:rFonts w:ascii="Times New Roman" w:hAnsi="Times New Roman"/>
                <w:sz w:val="21"/>
              </w:rPr>
              <w:t>HD webcam for better face monitoring</w:t>
            </w:r>
          </w:p>
        </w:tc>
      </w:tr>
      <w:tr>
        <w:tc>
          <w:tcPr>
            <w:tcW w:type="dxa" w:w="3120"/>
            <w:vAlign w:val="top"/>
          </w:tcPr>
          <w:p>
            <w:r>
              <w:rPr>
                <w:rFonts w:ascii="Times New Roman" w:hAnsi="Times New Roman"/>
                <w:sz w:val="21"/>
              </w:rPr>
              <w:t>Microphone</w:t>
            </w:r>
          </w:p>
        </w:tc>
        <w:tc>
          <w:tcPr>
            <w:tcW w:type="dxa" w:w="3120"/>
            <w:vAlign w:val="top"/>
          </w:tcPr>
          <w:p>
            <w:r>
              <w:rPr>
                <w:rFonts w:ascii="Times New Roman" w:hAnsi="Times New Roman"/>
                <w:sz w:val="21"/>
              </w:rPr>
              <w:t>Built-in microphone</w:t>
            </w:r>
          </w:p>
        </w:tc>
        <w:tc>
          <w:tcPr>
            <w:tcW w:type="dxa" w:w="3120"/>
            <w:vAlign w:val="top"/>
          </w:tcPr>
          <w:p>
            <w:r>
              <w:rPr>
                <w:rFonts w:ascii="Times New Roman" w:hAnsi="Times New Roman"/>
                <w:sz w:val="21"/>
              </w:rPr>
              <w:t>Noise-reduced external microphone</w:t>
            </w:r>
          </w:p>
        </w:tc>
      </w:tr>
      <w:tr>
        <w:tc>
          <w:tcPr>
            <w:tcW w:type="dxa" w:w="3120"/>
            <w:vAlign w:val="top"/>
          </w:tcPr>
          <w:p>
            <w:r>
              <w:rPr>
                <w:rFonts w:ascii="Times New Roman" w:hAnsi="Times New Roman"/>
                <w:sz w:val="21"/>
              </w:rPr>
              <w:t>Network</w:t>
            </w:r>
          </w:p>
        </w:tc>
        <w:tc>
          <w:tcPr>
            <w:tcW w:type="dxa" w:w="3120"/>
            <w:vAlign w:val="top"/>
          </w:tcPr>
          <w:p>
            <w:r>
              <w:rPr>
                <w:rFonts w:ascii="Times New Roman" w:hAnsi="Times New Roman"/>
                <w:sz w:val="21"/>
              </w:rPr>
              <w:t>Stable internet</w:t>
            </w:r>
          </w:p>
        </w:tc>
        <w:tc>
          <w:tcPr>
            <w:tcW w:type="dxa" w:w="3120"/>
            <w:vAlign w:val="top"/>
          </w:tcPr>
          <w:p>
            <w:r>
              <w:rPr>
                <w:rFonts w:ascii="Times New Roman" w:hAnsi="Times New Roman"/>
                <w:sz w:val="21"/>
              </w:rPr>
              <w:t>Broadband connection for video and AI requests</w:t>
            </w:r>
          </w:p>
        </w:tc>
      </w:tr>
    </w:tbl>
    <w:p/>
    <w:p>
      <w:pPr>
        <w:pStyle w:val="Heading2"/>
        <w:jc w:val="left"/>
      </w:pPr>
      <w:r>
        <w:rPr>
          <w:rFonts w:ascii="Times New Roman" w:hAnsi="Times New Roman"/>
          <w:color w:val="111827"/>
        </w:rPr>
        <w:t>3.3 Functional Requirements</w:t>
      </w:r>
    </w:p>
    <w:p>
      <w:pPr>
        <w:spacing w:line="324" w:lineRule="auto"/>
        <w:jc w:val="both"/>
      </w:pPr>
      <w:r>
        <w:rPr>
          <w:rFonts w:ascii="Times New Roman" w:hAnsi="Times New Roman"/>
          <w:b w:val="0"/>
          <w:i w:val="0"/>
          <w:sz w:val="24"/>
        </w:rPr>
        <w:t>Functional Requirements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features available to users,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authentication, setup, interview, reports, roadmap, coach, peer, battle, recruiter.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functional requirements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Requirement ID</w:t>
            </w:r>
          </w:p>
        </w:tc>
        <w:tc>
          <w:tcPr>
            <w:tcW w:type="dxa" w:w="3120"/>
            <w:shd w:fill="D9EAFE"/>
          </w:tcPr>
          <w:p>
            <w:r>
              <w:rPr>
                <w:rFonts w:ascii="Times New Roman" w:hAnsi="Times New Roman"/>
                <w:b/>
              </w:rPr>
              <w:t>Functional Requirement</w:t>
            </w:r>
          </w:p>
        </w:tc>
        <w:tc>
          <w:tcPr>
            <w:tcW w:type="dxa" w:w="3120"/>
            <w:shd w:fill="D9EAFE"/>
          </w:tcPr>
          <w:p>
            <w:r>
              <w:rPr>
                <w:rFonts w:ascii="Times New Roman" w:hAnsi="Times New Roman"/>
                <w:b/>
              </w:rPr>
              <w:t>Related Module</w:t>
            </w:r>
          </w:p>
        </w:tc>
      </w:tr>
      <w:tr>
        <w:tc>
          <w:tcPr>
            <w:tcW w:type="dxa" w:w="3120"/>
            <w:vAlign w:val="top"/>
          </w:tcPr>
          <w:p>
            <w:r>
              <w:rPr>
                <w:rFonts w:ascii="Times New Roman" w:hAnsi="Times New Roman"/>
                <w:sz w:val="21"/>
              </w:rPr>
              <w:t>FR-01</w:t>
            </w:r>
          </w:p>
        </w:tc>
        <w:tc>
          <w:tcPr>
            <w:tcW w:type="dxa" w:w="3120"/>
            <w:vAlign w:val="top"/>
          </w:tcPr>
          <w:p>
            <w:r>
              <w:rPr>
                <w:rFonts w:ascii="Times New Roman" w:hAnsi="Times New Roman"/>
                <w:sz w:val="21"/>
              </w:rPr>
              <w:t>User can register, verify email, login, and reset password.</w:t>
            </w:r>
          </w:p>
        </w:tc>
        <w:tc>
          <w:tcPr>
            <w:tcW w:type="dxa" w:w="3120"/>
            <w:vAlign w:val="top"/>
          </w:tcPr>
          <w:p>
            <w:r>
              <w:rPr>
                <w:rFonts w:ascii="Times New Roman" w:hAnsi="Times New Roman"/>
                <w:sz w:val="21"/>
              </w:rPr>
              <w:t>Authentication</w:t>
            </w:r>
          </w:p>
        </w:tc>
      </w:tr>
      <w:tr>
        <w:tc>
          <w:tcPr>
            <w:tcW w:type="dxa" w:w="3120"/>
            <w:vAlign w:val="top"/>
          </w:tcPr>
          <w:p>
            <w:r>
              <w:rPr>
                <w:rFonts w:ascii="Times New Roman" w:hAnsi="Times New Roman"/>
                <w:sz w:val="21"/>
              </w:rPr>
              <w:t>FR-02</w:t>
            </w:r>
          </w:p>
        </w:tc>
        <w:tc>
          <w:tcPr>
            <w:tcW w:type="dxa" w:w="3120"/>
            <w:vAlign w:val="top"/>
          </w:tcPr>
          <w:p>
            <w:r>
              <w:rPr>
                <w:rFonts w:ascii="Times New Roman" w:hAnsi="Times New Roman"/>
                <w:sz w:val="21"/>
              </w:rPr>
              <w:t>User can configure AI interview role, topic, difficulty, and question count.</w:t>
            </w:r>
          </w:p>
        </w:tc>
        <w:tc>
          <w:tcPr>
            <w:tcW w:type="dxa" w:w="3120"/>
            <w:vAlign w:val="top"/>
          </w:tcPr>
          <w:p>
            <w:r>
              <w:rPr>
                <w:rFonts w:ascii="Times New Roman" w:hAnsi="Times New Roman"/>
                <w:sz w:val="21"/>
              </w:rPr>
              <w:t>Interview Setup</w:t>
            </w:r>
          </w:p>
        </w:tc>
      </w:tr>
      <w:tr>
        <w:tc>
          <w:tcPr>
            <w:tcW w:type="dxa" w:w="3120"/>
            <w:vAlign w:val="top"/>
          </w:tcPr>
          <w:p>
            <w:r>
              <w:rPr>
                <w:rFonts w:ascii="Times New Roman" w:hAnsi="Times New Roman"/>
                <w:sz w:val="21"/>
              </w:rPr>
              <w:t>FR-03</w:t>
            </w:r>
          </w:p>
        </w:tc>
        <w:tc>
          <w:tcPr>
            <w:tcW w:type="dxa" w:w="3120"/>
            <w:vAlign w:val="top"/>
          </w:tcPr>
          <w:p>
            <w:r>
              <w:rPr>
                <w:rFonts w:ascii="Times New Roman" w:hAnsi="Times New Roman"/>
                <w:sz w:val="21"/>
              </w:rPr>
              <w:t>System can conduct AI mock interviews using question flow and stored answers.</w:t>
            </w:r>
          </w:p>
        </w:tc>
        <w:tc>
          <w:tcPr>
            <w:tcW w:type="dxa" w:w="3120"/>
            <w:vAlign w:val="top"/>
          </w:tcPr>
          <w:p>
            <w:r>
              <w:rPr>
                <w:rFonts w:ascii="Times New Roman" w:hAnsi="Times New Roman"/>
                <w:sz w:val="21"/>
              </w:rPr>
              <w:t>Live Interview</w:t>
            </w:r>
          </w:p>
        </w:tc>
      </w:tr>
      <w:tr>
        <w:tc>
          <w:tcPr>
            <w:tcW w:type="dxa" w:w="3120"/>
            <w:vAlign w:val="top"/>
          </w:tcPr>
          <w:p>
            <w:r>
              <w:rPr>
                <w:rFonts w:ascii="Times New Roman" w:hAnsi="Times New Roman"/>
                <w:sz w:val="21"/>
              </w:rPr>
              <w:t>FR-04</w:t>
            </w:r>
          </w:p>
        </w:tc>
        <w:tc>
          <w:tcPr>
            <w:tcW w:type="dxa" w:w="3120"/>
            <w:vAlign w:val="top"/>
          </w:tcPr>
          <w:p>
            <w:r>
              <w:rPr>
                <w:rFonts w:ascii="Times New Roman" w:hAnsi="Times New Roman"/>
                <w:sz w:val="21"/>
              </w:rPr>
              <w:t>User can solve coding interview questions in a code editor with test cases.</w:t>
            </w:r>
          </w:p>
        </w:tc>
        <w:tc>
          <w:tcPr>
            <w:tcW w:type="dxa" w:w="3120"/>
            <w:vAlign w:val="top"/>
          </w:tcPr>
          <w:p>
            <w:r>
              <w:rPr>
                <w:rFonts w:ascii="Times New Roman" w:hAnsi="Times New Roman"/>
                <w:sz w:val="21"/>
              </w:rPr>
              <w:t>Coding Interview</w:t>
            </w:r>
          </w:p>
        </w:tc>
      </w:tr>
      <w:tr>
        <w:tc>
          <w:tcPr>
            <w:tcW w:type="dxa" w:w="3120"/>
            <w:vAlign w:val="top"/>
          </w:tcPr>
          <w:p>
            <w:r>
              <w:rPr>
                <w:rFonts w:ascii="Times New Roman" w:hAnsi="Times New Roman"/>
                <w:sz w:val="21"/>
              </w:rPr>
              <w:t>FR-05</w:t>
            </w:r>
          </w:p>
        </w:tc>
        <w:tc>
          <w:tcPr>
            <w:tcW w:type="dxa" w:w="3120"/>
            <w:vAlign w:val="top"/>
          </w:tcPr>
          <w:p>
            <w:r>
              <w:rPr>
                <w:rFonts w:ascii="Times New Roman" w:hAnsi="Times New Roman"/>
                <w:sz w:val="21"/>
              </w:rPr>
              <w:t>Users can join competitive coding battles and submit solutions.</w:t>
            </w:r>
          </w:p>
        </w:tc>
        <w:tc>
          <w:tcPr>
            <w:tcW w:type="dxa" w:w="3120"/>
            <w:vAlign w:val="top"/>
          </w:tcPr>
          <w:p>
            <w:r>
              <w:rPr>
                <w:rFonts w:ascii="Times New Roman" w:hAnsi="Times New Roman"/>
                <w:sz w:val="21"/>
              </w:rPr>
              <w:t>Coding Battle</w:t>
            </w:r>
          </w:p>
        </w:tc>
      </w:tr>
      <w:tr>
        <w:tc>
          <w:tcPr>
            <w:tcW w:type="dxa" w:w="3120"/>
            <w:vAlign w:val="top"/>
          </w:tcPr>
          <w:p>
            <w:r>
              <w:rPr>
                <w:rFonts w:ascii="Times New Roman" w:hAnsi="Times New Roman"/>
                <w:sz w:val="21"/>
              </w:rPr>
              <w:t>FR-06</w:t>
            </w:r>
          </w:p>
        </w:tc>
        <w:tc>
          <w:tcPr>
            <w:tcW w:type="dxa" w:w="3120"/>
            <w:vAlign w:val="top"/>
          </w:tcPr>
          <w:p>
            <w:r>
              <w:rPr>
                <w:rFonts w:ascii="Times New Roman" w:hAnsi="Times New Roman"/>
                <w:sz w:val="21"/>
              </w:rPr>
              <w:t>Users can send peer mock interview requests and join interview rooms.</w:t>
            </w:r>
          </w:p>
        </w:tc>
        <w:tc>
          <w:tcPr>
            <w:tcW w:type="dxa" w:w="3120"/>
            <w:vAlign w:val="top"/>
          </w:tcPr>
          <w:p>
            <w:r>
              <w:rPr>
                <w:rFonts w:ascii="Times New Roman" w:hAnsi="Times New Roman"/>
                <w:sz w:val="21"/>
              </w:rPr>
              <w:t>Peer Interview</w:t>
            </w:r>
          </w:p>
        </w:tc>
      </w:tr>
      <w:tr>
        <w:tc>
          <w:tcPr>
            <w:tcW w:type="dxa" w:w="3120"/>
            <w:vAlign w:val="top"/>
          </w:tcPr>
          <w:p>
            <w:r>
              <w:rPr>
                <w:rFonts w:ascii="Times New Roman" w:hAnsi="Times New Roman"/>
                <w:sz w:val="21"/>
              </w:rPr>
              <w:t>FR-07</w:t>
            </w:r>
          </w:p>
        </w:tc>
        <w:tc>
          <w:tcPr>
            <w:tcW w:type="dxa" w:w="3120"/>
            <w:vAlign w:val="top"/>
          </w:tcPr>
          <w:p>
            <w:r>
              <w:rPr>
                <w:rFonts w:ascii="Times New Roman" w:hAnsi="Times New Roman"/>
                <w:sz w:val="21"/>
              </w:rPr>
              <w:t>Recruiter can schedule interviews, join rooms, and score candidates.</w:t>
            </w:r>
          </w:p>
        </w:tc>
        <w:tc>
          <w:tcPr>
            <w:tcW w:type="dxa" w:w="3120"/>
            <w:vAlign w:val="top"/>
          </w:tcPr>
          <w:p>
            <w:r>
              <w:rPr>
                <w:rFonts w:ascii="Times New Roman" w:hAnsi="Times New Roman"/>
                <w:sz w:val="21"/>
              </w:rPr>
              <w:t>Recruiter Portal</w:t>
            </w:r>
          </w:p>
        </w:tc>
      </w:tr>
      <w:tr>
        <w:tc>
          <w:tcPr>
            <w:tcW w:type="dxa" w:w="3120"/>
            <w:vAlign w:val="top"/>
          </w:tcPr>
          <w:p>
            <w:r>
              <w:rPr>
                <w:rFonts w:ascii="Times New Roman" w:hAnsi="Times New Roman"/>
                <w:sz w:val="21"/>
              </w:rPr>
              <w:t>FR-08</w:t>
            </w:r>
          </w:p>
        </w:tc>
        <w:tc>
          <w:tcPr>
            <w:tcW w:type="dxa" w:w="3120"/>
            <w:vAlign w:val="top"/>
          </w:tcPr>
          <w:p>
            <w:r>
              <w:rPr>
                <w:rFonts w:ascii="Times New Roman" w:hAnsi="Times New Roman"/>
                <w:sz w:val="21"/>
              </w:rPr>
              <w:t>System can generate career roadmaps and AI coaching sessions.</w:t>
            </w:r>
          </w:p>
        </w:tc>
        <w:tc>
          <w:tcPr>
            <w:tcW w:type="dxa" w:w="3120"/>
            <w:vAlign w:val="top"/>
          </w:tcPr>
          <w:p>
            <w:r>
              <w:rPr>
                <w:rFonts w:ascii="Times New Roman" w:hAnsi="Times New Roman"/>
                <w:sz w:val="21"/>
              </w:rPr>
              <w:t>Career and Coach</w:t>
            </w:r>
          </w:p>
        </w:tc>
      </w:tr>
    </w:tbl>
    <w:p/>
    <w:p>
      <w:pPr>
        <w:pStyle w:val="Heading2"/>
        <w:jc w:val="left"/>
      </w:pPr>
      <w:r>
        <w:rPr>
          <w:rFonts w:ascii="Times New Roman" w:hAnsi="Times New Roman"/>
          <w:color w:val="111827"/>
        </w:rPr>
        <w:t>3.4 Non-Functional Requirements</w:t>
      </w:r>
    </w:p>
    <w:p>
      <w:pPr>
        <w:spacing w:line="324" w:lineRule="auto"/>
        <w:jc w:val="both"/>
      </w:pPr>
      <w:r>
        <w:rPr>
          <w:rFonts w:ascii="Times New Roman" w:hAnsi="Times New Roman"/>
          <w:b w:val="0"/>
          <w:i w:val="0"/>
          <w:sz w:val="24"/>
        </w:rPr>
        <w:t>Non-Functional Requirements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quality attributes,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security, usability, responsiveness, maintainability, scalability.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non-functional requirements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Quality Attribute</w:t>
            </w:r>
          </w:p>
        </w:tc>
        <w:tc>
          <w:tcPr>
            <w:tcW w:type="dxa" w:w="3120"/>
            <w:shd w:fill="D9EAFE"/>
          </w:tcPr>
          <w:p>
            <w:r>
              <w:rPr>
                <w:rFonts w:ascii="Times New Roman" w:hAnsi="Times New Roman"/>
                <w:b/>
              </w:rPr>
              <w:t>Requirement</w:t>
            </w:r>
          </w:p>
        </w:tc>
        <w:tc>
          <w:tcPr>
            <w:tcW w:type="dxa" w:w="3120"/>
            <w:shd w:fill="D9EAFE"/>
          </w:tcPr>
          <w:p>
            <w:r>
              <w:rPr>
                <w:rFonts w:ascii="Times New Roman" w:hAnsi="Times New Roman"/>
                <w:b/>
              </w:rPr>
              <w:t>Implementation Support</w:t>
            </w:r>
          </w:p>
        </w:tc>
      </w:tr>
      <w:tr>
        <w:tc>
          <w:tcPr>
            <w:tcW w:type="dxa" w:w="3120"/>
            <w:vAlign w:val="top"/>
          </w:tcPr>
          <w:p>
            <w:r>
              <w:rPr>
                <w:rFonts w:ascii="Times New Roman" w:hAnsi="Times New Roman"/>
                <w:sz w:val="21"/>
              </w:rPr>
              <w:t>Security</w:t>
            </w:r>
          </w:p>
        </w:tc>
        <w:tc>
          <w:tcPr>
            <w:tcW w:type="dxa" w:w="3120"/>
            <w:vAlign w:val="top"/>
          </w:tcPr>
          <w:p>
            <w:r>
              <w:rPr>
                <w:rFonts w:ascii="Times New Roman" w:hAnsi="Times New Roman"/>
                <w:sz w:val="21"/>
              </w:rPr>
              <w:t>Protect user accounts and API access</w:t>
            </w:r>
          </w:p>
        </w:tc>
        <w:tc>
          <w:tcPr>
            <w:tcW w:type="dxa" w:w="3120"/>
            <w:vAlign w:val="top"/>
          </w:tcPr>
          <w:p>
            <w:r>
              <w:rPr>
                <w:rFonts w:ascii="Times New Roman" w:hAnsi="Times New Roman"/>
                <w:sz w:val="21"/>
              </w:rPr>
              <w:t>JWT, bcryptjs, email verification, backend-only AI key</w:t>
            </w:r>
          </w:p>
        </w:tc>
      </w:tr>
      <w:tr>
        <w:tc>
          <w:tcPr>
            <w:tcW w:type="dxa" w:w="3120"/>
            <w:vAlign w:val="top"/>
          </w:tcPr>
          <w:p>
            <w:r>
              <w:rPr>
                <w:rFonts w:ascii="Times New Roman" w:hAnsi="Times New Roman"/>
                <w:sz w:val="21"/>
              </w:rPr>
              <w:t>Usability</w:t>
            </w:r>
          </w:p>
        </w:tc>
        <w:tc>
          <w:tcPr>
            <w:tcW w:type="dxa" w:w="3120"/>
            <w:vAlign w:val="top"/>
          </w:tcPr>
          <w:p>
            <w:r>
              <w:rPr>
                <w:rFonts w:ascii="Times New Roman" w:hAnsi="Times New Roman"/>
                <w:sz w:val="21"/>
              </w:rPr>
              <w:t>Simple user flow</w:t>
            </w:r>
          </w:p>
        </w:tc>
        <w:tc>
          <w:tcPr>
            <w:tcW w:type="dxa" w:w="3120"/>
            <w:vAlign w:val="top"/>
          </w:tcPr>
          <w:p>
            <w:r>
              <w:rPr>
                <w:rFonts w:ascii="Times New Roman" w:hAnsi="Times New Roman"/>
                <w:sz w:val="21"/>
              </w:rPr>
              <w:t>Dashboard, menu grouping, clear interview screens</w:t>
            </w:r>
          </w:p>
        </w:tc>
      </w:tr>
      <w:tr>
        <w:tc>
          <w:tcPr>
            <w:tcW w:type="dxa" w:w="3120"/>
            <w:vAlign w:val="top"/>
          </w:tcPr>
          <w:p>
            <w:r>
              <w:rPr>
                <w:rFonts w:ascii="Times New Roman" w:hAnsi="Times New Roman"/>
                <w:sz w:val="21"/>
              </w:rPr>
              <w:t>Performance</w:t>
            </w:r>
          </w:p>
        </w:tc>
        <w:tc>
          <w:tcPr>
            <w:tcW w:type="dxa" w:w="3120"/>
            <w:vAlign w:val="top"/>
          </w:tcPr>
          <w:p>
            <w:r>
              <w:rPr>
                <w:rFonts w:ascii="Times New Roman" w:hAnsi="Times New Roman"/>
                <w:sz w:val="21"/>
              </w:rPr>
              <w:t>Fast feedback and responsive UI</w:t>
            </w:r>
          </w:p>
        </w:tc>
        <w:tc>
          <w:tcPr>
            <w:tcW w:type="dxa" w:w="3120"/>
            <w:vAlign w:val="top"/>
          </w:tcPr>
          <w:p>
            <w:r>
              <w:rPr>
                <w:rFonts w:ascii="Times New Roman" w:hAnsi="Times New Roman"/>
                <w:sz w:val="21"/>
              </w:rPr>
              <w:t>Vite client, REST endpoints, Socket.IO events</w:t>
            </w:r>
          </w:p>
        </w:tc>
      </w:tr>
      <w:tr>
        <w:tc>
          <w:tcPr>
            <w:tcW w:type="dxa" w:w="3120"/>
            <w:vAlign w:val="top"/>
          </w:tcPr>
          <w:p>
            <w:r>
              <w:rPr>
                <w:rFonts w:ascii="Times New Roman" w:hAnsi="Times New Roman"/>
                <w:sz w:val="21"/>
              </w:rPr>
              <w:t>Reliability</w:t>
            </w:r>
          </w:p>
        </w:tc>
        <w:tc>
          <w:tcPr>
            <w:tcW w:type="dxa" w:w="3120"/>
            <w:vAlign w:val="top"/>
          </w:tcPr>
          <w:p>
            <w:r>
              <w:rPr>
                <w:rFonts w:ascii="Times New Roman" w:hAnsi="Times New Roman"/>
                <w:sz w:val="21"/>
              </w:rPr>
              <w:t>Recover from AI or network failures</w:t>
            </w:r>
          </w:p>
        </w:tc>
        <w:tc>
          <w:tcPr>
            <w:tcW w:type="dxa" w:w="3120"/>
            <w:vAlign w:val="top"/>
          </w:tcPr>
          <w:p>
            <w:r>
              <w:rPr>
                <w:rFonts w:ascii="Times New Roman" w:hAnsi="Times New Roman"/>
                <w:sz w:val="21"/>
              </w:rPr>
              <w:t>Fallback messages and error handling</w:t>
            </w:r>
          </w:p>
        </w:tc>
      </w:tr>
      <w:tr>
        <w:tc>
          <w:tcPr>
            <w:tcW w:type="dxa" w:w="3120"/>
            <w:vAlign w:val="top"/>
          </w:tcPr>
          <w:p>
            <w:r>
              <w:rPr>
                <w:rFonts w:ascii="Times New Roman" w:hAnsi="Times New Roman"/>
                <w:sz w:val="21"/>
              </w:rPr>
              <w:t>Maintainability</w:t>
            </w:r>
          </w:p>
        </w:tc>
        <w:tc>
          <w:tcPr>
            <w:tcW w:type="dxa" w:w="3120"/>
            <w:vAlign w:val="top"/>
          </w:tcPr>
          <w:p>
            <w:r>
              <w:rPr>
                <w:rFonts w:ascii="Times New Roman" w:hAnsi="Times New Roman"/>
                <w:sz w:val="21"/>
              </w:rPr>
              <w:t>Feature separation</w:t>
            </w:r>
          </w:p>
        </w:tc>
        <w:tc>
          <w:tcPr>
            <w:tcW w:type="dxa" w:w="3120"/>
            <w:vAlign w:val="top"/>
          </w:tcPr>
          <w:p>
            <w:r>
              <w:rPr>
                <w:rFonts w:ascii="Times New Roman" w:hAnsi="Times New Roman"/>
                <w:sz w:val="21"/>
              </w:rPr>
              <w:t>Routes, models, pages, and utilities organized by module</w:t>
            </w:r>
          </w:p>
        </w:tc>
      </w:tr>
      <w:tr>
        <w:tc>
          <w:tcPr>
            <w:tcW w:type="dxa" w:w="3120"/>
            <w:vAlign w:val="top"/>
          </w:tcPr>
          <w:p>
            <w:r>
              <w:rPr>
                <w:rFonts w:ascii="Times New Roman" w:hAnsi="Times New Roman"/>
                <w:sz w:val="21"/>
              </w:rPr>
              <w:t>Scalability</w:t>
            </w:r>
          </w:p>
        </w:tc>
        <w:tc>
          <w:tcPr>
            <w:tcW w:type="dxa" w:w="3120"/>
            <w:vAlign w:val="top"/>
          </w:tcPr>
          <w:p>
            <w:r>
              <w:rPr>
                <w:rFonts w:ascii="Times New Roman" w:hAnsi="Times New Roman"/>
                <w:sz w:val="21"/>
              </w:rPr>
              <w:t>Support hosted deployment</w:t>
            </w:r>
          </w:p>
        </w:tc>
        <w:tc>
          <w:tcPr>
            <w:tcW w:type="dxa" w:w="3120"/>
            <w:vAlign w:val="top"/>
          </w:tcPr>
          <w:p>
            <w:r>
              <w:rPr>
                <w:rFonts w:ascii="Times New Roman" w:hAnsi="Times New Roman"/>
                <w:sz w:val="21"/>
              </w:rPr>
              <w:t>Render-friendly Express server and MongoDB Atlas</w:t>
            </w:r>
          </w:p>
        </w:tc>
      </w:tr>
    </w:tbl>
    <w:p/>
    <w:p>
      <w:r>
        <w:br w:type="page"/>
      </w:r>
    </w:p>
    <w:p>
      <w:pPr>
        <w:jc w:val="center"/>
      </w:pPr>
      <w:r>
        <w:rPr>
          <w:b/>
          <w:sz w:val="36"/>
        </w:rPr>
        <w:t>CHAPTER - 4</w:t>
      </w:r>
    </w:p>
    <w:p>
      <w:pPr>
        <w:jc w:val="center"/>
      </w:pPr>
      <w:r>
        <w:rPr>
          <w:b/>
          <w:sz w:val="40"/>
        </w:rPr>
        <w:t>SYSTEM DESIGN &amp; METHODOLOGY</w:t>
      </w:r>
    </w:p>
    <w:p>
      <w:r>
        <w:br w:type="page"/>
      </w:r>
    </w:p>
    <w:p>
      <w:pPr>
        <w:pStyle w:val="Heading1"/>
        <w:jc w:val="left"/>
      </w:pPr>
      <w:r>
        <w:rPr>
          <w:rFonts w:ascii="Times New Roman" w:hAnsi="Times New Roman"/>
          <w:color w:val="111827"/>
        </w:rPr>
        <w:t>Chapter 4</w:t>
        <w:br/>
        <w:t>SYSTEM DESIGN &amp; METHODOLOGY</w:t>
      </w:r>
    </w:p>
    <w:p>
      <w:pPr>
        <w:pStyle w:val="Heading2"/>
        <w:jc w:val="left"/>
      </w:pPr>
      <w:r>
        <w:rPr>
          <w:rFonts w:ascii="Times New Roman" w:hAnsi="Times New Roman"/>
          <w:color w:val="111827"/>
        </w:rPr>
        <w:t>4.1 System Architecture</w:t>
      </w:r>
    </w:p>
    <w:p>
      <w:pPr>
        <w:spacing w:line="324" w:lineRule="auto"/>
        <w:jc w:val="both"/>
      </w:pPr>
      <w:r>
        <w:rPr>
          <w:rFonts w:ascii="Times New Roman" w:hAnsi="Times New Roman"/>
          <w:b w:val="0"/>
          <w:i w:val="0"/>
          <w:sz w:val="24"/>
        </w:rPr>
        <w:t>System Architecture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layered full-stack architecture,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React frontend, Express backend, MongoDB data layer, AI service layer, realtime communication.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system architecture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549015"/>
                    </a:xfrm>
                    <a:prstGeom prst="rect"/>
                  </pic:spPr>
                </pic:pic>
              </a:graphicData>
            </a:graphic>
          </wp:inline>
        </w:drawing>
      </w:r>
    </w:p>
    <w:p>
      <w:pPr>
        <w:jc w:val="center"/>
      </w:pPr>
      <w:r>
        <w:rPr>
          <w:i/>
          <w:sz w:val="22"/>
        </w:rPr>
        <w:t>Figure 4.1: Colorful high-level architecture of the AI-driven interview simulation system</w:t>
      </w:r>
    </w:p>
    <w:p>
      <w:pPr>
        <w:pStyle w:val="Heading2"/>
        <w:jc w:val="left"/>
      </w:pPr>
      <w:r>
        <w:rPr>
          <w:rFonts w:ascii="Times New Roman" w:hAnsi="Times New Roman"/>
          <w:color w:val="111827"/>
        </w:rPr>
        <w:t>4.2 Development Methodology</w:t>
      </w:r>
    </w:p>
    <w:p>
      <w:pPr>
        <w:spacing w:line="324" w:lineRule="auto"/>
        <w:jc w:val="both"/>
      </w:pPr>
      <w:r>
        <w:rPr>
          <w:rFonts w:ascii="Times New Roman" w:hAnsi="Times New Roman"/>
          <w:b w:val="0"/>
          <w:i w:val="0"/>
          <w:sz w:val="24"/>
        </w:rPr>
        <w:t>Development Methodology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iterative full-stack development,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requirements analysis, UI design, backend APIs, real-time features, testing, deployment preparation.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development methodology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4.3 Workflow</w:t>
      </w:r>
    </w:p>
    <w:p>
      <w:pPr>
        <w:spacing w:line="324" w:lineRule="auto"/>
        <w:jc w:val="both"/>
      </w:pPr>
      <w:r>
        <w:rPr>
          <w:rFonts w:ascii="Times New Roman" w:hAnsi="Times New Roman"/>
          <w:b w:val="0"/>
          <w:i w:val="0"/>
          <w:sz w:val="24"/>
        </w:rPr>
        <w:t>Workflow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candidate and recruiter workflows,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login, setup, camera activation, AI question flow, response evaluation, report display.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workflow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3962400"/>
                    </a:xfrm>
                    <a:prstGeom prst="rect"/>
                  </pic:spPr>
                </pic:pic>
              </a:graphicData>
            </a:graphic>
          </wp:inline>
        </w:drawing>
      </w:r>
    </w:p>
    <w:p>
      <w:pPr>
        <w:jc w:val="center"/>
      </w:pPr>
      <w:r>
        <w:rPr>
          <w:i/>
          <w:sz w:val="22"/>
        </w:rPr>
        <w:t>Figure 4.2: AI interview workflow from authentication to final report</w:t>
      </w:r>
    </w:p>
    <w:p>
      <w:pPr>
        <w:pStyle w:val="Heading2"/>
        <w:jc w:val="left"/>
      </w:pPr>
      <w:r>
        <w:rPr>
          <w:rFonts w:ascii="Times New Roman" w:hAnsi="Times New Roman"/>
          <w:color w:val="111827"/>
        </w:rPr>
        <w:t>4.4 Flowchart</w:t>
      </w:r>
    </w:p>
    <w:p>
      <w:pPr>
        <w:spacing w:line="324" w:lineRule="auto"/>
        <w:jc w:val="both"/>
      </w:pPr>
      <w:r>
        <w:rPr>
          <w:rFonts w:ascii="Times New Roman" w:hAnsi="Times New Roman"/>
          <w:b w:val="0"/>
          <w:i w:val="0"/>
          <w:sz w:val="24"/>
        </w:rPr>
        <w:t>Flowchart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system execution flow,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REST APIs, Socket.IO rooms, WebRTC streams, database writes, result rendering.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flowchart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r>
        <w:drawing>
          <wp:inline xmlns:a="http://schemas.openxmlformats.org/drawingml/2006/main" xmlns:pic="http://schemas.openxmlformats.org/drawingml/2006/picture">
            <wp:extent cx="6126480" cy="3675888"/>
            <wp:docPr id="4" name="Picture 4"/>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6126480" cy="3675888"/>
                    </a:xfrm>
                    <a:prstGeom prst="rect"/>
                  </pic:spPr>
                </pic:pic>
              </a:graphicData>
            </a:graphic>
          </wp:inline>
        </w:drawing>
      </w:r>
    </w:p>
    <w:p>
      <w:pPr>
        <w:jc w:val="center"/>
      </w:pPr>
      <w:r>
        <w:rPr>
          <w:i/>
          <w:sz w:val="22"/>
        </w:rPr>
        <w:t>Figure 4.3: Database schema overview and major collection relationships</w:t>
      </w:r>
    </w:p>
    <w:p>
      <w:r>
        <w:br w:type="page"/>
      </w:r>
    </w:p>
    <w:p>
      <w:pPr>
        <w:jc w:val="center"/>
      </w:pPr>
      <w:r>
        <w:rPr>
          <w:b/>
          <w:sz w:val="36"/>
        </w:rPr>
        <w:t>CHAPTER - 5</w:t>
      </w:r>
    </w:p>
    <w:p>
      <w:pPr>
        <w:jc w:val="center"/>
      </w:pPr>
      <w:r>
        <w:rPr>
          <w:b/>
          <w:sz w:val="40"/>
        </w:rPr>
        <w:t>IMPLEMENTATION</w:t>
      </w:r>
    </w:p>
    <w:p>
      <w:r>
        <w:br w:type="page"/>
      </w:r>
    </w:p>
    <w:p>
      <w:pPr>
        <w:pStyle w:val="Heading1"/>
        <w:jc w:val="left"/>
      </w:pPr>
      <w:r>
        <w:rPr>
          <w:rFonts w:ascii="Times New Roman" w:hAnsi="Times New Roman"/>
          <w:color w:val="111827"/>
        </w:rPr>
        <w:t>Chapter 5</w:t>
        <w:br/>
        <w:t>IMPLEMENTATION</w:t>
      </w:r>
    </w:p>
    <w:p>
      <w:pPr>
        <w:pStyle w:val="Heading2"/>
        <w:jc w:val="left"/>
      </w:pPr>
      <w:r>
        <w:rPr>
          <w:rFonts w:ascii="Times New Roman" w:hAnsi="Times New Roman"/>
          <w:color w:val="111827"/>
        </w:rPr>
        <w:t>5.1 User Authentication</w:t>
      </w:r>
    </w:p>
    <w:p>
      <w:pPr>
        <w:spacing w:line="324" w:lineRule="auto"/>
        <w:jc w:val="both"/>
      </w:pPr>
      <w:r>
        <w:rPr>
          <w:rFonts w:ascii="Times New Roman" w:hAnsi="Times New Roman"/>
          <w:b w:val="0"/>
          <w:i w:val="0"/>
          <w:sz w:val="24"/>
        </w:rPr>
        <w:t>User Authentication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secure account workflow,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registration, email verification, OTP verification, login, reset password, Google sign-in endpoint.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user authentication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5.2 AI Mock Interview Module</w:t>
      </w:r>
    </w:p>
    <w:p>
      <w:pPr>
        <w:spacing w:line="324" w:lineRule="auto"/>
        <w:jc w:val="both"/>
      </w:pPr>
      <w:r>
        <w:rPr>
          <w:rFonts w:ascii="Times New Roman" w:hAnsi="Times New Roman"/>
          <w:b w:val="0"/>
          <w:i w:val="0"/>
          <w:sz w:val="24"/>
        </w:rPr>
        <w:t>AI Mock Interview Module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automated interview simulation,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setup page, live interview page, AI question generation, speech input, reports.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ai mock interview module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5.3 Competitive Coding Battle</w:t>
      </w:r>
    </w:p>
    <w:p>
      <w:pPr>
        <w:spacing w:line="324" w:lineRule="auto"/>
        <w:jc w:val="both"/>
      </w:pPr>
      <w:r>
        <w:rPr>
          <w:rFonts w:ascii="Times New Roman" w:hAnsi="Times New Roman"/>
          <w:b w:val="0"/>
          <w:i w:val="0"/>
          <w:sz w:val="24"/>
        </w:rPr>
        <w:t>Competitive Coding Battle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competitive programming practice,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battle lobby, battle arena, Socket.IO synchronization, code submission.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competitive coding battle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5.4 Peer Mock Interview</w:t>
      </w:r>
    </w:p>
    <w:p>
      <w:pPr>
        <w:spacing w:line="324" w:lineRule="auto"/>
        <w:jc w:val="both"/>
      </w:pPr>
      <w:r>
        <w:rPr>
          <w:rFonts w:ascii="Times New Roman" w:hAnsi="Times New Roman"/>
          <w:b w:val="0"/>
          <w:i w:val="0"/>
          <w:sz w:val="24"/>
        </w:rPr>
        <w:t>Peer Mock Interview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collaborative interview practice,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candidate discovery, invitations, peer rooms, feedback history.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peer mock interview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5.5 Recruiter Live Interview Portal</w:t>
      </w:r>
    </w:p>
    <w:p>
      <w:pPr>
        <w:spacing w:line="324" w:lineRule="auto"/>
        <w:jc w:val="both"/>
      </w:pPr>
      <w:r>
        <w:rPr>
          <w:rFonts w:ascii="Times New Roman" w:hAnsi="Times New Roman"/>
          <w:b w:val="0"/>
          <w:i w:val="0"/>
          <w:sz w:val="24"/>
        </w:rPr>
        <w:t>Recruiter Live Interview Portal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professional hiring workflow,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schedule creation, recruiter dashboard, live room, scoring, recording metadata.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recruiter live interview portal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5.6 Career Roadmap &amp; AI Coach</w:t>
      </w:r>
    </w:p>
    <w:p>
      <w:pPr>
        <w:spacing w:line="324" w:lineRule="auto"/>
        <w:jc w:val="both"/>
      </w:pPr>
      <w:r>
        <w:rPr>
          <w:rFonts w:ascii="Times New Roman" w:hAnsi="Times New Roman"/>
          <w:b w:val="0"/>
          <w:i w:val="0"/>
          <w:sz w:val="24"/>
        </w:rPr>
        <w:t>Career Roadmap &amp; AI Coach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continuous preparation support,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roadmap generation, roadmap progress, coach sessions, chat messages.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career roadmap &amp; ai coach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5.7 Database Design</w:t>
      </w:r>
    </w:p>
    <w:p>
      <w:pPr>
        <w:spacing w:line="324" w:lineRule="auto"/>
        <w:jc w:val="both"/>
      </w:pPr>
      <w:r>
        <w:rPr>
          <w:rFonts w:ascii="Times New Roman" w:hAnsi="Times New Roman"/>
          <w:b w:val="0"/>
          <w:i w:val="0"/>
          <w:sz w:val="24"/>
        </w:rPr>
        <w:t>Database Design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persistent storage,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User, Interview, Resume, Roadmap, ChatSession, Battle, PeerInterview, RecruiterInterview models.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database design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Collection</w:t>
            </w:r>
          </w:p>
        </w:tc>
        <w:tc>
          <w:tcPr>
            <w:tcW w:type="dxa" w:w="3120"/>
            <w:shd w:fill="D9EAFE"/>
          </w:tcPr>
          <w:p>
            <w:r>
              <w:rPr>
                <w:rFonts w:ascii="Times New Roman" w:hAnsi="Times New Roman"/>
                <w:b/>
              </w:rPr>
              <w:t>Main Data Stored</w:t>
            </w:r>
          </w:p>
        </w:tc>
        <w:tc>
          <w:tcPr>
            <w:tcW w:type="dxa" w:w="3120"/>
            <w:shd w:fill="D9EAFE"/>
          </w:tcPr>
          <w:p>
            <w:r>
              <w:rPr>
                <w:rFonts w:ascii="Times New Roman" w:hAnsi="Times New Roman"/>
                <w:b/>
              </w:rPr>
              <w:t>Used By</w:t>
            </w:r>
          </w:p>
        </w:tc>
      </w:tr>
      <w:tr>
        <w:tc>
          <w:tcPr>
            <w:tcW w:type="dxa" w:w="3120"/>
            <w:vAlign w:val="top"/>
          </w:tcPr>
          <w:p>
            <w:r>
              <w:rPr>
                <w:rFonts w:ascii="Times New Roman" w:hAnsi="Times New Roman"/>
                <w:sz w:val="21"/>
              </w:rPr>
              <w:t>users</w:t>
            </w:r>
          </w:p>
        </w:tc>
        <w:tc>
          <w:tcPr>
            <w:tcW w:type="dxa" w:w="3120"/>
            <w:vAlign w:val="top"/>
          </w:tcPr>
          <w:p>
            <w:r>
              <w:rPr>
                <w:rFonts w:ascii="Times New Roman" w:hAnsi="Times New Roman"/>
                <w:sz w:val="21"/>
              </w:rPr>
              <w:t>Name, email, password hash, roles, verification state</w:t>
            </w:r>
          </w:p>
        </w:tc>
        <w:tc>
          <w:tcPr>
            <w:tcW w:type="dxa" w:w="3120"/>
            <w:vAlign w:val="top"/>
          </w:tcPr>
          <w:p>
            <w:r>
              <w:rPr>
                <w:rFonts w:ascii="Times New Roman" w:hAnsi="Times New Roman"/>
                <w:sz w:val="21"/>
              </w:rPr>
              <w:t>Authentication and authorization</w:t>
            </w:r>
          </w:p>
        </w:tc>
      </w:tr>
      <w:tr>
        <w:tc>
          <w:tcPr>
            <w:tcW w:type="dxa" w:w="3120"/>
            <w:vAlign w:val="top"/>
          </w:tcPr>
          <w:p>
            <w:r>
              <w:rPr>
                <w:rFonts w:ascii="Times New Roman" w:hAnsi="Times New Roman"/>
                <w:sz w:val="21"/>
              </w:rPr>
              <w:t>interviews</w:t>
            </w:r>
          </w:p>
        </w:tc>
        <w:tc>
          <w:tcPr>
            <w:tcW w:type="dxa" w:w="3120"/>
            <w:vAlign w:val="top"/>
          </w:tcPr>
          <w:p>
            <w:r>
              <w:rPr>
                <w:rFonts w:ascii="Times New Roman" w:hAnsi="Times New Roman"/>
                <w:sz w:val="21"/>
              </w:rPr>
              <w:t>Setup, questions, answers, metrics, report</w:t>
            </w:r>
          </w:p>
        </w:tc>
        <w:tc>
          <w:tcPr>
            <w:tcW w:type="dxa" w:w="3120"/>
            <w:vAlign w:val="top"/>
          </w:tcPr>
          <w:p>
            <w:r>
              <w:rPr>
                <w:rFonts w:ascii="Times New Roman" w:hAnsi="Times New Roman"/>
                <w:sz w:val="21"/>
              </w:rPr>
              <w:t>AI interview and reports</w:t>
            </w:r>
          </w:p>
        </w:tc>
      </w:tr>
      <w:tr>
        <w:tc>
          <w:tcPr>
            <w:tcW w:type="dxa" w:w="3120"/>
            <w:vAlign w:val="top"/>
          </w:tcPr>
          <w:p>
            <w:r>
              <w:rPr>
                <w:rFonts w:ascii="Times New Roman" w:hAnsi="Times New Roman"/>
                <w:sz w:val="21"/>
              </w:rPr>
              <w:t>resumes</w:t>
            </w:r>
          </w:p>
        </w:tc>
        <w:tc>
          <w:tcPr>
            <w:tcW w:type="dxa" w:w="3120"/>
            <w:vAlign w:val="top"/>
          </w:tcPr>
          <w:p>
            <w:r>
              <w:rPr>
                <w:rFonts w:ascii="Times New Roman" w:hAnsi="Times New Roman"/>
                <w:sz w:val="21"/>
              </w:rPr>
              <w:t>Uploaded document metadata and parsed text</w:t>
            </w:r>
          </w:p>
        </w:tc>
        <w:tc>
          <w:tcPr>
            <w:tcW w:type="dxa" w:w="3120"/>
            <w:vAlign w:val="top"/>
          </w:tcPr>
          <w:p>
            <w:r>
              <w:rPr>
                <w:rFonts w:ascii="Times New Roman" w:hAnsi="Times New Roman"/>
                <w:sz w:val="21"/>
              </w:rPr>
              <w:t>Resume-based personalization</w:t>
            </w:r>
          </w:p>
        </w:tc>
      </w:tr>
      <w:tr>
        <w:tc>
          <w:tcPr>
            <w:tcW w:type="dxa" w:w="3120"/>
            <w:vAlign w:val="top"/>
          </w:tcPr>
          <w:p>
            <w:r>
              <w:rPr>
                <w:rFonts w:ascii="Times New Roman" w:hAnsi="Times New Roman"/>
                <w:sz w:val="21"/>
              </w:rPr>
              <w:t>roadmaps</w:t>
            </w:r>
          </w:p>
        </w:tc>
        <w:tc>
          <w:tcPr>
            <w:tcW w:type="dxa" w:w="3120"/>
            <w:vAlign w:val="top"/>
          </w:tcPr>
          <w:p>
            <w:r>
              <w:rPr>
                <w:rFonts w:ascii="Times New Roman" w:hAnsi="Times New Roman"/>
                <w:sz w:val="21"/>
              </w:rPr>
              <w:t>Generated learning plan, weak topics, progress</w:t>
            </w:r>
          </w:p>
        </w:tc>
        <w:tc>
          <w:tcPr>
            <w:tcW w:type="dxa" w:w="3120"/>
            <w:vAlign w:val="top"/>
          </w:tcPr>
          <w:p>
            <w:r>
              <w:rPr>
                <w:rFonts w:ascii="Times New Roman" w:hAnsi="Times New Roman"/>
                <w:sz w:val="21"/>
              </w:rPr>
              <w:t>Career roadmap</w:t>
            </w:r>
          </w:p>
        </w:tc>
      </w:tr>
      <w:tr>
        <w:tc>
          <w:tcPr>
            <w:tcW w:type="dxa" w:w="3120"/>
            <w:vAlign w:val="top"/>
          </w:tcPr>
          <w:p>
            <w:r>
              <w:rPr>
                <w:rFonts w:ascii="Times New Roman" w:hAnsi="Times New Roman"/>
                <w:sz w:val="21"/>
              </w:rPr>
              <w:t>chatSessions</w:t>
            </w:r>
          </w:p>
        </w:tc>
        <w:tc>
          <w:tcPr>
            <w:tcW w:type="dxa" w:w="3120"/>
            <w:vAlign w:val="top"/>
          </w:tcPr>
          <w:p>
            <w:r>
              <w:rPr>
                <w:rFonts w:ascii="Times New Roman" w:hAnsi="Times New Roman"/>
                <w:sz w:val="21"/>
              </w:rPr>
              <w:t>Coach conversation and messages</w:t>
            </w:r>
          </w:p>
        </w:tc>
        <w:tc>
          <w:tcPr>
            <w:tcW w:type="dxa" w:w="3120"/>
            <w:vAlign w:val="top"/>
          </w:tcPr>
          <w:p>
            <w:r>
              <w:rPr>
                <w:rFonts w:ascii="Times New Roman" w:hAnsi="Times New Roman"/>
                <w:sz w:val="21"/>
              </w:rPr>
              <w:t>AI coach</w:t>
            </w:r>
          </w:p>
        </w:tc>
      </w:tr>
      <w:tr>
        <w:tc>
          <w:tcPr>
            <w:tcW w:type="dxa" w:w="3120"/>
            <w:vAlign w:val="top"/>
          </w:tcPr>
          <w:p>
            <w:r>
              <w:rPr>
                <w:rFonts w:ascii="Times New Roman" w:hAnsi="Times New Roman"/>
                <w:sz w:val="21"/>
              </w:rPr>
              <w:t>battles</w:t>
            </w:r>
          </w:p>
        </w:tc>
        <w:tc>
          <w:tcPr>
            <w:tcW w:type="dxa" w:w="3120"/>
            <w:vAlign w:val="top"/>
          </w:tcPr>
          <w:p>
            <w:r>
              <w:rPr>
                <w:rFonts w:ascii="Times New Roman" w:hAnsi="Times New Roman"/>
                <w:sz w:val="21"/>
              </w:rPr>
              <w:t>Players, problems, submissions, result</w:t>
            </w:r>
          </w:p>
        </w:tc>
        <w:tc>
          <w:tcPr>
            <w:tcW w:type="dxa" w:w="3120"/>
            <w:vAlign w:val="top"/>
          </w:tcPr>
          <w:p>
            <w:r>
              <w:rPr>
                <w:rFonts w:ascii="Times New Roman" w:hAnsi="Times New Roman"/>
                <w:sz w:val="21"/>
              </w:rPr>
              <w:t>Coding battle</w:t>
            </w:r>
          </w:p>
        </w:tc>
      </w:tr>
      <w:tr>
        <w:tc>
          <w:tcPr>
            <w:tcW w:type="dxa" w:w="3120"/>
            <w:vAlign w:val="top"/>
          </w:tcPr>
          <w:p>
            <w:r>
              <w:rPr>
                <w:rFonts w:ascii="Times New Roman" w:hAnsi="Times New Roman"/>
                <w:sz w:val="21"/>
              </w:rPr>
              <w:t>peerInterviews</w:t>
            </w:r>
          </w:p>
        </w:tc>
        <w:tc>
          <w:tcPr>
            <w:tcW w:type="dxa" w:w="3120"/>
            <w:vAlign w:val="top"/>
          </w:tcPr>
          <w:p>
            <w:r>
              <w:rPr>
                <w:rFonts w:ascii="Times New Roman" w:hAnsi="Times New Roman"/>
                <w:sz w:val="21"/>
              </w:rPr>
              <w:t>Peer room, participants, feedback</w:t>
            </w:r>
          </w:p>
        </w:tc>
        <w:tc>
          <w:tcPr>
            <w:tcW w:type="dxa" w:w="3120"/>
            <w:vAlign w:val="top"/>
          </w:tcPr>
          <w:p>
            <w:r>
              <w:rPr>
                <w:rFonts w:ascii="Times New Roman" w:hAnsi="Times New Roman"/>
                <w:sz w:val="21"/>
              </w:rPr>
              <w:t>Peer mock interview</w:t>
            </w:r>
          </w:p>
        </w:tc>
      </w:tr>
      <w:tr>
        <w:tc>
          <w:tcPr>
            <w:tcW w:type="dxa" w:w="3120"/>
            <w:vAlign w:val="top"/>
          </w:tcPr>
          <w:p>
            <w:r>
              <w:rPr>
                <w:rFonts w:ascii="Times New Roman" w:hAnsi="Times New Roman"/>
                <w:sz w:val="21"/>
              </w:rPr>
              <w:t>recruiterInterviews</w:t>
            </w:r>
          </w:p>
        </w:tc>
        <w:tc>
          <w:tcPr>
            <w:tcW w:type="dxa" w:w="3120"/>
            <w:vAlign w:val="top"/>
          </w:tcPr>
          <w:p>
            <w:r>
              <w:rPr>
                <w:rFonts w:ascii="Times New Roman" w:hAnsi="Times New Roman"/>
                <w:sz w:val="21"/>
              </w:rPr>
              <w:t>Schedule, recruiter room, candidate score</w:t>
            </w:r>
          </w:p>
        </w:tc>
        <w:tc>
          <w:tcPr>
            <w:tcW w:type="dxa" w:w="3120"/>
            <w:vAlign w:val="top"/>
          </w:tcPr>
          <w:p>
            <w:r>
              <w:rPr>
                <w:rFonts w:ascii="Times New Roman" w:hAnsi="Times New Roman"/>
                <w:sz w:val="21"/>
              </w:rPr>
              <w:t>Recruiter portal</w:t>
            </w:r>
          </w:p>
        </w:tc>
      </w:tr>
    </w:tbl>
    <w:p/>
    <w:p>
      <w:pPr>
        <w:pStyle w:val="Heading2"/>
        <w:jc w:val="left"/>
      </w:pPr>
      <w:r>
        <w:rPr>
          <w:rFonts w:ascii="Times New Roman" w:hAnsi="Times New Roman"/>
          <w:color w:val="111827"/>
        </w:rPr>
        <w:t>5.8 API Integration</w:t>
      </w:r>
    </w:p>
    <w:p>
      <w:pPr>
        <w:spacing w:line="324" w:lineRule="auto"/>
        <w:jc w:val="both"/>
      </w:pPr>
      <w:r>
        <w:rPr>
          <w:rFonts w:ascii="Times New Roman" w:hAnsi="Times New Roman"/>
          <w:b w:val="0"/>
          <w:i w:val="0"/>
          <w:sz w:val="24"/>
        </w:rPr>
        <w:t>API Integration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frontend-backend connectivity,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auth routes, interview routes, code routes, peer routes, recruiter routes, roadmap routes.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api integration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API Group</w:t>
            </w:r>
          </w:p>
        </w:tc>
        <w:tc>
          <w:tcPr>
            <w:tcW w:type="dxa" w:w="3120"/>
            <w:shd w:fill="D9EAFE"/>
          </w:tcPr>
          <w:p>
            <w:r>
              <w:rPr>
                <w:rFonts w:ascii="Times New Roman" w:hAnsi="Times New Roman"/>
                <w:b/>
              </w:rPr>
              <w:t>Base Route</w:t>
            </w:r>
          </w:p>
        </w:tc>
        <w:tc>
          <w:tcPr>
            <w:tcW w:type="dxa" w:w="3120"/>
            <w:shd w:fill="D9EAFE"/>
          </w:tcPr>
          <w:p>
            <w:r>
              <w:rPr>
                <w:rFonts w:ascii="Times New Roman" w:hAnsi="Times New Roman"/>
                <w:b/>
              </w:rPr>
              <w:t>Important Endpoints</w:t>
            </w:r>
          </w:p>
        </w:tc>
      </w:tr>
      <w:tr>
        <w:tc>
          <w:tcPr>
            <w:tcW w:type="dxa" w:w="3120"/>
            <w:vAlign w:val="top"/>
          </w:tcPr>
          <w:p>
            <w:r>
              <w:rPr>
                <w:rFonts w:ascii="Times New Roman" w:hAnsi="Times New Roman"/>
                <w:sz w:val="21"/>
              </w:rPr>
              <w:t>Authentication</w:t>
            </w:r>
          </w:p>
        </w:tc>
        <w:tc>
          <w:tcPr>
            <w:tcW w:type="dxa" w:w="3120"/>
            <w:vAlign w:val="top"/>
          </w:tcPr>
          <w:p>
            <w:r>
              <w:rPr>
                <w:rFonts w:ascii="Times New Roman" w:hAnsi="Times New Roman"/>
                <w:sz w:val="21"/>
              </w:rPr>
              <w:t>/api/auth</w:t>
            </w:r>
          </w:p>
        </w:tc>
        <w:tc>
          <w:tcPr>
            <w:tcW w:type="dxa" w:w="3120"/>
            <w:vAlign w:val="top"/>
          </w:tcPr>
          <w:p>
            <w:r>
              <w:rPr>
                <w:rFonts w:ascii="Times New Roman" w:hAnsi="Times New Roman"/>
                <w:sz w:val="21"/>
              </w:rPr>
              <w:t>register, login, google, verify-otp, resend-otp, forgot-password, reset-password, me</w:t>
            </w:r>
          </w:p>
        </w:tc>
      </w:tr>
      <w:tr>
        <w:tc>
          <w:tcPr>
            <w:tcW w:type="dxa" w:w="3120"/>
            <w:vAlign w:val="top"/>
          </w:tcPr>
          <w:p>
            <w:r>
              <w:rPr>
                <w:rFonts w:ascii="Times New Roman" w:hAnsi="Times New Roman"/>
                <w:sz w:val="21"/>
              </w:rPr>
              <w:t>Interviews</w:t>
            </w:r>
          </w:p>
        </w:tc>
        <w:tc>
          <w:tcPr>
            <w:tcW w:type="dxa" w:w="3120"/>
            <w:vAlign w:val="top"/>
          </w:tcPr>
          <w:p>
            <w:r>
              <w:rPr>
                <w:rFonts w:ascii="Times New Roman" w:hAnsi="Times New Roman"/>
                <w:sz w:val="21"/>
              </w:rPr>
              <w:t>/api/interviews</w:t>
            </w:r>
          </w:p>
        </w:tc>
        <w:tc>
          <w:tcPr>
            <w:tcW w:type="dxa" w:w="3120"/>
            <w:vAlign w:val="top"/>
          </w:tcPr>
          <w:p>
            <w:r>
              <w:rPr>
                <w:rFonts w:ascii="Times New Roman" w:hAnsi="Times New Roman"/>
                <w:sz w:val="21"/>
              </w:rPr>
              <w:t>setup, history/me, answer, skip, complete, report, proctoring-violation</w:t>
            </w:r>
          </w:p>
        </w:tc>
      </w:tr>
      <w:tr>
        <w:tc>
          <w:tcPr>
            <w:tcW w:type="dxa" w:w="3120"/>
            <w:vAlign w:val="top"/>
          </w:tcPr>
          <w:p>
            <w:r>
              <w:rPr>
                <w:rFonts w:ascii="Times New Roman" w:hAnsi="Times New Roman"/>
                <w:sz w:val="21"/>
              </w:rPr>
              <w:t>Code Runner</w:t>
            </w:r>
          </w:p>
        </w:tc>
        <w:tc>
          <w:tcPr>
            <w:tcW w:type="dxa" w:w="3120"/>
            <w:vAlign w:val="top"/>
          </w:tcPr>
          <w:p>
            <w:r>
              <w:rPr>
                <w:rFonts w:ascii="Times New Roman" w:hAnsi="Times New Roman"/>
                <w:sz w:val="21"/>
              </w:rPr>
              <w:t>/api/code</w:t>
            </w:r>
          </w:p>
        </w:tc>
        <w:tc>
          <w:tcPr>
            <w:tcW w:type="dxa" w:w="3120"/>
            <w:vAlign w:val="top"/>
          </w:tcPr>
          <w:p>
            <w:r>
              <w:rPr>
                <w:rFonts w:ascii="Times New Roman" w:hAnsi="Times New Roman"/>
                <w:sz w:val="21"/>
              </w:rPr>
              <w:t>run, submit</w:t>
            </w:r>
          </w:p>
        </w:tc>
      </w:tr>
      <w:tr>
        <w:tc>
          <w:tcPr>
            <w:tcW w:type="dxa" w:w="3120"/>
            <w:vAlign w:val="top"/>
          </w:tcPr>
          <w:p>
            <w:r>
              <w:rPr>
                <w:rFonts w:ascii="Times New Roman" w:hAnsi="Times New Roman"/>
                <w:sz w:val="21"/>
              </w:rPr>
              <w:t>Roadmaps</w:t>
            </w:r>
          </w:p>
        </w:tc>
        <w:tc>
          <w:tcPr>
            <w:tcW w:type="dxa" w:w="3120"/>
            <w:vAlign w:val="top"/>
          </w:tcPr>
          <w:p>
            <w:r>
              <w:rPr>
                <w:rFonts w:ascii="Times New Roman" w:hAnsi="Times New Roman"/>
                <w:sz w:val="21"/>
              </w:rPr>
              <w:t>/api/roadmaps</w:t>
            </w:r>
          </w:p>
        </w:tc>
        <w:tc>
          <w:tcPr>
            <w:tcW w:type="dxa" w:w="3120"/>
            <w:vAlign w:val="top"/>
          </w:tcPr>
          <w:p>
            <w:r>
              <w:rPr>
                <w:rFonts w:ascii="Times New Roman" w:hAnsi="Times New Roman"/>
                <w:sz w:val="21"/>
              </w:rPr>
              <w:t>generate, list, detail, complete day, delete</w:t>
            </w:r>
          </w:p>
        </w:tc>
      </w:tr>
      <w:tr>
        <w:tc>
          <w:tcPr>
            <w:tcW w:type="dxa" w:w="3120"/>
            <w:vAlign w:val="top"/>
          </w:tcPr>
          <w:p>
            <w:r>
              <w:rPr>
                <w:rFonts w:ascii="Times New Roman" w:hAnsi="Times New Roman"/>
                <w:sz w:val="21"/>
              </w:rPr>
              <w:t>Coach</w:t>
            </w:r>
          </w:p>
        </w:tc>
        <w:tc>
          <w:tcPr>
            <w:tcW w:type="dxa" w:w="3120"/>
            <w:vAlign w:val="top"/>
          </w:tcPr>
          <w:p>
            <w:r>
              <w:rPr>
                <w:rFonts w:ascii="Times New Roman" w:hAnsi="Times New Roman"/>
                <w:sz w:val="21"/>
              </w:rPr>
              <w:t>/api/coach</w:t>
            </w:r>
          </w:p>
        </w:tc>
        <w:tc>
          <w:tcPr>
            <w:tcW w:type="dxa" w:w="3120"/>
            <w:vAlign w:val="top"/>
          </w:tcPr>
          <w:p>
            <w:r>
              <w:rPr>
                <w:rFonts w:ascii="Times New Roman" w:hAnsi="Times New Roman"/>
                <w:sz w:val="21"/>
              </w:rPr>
              <w:t>sessions, messages, update, delete</w:t>
            </w:r>
          </w:p>
        </w:tc>
      </w:tr>
      <w:tr>
        <w:tc>
          <w:tcPr>
            <w:tcW w:type="dxa" w:w="3120"/>
            <w:vAlign w:val="top"/>
          </w:tcPr>
          <w:p>
            <w:r>
              <w:rPr>
                <w:rFonts w:ascii="Times New Roman" w:hAnsi="Times New Roman"/>
                <w:sz w:val="21"/>
              </w:rPr>
              <w:t>Peer</w:t>
            </w:r>
          </w:p>
        </w:tc>
        <w:tc>
          <w:tcPr>
            <w:tcW w:type="dxa" w:w="3120"/>
            <w:vAlign w:val="top"/>
          </w:tcPr>
          <w:p>
            <w:r>
              <w:rPr>
                <w:rFonts w:ascii="Times New Roman" w:hAnsi="Times New Roman"/>
                <w:sz w:val="21"/>
              </w:rPr>
              <w:t>/api/peer</w:t>
            </w:r>
          </w:p>
        </w:tc>
        <w:tc>
          <w:tcPr>
            <w:tcW w:type="dxa" w:w="3120"/>
            <w:vAlign w:val="top"/>
          </w:tcPr>
          <w:p>
            <w:r>
              <w:rPr>
                <w:rFonts w:ascii="Times New Roman" w:hAnsi="Times New Roman"/>
                <w:sz w:val="21"/>
              </w:rPr>
              <w:t>candidates, invite, invitations, room, feedback, history</w:t>
            </w:r>
          </w:p>
        </w:tc>
      </w:tr>
      <w:tr>
        <w:tc>
          <w:tcPr>
            <w:tcW w:type="dxa" w:w="3120"/>
            <w:vAlign w:val="top"/>
          </w:tcPr>
          <w:p>
            <w:r>
              <w:rPr>
                <w:rFonts w:ascii="Times New Roman" w:hAnsi="Times New Roman"/>
                <w:sz w:val="21"/>
              </w:rPr>
              <w:t>Recruiter</w:t>
            </w:r>
          </w:p>
        </w:tc>
        <w:tc>
          <w:tcPr>
            <w:tcW w:type="dxa" w:w="3120"/>
            <w:vAlign w:val="top"/>
          </w:tcPr>
          <w:p>
            <w:r>
              <w:rPr>
                <w:rFonts w:ascii="Times New Roman" w:hAnsi="Times New Roman"/>
                <w:sz w:val="21"/>
              </w:rPr>
              <w:t>/api/recruiter</w:t>
            </w:r>
          </w:p>
        </w:tc>
        <w:tc>
          <w:tcPr>
            <w:tcW w:type="dxa" w:w="3120"/>
            <w:vAlign w:val="top"/>
          </w:tcPr>
          <w:p>
            <w:r>
              <w:rPr>
                <w:rFonts w:ascii="Times New Roman" w:hAnsi="Times New Roman"/>
                <w:sz w:val="21"/>
              </w:rPr>
              <w:t>schedule, interviews, room, score, recording</w:t>
            </w:r>
          </w:p>
        </w:tc>
      </w:tr>
      <w:tr>
        <w:tc>
          <w:tcPr>
            <w:tcW w:type="dxa" w:w="3120"/>
            <w:vAlign w:val="top"/>
          </w:tcPr>
          <w:p>
            <w:r>
              <w:rPr>
                <w:rFonts w:ascii="Times New Roman" w:hAnsi="Times New Roman"/>
                <w:sz w:val="21"/>
              </w:rPr>
              <w:t>Resume</w:t>
            </w:r>
          </w:p>
        </w:tc>
        <w:tc>
          <w:tcPr>
            <w:tcW w:type="dxa" w:w="3120"/>
            <w:vAlign w:val="top"/>
          </w:tcPr>
          <w:p>
            <w:r>
              <w:rPr>
                <w:rFonts w:ascii="Times New Roman" w:hAnsi="Times New Roman"/>
                <w:sz w:val="21"/>
              </w:rPr>
              <w:t>/api/resumes</w:t>
            </w:r>
          </w:p>
        </w:tc>
        <w:tc>
          <w:tcPr>
            <w:tcW w:type="dxa" w:w="3120"/>
            <w:vAlign w:val="top"/>
          </w:tcPr>
          <w:p>
            <w:r>
              <w:rPr>
                <w:rFonts w:ascii="Times New Roman" w:hAnsi="Times New Roman"/>
                <w:sz w:val="21"/>
              </w:rPr>
              <w:t>upload, parse, list, delete</w:t>
            </w:r>
          </w:p>
        </w:tc>
      </w:tr>
      <w:tr>
        <w:tc>
          <w:tcPr>
            <w:tcW w:type="dxa" w:w="3120"/>
            <w:vAlign w:val="top"/>
          </w:tcPr>
          <w:p>
            <w:r>
              <w:rPr>
                <w:rFonts w:ascii="Times New Roman" w:hAnsi="Times New Roman"/>
                <w:sz w:val="21"/>
              </w:rPr>
              <w:t>Admin</w:t>
            </w:r>
          </w:p>
        </w:tc>
        <w:tc>
          <w:tcPr>
            <w:tcW w:type="dxa" w:w="3120"/>
            <w:vAlign w:val="top"/>
          </w:tcPr>
          <w:p>
            <w:r>
              <w:rPr>
                <w:rFonts w:ascii="Times New Roman" w:hAnsi="Times New Roman"/>
                <w:sz w:val="21"/>
              </w:rPr>
              <w:t>/api/admin</w:t>
            </w:r>
          </w:p>
        </w:tc>
        <w:tc>
          <w:tcPr>
            <w:tcW w:type="dxa" w:w="3120"/>
            <w:vAlign w:val="top"/>
          </w:tcPr>
          <w:p>
            <w:r>
              <w:rPr>
                <w:rFonts w:ascii="Times New Roman" w:hAnsi="Times New Roman"/>
                <w:sz w:val="21"/>
              </w:rPr>
              <w:t>admin dashboard and management operations</w:t>
            </w:r>
          </w:p>
        </w:tc>
      </w:tr>
    </w:tbl>
    <w:p/>
    <w:p>
      <w:r>
        <w:br w:type="page"/>
      </w:r>
    </w:p>
    <w:p>
      <w:pPr>
        <w:jc w:val="center"/>
      </w:pPr>
      <w:r>
        <w:rPr>
          <w:b/>
          <w:sz w:val="36"/>
        </w:rPr>
        <w:t>CHAPTER - 6</w:t>
      </w:r>
    </w:p>
    <w:p>
      <w:pPr>
        <w:jc w:val="center"/>
      </w:pPr>
      <w:r>
        <w:rPr>
          <w:b/>
          <w:sz w:val="40"/>
        </w:rPr>
        <w:t>RESULTS AND ANALYSIS</w:t>
      </w:r>
    </w:p>
    <w:p>
      <w:r>
        <w:br w:type="page"/>
      </w:r>
    </w:p>
    <w:p>
      <w:pPr>
        <w:pStyle w:val="Heading1"/>
        <w:jc w:val="left"/>
      </w:pPr>
      <w:r>
        <w:rPr>
          <w:rFonts w:ascii="Times New Roman" w:hAnsi="Times New Roman"/>
          <w:color w:val="111827"/>
        </w:rPr>
        <w:t>Chapter 6</w:t>
        <w:br/>
        <w:t>RESULTS AND ANALYSIS</w:t>
      </w:r>
    </w:p>
    <w:p>
      <w:pPr>
        <w:pStyle w:val="Heading2"/>
        <w:jc w:val="left"/>
      </w:pPr>
      <w:r>
        <w:rPr>
          <w:rFonts w:ascii="Times New Roman" w:hAnsi="Times New Roman"/>
          <w:color w:val="111827"/>
        </w:rPr>
        <w:t>6.1 Functional Testing</w:t>
      </w:r>
    </w:p>
    <w:p>
      <w:pPr>
        <w:spacing w:line="324" w:lineRule="auto"/>
        <w:jc w:val="both"/>
      </w:pPr>
      <w:r>
        <w:rPr>
          <w:rFonts w:ascii="Times New Roman" w:hAnsi="Times New Roman"/>
          <w:b w:val="0"/>
          <w:i w:val="0"/>
          <w:sz w:val="24"/>
        </w:rPr>
        <w:t>Functional Testing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feature verification,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auth, AI interview, coding, battle, peer, recruiter, roadmap, coach.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functional testing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D9EAFE"/>
          </w:tcPr>
          <w:p>
            <w:r>
              <w:rPr>
                <w:rFonts w:ascii="Times New Roman" w:hAnsi="Times New Roman"/>
                <w:b/>
              </w:rPr>
              <w:t>Test ID</w:t>
            </w:r>
          </w:p>
        </w:tc>
        <w:tc>
          <w:tcPr>
            <w:tcW w:type="dxa" w:w="1872"/>
            <w:shd w:fill="D9EAFE"/>
          </w:tcPr>
          <w:p>
            <w:r>
              <w:rPr>
                <w:rFonts w:ascii="Times New Roman" w:hAnsi="Times New Roman"/>
                <w:b/>
              </w:rPr>
              <w:t>Module</w:t>
            </w:r>
          </w:p>
        </w:tc>
        <w:tc>
          <w:tcPr>
            <w:tcW w:type="dxa" w:w="1872"/>
            <w:shd w:fill="D9EAFE"/>
          </w:tcPr>
          <w:p>
            <w:r>
              <w:rPr>
                <w:rFonts w:ascii="Times New Roman" w:hAnsi="Times New Roman"/>
                <w:b/>
              </w:rPr>
              <w:t>Scenario</w:t>
            </w:r>
          </w:p>
        </w:tc>
        <w:tc>
          <w:tcPr>
            <w:tcW w:type="dxa" w:w="1872"/>
            <w:shd w:fill="D9EAFE"/>
          </w:tcPr>
          <w:p>
            <w:r>
              <w:rPr>
                <w:rFonts w:ascii="Times New Roman" w:hAnsi="Times New Roman"/>
                <w:b/>
              </w:rPr>
              <w:t>Expected Result</w:t>
            </w:r>
          </w:p>
        </w:tc>
        <w:tc>
          <w:tcPr>
            <w:tcW w:type="dxa" w:w="1872"/>
            <w:shd w:fill="D9EAFE"/>
          </w:tcPr>
          <w:p>
            <w:r>
              <w:rPr>
                <w:rFonts w:ascii="Times New Roman" w:hAnsi="Times New Roman"/>
                <w:b/>
              </w:rPr>
              <w:t>Status</w:t>
            </w:r>
          </w:p>
        </w:tc>
      </w:tr>
      <w:tr>
        <w:tc>
          <w:tcPr>
            <w:tcW w:type="dxa" w:w="1872"/>
            <w:vAlign w:val="top"/>
          </w:tcPr>
          <w:p>
            <w:r>
              <w:rPr>
                <w:rFonts w:ascii="Times New Roman" w:hAnsi="Times New Roman"/>
                <w:sz w:val="21"/>
              </w:rPr>
              <w:t>TC-01</w:t>
            </w:r>
          </w:p>
        </w:tc>
        <w:tc>
          <w:tcPr>
            <w:tcW w:type="dxa" w:w="1872"/>
            <w:vAlign w:val="top"/>
          </w:tcPr>
          <w:p>
            <w:r>
              <w:rPr>
                <w:rFonts w:ascii="Times New Roman" w:hAnsi="Times New Roman"/>
                <w:sz w:val="21"/>
              </w:rPr>
              <w:t>Authentication</w:t>
            </w:r>
          </w:p>
        </w:tc>
        <w:tc>
          <w:tcPr>
            <w:tcW w:type="dxa" w:w="1872"/>
            <w:vAlign w:val="top"/>
          </w:tcPr>
          <w:p>
            <w:r>
              <w:rPr>
                <w:rFonts w:ascii="Times New Roman" w:hAnsi="Times New Roman"/>
                <w:sz w:val="21"/>
              </w:rPr>
              <w:t>Register with valid email and password</w:t>
            </w:r>
          </w:p>
        </w:tc>
        <w:tc>
          <w:tcPr>
            <w:tcW w:type="dxa" w:w="1872"/>
            <w:vAlign w:val="top"/>
          </w:tcPr>
          <w:p>
            <w:r>
              <w:rPr>
                <w:rFonts w:ascii="Times New Roman" w:hAnsi="Times New Roman"/>
                <w:sz w:val="21"/>
              </w:rPr>
              <w:t>OTP sent and verification screen shown</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TC-02</w:t>
            </w:r>
          </w:p>
        </w:tc>
        <w:tc>
          <w:tcPr>
            <w:tcW w:type="dxa" w:w="1872"/>
            <w:vAlign w:val="top"/>
          </w:tcPr>
          <w:p>
            <w:r>
              <w:rPr>
                <w:rFonts w:ascii="Times New Roman" w:hAnsi="Times New Roman"/>
                <w:sz w:val="21"/>
              </w:rPr>
              <w:t>Authentication</w:t>
            </w:r>
          </w:p>
        </w:tc>
        <w:tc>
          <w:tcPr>
            <w:tcW w:type="dxa" w:w="1872"/>
            <w:vAlign w:val="top"/>
          </w:tcPr>
          <w:p>
            <w:r>
              <w:rPr>
                <w:rFonts w:ascii="Times New Roman" w:hAnsi="Times New Roman"/>
                <w:sz w:val="21"/>
              </w:rPr>
              <w:t>Login before verification</w:t>
            </w:r>
          </w:p>
        </w:tc>
        <w:tc>
          <w:tcPr>
            <w:tcW w:type="dxa" w:w="1872"/>
            <w:vAlign w:val="top"/>
          </w:tcPr>
          <w:p>
            <w:r>
              <w:rPr>
                <w:rFonts w:ascii="Times New Roman" w:hAnsi="Times New Roman"/>
                <w:sz w:val="21"/>
              </w:rPr>
              <w:t>Meaningful verification error shown</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TC-03</w:t>
            </w:r>
          </w:p>
        </w:tc>
        <w:tc>
          <w:tcPr>
            <w:tcW w:type="dxa" w:w="1872"/>
            <w:vAlign w:val="top"/>
          </w:tcPr>
          <w:p>
            <w:r>
              <w:rPr>
                <w:rFonts w:ascii="Times New Roman" w:hAnsi="Times New Roman"/>
                <w:sz w:val="21"/>
              </w:rPr>
              <w:t>AI Interview</w:t>
            </w:r>
          </w:p>
        </w:tc>
        <w:tc>
          <w:tcPr>
            <w:tcW w:type="dxa" w:w="1872"/>
            <w:vAlign w:val="top"/>
          </w:tcPr>
          <w:p>
            <w:r>
              <w:rPr>
                <w:rFonts w:ascii="Times New Roman" w:hAnsi="Times New Roman"/>
                <w:sz w:val="21"/>
              </w:rPr>
              <w:t>Start role-based interview</w:t>
            </w:r>
          </w:p>
        </w:tc>
        <w:tc>
          <w:tcPr>
            <w:tcW w:type="dxa" w:w="1872"/>
            <w:vAlign w:val="top"/>
          </w:tcPr>
          <w:p>
            <w:r>
              <w:rPr>
                <w:rFonts w:ascii="Times New Roman" w:hAnsi="Times New Roman"/>
                <w:sz w:val="21"/>
              </w:rPr>
              <w:t>First question displayed and answer accepted</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TC-04</w:t>
            </w:r>
          </w:p>
        </w:tc>
        <w:tc>
          <w:tcPr>
            <w:tcW w:type="dxa" w:w="1872"/>
            <w:vAlign w:val="top"/>
          </w:tcPr>
          <w:p>
            <w:r>
              <w:rPr>
                <w:rFonts w:ascii="Times New Roman" w:hAnsi="Times New Roman"/>
                <w:sz w:val="21"/>
              </w:rPr>
              <w:t>Coding Interview</w:t>
            </w:r>
          </w:p>
        </w:tc>
        <w:tc>
          <w:tcPr>
            <w:tcW w:type="dxa" w:w="1872"/>
            <w:vAlign w:val="top"/>
          </w:tcPr>
          <w:p>
            <w:r>
              <w:rPr>
                <w:rFonts w:ascii="Times New Roman" w:hAnsi="Times New Roman"/>
                <w:sz w:val="21"/>
              </w:rPr>
              <w:t>Run sample solution</w:t>
            </w:r>
          </w:p>
        </w:tc>
        <w:tc>
          <w:tcPr>
            <w:tcW w:type="dxa" w:w="1872"/>
            <w:vAlign w:val="top"/>
          </w:tcPr>
          <w:p>
            <w:r>
              <w:rPr>
                <w:rFonts w:ascii="Times New Roman" w:hAnsi="Times New Roman"/>
                <w:sz w:val="21"/>
              </w:rPr>
              <w:t>Visible test result section updates</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TC-05</w:t>
            </w:r>
          </w:p>
        </w:tc>
        <w:tc>
          <w:tcPr>
            <w:tcW w:type="dxa" w:w="1872"/>
            <w:vAlign w:val="top"/>
          </w:tcPr>
          <w:p>
            <w:r>
              <w:rPr>
                <w:rFonts w:ascii="Times New Roman" w:hAnsi="Times New Roman"/>
                <w:sz w:val="21"/>
              </w:rPr>
              <w:t>Coding Battle</w:t>
            </w:r>
          </w:p>
        </w:tc>
        <w:tc>
          <w:tcPr>
            <w:tcW w:type="dxa" w:w="1872"/>
            <w:vAlign w:val="top"/>
          </w:tcPr>
          <w:p>
            <w:r>
              <w:rPr>
                <w:rFonts w:ascii="Times New Roman" w:hAnsi="Times New Roman"/>
                <w:sz w:val="21"/>
              </w:rPr>
              <w:t>Join battle lobby</w:t>
            </w:r>
          </w:p>
        </w:tc>
        <w:tc>
          <w:tcPr>
            <w:tcW w:type="dxa" w:w="1872"/>
            <w:vAlign w:val="top"/>
          </w:tcPr>
          <w:p>
            <w:r>
              <w:rPr>
                <w:rFonts w:ascii="Times New Roman" w:hAnsi="Times New Roman"/>
                <w:sz w:val="21"/>
              </w:rPr>
              <w:t>Battle room opens with problem and editor</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TC-06</w:t>
            </w:r>
          </w:p>
        </w:tc>
        <w:tc>
          <w:tcPr>
            <w:tcW w:type="dxa" w:w="1872"/>
            <w:vAlign w:val="top"/>
          </w:tcPr>
          <w:p>
            <w:r>
              <w:rPr>
                <w:rFonts w:ascii="Times New Roman" w:hAnsi="Times New Roman"/>
                <w:sz w:val="21"/>
              </w:rPr>
              <w:t>Peer Interview</w:t>
            </w:r>
          </w:p>
        </w:tc>
        <w:tc>
          <w:tcPr>
            <w:tcW w:type="dxa" w:w="1872"/>
            <w:vAlign w:val="top"/>
          </w:tcPr>
          <w:p>
            <w:r>
              <w:rPr>
                <w:rFonts w:ascii="Times New Roman" w:hAnsi="Times New Roman"/>
                <w:sz w:val="21"/>
              </w:rPr>
              <w:t>Send peer request</w:t>
            </w:r>
          </w:p>
        </w:tc>
        <w:tc>
          <w:tcPr>
            <w:tcW w:type="dxa" w:w="1872"/>
            <w:vAlign w:val="top"/>
          </w:tcPr>
          <w:p>
            <w:r>
              <w:rPr>
                <w:rFonts w:ascii="Times New Roman" w:hAnsi="Times New Roman"/>
                <w:sz w:val="21"/>
              </w:rPr>
              <w:t>Invitation appears for receiver</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TC-07</w:t>
            </w:r>
          </w:p>
        </w:tc>
        <w:tc>
          <w:tcPr>
            <w:tcW w:type="dxa" w:w="1872"/>
            <w:vAlign w:val="top"/>
          </w:tcPr>
          <w:p>
            <w:r>
              <w:rPr>
                <w:rFonts w:ascii="Times New Roman" w:hAnsi="Times New Roman"/>
                <w:sz w:val="21"/>
              </w:rPr>
              <w:t>Recruiter Portal</w:t>
            </w:r>
          </w:p>
        </w:tc>
        <w:tc>
          <w:tcPr>
            <w:tcW w:type="dxa" w:w="1872"/>
            <w:vAlign w:val="top"/>
          </w:tcPr>
          <w:p>
            <w:r>
              <w:rPr>
                <w:rFonts w:ascii="Times New Roman" w:hAnsi="Times New Roman"/>
                <w:sz w:val="21"/>
              </w:rPr>
              <w:t>Schedule interview</w:t>
            </w:r>
          </w:p>
        </w:tc>
        <w:tc>
          <w:tcPr>
            <w:tcW w:type="dxa" w:w="1872"/>
            <w:vAlign w:val="top"/>
          </w:tcPr>
          <w:p>
            <w:r>
              <w:rPr>
                <w:rFonts w:ascii="Times New Roman" w:hAnsi="Times New Roman"/>
                <w:sz w:val="21"/>
              </w:rPr>
              <w:t>Room and candidate details are stored</w:t>
            </w:r>
          </w:p>
        </w:tc>
        <w:tc>
          <w:tcPr>
            <w:tcW w:type="dxa" w:w="1872"/>
            <w:vAlign w:val="top"/>
          </w:tcPr>
          <w:p>
            <w:r>
              <w:rPr>
                <w:rFonts w:ascii="Times New Roman" w:hAnsi="Times New Roman"/>
                <w:sz w:val="21"/>
              </w:rPr>
              <w:t>Pass</w:t>
            </w:r>
          </w:p>
        </w:tc>
      </w:tr>
      <w:tr>
        <w:tc>
          <w:tcPr>
            <w:tcW w:type="dxa" w:w="1872"/>
            <w:vAlign w:val="top"/>
          </w:tcPr>
          <w:p>
            <w:r>
              <w:rPr>
                <w:rFonts w:ascii="Times New Roman" w:hAnsi="Times New Roman"/>
                <w:sz w:val="21"/>
              </w:rPr>
              <w:t>TC-08</w:t>
            </w:r>
          </w:p>
        </w:tc>
        <w:tc>
          <w:tcPr>
            <w:tcW w:type="dxa" w:w="1872"/>
            <w:vAlign w:val="top"/>
          </w:tcPr>
          <w:p>
            <w:r>
              <w:rPr>
                <w:rFonts w:ascii="Times New Roman" w:hAnsi="Times New Roman"/>
                <w:sz w:val="21"/>
              </w:rPr>
              <w:t>Roadmap</w:t>
            </w:r>
          </w:p>
        </w:tc>
        <w:tc>
          <w:tcPr>
            <w:tcW w:type="dxa" w:w="1872"/>
            <w:vAlign w:val="top"/>
          </w:tcPr>
          <w:p>
            <w:r>
              <w:rPr>
                <w:rFonts w:ascii="Times New Roman" w:hAnsi="Times New Roman"/>
                <w:sz w:val="21"/>
              </w:rPr>
              <w:t>Generate roadmap by weak topic</w:t>
            </w:r>
          </w:p>
        </w:tc>
        <w:tc>
          <w:tcPr>
            <w:tcW w:type="dxa" w:w="1872"/>
            <w:vAlign w:val="top"/>
          </w:tcPr>
          <w:p>
            <w:r>
              <w:rPr>
                <w:rFonts w:ascii="Times New Roman" w:hAnsi="Times New Roman"/>
                <w:sz w:val="21"/>
              </w:rPr>
              <w:t>Roadmap card and daily plan are created</w:t>
            </w:r>
          </w:p>
        </w:tc>
        <w:tc>
          <w:tcPr>
            <w:tcW w:type="dxa" w:w="1872"/>
            <w:vAlign w:val="top"/>
          </w:tcPr>
          <w:p>
            <w:r>
              <w:rPr>
                <w:rFonts w:ascii="Times New Roman" w:hAnsi="Times New Roman"/>
                <w:sz w:val="21"/>
              </w:rPr>
              <w:t>Pass</w:t>
            </w:r>
          </w:p>
        </w:tc>
      </w:tr>
    </w:tbl>
    <w:p/>
    <w:p>
      <w:pPr>
        <w:pStyle w:val="Heading2"/>
        <w:jc w:val="left"/>
      </w:pPr>
      <w:r>
        <w:rPr>
          <w:rFonts w:ascii="Times New Roman" w:hAnsi="Times New Roman"/>
          <w:color w:val="111827"/>
        </w:rPr>
        <w:t>6.2 Performance Analysis</w:t>
      </w:r>
    </w:p>
    <w:p>
      <w:pPr>
        <w:spacing w:line="324" w:lineRule="auto"/>
        <w:jc w:val="both"/>
      </w:pPr>
      <w:r>
        <w:rPr>
          <w:rFonts w:ascii="Times New Roman" w:hAnsi="Times New Roman"/>
          <w:b w:val="0"/>
          <w:i w:val="0"/>
          <w:sz w:val="24"/>
        </w:rPr>
        <w:t>Performance Analysis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runtime observations,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page load, API calls, database persistence, real-time communication.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performance analysis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9EAFE"/>
          </w:tcPr>
          <w:p>
            <w:r>
              <w:rPr>
                <w:rFonts w:ascii="Times New Roman" w:hAnsi="Times New Roman"/>
                <w:b/>
              </w:rPr>
              <w:t>Module</w:t>
            </w:r>
          </w:p>
        </w:tc>
        <w:tc>
          <w:tcPr>
            <w:tcW w:type="dxa" w:w="2340"/>
            <w:shd w:fill="D9EAFE"/>
          </w:tcPr>
          <w:p>
            <w:r>
              <w:rPr>
                <w:rFonts w:ascii="Times New Roman" w:hAnsi="Times New Roman"/>
                <w:b/>
              </w:rPr>
              <w:t>Observed Operation</w:t>
            </w:r>
          </w:p>
        </w:tc>
        <w:tc>
          <w:tcPr>
            <w:tcW w:type="dxa" w:w="2340"/>
            <w:shd w:fill="D9EAFE"/>
          </w:tcPr>
          <w:p>
            <w:r>
              <w:rPr>
                <w:rFonts w:ascii="Times New Roman" w:hAnsi="Times New Roman"/>
                <w:b/>
              </w:rPr>
              <w:t>Performance Consideration</w:t>
            </w:r>
          </w:p>
        </w:tc>
        <w:tc>
          <w:tcPr>
            <w:tcW w:type="dxa" w:w="2340"/>
            <w:shd w:fill="D9EAFE"/>
          </w:tcPr>
          <w:p>
            <w:r>
              <w:rPr>
                <w:rFonts w:ascii="Times New Roman" w:hAnsi="Times New Roman"/>
                <w:b/>
              </w:rPr>
              <w:t>Optimization Used</w:t>
            </w:r>
          </w:p>
        </w:tc>
      </w:tr>
      <w:tr>
        <w:tc>
          <w:tcPr>
            <w:tcW w:type="dxa" w:w="2340"/>
            <w:vAlign w:val="top"/>
          </w:tcPr>
          <w:p>
            <w:r>
              <w:rPr>
                <w:rFonts w:ascii="Times New Roman" w:hAnsi="Times New Roman"/>
                <w:sz w:val="21"/>
              </w:rPr>
              <w:t>Frontend</w:t>
            </w:r>
          </w:p>
        </w:tc>
        <w:tc>
          <w:tcPr>
            <w:tcW w:type="dxa" w:w="2340"/>
            <w:vAlign w:val="top"/>
          </w:tcPr>
          <w:p>
            <w:r>
              <w:rPr>
                <w:rFonts w:ascii="Times New Roman" w:hAnsi="Times New Roman"/>
                <w:sz w:val="21"/>
              </w:rPr>
              <w:t>Route navigation and dashboards</w:t>
            </w:r>
          </w:p>
        </w:tc>
        <w:tc>
          <w:tcPr>
            <w:tcW w:type="dxa" w:w="2340"/>
            <w:vAlign w:val="top"/>
          </w:tcPr>
          <w:p>
            <w:r>
              <w:rPr>
                <w:rFonts w:ascii="Times New Roman" w:hAnsi="Times New Roman"/>
                <w:sz w:val="21"/>
              </w:rPr>
              <w:t>Should remain responsive</w:t>
            </w:r>
          </w:p>
        </w:tc>
        <w:tc>
          <w:tcPr>
            <w:tcW w:type="dxa" w:w="2340"/>
            <w:vAlign w:val="top"/>
          </w:tcPr>
          <w:p>
            <w:r>
              <w:rPr>
                <w:rFonts w:ascii="Times New Roman" w:hAnsi="Times New Roman"/>
                <w:sz w:val="21"/>
              </w:rPr>
              <w:t>Vite build and component-based pages</w:t>
            </w:r>
          </w:p>
        </w:tc>
      </w:tr>
      <w:tr>
        <w:tc>
          <w:tcPr>
            <w:tcW w:type="dxa" w:w="2340"/>
            <w:vAlign w:val="top"/>
          </w:tcPr>
          <w:p>
            <w:r>
              <w:rPr>
                <w:rFonts w:ascii="Times New Roman" w:hAnsi="Times New Roman"/>
                <w:sz w:val="21"/>
              </w:rPr>
              <w:t>API Server</w:t>
            </w:r>
          </w:p>
        </w:tc>
        <w:tc>
          <w:tcPr>
            <w:tcW w:type="dxa" w:w="2340"/>
            <w:vAlign w:val="top"/>
          </w:tcPr>
          <w:p>
            <w:r>
              <w:rPr>
                <w:rFonts w:ascii="Times New Roman" w:hAnsi="Times New Roman"/>
                <w:sz w:val="21"/>
              </w:rPr>
              <w:t>Authenticated REST requests</w:t>
            </w:r>
          </w:p>
        </w:tc>
        <w:tc>
          <w:tcPr>
            <w:tcW w:type="dxa" w:w="2340"/>
            <w:vAlign w:val="top"/>
          </w:tcPr>
          <w:p>
            <w:r>
              <w:rPr>
                <w:rFonts w:ascii="Times New Roman" w:hAnsi="Times New Roman"/>
                <w:sz w:val="21"/>
              </w:rPr>
              <w:t>Should respond predictably</w:t>
            </w:r>
          </w:p>
        </w:tc>
        <w:tc>
          <w:tcPr>
            <w:tcW w:type="dxa" w:w="2340"/>
            <w:vAlign w:val="top"/>
          </w:tcPr>
          <w:p>
            <w:r>
              <w:rPr>
                <w:rFonts w:ascii="Times New Roman" w:hAnsi="Times New Roman"/>
                <w:sz w:val="21"/>
              </w:rPr>
              <w:t>Express middleware and route separation</w:t>
            </w:r>
          </w:p>
        </w:tc>
      </w:tr>
      <w:tr>
        <w:tc>
          <w:tcPr>
            <w:tcW w:type="dxa" w:w="2340"/>
            <w:vAlign w:val="top"/>
          </w:tcPr>
          <w:p>
            <w:r>
              <w:rPr>
                <w:rFonts w:ascii="Times New Roman" w:hAnsi="Times New Roman"/>
                <w:sz w:val="21"/>
              </w:rPr>
              <w:t>Database</w:t>
            </w:r>
          </w:p>
        </w:tc>
        <w:tc>
          <w:tcPr>
            <w:tcW w:type="dxa" w:w="2340"/>
            <w:vAlign w:val="top"/>
          </w:tcPr>
          <w:p>
            <w:r>
              <w:rPr>
                <w:rFonts w:ascii="Times New Roman" w:hAnsi="Times New Roman"/>
                <w:sz w:val="21"/>
              </w:rPr>
              <w:t>Interview and session persistence</w:t>
            </w:r>
          </w:p>
        </w:tc>
        <w:tc>
          <w:tcPr>
            <w:tcW w:type="dxa" w:w="2340"/>
            <w:vAlign w:val="top"/>
          </w:tcPr>
          <w:p>
            <w:r>
              <w:rPr>
                <w:rFonts w:ascii="Times New Roman" w:hAnsi="Times New Roman"/>
                <w:sz w:val="21"/>
              </w:rPr>
              <w:t>Should support nested results</w:t>
            </w:r>
          </w:p>
        </w:tc>
        <w:tc>
          <w:tcPr>
            <w:tcW w:type="dxa" w:w="2340"/>
            <w:vAlign w:val="top"/>
          </w:tcPr>
          <w:p>
            <w:r>
              <w:rPr>
                <w:rFonts w:ascii="Times New Roman" w:hAnsi="Times New Roman"/>
                <w:sz w:val="21"/>
              </w:rPr>
              <w:t>Mongoose schema design</w:t>
            </w:r>
          </w:p>
        </w:tc>
      </w:tr>
      <w:tr>
        <w:tc>
          <w:tcPr>
            <w:tcW w:type="dxa" w:w="2340"/>
            <w:vAlign w:val="top"/>
          </w:tcPr>
          <w:p>
            <w:r>
              <w:rPr>
                <w:rFonts w:ascii="Times New Roman" w:hAnsi="Times New Roman"/>
                <w:sz w:val="21"/>
              </w:rPr>
              <w:t>AI Service</w:t>
            </w:r>
          </w:p>
        </w:tc>
        <w:tc>
          <w:tcPr>
            <w:tcW w:type="dxa" w:w="2340"/>
            <w:vAlign w:val="top"/>
          </w:tcPr>
          <w:p>
            <w:r>
              <w:rPr>
                <w:rFonts w:ascii="Times New Roman" w:hAnsi="Times New Roman"/>
                <w:sz w:val="21"/>
              </w:rPr>
              <w:t>Question and roadmap generation</w:t>
            </w:r>
          </w:p>
        </w:tc>
        <w:tc>
          <w:tcPr>
            <w:tcW w:type="dxa" w:w="2340"/>
            <w:vAlign w:val="top"/>
          </w:tcPr>
          <w:p>
            <w:r>
              <w:rPr>
                <w:rFonts w:ascii="Times New Roman" w:hAnsi="Times New Roman"/>
                <w:sz w:val="21"/>
              </w:rPr>
              <w:t>Dependent on quota and response time</w:t>
            </w:r>
          </w:p>
        </w:tc>
        <w:tc>
          <w:tcPr>
            <w:tcW w:type="dxa" w:w="2340"/>
            <w:vAlign w:val="top"/>
          </w:tcPr>
          <w:p>
            <w:r>
              <w:rPr>
                <w:rFonts w:ascii="Times New Roman" w:hAnsi="Times New Roman"/>
                <w:sz w:val="21"/>
              </w:rPr>
              <w:t>Backend-only calls and fallback handling</w:t>
            </w:r>
          </w:p>
        </w:tc>
      </w:tr>
      <w:tr>
        <w:tc>
          <w:tcPr>
            <w:tcW w:type="dxa" w:w="2340"/>
            <w:vAlign w:val="top"/>
          </w:tcPr>
          <w:p>
            <w:r>
              <w:rPr>
                <w:rFonts w:ascii="Times New Roman" w:hAnsi="Times New Roman"/>
                <w:sz w:val="21"/>
              </w:rPr>
              <w:t>Realtime</w:t>
            </w:r>
          </w:p>
        </w:tc>
        <w:tc>
          <w:tcPr>
            <w:tcW w:type="dxa" w:w="2340"/>
            <w:vAlign w:val="top"/>
          </w:tcPr>
          <w:p>
            <w:r>
              <w:rPr>
                <w:rFonts w:ascii="Times New Roman" w:hAnsi="Times New Roman"/>
                <w:sz w:val="21"/>
              </w:rPr>
              <w:t>Peer and battle rooms</w:t>
            </w:r>
          </w:p>
        </w:tc>
        <w:tc>
          <w:tcPr>
            <w:tcW w:type="dxa" w:w="2340"/>
            <w:vAlign w:val="top"/>
          </w:tcPr>
          <w:p>
            <w:r>
              <w:rPr>
                <w:rFonts w:ascii="Times New Roman" w:hAnsi="Times New Roman"/>
                <w:sz w:val="21"/>
              </w:rPr>
              <w:t>Requires low latency</w:t>
            </w:r>
          </w:p>
        </w:tc>
        <w:tc>
          <w:tcPr>
            <w:tcW w:type="dxa" w:w="2340"/>
            <w:vAlign w:val="top"/>
          </w:tcPr>
          <w:p>
            <w:r>
              <w:rPr>
                <w:rFonts w:ascii="Times New Roman" w:hAnsi="Times New Roman"/>
                <w:sz w:val="21"/>
              </w:rPr>
              <w:t>Socket.IO and WebRTC support</w:t>
            </w:r>
          </w:p>
        </w:tc>
      </w:tr>
    </w:tbl>
    <w:p/>
    <w:p>
      <w:pPr>
        <w:pStyle w:val="Heading2"/>
        <w:jc w:val="left"/>
      </w:pPr>
      <w:r>
        <w:rPr>
          <w:rFonts w:ascii="Times New Roman" w:hAnsi="Times New Roman"/>
          <w:color w:val="111827"/>
        </w:rPr>
        <w:t>6.3 AI Interview Evaluation</w:t>
      </w:r>
    </w:p>
    <w:p>
      <w:pPr>
        <w:spacing w:line="324" w:lineRule="auto"/>
        <w:jc w:val="both"/>
      </w:pPr>
      <w:r>
        <w:rPr>
          <w:rFonts w:ascii="Times New Roman" w:hAnsi="Times New Roman"/>
          <w:b w:val="0"/>
          <w:i w:val="0"/>
          <w:sz w:val="24"/>
        </w:rPr>
        <w:t>AI Interview Evaluation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quality of AI-supported feedback,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answer content, communication, confidence, report narrative.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ai interview evaluation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Metric</w:t>
            </w:r>
          </w:p>
        </w:tc>
        <w:tc>
          <w:tcPr>
            <w:tcW w:type="dxa" w:w="3120"/>
            <w:shd w:fill="D9EAFE"/>
          </w:tcPr>
          <w:p>
            <w:r>
              <w:rPr>
                <w:rFonts w:ascii="Times New Roman" w:hAnsi="Times New Roman"/>
                <w:b/>
              </w:rPr>
              <w:t>Meaning</w:t>
            </w:r>
          </w:p>
        </w:tc>
        <w:tc>
          <w:tcPr>
            <w:tcW w:type="dxa" w:w="3120"/>
            <w:shd w:fill="D9EAFE"/>
          </w:tcPr>
          <w:p>
            <w:r>
              <w:rPr>
                <w:rFonts w:ascii="Times New Roman" w:hAnsi="Times New Roman"/>
                <w:b/>
              </w:rPr>
              <w:t>How It Helps Candidate</w:t>
            </w:r>
          </w:p>
        </w:tc>
      </w:tr>
      <w:tr>
        <w:tc>
          <w:tcPr>
            <w:tcW w:type="dxa" w:w="3120"/>
            <w:vAlign w:val="top"/>
          </w:tcPr>
          <w:p>
            <w:r>
              <w:rPr>
                <w:rFonts w:ascii="Times New Roman" w:hAnsi="Times New Roman"/>
                <w:sz w:val="21"/>
              </w:rPr>
              <w:t>Content Score</w:t>
            </w:r>
          </w:p>
        </w:tc>
        <w:tc>
          <w:tcPr>
            <w:tcW w:type="dxa" w:w="3120"/>
            <w:vAlign w:val="top"/>
          </w:tcPr>
          <w:p>
            <w:r>
              <w:rPr>
                <w:rFonts w:ascii="Times New Roman" w:hAnsi="Times New Roman"/>
                <w:sz w:val="21"/>
              </w:rPr>
              <w:t>Measures correctness and completeness of answer</w:t>
            </w:r>
          </w:p>
        </w:tc>
        <w:tc>
          <w:tcPr>
            <w:tcW w:type="dxa" w:w="3120"/>
            <w:vAlign w:val="top"/>
          </w:tcPr>
          <w:p>
            <w:r>
              <w:rPr>
                <w:rFonts w:ascii="Times New Roman" w:hAnsi="Times New Roman"/>
                <w:sz w:val="21"/>
              </w:rPr>
              <w:t>Improves technical preparation</w:t>
            </w:r>
          </w:p>
        </w:tc>
      </w:tr>
      <w:tr>
        <w:tc>
          <w:tcPr>
            <w:tcW w:type="dxa" w:w="3120"/>
            <w:vAlign w:val="top"/>
          </w:tcPr>
          <w:p>
            <w:r>
              <w:rPr>
                <w:rFonts w:ascii="Times New Roman" w:hAnsi="Times New Roman"/>
                <w:sz w:val="21"/>
              </w:rPr>
              <w:t>Confidence</w:t>
            </w:r>
          </w:p>
        </w:tc>
        <w:tc>
          <w:tcPr>
            <w:tcW w:type="dxa" w:w="3120"/>
            <w:vAlign w:val="top"/>
          </w:tcPr>
          <w:p>
            <w:r>
              <w:rPr>
                <w:rFonts w:ascii="Times New Roman" w:hAnsi="Times New Roman"/>
                <w:sz w:val="21"/>
              </w:rPr>
              <w:t>Indicates delivery quality and posture signals</w:t>
            </w:r>
          </w:p>
        </w:tc>
        <w:tc>
          <w:tcPr>
            <w:tcW w:type="dxa" w:w="3120"/>
            <w:vAlign w:val="top"/>
          </w:tcPr>
          <w:p>
            <w:r>
              <w:rPr>
                <w:rFonts w:ascii="Times New Roman" w:hAnsi="Times New Roman"/>
                <w:sz w:val="21"/>
              </w:rPr>
              <w:t>Improves communication style</w:t>
            </w:r>
          </w:p>
        </w:tc>
      </w:tr>
      <w:tr>
        <w:tc>
          <w:tcPr>
            <w:tcW w:type="dxa" w:w="3120"/>
            <w:vAlign w:val="top"/>
          </w:tcPr>
          <w:p>
            <w:r>
              <w:rPr>
                <w:rFonts w:ascii="Times New Roman" w:hAnsi="Times New Roman"/>
                <w:sz w:val="21"/>
              </w:rPr>
              <w:t>Fluency</w:t>
            </w:r>
          </w:p>
        </w:tc>
        <w:tc>
          <w:tcPr>
            <w:tcW w:type="dxa" w:w="3120"/>
            <w:vAlign w:val="top"/>
          </w:tcPr>
          <w:p>
            <w:r>
              <w:rPr>
                <w:rFonts w:ascii="Times New Roman" w:hAnsi="Times New Roman"/>
                <w:sz w:val="21"/>
              </w:rPr>
              <w:t>Captures response smoothness and hesitation</w:t>
            </w:r>
          </w:p>
        </w:tc>
        <w:tc>
          <w:tcPr>
            <w:tcW w:type="dxa" w:w="3120"/>
            <w:vAlign w:val="top"/>
          </w:tcPr>
          <w:p>
            <w:r>
              <w:rPr>
                <w:rFonts w:ascii="Times New Roman" w:hAnsi="Times New Roman"/>
                <w:sz w:val="21"/>
              </w:rPr>
              <w:t>Reduces interview anxiety</w:t>
            </w:r>
          </w:p>
        </w:tc>
      </w:tr>
      <w:tr>
        <w:tc>
          <w:tcPr>
            <w:tcW w:type="dxa" w:w="3120"/>
            <w:vAlign w:val="top"/>
          </w:tcPr>
          <w:p>
            <w:r>
              <w:rPr>
                <w:rFonts w:ascii="Times New Roman" w:hAnsi="Times New Roman"/>
                <w:sz w:val="21"/>
              </w:rPr>
              <w:t>Eye Contact</w:t>
            </w:r>
          </w:p>
        </w:tc>
        <w:tc>
          <w:tcPr>
            <w:tcW w:type="dxa" w:w="3120"/>
            <w:vAlign w:val="top"/>
          </w:tcPr>
          <w:p>
            <w:r>
              <w:rPr>
                <w:rFonts w:ascii="Times New Roman" w:hAnsi="Times New Roman"/>
                <w:sz w:val="21"/>
              </w:rPr>
              <w:t>Estimates focus using browser camera analysis</w:t>
            </w:r>
          </w:p>
        </w:tc>
        <w:tc>
          <w:tcPr>
            <w:tcW w:type="dxa" w:w="3120"/>
            <w:vAlign w:val="top"/>
          </w:tcPr>
          <w:p>
            <w:r>
              <w:rPr>
                <w:rFonts w:ascii="Times New Roman" w:hAnsi="Times New Roman"/>
                <w:sz w:val="21"/>
              </w:rPr>
              <w:t>Encourages professional presence</w:t>
            </w:r>
          </w:p>
        </w:tc>
      </w:tr>
      <w:tr>
        <w:tc>
          <w:tcPr>
            <w:tcW w:type="dxa" w:w="3120"/>
            <w:vAlign w:val="top"/>
          </w:tcPr>
          <w:p>
            <w:r>
              <w:rPr>
                <w:rFonts w:ascii="Times New Roman" w:hAnsi="Times New Roman"/>
                <w:sz w:val="21"/>
              </w:rPr>
              <w:t>Recommendation</w:t>
            </w:r>
          </w:p>
        </w:tc>
        <w:tc>
          <w:tcPr>
            <w:tcW w:type="dxa" w:w="3120"/>
            <w:vAlign w:val="top"/>
          </w:tcPr>
          <w:p>
            <w:r>
              <w:rPr>
                <w:rFonts w:ascii="Times New Roman" w:hAnsi="Times New Roman"/>
                <w:sz w:val="21"/>
              </w:rPr>
              <w:t>Summarizes next steps</w:t>
            </w:r>
          </w:p>
        </w:tc>
        <w:tc>
          <w:tcPr>
            <w:tcW w:type="dxa" w:w="3120"/>
            <w:vAlign w:val="top"/>
          </w:tcPr>
          <w:p>
            <w:r>
              <w:rPr>
                <w:rFonts w:ascii="Times New Roman" w:hAnsi="Times New Roman"/>
                <w:sz w:val="21"/>
              </w:rPr>
              <w:t>Provides actionable preparation plan</w:t>
            </w:r>
          </w:p>
        </w:tc>
      </w:tr>
    </w:tbl>
    <w:p/>
    <w:p>
      <w:pPr>
        <w:pStyle w:val="Heading2"/>
        <w:jc w:val="left"/>
      </w:pPr>
      <w:r>
        <w:rPr>
          <w:rFonts w:ascii="Times New Roman" w:hAnsi="Times New Roman"/>
          <w:color w:val="111827"/>
        </w:rPr>
        <w:t>6.4 Recruiter Module Results</w:t>
      </w:r>
    </w:p>
    <w:p>
      <w:pPr>
        <w:spacing w:line="324" w:lineRule="auto"/>
        <w:jc w:val="both"/>
      </w:pPr>
      <w:r>
        <w:rPr>
          <w:rFonts w:ascii="Times New Roman" w:hAnsi="Times New Roman"/>
          <w:b w:val="0"/>
          <w:i w:val="0"/>
          <w:sz w:val="24"/>
        </w:rPr>
        <w:t>Recruiter Module Results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live recruiter workflow,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scheduling, room link, scoring, candidate record.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recruiter module results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6.5 User Feedback</w:t>
      </w:r>
    </w:p>
    <w:p>
      <w:pPr>
        <w:spacing w:line="324" w:lineRule="auto"/>
        <w:jc w:val="both"/>
      </w:pPr>
      <w:r>
        <w:rPr>
          <w:rFonts w:ascii="Times New Roman" w:hAnsi="Times New Roman"/>
          <w:b w:val="0"/>
          <w:i w:val="0"/>
          <w:sz w:val="24"/>
        </w:rPr>
        <w:t>User Feedback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candidate usability observations,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clear UI, fast navigation, realistic practice, useful reports.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user feedback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6.6 Discussion</w:t>
      </w:r>
    </w:p>
    <w:p>
      <w:pPr>
        <w:spacing w:line="324" w:lineRule="auto"/>
        <w:jc w:val="both"/>
      </w:pPr>
      <w:r>
        <w:rPr>
          <w:rFonts w:ascii="Times New Roman" w:hAnsi="Times New Roman"/>
          <w:b w:val="0"/>
          <w:i w:val="0"/>
          <w:sz w:val="24"/>
        </w:rPr>
        <w:t>Discussion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strengths and limitations,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AI dependency, quota limits, browser permissions, network reliability.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discussion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r>
        <w:br w:type="page"/>
      </w:r>
    </w:p>
    <w:p>
      <w:pPr>
        <w:jc w:val="center"/>
      </w:pPr>
      <w:r>
        <w:rPr>
          <w:b/>
          <w:sz w:val="36"/>
        </w:rPr>
        <w:t>CHAPTER - 7</w:t>
      </w:r>
    </w:p>
    <w:p>
      <w:pPr>
        <w:jc w:val="center"/>
      </w:pPr>
      <w:r>
        <w:rPr>
          <w:b/>
          <w:sz w:val="40"/>
        </w:rPr>
        <w:t>CONCLUSION AND FUTURE SCOPE</w:t>
      </w:r>
    </w:p>
    <w:p>
      <w:r>
        <w:br w:type="page"/>
      </w:r>
    </w:p>
    <w:p>
      <w:pPr>
        <w:pStyle w:val="Heading1"/>
        <w:jc w:val="left"/>
      </w:pPr>
      <w:r>
        <w:rPr>
          <w:rFonts w:ascii="Times New Roman" w:hAnsi="Times New Roman"/>
          <w:color w:val="111827"/>
        </w:rPr>
        <w:t>Chapter 7</w:t>
        <w:br/>
        <w:t>CONCLUSION AND FUTURE SCOPE</w:t>
      </w:r>
    </w:p>
    <w:p>
      <w:pPr>
        <w:pStyle w:val="Heading2"/>
        <w:jc w:val="left"/>
      </w:pPr>
      <w:r>
        <w:rPr>
          <w:rFonts w:ascii="Times New Roman" w:hAnsi="Times New Roman"/>
          <w:color w:val="111827"/>
        </w:rPr>
        <w:t>7.1 Conclusion</w:t>
      </w:r>
    </w:p>
    <w:p>
      <w:pPr>
        <w:spacing w:line="324" w:lineRule="auto"/>
        <w:jc w:val="both"/>
      </w:pPr>
      <w:r>
        <w:rPr>
          <w:rFonts w:ascii="Times New Roman" w:hAnsi="Times New Roman"/>
          <w:b w:val="0"/>
          <w:i w:val="0"/>
          <w:sz w:val="24"/>
        </w:rPr>
        <w:t>Conclusion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project outcome,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unified interview simulation, recruitment support, coding practice, reports, AI guidance.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conclusion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Heading2"/>
        <w:jc w:val="left"/>
      </w:pPr>
      <w:r>
        <w:rPr>
          <w:rFonts w:ascii="Times New Roman" w:hAnsi="Times New Roman"/>
          <w:color w:val="111827"/>
        </w:rPr>
        <w:t>7.2 Future Scope</w:t>
      </w:r>
    </w:p>
    <w:p>
      <w:pPr>
        <w:spacing w:line="324" w:lineRule="auto"/>
        <w:jc w:val="both"/>
      </w:pPr>
      <w:r>
        <w:rPr>
          <w:rFonts w:ascii="Times New Roman" w:hAnsi="Times New Roman"/>
          <w:b w:val="0"/>
          <w:i w:val="0"/>
          <w:sz w:val="24"/>
        </w:rPr>
        <w:t>Future Scope is a central part of the proposed AI-driven interview simulation system because it connects the user-facing experience with measurable recruitment outcomes. In this project, the feature is implemented as part of a browser-based platform where candidates can prepare, recruiters can evaluate, and peers can collaborate without switching between separate tools.</w:t>
      </w:r>
    </w:p>
    <w:p>
      <w:pPr>
        <w:spacing w:line="324" w:lineRule="auto"/>
        <w:jc w:val="both"/>
      </w:pPr>
      <w:r>
        <w:rPr>
          <w:rFonts w:ascii="Times New Roman" w:hAnsi="Times New Roman"/>
          <w:b w:val="0"/>
          <w:i w:val="0"/>
          <w:sz w:val="24"/>
        </w:rPr>
        <w:t>The implementation uses React, Vite, and Tailwind CSS on the client side to keep the user interface responsive and consistent. The backend uses Node.js and Express to expose secure REST APIs, while MongoDB stores users, interview sessions, responses, reports, roadmaps, rooms, and activity history. This separation keeps presentation logic, business logic, and data persistence understandable for maintenance and review.</w:t>
      </w:r>
    </w:p>
    <w:p>
      <w:pPr>
        <w:spacing w:line="324" w:lineRule="auto"/>
        <w:jc w:val="both"/>
      </w:pPr>
      <w:r>
        <w:rPr>
          <w:rFonts w:ascii="Times New Roman" w:hAnsi="Times New Roman"/>
          <w:b w:val="0"/>
          <w:i w:val="0"/>
          <w:sz w:val="24"/>
        </w:rPr>
        <w:t>In the context of possible enhancements, the system captures structured inputs from the user and converts them into useful interview actions. These actions include authentication, interview configuration, camera and microphone activation, AI question delivery, answer submission, code execution, peer connection, recruiter scoring, and report generation depending on the selected module.</w:t>
      </w:r>
    </w:p>
    <w:p>
      <w:pPr>
        <w:spacing w:line="324" w:lineRule="auto"/>
        <w:jc w:val="both"/>
      </w:pPr>
      <w:r>
        <w:rPr>
          <w:rFonts w:ascii="Times New Roman" w:hAnsi="Times New Roman"/>
          <w:b w:val="0"/>
          <w:i w:val="0"/>
          <w:sz w:val="24"/>
        </w:rPr>
        <w:t>The major modules involved are multi-provider AI, stronger code judge, analytics dashboard, mobile app, institution admin tools. Their interaction is designed to reduce manual effort while preserving the natural flow of an interview. AI services assist with question generation and coaching, but the application still keeps final data storage, permissions, and workflow control inside the backend server.</w:t>
      </w:r>
    </w:p>
    <w:p>
      <w:pPr>
        <w:spacing w:line="324" w:lineRule="auto"/>
        <w:jc w:val="both"/>
      </w:pPr>
      <w:r>
        <w:rPr>
          <w:rFonts w:ascii="Times New Roman" w:hAnsi="Times New Roman"/>
          <w:b w:val="0"/>
          <w:i w:val="0"/>
          <w:sz w:val="24"/>
        </w:rPr>
        <w:t>The design also considers practical constraints such as browser permissions, network reliability, free deployment limitations, and API quota limits. Therefore, fallback behavior, clear error messages, and modular routing are important engineering decisions in the project. These decisions make the platform suitable for academic demonstration as well as a foundation for future production improvements.</w:t>
      </w:r>
    </w:p>
    <w:p>
      <w:pPr>
        <w:spacing w:line="324" w:lineRule="auto"/>
        <w:jc w:val="both"/>
      </w:pPr>
      <w:r>
        <w:rPr>
          <w:rFonts w:ascii="Times New Roman" w:hAnsi="Times New Roman"/>
          <w:b w:val="0"/>
          <w:i w:val="0"/>
          <w:sz w:val="24"/>
        </w:rPr>
        <w:t>From a software engineering point of view, future scope is not treated as an isolated screen. It is connected to routing, protected access, backend validation, database persistence, and user feedback. This approach prevents a common problem in student projects where screens look complete but do not share consistent state or saved records.</w:t>
      </w:r>
    </w:p>
    <w:p>
      <w:pPr>
        <w:spacing w:line="324" w:lineRule="auto"/>
        <w:jc w:val="both"/>
      </w:pPr>
      <w:r>
        <w:rPr>
          <w:rFonts w:ascii="Times New Roman" w:hAnsi="Times New Roman"/>
          <w:b w:val="0"/>
          <w:i w:val="0"/>
          <w:sz w:val="24"/>
        </w:rPr>
        <w:t>The project follows a practical full-stack pattern in which the client sends only the required data to the server and the server performs sensitive operations such as authentication, AI API calls, and database writes. This keeps credentials and API keys away from the browser and provides one controlled place to apply error handling, logging, and validation.</w:t>
      </w:r>
    </w:p>
    <w:p>
      <w:pPr>
        <w:spacing w:line="324" w:lineRule="auto"/>
        <w:jc w:val="both"/>
      </w:pPr>
      <w:r>
        <w:rPr>
          <w:rFonts w:ascii="Times New Roman" w:hAnsi="Times New Roman"/>
          <w:b w:val="0"/>
          <w:i w:val="0"/>
          <w:sz w:val="24"/>
        </w:rPr>
        <w:t>For review and testing, this part of the system can be demonstrated through a clear sequence of actions: open the module, submit valid input, observe the server response, inspect stored history, and verify the final user-facing output. This sequence makes the implementation easier to explain during viva and final evaluation because each visible screen maps to a backend responsibility.</w:t>
      </w:r>
    </w:p>
    <w:p>
      <w:pPr>
        <w:spacing w:line="324" w:lineRule="auto"/>
        <w:jc w:val="both"/>
      </w:pPr>
      <w:r>
        <w:rPr>
          <w:rFonts w:ascii="Times New Roman" w:hAnsi="Times New Roman"/>
          <w:b w:val="0"/>
          <w:i w:val="0"/>
          <w:sz w:val="24"/>
        </w:rPr>
        <w:t>The design also improves future maintainability. Since routes, models, and pages are organized by feature, new capabilities such as advanced analytics, stronger coding judge support, multi-provider AI, institution dashboards, or recruiter comparison reports can be added without rewriting the whole application.</w:t>
      </w:r>
    </w:p>
    <w:p>
      <w:pPr>
        <w:pStyle w:val="ListBullet"/>
        <w:spacing w:line="300" w:lineRule="auto"/>
      </w:pPr>
      <w:r>
        <w:t>Add support for multiple AI providers to reduce dependency on a single quota-limited service.</w:t>
      </w:r>
    </w:p>
    <w:p>
      <w:pPr>
        <w:pStyle w:val="ListBullet"/>
        <w:spacing w:line="300" w:lineRule="auto"/>
      </w:pPr>
      <w:r>
        <w:t>Improve code execution with sandboxed language containers and hidden test-case scoring.</w:t>
      </w:r>
    </w:p>
    <w:p>
      <w:pPr>
        <w:pStyle w:val="ListBullet"/>
        <w:spacing w:line="300" w:lineRule="auto"/>
      </w:pPr>
      <w:r>
        <w:t>Add institution dashboards for faculty to monitor student readiness.</w:t>
      </w:r>
    </w:p>
    <w:p>
      <w:pPr>
        <w:pStyle w:val="ListBullet"/>
        <w:spacing w:line="300" w:lineRule="auto"/>
      </w:pPr>
      <w:r>
        <w:t>Add advanced recruiter analytics and candidate comparison reports.</w:t>
      </w:r>
    </w:p>
    <w:p>
      <w:pPr>
        <w:pStyle w:val="ListBullet"/>
        <w:spacing w:line="300" w:lineRule="auto"/>
      </w:pPr>
      <w:r>
        <w:t>Provide mobile-friendly or native app support for practice reminders and roadmap tracking.</w:t>
      </w:r>
    </w:p>
    <w:p>
      <w:r>
        <w:br w:type="page"/>
      </w:r>
    </w:p>
    <w:p>
      <w:pPr>
        <w:pStyle w:val="Heading1"/>
        <w:jc w:val="left"/>
      </w:pPr>
      <w:r>
        <w:rPr>
          <w:rFonts w:ascii="Times New Roman" w:hAnsi="Times New Roman"/>
          <w:color w:val="111827"/>
        </w:rPr>
        <w:t>REFERENCES</w:t>
      </w:r>
    </w:p>
    <w:p>
      <w:pPr>
        <w:spacing w:line="324" w:lineRule="auto"/>
        <w:jc w:val="left"/>
      </w:pPr>
      <w:r>
        <w:rPr>
          <w:rFonts w:ascii="Times New Roman" w:hAnsi="Times New Roman"/>
          <w:b w:val="0"/>
          <w:i w:val="0"/>
          <w:sz w:val="24"/>
        </w:rPr>
        <w:t>[1] React Documentation, Component-based user interface development.</w:t>
      </w:r>
    </w:p>
    <w:p>
      <w:pPr>
        <w:spacing w:line="324" w:lineRule="auto"/>
        <w:jc w:val="left"/>
      </w:pPr>
      <w:r>
        <w:rPr>
          <w:rFonts w:ascii="Times New Roman" w:hAnsi="Times New Roman"/>
          <w:b w:val="0"/>
          <w:i w:val="0"/>
          <w:sz w:val="24"/>
        </w:rPr>
        <w:t>[2] Vite Documentation, Frontend build tooling and development server.</w:t>
      </w:r>
    </w:p>
    <w:p>
      <w:pPr>
        <w:spacing w:line="324" w:lineRule="auto"/>
        <w:jc w:val="left"/>
      </w:pPr>
      <w:r>
        <w:rPr>
          <w:rFonts w:ascii="Times New Roman" w:hAnsi="Times New Roman"/>
          <w:b w:val="0"/>
          <w:i w:val="0"/>
          <w:sz w:val="24"/>
        </w:rPr>
        <w:t>[3] Tailwind CSS Documentation, Utility-first responsive styling.</w:t>
      </w:r>
    </w:p>
    <w:p>
      <w:pPr>
        <w:spacing w:line="324" w:lineRule="auto"/>
        <w:jc w:val="left"/>
      </w:pPr>
      <w:r>
        <w:rPr>
          <w:rFonts w:ascii="Times New Roman" w:hAnsi="Times New Roman"/>
          <w:b w:val="0"/>
          <w:i w:val="0"/>
          <w:sz w:val="24"/>
        </w:rPr>
        <w:t>[4] Node.js Documentation, JavaScript runtime for backend development.</w:t>
      </w:r>
    </w:p>
    <w:p>
      <w:pPr>
        <w:spacing w:line="324" w:lineRule="auto"/>
        <w:jc w:val="left"/>
      </w:pPr>
      <w:r>
        <w:rPr>
          <w:rFonts w:ascii="Times New Roman" w:hAnsi="Times New Roman"/>
          <w:b w:val="0"/>
          <w:i w:val="0"/>
          <w:sz w:val="24"/>
        </w:rPr>
        <w:t>[5] Express.js Documentation, REST API routing and middleware.</w:t>
      </w:r>
    </w:p>
    <w:p>
      <w:pPr>
        <w:spacing w:line="324" w:lineRule="auto"/>
        <w:jc w:val="left"/>
      </w:pPr>
      <w:r>
        <w:rPr>
          <w:rFonts w:ascii="Times New Roman" w:hAnsi="Times New Roman"/>
          <w:b w:val="0"/>
          <w:i w:val="0"/>
          <w:sz w:val="24"/>
        </w:rPr>
        <w:t>[6] MongoDB and Mongoose Documentation, NoSQL database design and schema modelling.</w:t>
      </w:r>
    </w:p>
    <w:p>
      <w:pPr>
        <w:spacing w:line="324" w:lineRule="auto"/>
        <w:jc w:val="left"/>
      </w:pPr>
      <w:r>
        <w:rPr>
          <w:rFonts w:ascii="Times New Roman" w:hAnsi="Times New Roman"/>
          <w:b w:val="0"/>
          <w:i w:val="0"/>
          <w:sz w:val="24"/>
        </w:rPr>
        <w:t>[7] Socket.IO Documentation, Real-time bidirectional event communication.</w:t>
      </w:r>
    </w:p>
    <w:p>
      <w:pPr>
        <w:spacing w:line="324" w:lineRule="auto"/>
        <w:jc w:val="left"/>
      </w:pPr>
      <w:r>
        <w:rPr>
          <w:rFonts w:ascii="Times New Roman" w:hAnsi="Times New Roman"/>
          <w:b w:val="0"/>
          <w:i w:val="0"/>
          <w:sz w:val="24"/>
        </w:rPr>
        <w:t>[8] WebRTC Documentation, Browser-based audio/video peer communication.</w:t>
      </w:r>
    </w:p>
    <w:p>
      <w:pPr>
        <w:spacing w:line="324" w:lineRule="auto"/>
        <w:jc w:val="left"/>
      </w:pPr>
      <w:r>
        <w:rPr>
          <w:rFonts w:ascii="Times New Roman" w:hAnsi="Times New Roman"/>
          <w:b w:val="0"/>
          <w:i w:val="0"/>
          <w:sz w:val="24"/>
        </w:rPr>
        <w:t>[9] Web Speech API Documentation, Speech recognition and synthesis in browser environments.</w:t>
      </w:r>
    </w:p>
    <w:p>
      <w:pPr>
        <w:spacing w:line="324" w:lineRule="auto"/>
        <w:jc w:val="left"/>
      </w:pPr>
      <w:r>
        <w:rPr>
          <w:rFonts w:ascii="Times New Roman" w:hAnsi="Times New Roman"/>
          <w:b w:val="0"/>
          <w:i w:val="0"/>
          <w:sz w:val="24"/>
        </w:rPr>
        <w:t>[10] Google Gemini API Documentation, Generative AI model integration.</w:t>
      </w:r>
    </w:p>
    <w:p>
      <w:pPr>
        <w:spacing w:line="324" w:lineRule="auto"/>
        <w:jc w:val="left"/>
      </w:pPr>
      <w:r>
        <w:rPr>
          <w:rFonts w:ascii="Times New Roman" w:hAnsi="Times New Roman"/>
          <w:b w:val="0"/>
          <w:i w:val="0"/>
          <w:sz w:val="24"/>
        </w:rPr>
        <w:t>[11] JWT and bcrypt documentation, authentication and password security.</w:t>
      </w:r>
    </w:p>
    <w:p>
      <w:pPr>
        <w:spacing w:line="324" w:lineRule="auto"/>
        <w:jc w:val="left"/>
      </w:pPr>
      <w:r>
        <w:rPr>
          <w:rFonts w:ascii="Times New Roman" w:hAnsi="Times New Roman"/>
          <w:b w:val="0"/>
          <w:i w:val="0"/>
          <w:sz w:val="24"/>
        </w:rPr>
        <w:t>[12] Render Documentation, full-stack Node.js web service deployment.</w:t>
      </w:r>
    </w:p>
    <w:p>
      <w:r>
        <w:br w:type="page"/>
      </w:r>
    </w:p>
    <w:p>
      <w:pPr>
        <w:pStyle w:val="Heading1"/>
        <w:jc w:val="left"/>
      </w:pPr>
      <w:r>
        <w:rPr>
          <w:rFonts w:ascii="Times New Roman" w:hAnsi="Times New Roman"/>
          <w:color w:val="111827"/>
        </w:rPr>
        <w:t>APPENDICES</w:t>
      </w:r>
    </w:p>
    <w:p>
      <w:pPr>
        <w:pStyle w:val="Heading2"/>
        <w:jc w:val="left"/>
      </w:pPr>
      <w:r>
        <w:rPr>
          <w:rFonts w:ascii="Times New Roman" w:hAnsi="Times New Roman"/>
          <w:color w:val="111827"/>
        </w:rPr>
        <w:t>Appendix A - Source Code Snippet Summary</w:t>
      </w:r>
    </w:p>
    <w:p>
      <w:pPr>
        <w:spacing w:line="324" w:lineRule="auto"/>
        <w:jc w:val="both"/>
      </w:pPr>
      <w:r>
        <w:rPr>
          <w:rFonts w:ascii="Times New Roman" w:hAnsi="Times New Roman"/>
          <w:b w:val="0"/>
          <w:i w:val="0"/>
          <w:sz w:val="24"/>
        </w:rPr>
        <w:t>The following appendix lists the major files used in the implementation without reproducing the full source code. This keeps the report concise while still showing the relationship between folders and features.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Area</w:t>
            </w:r>
          </w:p>
        </w:tc>
        <w:tc>
          <w:tcPr>
            <w:tcW w:type="dxa" w:w="3120"/>
            <w:shd w:fill="D9EAFE"/>
          </w:tcPr>
          <w:p>
            <w:r>
              <w:rPr>
                <w:rFonts w:ascii="Times New Roman" w:hAnsi="Times New Roman"/>
                <w:b/>
              </w:rPr>
              <w:t>Important Files</w:t>
            </w:r>
          </w:p>
        </w:tc>
        <w:tc>
          <w:tcPr>
            <w:tcW w:type="dxa" w:w="3120"/>
            <w:shd w:fill="D9EAFE"/>
          </w:tcPr>
          <w:p>
            <w:r>
              <w:rPr>
                <w:rFonts w:ascii="Times New Roman" w:hAnsi="Times New Roman"/>
                <w:b/>
              </w:rPr>
              <w:t>Purpose</w:t>
            </w:r>
          </w:p>
        </w:tc>
      </w:tr>
      <w:tr>
        <w:tc>
          <w:tcPr>
            <w:tcW w:type="dxa" w:w="3120"/>
            <w:vAlign w:val="top"/>
          </w:tcPr>
          <w:p>
            <w:r>
              <w:rPr>
                <w:rFonts w:ascii="Times New Roman" w:hAnsi="Times New Roman"/>
                <w:sz w:val="21"/>
              </w:rPr>
              <w:t>Client routing</w:t>
            </w:r>
          </w:p>
        </w:tc>
        <w:tc>
          <w:tcPr>
            <w:tcW w:type="dxa" w:w="3120"/>
            <w:vAlign w:val="top"/>
          </w:tcPr>
          <w:p>
            <w:r>
              <w:rPr>
                <w:rFonts w:ascii="Times New Roman" w:hAnsi="Times New Roman"/>
                <w:sz w:val="21"/>
              </w:rPr>
              <w:t>client/src/App.jsx</w:t>
            </w:r>
          </w:p>
        </w:tc>
        <w:tc>
          <w:tcPr>
            <w:tcW w:type="dxa" w:w="3120"/>
            <w:vAlign w:val="top"/>
          </w:tcPr>
          <w:p>
            <w:r>
              <w:rPr>
                <w:rFonts w:ascii="Times New Roman" w:hAnsi="Times New Roman"/>
                <w:sz w:val="21"/>
              </w:rPr>
              <w:t>Defines application pages and protected routes</w:t>
            </w:r>
          </w:p>
        </w:tc>
      </w:tr>
      <w:tr>
        <w:tc>
          <w:tcPr>
            <w:tcW w:type="dxa" w:w="3120"/>
            <w:vAlign w:val="top"/>
          </w:tcPr>
          <w:p>
            <w:r>
              <w:rPr>
                <w:rFonts w:ascii="Times New Roman" w:hAnsi="Times New Roman"/>
                <w:sz w:val="21"/>
              </w:rPr>
              <w:t>Authentication UI</w:t>
            </w:r>
          </w:p>
        </w:tc>
        <w:tc>
          <w:tcPr>
            <w:tcW w:type="dxa" w:w="3120"/>
            <w:vAlign w:val="top"/>
          </w:tcPr>
          <w:p>
            <w:r>
              <w:rPr>
                <w:rFonts w:ascii="Times New Roman" w:hAnsi="Times New Roman"/>
                <w:sz w:val="21"/>
              </w:rPr>
              <w:t>LoginPage.jsx, RegisterPage.jsx, VerifyEmailPage.jsx</w:t>
            </w:r>
          </w:p>
        </w:tc>
        <w:tc>
          <w:tcPr>
            <w:tcW w:type="dxa" w:w="3120"/>
            <w:vAlign w:val="top"/>
          </w:tcPr>
          <w:p>
            <w:r>
              <w:rPr>
                <w:rFonts w:ascii="Times New Roman" w:hAnsi="Times New Roman"/>
                <w:sz w:val="21"/>
              </w:rPr>
              <w:t>Login, registration, and OTP verification interfaces</w:t>
            </w:r>
          </w:p>
        </w:tc>
      </w:tr>
      <w:tr>
        <w:tc>
          <w:tcPr>
            <w:tcW w:type="dxa" w:w="3120"/>
            <w:vAlign w:val="top"/>
          </w:tcPr>
          <w:p>
            <w:r>
              <w:rPr>
                <w:rFonts w:ascii="Times New Roman" w:hAnsi="Times New Roman"/>
                <w:sz w:val="21"/>
              </w:rPr>
              <w:t>Dashboard</w:t>
            </w:r>
          </w:p>
        </w:tc>
        <w:tc>
          <w:tcPr>
            <w:tcW w:type="dxa" w:w="3120"/>
            <w:vAlign w:val="top"/>
          </w:tcPr>
          <w:p>
            <w:r>
              <w:rPr>
                <w:rFonts w:ascii="Times New Roman" w:hAnsi="Times New Roman"/>
                <w:sz w:val="21"/>
              </w:rPr>
              <w:t>DashboardPage.jsx</w:t>
            </w:r>
          </w:p>
        </w:tc>
        <w:tc>
          <w:tcPr>
            <w:tcW w:type="dxa" w:w="3120"/>
            <w:vAlign w:val="top"/>
          </w:tcPr>
          <w:p>
            <w:r>
              <w:rPr>
                <w:rFonts w:ascii="Times New Roman" w:hAnsi="Times New Roman"/>
                <w:sz w:val="21"/>
              </w:rPr>
              <w:t>Performance cards, coach entry, trends, recent interviews</w:t>
            </w:r>
          </w:p>
        </w:tc>
      </w:tr>
      <w:tr>
        <w:tc>
          <w:tcPr>
            <w:tcW w:type="dxa" w:w="3120"/>
            <w:vAlign w:val="top"/>
          </w:tcPr>
          <w:p>
            <w:r>
              <w:rPr>
                <w:rFonts w:ascii="Times New Roman" w:hAnsi="Times New Roman"/>
                <w:sz w:val="21"/>
              </w:rPr>
              <w:t>Live interviews</w:t>
            </w:r>
          </w:p>
        </w:tc>
        <w:tc>
          <w:tcPr>
            <w:tcW w:type="dxa" w:w="3120"/>
            <w:vAlign w:val="top"/>
          </w:tcPr>
          <w:p>
            <w:r>
              <w:rPr>
                <w:rFonts w:ascii="Times New Roman" w:hAnsi="Times New Roman"/>
                <w:sz w:val="21"/>
              </w:rPr>
              <w:t>InterviewSetupPage.jsx, LiveInterviewPage.jsx, ReportPage.jsx</w:t>
            </w:r>
          </w:p>
        </w:tc>
        <w:tc>
          <w:tcPr>
            <w:tcW w:type="dxa" w:w="3120"/>
            <w:vAlign w:val="top"/>
          </w:tcPr>
          <w:p>
            <w:r>
              <w:rPr>
                <w:rFonts w:ascii="Times New Roman" w:hAnsi="Times New Roman"/>
                <w:sz w:val="21"/>
              </w:rPr>
              <w:t>Setup, question flow, answering, final report</w:t>
            </w:r>
          </w:p>
        </w:tc>
      </w:tr>
      <w:tr>
        <w:tc>
          <w:tcPr>
            <w:tcW w:type="dxa" w:w="3120"/>
            <w:vAlign w:val="top"/>
          </w:tcPr>
          <w:p>
            <w:r>
              <w:rPr>
                <w:rFonts w:ascii="Times New Roman" w:hAnsi="Times New Roman"/>
                <w:sz w:val="21"/>
              </w:rPr>
              <w:t>Coding modules</w:t>
            </w:r>
          </w:p>
        </w:tc>
        <w:tc>
          <w:tcPr>
            <w:tcW w:type="dxa" w:w="3120"/>
            <w:vAlign w:val="top"/>
          </w:tcPr>
          <w:p>
            <w:r>
              <w:rPr>
                <w:rFonts w:ascii="Times New Roman" w:hAnsi="Times New Roman"/>
                <w:sz w:val="21"/>
              </w:rPr>
              <w:t>BattleLobbyPage.jsx, BattleArenaPage.jsx</w:t>
            </w:r>
          </w:p>
        </w:tc>
        <w:tc>
          <w:tcPr>
            <w:tcW w:type="dxa" w:w="3120"/>
            <w:vAlign w:val="top"/>
          </w:tcPr>
          <w:p>
            <w:r>
              <w:rPr>
                <w:rFonts w:ascii="Times New Roman" w:hAnsi="Times New Roman"/>
                <w:sz w:val="21"/>
              </w:rPr>
              <w:t>Coding battle lobby and arena</w:t>
            </w:r>
          </w:p>
        </w:tc>
      </w:tr>
      <w:tr>
        <w:tc>
          <w:tcPr>
            <w:tcW w:type="dxa" w:w="3120"/>
            <w:vAlign w:val="top"/>
          </w:tcPr>
          <w:p>
            <w:r>
              <w:rPr>
                <w:rFonts w:ascii="Times New Roman" w:hAnsi="Times New Roman"/>
                <w:sz w:val="21"/>
              </w:rPr>
              <w:t>Peer modules</w:t>
            </w:r>
          </w:p>
        </w:tc>
        <w:tc>
          <w:tcPr>
            <w:tcW w:type="dxa" w:w="3120"/>
            <w:vAlign w:val="top"/>
          </w:tcPr>
          <w:p>
            <w:r>
              <w:rPr>
                <w:rFonts w:ascii="Times New Roman" w:hAnsi="Times New Roman"/>
                <w:sz w:val="21"/>
              </w:rPr>
              <w:t>PeerCandidatesPage.jsx, PeerInterviewRoomPage.jsx</w:t>
            </w:r>
          </w:p>
        </w:tc>
        <w:tc>
          <w:tcPr>
            <w:tcW w:type="dxa" w:w="3120"/>
            <w:vAlign w:val="top"/>
          </w:tcPr>
          <w:p>
            <w:r>
              <w:rPr>
                <w:rFonts w:ascii="Times New Roman" w:hAnsi="Times New Roman"/>
                <w:sz w:val="21"/>
              </w:rPr>
              <w:t>Peer discovery, room, history</w:t>
            </w:r>
          </w:p>
        </w:tc>
      </w:tr>
      <w:tr>
        <w:tc>
          <w:tcPr>
            <w:tcW w:type="dxa" w:w="3120"/>
            <w:vAlign w:val="top"/>
          </w:tcPr>
          <w:p>
            <w:r>
              <w:rPr>
                <w:rFonts w:ascii="Times New Roman" w:hAnsi="Times New Roman"/>
                <w:sz w:val="21"/>
              </w:rPr>
              <w:t>Recruiter modules</w:t>
            </w:r>
          </w:p>
        </w:tc>
        <w:tc>
          <w:tcPr>
            <w:tcW w:type="dxa" w:w="3120"/>
            <w:vAlign w:val="top"/>
          </w:tcPr>
          <w:p>
            <w:r>
              <w:rPr>
                <w:rFonts w:ascii="Times New Roman" w:hAnsi="Times New Roman"/>
                <w:sz w:val="21"/>
              </w:rPr>
              <w:t>RecruiterDashboardPage.jsx, RecruiterRoomPage.jsx</w:t>
            </w:r>
          </w:p>
        </w:tc>
        <w:tc>
          <w:tcPr>
            <w:tcW w:type="dxa" w:w="3120"/>
            <w:vAlign w:val="top"/>
          </w:tcPr>
          <w:p>
            <w:r>
              <w:rPr>
                <w:rFonts w:ascii="Times New Roman" w:hAnsi="Times New Roman"/>
                <w:sz w:val="21"/>
              </w:rPr>
              <w:t>Recruiter schedule and live room</w:t>
            </w:r>
          </w:p>
        </w:tc>
      </w:tr>
      <w:tr>
        <w:tc>
          <w:tcPr>
            <w:tcW w:type="dxa" w:w="3120"/>
            <w:vAlign w:val="top"/>
          </w:tcPr>
          <w:p>
            <w:r>
              <w:rPr>
                <w:rFonts w:ascii="Times New Roman" w:hAnsi="Times New Roman"/>
                <w:sz w:val="21"/>
              </w:rPr>
              <w:t>Backend routing</w:t>
            </w:r>
          </w:p>
        </w:tc>
        <w:tc>
          <w:tcPr>
            <w:tcW w:type="dxa" w:w="3120"/>
            <w:vAlign w:val="top"/>
          </w:tcPr>
          <w:p>
            <w:r>
              <w:rPr>
                <w:rFonts w:ascii="Times New Roman" w:hAnsi="Times New Roman"/>
                <w:sz w:val="21"/>
              </w:rPr>
              <w:t>server/src/routes/*.js</w:t>
            </w:r>
          </w:p>
        </w:tc>
        <w:tc>
          <w:tcPr>
            <w:tcW w:type="dxa" w:w="3120"/>
            <w:vAlign w:val="top"/>
          </w:tcPr>
          <w:p>
            <w:r>
              <w:rPr>
                <w:rFonts w:ascii="Times New Roman" w:hAnsi="Times New Roman"/>
                <w:sz w:val="21"/>
              </w:rPr>
              <w:t>REST endpoints for all modules</w:t>
            </w:r>
          </w:p>
        </w:tc>
      </w:tr>
      <w:tr>
        <w:tc>
          <w:tcPr>
            <w:tcW w:type="dxa" w:w="3120"/>
            <w:vAlign w:val="top"/>
          </w:tcPr>
          <w:p>
            <w:r>
              <w:rPr>
                <w:rFonts w:ascii="Times New Roman" w:hAnsi="Times New Roman"/>
                <w:sz w:val="21"/>
              </w:rPr>
              <w:t>Backend models</w:t>
            </w:r>
          </w:p>
        </w:tc>
        <w:tc>
          <w:tcPr>
            <w:tcW w:type="dxa" w:w="3120"/>
            <w:vAlign w:val="top"/>
          </w:tcPr>
          <w:p>
            <w:r>
              <w:rPr>
                <w:rFonts w:ascii="Times New Roman" w:hAnsi="Times New Roman"/>
                <w:sz w:val="21"/>
              </w:rPr>
              <w:t>server/src/models/*.js</w:t>
            </w:r>
          </w:p>
        </w:tc>
        <w:tc>
          <w:tcPr>
            <w:tcW w:type="dxa" w:w="3120"/>
            <w:vAlign w:val="top"/>
          </w:tcPr>
          <w:p>
            <w:r>
              <w:rPr>
                <w:rFonts w:ascii="Times New Roman" w:hAnsi="Times New Roman"/>
                <w:sz w:val="21"/>
              </w:rPr>
              <w:t>MongoDB schemas for persistence</w:t>
            </w:r>
          </w:p>
        </w:tc>
      </w:tr>
    </w:tbl>
    <w:p/>
    <w:p>
      <w:pPr>
        <w:pStyle w:val="Heading2"/>
        <w:jc w:val="left"/>
      </w:pPr>
      <w:r>
        <w:rPr>
          <w:rFonts w:ascii="Times New Roman" w:hAnsi="Times New Roman"/>
          <w:color w:val="111827"/>
        </w:rPr>
        <w:t>Appendix B - Screenshot Description</w:t>
      </w:r>
    </w:p>
    <w:p>
      <w:pPr>
        <w:spacing w:line="324" w:lineRule="auto"/>
        <w:jc w:val="both"/>
      </w:pPr>
      <w:r>
        <w:rPr>
          <w:rFonts w:ascii="Times New Roman" w:hAnsi="Times New Roman"/>
          <w:b w:val="0"/>
          <w:i w:val="0"/>
          <w:sz w:val="24"/>
        </w:rPr>
        <w:t>AI Interview Dashboard: Displays performance summary cards, recent interviews, trend chart, and AI coach entry.</w:t>
      </w:r>
    </w:p>
    <w:p>
      <w:pPr>
        <w:spacing w:line="324" w:lineRule="auto"/>
        <w:jc w:val="both"/>
      </w:pPr>
      <w:r>
        <w:rPr>
          <w:rFonts w:ascii="Times New Roman" w:hAnsi="Times New Roman"/>
          <w:b w:val="0"/>
          <w:i w:val="0"/>
          <w:sz w:val="24"/>
        </w:rPr>
        <w:t>Coding Interview Interface: Displays problem description, code editor, run/submit actions, test cases, and face analysis.</w:t>
      </w:r>
    </w:p>
    <w:p>
      <w:pPr>
        <w:spacing w:line="324" w:lineRule="auto"/>
        <w:jc w:val="both"/>
      </w:pPr>
      <w:r>
        <w:rPr>
          <w:rFonts w:ascii="Times New Roman" w:hAnsi="Times New Roman"/>
          <w:b w:val="0"/>
          <w:i w:val="0"/>
          <w:sz w:val="24"/>
        </w:rPr>
        <w:t>Coding Battle Room: Displays competitive programming problem and synchronized battle state.</w:t>
      </w:r>
    </w:p>
    <w:p>
      <w:pPr>
        <w:spacing w:line="324" w:lineRule="auto"/>
        <w:jc w:val="both"/>
      </w:pPr>
      <w:r>
        <w:rPr>
          <w:rFonts w:ascii="Times New Roman" w:hAnsi="Times New Roman"/>
          <w:b w:val="0"/>
          <w:i w:val="0"/>
          <w:sz w:val="24"/>
        </w:rPr>
        <w:t>Peer Interview Module: Allows candidates to discover users, send requests, and enter peer mock rooms.</w:t>
      </w:r>
    </w:p>
    <w:p>
      <w:pPr>
        <w:spacing w:line="324" w:lineRule="auto"/>
        <w:jc w:val="both"/>
      </w:pPr>
      <w:r>
        <w:rPr>
          <w:rFonts w:ascii="Times New Roman" w:hAnsi="Times New Roman"/>
          <w:b w:val="0"/>
          <w:i w:val="0"/>
          <w:sz w:val="24"/>
        </w:rPr>
        <w:t>Recruiter Dashboard: Allows recruiter scheduling, interview room entry, and candidate scoring.</w:t>
      </w:r>
    </w:p>
    <w:p>
      <w:pPr>
        <w:spacing w:line="324" w:lineRule="auto"/>
        <w:jc w:val="both"/>
      </w:pPr>
      <w:r>
        <w:rPr>
          <w:rFonts w:ascii="Times New Roman" w:hAnsi="Times New Roman"/>
          <w:b w:val="0"/>
          <w:i w:val="0"/>
          <w:sz w:val="24"/>
        </w:rPr>
        <w:t>AI Career Coach: Provides conversational interview guidance and technical preparation help.</w:t>
      </w:r>
    </w:p>
    <w:p>
      <w:pPr>
        <w:pStyle w:val="Heading2"/>
        <w:jc w:val="left"/>
      </w:pPr>
      <w:r>
        <w:rPr>
          <w:rFonts w:ascii="Times New Roman" w:hAnsi="Times New Roman"/>
          <w:color w:val="111827"/>
        </w:rPr>
        <w:t>Appendix C - API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E"/>
          </w:tcPr>
          <w:p>
            <w:r>
              <w:rPr>
                <w:rFonts w:ascii="Times New Roman" w:hAnsi="Times New Roman"/>
                <w:b/>
              </w:rPr>
              <w:t>Method</w:t>
            </w:r>
          </w:p>
        </w:tc>
        <w:tc>
          <w:tcPr>
            <w:tcW w:type="dxa" w:w="3120"/>
            <w:shd w:fill="D9EAFE"/>
          </w:tcPr>
          <w:p>
            <w:r>
              <w:rPr>
                <w:rFonts w:ascii="Times New Roman" w:hAnsi="Times New Roman"/>
                <w:b/>
              </w:rPr>
              <w:t>Endpoint</w:t>
            </w:r>
          </w:p>
        </w:tc>
        <w:tc>
          <w:tcPr>
            <w:tcW w:type="dxa" w:w="3120"/>
            <w:shd w:fill="D9EAFE"/>
          </w:tcPr>
          <w:p>
            <w:r>
              <w:rPr>
                <w:rFonts w:ascii="Times New Roman" w:hAnsi="Times New Roman"/>
                <w:b/>
              </w:rPr>
              <w:t>Purpose</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/api/auth/register</w:t>
            </w:r>
          </w:p>
        </w:tc>
        <w:tc>
          <w:tcPr>
            <w:tcW w:type="dxa" w:w="3120"/>
            <w:vAlign w:val="top"/>
          </w:tcPr>
          <w:p>
            <w:r>
              <w:rPr>
                <w:rFonts w:ascii="Times New Roman" w:hAnsi="Times New Roman"/>
                <w:sz w:val="21"/>
              </w:rPr>
              <w:t>Create account and begin verification workflow</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/api/auth/login</w:t>
            </w:r>
          </w:p>
        </w:tc>
        <w:tc>
          <w:tcPr>
            <w:tcW w:type="dxa" w:w="3120"/>
            <w:vAlign w:val="top"/>
          </w:tcPr>
          <w:p>
            <w:r>
              <w:rPr>
                <w:rFonts w:ascii="Times New Roman" w:hAnsi="Times New Roman"/>
                <w:sz w:val="21"/>
              </w:rPr>
              <w:t>Authenticate verified user</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/api/auth/google</w:t>
            </w:r>
          </w:p>
        </w:tc>
        <w:tc>
          <w:tcPr>
            <w:tcW w:type="dxa" w:w="3120"/>
            <w:vAlign w:val="top"/>
          </w:tcPr>
          <w:p>
            <w:r>
              <w:rPr>
                <w:rFonts w:ascii="Times New Roman" w:hAnsi="Times New Roman"/>
                <w:sz w:val="21"/>
              </w:rPr>
              <w:t>Google OAuth based authentication</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/api/auth/verify-otp</w:t>
            </w:r>
          </w:p>
        </w:tc>
        <w:tc>
          <w:tcPr>
            <w:tcW w:type="dxa" w:w="3120"/>
            <w:vAlign w:val="top"/>
          </w:tcPr>
          <w:p>
            <w:r>
              <w:rPr>
                <w:rFonts w:ascii="Times New Roman" w:hAnsi="Times New Roman"/>
                <w:sz w:val="21"/>
              </w:rPr>
              <w:t>Verify registration OTP</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/api/auth/resend-otp</w:t>
            </w:r>
          </w:p>
        </w:tc>
        <w:tc>
          <w:tcPr>
            <w:tcW w:type="dxa" w:w="3120"/>
            <w:vAlign w:val="top"/>
          </w:tcPr>
          <w:p>
            <w:r>
              <w:rPr>
                <w:rFonts w:ascii="Times New Roman" w:hAnsi="Times New Roman"/>
                <w:sz w:val="21"/>
              </w:rPr>
              <w:t>Send OTP again</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/api/auth/forgot-password</w:t>
            </w:r>
          </w:p>
        </w:tc>
        <w:tc>
          <w:tcPr>
            <w:tcW w:type="dxa" w:w="3120"/>
            <w:vAlign w:val="top"/>
          </w:tcPr>
          <w:p>
            <w:r>
              <w:rPr>
                <w:rFonts w:ascii="Times New Roman" w:hAnsi="Times New Roman"/>
                <w:sz w:val="21"/>
              </w:rPr>
              <w:t>Send password reset email</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/api/auth/reset-password</w:t>
            </w:r>
          </w:p>
        </w:tc>
        <w:tc>
          <w:tcPr>
            <w:tcW w:type="dxa" w:w="3120"/>
            <w:vAlign w:val="top"/>
          </w:tcPr>
          <w:p>
            <w:r>
              <w:rPr>
                <w:rFonts w:ascii="Times New Roman" w:hAnsi="Times New Roman"/>
                <w:sz w:val="21"/>
              </w:rPr>
              <w:t>Set new password</w:t>
            </w:r>
          </w:p>
        </w:tc>
      </w:tr>
      <w:tr>
        <w:tc>
          <w:tcPr>
            <w:tcW w:type="dxa" w:w="3120"/>
            <w:vAlign w:val="top"/>
          </w:tcPr>
          <w:p>
            <w:r>
              <w:rPr>
                <w:rFonts w:ascii="Times New Roman" w:hAnsi="Times New Roman"/>
                <w:sz w:val="21"/>
              </w:rPr>
              <w:t>GET</w:t>
            </w:r>
          </w:p>
        </w:tc>
        <w:tc>
          <w:tcPr>
            <w:tcW w:type="dxa" w:w="3120"/>
            <w:vAlign w:val="top"/>
          </w:tcPr>
          <w:p>
            <w:r>
              <w:rPr>
                <w:rFonts w:ascii="Times New Roman" w:hAnsi="Times New Roman"/>
                <w:sz w:val="21"/>
              </w:rPr>
              <w:t>/api/auth/me</w:t>
            </w:r>
          </w:p>
        </w:tc>
        <w:tc>
          <w:tcPr>
            <w:tcW w:type="dxa" w:w="3120"/>
            <w:vAlign w:val="top"/>
          </w:tcPr>
          <w:p>
            <w:r>
              <w:rPr>
                <w:rFonts w:ascii="Times New Roman" w:hAnsi="Times New Roman"/>
                <w:sz w:val="21"/>
              </w:rPr>
              <w:t>Return logged-in user profile</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/api/interviews/setup</w:t>
            </w:r>
          </w:p>
        </w:tc>
        <w:tc>
          <w:tcPr>
            <w:tcW w:type="dxa" w:w="3120"/>
            <w:vAlign w:val="top"/>
          </w:tcPr>
          <w:p>
            <w:r>
              <w:rPr>
                <w:rFonts w:ascii="Times New Roman" w:hAnsi="Times New Roman"/>
                <w:sz w:val="21"/>
              </w:rPr>
              <w:t>Create AI interview session</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/api/interviews/:id/answer</w:t>
            </w:r>
          </w:p>
        </w:tc>
        <w:tc>
          <w:tcPr>
            <w:tcW w:type="dxa" w:w="3120"/>
            <w:vAlign w:val="top"/>
          </w:tcPr>
          <w:p>
            <w:r>
              <w:rPr>
                <w:rFonts w:ascii="Times New Roman" w:hAnsi="Times New Roman"/>
                <w:sz w:val="21"/>
              </w:rPr>
              <w:t>Submit answer for a question</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/api/interviews/:id/complete</w:t>
            </w:r>
          </w:p>
        </w:tc>
        <w:tc>
          <w:tcPr>
            <w:tcW w:type="dxa" w:w="3120"/>
            <w:vAlign w:val="top"/>
          </w:tcPr>
          <w:p>
            <w:r>
              <w:rPr>
                <w:rFonts w:ascii="Times New Roman" w:hAnsi="Times New Roman"/>
                <w:sz w:val="21"/>
              </w:rPr>
              <w:t>Complete interview and prepare report</w:t>
            </w:r>
          </w:p>
        </w:tc>
      </w:tr>
      <w:tr>
        <w:tc>
          <w:tcPr>
            <w:tcW w:type="dxa" w:w="3120"/>
            <w:vAlign w:val="top"/>
          </w:tcPr>
          <w:p>
            <w:r>
              <w:rPr>
                <w:rFonts w:ascii="Times New Roman" w:hAnsi="Times New Roman"/>
                <w:sz w:val="21"/>
              </w:rPr>
              <w:t>GET</w:t>
            </w:r>
          </w:p>
        </w:tc>
        <w:tc>
          <w:tcPr>
            <w:tcW w:type="dxa" w:w="3120"/>
            <w:vAlign w:val="top"/>
          </w:tcPr>
          <w:p>
            <w:r>
              <w:rPr>
                <w:rFonts w:ascii="Times New Roman" w:hAnsi="Times New Roman"/>
                <w:sz w:val="21"/>
              </w:rPr>
              <w:t>/api/interviews/:id/report</w:t>
            </w:r>
          </w:p>
        </w:tc>
        <w:tc>
          <w:tcPr>
            <w:tcW w:type="dxa" w:w="3120"/>
            <w:vAlign w:val="top"/>
          </w:tcPr>
          <w:p>
            <w:r>
              <w:rPr>
                <w:rFonts w:ascii="Times New Roman" w:hAnsi="Times New Roman"/>
                <w:sz w:val="21"/>
              </w:rPr>
              <w:t>Read interview report</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/api/code/run</w:t>
            </w:r>
          </w:p>
        </w:tc>
        <w:tc>
          <w:tcPr>
            <w:tcW w:type="dxa" w:w="3120"/>
            <w:vAlign w:val="top"/>
          </w:tcPr>
          <w:p>
            <w:r>
              <w:rPr>
                <w:rFonts w:ascii="Times New Roman" w:hAnsi="Times New Roman"/>
                <w:sz w:val="21"/>
              </w:rPr>
              <w:t>Run code against examples</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/api/code/submit</w:t>
            </w:r>
          </w:p>
        </w:tc>
        <w:tc>
          <w:tcPr>
            <w:tcW w:type="dxa" w:w="3120"/>
            <w:vAlign w:val="top"/>
          </w:tcPr>
          <w:p>
            <w:r>
              <w:rPr>
                <w:rFonts w:ascii="Times New Roman" w:hAnsi="Times New Roman"/>
                <w:sz w:val="21"/>
              </w:rPr>
              <w:t>Submit coding solution</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/api/roadmaps/generate</w:t>
            </w:r>
          </w:p>
        </w:tc>
        <w:tc>
          <w:tcPr>
            <w:tcW w:type="dxa" w:w="3120"/>
            <w:vAlign w:val="top"/>
          </w:tcPr>
          <w:p>
            <w:r>
              <w:rPr>
                <w:rFonts w:ascii="Times New Roman" w:hAnsi="Times New Roman"/>
                <w:sz w:val="21"/>
              </w:rPr>
              <w:t>Generate personalized roadmap</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/api/peer/invite</w:t>
            </w:r>
          </w:p>
        </w:tc>
        <w:tc>
          <w:tcPr>
            <w:tcW w:type="dxa" w:w="3120"/>
            <w:vAlign w:val="top"/>
          </w:tcPr>
          <w:p>
            <w:r>
              <w:rPr>
                <w:rFonts w:ascii="Times New Roman" w:hAnsi="Times New Roman"/>
                <w:sz w:val="21"/>
              </w:rPr>
              <w:t>Send peer interview invitation</w:t>
            </w:r>
          </w:p>
        </w:tc>
      </w:tr>
      <w:tr>
        <w:tc>
          <w:tcPr>
            <w:tcW w:type="dxa" w:w="3120"/>
            <w:vAlign w:val="top"/>
          </w:tcPr>
          <w:p>
            <w:r>
              <w:rPr>
                <w:rFonts w:ascii="Times New Roman" w:hAnsi="Times New Roman"/>
                <w:sz w:val="21"/>
              </w:rPr>
              <w:t>GET</w:t>
            </w:r>
          </w:p>
        </w:tc>
        <w:tc>
          <w:tcPr>
            <w:tcW w:type="dxa" w:w="3120"/>
            <w:vAlign w:val="top"/>
          </w:tcPr>
          <w:p>
            <w:r>
              <w:rPr>
                <w:rFonts w:ascii="Times New Roman" w:hAnsi="Times New Roman"/>
                <w:sz w:val="21"/>
              </w:rPr>
              <w:t>/api/recruiter/interviews</w:t>
            </w:r>
          </w:p>
        </w:tc>
        <w:tc>
          <w:tcPr>
            <w:tcW w:type="dxa" w:w="3120"/>
            <w:vAlign w:val="top"/>
          </w:tcPr>
          <w:p>
            <w:r>
              <w:rPr>
                <w:rFonts w:ascii="Times New Roman" w:hAnsi="Times New Roman"/>
                <w:sz w:val="21"/>
              </w:rPr>
              <w:t>List recruiter interviews</w:t>
            </w:r>
          </w:p>
        </w:tc>
      </w:tr>
      <w:tr>
        <w:tc>
          <w:tcPr>
            <w:tcW w:type="dxa" w:w="3120"/>
            <w:vAlign w:val="top"/>
          </w:tcPr>
          <w:p>
            <w:r>
              <w:rPr>
                <w:rFonts w:ascii="Times New Roman" w:hAnsi="Times New Roman"/>
                <w:sz w:val="21"/>
              </w:rPr>
              <w:t>POST</w:t>
            </w:r>
          </w:p>
        </w:tc>
        <w:tc>
          <w:tcPr>
            <w:tcW w:type="dxa" w:w="3120"/>
            <w:vAlign w:val="top"/>
          </w:tcPr>
          <w:p>
            <w:r>
              <w:rPr>
                <w:rFonts w:ascii="Times New Roman" w:hAnsi="Times New Roman"/>
                <w:sz w:val="21"/>
              </w:rPr>
              <w:t>/api/recruiter/schedule</w:t>
            </w:r>
          </w:p>
        </w:tc>
        <w:tc>
          <w:tcPr>
            <w:tcW w:type="dxa" w:w="3120"/>
            <w:vAlign w:val="top"/>
          </w:tcPr>
          <w:p>
            <w:r>
              <w:rPr>
                <w:rFonts w:ascii="Times New Roman" w:hAnsi="Times New Roman"/>
                <w:sz w:val="21"/>
              </w:rPr>
              <w:t>Schedule recruiter interview</w:t>
            </w:r>
          </w:p>
        </w:tc>
      </w:tr>
    </w:tbl>
    <w:p/>
    <w:p>
      <w:pPr>
        <w:pStyle w:val="Heading2"/>
        <w:jc w:val="left"/>
      </w:pPr>
      <w:r>
        <w:rPr>
          <w:rFonts w:ascii="Times New Roman" w:hAnsi="Times New Roman"/>
          <w:color w:val="111827"/>
        </w:rPr>
        <w:t>Appendix D - User Manual</w:t>
      </w:r>
    </w:p>
    <w:p>
      <w:pPr>
        <w:pStyle w:val="ListBullet"/>
        <w:spacing w:line="300" w:lineRule="auto"/>
      </w:pPr>
      <w:r>
        <w:t>Open the application and create an account using name, email, and password.</w:t>
      </w:r>
    </w:p>
    <w:p>
      <w:pPr>
        <w:pStyle w:val="ListBullet"/>
        <w:spacing w:line="300" w:lineRule="auto"/>
      </w:pPr>
      <w:r>
        <w:t>Verify the account by entering the OTP received through email.</w:t>
      </w:r>
    </w:p>
    <w:p>
      <w:pPr>
        <w:pStyle w:val="ListBullet"/>
        <w:spacing w:line="300" w:lineRule="auto"/>
      </w:pPr>
      <w:r>
        <w:t>Login and open the dashboard to view performance history and available modules.</w:t>
      </w:r>
    </w:p>
    <w:p>
      <w:pPr>
        <w:pStyle w:val="ListBullet"/>
        <w:spacing w:line="300" w:lineRule="auto"/>
      </w:pPr>
      <w:r>
        <w:t>Choose AI Interview or Coding Interview from the Interviews menu.</w:t>
      </w:r>
    </w:p>
    <w:p>
      <w:pPr>
        <w:pStyle w:val="ListBullet"/>
        <w:spacing w:line="300" w:lineRule="auto"/>
      </w:pPr>
      <w:r>
        <w:t>Configure role, topic, difficulty, and question count before starting.</w:t>
      </w:r>
    </w:p>
    <w:p>
      <w:pPr>
        <w:pStyle w:val="ListBullet"/>
        <w:spacing w:line="300" w:lineRule="auto"/>
      </w:pPr>
      <w:r>
        <w:t>Allow camera and microphone permissions for live interview monitoring.</w:t>
      </w:r>
    </w:p>
    <w:p>
      <w:pPr>
        <w:pStyle w:val="ListBullet"/>
        <w:spacing w:line="300" w:lineRule="auto"/>
      </w:pPr>
      <w:r>
        <w:t>Answer questions through speech or typing, then submit responses.</w:t>
      </w:r>
    </w:p>
    <w:p>
      <w:pPr>
        <w:pStyle w:val="ListBullet"/>
        <w:spacing w:line="300" w:lineRule="auto"/>
      </w:pPr>
      <w:r>
        <w:t>Complete the interview and view the generated report.</w:t>
      </w:r>
    </w:p>
    <w:p>
      <w:pPr>
        <w:pStyle w:val="ListBullet"/>
        <w:spacing w:line="300" w:lineRule="auto"/>
      </w:pPr>
      <w:r>
        <w:t>Use Coding Battle or Peer Mock Interview from the Community menu for collaborative practice.</w:t>
      </w:r>
    </w:p>
    <w:p>
      <w:pPr>
        <w:pStyle w:val="ListBullet"/>
        <w:spacing w:line="300" w:lineRule="auto"/>
      </w:pPr>
      <w:r>
        <w:t>Use Career Roadmap and AI Coach from the Career menu for long-term preparation.</w:t>
      </w:r>
    </w:p>
    <w:p>
      <w:r>
        <w:br w:type="page"/>
      </w:r>
    </w:p>
    <w:p>
      <w:pPr>
        <w:pStyle w:val="Heading1"/>
        <w:jc w:val="left"/>
      </w:pPr>
      <w:r>
        <w:rPr>
          <w:rFonts w:ascii="Times New Roman" w:hAnsi="Times New Roman"/>
          <w:color w:val="111827"/>
        </w:rPr>
        <w:t>EXTENDED MODULE NOTES FOR REVIEW</w:t>
      </w:r>
    </w:p>
    <w:p>
      <w:pPr>
        <w:pStyle w:val="Heading2"/>
        <w:jc w:val="left"/>
      </w:pPr>
      <w:r>
        <w:rPr>
          <w:rFonts w:ascii="Times New Roman" w:hAnsi="Times New Roman"/>
          <w:color w:val="111827"/>
        </w:rPr>
        <w:t>Authentication and Email Verification</w:t>
      </w:r>
    </w:p>
    <w:p>
      <w:pPr>
        <w:spacing w:line="324" w:lineRule="auto"/>
        <w:jc w:val="both"/>
      </w:pPr>
      <w:r>
        <w:rPr>
          <w:rFonts w:ascii="Times New Roman" w:hAnsi="Times New Roman"/>
          <w:b w:val="0"/>
          <w:i w:val="0"/>
          <w:sz w:val="24"/>
        </w:rPr>
        <w:t>The authentication module protects access to every core feature. It uses a registration workflow, OTP-based email verification, password hashing, JWT session handling, and password reset support. This prevents unverified accounts from entering protected modules and provides a professional flow for account recovery.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authentication module protects access to every core feature. It uses a registration workflow, OTP-based email verification, password hashing, JWT session handling, and password reset support. This prevents unverified accounts from entering protected modules and provides a professional flow for account recovery.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authentication module protects access to every core feature. It uses a registration workflow, OTP-based email verification, password hashing, JWT session handling, and password reset support. This prevents unverified accounts from entering protected modules and provides a professional flow for account recovery.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authentication module protects access to every core feature. It uses a registration workflow, OTP-based email verification, password hashing, JWT session handling, and password reset support. This prevents unverified accounts from entering protected modules and provides a professional flow for account recovery.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AI Interview Question Flow</w:t>
      </w:r>
    </w:p>
    <w:p>
      <w:pPr>
        <w:spacing w:line="324" w:lineRule="auto"/>
        <w:jc w:val="both"/>
      </w:pPr>
      <w:r>
        <w:rPr>
          <w:rFonts w:ascii="Times New Roman" w:hAnsi="Times New Roman"/>
          <w:b w:val="0"/>
          <w:i w:val="0"/>
          <w:sz w:val="24"/>
        </w:rPr>
        <w:t>The live interview module is designed to behave like a structured interviewer. The system asks one question, waits for the candidate response, submits it, stores the response, and then moves to the next question. The value of this flow is that it keeps the experience predictable and avoids repeating already answered questions.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live interview module is designed to behave like a structured interviewer. The system asks one question, waits for the candidate response, submits it, stores the response, and then moves to the next question. The value of this flow is that it keeps the experience predictable and avoids repeating already answered questions.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live interview module is designed to behave like a structured interviewer. The system asks one question, waits for the candidate response, submits it, stores the response, and then moves to the next question. The value of this flow is that it keeps the experience predictable and avoids repeating already answered questions.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live interview module is designed to behave like a structured interviewer. The system asks one question, waits for the candidate response, submits it, stores the response, and then moves to the next question. The value of this flow is that it keeps the experience predictable and avoids repeating already answered questions.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Speech, Voice, and Face Monitoring</w:t>
      </w:r>
    </w:p>
    <w:p>
      <w:pPr>
        <w:spacing w:line="324" w:lineRule="auto"/>
        <w:jc w:val="both"/>
      </w:pPr>
      <w:r>
        <w:rPr>
          <w:rFonts w:ascii="Times New Roman" w:hAnsi="Times New Roman"/>
          <w:b w:val="0"/>
          <w:i w:val="0"/>
          <w:sz w:val="24"/>
        </w:rPr>
        <w:t>Speech input reduces typing effort and makes the simulation closer to real interviews. Browser camera and microphone states are shown to the candidate so they understand whether the system is actively listening or monitoring. The implementation depends on browser permissions and therefore includes visible status cards.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Speech input reduces typing effort and makes the simulation closer to real interviews. Browser camera and microphone states are shown to the candidate so they understand whether the system is actively listening or monitoring. The implementation depends on browser permissions and therefore includes visible status cards.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Speech input reduces typing effort and makes the simulation closer to real interviews. Browser camera and microphone states are shown to the candidate so they understand whether the system is actively listening or monitoring. The implementation depends on browser permissions and therefore includes visible status cards.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Speech input reduces typing effort and makes the simulation closer to real interviews. Browser camera and microphone states are shown to the candidate so they understand whether the system is actively listening or monitoring. The implementation depends on browser permissions and therefore includes visible status cards.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Coding Interview Environment</w:t>
      </w:r>
    </w:p>
    <w:p>
      <w:pPr>
        <w:spacing w:line="324" w:lineRule="auto"/>
        <w:jc w:val="both"/>
      </w:pPr>
      <w:r>
        <w:rPr>
          <w:rFonts w:ascii="Times New Roman" w:hAnsi="Times New Roman"/>
          <w:b w:val="0"/>
          <w:i w:val="0"/>
          <w:sz w:val="24"/>
        </w:rPr>
        <w:t>The coding interview page follows a LeetCode-style layout with problem description, code editor, separate run and submit actions, and visible test cases. This helps candidates practice algorithms and data structures while still remaining inside the interview environment.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interview page follows a LeetCode-style layout with problem description, code editor, separate run and submit actions, and visible test cases. This helps candidates practice algorithms and data structures while still remaining inside the interview environment.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interview page follows a LeetCode-style layout with problem description, code editor, separate run and submit actions, and visible test cases. This helps candidates practice algorithms and data structures while still remaining inside the interview environment.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interview page follows a LeetCode-style layout with problem description, code editor, separate run and submit actions, and visible test cases. This helps candidates practice algorithms and data structures while still remaining inside the interview environment.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Competitive Coding Battle</w:t>
      </w:r>
    </w:p>
    <w:p>
      <w:pPr>
        <w:spacing w:line="324" w:lineRule="auto"/>
        <w:jc w:val="both"/>
      </w:pPr>
      <w:r>
        <w:rPr>
          <w:rFonts w:ascii="Times New Roman" w:hAnsi="Times New Roman"/>
          <w:b w:val="0"/>
          <w:i w:val="0"/>
          <w:sz w:val="24"/>
        </w:rPr>
        <w:t>The coding battle module gamifies preparation by placing users in timed problem-solving sessions. It is suitable for competitive programming practice because it combines real-time room state, code submission, and performance comparison.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battle module gamifies preparation by placing users in timed problem-solving sessions. It is suitable for competitive programming practice because it combines real-time room state, code submission, and performance comparison.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battle module gamifies preparation by placing users in timed problem-solving sessions. It is suitable for competitive programming practice because it combines real-time room state, code submission, and performance comparison.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coding battle module gamifies preparation by placing users in timed problem-solving sessions. It is suitable for competitive programming practice because it combines real-time room state, code submission, and performance comparison.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Peer Mock Interview</w:t>
      </w:r>
    </w:p>
    <w:p>
      <w:pPr>
        <w:spacing w:line="324" w:lineRule="auto"/>
        <w:jc w:val="both"/>
      </w:pPr>
      <w:r>
        <w:rPr>
          <w:rFonts w:ascii="Times New Roman" w:hAnsi="Times New Roman"/>
          <w:b w:val="0"/>
          <w:i w:val="0"/>
          <w:sz w:val="24"/>
        </w:rPr>
        <w:t>Peer mock interviews support collaborative learning. Users can discover candidates with similar domains, send invitations, join shared rooms, and exchange feedback. This feature is important because candidates improve faster when they practice both answering and evaluating answers.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Peer mock interviews support collaborative learning. Users can discover candidates with similar domains, send invitations, join shared rooms, and exchange feedback. This feature is important because candidates improve faster when they practice both answering and evaluating answers.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Peer mock interviews support collaborative learning. Users can discover candidates with similar domains, send invitations, join shared rooms, and exchange feedback. This feature is important because candidates improve faster when they practice both answering and evaluating answers.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Peer mock interviews support collaborative learning. Users can discover candidates with similar domains, send invitations, join shared rooms, and exchange feedback. This feature is important because candidates improve faster when they practice both answering and evaluating answers.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Recruiter Portal</w:t>
      </w:r>
    </w:p>
    <w:p>
      <w:pPr>
        <w:spacing w:line="324" w:lineRule="auto"/>
        <w:jc w:val="both"/>
      </w:pPr>
      <w:r>
        <w:rPr>
          <w:rFonts w:ascii="Times New Roman" w:hAnsi="Times New Roman"/>
          <w:b w:val="0"/>
          <w:i w:val="0"/>
          <w:sz w:val="24"/>
        </w:rPr>
        <w:t>The recruiter module extends the application from preparation to professional assessment. Recruiters can schedule interviews, join live rooms, view candidate information, and save scores. This reduces the need for separate meeting, scoring, and note-taking tools.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recruiter module extends the application from preparation to professional assessment. Recruiters can schedule interviews, join live rooms, view candidate information, and save scores. This reduces the need for separate meeting, scoring, and note-taking tools.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recruiter module extends the application from preparation to professional assessment. Recruiters can schedule interviews, join live rooms, view candidate information, and save scores. This reduces the need for separate meeting, scoring, and note-taking tools.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recruiter module extends the application from preparation to professional assessment. Recruiters can schedule interviews, join live rooms, view candidate information, and save scores. This reduces the need for separate meeting, scoring, and note-taking tools.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Career Roadmap and AI Coach</w:t>
      </w:r>
    </w:p>
    <w:p>
      <w:pPr>
        <w:spacing w:line="324" w:lineRule="auto"/>
        <w:jc w:val="both"/>
      </w:pPr>
      <w:r>
        <w:rPr>
          <w:rFonts w:ascii="Times New Roman" w:hAnsi="Times New Roman"/>
          <w:b w:val="0"/>
          <w:i w:val="0"/>
          <w:sz w:val="24"/>
        </w:rPr>
        <w:t>The roadmap and coach modules support long-term learning. Roadmaps convert weak topics into daily plans, while the AI coach answers questions and provides career preparation guidance. Together, these modules make the system useful even outside live interview sessions.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roadmap and coach modules support long-term learning. Roadmaps convert weak topics into daily plans, while the AI coach answers questions and provides career preparation guidance. Together, these modules make the system useful even outside live interview sessions.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roadmap and coach modules support long-term learning. Roadmaps convert weak topics into daily plans, while the AI coach answers questions and provides career preparation guidance. Together, these modules make the system useful even outside live interview sessions.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roadmap and coach modules support long-term learning. Roadmaps convert weak topics into daily plans, while the AI coach answers questions and provides career preparation guidance. Together, these modules make the system useful even outside live interview sessions.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Database and API Design</w:t>
      </w:r>
    </w:p>
    <w:p>
      <w:pPr>
        <w:spacing w:line="324" w:lineRule="auto"/>
        <w:jc w:val="both"/>
      </w:pPr>
      <w:r>
        <w:rPr>
          <w:rFonts w:ascii="Times New Roman" w:hAnsi="Times New Roman"/>
          <w:b w:val="0"/>
          <w:i w:val="0"/>
          <w:sz w:val="24"/>
        </w:rPr>
        <w:t>The backend separates data into collections for users, interviews, resumes, roadmaps, chats, battles, peer rooms, and recruiter interviews. API groups follow the same modular design, making the application easier to test, extend, and deploy.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backend separates data into collections for users, interviews, resumes, roadmaps, chats, battles, peer rooms, and recruiter interviews. API groups follow the same modular design, making the application easier to test, extend, and deploy.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backend separates data into collections for users, interviews, resumes, roadmaps, chats, battles, peer rooms, and recruiter interviews. API groups follow the same modular design, making the application easier to test, extend, and deploy.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backend separates data into collections for users, interviews, resumes, roadmaps, chats, battles, peer rooms, and recruiter interviews. API groups follow the same modular design, making the application easier to test, extend, and deploy.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2"/>
        <w:jc w:val="left"/>
      </w:pPr>
      <w:r>
        <w:rPr>
          <w:rFonts w:ascii="Times New Roman" w:hAnsi="Times New Roman"/>
          <w:color w:val="111827"/>
        </w:rPr>
        <w:t>Deployment Readiness</w:t>
      </w:r>
    </w:p>
    <w:p>
      <w:pPr>
        <w:spacing w:line="324" w:lineRule="auto"/>
        <w:jc w:val="both"/>
      </w:pPr>
      <w:r>
        <w:rPr>
          <w:rFonts w:ascii="Times New Roman" w:hAnsi="Times New Roman"/>
          <w:b w:val="0"/>
          <w:i w:val="0"/>
          <w:sz w:val="24"/>
        </w:rPr>
        <w:t>The project is prepared for full-stack deployment by serving the React build through Express in production. A single Render web service can build the client, start the server, and connect to external services through environment variables.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project is prepared for full-stack deployment by serving the React build through Express in production. A single Render web service can build the client, start the server, and connect to external services through environment variables.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project is prepared for full-stack deployment by serving the React build through Express in production. A single Render web service can build the client, start the server, and connect to external services through environment variables.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spacing w:line="324" w:lineRule="auto"/>
        <w:jc w:val="both"/>
      </w:pPr>
      <w:r>
        <w:rPr>
          <w:rFonts w:ascii="Times New Roman" w:hAnsi="Times New Roman"/>
          <w:b w:val="0"/>
          <w:i w:val="0"/>
          <w:sz w:val="24"/>
        </w:rPr>
        <w:t>The project is prepared for full-stack deployment by serving the React build through Express in production. A single Render web service can build the client, start the server, and connect to external services through environment variables. In the final review context, this module demonstrates practical full-stack engineering because it combines user interface design, backend validation, persistent storage, and real-time or AI-assisted behavior where required. The module is also intentionally connected with the dashboard and report pages so that user activity does not disappear after a single session.</w:t>
      </w:r>
    </w:p>
    <w:p>
      <w:pPr>
        <w:pStyle w:val="Heading1"/>
        <w:jc w:val="left"/>
      </w:pPr>
      <w:r>
        <w:rPr>
          <w:rFonts w:ascii="Times New Roman" w:hAnsi="Times New Roman"/>
          <w:color w:val="111827"/>
        </w:rPr>
        <w:t>DETAILED ACADEMIC REVIEW OF MODULES</w:t>
      </w:r>
    </w:p>
    <w:p>
      <w:pPr>
        <w:pStyle w:val="Heading2"/>
        <w:jc w:val="left"/>
      </w:pPr>
      <w:r>
        <w:rPr>
          <w:rFonts w:ascii="Times New Roman" w:hAnsi="Times New Roman"/>
          <w:color w:val="111827"/>
        </w:rPr>
        <w:t>Login and Account Verification</w:t>
      </w:r>
    </w:p>
    <w:p>
      <w:pPr>
        <w:spacing w:line="324" w:lineRule="auto"/>
        <w:jc w:val="both"/>
      </w:pPr>
      <w:r>
        <w:rPr>
          <w:rFonts w:ascii="Times New Roman" w:hAnsi="Times New Roman"/>
          <w:b w:val="0"/>
          <w:i w:val="0"/>
          <w:sz w:val="24"/>
        </w:rPr>
        <w:t>Login and Account Verification contributes to secure access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registration, OTP, login, password reset, JWT protection.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users collection and auth routes.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Dashboard Analytics</w:t>
      </w:r>
    </w:p>
    <w:p>
      <w:pPr>
        <w:spacing w:line="324" w:lineRule="auto"/>
        <w:jc w:val="both"/>
      </w:pPr>
      <w:r>
        <w:rPr>
          <w:rFonts w:ascii="Times New Roman" w:hAnsi="Times New Roman"/>
          <w:b w:val="0"/>
          <w:i w:val="0"/>
          <w:sz w:val="24"/>
        </w:rPr>
        <w:t>Dashboard Analytics contributes to progress visibility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summary cards, performance trends, recent reports, coach entry.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interview history and report data.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AI Interview Setup</w:t>
      </w:r>
    </w:p>
    <w:p>
      <w:pPr>
        <w:spacing w:line="324" w:lineRule="auto"/>
        <w:jc w:val="both"/>
      </w:pPr>
      <w:r>
        <w:rPr>
          <w:rFonts w:ascii="Times New Roman" w:hAnsi="Times New Roman"/>
          <w:b w:val="0"/>
          <w:i w:val="0"/>
          <w:sz w:val="24"/>
        </w:rPr>
        <w:t>AI Interview Setup contributes to personalized simulation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role, topic, company, difficulty, gender, and question count selection.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interview setup route and session model.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Live Interview Room</w:t>
      </w:r>
    </w:p>
    <w:p>
      <w:pPr>
        <w:spacing w:line="324" w:lineRule="auto"/>
        <w:jc w:val="both"/>
      </w:pPr>
      <w:r>
        <w:rPr>
          <w:rFonts w:ascii="Times New Roman" w:hAnsi="Times New Roman"/>
          <w:b w:val="0"/>
          <w:i w:val="0"/>
          <w:sz w:val="24"/>
        </w:rPr>
        <w:t>Live Interview Room contributes to real-time interview flow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question display, answer capture, microphone state, camera status, and navigation.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interview answer and completion APIs.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Answer Evaluation</w:t>
      </w:r>
    </w:p>
    <w:p>
      <w:pPr>
        <w:spacing w:line="324" w:lineRule="auto"/>
        <w:jc w:val="both"/>
      </w:pPr>
      <w:r>
        <w:rPr>
          <w:rFonts w:ascii="Times New Roman" w:hAnsi="Times New Roman"/>
          <w:b w:val="0"/>
          <w:i w:val="0"/>
          <w:sz w:val="24"/>
        </w:rPr>
        <w:t>Answer Evaluation contributes to structured feedback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content score, confidence score, communication signals, and recommendations.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AI evaluation service and stored report.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Coding Interview Workspace</w:t>
      </w:r>
    </w:p>
    <w:p>
      <w:pPr>
        <w:spacing w:line="324" w:lineRule="auto"/>
        <w:jc w:val="both"/>
      </w:pPr>
      <w:r>
        <w:rPr>
          <w:rFonts w:ascii="Times New Roman" w:hAnsi="Times New Roman"/>
          <w:b w:val="0"/>
          <w:i w:val="0"/>
          <w:sz w:val="24"/>
        </w:rPr>
        <w:t>Coding Interview Workspace contributes to technical problem solving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problem panel, white editor area, language selection, run, submit, and test cases.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code routes and coding state.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Coding Battle</w:t>
      </w:r>
    </w:p>
    <w:p>
      <w:pPr>
        <w:spacing w:line="324" w:lineRule="auto"/>
        <w:jc w:val="both"/>
      </w:pPr>
      <w:r>
        <w:rPr>
          <w:rFonts w:ascii="Times New Roman" w:hAnsi="Times New Roman"/>
          <w:b w:val="0"/>
          <w:i w:val="0"/>
          <w:sz w:val="24"/>
        </w:rPr>
        <w:t>Coding Battle contributes to competitive practice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battle lobby, room state, problem assignment, timer, submissions, and result.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battle model and Socket.IO events.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Peer Candidate Discovery</w:t>
      </w:r>
    </w:p>
    <w:p>
      <w:pPr>
        <w:spacing w:line="324" w:lineRule="auto"/>
        <w:jc w:val="both"/>
      </w:pPr>
      <w:r>
        <w:rPr>
          <w:rFonts w:ascii="Times New Roman" w:hAnsi="Times New Roman"/>
          <w:b w:val="0"/>
          <w:i w:val="0"/>
          <w:sz w:val="24"/>
        </w:rPr>
        <w:t>Peer Candidate Discovery contributes to collaborative learning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domain-based users, invitations, accept/reject flow, and history.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peer routes, peer invitations, and peer interview models.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Peer Interview Room</w:t>
      </w:r>
    </w:p>
    <w:p>
      <w:pPr>
        <w:spacing w:line="324" w:lineRule="auto"/>
        <w:jc w:val="both"/>
      </w:pPr>
      <w:r>
        <w:rPr>
          <w:rFonts w:ascii="Times New Roman" w:hAnsi="Times New Roman"/>
          <w:b w:val="0"/>
          <w:i w:val="0"/>
          <w:sz w:val="24"/>
        </w:rPr>
        <w:t>Peer Interview Room contributes to mutual mock practice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video/audio room, shared interview context, feedback, and session tracking.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WebRTC room and peer history records.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Recruiter Dashboard</w:t>
      </w:r>
    </w:p>
    <w:p>
      <w:pPr>
        <w:spacing w:line="324" w:lineRule="auto"/>
        <w:jc w:val="both"/>
      </w:pPr>
      <w:r>
        <w:rPr>
          <w:rFonts w:ascii="Times New Roman" w:hAnsi="Times New Roman"/>
          <w:b w:val="0"/>
          <w:i w:val="0"/>
          <w:sz w:val="24"/>
        </w:rPr>
        <w:t>Recruiter Dashboard contributes to professional evaluation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scheduled interviews, candidate records, room links, and scoring.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recruiter routes and recruiter interview model.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Recruiter Live Room</w:t>
      </w:r>
    </w:p>
    <w:p>
      <w:pPr>
        <w:spacing w:line="324" w:lineRule="auto"/>
        <w:jc w:val="both"/>
      </w:pPr>
      <w:r>
        <w:rPr>
          <w:rFonts w:ascii="Times New Roman" w:hAnsi="Times New Roman"/>
          <w:b w:val="0"/>
          <w:i w:val="0"/>
          <w:sz w:val="24"/>
        </w:rPr>
        <w:t>Recruiter Live Room contributes to company-style assessment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live candidate interaction, score capture, notes, and recording metadata.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recruiter room and score endpoints.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Resume Processing</w:t>
      </w:r>
    </w:p>
    <w:p>
      <w:pPr>
        <w:spacing w:line="324" w:lineRule="auto"/>
        <w:jc w:val="both"/>
      </w:pPr>
      <w:r>
        <w:rPr>
          <w:rFonts w:ascii="Times New Roman" w:hAnsi="Times New Roman"/>
          <w:b w:val="0"/>
          <w:i w:val="0"/>
          <w:sz w:val="24"/>
        </w:rPr>
        <w:t>Resume Processing contributes to candidate personalization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resume upload, parsing, profile context, and interview personalization.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resume routes, multer, mammoth, pdf parsing.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Learning Roadmap</w:t>
      </w:r>
    </w:p>
    <w:p>
      <w:pPr>
        <w:spacing w:line="324" w:lineRule="auto"/>
        <w:jc w:val="both"/>
      </w:pPr>
      <w:r>
        <w:rPr>
          <w:rFonts w:ascii="Times New Roman" w:hAnsi="Times New Roman"/>
          <w:b w:val="0"/>
          <w:i w:val="0"/>
          <w:sz w:val="24"/>
        </w:rPr>
        <w:t>Learning Roadmap contributes to long-term preparation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weak topics, generated learning plan, day completion, and progress tracking.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roadmap routes and roadmap model.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AI Coach</w:t>
      </w:r>
    </w:p>
    <w:p>
      <w:pPr>
        <w:spacing w:line="324" w:lineRule="auto"/>
        <w:jc w:val="both"/>
      </w:pPr>
      <w:r>
        <w:rPr>
          <w:rFonts w:ascii="Times New Roman" w:hAnsi="Times New Roman"/>
          <w:b w:val="0"/>
          <w:i w:val="0"/>
          <w:sz w:val="24"/>
        </w:rPr>
        <w:t>AI Coach contributes to continuous mentoring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chat sessions, technical explanation, answer improvement, and fallback coaching.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coach routes and chat session model.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Admin and Monitoring</w:t>
      </w:r>
    </w:p>
    <w:p>
      <w:pPr>
        <w:spacing w:line="324" w:lineRule="auto"/>
        <w:jc w:val="both"/>
      </w:pPr>
      <w:r>
        <w:rPr>
          <w:rFonts w:ascii="Times New Roman" w:hAnsi="Times New Roman"/>
          <w:b w:val="0"/>
          <w:i w:val="0"/>
          <w:sz w:val="24"/>
        </w:rPr>
        <w:t>Admin and Monitoring contributes to system supervision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admin view, user-level management, and platform overview.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admin routes and protected access.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p>
      <w:pPr>
        <w:pStyle w:val="Heading2"/>
        <w:jc w:val="left"/>
      </w:pPr>
      <w:r>
        <w:rPr>
          <w:rFonts w:ascii="Times New Roman" w:hAnsi="Times New Roman"/>
          <w:color w:val="111827"/>
        </w:rPr>
        <w:t>Production Deployment</w:t>
      </w:r>
    </w:p>
    <w:p>
      <w:pPr>
        <w:spacing w:line="324" w:lineRule="auto"/>
        <w:jc w:val="both"/>
      </w:pPr>
      <w:r>
        <w:rPr>
          <w:rFonts w:ascii="Times New Roman" w:hAnsi="Times New Roman"/>
          <w:b w:val="0"/>
          <w:i w:val="0"/>
          <w:sz w:val="24"/>
        </w:rPr>
        <w:t>Production Deployment contributes to review-ready hosting in the AI-driven interview simulation system. The purpose of this module is not only to provide a visible screen but also to support a complete workflow that can be used repeatedly by students, candidates, peers, and recruiters. In a final-year project, this is important because the evaluator can test the feature from the interface and then understand how the same action is supported by backend routes and database records.</w:t>
      </w:r>
    </w:p>
    <w:p>
      <w:pPr>
        <w:spacing w:line="324" w:lineRule="auto"/>
        <w:jc w:val="both"/>
      </w:pPr>
      <w:r>
        <w:rPr>
          <w:rFonts w:ascii="Times New Roman" w:hAnsi="Times New Roman"/>
          <w:b w:val="0"/>
          <w:i w:val="0"/>
          <w:sz w:val="24"/>
        </w:rPr>
        <w:t>The main visible elements of this module include single Render service, React build serving, environment variables, and MongoDB Atlas. These elements are arranged to reduce confusion for the user and to match common professional software patterns. A candidate should not need technical knowledge of the backend to use the system; therefore, the interface uses clear buttons, labels, status indicators, and feedback messages wherever the workflow has multiple steps.</w:t>
      </w:r>
    </w:p>
    <w:p>
      <w:pPr>
        <w:spacing w:line="324" w:lineRule="auto"/>
        <w:jc w:val="both"/>
      </w:pPr>
      <w:r>
        <w:rPr>
          <w:rFonts w:ascii="Times New Roman" w:hAnsi="Times New Roman"/>
          <w:b w:val="0"/>
          <w:i w:val="0"/>
          <w:sz w:val="24"/>
        </w:rPr>
        <w:t>On the backend side, the module is supported by the related API routes and service handlers. This backend responsibility is important because the browser should not directly perform sensitive operations such as credential checking, AI API calls, permanent data changes, or protected room management. Keeping these operations in the server layer improves security and makes the application easier to maintain.</w:t>
      </w:r>
    </w:p>
    <w:p>
      <w:pPr>
        <w:spacing w:line="324" w:lineRule="auto"/>
        <w:jc w:val="both"/>
      </w:pPr>
      <w:r>
        <w:rPr>
          <w:rFonts w:ascii="Times New Roman" w:hAnsi="Times New Roman"/>
          <w:b w:val="0"/>
          <w:i w:val="0"/>
          <w:sz w:val="24"/>
        </w:rPr>
        <w:t>The data involved in this module is connected with root package scripts and Express static hosting. Storing this information allows the platform to provide history, reports, progress tracking, invitations, recruiter records, and later analysis. Without persistence, the project would behave like a temporary demo; with persistence, it behaves like a complete application.</w:t>
      </w:r>
    </w:p>
    <w:p>
      <w:pPr>
        <w:spacing w:line="324" w:lineRule="auto"/>
        <w:jc w:val="both"/>
      </w:pPr>
      <w:r>
        <w:rPr>
          <w:rFonts w:ascii="Times New Roman" w:hAnsi="Times New Roman"/>
          <w:b w:val="0"/>
          <w:i w:val="0"/>
          <w:sz w:val="24"/>
        </w:rPr>
        <w:t>The module was designed with practical user conditions in mind. Browser permissions, weak networks, API response delays, and user mistakes are common in real usage. For that reason, the system benefits from loading states, clear error messages, protected routes, and predictable state transitions. These details make the project stronger during live demonstration because unexpected behavior is reduced.</w:t>
      </w:r>
    </w:p>
    <w:p>
      <w:pPr>
        <w:spacing w:line="324" w:lineRule="auto"/>
        <w:jc w:val="both"/>
      </w:pPr>
      <w:r>
        <w:rPr>
          <w:rFonts w:ascii="Times New Roman" w:hAnsi="Times New Roman"/>
          <w:b w:val="0"/>
          <w:i w:val="0"/>
          <w:sz w:val="24"/>
        </w:rPr>
        <w:t>From an evaluation perspective, the module demonstrates a useful combination of frontend design, backend API mapping, database modelling, and feature-specific logic. It also leaves a clear path for future improvement because each feature is separated into its own page, route group, and data model instead of being mixed into one large file.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