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Cloud Databases – End-to-End Knowledge Transfer Questionnaire</w:t>
      </w:r>
    </w:p>
    <w:p>
      <w:pPr/>
      <w:r>
        <w:t>Prepared for: Database Support</w:t>
        <w:br/>
      </w:r>
    </w:p>
    <w:p>
      <w:pPr>
        <w:pStyle w:val="Heading2"/>
      </w:pPr>
      <w:r>
        <w:t>1. AWS RDS (PostgreSQL, MySQL, Oracle, SQL Server, MariaDB)</w:t>
      </w:r>
    </w:p>
    <w:p>
      <w:pPr>
        <w:pStyle w:val="ListNumber"/>
      </w:pPr>
      <w:r>
        <w:t>What RDS database engines and versions are currently deployed?</w:t>
      </w:r>
    </w:p>
    <w:p>
      <w:pPr>
        <w:pStyle w:val="ListNumber"/>
      </w:pPr>
      <w:r>
        <w:t>Which regions and VPCs host the RDS instances?</w:t>
      </w:r>
    </w:p>
    <w:p>
      <w:pPr>
        <w:pStyle w:val="ListNumber"/>
      </w:pPr>
      <w:r>
        <w:t>How are parameter groups and option groups managed?</w:t>
      </w:r>
    </w:p>
    <w:p>
      <w:pPr>
        <w:pStyle w:val="ListNumber"/>
      </w:pPr>
      <w:r>
        <w:t>What is the backup strategy (automated backups, snapshots, retention)?</w:t>
      </w:r>
    </w:p>
    <w:p>
      <w:pPr>
        <w:pStyle w:val="ListNumber"/>
      </w:pPr>
      <w:r>
        <w:t>Is Multi-AZ enabled for high availability?</w:t>
      </w:r>
    </w:p>
    <w:p>
      <w:pPr>
        <w:pStyle w:val="ListNumber"/>
      </w:pPr>
      <w:r>
        <w:t>How are read replicas configured and monitored?</w:t>
      </w:r>
    </w:p>
    <w:p>
      <w:pPr>
        <w:pStyle w:val="ListNumber"/>
      </w:pPr>
      <w:r>
        <w:t>What maintenance window is set for RDS instances?</w:t>
      </w:r>
    </w:p>
    <w:p>
      <w:pPr>
        <w:pStyle w:val="ListNumber"/>
      </w:pPr>
      <w:r>
        <w:t>Are encryption (KMS) and SSL/TLS enforced?</w:t>
      </w:r>
    </w:p>
    <w:p>
      <w:pPr>
        <w:pStyle w:val="ListNumber"/>
      </w:pPr>
      <w:r>
        <w:t>How are CloudWatch metrics and alerts configured?</w:t>
      </w:r>
    </w:p>
    <w:p>
      <w:pPr>
        <w:pStyle w:val="ListNumber"/>
      </w:pPr>
      <w:r>
        <w:t>Who has access to manage RDS (IAM roles, DB users)?</w:t>
      </w:r>
    </w:p>
    <w:p>
      <w:pPr>
        <w:pStyle w:val="Heading2"/>
      </w:pPr>
      <w:r>
        <w:t>2. Azure SQL (Database &amp; Managed Instance)</w:t>
      </w:r>
    </w:p>
    <w:p>
      <w:pPr>
        <w:pStyle w:val="ListNumber"/>
      </w:pPr>
      <w:r>
        <w:t>What Azure SQL types are in use – Database, Managed Instance, or VM-hosted SQL Server?</w:t>
      </w:r>
    </w:p>
    <w:p>
      <w:pPr>
        <w:pStyle w:val="ListNumber"/>
      </w:pPr>
      <w:r>
        <w:t>Which resource groups and regions are used?</w:t>
      </w:r>
    </w:p>
    <w:p>
      <w:pPr>
        <w:pStyle w:val="ListNumber"/>
      </w:pPr>
      <w:r>
        <w:t>How is access managed (Azure AD, SQL logins)?</w:t>
      </w:r>
    </w:p>
    <w:p>
      <w:pPr>
        <w:pStyle w:val="ListNumber"/>
      </w:pPr>
      <w:r>
        <w:t>What is the backup retention and recovery configuration?</w:t>
      </w:r>
    </w:p>
    <w:p>
      <w:pPr>
        <w:pStyle w:val="ListNumber"/>
      </w:pPr>
      <w:r>
        <w:t>How are performance tiers selected (DTU/vCore)?</w:t>
      </w:r>
    </w:p>
    <w:p>
      <w:pPr>
        <w:pStyle w:val="ListNumber"/>
      </w:pPr>
      <w:r>
        <w:t>Is Geo-replication or Failover Group configured?</w:t>
      </w:r>
    </w:p>
    <w:p>
      <w:pPr>
        <w:pStyle w:val="ListNumber"/>
      </w:pPr>
      <w:r>
        <w:t>What alerting and monitoring tools are used (Azure Monitor, Log Analytics)?</w:t>
      </w:r>
    </w:p>
    <w:p>
      <w:pPr>
        <w:pStyle w:val="ListNumber"/>
      </w:pPr>
      <w:r>
        <w:t>How are TDE and auditing enabled?</w:t>
      </w:r>
    </w:p>
    <w:p>
      <w:pPr>
        <w:pStyle w:val="ListNumber"/>
      </w:pPr>
      <w:r>
        <w:t>What’s the patching and update policy for Azure SQL?</w:t>
      </w:r>
    </w:p>
    <w:p>
      <w:pPr>
        <w:pStyle w:val="ListNumber"/>
      </w:pPr>
      <w:r>
        <w:t>What cost-saving measures are applied (Reserved Instances, auto-pause, scaling)?</w:t>
      </w:r>
    </w:p>
    <w:p>
      <w:pPr>
        <w:pStyle w:val="Heading2"/>
      </w:pPr>
      <w:r>
        <w:t>3. Google Cloud SQL (PostgreSQL, MySQL, SQL Server)</w:t>
      </w:r>
    </w:p>
    <w:p>
      <w:pPr>
        <w:pStyle w:val="ListNumber"/>
      </w:pPr>
      <w:r>
        <w:t>Which database engines are in use on GCP Cloud SQL?</w:t>
      </w:r>
    </w:p>
    <w:p>
      <w:pPr>
        <w:pStyle w:val="ListNumber"/>
      </w:pPr>
      <w:r>
        <w:t>What regions and networks host the instances?</w:t>
      </w:r>
    </w:p>
    <w:p>
      <w:pPr>
        <w:pStyle w:val="ListNumber"/>
      </w:pPr>
      <w:r>
        <w:t>How is IAM and database access managed?</w:t>
      </w:r>
    </w:p>
    <w:p>
      <w:pPr>
        <w:pStyle w:val="ListNumber"/>
      </w:pPr>
      <w:r>
        <w:t>What is the backup and point-in-time recovery setup?</w:t>
      </w:r>
    </w:p>
    <w:p>
      <w:pPr>
        <w:pStyle w:val="ListNumber"/>
      </w:pPr>
      <w:r>
        <w:t>How is high availability configured (regional availability, failover replica)?</w:t>
      </w:r>
    </w:p>
    <w:p>
      <w:pPr>
        <w:pStyle w:val="ListNumber"/>
      </w:pPr>
      <w:r>
        <w:t>Are SSL certificates enabled for client connections?</w:t>
      </w:r>
    </w:p>
    <w:p>
      <w:pPr>
        <w:pStyle w:val="ListNumber"/>
      </w:pPr>
      <w:r>
        <w:t>What monitoring and alerting setup exists (Cloud Monitoring, Ops Agent)?</w:t>
      </w:r>
    </w:p>
    <w:p>
      <w:pPr>
        <w:pStyle w:val="ListNumber"/>
      </w:pPr>
      <w:r>
        <w:t>How are storage, performance, and scaling managed?</w:t>
      </w:r>
    </w:p>
    <w:p>
      <w:pPr>
        <w:pStyle w:val="ListNumber"/>
      </w:pPr>
      <w:r>
        <w:t>Is maintenance window configured and who monitors patching?</w:t>
      </w:r>
    </w:p>
    <w:p>
      <w:pPr>
        <w:pStyle w:val="ListNumber"/>
      </w:pPr>
      <w:r>
        <w:t>What security and compliance standards are followed?</w:t>
      </w:r>
    </w:p>
    <w:p>
      <w:pPr>
        <w:pStyle w:val="Heading2"/>
      </w:pPr>
      <w:r>
        <w:t>4. Cloud PostgreSQL (All Clouds)</w:t>
      </w:r>
    </w:p>
    <w:p>
      <w:pPr>
        <w:pStyle w:val="ListNumber"/>
      </w:pPr>
      <w:r>
        <w:t>Which managed PostgreSQL services are in use (AWS, Azure, GCP, others)?</w:t>
      </w:r>
    </w:p>
    <w:p>
      <w:pPr>
        <w:pStyle w:val="ListNumber"/>
      </w:pPr>
      <w:r>
        <w:t>What extensions or modules are enabled (pg_stat_statements, pgaudit)?</w:t>
      </w:r>
    </w:p>
    <w:p>
      <w:pPr>
        <w:pStyle w:val="ListNumber"/>
      </w:pPr>
      <w:r>
        <w:t>How is autovacuum tuned and monitored?</w:t>
      </w:r>
    </w:p>
    <w:p>
      <w:pPr>
        <w:pStyle w:val="ListNumber"/>
      </w:pPr>
      <w:r>
        <w:t>Are logical or physical replicas used?</w:t>
      </w:r>
    </w:p>
    <w:p>
      <w:pPr>
        <w:pStyle w:val="ListNumber"/>
      </w:pPr>
      <w:r>
        <w:t>How are slow queries captured and optimized?</w:t>
      </w:r>
    </w:p>
    <w:p>
      <w:pPr>
        <w:pStyle w:val="ListNumber"/>
      </w:pPr>
      <w:r>
        <w:t>What WAL and retention policies exist?</w:t>
      </w:r>
    </w:p>
    <w:p>
      <w:pPr>
        <w:pStyle w:val="ListNumber"/>
      </w:pPr>
      <w:r>
        <w:t>Are connection pools (PgBouncer/Proxy) used to optimize connections?</w:t>
      </w:r>
    </w:p>
    <w:p>
      <w:pPr>
        <w:pStyle w:val="Heading2"/>
      </w:pPr>
      <w:r>
        <w:t>5. Cloud MySQL (All Clouds)</w:t>
      </w:r>
    </w:p>
    <w:p>
      <w:pPr>
        <w:pStyle w:val="ListNumber"/>
      </w:pPr>
      <w:r>
        <w:t>Which cloud MySQL deployments are active (AWS, Azure, GCP)?</w:t>
      </w:r>
    </w:p>
    <w:p>
      <w:pPr>
        <w:pStyle w:val="ListNumber"/>
      </w:pPr>
      <w:r>
        <w:t>How are slow query logs and performance schema configured?</w:t>
      </w:r>
    </w:p>
    <w:p>
      <w:pPr>
        <w:pStyle w:val="ListNumber"/>
      </w:pPr>
      <w:r>
        <w:t>How is replication managed (read replicas, semi-sync, GTID)?</w:t>
      </w:r>
    </w:p>
    <w:p>
      <w:pPr>
        <w:pStyle w:val="ListNumber"/>
      </w:pPr>
      <w:r>
        <w:t>How is backup and PITR configured?</w:t>
      </w:r>
    </w:p>
    <w:p>
      <w:pPr>
        <w:pStyle w:val="ListNumber"/>
      </w:pPr>
      <w:r>
        <w:t>Are tuning parameters customized (InnoDB, buffer pool, connections)?</w:t>
      </w:r>
    </w:p>
    <w:p>
      <w:pPr>
        <w:pStyle w:val="ListNumber"/>
      </w:pPr>
      <w:r>
        <w:t>How is failover handled in cloud MySQL platforms?</w:t>
      </w:r>
    </w:p>
    <w:p>
      <w:pPr>
        <w:pStyle w:val="Heading2"/>
      </w:pPr>
      <w:r>
        <w:t>6. NoSQL – MongoDB Atlas</w:t>
      </w:r>
    </w:p>
    <w:p>
      <w:pPr>
        <w:pStyle w:val="ListNumber"/>
      </w:pPr>
      <w:r>
        <w:t>Which regions and clusters are active on Atlas?</w:t>
      </w:r>
    </w:p>
    <w:p>
      <w:pPr>
        <w:pStyle w:val="ListNumber"/>
      </w:pPr>
      <w:r>
        <w:t>What is the sharding setup and balancing policy?</w:t>
      </w:r>
    </w:p>
    <w:p>
      <w:pPr>
        <w:pStyle w:val="ListNumber"/>
      </w:pPr>
      <w:r>
        <w:t>Are backups continuous or snapshot-based?</w:t>
      </w:r>
    </w:p>
    <w:p>
      <w:pPr>
        <w:pStyle w:val="ListNumber"/>
      </w:pPr>
      <w:r>
        <w:t>How is slow query profiling enabled?</w:t>
      </w:r>
    </w:p>
    <w:p>
      <w:pPr>
        <w:pStyle w:val="ListNumber"/>
      </w:pPr>
      <w:r>
        <w:t>How is security managed (IP whitelist, VPC Peering, TLS)?</w:t>
      </w:r>
    </w:p>
    <w:p>
      <w:pPr>
        <w:pStyle w:val="ListNumber"/>
      </w:pPr>
      <w:r>
        <w:t>How is autoscaling configured for cluster storage and compute?</w:t>
      </w:r>
    </w:p>
    <w:p>
      <w:pPr>
        <w:pStyle w:val="Heading2"/>
      </w:pPr>
      <w:r>
        <w:t>7. NoSQL – AWS DynamoDB</w:t>
      </w:r>
    </w:p>
    <w:p>
      <w:pPr>
        <w:pStyle w:val="ListNumber"/>
      </w:pPr>
      <w:r>
        <w:t>What tables, read/write capacity modes (on-demand/provisioned) are used?</w:t>
      </w:r>
    </w:p>
    <w:p>
      <w:pPr>
        <w:pStyle w:val="ListNumber"/>
      </w:pPr>
      <w:r>
        <w:t>How is backup and PITR configured?</w:t>
      </w:r>
    </w:p>
    <w:p>
      <w:pPr>
        <w:pStyle w:val="ListNumber"/>
      </w:pPr>
      <w:r>
        <w:t>How is DynamoDB Streams used for change data capture?</w:t>
      </w:r>
    </w:p>
    <w:p>
      <w:pPr>
        <w:pStyle w:val="ListNumber"/>
      </w:pPr>
      <w:r>
        <w:t>What IAM permissions control access?</w:t>
      </w:r>
    </w:p>
    <w:p>
      <w:pPr>
        <w:pStyle w:val="ListNumber"/>
      </w:pPr>
      <w:r>
        <w:t>How is auto-scaling configured for RCU/WCU?</w:t>
      </w:r>
    </w:p>
    <w:p>
      <w:pPr>
        <w:pStyle w:val="ListNumber"/>
      </w:pPr>
      <w:r>
        <w:t>What TTL and archiving rules exist?</w:t>
      </w:r>
    </w:p>
    <w:p>
      <w:pPr>
        <w:pStyle w:val="Heading2"/>
      </w:pPr>
      <w:r>
        <w:t>8. NoSQL – Azure Cosmos DB</w:t>
      </w:r>
    </w:p>
    <w:p>
      <w:pPr>
        <w:pStyle w:val="ListNumber"/>
      </w:pPr>
      <w:r>
        <w:t>Which APIs are used (Mongo, SQL Core, Cassandra, Table)?</w:t>
      </w:r>
    </w:p>
    <w:p>
      <w:pPr>
        <w:pStyle w:val="ListNumber"/>
      </w:pPr>
      <w:r>
        <w:t>How is replication configured across regions?</w:t>
      </w:r>
    </w:p>
    <w:p>
      <w:pPr>
        <w:pStyle w:val="ListNumber"/>
      </w:pPr>
      <w:r>
        <w:t>How is autoscaling enabled for RU?</w:t>
      </w:r>
    </w:p>
    <w:p>
      <w:pPr>
        <w:pStyle w:val="ListNumber"/>
      </w:pPr>
      <w:r>
        <w:t>What consistency level is set and why?</w:t>
      </w:r>
    </w:p>
    <w:p>
      <w:pPr>
        <w:pStyle w:val="ListNumber"/>
      </w:pPr>
      <w:r>
        <w:t>How are alerts and monitoring enabled?</w:t>
      </w:r>
    </w:p>
    <w:p>
      <w:pPr>
        <w:pStyle w:val="ListNumber"/>
      </w:pPr>
      <w:r>
        <w:t>How are backups and retention configured?</w:t>
      </w:r>
    </w:p>
    <w:p>
      <w:pPr>
        <w:pStyle w:val="Heading2"/>
      </w:pPr>
      <w:r>
        <w:t>9. NoSQL – Redis (Elasticache, Azure Redis, GCP Memorystore)</w:t>
      </w:r>
    </w:p>
    <w:p>
      <w:pPr>
        <w:pStyle w:val="ListNumber"/>
      </w:pPr>
      <w:r>
        <w:t>Which managed Redis platforms are used?</w:t>
      </w:r>
    </w:p>
    <w:p>
      <w:pPr>
        <w:pStyle w:val="ListNumber"/>
      </w:pPr>
      <w:r>
        <w:t>How is persistence configured (AOF/RDB)?</w:t>
      </w:r>
    </w:p>
    <w:p>
      <w:pPr>
        <w:pStyle w:val="ListNumber"/>
      </w:pPr>
      <w:r>
        <w:t>How are clusters and replicas used for HA?</w:t>
      </w:r>
    </w:p>
    <w:p>
      <w:pPr>
        <w:pStyle w:val="ListNumber"/>
      </w:pPr>
      <w:r>
        <w:t>How are eviction policies configured?</w:t>
      </w:r>
    </w:p>
    <w:p>
      <w:pPr>
        <w:pStyle w:val="ListNumber"/>
      </w:pPr>
      <w:r>
        <w:t>How is TLS and AUTH enforced?</w:t>
      </w:r>
    </w:p>
    <w:p>
      <w:pPr>
        <w:pStyle w:val="ListNumber"/>
      </w:pPr>
      <w:r>
        <w:t>How is slow log or latency monitoring enabled?</w:t>
      </w:r>
    </w:p>
    <w:p>
      <w:pPr>
        <w:pStyle w:val="Heading2"/>
      </w:pPr>
      <w:r>
        <w:t>10. NoSQL – Cassandra / AstraDB</w:t>
      </w:r>
    </w:p>
    <w:p>
      <w:pPr>
        <w:pStyle w:val="ListNumber"/>
      </w:pPr>
      <w:r>
        <w:t>Which managed Cassandra services are used?</w:t>
      </w:r>
    </w:p>
    <w:p>
      <w:pPr>
        <w:pStyle w:val="ListNumber"/>
      </w:pPr>
      <w:r>
        <w:t>How is replication factor set and monitored?</w:t>
      </w:r>
    </w:p>
    <w:p>
      <w:pPr>
        <w:pStyle w:val="ListNumber"/>
      </w:pPr>
      <w:r>
        <w:t>How are backup and repair jobs configured?</w:t>
      </w:r>
    </w:p>
    <w:p>
      <w:pPr>
        <w:pStyle w:val="ListNumber"/>
      </w:pPr>
      <w:r>
        <w:t>How are compactions tuned?</w:t>
      </w:r>
    </w:p>
    <w:p>
      <w:pPr>
        <w:pStyle w:val="ListNumber"/>
      </w:pPr>
      <w:r>
        <w:t>How is performance monitored (read/write latency, GC pauses)?</w:t>
      </w:r>
    </w:p>
    <w:p>
      <w:pPr>
        <w:pStyle w:val="ListNumber"/>
      </w:pPr>
      <w:r>
        <w:t>Which drivers or connection strings do applications use?</w:t>
      </w:r>
    </w:p>
    <w:p>
      <w:pPr>
        <w:pStyle w:val="Heading2"/>
      </w:pPr>
      <w:r>
        <w:t>11. Cross-Platform – Security &amp; Compliance</w:t>
      </w:r>
    </w:p>
    <w:p>
      <w:pPr>
        <w:pStyle w:val="ListNumber"/>
      </w:pPr>
      <w:r>
        <w:t>How are IAM roles and privileges defined per platform?</w:t>
      </w:r>
    </w:p>
    <w:p>
      <w:pPr>
        <w:pStyle w:val="ListNumber"/>
      </w:pPr>
      <w:r>
        <w:t>Are all DB connections encrypted (TLS/SSL)?</w:t>
      </w:r>
    </w:p>
    <w:p>
      <w:pPr>
        <w:pStyle w:val="ListNumber"/>
      </w:pPr>
      <w:r>
        <w:t>How is audit logging configured and retained?</w:t>
      </w:r>
    </w:p>
    <w:p>
      <w:pPr>
        <w:pStyle w:val="ListNumber"/>
      </w:pPr>
      <w:r>
        <w:t>What key management systems (KMS, CMK, BYOK) are used?</w:t>
      </w:r>
    </w:p>
    <w:p>
      <w:pPr>
        <w:pStyle w:val="ListNumber"/>
      </w:pPr>
      <w:r>
        <w:t>Is periodic access review performed?</w:t>
      </w:r>
    </w:p>
    <w:p>
      <w:pPr>
        <w:pStyle w:val="ListNumber"/>
      </w:pPr>
      <w:r>
        <w:t>Are compliance guidelines enforced (ISO, HIPAA, SOC2, GDPR)?</w:t>
      </w:r>
    </w:p>
    <w:p>
      <w:pPr>
        <w:pStyle w:val="Heading2"/>
      </w:pPr>
      <w:r>
        <w:t>12. Cross-Platform – Monitoring &amp; Cost Optimization</w:t>
      </w:r>
    </w:p>
    <w:p>
      <w:pPr>
        <w:pStyle w:val="ListNumber"/>
      </w:pPr>
      <w:r>
        <w:t>Which monitoring tools are integrated (CloudWatch, Azure Monitor, Prometheus, etc.)?</w:t>
      </w:r>
    </w:p>
    <w:p>
      <w:pPr>
        <w:pStyle w:val="ListNumber"/>
      </w:pPr>
      <w:r>
        <w:t>What KPIs are tracked (CPU, memory, connections, latency)?</w:t>
      </w:r>
    </w:p>
    <w:p>
      <w:pPr>
        <w:pStyle w:val="ListNumber"/>
      </w:pPr>
      <w:r>
        <w:t>How are alerts configured and escalated?</w:t>
      </w:r>
    </w:p>
    <w:p>
      <w:pPr>
        <w:pStyle w:val="ListNumber"/>
      </w:pPr>
      <w:r>
        <w:t>How is cost optimization handled (scaling, reserved instances, storage classes)?</w:t>
      </w:r>
    </w:p>
    <w:p>
      <w:pPr>
        <w:pStyle w:val="ListNumber"/>
      </w:pPr>
      <w:r>
        <w:t>Are budget alerts or cost anomaly alerts in place?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