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0A83" w14:textId="0DF7226E" w:rsidR="00266A77" w:rsidRDefault="0010368A" w:rsidP="004845F5">
      <w:pPr>
        <w:jc w:val="center"/>
        <w:rPr>
          <w:sz w:val="36"/>
        </w:rPr>
      </w:pPr>
      <w:r>
        <w:rPr>
          <w:sz w:val="36"/>
        </w:rPr>
        <w:t xml:space="preserve"> </w:t>
      </w:r>
      <w:r w:rsidR="0053377B">
        <w:rPr>
          <w:sz w:val="36"/>
        </w:rPr>
        <w:t>VITAE</w:t>
      </w:r>
    </w:p>
    <w:p w14:paraId="04F92334" w14:textId="77777777" w:rsidR="00A56D71" w:rsidRPr="00506E99" w:rsidRDefault="00A56D71" w:rsidP="004845F5">
      <w:pPr>
        <w:jc w:val="center"/>
        <w:rPr>
          <w:sz w:val="20"/>
        </w:rPr>
      </w:pPr>
    </w:p>
    <w:tbl>
      <w:tblPr>
        <w:tblStyle w:val="TableGrid"/>
        <w:tblW w:w="9665" w:type="dxa"/>
        <w:jc w:val="center"/>
        <w:tblLook w:val="04A0" w:firstRow="1" w:lastRow="0" w:firstColumn="1" w:lastColumn="0" w:noHBand="0" w:noVBand="1"/>
      </w:tblPr>
      <w:tblGrid>
        <w:gridCol w:w="4907"/>
        <w:gridCol w:w="4758"/>
      </w:tblGrid>
      <w:tr w:rsidR="0053377B" w:rsidRPr="004845F5" w14:paraId="3D78C562" w14:textId="77777777" w:rsidTr="00662B50">
        <w:trPr>
          <w:trHeight w:val="3435"/>
          <w:jc w:val="center"/>
        </w:trPr>
        <w:tc>
          <w:tcPr>
            <w:tcW w:w="4907" w:type="dxa"/>
            <w:vAlign w:val="center"/>
          </w:tcPr>
          <w:p w14:paraId="64C82CAC" w14:textId="63B9247B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Name:</w:t>
            </w:r>
            <w:r w:rsidR="0010368A">
              <w:rPr>
                <w:rFonts w:ascii="Book Antiqua" w:hAnsi="Book Antiqua"/>
              </w:rPr>
              <w:t xml:space="preserve"> Subramanya G</w:t>
            </w:r>
          </w:p>
          <w:p w14:paraId="6E66B7D2" w14:textId="6EDBF918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USN:</w:t>
            </w:r>
            <w:r w:rsidR="0010368A">
              <w:rPr>
                <w:rFonts w:ascii="Book Antiqua" w:hAnsi="Book Antiqua"/>
              </w:rPr>
              <w:t xml:space="preserve"> 1SI18CS115</w:t>
            </w:r>
            <w:r>
              <w:rPr>
                <w:rFonts w:ascii="Book Antiqua" w:hAnsi="Book Antiqua"/>
              </w:rPr>
              <w:br/>
              <w:t>DOB:</w:t>
            </w:r>
            <w:r w:rsidR="0010368A">
              <w:rPr>
                <w:rFonts w:ascii="Book Antiqua" w:hAnsi="Book Antiqua"/>
              </w:rPr>
              <w:t xml:space="preserve"> 09/11/2000</w:t>
            </w:r>
          </w:p>
          <w:p w14:paraId="75A6DE5C" w14:textId="15BE8870" w:rsidR="0053377B" w:rsidRDefault="0010368A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Permanent</w:t>
            </w:r>
            <w:r w:rsidR="0053377B">
              <w:rPr>
                <w:rFonts w:ascii="Book Antiqua" w:hAnsi="Book Antiqua"/>
              </w:rPr>
              <w:t xml:space="preserve"> Address:</w:t>
            </w:r>
            <w:r>
              <w:rPr>
                <w:rFonts w:ascii="Book Antiqua" w:hAnsi="Book Antiqua"/>
              </w:rPr>
              <w:t xml:space="preserve"> Srinivasa Printers, Gandhi Bazar, Shivamogga - 577201</w:t>
            </w:r>
          </w:p>
          <w:p w14:paraId="1DAD5EFE" w14:textId="27AFF978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 No</w:t>
            </w:r>
            <w:r w:rsidR="0010368A">
              <w:rPr>
                <w:rFonts w:ascii="Book Antiqua" w:hAnsi="Book Antiqua"/>
              </w:rPr>
              <w:t>: 9482117332</w:t>
            </w:r>
          </w:p>
          <w:p w14:paraId="1F21FB96" w14:textId="0CD02926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Email:</w:t>
            </w:r>
            <w:r w:rsidR="0010368A">
              <w:rPr>
                <w:rFonts w:ascii="Book Antiqua" w:hAnsi="Book Antiqua"/>
              </w:rPr>
              <w:t xml:space="preserve"> subramanyag9112@gmail.com</w:t>
            </w:r>
          </w:p>
          <w:p w14:paraId="75BD5DA4" w14:textId="1E2AA2DB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CGPA:  </w:t>
            </w:r>
            <w:r w:rsidR="0010368A">
              <w:rPr>
                <w:rFonts w:ascii="Book Antiqua" w:hAnsi="Book Antiqua"/>
              </w:rPr>
              <w:t>9.39</w:t>
            </w:r>
            <w:r w:rsidR="00E230CF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(</w:t>
            </w:r>
            <w:proofErr w:type="spellStart"/>
            <w:r>
              <w:rPr>
                <w:rFonts w:ascii="Book Antiqua" w:hAnsi="Book Antiqua"/>
              </w:rPr>
              <w:t>Upto</w:t>
            </w:r>
            <w:proofErr w:type="spellEnd"/>
            <w:r>
              <w:rPr>
                <w:rFonts w:ascii="Book Antiqua" w:hAnsi="Book Antiqua"/>
              </w:rPr>
              <w:t xml:space="preserve"> 7</w:t>
            </w:r>
            <w:r w:rsidRPr="0053377B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sem</w:t>
            </w:r>
            <w:proofErr w:type="spellEnd"/>
            <w:r>
              <w:rPr>
                <w:rFonts w:ascii="Book Antiqua" w:hAnsi="Book Antiqua"/>
              </w:rPr>
              <w:t>)</w:t>
            </w:r>
          </w:p>
          <w:p w14:paraId="7CBE4699" w14:textId="421D1ADB" w:rsidR="0053377B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Placed:</w:t>
            </w:r>
            <w:r w:rsidR="0010368A">
              <w:rPr>
                <w:rFonts w:ascii="Book Antiqua" w:hAnsi="Book Antiqua"/>
              </w:rPr>
              <w:t xml:space="preserve"> Yes, </w:t>
            </w:r>
            <w:proofErr w:type="spellStart"/>
            <w:r w:rsidR="0010368A">
              <w:rPr>
                <w:rFonts w:ascii="Book Antiqua" w:hAnsi="Book Antiqua"/>
              </w:rPr>
              <w:t>Zscaler</w:t>
            </w:r>
            <w:proofErr w:type="spellEnd"/>
          </w:p>
          <w:p w14:paraId="2AA75CAF" w14:textId="2D0D0952" w:rsidR="0053377B" w:rsidRPr="004845F5" w:rsidRDefault="0053377B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CTC:</w:t>
            </w:r>
            <w:r w:rsidR="0010368A">
              <w:rPr>
                <w:rFonts w:ascii="Book Antiqua" w:hAnsi="Book Antiqua"/>
              </w:rPr>
              <w:t xml:space="preserve"> Rs. 20,95,000 /-</w:t>
            </w:r>
          </w:p>
        </w:tc>
        <w:tc>
          <w:tcPr>
            <w:tcW w:w="4758" w:type="dxa"/>
            <w:vAlign w:val="center"/>
          </w:tcPr>
          <w:p w14:paraId="13AC3B01" w14:textId="3C4E6BD6" w:rsidR="003A5947" w:rsidRDefault="003F7D30" w:rsidP="00662B50">
            <w:pPr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12224884" wp14:editId="18C320C1">
                  <wp:extent cx="1836000" cy="199800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19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C9625" w14:textId="77777777" w:rsidR="007F6546" w:rsidRPr="004845F5" w:rsidRDefault="007F6546" w:rsidP="00662B50">
            <w:pPr>
              <w:jc w:val="center"/>
              <w:rPr>
                <w:rFonts w:ascii="Book Antiqua" w:hAnsi="Book Antiqua"/>
              </w:rPr>
            </w:pPr>
          </w:p>
        </w:tc>
      </w:tr>
      <w:tr w:rsidR="00FC0D06" w:rsidRPr="004845F5" w14:paraId="165072B0" w14:textId="77777777" w:rsidTr="00662B50">
        <w:trPr>
          <w:trHeight w:val="3435"/>
          <w:jc w:val="center"/>
        </w:trPr>
        <w:tc>
          <w:tcPr>
            <w:tcW w:w="4907" w:type="dxa"/>
            <w:vAlign w:val="center"/>
          </w:tcPr>
          <w:p w14:paraId="5D39266D" w14:textId="2EA2F2DB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Name:</w:t>
            </w:r>
            <w:r w:rsidR="0010368A">
              <w:rPr>
                <w:rFonts w:ascii="Book Antiqua" w:hAnsi="Book Antiqua"/>
              </w:rPr>
              <w:t xml:space="preserve"> Swaroop K</w:t>
            </w:r>
          </w:p>
          <w:p w14:paraId="74841E07" w14:textId="1E600E81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USN:</w:t>
            </w:r>
            <w:r w:rsidR="0010368A">
              <w:rPr>
                <w:rFonts w:ascii="Book Antiqua" w:hAnsi="Book Antiqua"/>
              </w:rPr>
              <w:t xml:space="preserve"> 1SI18CS121</w:t>
            </w:r>
            <w:r>
              <w:rPr>
                <w:rFonts w:ascii="Book Antiqua" w:hAnsi="Book Antiqua"/>
              </w:rPr>
              <w:br/>
              <w:t>DOB:</w:t>
            </w:r>
            <w:r w:rsidR="0010368A">
              <w:rPr>
                <w:rFonts w:ascii="Book Antiqua" w:hAnsi="Book Antiqua"/>
              </w:rPr>
              <w:t xml:space="preserve"> </w:t>
            </w:r>
            <w:r w:rsidR="00E230CF">
              <w:rPr>
                <w:rFonts w:ascii="Book Antiqua" w:hAnsi="Book Antiqua"/>
              </w:rPr>
              <w:t>06/11/2000</w:t>
            </w:r>
          </w:p>
          <w:p w14:paraId="0B80EB1B" w14:textId="2240CD25" w:rsidR="00FC0D06" w:rsidRDefault="0010368A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Permanent</w:t>
            </w:r>
            <w:r w:rsidR="00FC0D06">
              <w:rPr>
                <w:rFonts w:ascii="Book Antiqua" w:hAnsi="Book Antiqua"/>
              </w:rPr>
              <w:t xml:space="preserve"> Address:</w:t>
            </w:r>
            <w:r w:rsidR="00E230CF">
              <w:rPr>
                <w:rFonts w:ascii="Book Antiqua" w:hAnsi="Book Antiqua"/>
              </w:rPr>
              <w:t xml:space="preserve"> #220, first cross, </w:t>
            </w:r>
            <w:proofErr w:type="spellStart"/>
            <w:r w:rsidR="00E230CF">
              <w:rPr>
                <w:rFonts w:ascii="Book Antiqua" w:hAnsi="Book Antiqua"/>
              </w:rPr>
              <w:t>Vidhyanagar</w:t>
            </w:r>
            <w:proofErr w:type="spellEnd"/>
            <w:r w:rsidR="00E230CF">
              <w:rPr>
                <w:rFonts w:ascii="Book Antiqua" w:hAnsi="Book Antiqua"/>
              </w:rPr>
              <w:t>, Tumakuru, 572103</w:t>
            </w:r>
          </w:p>
          <w:p w14:paraId="6BC82853" w14:textId="07EA8D6D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 No</w:t>
            </w:r>
            <w:r w:rsidR="00E230CF">
              <w:rPr>
                <w:rFonts w:ascii="Book Antiqua" w:hAnsi="Book Antiqua"/>
              </w:rPr>
              <w:t>: 9740585002</w:t>
            </w:r>
          </w:p>
          <w:p w14:paraId="78BFD6DC" w14:textId="48A32E10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Email:</w:t>
            </w:r>
            <w:r w:rsidR="00E230CF">
              <w:rPr>
                <w:rFonts w:ascii="Book Antiqua" w:hAnsi="Book Antiqua"/>
              </w:rPr>
              <w:t xml:space="preserve"> kswaroop82@gmail.com</w:t>
            </w:r>
          </w:p>
          <w:p w14:paraId="72A2A689" w14:textId="0608E44A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CGPA: 7.</w:t>
            </w:r>
            <w:r w:rsidR="00E230CF">
              <w:rPr>
                <w:rFonts w:ascii="Book Antiqua" w:hAnsi="Book Antiqua"/>
              </w:rPr>
              <w:t xml:space="preserve">70 </w:t>
            </w:r>
            <w:r>
              <w:rPr>
                <w:rFonts w:ascii="Book Antiqua" w:hAnsi="Book Antiqua"/>
              </w:rPr>
              <w:t>(</w:t>
            </w:r>
            <w:proofErr w:type="spellStart"/>
            <w:r>
              <w:rPr>
                <w:rFonts w:ascii="Book Antiqua" w:hAnsi="Book Antiqua"/>
              </w:rPr>
              <w:t>Upto</w:t>
            </w:r>
            <w:proofErr w:type="spellEnd"/>
            <w:r>
              <w:rPr>
                <w:rFonts w:ascii="Book Antiqua" w:hAnsi="Book Antiqua"/>
              </w:rPr>
              <w:t xml:space="preserve"> 7</w:t>
            </w:r>
            <w:r w:rsidRPr="0053377B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sem</w:t>
            </w:r>
            <w:proofErr w:type="spellEnd"/>
            <w:r>
              <w:rPr>
                <w:rFonts w:ascii="Book Antiqua" w:hAnsi="Book Antiqua"/>
              </w:rPr>
              <w:t>)</w:t>
            </w:r>
          </w:p>
          <w:p w14:paraId="64DBD645" w14:textId="51AB4393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Placed:</w:t>
            </w:r>
            <w:r w:rsidR="00E230CF">
              <w:rPr>
                <w:rFonts w:ascii="Book Antiqua" w:hAnsi="Book Antiqua"/>
              </w:rPr>
              <w:t xml:space="preserve"> Yes, Shell</w:t>
            </w:r>
          </w:p>
          <w:p w14:paraId="60B802AF" w14:textId="47DCA847" w:rsidR="00FC0D06" w:rsidRPr="004845F5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CTC:</w:t>
            </w:r>
            <w:r w:rsidR="00E230CF">
              <w:rPr>
                <w:rFonts w:ascii="Book Antiqua" w:hAnsi="Book Antiqua"/>
              </w:rPr>
              <w:t xml:space="preserve"> Rs. 12,10,000 /-</w:t>
            </w:r>
          </w:p>
        </w:tc>
        <w:tc>
          <w:tcPr>
            <w:tcW w:w="4758" w:type="dxa"/>
            <w:vAlign w:val="center"/>
          </w:tcPr>
          <w:p w14:paraId="0E4BE9D0" w14:textId="77777777" w:rsidR="00FC0D06" w:rsidRDefault="00FC0D06" w:rsidP="00662B50">
            <w:pPr>
              <w:jc w:val="center"/>
              <w:rPr>
                <w:rFonts w:ascii="Book Antiqua" w:hAnsi="Book Antiqua"/>
              </w:rPr>
            </w:pPr>
          </w:p>
          <w:p w14:paraId="0FF071F5" w14:textId="7CE66AB1" w:rsidR="00FC0D06" w:rsidRPr="004845F5" w:rsidRDefault="003F7D30" w:rsidP="00662B50">
            <w:pPr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0167E08A" wp14:editId="2E97FA7E">
                  <wp:extent cx="1836000" cy="183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18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D06" w:rsidRPr="004845F5" w14:paraId="53433ECD" w14:textId="77777777" w:rsidTr="00662B50">
        <w:trPr>
          <w:trHeight w:val="3450"/>
          <w:jc w:val="center"/>
        </w:trPr>
        <w:tc>
          <w:tcPr>
            <w:tcW w:w="4907" w:type="dxa"/>
            <w:vAlign w:val="center"/>
          </w:tcPr>
          <w:p w14:paraId="274C83A2" w14:textId="36BED908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Name:</w:t>
            </w:r>
            <w:r w:rsidR="0010368A">
              <w:rPr>
                <w:rFonts w:ascii="Book Antiqua" w:hAnsi="Book Antiqua"/>
              </w:rPr>
              <w:t xml:space="preserve"> Vishnu Teja S</w:t>
            </w:r>
          </w:p>
          <w:p w14:paraId="3D62B272" w14:textId="4DB7FEE4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USN:</w:t>
            </w:r>
            <w:r w:rsidR="0010368A">
              <w:rPr>
                <w:rFonts w:ascii="Book Antiqua" w:hAnsi="Book Antiqua"/>
              </w:rPr>
              <w:t xml:space="preserve"> 1SI18CS133</w:t>
            </w:r>
            <w:r>
              <w:rPr>
                <w:rFonts w:ascii="Book Antiqua" w:hAnsi="Book Antiqua"/>
              </w:rPr>
              <w:br/>
              <w:t>DOB:</w:t>
            </w:r>
            <w:r w:rsidR="00E230CF">
              <w:rPr>
                <w:rFonts w:ascii="Book Antiqua" w:hAnsi="Book Antiqua"/>
              </w:rPr>
              <w:t xml:space="preserve"> 24/08/2000</w:t>
            </w:r>
          </w:p>
          <w:p w14:paraId="0E649C07" w14:textId="2FE1EBB9" w:rsidR="00FC0D06" w:rsidRDefault="0010368A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Permanent</w:t>
            </w:r>
            <w:r w:rsidR="00FC0D06">
              <w:rPr>
                <w:rFonts w:ascii="Book Antiqua" w:hAnsi="Book Antiqua"/>
              </w:rPr>
              <w:t xml:space="preserve"> Address:</w:t>
            </w:r>
            <w:r w:rsidR="00E230CF">
              <w:rPr>
                <w:rFonts w:ascii="Book Antiqua" w:hAnsi="Book Antiqua"/>
              </w:rPr>
              <w:t xml:space="preserve"> “Vishnu”, 6</w:t>
            </w:r>
            <w:r w:rsidR="00E230CF" w:rsidRPr="00E230CF">
              <w:rPr>
                <w:rFonts w:ascii="Book Antiqua" w:hAnsi="Book Antiqua"/>
                <w:vertAlign w:val="superscript"/>
              </w:rPr>
              <w:t>th</w:t>
            </w:r>
            <w:r w:rsidR="00E230CF">
              <w:rPr>
                <w:rFonts w:ascii="Book Antiqua" w:hAnsi="Book Antiqua"/>
              </w:rPr>
              <w:t xml:space="preserve"> cross, 2</w:t>
            </w:r>
            <w:r w:rsidR="00E230CF" w:rsidRPr="00E230CF">
              <w:rPr>
                <w:rFonts w:ascii="Book Antiqua" w:hAnsi="Book Antiqua"/>
                <w:vertAlign w:val="superscript"/>
              </w:rPr>
              <w:t>nd</w:t>
            </w:r>
            <w:r w:rsidR="00E230CF">
              <w:rPr>
                <w:rFonts w:ascii="Book Antiqua" w:hAnsi="Book Antiqua"/>
              </w:rPr>
              <w:t xml:space="preserve"> link road, TPK road, Saptagiri Extension, Tumakuru - 572102</w:t>
            </w:r>
          </w:p>
          <w:p w14:paraId="44C27F80" w14:textId="3273191D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 No</w:t>
            </w:r>
            <w:r w:rsidR="00E230CF">
              <w:rPr>
                <w:rFonts w:ascii="Book Antiqua" w:hAnsi="Book Antiqua"/>
              </w:rPr>
              <w:t>: 7760595292</w:t>
            </w:r>
          </w:p>
          <w:p w14:paraId="74A22BDC" w14:textId="43761602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Email:</w:t>
            </w:r>
            <w:r w:rsidR="00E230CF">
              <w:rPr>
                <w:rFonts w:ascii="Book Antiqua" w:hAnsi="Book Antiqua"/>
              </w:rPr>
              <w:t xml:space="preserve"> vishnuteja2424@gmail.com</w:t>
            </w:r>
          </w:p>
          <w:p w14:paraId="0C799960" w14:textId="14E3555B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CGPA: </w:t>
            </w:r>
            <w:r w:rsidR="00E230CF">
              <w:rPr>
                <w:rFonts w:ascii="Book Antiqua" w:hAnsi="Book Antiqua"/>
              </w:rPr>
              <w:t>9.79</w:t>
            </w:r>
            <w:r w:rsidR="004C595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(</w:t>
            </w:r>
            <w:proofErr w:type="spellStart"/>
            <w:r>
              <w:rPr>
                <w:rFonts w:ascii="Book Antiqua" w:hAnsi="Book Antiqua"/>
              </w:rPr>
              <w:t>Upto</w:t>
            </w:r>
            <w:proofErr w:type="spellEnd"/>
            <w:r>
              <w:rPr>
                <w:rFonts w:ascii="Book Antiqua" w:hAnsi="Book Antiqua"/>
              </w:rPr>
              <w:t xml:space="preserve"> 7</w:t>
            </w:r>
            <w:r w:rsidRPr="0053377B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sem</w:t>
            </w:r>
            <w:proofErr w:type="spellEnd"/>
            <w:r>
              <w:rPr>
                <w:rFonts w:ascii="Book Antiqua" w:hAnsi="Book Antiqua"/>
              </w:rPr>
              <w:t>)</w:t>
            </w:r>
          </w:p>
          <w:p w14:paraId="2FFDB47E" w14:textId="1EC15351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Placed:</w:t>
            </w:r>
            <w:r w:rsidR="00E230CF">
              <w:rPr>
                <w:rFonts w:ascii="Book Antiqua" w:hAnsi="Book Antiqua"/>
              </w:rPr>
              <w:t xml:space="preserve"> Yes, Cisco</w:t>
            </w:r>
          </w:p>
          <w:p w14:paraId="33021D97" w14:textId="7E21BCFB" w:rsidR="00FC0D06" w:rsidRPr="004845F5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CTC:</w:t>
            </w:r>
            <w:r w:rsidR="00E230CF">
              <w:rPr>
                <w:rFonts w:ascii="Book Antiqua" w:hAnsi="Book Antiqua"/>
              </w:rPr>
              <w:t xml:space="preserve"> Rs. 14,95,833 /-</w:t>
            </w:r>
          </w:p>
        </w:tc>
        <w:tc>
          <w:tcPr>
            <w:tcW w:w="4758" w:type="dxa"/>
            <w:vAlign w:val="center"/>
          </w:tcPr>
          <w:p w14:paraId="4A44FA4D" w14:textId="7AFFE4A6" w:rsidR="003F7D30" w:rsidRPr="003F7D30" w:rsidRDefault="003F7D30" w:rsidP="00662B50">
            <w:pPr>
              <w:tabs>
                <w:tab w:val="left" w:pos="600"/>
                <w:tab w:val="left" w:pos="1704"/>
                <w:tab w:val="center" w:pos="2271"/>
              </w:tabs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3BABEB95" wp14:editId="6237352D">
                  <wp:extent cx="1835767" cy="22479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088" cy="225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D06" w:rsidRPr="004845F5" w14:paraId="5A151F99" w14:textId="77777777" w:rsidTr="00662B50">
        <w:trPr>
          <w:trHeight w:val="3450"/>
          <w:jc w:val="center"/>
        </w:trPr>
        <w:tc>
          <w:tcPr>
            <w:tcW w:w="4907" w:type="dxa"/>
            <w:vAlign w:val="center"/>
          </w:tcPr>
          <w:p w14:paraId="55CD2EB7" w14:textId="0A32867D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Name:</w:t>
            </w:r>
            <w:r w:rsidR="0010368A">
              <w:rPr>
                <w:rFonts w:ascii="Book Antiqua" w:hAnsi="Book Antiqua"/>
              </w:rPr>
              <w:t xml:space="preserve"> Vishwak Vemuru</w:t>
            </w:r>
          </w:p>
          <w:p w14:paraId="3B860011" w14:textId="68100B7C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USN:</w:t>
            </w:r>
            <w:r w:rsidR="0010368A">
              <w:rPr>
                <w:rFonts w:ascii="Book Antiqua" w:hAnsi="Book Antiqua"/>
              </w:rPr>
              <w:t xml:space="preserve"> 1SI18CS135</w:t>
            </w:r>
            <w:r>
              <w:rPr>
                <w:rFonts w:ascii="Book Antiqua" w:hAnsi="Book Antiqua"/>
              </w:rPr>
              <w:br/>
              <w:t>DOB:</w:t>
            </w:r>
            <w:r w:rsidR="00E230CF">
              <w:rPr>
                <w:rFonts w:ascii="Book Antiqua" w:hAnsi="Book Antiqua"/>
              </w:rPr>
              <w:t xml:space="preserve"> 19/07/2000</w:t>
            </w:r>
          </w:p>
          <w:p w14:paraId="1EBD60FF" w14:textId="397C901F" w:rsidR="00FC0D06" w:rsidRDefault="0010368A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Permanent</w:t>
            </w:r>
            <w:r w:rsidR="00FC0D06">
              <w:rPr>
                <w:rFonts w:ascii="Book Antiqua" w:hAnsi="Book Antiqua"/>
              </w:rPr>
              <w:t xml:space="preserve"> Address:</w:t>
            </w:r>
            <w:r w:rsidR="00E230CF">
              <w:rPr>
                <w:rFonts w:ascii="Book Antiqua" w:hAnsi="Book Antiqua"/>
              </w:rPr>
              <w:t xml:space="preserve"> #91, 2</w:t>
            </w:r>
            <w:r w:rsidR="00E230CF" w:rsidRPr="00E230CF">
              <w:rPr>
                <w:rFonts w:ascii="Book Antiqua" w:hAnsi="Book Antiqua"/>
                <w:vertAlign w:val="superscript"/>
              </w:rPr>
              <w:t>nd</w:t>
            </w:r>
            <w:r w:rsidR="00E230CF">
              <w:rPr>
                <w:rFonts w:ascii="Book Antiqua" w:hAnsi="Book Antiqua"/>
              </w:rPr>
              <w:t xml:space="preserve"> cross, M.E.I. Colony, </w:t>
            </w:r>
            <w:proofErr w:type="spellStart"/>
            <w:r w:rsidR="00E230CF">
              <w:rPr>
                <w:rFonts w:ascii="Book Antiqua" w:hAnsi="Book Antiqua"/>
              </w:rPr>
              <w:t>Laggere</w:t>
            </w:r>
            <w:proofErr w:type="spellEnd"/>
            <w:r w:rsidR="00E230CF">
              <w:rPr>
                <w:rFonts w:ascii="Book Antiqua" w:hAnsi="Book Antiqua"/>
              </w:rPr>
              <w:t xml:space="preserve"> Main Road, Bangalore - 560058</w:t>
            </w:r>
          </w:p>
          <w:p w14:paraId="623EE1CA" w14:textId="5BB99CB5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Phone No</w:t>
            </w:r>
            <w:r w:rsidR="00E230CF">
              <w:rPr>
                <w:rFonts w:ascii="Book Antiqua" w:hAnsi="Book Antiqua"/>
              </w:rPr>
              <w:t>: 6363393496</w:t>
            </w:r>
          </w:p>
          <w:p w14:paraId="2168E358" w14:textId="30855F0B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Email:</w:t>
            </w:r>
            <w:r w:rsidR="0097240E">
              <w:rPr>
                <w:rFonts w:ascii="Book Antiqua" w:hAnsi="Book Antiqua"/>
              </w:rPr>
              <w:t xml:space="preserve"> vishwakptlg39@gmail.com</w:t>
            </w:r>
          </w:p>
          <w:p w14:paraId="4FE65C18" w14:textId="704E3848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CGPA: </w:t>
            </w:r>
            <w:r w:rsidR="0097240E">
              <w:rPr>
                <w:rFonts w:ascii="Book Antiqua" w:hAnsi="Book Antiqua"/>
              </w:rPr>
              <w:t>9.25</w:t>
            </w:r>
            <w:r w:rsidR="004C595A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(</w:t>
            </w:r>
            <w:proofErr w:type="spellStart"/>
            <w:r>
              <w:rPr>
                <w:rFonts w:ascii="Book Antiqua" w:hAnsi="Book Antiqua"/>
              </w:rPr>
              <w:t>Upto</w:t>
            </w:r>
            <w:proofErr w:type="spellEnd"/>
            <w:r>
              <w:rPr>
                <w:rFonts w:ascii="Book Antiqua" w:hAnsi="Book Antiqua"/>
              </w:rPr>
              <w:t xml:space="preserve"> 7</w:t>
            </w:r>
            <w:r w:rsidRPr="0053377B">
              <w:rPr>
                <w:rFonts w:ascii="Book Antiqua" w:hAnsi="Book Antiqua"/>
                <w:vertAlign w:val="superscript"/>
              </w:rPr>
              <w:t>th</w:t>
            </w:r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sem</w:t>
            </w:r>
            <w:proofErr w:type="spellEnd"/>
            <w:r>
              <w:rPr>
                <w:rFonts w:ascii="Book Antiqua" w:hAnsi="Book Antiqua"/>
              </w:rPr>
              <w:t>)</w:t>
            </w:r>
          </w:p>
          <w:p w14:paraId="5367D63D" w14:textId="2425E7E7" w:rsidR="00FC0D06" w:rsidRDefault="00FC0D06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Placed:</w:t>
            </w:r>
            <w:r w:rsidR="0097240E">
              <w:rPr>
                <w:rFonts w:ascii="Book Antiqua" w:hAnsi="Book Antiqua"/>
              </w:rPr>
              <w:t xml:space="preserve"> Yes, JP Morgan Chase &amp; Co.</w:t>
            </w:r>
          </w:p>
          <w:p w14:paraId="5192D3FA" w14:textId="22864A76" w:rsidR="00FC0D06" w:rsidRPr="004845F5" w:rsidRDefault="0097240E" w:rsidP="00662B50">
            <w:pPr>
              <w:spacing w:line="276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CTC: Rs. 12,00,000 /-</w:t>
            </w:r>
          </w:p>
        </w:tc>
        <w:tc>
          <w:tcPr>
            <w:tcW w:w="4758" w:type="dxa"/>
            <w:vAlign w:val="center"/>
          </w:tcPr>
          <w:p w14:paraId="2695C0E0" w14:textId="0CAE5902" w:rsidR="00FC0D06" w:rsidRPr="004845F5" w:rsidRDefault="003F7D30" w:rsidP="00662B50">
            <w:pPr>
              <w:jc w:val="center"/>
              <w:rPr>
                <w:rFonts w:ascii="Book Antiqua" w:hAnsi="Book Antiqua"/>
              </w:rPr>
            </w:pPr>
            <w:r>
              <w:rPr>
                <w:noProof/>
              </w:rPr>
              <w:drawing>
                <wp:inline distT="0" distB="0" distL="0" distR="0" wp14:anchorId="6A3270B2" wp14:editId="1799513C">
                  <wp:extent cx="1836000" cy="213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21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A22B2" w14:textId="77777777" w:rsidR="004845F5" w:rsidRPr="004845F5" w:rsidRDefault="004845F5" w:rsidP="004C595A"/>
    <w:sectPr w:rsidR="004845F5" w:rsidRPr="004845F5" w:rsidSect="003F7D30">
      <w:pgSz w:w="11906" w:h="16838"/>
      <w:pgMar w:top="28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dvP6EC0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6118"/>
    <w:multiLevelType w:val="hybridMultilevel"/>
    <w:tmpl w:val="F0FA65EC"/>
    <w:lvl w:ilvl="0" w:tplc="214A9BE4">
      <w:start w:val="1"/>
      <w:numFmt w:val="bullet"/>
      <w:lvlText w:val="•"/>
      <w:lvlJc w:val="left"/>
      <w:pPr>
        <w:ind w:left="786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17E"/>
    <w:multiLevelType w:val="hybridMultilevel"/>
    <w:tmpl w:val="EC58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26E5"/>
    <w:multiLevelType w:val="hybridMultilevel"/>
    <w:tmpl w:val="841A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40E81"/>
    <w:multiLevelType w:val="hybridMultilevel"/>
    <w:tmpl w:val="32A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7B0C"/>
    <w:multiLevelType w:val="hybridMultilevel"/>
    <w:tmpl w:val="91B4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0719B"/>
    <w:multiLevelType w:val="hybridMultilevel"/>
    <w:tmpl w:val="3E4E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32EB8"/>
    <w:multiLevelType w:val="hybridMultilevel"/>
    <w:tmpl w:val="11D4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523C9"/>
    <w:multiLevelType w:val="hybridMultilevel"/>
    <w:tmpl w:val="FA7A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499678">
    <w:abstractNumId w:val="3"/>
  </w:num>
  <w:num w:numId="2" w16cid:durableId="286349863">
    <w:abstractNumId w:val="7"/>
  </w:num>
  <w:num w:numId="3" w16cid:durableId="674499870">
    <w:abstractNumId w:val="0"/>
  </w:num>
  <w:num w:numId="4" w16cid:durableId="989676578">
    <w:abstractNumId w:val="1"/>
  </w:num>
  <w:num w:numId="5" w16cid:durableId="185561784">
    <w:abstractNumId w:val="6"/>
  </w:num>
  <w:num w:numId="6" w16cid:durableId="1266957359">
    <w:abstractNumId w:val="4"/>
  </w:num>
  <w:num w:numId="7" w16cid:durableId="1428651438">
    <w:abstractNumId w:val="5"/>
  </w:num>
  <w:num w:numId="8" w16cid:durableId="2043356790">
    <w:abstractNumId w:val="2"/>
  </w:num>
  <w:num w:numId="9" w16cid:durableId="236745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83"/>
    <w:rsid w:val="00026AE1"/>
    <w:rsid w:val="000320E6"/>
    <w:rsid w:val="000340C2"/>
    <w:rsid w:val="0005506D"/>
    <w:rsid w:val="000A7306"/>
    <w:rsid w:val="000D669E"/>
    <w:rsid w:val="0010368A"/>
    <w:rsid w:val="00147316"/>
    <w:rsid w:val="001D16AD"/>
    <w:rsid w:val="0024157D"/>
    <w:rsid w:val="0026396A"/>
    <w:rsid w:val="002C5E76"/>
    <w:rsid w:val="00352019"/>
    <w:rsid w:val="0035655A"/>
    <w:rsid w:val="003A5947"/>
    <w:rsid w:val="003B6427"/>
    <w:rsid w:val="003F7D30"/>
    <w:rsid w:val="00415EF1"/>
    <w:rsid w:val="0045094B"/>
    <w:rsid w:val="00456759"/>
    <w:rsid w:val="004845F5"/>
    <w:rsid w:val="00484AC5"/>
    <w:rsid w:val="004947D6"/>
    <w:rsid w:val="004A69DC"/>
    <w:rsid w:val="004C595A"/>
    <w:rsid w:val="004D5D8B"/>
    <w:rsid w:val="00506E99"/>
    <w:rsid w:val="0053377B"/>
    <w:rsid w:val="00595DB0"/>
    <w:rsid w:val="00662B50"/>
    <w:rsid w:val="00680082"/>
    <w:rsid w:val="006C589D"/>
    <w:rsid w:val="006F2375"/>
    <w:rsid w:val="00761BCA"/>
    <w:rsid w:val="00784183"/>
    <w:rsid w:val="007B3606"/>
    <w:rsid w:val="007E1454"/>
    <w:rsid w:val="007F6546"/>
    <w:rsid w:val="007F79E3"/>
    <w:rsid w:val="00970DDD"/>
    <w:rsid w:val="0097240E"/>
    <w:rsid w:val="009E2C1F"/>
    <w:rsid w:val="009E3A47"/>
    <w:rsid w:val="00A56D71"/>
    <w:rsid w:val="00B617F7"/>
    <w:rsid w:val="00BB4A66"/>
    <w:rsid w:val="00C527D1"/>
    <w:rsid w:val="00CC5FCC"/>
    <w:rsid w:val="00CF4D4C"/>
    <w:rsid w:val="00D51117"/>
    <w:rsid w:val="00DE1F9A"/>
    <w:rsid w:val="00E230CF"/>
    <w:rsid w:val="00EC7E27"/>
    <w:rsid w:val="00F70678"/>
    <w:rsid w:val="00F76F46"/>
    <w:rsid w:val="00F823E6"/>
    <w:rsid w:val="00F9253E"/>
    <w:rsid w:val="00FB1F6E"/>
    <w:rsid w:val="00FC0D06"/>
    <w:rsid w:val="00FC5F69"/>
    <w:rsid w:val="00FC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7C65"/>
  <w15:docId w15:val="{EBAF00E0-2C5A-4023-8345-995172EB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84183"/>
    <w:pPr>
      <w:keepNext/>
      <w:outlineLvl w:val="5"/>
    </w:pPr>
    <w:rPr>
      <w:rFonts w:ascii="Arial" w:hAnsi="Arial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784183"/>
    <w:rPr>
      <w:rFonts w:ascii="Arial" w:eastAsia="Times New Roman" w:hAnsi="Arial" w:cs="Times New Roman"/>
      <w:b/>
      <w:sz w:val="24"/>
      <w:szCs w:val="20"/>
      <w:u w:val="single"/>
      <w:lang w:val="en-US"/>
    </w:rPr>
  </w:style>
  <w:style w:type="paragraph" w:styleId="NormalWeb">
    <w:name w:val="Normal (Web)"/>
    <w:basedOn w:val="Normal"/>
    <w:uiPriority w:val="99"/>
    <w:semiHidden/>
    <w:unhideWhenUsed/>
    <w:rsid w:val="0078418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84183"/>
    <w:pPr>
      <w:ind w:left="720"/>
      <w:contextualSpacing/>
    </w:pPr>
  </w:style>
  <w:style w:type="character" w:customStyle="1" w:styleId="fontstyle01">
    <w:name w:val="fontstyle01"/>
    <w:basedOn w:val="DefaultParagraphFont"/>
    <w:rsid w:val="00784183"/>
    <w:rPr>
      <w:rFonts w:ascii="AdvP6EC0" w:hAnsi="AdvP6EC0" w:hint="default"/>
      <w:b w:val="0"/>
      <w:bCs w:val="0"/>
      <w:i w:val="0"/>
      <w:iCs w:val="0"/>
      <w:color w:val="231F20"/>
      <w:sz w:val="48"/>
      <w:szCs w:val="48"/>
    </w:rPr>
  </w:style>
  <w:style w:type="table" w:styleId="TableGrid">
    <w:name w:val="Table Grid"/>
    <w:basedOn w:val="TableNormal"/>
    <w:uiPriority w:val="59"/>
    <w:rsid w:val="0048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5F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84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VISHNU TEJA</cp:lastModifiedBy>
  <cp:revision>17</cp:revision>
  <dcterms:created xsi:type="dcterms:W3CDTF">2020-05-28T11:42:00Z</dcterms:created>
  <dcterms:modified xsi:type="dcterms:W3CDTF">2022-06-25T06:12:00Z</dcterms:modified>
</cp:coreProperties>
</file>