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60349" w14:textId="485A2C24" w:rsidR="004672F2" w:rsidRPr="004672F2" w:rsidRDefault="004672F2" w:rsidP="004672F2">
      <w:pPr>
        <w:rPr>
          <w:rFonts w:ascii="Times New Roman" w:hAnsi="Times New Roman" w:cs="Times New Roman"/>
          <w:b/>
          <w:bCs/>
          <w:sz w:val="36"/>
          <w:szCs w:val="36"/>
        </w:rPr>
      </w:pPr>
      <w:r w:rsidRPr="004672F2">
        <w:rPr>
          <w:rFonts w:ascii="Times New Roman" w:hAnsi="Times New Roman" w:cs="Times New Roman"/>
          <w:b/>
          <w:bCs/>
          <w:sz w:val="36"/>
          <w:szCs w:val="36"/>
        </w:rPr>
        <w:t xml:space="preserve">                          Smart Two-Wheeler Marketplace</w:t>
      </w:r>
    </w:p>
    <w:p w14:paraId="6EC97FBD" w14:textId="77777777" w:rsidR="004672F2" w:rsidRDefault="004672F2">
      <w:pPr>
        <w:rPr>
          <w:rFonts w:ascii="Times New Roman" w:hAnsi="Times New Roman" w:cs="Times New Roman"/>
          <w:b/>
          <w:bCs/>
        </w:rPr>
      </w:pPr>
    </w:p>
    <w:p w14:paraId="667EE89C" w14:textId="4336592A" w:rsidR="00E82729" w:rsidRDefault="00543AF3">
      <w:pPr>
        <w:rPr>
          <w:rFonts w:ascii="Times New Roman" w:hAnsi="Times New Roman" w:cs="Times New Roman"/>
          <w:b/>
          <w:bCs/>
        </w:rPr>
      </w:pPr>
      <w:r>
        <w:rPr>
          <w:rFonts w:ascii="Times New Roman" w:hAnsi="Times New Roman" w:cs="Times New Roman"/>
          <w:b/>
          <w:bCs/>
        </w:rPr>
        <w:t xml:space="preserve">SUMMARY </w:t>
      </w:r>
    </w:p>
    <w:p w14:paraId="06EECF80" w14:textId="79448F30" w:rsidR="00BE75DB" w:rsidRPr="00BE75DB" w:rsidRDefault="00BE75DB" w:rsidP="00BE75DB">
      <w:pPr>
        <w:jc w:val="both"/>
        <w:rPr>
          <w:rFonts w:ascii="Times New Roman" w:hAnsi="Times New Roman" w:cs="Times New Roman"/>
        </w:rPr>
      </w:pPr>
      <w:r w:rsidRPr="00BE75DB">
        <w:rPr>
          <w:rFonts w:ascii="Times New Roman" w:hAnsi="Times New Roman" w:cs="Times New Roman"/>
        </w:rPr>
        <w:t>Our project solves the confusion customers face when buying two-wheelers by providing a smart digital marketplace. With features like filters, comparison tools, EMI calculators, and AI recommendations, buyers get a smooth and transparent experience. Dealers also benefit with dashboards, lead management, and better visibility. This platform bridges trust, saves time, and accelerates decision-making for both customers and dealers.</w:t>
      </w:r>
    </w:p>
    <w:p w14:paraId="10127F99" w14:textId="77777777" w:rsidR="000B7501" w:rsidRDefault="000B7501" w:rsidP="000B750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Overview</w:t>
      </w:r>
    </w:p>
    <w:p w14:paraId="30B5C02A" w14:textId="77777777" w:rsidR="000B7501" w:rsidRDefault="000B7501" w:rsidP="000B7501">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starts when a user opens the app and enters their preferences or budget. The frontend captures the input and sends it to the backend, where the AI recommendation engine analyzes the requirements and generates personalized vehicle suggestions. The system then displays relevant bikes, scooters, or EVs with detailed specs, side-by-side comparisons, and finance tools.  If the user wants to book a test ride or contact a dealer, the platform directs them seamlessly, ensuring a smooth and interactive buying journey.</w:t>
      </w:r>
    </w:p>
    <w:p w14:paraId="1D12E06D" w14:textId="77777777" w:rsidR="00CF4BFF" w:rsidRPr="00CF4BFF" w:rsidRDefault="00CF4BFF" w:rsidP="00CF4BFF">
      <w:pPr>
        <w:spacing w:before="100" w:beforeAutospacing="1" w:after="100" w:afterAutospacing="1" w:line="240" w:lineRule="auto"/>
        <w:jc w:val="both"/>
        <w:outlineLvl w:val="1"/>
        <w:rPr>
          <w:rFonts w:ascii="Times New Roman" w:eastAsia="Times New Roman" w:hAnsi="Times New Roman" w:cs="Times New Roman"/>
          <w:b/>
          <w:kern w:val="0"/>
          <w:u w:val="single"/>
          <w:lang w:val="en-IN"/>
          <w14:ligatures w14:val="none"/>
        </w:rPr>
      </w:pPr>
      <w:r w:rsidRPr="00CF4BFF">
        <w:rPr>
          <w:rFonts w:ascii="Times New Roman" w:eastAsia="Times New Roman" w:hAnsi="Times New Roman" w:cs="Times New Roman"/>
          <w:b/>
          <w:kern w:val="0"/>
          <w:u w:val="single"/>
          <w:lang w:val="en-IN"/>
          <w14:ligatures w14:val="none"/>
        </w:rPr>
        <w:t>PROBLEM STATEMENT REFERENCE:</w:t>
      </w:r>
    </w:p>
    <w:p w14:paraId="2DAE9E03" w14:textId="0928E7CB" w:rsidR="00E82729" w:rsidRPr="00E5561E" w:rsidRDefault="00543AF3" w:rsidP="00E5561E">
      <w:pPr>
        <w:rPr>
          <w:rFonts w:ascii="Times New Roman" w:hAnsi="Times New Roman" w:cs="Times New Roman"/>
          <w:b/>
          <w:bCs/>
        </w:rPr>
      </w:pPr>
      <w:r w:rsidRPr="00E5561E">
        <w:rPr>
          <w:rFonts w:ascii="Times New Roman" w:hAnsi="Times New Roman" w:cs="Times New Roman"/>
          <w:b/>
          <w:bCs/>
        </w:rPr>
        <w:t>Problem Understanding</w:t>
      </w:r>
    </w:p>
    <w:p w14:paraId="7BEC730F" w14:textId="77777777" w:rsidR="00543AF3" w:rsidRDefault="00543AF3" w:rsidP="00543AF3">
      <w:pPr>
        <w:jc w:val="both"/>
        <w:rPr>
          <w:rFonts w:ascii="Times New Roman" w:eastAsia="SimSun" w:hAnsi="Times New Roman" w:cs="Times New Roman"/>
        </w:rPr>
      </w:pPr>
      <w:r w:rsidRPr="00543AF3">
        <w:rPr>
          <w:rFonts w:ascii="Times New Roman" w:eastAsia="SimSun" w:hAnsi="Times New Roman" w:cs="Times New Roman"/>
        </w:rPr>
        <w:t>The two-wheeler industry is one of the fastest-growing sectors, especially in India and other emerging markets. However, buyers often face challenges while exploring and comparing different two-wheelers such as bikes, scooters, and EVs. Information is scattered across multiple websites, making it time-consuming to research specifications, compare models, calculate costs, and manage dealer interactions. Additionally, there is no unified digital platform that connects buyers, sellers, and dealers in a seamless way. This leads to poor customer experience and inefficiency in the purchase cycle.</w:t>
      </w:r>
    </w:p>
    <w:p w14:paraId="00EC1A94" w14:textId="7D8BCF02" w:rsidR="00E82729" w:rsidRPr="00E5561E" w:rsidRDefault="00543AF3" w:rsidP="00E5561E">
      <w:pPr>
        <w:rPr>
          <w:rFonts w:ascii="Times New Roman" w:hAnsi="Times New Roman" w:cs="Times New Roman"/>
          <w:b/>
          <w:bCs/>
        </w:rPr>
      </w:pPr>
      <w:r w:rsidRPr="00E5561E">
        <w:rPr>
          <w:rFonts w:ascii="Times New Roman" w:hAnsi="Times New Roman" w:cs="Times New Roman"/>
          <w:b/>
          <w:bCs/>
        </w:rPr>
        <w:t>Proposed Prototype Solution</w:t>
      </w:r>
    </w:p>
    <w:p w14:paraId="10B6BB57" w14:textId="0A08D133" w:rsidR="00E82729" w:rsidRDefault="00543AF3">
      <w:pPr>
        <w:jc w:val="both"/>
        <w:rPr>
          <w:rFonts w:ascii="Times New Roman" w:eastAsia="Times New Roman" w:hAnsi="Times New Roman" w:cs="Times New Roman"/>
          <w:kern w:val="0"/>
          <w14:ligatures w14:val="none"/>
        </w:rPr>
      </w:pPr>
      <w:r w:rsidRPr="00543AF3">
        <w:rPr>
          <w:rFonts w:ascii="Times New Roman" w:eastAsia="Times New Roman" w:hAnsi="Times New Roman" w:cs="Times New Roman"/>
          <w:kern w:val="0"/>
          <w14:ligatures w14:val="none"/>
        </w:rPr>
        <w:t xml:space="preserve">We propose </w:t>
      </w:r>
      <w:r w:rsidRPr="00543AF3">
        <w:rPr>
          <w:rFonts w:ascii="Times New Roman" w:eastAsia="Times New Roman" w:hAnsi="Times New Roman" w:cs="Times New Roman"/>
          <w:b/>
          <w:bCs/>
          <w:kern w:val="0"/>
          <w14:ligatures w14:val="none"/>
        </w:rPr>
        <w:t>Wheelora – Smart Two-Wheeler Marketplace</w:t>
      </w:r>
      <w:r w:rsidRPr="00543AF3">
        <w:rPr>
          <w:rFonts w:ascii="Times New Roman" w:eastAsia="Times New Roman" w:hAnsi="Times New Roman" w:cs="Times New Roman"/>
          <w:kern w:val="0"/>
          <w14:ligatures w14:val="none"/>
        </w:rPr>
        <w:t>, a web-based platform designed to centralize all two-wheeler-related needs. The platform allows users to browse, filter, and compare two-wheelers, calculate financial costs such as EMI and fuel expenditure, book test rides, and explore upcoming vehicle launches. It also includes a used bike marketplace where sellers can list verified bikes. Dealers get access to their own dashboards for inventory and customer management. The system integrates advanced AI features, such as a chatbot that recommends models based on user budget and preferences, along with machine learning–based personalized recommendations.</w:t>
      </w:r>
    </w:p>
    <w:p w14:paraId="0632686F" w14:textId="77777777" w:rsidR="005116F9" w:rsidRDefault="005116F9">
      <w:pPr>
        <w:jc w:val="both"/>
        <w:rPr>
          <w:rFonts w:ascii="Times New Roman" w:hAnsi="Times New Roman" w:cs="Times New Roman"/>
        </w:rPr>
      </w:pPr>
    </w:p>
    <w:p w14:paraId="4D3DC1E3" w14:textId="77777777" w:rsidR="00E82729" w:rsidRDefault="00543AF3">
      <w:pPr>
        <w:rPr>
          <w:rFonts w:ascii="Times New Roman" w:hAnsi="Times New Roman" w:cs="Times New Roman"/>
          <w:b/>
          <w:bCs/>
        </w:rPr>
      </w:pPr>
      <w:r>
        <w:rPr>
          <w:rFonts w:ascii="Times New Roman" w:hAnsi="Times New Roman" w:cs="Times New Roman"/>
          <w:b/>
          <w:bCs/>
        </w:rPr>
        <w:lastRenderedPageBreak/>
        <w:t>Uniqueness and Impact</w:t>
      </w:r>
    </w:p>
    <w:p w14:paraId="5543EDAA" w14:textId="77777777" w:rsidR="00E82729" w:rsidRDefault="00543AF3">
      <w:pPr>
        <w:jc w:val="both"/>
        <w:rPr>
          <w:rFonts w:ascii="Times New Roman" w:eastAsia="SimSun" w:hAnsi="Times New Roman" w:cs="Times New Roman"/>
        </w:rPr>
      </w:pPr>
      <w:r>
        <w:rPr>
          <w:rFonts w:ascii="Times New Roman" w:eastAsia="SimSun" w:hAnsi="Times New Roman" w:cs="Times New Roman"/>
        </w:rPr>
        <w:t xml:space="preserve">What makes </w:t>
      </w:r>
      <w:r>
        <w:rPr>
          <w:rStyle w:val="Emphasis"/>
          <w:rFonts w:ascii="Times New Roman" w:eastAsia="SimSun" w:hAnsi="Times New Roman" w:cs="Times New Roman"/>
        </w:rPr>
        <w:t>Wheelora</w:t>
      </w:r>
      <w:r>
        <w:rPr>
          <w:rFonts w:ascii="Times New Roman" w:eastAsia="SimSun" w:hAnsi="Times New Roman" w:cs="Times New Roman"/>
        </w:rPr>
        <w:t xml:space="preserve"> unique is its ability to offer an end-to-end experience that goes beyond a sales listing website. Unlike existing platforms, it integrates new bikes, used bikes, and EVs in one ecosystem, combined with powerful decision-making tools such as EMI and fuel calculators. The inclusion of dealer dashboards ensures a two-sided marketplace that benefits both customers and businesses. </w:t>
      </w:r>
    </w:p>
    <w:p w14:paraId="17E02B05" w14:textId="37DCC624" w:rsidR="00E82729" w:rsidRDefault="00543AF3" w:rsidP="009C07A6">
      <w:pPr>
        <w:jc w:val="both"/>
        <w:rPr>
          <w:rFonts w:ascii="Times New Roman" w:eastAsia="SimSun" w:hAnsi="Times New Roman" w:cs="Times New Roman"/>
        </w:rPr>
      </w:pPr>
      <w:r>
        <w:rPr>
          <w:rFonts w:ascii="Times New Roman" w:eastAsia="SimSun" w:hAnsi="Times New Roman" w:cs="Times New Roman"/>
        </w:rPr>
        <w:t xml:space="preserve">Future-ready AI features provide personalization, making the buyer journey smarter and faster. The impact of </w:t>
      </w:r>
      <w:r>
        <w:rPr>
          <w:rStyle w:val="Emphasis"/>
          <w:rFonts w:ascii="Times New Roman" w:eastAsia="SimSun" w:hAnsi="Times New Roman" w:cs="Times New Roman"/>
        </w:rPr>
        <w:t>Wheelora</w:t>
      </w:r>
      <w:r>
        <w:rPr>
          <w:rFonts w:ascii="Times New Roman" w:eastAsia="SimSun" w:hAnsi="Times New Roman" w:cs="Times New Roman"/>
        </w:rPr>
        <w:t xml:space="preserve"> lies in its ability to simplify decision-making for users, improve dealer visibility, and accelerate EV adoption, ultimately creating a unified digital ecosystem for two-wheelers.</w:t>
      </w:r>
    </w:p>
    <w:p w14:paraId="19A3ACB3" w14:textId="77777777" w:rsidR="00755E78" w:rsidRDefault="00755E78" w:rsidP="009C07A6">
      <w:pPr>
        <w:jc w:val="both"/>
        <w:rPr>
          <w:rFonts w:ascii="Times New Roman" w:hAnsi="Times New Roman" w:cs="Times New Roman"/>
        </w:rPr>
      </w:pPr>
    </w:p>
    <w:p w14:paraId="0DDF0F39" w14:textId="77777777" w:rsidR="00E82729" w:rsidRDefault="00543AF3">
      <w:r>
        <w:rPr>
          <w:rFonts w:ascii="Times New Roman" w:hAnsi="Times New Roman" w:cs="Times New Roman"/>
          <w:b/>
          <w:bCs/>
        </w:rPr>
        <w:t>Problem Statement Chosen:</w:t>
      </w:r>
      <w:r>
        <w:t xml:space="preserve"> </w:t>
      </w:r>
    </w:p>
    <w:p w14:paraId="530E1F21" w14:textId="77777777" w:rsidR="009C07A6" w:rsidRDefault="00543AF3">
      <w:pPr>
        <w:jc w:val="both"/>
        <w:rPr>
          <w:rFonts w:ascii="Times New Roman" w:eastAsia="SimSun" w:hAnsi="Times New Roman" w:cs="Times New Roman"/>
        </w:rPr>
      </w:pPr>
      <w:r w:rsidRPr="00543AF3">
        <w:rPr>
          <w:rStyle w:val="Emphasis"/>
          <w:rFonts w:ascii="Times New Roman" w:eastAsia="SimSun" w:hAnsi="Times New Roman" w:cs="Times New Roman"/>
          <w:i w:val="0"/>
          <w:iCs w:val="0"/>
        </w:rPr>
        <w:t>Users face challenges in browsing, comparing, and managing the buying process for two-wheelers due to fragmented information and lack of an integrated platform.</w:t>
      </w:r>
    </w:p>
    <w:p w14:paraId="5E29533E" w14:textId="079AA73A" w:rsidR="00E82729" w:rsidRPr="009C07A6" w:rsidRDefault="00543AF3">
      <w:pPr>
        <w:jc w:val="both"/>
        <w:rPr>
          <w:rFonts w:ascii="Times New Roman" w:eastAsia="SimSun" w:hAnsi="Times New Roman" w:cs="Times New Roman"/>
        </w:rPr>
      </w:pPr>
      <w:r>
        <w:rPr>
          <w:rFonts w:ascii="Times New Roman" w:hAnsi="Times New Roman" w:cs="Times New Roman"/>
          <w:b/>
          <w:bCs/>
        </w:rPr>
        <w:t>Reason to Choose the Problem Statement</w:t>
      </w:r>
    </w:p>
    <w:p w14:paraId="726B56C0" w14:textId="77777777" w:rsidR="00E82729" w:rsidRDefault="00543AF3">
      <w:pPr>
        <w:jc w:val="both"/>
        <w:rPr>
          <w:rFonts w:ascii="Times New Roman" w:eastAsia="SimSun" w:hAnsi="Times New Roman" w:cs="Times New Roman"/>
        </w:rPr>
      </w:pPr>
      <w:r>
        <w:rPr>
          <w:rFonts w:ascii="Times New Roman" w:eastAsia="SimSun" w:hAnsi="Times New Roman" w:cs="Times New Roman"/>
        </w:rPr>
        <w:t>Two-wheelers are the most widely used vehicles in India and many other countries. With the rise of EVs, consumers need more clarity when comparing options across fuel types, price ranges, and specifications. Existing platforms are fragmented, focusing primarily on sales without providing financial tools, model comparison, or test ride management. Addressing this problem ensures that millions of potential buyers and thousands of dealers can interact on a single, efficient platform.</w:t>
      </w:r>
    </w:p>
    <w:p w14:paraId="4461B2AE" w14:textId="77777777" w:rsidR="002F0BFC" w:rsidRDefault="002F0BFC">
      <w:pPr>
        <w:jc w:val="both"/>
        <w:rPr>
          <w:rFonts w:ascii="Times New Roman" w:eastAsia="SimSun" w:hAnsi="Times New Roman" w:cs="Times New Roman"/>
        </w:rPr>
      </w:pPr>
    </w:p>
    <w:p w14:paraId="6A4151A2" w14:textId="77777777" w:rsidR="002F0BFC" w:rsidRDefault="002F0BFC" w:rsidP="002F0BFC">
      <w:pPr>
        <w:jc w:val="both"/>
        <w:rPr>
          <w:rFonts w:ascii="Times New Roman" w:hAnsi="Times New Roman" w:cs="Times New Roman"/>
          <w:b/>
          <w:u w:val="single"/>
          <w:lang w:val="en-IN"/>
        </w:rPr>
      </w:pPr>
      <w:r w:rsidRPr="002F0BFC">
        <w:rPr>
          <w:rFonts w:ascii="Times New Roman" w:hAnsi="Times New Roman" w:cs="Times New Roman"/>
          <w:b/>
          <w:u w:val="single"/>
          <w:lang w:val="en-IN"/>
        </w:rPr>
        <w:t>SOLUTION OVERVIEW:</w:t>
      </w:r>
    </w:p>
    <w:p w14:paraId="44EA00CD" w14:textId="77777777" w:rsidR="00543AF3" w:rsidRDefault="00543AF3" w:rsidP="00543AF3">
      <w:pPr>
        <w:jc w:val="both"/>
        <w:rPr>
          <w:rFonts w:ascii="Times New Roman" w:hAnsi="Times New Roman" w:cs="Times New Roman"/>
          <w:b/>
          <w:bCs/>
        </w:rPr>
      </w:pPr>
      <w:r>
        <w:rPr>
          <w:rFonts w:ascii="Times New Roman" w:hAnsi="Times New Roman" w:cs="Times New Roman"/>
          <w:b/>
          <w:bCs/>
        </w:rPr>
        <w:t>Proposed Approach</w:t>
      </w:r>
    </w:p>
    <w:p w14:paraId="67E8416C" w14:textId="080F101E" w:rsidR="00E82729" w:rsidRDefault="00543AF3" w:rsidP="00543AF3">
      <w:pPr>
        <w:jc w:val="both"/>
      </w:pPr>
      <w:r>
        <w:t xml:space="preserve">Our approach is to develop a web application using </w:t>
      </w:r>
      <w:r>
        <w:rPr>
          <w:rStyle w:val="Strong"/>
        </w:rPr>
        <w:t>React (frontend)</w:t>
      </w:r>
      <w:r>
        <w:t xml:space="preserve">, </w:t>
      </w:r>
      <w:r>
        <w:rPr>
          <w:rStyle w:val="Strong"/>
        </w:rPr>
        <w:t>Django REST Framework (backend)</w:t>
      </w:r>
      <w:r>
        <w:t xml:space="preserve">, and </w:t>
      </w:r>
      <w:r>
        <w:rPr>
          <w:rStyle w:val="Strong"/>
        </w:rPr>
        <w:t>PostgreSQL/Supabase (database)</w:t>
      </w:r>
      <w:r>
        <w:t>. The frontend is deployed on Vercel, the backend on Render, and the database on Supabase, ensuring scalability and cost efficiency. To optimize performance, we use caching with Redis, database indexing, and lazy loading on the client side. The system is modular, consisting of browsing, comparison, financial tools, test ride management, and dealer dashboards. Advanced features like AI chatbots and ML-based recommendations enhance personalization and user engagement.</w:t>
      </w:r>
    </w:p>
    <w:p w14:paraId="536BF47E" w14:textId="77777777" w:rsidR="00E82729" w:rsidRDefault="00543AF3">
      <w:pPr>
        <w:rPr>
          <w:rFonts w:ascii="Times New Roman" w:hAnsi="Times New Roman" w:cs="Times New Roman"/>
          <w:b/>
          <w:bCs/>
        </w:rPr>
      </w:pPr>
      <w:r>
        <w:rPr>
          <w:rFonts w:ascii="Times New Roman" w:hAnsi="Times New Roman" w:cs="Times New Roman"/>
          <w:b/>
          <w:bCs/>
        </w:rPr>
        <w:t>Key Features / Modules</w:t>
      </w:r>
    </w:p>
    <w:p w14:paraId="52F8778F" w14:textId="77777777" w:rsidR="002F0BFC" w:rsidRDefault="00543AF3" w:rsidP="002F0BFC">
      <w:pPr>
        <w:numPr>
          <w:ilvl w:val="0"/>
          <w:numId w:val="1"/>
        </w:numPr>
        <w:jc w:val="both"/>
        <w:rPr>
          <w:rFonts w:ascii="Times New Roman" w:hAnsi="Times New Roman" w:cs="Times New Roman"/>
          <w:b/>
          <w:bCs/>
        </w:rPr>
      </w:pPr>
      <w:r>
        <w:rPr>
          <w:rFonts w:ascii="Times New Roman" w:eastAsia="SimSun" w:hAnsi="Times New Roman" w:cs="Times New Roman"/>
          <w:b/>
          <w:bCs/>
        </w:rPr>
        <w:t>Browse &amp; Filter</w:t>
      </w:r>
    </w:p>
    <w:p w14:paraId="6A6DBA8A" w14:textId="48B14031" w:rsidR="00E82729" w:rsidRPr="002F0BFC" w:rsidRDefault="00543AF3" w:rsidP="002F0BFC">
      <w:pPr>
        <w:ind w:left="360"/>
        <w:jc w:val="both"/>
        <w:rPr>
          <w:rFonts w:ascii="Times New Roman" w:hAnsi="Times New Roman" w:cs="Times New Roman"/>
          <w:b/>
          <w:bCs/>
        </w:rPr>
      </w:pPr>
      <w:r w:rsidRPr="002F0BFC">
        <w:rPr>
          <w:rFonts w:ascii="Times New Roman" w:hAnsi="Times New Roman" w:cs="Times New Roman"/>
        </w:rPr>
        <w:lastRenderedPageBreak/>
        <w:t>Users can filter vehicles by brand, price, mileage, fuel type, and more to find relevant options quickly.</w:t>
      </w:r>
    </w:p>
    <w:p w14:paraId="0E9A413D"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lang w:val="en-GB"/>
        </w:rPr>
        <w:t xml:space="preserve"> </w:t>
      </w:r>
      <w:r>
        <w:rPr>
          <w:rStyle w:val="Strong"/>
          <w:rFonts w:ascii="Times New Roman" w:eastAsia="SimSun" w:hAnsi="Times New Roman" w:cs="Times New Roman"/>
        </w:rPr>
        <w:t>Features</w:t>
      </w:r>
    </w:p>
    <w:p w14:paraId="4EC5735D" w14:textId="77777777" w:rsidR="00E82729" w:rsidRDefault="00543AF3">
      <w:pPr>
        <w:ind w:left="720"/>
        <w:jc w:val="both"/>
        <w:rPr>
          <w:rFonts w:ascii="Times New Roman" w:hAnsi="Times New Roman" w:cs="Times New Roman"/>
          <w:b/>
          <w:bCs/>
        </w:rPr>
      </w:pPr>
      <w:r>
        <w:rPr>
          <w:rFonts w:ascii="Times New Roman" w:hAnsi="Times New Roman" w:cs="Times New Roman"/>
        </w:rPr>
        <w:t>Suggests bikes or scooters based on user preferences, budget, past searches, and common usage patterns.</w:t>
      </w:r>
    </w:p>
    <w:p w14:paraId="07E78517" w14:textId="77777777" w:rsidR="00E82729" w:rsidRDefault="00543AF3">
      <w:pPr>
        <w:numPr>
          <w:ilvl w:val="0"/>
          <w:numId w:val="1"/>
        </w:numPr>
        <w:rPr>
          <w:rFonts w:ascii="Times New Roman" w:hAnsi="Times New Roman" w:cs="Times New Roman"/>
          <w:b/>
          <w:bCs/>
        </w:rPr>
      </w:pPr>
      <w:r>
        <w:rPr>
          <w:rFonts w:ascii="Times New Roman" w:hAnsi="Times New Roman" w:cs="Times New Roman"/>
          <w:b/>
          <w:bCs/>
        </w:rPr>
        <w:t>Interactive Product Pages</w:t>
      </w:r>
    </w:p>
    <w:p w14:paraId="57E96FB6" w14:textId="77777777" w:rsidR="00E82729" w:rsidRDefault="00543AF3">
      <w:pPr>
        <w:ind w:left="720"/>
        <w:jc w:val="both"/>
        <w:rPr>
          <w:rFonts w:ascii="Times New Roman" w:hAnsi="Times New Roman" w:cs="Times New Roman"/>
        </w:rPr>
      </w:pPr>
      <w:r>
        <w:rPr>
          <w:rFonts w:ascii="Times New Roman" w:hAnsi="Times New Roman" w:cs="Times New Roman"/>
        </w:rPr>
        <w:t>Detailed specs, side-by-side comparisons, 3D/AR views, and community reviews help users make confident decisions.</w:t>
      </w:r>
    </w:p>
    <w:p w14:paraId="316F8757"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t>Finance &amp; Affordability Tools</w:t>
      </w:r>
    </w:p>
    <w:p w14:paraId="1EA7CF80" w14:textId="77777777" w:rsidR="00E82729" w:rsidRDefault="00543AF3">
      <w:pPr>
        <w:ind w:left="720"/>
        <w:jc w:val="both"/>
        <w:rPr>
          <w:rFonts w:ascii="Times New Roman" w:hAnsi="Times New Roman" w:cs="Times New Roman"/>
        </w:rPr>
      </w:pPr>
      <w:r>
        <w:rPr>
          <w:rFonts w:ascii="Times New Roman" w:hAnsi="Times New Roman" w:cs="Times New Roman"/>
        </w:rPr>
        <w:t>EMI calculator, fuel cost estimator, and resale value predictor ensure transparent decision-making.</w:t>
      </w:r>
    </w:p>
    <w:p w14:paraId="26D03280" w14:textId="77777777" w:rsidR="00E82729" w:rsidRDefault="00543AF3">
      <w:pPr>
        <w:numPr>
          <w:ilvl w:val="0"/>
          <w:numId w:val="1"/>
        </w:numPr>
        <w:jc w:val="both"/>
        <w:rPr>
          <w:rFonts w:ascii="Times New Roman" w:hAnsi="Times New Roman" w:cs="Times New Roman"/>
          <w:b/>
          <w:bCs/>
        </w:rPr>
      </w:pPr>
      <w:r>
        <w:rPr>
          <w:rFonts w:ascii="Times New Roman" w:eastAsia="SimSun" w:hAnsi="Times New Roman" w:cs="Times New Roman"/>
          <w:b/>
          <w:bCs/>
        </w:rPr>
        <w:t>Showrooms &amp; Test Rides</w:t>
      </w:r>
    </w:p>
    <w:p w14:paraId="2F969016" w14:textId="4B12BB2B" w:rsidR="00E82729" w:rsidRPr="00543AF3" w:rsidRDefault="00543AF3" w:rsidP="00543AF3">
      <w:pPr>
        <w:ind w:left="720"/>
        <w:jc w:val="both"/>
        <w:rPr>
          <w:rFonts w:ascii="Times New Roman" w:hAnsi="Times New Roman" w:cs="Times New Roman"/>
        </w:rPr>
      </w:pPr>
      <w:r>
        <w:rPr>
          <w:rFonts w:ascii="Times New Roman" w:eastAsia="SimSun" w:hAnsi="Times New Roman" w:cs="Times New Roman"/>
        </w:rPr>
        <w:t>Dealer dashboards and booking management.</w:t>
      </w:r>
    </w:p>
    <w:p w14:paraId="3E226460"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t>Dealer Dashboard</w:t>
      </w:r>
    </w:p>
    <w:p w14:paraId="48717C2F" w14:textId="2BCEF4E1" w:rsidR="00E82729" w:rsidRDefault="00176863" w:rsidP="00543AF3">
      <w:pPr>
        <w:ind w:left="360"/>
        <w:jc w:val="both"/>
        <w:rPr>
          <w:rFonts w:ascii="Times New Roman" w:hAnsi="Times New Roman" w:cs="Times New Roman"/>
        </w:rPr>
      </w:pPr>
      <w:r>
        <w:rPr>
          <w:rFonts w:ascii="Times New Roman" w:hAnsi="Times New Roman" w:cs="Times New Roman"/>
        </w:rPr>
        <w:t xml:space="preserve"> </w:t>
      </w:r>
      <w:r w:rsidR="00543AF3">
        <w:rPr>
          <w:rFonts w:ascii="Times New Roman" w:hAnsi="Times New Roman" w:cs="Times New Roman"/>
        </w:rPr>
        <w:t>Dealers can manage inventory, connect with buyers, and showcase verified listings effectively.</w:t>
      </w:r>
    </w:p>
    <w:p w14:paraId="44B5F196" w14:textId="77777777" w:rsidR="00E82729" w:rsidRDefault="00543AF3">
      <w:pPr>
        <w:numPr>
          <w:ilvl w:val="0"/>
          <w:numId w:val="1"/>
        </w:numPr>
        <w:jc w:val="both"/>
        <w:rPr>
          <w:rFonts w:ascii="Times New Roman" w:hAnsi="Times New Roman" w:cs="Times New Roman"/>
          <w:b/>
          <w:bCs/>
        </w:rPr>
      </w:pPr>
      <w:r>
        <w:rPr>
          <w:rFonts w:ascii="Times New Roman" w:eastAsia="SimSun" w:hAnsi="Times New Roman" w:cs="Times New Roman"/>
          <w:b/>
          <w:bCs/>
        </w:rPr>
        <w:t>Upcoming Launches</w:t>
      </w:r>
    </w:p>
    <w:p w14:paraId="1301F185" w14:textId="77777777" w:rsidR="00E82729" w:rsidRDefault="00543AF3">
      <w:pPr>
        <w:ind w:left="720"/>
        <w:jc w:val="both"/>
        <w:rPr>
          <w:rFonts w:ascii="Times New Roman" w:hAnsi="Times New Roman" w:cs="Times New Roman"/>
        </w:rPr>
      </w:pPr>
      <w:r>
        <w:rPr>
          <w:rFonts w:ascii="Times New Roman" w:eastAsia="SimSun" w:hAnsi="Times New Roman" w:cs="Times New Roman"/>
        </w:rPr>
        <w:t>Notifications and alerts for upcoming vehicles.</w:t>
      </w:r>
    </w:p>
    <w:p w14:paraId="4C9B2F9E" w14:textId="77777777" w:rsidR="00E82729" w:rsidRDefault="00543AF3">
      <w:pPr>
        <w:numPr>
          <w:ilvl w:val="0"/>
          <w:numId w:val="1"/>
        </w:numPr>
        <w:rPr>
          <w:rFonts w:ascii="Times New Roman" w:hAnsi="Times New Roman" w:cs="Times New Roman"/>
          <w:b/>
          <w:bCs/>
        </w:rPr>
      </w:pPr>
      <w:r>
        <w:rPr>
          <w:rFonts w:ascii="Times New Roman" w:hAnsi="Times New Roman" w:cs="Times New Roman"/>
          <w:b/>
          <w:bCs/>
        </w:rPr>
        <w:t>Optional Enhancements</w:t>
      </w:r>
    </w:p>
    <w:p w14:paraId="787E91FE" w14:textId="77777777" w:rsidR="00E82729" w:rsidRDefault="00543AF3">
      <w:pPr>
        <w:pStyle w:val="ListParagraph"/>
        <w:numPr>
          <w:ilvl w:val="0"/>
          <w:numId w:val="2"/>
        </w:numPr>
        <w:jc w:val="both"/>
        <w:rPr>
          <w:rFonts w:ascii="Times New Roman" w:hAnsi="Times New Roman" w:cs="Times New Roman"/>
        </w:rPr>
      </w:pPr>
      <w:r>
        <w:rPr>
          <w:rFonts w:ascii="Times New Roman" w:hAnsi="Times New Roman" w:cs="Times New Roman"/>
        </w:rPr>
        <w:t>Favorites &amp; Alerts: Save preferred vehicles and get price or launch notifications.</w:t>
      </w:r>
    </w:p>
    <w:p w14:paraId="2AB3B60F" w14:textId="77777777" w:rsidR="00E82729" w:rsidRDefault="00543AF3">
      <w:pPr>
        <w:pStyle w:val="ListParagraph"/>
        <w:numPr>
          <w:ilvl w:val="0"/>
          <w:numId w:val="2"/>
        </w:numPr>
        <w:jc w:val="both"/>
        <w:rPr>
          <w:rFonts w:ascii="Times New Roman" w:hAnsi="Times New Roman" w:cs="Times New Roman"/>
        </w:rPr>
      </w:pPr>
      <w:r>
        <w:rPr>
          <w:rFonts w:ascii="Times New Roman" w:hAnsi="Times New Roman" w:cs="Times New Roman"/>
        </w:rPr>
        <w:t>Upcoming Launches: Explore new models before they hit showrooms.</w:t>
      </w:r>
    </w:p>
    <w:p w14:paraId="1A2F07C6" w14:textId="2EA0BBD2" w:rsidR="00543AF3" w:rsidRDefault="00543AF3" w:rsidP="000B7501">
      <w:pPr>
        <w:pStyle w:val="ListParagraph"/>
        <w:numPr>
          <w:ilvl w:val="0"/>
          <w:numId w:val="2"/>
        </w:numPr>
        <w:jc w:val="both"/>
        <w:rPr>
          <w:rFonts w:ascii="Times New Roman" w:hAnsi="Times New Roman" w:cs="Times New Roman"/>
        </w:rPr>
      </w:pPr>
      <w:r>
        <w:rPr>
          <w:rFonts w:ascii="Times New Roman" w:hAnsi="Times New Roman" w:cs="Times New Roman"/>
        </w:rPr>
        <w:t>Booking &amp; Test Rides: Book test rides directly through the platform.</w:t>
      </w:r>
    </w:p>
    <w:p w14:paraId="3A32CC9B" w14:textId="77777777" w:rsidR="002F0BFC" w:rsidRDefault="002F0BFC" w:rsidP="002F0BFC">
      <w:pPr>
        <w:pStyle w:val="ListParagraph"/>
        <w:jc w:val="both"/>
        <w:rPr>
          <w:rFonts w:ascii="Times New Roman" w:hAnsi="Times New Roman" w:cs="Times New Roman"/>
        </w:rPr>
      </w:pPr>
    </w:p>
    <w:p w14:paraId="2FE46922" w14:textId="77777777" w:rsidR="002F0BFC" w:rsidRPr="00543AF3" w:rsidRDefault="002F0BFC" w:rsidP="002F0BFC">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Pr>
          <w:rFonts w:ascii="Times New Roman" w:hAnsi="Times New Roman" w:cs="Times New Roman"/>
          <w:b/>
          <w:bCs/>
          <w:sz w:val="28"/>
          <w:szCs w:val="28"/>
        </w:rPr>
        <w:t>Step-by-Step Flow</w:t>
      </w:r>
    </w:p>
    <w:p w14:paraId="68A20654"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User Input:</w:t>
      </w:r>
      <w:r>
        <w:rPr>
          <w:rFonts w:ascii="Times New Roman" w:hAnsi="Times New Roman" w:cs="Times New Roman"/>
        </w:rPr>
        <w:t xml:space="preserve"> The user enters preferences like brand, budget, mileage, or fuel type (or uses filters/search bar).</w:t>
      </w:r>
    </w:p>
    <w:p w14:paraId="2AD9C193"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Frontend (React UI):</w:t>
      </w:r>
      <w:r>
        <w:rPr>
          <w:rFonts w:ascii="Times New Roman" w:hAnsi="Times New Roman" w:cs="Times New Roman"/>
        </w:rPr>
        <w:t xml:space="preserve"> The app captures input and shows available bikes/scooters/EVs dynamically.</w:t>
      </w:r>
    </w:p>
    <w:p w14:paraId="7EE3DDF2"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Send to Backend API:</w:t>
      </w:r>
      <w:r>
        <w:rPr>
          <w:rFonts w:ascii="Times New Roman" w:hAnsi="Times New Roman" w:cs="Times New Roman"/>
        </w:rPr>
        <w:t xml:space="preserve"> User choices are sent to the backend (Node.js/Django) for processing.</w:t>
      </w:r>
    </w:p>
    <w:p w14:paraId="06C679F0"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lastRenderedPageBreak/>
        <w:t>Database Fetch:</w:t>
      </w:r>
      <w:r>
        <w:rPr>
          <w:rFonts w:ascii="Times New Roman" w:hAnsi="Times New Roman" w:cs="Times New Roman"/>
        </w:rPr>
        <w:t xml:space="preserve"> Vehicle details, specs, images, and dealer info are pulled from the database (PostgreSQL/MongoDB).</w:t>
      </w:r>
    </w:p>
    <w:p w14:paraId="0740AAC2"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Comparison &amp; Tools:</w:t>
      </w:r>
      <w:r>
        <w:rPr>
          <w:rFonts w:ascii="Times New Roman" w:hAnsi="Times New Roman" w:cs="Times New Roman"/>
        </w:rPr>
        <w:t xml:space="preserve"> Users can compare models side by side, and use EMI/fuel cost calculators.</w:t>
      </w:r>
    </w:p>
    <w:p w14:paraId="56E37B4A"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Dealer &amp; Booking:</w:t>
      </w:r>
      <w:r>
        <w:rPr>
          <w:rFonts w:ascii="Times New Roman" w:hAnsi="Times New Roman" w:cs="Times New Roman"/>
        </w:rPr>
        <w:t xml:space="preserve"> Verified dealer dashboard updates inventory; users can book test rides or sell used bikes.</w:t>
      </w:r>
    </w:p>
    <w:p w14:paraId="6FFDA32A" w14:textId="77777777" w:rsidR="002F0BFC" w:rsidRDefault="002F0BFC" w:rsidP="002F0BFC">
      <w:pPr>
        <w:numPr>
          <w:ilvl w:val="0"/>
          <w:numId w:val="3"/>
        </w:numPr>
        <w:jc w:val="both"/>
        <w:rPr>
          <w:rFonts w:ascii="Times New Roman" w:hAnsi="Times New Roman" w:cs="Times New Roman"/>
        </w:rPr>
      </w:pPr>
      <w:r>
        <w:rPr>
          <w:rFonts w:ascii="Times New Roman" w:hAnsi="Times New Roman" w:cs="Times New Roman"/>
          <w:b/>
          <w:bCs/>
        </w:rPr>
        <w:t>Output to User:</w:t>
      </w:r>
      <w:r>
        <w:rPr>
          <w:rFonts w:ascii="Times New Roman" w:hAnsi="Times New Roman" w:cs="Times New Roman"/>
        </w:rPr>
        <w:t xml:space="preserve"> Final personalized bike list, comparisons, calculators, and booking options are shown in a clear UI.</w:t>
      </w:r>
    </w:p>
    <w:p w14:paraId="401606B5" w14:textId="77777777" w:rsidR="002F0BFC" w:rsidRPr="002F0BFC" w:rsidRDefault="002F0BFC" w:rsidP="002F0BFC">
      <w:pPr>
        <w:ind w:left="360"/>
        <w:jc w:val="both"/>
        <w:rPr>
          <w:rFonts w:ascii="Times New Roman" w:hAnsi="Times New Roman" w:cs="Times New Roman"/>
        </w:rPr>
      </w:pPr>
    </w:p>
    <w:p w14:paraId="7B233452" w14:textId="40079EDA" w:rsidR="00543AF3" w:rsidRDefault="00543AF3">
      <w:pPr>
        <w:rPr>
          <w:rFonts w:ascii="Times New Roman" w:hAnsi="Times New Roman" w:cs="Times New Roman"/>
          <w:b/>
          <w:bCs/>
          <w:sz w:val="28"/>
          <w:szCs w:val="28"/>
        </w:rPr>
      </w:pPr>
      <w:r>
        <w:rPr>
          <w:rFonts w:ascii="Times New Roman" w:hAnsi="Times New Roman" w:cs="Times New Roman"/>
          <w:b/>
          <w:bCs/>
          <w:sz w:val="28"/>
          <w:szCs w:val="28"/>
        </w:rPr>
        <w:t>Block Diagram</w:t>
      </w:r>
    </w:p>
    <w:p w14:paraId="1CD1AA3C" w14:textId="77777777" w:rsidR="002F0BFC" w:rsidRDefault="002F0BFC">
      <w:pPr>
        <w:rPr>
          <w:rFonts w:ascii="Times New Roman" w:hAnsi="Times New Roman" w:cs="Times New Roman"/>
          <w:b/>
          <w:bCs/>
          <w:sz w:val="28"/>
          <w:szCs w:val="28"/>
        </w:rPr>
      </w:pPr>
    </w:p>
    <w:p w14:paraId="2E40A665" w14:textId="77777777" w:rsidR="00543AF3" w:rsidRDefault="00543AF3" w:rsidP="00543AF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Pr>
          <w:noProof/>
        </w:rPr>
        <w:drawing>
          <wp:inline distT="0" distB="0" distL="0" distR="0" wp14:anchorId="14E1C6FD" wp14:editId="349B8B16">
            <wp:extent cx="6209030" cy="3192780"/>
            <wp:effectExtent l="0" t="0" r="1270" b="7620"/>
            <wp:docPr id="137150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0209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6582" cy="3196359"/>
                    </a:xfrm>
                    <a:prstGeom prst="rect">
                      <a:avLst/>
                    </a:prstGeom>
                    <a:noFill/>
                    <a:ln>
                      <a:noFill/>
                    </a:ln>
                  </pic:spPr>
                </pic:pic>
              </a:graphicData>
            </a:graphic>
          </wp:inline>
        </w:drawing>
      </w:r>
    </w:p>
    <w:p w14:paraId="1C34FB85" w14:textId="77777777" w:rsidR="004F671C" w:rsidRDefault="004F671C" w:rsidP="004F671C">
      <w:pPr>
        <w:tabs>
          <w:tab w:val="left" w:pos="720"/>
        </w:tabs>
        <w:ind w:left="720"/>
        <w:jc w:val="both"/>
        <w:rPr>
          <w:rFonts w:ascii="Times New Roman" w:hAnsi="Times New Roman" w:cs="Times New Roman"/>
        </w:rPr>
      </w:pPr>
    </w:p>
    <w:p w14:paraId="0627FE00" w14:textId="1142C867" w:rsidR="004F671C" w:rsidRDefault="004F671C" w:rsidP="004F671C">
      <w:pPr>
        <w:tabs>
          <w:tab w:val="left" w:pos="720"/>
        </w:tabs>
        <w:jc w:val="both"/>
        <w:rPr>
          <w:rFonts w:ascii="Times New Roman" w:hAnsi="Times New Roman" w:cs="Times New Roman"/>
          <w:b/>
          <w:bCs/>
          <w:sz w:val="28"/>
          <w:szCs w:val="28"/>
        </w:rPr>
      </w:pPr>
      <w:r w:rsidRPr="004F671C">
        <w:rPr>
          <w:rFonts w:ascii="Times New Roman" w:hAnsi="Times New Roman" w:cs="Times New Roman"/>
          <w:b/>
          <w:bCs/>
          <w:sz w:val="28"/>
          <w:szCs w:val="28"/>
        </w:rPr>
        <w:t>Key Features &amp; Modules</w:t>
      </w:r>
    </w:p>
    <w:p w14:paraId="30D73CFA"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Bike &amp; Scooter Listings with images, specs, and prices.</w:t>
      </w:r>
    </w:p>
    <w:p w14:paraId="2E264AD8"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Search &amp; Filters for brand, price, mileage, or fuel type.</w:t>
      </w:r>
    </w:p>
    <w:p w14:paraId="1B682FF7" w14:textId="77777777" w:rsid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Product Pages showing detailed specifications, offers, and dealer info.</w:t>
      </w:r>
    </w:p>
    <w:p w14:paraId="0F2B9ED0"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Comparison Tool to check multiple models side by side.</w:t>
      </w:r>
    </w:p>
    <w:p w14:paraId="7826B76F"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Finance Tools like EMI and fuel cost calculators to check real affordability.</w:t>
      </w:r>
    </w:p>
    <w:p w14:paraId="54C3F47E"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lastRenderedPageBreak/>
        <w:t>Used Bikes &amp; Resale Value for customers who want to buy or sell pre-owned vehicles.</w:t>
      </w:r>
    </w:p>
    <w:p w14:paraId="6AD45576" w14:textId="77777777" w:rsidR="00176863" w:rsidRPr="00176863" w:rsidRDefault="00176863" w:rsidP="00176863">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Showrooms &amp; Test Rides with easy booking forms.</w:t>
      </w:r>
    </w:p>
    <w:p w14:paraId="43A720AD" w14:textId="77777777" w:rsidR="002F0BFC" w:rsidRDefault="00176863" w:rsidP="002F0BFC">
      <w:pPr>
        <w:pStyle w:val="ListParagraph"/>
        <w:numPr>
          <w:ilvl w:val="0"/>
          <w:numId w:val="16"/>
        </w:numPr>
        <w:tabs>
          <w:tab w:val="left" w:pos="720"/>
        </w:tabs>
        <w:jc w:val="both"/>
        <w:rPr>
          <w:rFonts w:ascii="Times New Roman" w:hAnsi="Times New Roman" w:cs="Times New Roman"/>
        </w:rPr>
      </w:pPr>
      <w:r w:rsidRPr="00176863">
        <w:rPr>
          <w:rFonts w:ascii="Times New Roman" w:hAnsi="Times New Roman" w:cs="Times New Roman"/>
        </w:rPr>
        <w:t>Upcoming Launches so users never miss new models.</w:t>
      </w:r>
    </w:p>
    <w:p w14:paraId="5B3B684E" w14:textId="12C5A712" w:rsidR="00E82729" w:rsidRPr="002F0BFC" w:rsidRDefault="00543AF3" w:rsidP="002F0BFC">
      <w:pPr>
        <w:tabs>
          <w:tab w:val="left" w:pos="720"/>
        </w:tabs>
        <w:jc w:val="both"/>
        <w:rPr>
          <w:rFonts w:ascii="Times New Roman" w:hAnsi="Times New Roman" w:cs="Times New Roman"/>
        </w:rPr>
      </w:pPr>
      <w:r w:rsidRPr="002F0BFC">
        <w:rPr>
          <w:rFonts w:ascii="Times New Roman" w:hAnsi="Times New Roman" w:cs="Times New Roman"/>
          <w:b/>
          <w:bCs/>
          <w:sz w:val="28"/>
          <w:szCs w:val="28"/>
        </w:rPr>
        <w:t>1. Technology Stack</w:t>
      </w:r>
    </w:p>
    <w:p w14:paraId="111D6655" w14:textId="77777777" w:rsidR="00E82729" w:rsidRDefault="00543AF3">
      <w:pPr>
        <w:jc w:val="both"/>
        <w:rPr>
          <w:rFonts w:ascii="Times New Roman" w:hAnsi="Times New Roman" w:cs="Times New Roman"/>
        </w:rPr>
      </w:pPr>
      <w:r>
        <w:rPr>
          <w:rFonts w:ascii="Times New Roman" w:hAnsi="Times New Roman" w:cs="Times New Roman"/>
          <w:b/>
          <w:bCs/>
        </w:rPr>
        <w:t>Frontend:</w:t>
      </w:r>
    </w:p>
    <w:p w14:paraId="2FEB973B" w14:textId="77777777" w:rsidR="00E82729" w:rsidRDefault="00543AF3">
      <w:pPr>
        <w:numPr>
          <w:ilvl w:val="0"/>
          <w:numId w:val="4"/>
        </w:numPr>
        <w:jc w:val="both"/>
        <w:rPr>
          <w:rFonts w:ascii="Times New Roman" w:hAnsi="Times New Roman" w:cs="Times New Roman"/>
        </w:rPr>
      </w:pPr>
      <w:r>
        <w:rPr>
          <w:rFonts w:ascii="Times New Roman" w:hAnsi="Times New Roman" w:cs="Times New Roman"/>
          <w:b/>
          <w:bCs/>
        </w:rPr>
        <w:t>React.js</w:t>
      </w:r>
      <w:r>
        <w:rPr>
          <w:rFonts w:ascii="Times New Roman" w:hAnsi="Times New Roman" w:cs="Times New Roman"/>
        </w:rPr>
        <w:t xml:space="preserve"> for dynamic, responsive UI.</w:t>
      </w:r>
    </w:p>
    <w:p w14:paraId="7C158FCA" w14:textId="77777777" w:rsidR="00E82729" w:rsidRDefault="00543AF3">
      <w:pPr>
        <w:numPr>
          <w:ilvl w:val="0"/>
          <w:numId w:val="4"/>
        </w:numPr>
        <w:jc w:val="both"/>
        <w:rPr>
          <w:rFonts w:ascii="Times New Roman" w:hAnsi="Times New Roman" w:cs="Times New Roman"/>
        </w:rPr>
      </w:pPr>
      <w:r>
        <w:rPr>
          <w:rFonts w:ascii="Times New Roman" w:hAnsi="Times New Roman" w:cs="Times New Roman"/>
          <w:b/>
          <w:bCs/>
        </w:rPr>
        <w:t>Tailwind CSS</w:t>
      </w:r>
      <w:r>
        <w:rPr>
          <w:rFonts w:ascii="Times New Roman" w:hAnsi="Times New Roman" w:cs="Times New Roman"/>
        </w:rPr>
        <w:t xml:space="preserve"> for clean styling.</w:t>
      </w:r>
    </w:p>
    <w:p w14:paraId="623A4505" w14:textId="77777777" w:rsidR="00E82729" w:rsidRDefault="00543AF3">
      <w:pPr>
        <w:jc w:val="both"/>
        <w:rPr>
          <w:rFonts w:ascii="Times New Roman" w:hAnsi="Times New Roman" w:cs="Times New Roman"/>
        </w:rPr>
      </w:pPr>
      <w:r>
        <w:rPr>
          <w:rFonts w:ascii="Times New Roman" w:hAnsi="Times New Roman" w:cs="Times New Roman"/>
          <w:b/>
          <w:bCs/>
        </w:rPr>
        <w:t>Backend:</w:t>
      </w:r>
    </w:p>
    <w:p w14:paraId="7076CEC5" w14:textId="77777777" w:rsidR="00E82729" w:rsidRDefault="00543AF3">
      <w:pPr>
        <w:numPr>
          <w:ilvl w:val="0"/>
          <w:numId w:val="5"/>
        </w:numPr>
        <w:jc w:val="both"/>
        <w:rPr>
          <w:rFonts w:ascii="Times New Roman" w:hAnsi="Times New Roman" w:cs="Times New Roman"/>
        </w:rPr>
      </w:pPr>
      <w:r>
        <w:rPr>
          <w:rFonts w:ascii="Times New Roman" w:hAnsi="Times New Roman" w:cs="Times New Roman"/>
          <w:b/>
          <w:bCs/>
        </w:rPr>
        <w:t>Django (Python)</w:t>
      </w:r>
      <w:r>
        <w:rPr>
          <w:rFonts w:ascii="Times New Roman" w:hAnsi="Times New Roman" w:cs="Times New Roman"/>
        </w:rPr>
        <w:t xml:space="preserve"> </w:t>
      </w:r>
      <w:r>
        <w:rPr>
          <w:rFonts w:ascii="Times New Roman" w:hAnsi="Times New Roman" w:cs="Times New Roman"/>
          <w:b/>
          <w:bCs/>
          <w:lang w:val="en-GB"/>
        </w:rPr>
        <w:t>/</w:t>
      </w:r>
      <w:r>
        <w:rPr>
          <w:rFonts w:ascii="Times New Roman" w:hAnsi="Times New Roman" w:cs="Times New Roman"/>
          <w:b/>
          <w:bCs/>
        </w:rPr>
        <w:t xml:space="preserve"> Node.js (Express)</w:t>
      </w:r>
      <w:r>
        <w:rPr>
          <w:rFonts w:ascii="Times New Roman" w:hAnsi="Times New Roman" w:cs="Times New Roman"/>
        </w:rPr>
        <w:t xml:space="preserve"> for handling APIs and business logic.</w:t>
      </w:r>
    </w:p>
    <w:p w14:paraId="7BF8D29D" w14:textId="01646192" w:rsidR="00E82729" w:rsidRPr="00543AF3" w:rsidRDefault="00543AF3" w:rsidP="00543AF3">
      <w:pPr>
        <w:numPr>
          <w:ilvl w:val="0"/>
          <w:numId w:val="5"/>
        </w:numPr>
        <w:jc w:val="both"/>
        <w:rPr>
          <w:rFonts w:ascii="Times New Roman" w:hAnsi="Times New Roman" w:cs="Times New Roman"/>
        </w:rPr>
      </w:pPr>
      <w:r>
        <w:rPr>
          <w:rFonts w:ascii="Times New Roman" w:hAnsi="Times New Roman" w:cs="Times New Roman"/>
          <w:b/>
          <w:bCs/>
        </w:rPr>
        <w:t xml:space="preserve">REST APIs </w:t>
      </w:r>
      <w:r>
        <w:rPr>
          <w:rFonts w:ascii="Times New Roman" w:hAnsi="Times New Roman" w:cs="Times New Roman"/>
        </w:rPr>
        <w:t>for communication between frontend and backend.</w:t>
      </w:r>
    </w:p>
    <w:p w14:paraId="13B4B9DD" w14:textId="77777777" w:rsidR="00E82729" w:rsidRDefault="00543AF3">
      <w:pPr>
        <w:jc w:val="both"/>
        <w:rPr>
          <w:rFonts w:ascii="Times New Roman" w:hAnsi="Times New Roman" w:cs="Times New Roman"/>
        </w:rPr>
      </w:pPr>
      <w:r>
        <w:rPr>
          <w:rFonts w:ascii="Times New Roman" w:hAnsi="Times New Roman" w:cs="Times New Roman"/>
          <w:b/>
          <w:bCs/>
        </w:rPr>
        <w:t>Database:</w:t>
      </w:r>
    </w:p>
    <w:p w14:paraId="174B0B42" w14:textId="77777777" w:rsidR="00E82729" w:rsidRDefault="00543AF3">
      <w:pPr>
        <w:numPr>
          <w:ilvl w:val="0"/>
          <w:numId w:val="6"/>
        </w:numPr>
        <w:jc w:val="both"/>
        <w:rPr>
          <w:rFonts w:ascii="Times New Roman" w:hAnsi="Times New Roman" w:cs="Times New Roman"/>
        </w:rPr>
      </w:pPr>
      <w:r>
        <w:rPr>
          <w:rFonts w:ascii="Times New Roman" w:hAnsi="Times New Roman" w:cs="Times New Roman"/>
          <w:b/>
          <w:bCs/>
        </w:rPr>
        <w:t>PostgreSQL</w:t>
      </w:r>
      <w:r>
        <w:rPr>
          <w:rFonts w:ascii="Times New Roman" w:hAnsi="Times New Roman" w:cs="Times New Roman"/>
        </w:rPr>
        <w:t xml:space="preserve"> for structured vehicle listings, dealer data, and user accounts.</w:t>
      </w:r>
    </w:p>
    <w:p w14:paraId="34FBB0C1" w14:textId="77777777" w:rsidR="00E82729" w:rsidRDefault="00543AF3">
      <w:pPr>
        <w:numPr>
          <w:ilvl w:val="0"/>
          <w:numId w:val="6"/>
        </w:numPr>
        <w:jc w:val="both"/>
        <w:rPr>
          <w:rFonts w:ascii="Times New Roman" w:hAnsi="Times New Roman" w:cs="Times New Roman"/>
        </w:rPr>
      </w:pPr>
      <w:r>
        <w:rPr>
          <w:rFonts w:ascii="Times New Roman" w:hAnsi="Times New Roman" w:cs="Times New Roman"/>
          <w:b/>
          <w:bCs/>
        </w:rPr>
        <w:t>MongoDB</w:t>
      </w:r>
      <w:r>
        <w:rPr>
          <w:rFonts w:ascii="Times New Roman" w:hAnsi="Times New Roman" w:cs="Times New Roman"/>
        </w:rPr>
        <w:t xml:space="preserve"> (optional) for flexible storage like reviews, alerts, and logs.</w:t>
      </w:r>
    </w:p>
    <w:p w14:paraId="36B8A46C" w14:textId="77777777" w:rsidR="00E82729" w:rsidRDefault="00543AF3">
      <w:pPr>
        <w:jc w:val="both"/>
        <w:rPr>
          <w:rFonts w:ascii="Times New Roman" w:hAnsi="Times New Roman" w:cs="Times New Roman"/>
        </w:rPr>
      </w:pPr>
      <w:r>
        <w:rPr>
          <w:rFonts w:ascii="Times New Roman" w:hAnsi="Times New Roman" w:cs="Times New Roman"/>
          <w:b/>
          <w:bCs/>
        </w:rPr>
        <w:t>APIs / Libraries:</w:t>
      </w:r>
    </w:p>
    <w:p w14:paraId="64888193"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t>Google Maps API</w:t>
      </w:r>
      <w:r>
        <w:rPr>
          <w:rFonts w:ascii="Times New Roman" w:hAnsi="Times New Roman" w:cs="Times New Roman"/>
        </w:rPr>
        <w:t xml:space="preserve"> for locating nearby showrooms.</w:t>
      </w:r>
    </w:p>
    <w:p w14:paraId="63DFC309"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t>JWT Authentication</w:t>
      </w:r>
      <w:r>
        <w:rPr>
          <w:rFonts w:ascii="Times New Roman" w:hAnsi="Times New Roman" w:cs="Times New Roman"/>
        </w:rPr>
        <w:t xml:space="preserve"> for secure login.</w:t>
      </w:r>
    </w:p>
    <w:p w14:paraId="1A4A19EC"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t>Email / SMS Alerts API</w:t>
      </w:r>
      <w:r>
        <w:rPr>
          <w:rFonts w:ascii="Times New Roman" w:hAnsi="Times New Roman" w:cs="Times New Roman"/>
        </w:rPr>
        <w:t xml:space="preserve"> for price drop or launch notifications.</w:t>
      </w:r>
    </w:p>
    <w:p w14:paraId="27D12A8F" w14:textId="77777777" w:rsidR="00E82729" w:rsidRDefault="00543AF3">
      <w:pPr>
        <w:jc w:val="both"/>
        <w:rPr>
          <w:rFonts w:ascii="Times New Roman" w:hAnsi="Times New Roman" w:cs="Times New Roman"/>
        </w:rPr>
      </w:pPr>
      <w:r>
        <w:rPr>
          <w:rFonts w:ascii="Times New Roman" w:hAnsi="Times New Roman" w:cs="Times New Roman"/>
          <w:b/>
          <w:bCs/>
        </w:rPr>
        <w:t>Optional Enhancements (Automation Layer):</w:t>
      </w:r>
    </w:p>
    <w:p w14:paraId="0E7F68EF" w14:textId="238BF5BB" w:rsidR="00E82729" w:rsidRDefault="00543AF3" w:rsidP="00543AF3">
      <w:pPr>
        <w:numPr>
          <w:ilvl w:val="0"/>
          <w:numId w:val="8"/>
        </w:numPr>
        <w:jc w:val="both"/>
        <w:rPr>
          <w:rFonts w:ascii="Times New Roman" w:hAnsi="Times New Roman" w:cs="Times New Roman"/>
        </w:rPr>
      </w:pPr>
      <w:r>
        <w:rPr>
          <w:rFonts w:ascii="Times New Roman" w:hAnsi="Times New Roman" w:cs="Times New Roman"/>
          <w:b/>
          <w:bCs/>
        </w:rPr>
        <w:t>Chatbot Integration</w:t>
      </w:r>
      <w:r>
        <w:rPr>
          <w:rFonts w:ascii="Times New Roman" w:hAnsi="Times New Roman" w:cs="Times New Roman"/>
        </w:rPr>
        <w:t xml:space="preserve"> for instant Q&amp;A.</w:t>
      </w:r>
    </w:p>
    <w:p w14:paraId="37D56523" w14:textId="77777777" w:rsidR="0084774C" w:rsidRDefault="0084774C" w:rsidP="0084774C">
      <w:pPr>
        <w:tabs>
          <w:tab w:val="left" w:pos="720"/>
        </w:tabs>
        <w:ind w:left="720"/>
        <w:jc w:val="both"/>
        <w:rPr>
          <w:rFonts w:ascii="Times New Roman" w:hAnsi="Times New Roman" w:cs="Times New Roman"/>
        </w:rPr>
      </w:pPr>
    </w:p>
    <w:p w14:paraId="222BF1A0" w14:textId="5EE662D7" w:rsidR="00A2102F" w:rsidRDefault="0084774C" w:rsidP="0084774C">
      <w:pPr>
        <w:tabs>
          <w:tab w:val="left" w:pos="720"/>
        </w:tabs>
        <w:jc w:val="both"/>
        <w:rPr>
          <w:rFonts w:ascii="Times New Roman" w:hAnsi="Times New Roman" w:cs="Times New Roman"/>
          <w:b/>
          <w:bCs/>
          <w:sz w:val="28"/>
          <w:szCs w:val="28"/>
        </w:rPr>
      </w:pPr>
      <w:r w:rsidRPr="0084774C">
        <w:rPr>
          <w:rFonts w:ascii="Times New Roman" w:hAnsi="Times New Roman" w:cs="Times New Roman"/>
          <w:b/>
          <w:bCs/>
          <w:sz w:val="28"/>
          <w:szCs w:val="28"/>
        </w:rPr>
        <w:t>Tech Stack Flow</w:t>
      </w:r>
      <w:r w:rsidR="00755E78">
        <w:rPr>
          <w:rFonts w:ascii="Times New Roman" w:hAnsi="Times New Roman" w:cs="Times New Roman"/>
          <w:b/>
          <w:bCs/>
          <w:sz w:val="28"/>
          <w:szCs w:val="28"/>
        </w:rPr>
        <w:t xml:space="preserve"> :</w:t>
      </w:r>
    </w:p>
    <w:p w14:paraId="5D8A5C72" w14:textId="536B41AB" w:rsidR="0084774C" w:rsidRPr="0084774C" w:rsidRDefault="00676841" w:rsidP="0084774C">
      <w:pPr>
        <w:tabs>
          <w:tab w:val="left" w:pos="720"/>
        </w:tabs>
        <w:jc w:val="both"/>
        <w:rPr>
          <w:rFonts w:ascii="Times New Roman" w:hAnsi="Times New Roman" w:cs="Times New Roman"/>
          <w:b/>
          <w:bCs/>
          <w:sz w:val="28"/>
          <w:szCs w:val="28"/>
        </w:rPr>
      </w:pPr>
      <w:r>
        <w:rPr>
          <w:rFonts w:ascii="Times New Roman" w:hAnsi="Times New Roman" w:cs="Times New Roman"/>
          <w:b/>
          <w:bCs/>
          <w:noProof/>
          <w:sz w:val="28"/>
          <w:szCs w:val="28"/>
          <w14:ligatures w14:val="none"/>
        </w:rPr>
        <w:drawing>
          <wp:inline distT="0" distB="0" distL="0" distR="0" wp14:anchorId="54C31024" wp14:editId="2F01CBA9">
            <wp:extent cx="5943600" cy="1950720"/>
            <wp:effectExtent l="0" t="0" r="0" b="0"/>
            <wp:docPr id="6846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9448" name="Picture 68469448"/>
                    <pic:cNvPicPr/>
                  </pic:nvPicPr>
                  <pic:blipFill rotWithShape="1">
                    <a:blip r:embed="rId8">
                      <a:extLst>
                        <a:ext uri="{28A0092B-C50C-407E-A947-70E740481C1C}">
                          <a14:useLocalDpi xmlns:a14="http://schemas.microsoft.com/office/drawing/2010/main" val="0"/>
                        </a:ext>
                      </a:extLst>
                    </a:blip>
                    <a:srcRect t="14778" b="14287"/>
                    <a:stretch>
                      <a:fillRect/>
                    </a:stretch>
                  </pic:blipFill>
                  <pic:spPr bwMode="auto">
                    <a:xfrm>
                      <a:off x="0" y="0"/>
                      <a:ext cx="5943600" cy="1950720"/>
                    </a:xfrm>
                    <a:prstGeom prst="rect">
                      <a:avLst/>
                    </a:prstGeom>
                    <a:ln>
                      <a:noFill/>
                    </a:ln>
                    <a:extLst>
                      <a:ext uri="{53640926-AAD7-44D8-BBD7-CCE9431645EC}">
                        <a14:shadowObscured xmlns:a14="http://schemas.microsoft.com/office/drawing/2010/main"/>
                      </a:ext>
                    </a:extLst>
                  </pic:spPr>
                </pic:pic>
              </a:graphicData>
            </a:graphic>
          </wp:inline>
        </w:drawing>
      </w:r>
    </w:p>
    <w:p w14:paraId="1D6D0AD1" w14:textId="77777777" w:rsidR="00543AF3" w:rsidRPr="00543AF3" w:rsidRDefault="00543AF3" w:rsidP="00543AF3">
      <w:pPr>
        <w:ind w:left="360"/>
        <w:jc w:val="both"/>
        <w:rPr>
          <w:rFonts w:ascii="Times New Roman" w:hAnsi="Times New Roman" w:cs="Times New Roman"/>
        </w:rPr>
      </w:pPr>
    </w:p>
    <w:p w14:paraId="48E9566A"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2. Preprocessing Methods</w:t>
      </w:r>
    </w:p>
    <w:p w14:paraId="3AA50630"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Input Normalization</w:t>
      </w:r>
      <w:r>
        <w:rPr>
          <w:rFonts w:ascii="Times New Roman" w:hAnsi="Times New Roman" w:cs="Times New Roman"/>
        </w:rPr>
        <w:t>: Clean and standardize user search inputs (brand names, price ranges, fuel types) for accurate filtering.</w:t>
      </w:r>
    </w:p>
    <w:p w14:paraId="67EB2591"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Query Parsing</w:t>
      </w:r>
      <w:r>
        <w:rPr>
          <w:rFonts w:ascii="Times New Roman" w:hAnsi="Times New Roman" w:cs="Times New Roman"/>
        </w:rPr>
        <w:t xml:space="preserve">: Extracts key elements (e.g., "EV bikes under 1L" → </w:t>
      </w:r>
      <w:r>
        <w:rPr>
          <w:rFonts w:ascii="Times New Roman" w:hAnsi="Times New Roman" w:cs="Times New Roman"/>
          <w:i/>
          <w:iCs/>
        </w:rPr>
        <w:t>type: EV, price &lt; 1L</w:t>
      </w:r>
      <w:r>
        <w:rPr>
          <w:rFonts w:ascii="Times New Roman" w:hAnsi="Times New Roman" w:cs="Times New Roman"/>
        </w:rPr>
        <w:t>).</w:t>
      </w:r>
    </w:p>
    <w:p w14:paraId="430D2C7A"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Dynamic Data Handling</w:t>
      </w:r>
      <w:r>
        <w:rPr>
          <w:rFonts w:ascii="Times New Roman" w:hAnsi="Times New Roman" w:cs="Times New Roman"/>
        </w:rPr>
        <w:t>: Continuously updates listings with live dealer data and upcoming launches.</w:t>
      </w:r>
    </w:p>
    <w:p w14:paraId="64664336" w14:textId="6C498B4E" w:rsidR="00E82729" w:rsidRDefault="00543AF3" w:rsidP="00543AF3">
      <w:pPr>
        <w:numPr>
          <w:ilvl w:val="0"/>
          <w:numId w:val="9"/>
        </w:numPr>
        <w:jc w:val="both"/>
        <w:rPr>
          <w:rFonts w:ascii="Times New Roman" w:hAnsi="Times New Roman" w:cs="Times New Roman"/>
        </w:rPr>
      </w:pPr>
      <w:r>
        <w:rPr>
          <w:rFonts w:ascii="Times New Roman" w:hAnsi="Times New Roman" w:cs="Times New Roman"/>
          <w:b/>
          <w:bCs/>
        </w:rPr>
        <w:t>User Context Memory</w:t>
      </w:r>
      <w:r>
        <w:rPr>
          <w:rFonts w:ascii="Times New Roman" w:hAnsi="Times New Roman" w:cs="Times New Roman"/>
        </w:rPr>
        <w:t>: Stores user preferences (budget, favorites, filters) for personalized recommendations.</w:t>
      </w:r>
    </w:p>
    <w:p w14:paraId="22829F4C" w14:textId="77777777" w:rsidR="00543AF3" w:rsidRPr="00543AF3" w:rsidRDefault="00543AF3" w:rsidP="00543AF3">
      <w:pPr>
        <w:ind w:left="720"/>
        <w:jc w:val="both"/>
        <w:rPr>
          <w:rFonts w:ascii="Times New Roman" w:hAnsi="Times New Roman" w:cs="Times New Roman"/>
        </w:rPr>
      </w:pPr>
    </w:p>
    <w:p w14:paraId="422D5173"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3. Storage / Pipeline Setup</w:t>
      </w:r>
    </w:p>
    <w:p w14:paraId="5F9A72A8" w14:textId="61EE991C" w:rsidR="00E82729" w:rsidRDefault="00543AF3">
      <w:pPr>
        <w:jc w:val="both"/>
        <w:rPr>
          <w:rFonts w:ascii="Times New Roman" w:hAnsi="Times New Roman" w:cs="Times New Roman"/>
        </w:rPr>
      </w:pPr>
      <w:r>
        <w:rPr>
          <w:rFonts w:ascii="Times New Roman" w:hAnsi="Times New Roman" w:cs="Times New Roman"/>
          <w:b/>
          <w:bCs/>
        </w:rPr>
        <w:t>Databases</w:t>
      </w:r>
      <w:r w:rsidR="00755E78">
        <w:rPr>
          <w:rFonts w:ascii="Times New Roman" w:hAnsi="Times New Roman" w:cs="Times New Roman"/>
          <w:b/>
          <w:bCs/>
        </w:rPr>
        <w:t xml:space="preserve"> :</w:t>
      </w:r>
    </w:p>
    <w:p w14:paraId="432D749E" w14:textId="77777777" w:rsidR="00E82729" w:rsidRDefault="00543AF3">
      <w:pPr>
        <w:numPr>
          <w:ilvl w:val="0"/>
          <w:numId w:val="10"/>
        </w:numPr>
        <w:jc w:val="both"/>
        <w:rPr>
          <w:rFonts w:ascii="Times New Roman" w:hAnsi="Times New Roman" w:cs="Times New Roman"/>
        </w:rPr>
      </w:pPr>
      <w:r>
        <w:rPr>
          <w:rFonts w:ascii="Times New Roman" w:hAnsi="Times New Roman" w:cs="Times New Roman"/>
          <w:b/>
          <w:bCs/>
        </w:rPr>
        <w:t>PostgreSQL</w:t>
      </w:r>
      <w:r>
        <w:rPr>
          <w:rFonts w:ascii="Times New Roman" w:hAnsi="Times New Roman" w:cs="Times New Roman"/>
        </w:rPr>
        <w:t>: Stores structured bike listings, dealer inventory, and user accounts.</w:t>
      </w:r>
    </w:p>
    <w:p w14:paraId="41DFA638" w14:textId="77777777" w:rsidR="00E82729" w:rsidRDefault="00543AF3">
      <w:pPr>
        <w:numPr>
          <w:ilvl w:val="0"/>
          <w:numId w:val="10"/>
        </w:numPr>
        <w:jc w:val="both"/>
        <w:rPr>
          <w:rFonts w:ascii="Times New Roman" w:hAnsi="Times New Roman" w:cs="Times New Roman"/>
        </w:rPr>
      </w:pPr>
      <w:r>
        <w:rPr>
          <w:rFonts w:ascii="Times New Roman" w:hAnsi="Times New Roman" w:cs="Times New Roman"/>
          <w:b/>
          <w:bCs/>
        </w:rPr>
        <w:t>MongoDB</w:t>
      </w:r>
      <w:r>
        <w:rPr>
          <w:rFonts w:ascii="Times New Roman" w:hAnsi="Times New Roman" w:cs="Times New Roman"/>
        </w:rPr>
        <w:t xml:space="preserve"> (optional): Stores unstructured data like reviews, price alerts, and activity logs.</w:t>
      </w:r>
    </w:p>
    <w:p w14:paraId="3BF87D7F" w14:textId="1974BDB6" w:rsidR="00E82729" w:rsidRDefault="00543AF3">
      <w:pPr>
        <w:jc w:val="both"/>
        <w:rPr>
          <w:rFonts w:ascii="Times New Roman" w:hAnsi="Times New Roman" w:cs="Times New Roman"/>
        </w:rPr>
      </w:pPr>
      <w:r>
        <w:rPr>
          <w:rFonts w:ascii="Times New Roman" w:hAnsi="Times New Roman" w:cs="Times New Roman"/>
          <w:b/>
          <w:bCs/>
        </w:rPr>
        <w:t>Pipeline Flow</w:t>
      </w:r>
      <w:r w:rsidR="00755E78">
        <w:rPr>
          <w:rFonts w:ascii="Times New Roman" w:hAnsi="Times New Roman" w:cs="Times New Roman"/>
          <w:b/>
          <w:bCs/>
        </w:rPr>
        <w:t>:</w:t>
      </w:r>
    </w:p>
    <w:p w14:paraId="46F35218"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User Input → Frontend (React UI)</w:t>
      </w:r>
      <w:r>
        <w:rPr>
          <w:rFonts w:ascii="Times New Roman" w:hAnsi="Times New Roman" w:cs="Times New Roman"/>
        </w:rPr>
        <w:t>: User enters filters/search or favorites.</w:t>
      </w:r>
    </w:p>
    <w:p w14:paraId="7FA13E34"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Frontend → Backend (Node.js/Django API)</w:t>
      </w:r>
      <w:r>
        <w:rPr>
          <w:rFonts w:ascii="Times New Roman" w:hAnsi="Times New Roman" w:cs="Times New Roman"/>
        </w:rPr>
        <w:t>: Request sent for processing.</w:t>
      </w:r>
    </w:p>
    <w:p w14:paraId="67DC48C6"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Backend → Recommendation Engine</w:t>
      </w:r>
      <w:r>
        <w:rPr>
          <w:rFonts w:ascii="Times New Roman" w:hAnsi="Times New Roman" w:cs="Times New Roman"/>
        </w:rPr>
        <w:t>: AI suggests best bikes/models based on preferences.</w:t>
      </w:r>
    </w:p>
    <w:p w14:paraId="08E0C5C0"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Backend → Database Fetch</w:t>
      </w:r>
      <w:r>
        <w:rPr>
          <w:rFonts w:ascii="Times New Roman" w:hAnsi="Times New Roman" w:cs="Times New Roman"/>
        </w:rPr>
        <w:t>: Specs, dealer info, offers, EMI data retrieved.</w:t>
      </w:r>
    </w:p>
    <w:p w14:paraId="320F06DB"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Processed Output → Frontend</w:t>
      </w:r>
      <w:r>
        <w:rPr>
          <w:rFonts w:ascii="Times New Roman" w:hAnsi="Times New Roman" w:cs="Times New Roman"/>
        </w:rPr>
        <w:t>: User sees listings, comparisons, calculators, and booking options.</w:t>
      </w:r>
    </w:p>
    <w:p w14:paraId="0586CA91" w14:textId="77777777" w:rsidR="00E82729" w:rsidRDefault="00E82729">
      <w:pPr>
        <w:jc w:val="both"/>
        <w:rPr>
          <w:rFonts w:ascii="Times New Roman" w:hAnsi="Times New Roman" w:cs="Times New Roman"/>
        </w:rPr>
      </w:pPr>
    </w:p>
    <w:p w14:paraId="1F15C956" w14:textId="17935FD6"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 xml:space="preserve">Implementation Plan </w:t>
      </w:r>
    </w:p>
    <w:p w14:paraId="21D9A59C" w14:textId="77777777" w:rsidR="00E82729" w:rsidRDefault="00543AF3">
      <w:pPr>
        <w:jc w:val="both"/>
        <w:rPr>
          <w:rFonts w:ascii="Times New Roman" w:hAnsi="Times New Roman" w:cs="Times New Roman"/>
        </w:rPr>
      </w:pPr>
      <w:r>
        <w:rPr>
          <w:rFonts w:ascii="Times New Roman" w:hAnsi="Times New Roman" w:cs="Times New Roman"/>
          <w:b/>
          <w:bCs/>
        </w:rPr>
        <w:t>1. Initial Setup &amp; Environment</w:t>
      </w:r>
    </w:p>
    <w:p w14:paraId="35B32272"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Set up </w:t>
      </w:r>
      <w:r>
        <w:rPr>
          <w:rFonts w:ascii="Times New Roman" w:hAnsi="Times New Roman" w:cs="Times New Roman"/>
          <w:b/>
          <w:bCs/>
        </w:rPr>
        <w:t>React frontend</w:t>
      </w:r>
      <w:r>
        <w:rPr>
          <w:rFonts w:ascii="Times New Roman" w:hAnsi="Times New Roman" w:cs="Times New Roman"/>
        </w:rPr>
        <w:t xml:space="preserve"> with TailwindCSS.</w:t>
      </w:r>
    </w:p>
    <w:p w14:paraId="343D41E9"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Configure </w:t>
      </w:r>
      <w:r>
        <w:rPr>
          <w:rFonts w:ascii="Times New Roman" w:hAnsi="Times New Roman" w:cs="Times New Roman"/>
          <w:b/>
          <w:bCs/>
        </w:rPr>
        <w:t>Django/Node.js backend</w:t>
      </w:r>
      <w:r>
        <w:rPr>
          <w:rFonts w:ascii="Times New Roman" w:hAnsi="Times New Roman" w:cs="Times New Roman"/>
        </w:rPr>
        <w:t xml:space="preserve"> with REST APIs.</w:t>
      </w:r>
    </w:p>
    <w:p w14:paraId="2D1660F6"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Connect </w:t>
      </w:r>
      <w:r>
        <w:rPr>
          <w:rFonts w:ascii="Times New Roman" w:hAnsi="Times New Roman" w:cs="Times New Roman"/>
          <w:b/>
          <w:bCs/>
        </w:rPr>
        <w:t>PostgreSQL database</w:t>
      </w:r>
      <w:r>
        <w:rPr>
          <w:rFonts w:ascii="Times New Roman" w:hAnsi="Times New Roman" w:cs="Times New Roman"/>
        </w:rPr>
        <w:t xml:space="preserve"> for structured data.</w:t>
      </w:r>
    </w:p>
    <w:p w14:paraId="4E9284A0"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lastRenderedPageBreak/>
        <w:t xml:space="preserve">Prepare </w:t>
      </w:r>
      <w:r>
        <w:rPr>
          <w:rFonts w:ascii="Times New Roman" w:hAnsi="Times New Roman" w:cs="Times New Roman"/>
          <w:b/>
          <w:bCs/>
        </w:rPr>
        <w:t>basic datasets</w:t>
      </w:r>
      <w:r>
        <w:rPr>
          <w:rFonts w:ascii="Times New Roman" w:hAnsi="Times New Roman" w:cs="Times New Roman"/>
        </w:rPr>
        <w:t>: bike models, specs, dealers.</w:t>
      </w:r>
    </w:p>
    <w:p w14:paraId="65F6BDFF" w14:textId="77777777" w:rsidR="00E82729" w:rsidRDefault="00543AF3">
      <w:pPr>
        <w:jc w:val="both"/>
        <w:rPr>
          <w:rFonts w:ascii="Times New Roman" w:hAnsi="Times New Roman" w:cs="Times New Roman"/>
        </w:rPr>
      </w:pPr>
      <w:r>
        <w:rPr>
          <w:rFonts w:ascii="Times New Roman" w:hAnsi="Times New Roman" w:cs="Times New Roman"/>
          <w:b/>
          <w:bCs/>
        </w:rPr>
        <w:t>2. Core Module Development</w:t>
      </w:r>
    </w:p>
    <w:p w14:paraId="45E3D19A"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Frontend Module</w:t>
      </w:r>
      <w:r>
        <w:rPr>
          <w:rFonts w:ascii="Times New Roman" w:hAnsi="Times New Roman" w:cs="Times New Roman"/>
        </w:rPr>
        <w:t>: Dynamic UI with search, filters, comparison, and calculators.</w:t>
      </w:r>
    </w:p>
    <w:p w14:paraId="4FECE559"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Backend Module</w:t>
      </w:r>
      <w:r>
        <w:rPr>
          <w:rFonts w:ascii="Times New Roman" w:hAnsi="Times New Roman" w:cs="Times New Roman"/>
        </w:rPr>
        <w:t>: APIs for listings, dealers, EMI, reviews, test ride bookings.</w:t>
      </w:r>
    </w:p>
    <w:p w14:paraId="4E277075"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Dealer Dashboard</w:t>
      </w:r>
      <w:r>
        <w:rPr>
          <w:rFonts w:ascii="Times New Roman" w:hAnsi="Times New Roman" w:cs="Times New Roman"/>
        </w:rPr>
        <w:t>: Inventory management, offers, and buyer leads.</w:t>
      </w:r>
    </w:p>
    <w:p w14:paraId="5A120C46" w14:textId="77777777" w:rsidR="00E82729" w:rsidRDefault="00543AF3">
      <w:pPr>
        <w:jc w:val="both"/>
        <w:rPr>
          <w:rFonts w:ascii="Times New Roman" w:hAnsi="Times New Roman" w:cs="Times New Roman"/>
        </w:rPr>
      </w:pPr>
      <w:r>
        <w:rPr>
          <w:rFonts w:ascii="Times New Roman" w:hAnsi="Times New Roman" w:cs="Times New Roman"/>
          <w:b/>
          <w:bCs/>
        </w:rPr>
        <w:t>3. Integration &amp; Testing</w:t>
      </w:r>
    </w:p>
    <w:p w14:paraId="016DB61F"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Connect frontend ↔ backend ↔ database.</w:t>
      </w:r>
    </w:p>
    <w:p w14:paraId="68F06AD2"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Test real queries: “Show EV scooters under 80k with 100+ km range.”</w:t>
      </w:r>
    </w:p>
    <w:p w14:paraId="6A3EF6E5"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Validate EMI calculator, booking system, and comparison module.</w:t>
      </w:r>
    </w:p>
    <w:p w14:paraId="0C92971F"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Handle edge cases: no results, invalid input, dealer not verified.</w:t>
      </w:r>
    </w:p>
    <w:p w14:paraId="6EBC3143" w14:textId="77777777" w:rsidR="00E82729" w:rsidRDefault="00543AF3">
      <w:pPr>
        <w:jc w:val="both"/>
        <w:rPr>
          <w:rFonts w:ascii="Times New Roman" w:hAnsi="Times New Roman" w:cs="Times New Roman"/>
        </w:rPr>
      </w:pPr>
      <w:r>
        <w:rPr>
          <w:rFonts w:ascii="Times New Roman" w:hAnsi="Times New Roman" w:cs="Times New Roman"/>
          <w:b/>
          <w:bCs/>
        </w:rPr>
        <w:t>4. Final Deployment-ready Build</w:t>
      </w:r>
    </w:p>
    <w:p w14:paraId="44BACF9A"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Optimize database queries for speed.</w:t>
      </w:r>
    </w:p>
    <w:p w14:paraId="4DBB0EF3"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Ensure frontend responsiveness and mobile support.</w:t>
      </w:r>
    </w:p>
    <w:p w14:paraId="1C396F79"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 xml:space="preserve">Deploy app on </w:t>
      </w:r>
      <w:r>
        <w:rPr>
          <w:rFonts w:ascii="Times New Roman" w:hAnsi="Times New Roman" w:cs="Times New Roman"/>
          <w:b/>
          <w:bCs/>
        </w:rPr>
        <w:t>Render/Vercel</w:t>
      </w:r>
      <w:r>
        <w:rPr>
          <w:rFonts w:ascii="Times New Roman" w:hAnsi="Times New Roman" w:cs="Times New Roman"/>
        </w:rPr>
        <w:t>.</w:t>
      </w:r>
    </w:p>
    <w:p w14:paraId="62763DB6"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Final testing: end-to-end flow (search → compare → calculate EMI → book test ride).</w:t>
      </w:r>
    </w:p>
    <w:p w14:paraId="6D2A5744" w14:textId="77777777" w:rsidR="00E82729" w:rsidRDefault="00E82729">
      <w:pPr>
        <w:jc w:val="both"/>
        <w:rPr>
          <w:rFonts w:ascii="Times New Roman" w:hAnsi="Times New Roman" w:cs="Times New Roman"/>
        </w:rPr>
      </w:pPr>
    </w:p>
    <w:p w14:paraId="0C62B7FA" w14:textId="77777777" w:rsidR="00E82729" w:rsidRDefault="00E82729">
      <w:pPr>
        <w:jc w:val="both"/>
        <w:rPr>
          <w:rFonts w:ascii="Times New Roman" w:hAnsi="Times New Roman" w:cs="Times New Roman"/>
        </w:rPr>
      </w:pPr>
    </w:p>
    <w:p w14:paraId="4238B76E" w14:textId="77777777" w:rsidR="00E82729" w:rsidRDefault="00E82729">
      <w:pPr>
        <w:rPr>
          <w:rFonts w:ascii="Times New Roman" w:hAnsi="Times New Roman" w:cs="Times New Roman"/>
          <w:b/>
          <w:bCs/>
        </w:rPr>
      </w:pPr>
    </w:p>
    <w:sectPr w:rsidR="00E82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35DB6" w14:textId="77777777" w:rsidR="003773A2" w:rsidRDefault="003773A2">
      <w:pPr>
        <w:spacing w:line="240" w:lineRule="auto"/>
      </w:pPr>
      <w:r>
        <w:separator/>
      </w:r>
    </w:p>
  </w:endnote>
  <w:endnote w:type="continuationSeparator" w:id="0">
    <w:p w14:paraId="10A1D2A3" w14:textId="77777777" w:rsidR="003773A2" w:rsidRDefault="00377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63789" w14:textId="77777777" w:rsidR="003773A2" w:rsidRDefault="003773A2">
      <w:pPr>
        <w:spacing w:after="0"/>
      </w:pPr>
      <w:r>
        <w:separator/>
      </w:r>
    </w:p>
  </w:footnote>
  <w:footnote w:type="continuationSeparator" w:id="0">
    <w:p w14:paraId="3F04D230" w14:textId="77777777" w:rsidR="003773A2" w:rsidRDefault="003773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306"/>
    <w:multiLevelType w:val="multilevel"/>
    <w:tmpl w:val="02D003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6D75AE5"/>
    <w:multiLevelType w:val="multilevel"/>
    <w:tmpl w:val="16D75A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B85CCA"/>
    <w:multiLevelType w:val="multilevel"/>
    <w:tmpl w:val="1DB85C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436779"/>
    <w:multiLevelType w:val="multilevel"/>
    <w:tmpl w:val="204367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AF12BE4"/>
    <w:multiLevelType w:val="hybridMultilevel"/>
    <w:tmpl w:val="AEA437DE"/>
    <w:lvl w:ilvl="0" w:tplc="04090011">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310CA"/>
    <w:multiLevelType w:val="multilevel"/>
    <w:tmpl w:val="2D0310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821E5A"/>
    <w:multiLevelType w:val="multilevel"/>
    <w:tmpl w:val="2D821E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3F31035"/>
    <w:multiLevelType w:val="multilevel"/>
    <w:tmpl w:val="43F310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E0A12CF"/>
    <w:multiLevelType w:val="multilevel"/>
    <w:tmpl w:val="4E0A12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60259D3"/>
    <w:multiLevelType w:val="hybridMultilevel"/>
    <w:tmpl w:val="B17EA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D41CB"/>
    <w:multiLevelType w:val="multilevel"/>
    <w:tmpl w:val="57FD41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9376940"/>
    <w:multiLevelType w:val="multilevel"/>
    <w:tmpl w:val="593769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1717B0D"/>
    <w:multiLevelType w:val="multilevel"/>
    <w:tmpl w:val="61717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415278"/>
    <w:multiLevelType w:val="multilevel"/>
    <w:tmpl w:val="644152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5081ED4"/>
    <w:multiLevelType w:val="multilevel"/>
    <w:tmpl w:val="65081E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54E3CBF"/>
    <w:multiLevelType w:val="multilevel"/>
    <w:tmpl w:val="654E3CBF"/>
    <w:lvl w:ilvl="0">
      <w:start w:val="1"/>
      <w:numFmt w:val="decimal"/>
      <w:lvlText w:val="%1."/>
      <w:lvlJc w:val="left"/>
      <w:pPr>
        <w:tabs>
          <w:tab w:val="left" w:pos="720"/>
        </w:tabs>
        <w:ind w:left="720" w:hanging="360"/>
      </w:pPr>
      <w:rPr>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5B6351C"/>
    <w:multiLevelType w:val="multilevel"/>
    <w:tmpl w:val="65B635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29902179">
    <w:abstractNumId w:val="16"/>
  </w:num>
  <w:num w:numId="2" w16cid:durableId="961032960">
    <w:abstractNumId w:val="12"/>
  </w:num>
  <w:num w:numId="3" w16cid:durableId="1681197451">
    <w:abstractNumId w:val="15"/>
  </w:num>
  <w:num w:numId="4" w16cid:durableId="1647736432">
    <w:abstractNumId w:val="8"/>
  </w:num>
  <w:num w:numId="5" w16cid:durableId="1440684781">
    <w:abstractNumId w:val="13"/>
  </w:num>
  <w:num w:numId="6" w16cid:durableId="840388604">
    <w:abstractNumId w:val="7"/>
  </w:num>
  <w:num w:numId="7" w16cid:durableId="1491604600">
    <w:abstractNumId w:val="2"/>
  </w:num>
  <w:num w:numId="8" w16cid:durableId="937955068">
    <w:abstractNumId w:val="14"/>
  </w:num>
  <w:num w:numId="9" w16cid:durableId="163862226">
    <w:abstractNumId w:val="3"/>
  </w:num>
  <w:num w:numId="10" w16cid:durableId="204290560">
    <w:abstractNumId w:val="5"/>
  </w:num>
  <w:num w:numId="11" w16cid:durableId="1725642850">
    <w:abstractNumId w:val="11"/>
  </w:num>
  <w:num w:numId="12" w16cid:durableId="1596210539">
    <w:abstractNumId w:val="6"/>
  </w:num>
  <w:num w:numId="13" w16cid:durableId="1292328168">
    <w:abstractNumId w:val="0"/>
  </w:num>
  <w:num w:numId="14" w16cid:durableId="973290901">
    <w:abstractNumId w:val="1"/>
  </w:num>
  <w:num w:numId="15" w16cid:durableId="1432168194">
    <w:abstractNumId w:val="10"/>
  </w:num>
  <w:num w:numId="16" w16cid:durableId="510414851">
    <w:abstractNumId w:val="9"/>
  </w:num>
  <w:num w:numId="17" w16cid:durableId="1704288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70"/>
    <w:rsid w:val="00097158"/>
    <w:rsid w:val="000B7501"/>
    <w:rsid w:val="000F5F16"/>
    <w:rsid w:val="00176863"/>
    <w:rsid w:val="0020264D"/>
    <w:rsid w:val="0027582C"/>
    <w:rsid w:val="002F0BFC"/>
    <w:rsid w:val="003773A2"/>
    <w:rsid w:val="003D24CC"/>
    <w:rsid w:val="004672F2"/>
    <w:rsid w:val="00484F93"/>
    <w:rsid w:val="004C6970"/>
    <w:rsid w:val="004F671C"/>
    <w:rsid w:val="005116F9"/>
    <w:rsid w:val="00543AF3"/>
    <w:rsid w:val="00544721"/>
    <w:rsid w:val="006571C6"/>
    <w:rsid w:val="00676841"/>
    <w:rsid w:val="006D2D9A"/>
    <w:rsid w:val="00711188"/>
    <w:rsid w:val="00723AA9"/>
    <w:rsid w:val="00755E78"/>
    <w:rsid w:val="0084774C"/>
    <w:rsid w:val="008862B0"/>
    <w:rsid w:val="008E7290"/>
    <w:rsid w:val="009C07A6"/>
    <w:rsid w:val="00A2102F"/>
    <w:rsid w:val="00BE0F0C"/>
    <w:rsid w:val="00BE75DB"/>
    <w:rsid w:val="00CF4BFF"/>
    <w:rsid w:val="00D04F5A"/>
    <w:rsid w:val="00E5561E"/>
    <w:rsid w:val="00E82729"/>
    <w:rsid w:val="00E8379A"/>
    <w:rsid w:val="00F21E4E"/>
    <w:rsid w:val="3364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E48"/>
  <w15:docId w15:val="{2818DF81-CBB1-4747-8843-ABF47AE7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yadavalli Rajitha</dc:creator>
  <cp:lastModifiedBy>Subramanya Choda</cp:lastModifiedBy>
  <cp:revision>3</cp:revision>
  <dcterms:created xsi:type="dcterms:W3CDTF">2025-09-28T17:53:00Z</dcterms:created>
  <dcterms:modified xsi:type="dcterms:W3CDTF">2025-09-28T17:53:00Z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8A003B416154482A8799689BC94676B5_12</vt:lpwstr>
  </property>
</Properties>
</file>