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Sinhgad Academy Of Engineering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Name :-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Kaushikram Chakka</w:t>
      </w:r>
      <w:r>
        <w:rPr>
          <w:rFonts w:ascii="Times New Roman" w:hAnsi="Times New Roman" w:cs="Times New Roman"/>
          <w:sz w:val="28"/>
          <w:szCs w:val="28"/>
        </w:rPr>
        <w:t>, Roll No.:- COTA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28</w:t>
      </w:r>
      <w:bookmarkEnd w:id="0"/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Class:- T.E, Div:- A, Sub:- Web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hd w:val="clear" w:color="auto" w:fill="FFFFFF"/>
        <w:spacing w:line="285" w:lineRule="atLeast"/>
        <w:rPr>
          <w:rFonts w:ascii="Times New Roman" w:hAnsi="Times New Roman" w:eastAsia="Times New Roman" w:cs="Times New Roman"/>
          <w:color w:val="ABB2BF"/>
          <w:sz w:val="24"/>
          <w:szCs w:val="24"/>
          <w:lang w:eastAsia="en-IN"/>
        </w:rPr>
      </w:pPr>
    </w:p>
    <w:p>
      <w:pPr>
        <w:shd w:val="clear" w:color="auto" w:fill="FFFFFF"/>
        <w:spacing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ABB2BF"/>
          <w:sz w:val="24"/>
          <w:szCs w:val="24"/>
          <w:lang w:eastAsia="en-IN"/>
        </w:rPr>
        <w:t>&lt;!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&lt;!DOCTYPE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html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&lt;html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lang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"en"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&lt;head&gt;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&lt;meta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charset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"UTF-8"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&lt;meta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http-equiv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"X-UA-Compatible"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content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"IE=edge"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&lt;meta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"viewport"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content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"width=, initial-scale=1.0"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&lt;style&gt;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h1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position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  <w:lang w:eastAsia="en-IN"/>
        </w:rPr>
        <w:t>absolute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top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25%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50%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transform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: translate(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-50%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,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-50%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.main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{ 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background-color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: rgb(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187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247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208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width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50%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position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  <w:lang w:eastAsia="en-IN"/>
        </w:rPr>
        <w:t>absolute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top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50%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50%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transform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: translate(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-50%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,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-50%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padding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20px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border-radius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20px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border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1px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4"/>
          <w:szCs w:val="24"/>
          <w:lang w:eastAsia="en-IN"/>
        </w:rPr>
        <w:t>solid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4"/>
          <w:szCs w:val="24"/>
          <w:lang w:eastAsia="en-IN"/>
        </w:rPr>
        <w:t>black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input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,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input::placeholder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font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: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15px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4"/>
          <w:szCs w:val="24"/>
          <w:lang w:eastAsia="en-IN"/>
        </w:rPr>
        <w:t>sans-serif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           }        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.input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width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: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99%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margin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10px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0px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padding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10px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border-radius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15px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outline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  <w:lang w:eastAsia="en-IN"/>
        </w:rPr>
        <w:t>none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border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2px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4"/>
          <w:szCs w:val="24"/>
          <w:lang w:eastAsia="en-IN"/>
        </w:rPr>
        <w:t>solid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4"/>
          <w:szCs w:val="24"/>
          <w:lang w:eastAsia="en-IN"/>
        </w:rPr>
        <w:t>black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       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#submit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padding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3px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15px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display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  <w:lang w:eastAsia="en-IN"/>
        </w:rPr>
        <w:t>flex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justify-content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451A5"/>
          <w:sz w:val="24"/>
          <w:szCs w:val="24"/>
          <w:lang w:eastAsia="en-IN"/>
        </w:rPr>
        <w:t>center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margin-top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10px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margin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: 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0451A5"/>
          <w:sz w:val="24"/>
          <w:szCs w:val="24"/>
          <w:lang w:eastAsia="en-IN"/>
        </w:rPr>
        <w:t>auto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}        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&lt;/style&gt;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&lt;title&gt;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Registration Form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&lt;/title&gt;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&lt;/head&gt;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&lt;body&gt;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&lt;script&gt;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function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validate(){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var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x = document.getElementById(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/>
        </w:rPr>
        <w:t>"name"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var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y = document.getElementById(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/>
        </w:rPr>
        <w:t>"pass"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var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z = document.getElementById(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/>
        </w:rPr>
        <w:t>"phone"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(x.value==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/>
        </w:rPr>
        <w:t>""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||y.value==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/>
        </w:rPr>
        <w:t>""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||z.value==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/>
        </w:rPr>
        <w:t>""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               alert(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/>
        </w:rPr>
        <w:t>"please fill out all the field"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           }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(z.value.length!=</w:t>
      </w:r>
      <w:r>
        <w:rPr>
          <w:rFonts w:ascii="Times New Roman" w:hAnsi="Times New Roman" w:eastAsia="Times New Roman" w:cs="Times New Roman"/>
          <w:color w:val="098658"/>
          <w:sz w:val="24"/>
          <w:szCs w:val="24"/>
          <w:lang w:eastAsia="en-IN"/>
        </w:rPr>
        <w:t>10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){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               alert(</w:t>
      </w:r>
      <w:r>
        <w:rPr>
          <w:rFonts w:ascii="Times New Roman" w:hAnsi="Times New Roman" w:eastAsia="Times New Roman" w:cs="Times New Roman"/>
          <w:color w:val="A31515"/>
          <w:sz w:val="24"/>
          <w:szCs w:val="24"/>
          <w:lang w:eastAsia="en-IN"/>
        </w:rPr>
        <w:t>"Phone Number Must be of 10 Digits 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           }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else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);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        }  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&lt;/script&gt;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</w:t>
      </w:r>
      <w:r>
        <w:rPr>
          <w:rFonts w:ascii="Times New Roman" w:hAnsi="Times New Roman" w:eastAsia="Times New Roman" w:cs="Times New Roman"/>
          <w:color w:val="CD3131"/>
          <w:sz w:val="24"/>
          <w:szCs w:val="24"/>
          <w:lang w:eastAsia="en-IN"/>
        </w:rPr>
        <w:t>center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&lt;h1&gt;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Student Registration Form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&lt;/h1&gt;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&lt;form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action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method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"post"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onsubmit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"return"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validate()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&lt;div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class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= 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"main"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&lt;table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&lt;tr&gt;&lt;td&gt;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Name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&lt;/td&gt;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&lt;td&gt;&lt;input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type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'text'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placeholder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"Enter your Name"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"name"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&gt;&lt;br&gt;&lt;/td&gt;&lt;/tr&gt;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&lt;tr&gt;&lt;td&gt;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Password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&lt;/td&gt;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&lt;td&gt;&lt;input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type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'password'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placeholder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"Enter password"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"pass"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&gt;&lt;br&gt;&lt;/td&gt;&lt;/tr&gt;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&lt;tr&gt;&lt;td&gt;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Phone Number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&lt;/td&gt;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&lt;td&gt;&lt;input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type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'number'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placeholder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"Enter your Number"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"phone"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&gt;&lt;br&gt;&lt;/td&gt;&lt;/tr&gt;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&lt;tr&gt;&lt;td&gt;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Email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&lt;/td&gt;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    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&lt;td&gt;&lt;input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type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'email'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placeholder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"Enter your Email"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"email"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&gt;&lt;br&gt;&lt;/td&gt;&lt;/tr&gt;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        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&lt;tr&gt;&lt;td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colspan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"2"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&gt;&lt;input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 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type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"submit"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value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"Register"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"submit"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E50000"/>
          <w:sz w:val="24"/>
          <w:szCs w:val="24"/>
          <w:lang w:eastAsia="en-IN"/>
        </w:rPr>
        <w:t>onclick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=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lang w:eastAsia="en-IN"/>
        </w:rPr>
        <w:t>validate()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&gt;&lt;/td&gt;&lt;/tr&gt;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&lt;/table&gt;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&lt;/form&gt;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</w:t>
      </w:r>
      <w:r>
        <w:rPr>
          <w:rFonts w:ascii="Times New Roman" w:hAnsi="Times New Roman" w:eastAsia="Times New Roman" w:cs="Times New Roman"/>
          <w:color w:val="CD3131"/>
          <w:sz w:val="24"/>
          <w:szCs w:val="24"/>
          <w:lang w:eastAsia="en-IN"/>
        </w:rPr>
        <w:t>center</w:t>
      </w: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   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&lt;/body&gt;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800000"/>
          <w:sz w:val="24"/>
          <w:szCs w:val="24"/>
          <w:lang w:eastAsia="en-IN"/>
        </w:rPr>
        <w:t>&lt;/html&gt;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39"/>
    <w:rsid w:val="00AD4439"/>
    <w:rsid w:val="00DD38ED"/>
    <w:rsid w:val="311C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414</Words>
  <Characters>2365</Characters>
  <Lines>19</Lines>
  <Paragraphs>5</Paragraphs>
  <TotalTime>9</TotalTime>
  <ScaleCrop>false</ScaleCrop>
  <LinksUpToDate>false</LinksUpToDate>
  <CharactersWithSpaces>2774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2023-03-02T18:02:00Z</dcterms:created>
  <dc:creator>FEE063 Dhapola  Subrat Vinod</dc:creator>
  <cp:lastModifiedBy>91639</cp:lastModifiedBy>
  <dcterms:modified xsi:type="dcterms:W3CDTF">2023-03-02T18:18:03Z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99CF967508C1442E93C490399C2A7535</vt:lpwstr>
  </property>
</Properties>
</file>