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06506" w14:textId="77777777" w:rsidR="003432B2" w:rsidRDefault="00AE669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23209B22" w14:textId="77777777" w:rsidR="003432B2" w:rsidRDefault="00AE669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proposed work introduces a unique data security protocol for validating digital e-certificates through achievement of the four milestones of data security- authentication, confidentiality, integrity and non-repudiation.  To resolve authority issues and</w:t>
      </w:r>
      <w:r>
        <w:rPr>
          <w:rFonts w:ascii="Times New Roman" w:eastAsia="Times New Roman" w:hAnsi="Times New Roman" w:cs="Times New Roman"/>
          <w:sz w:val="24"/>
          <w:szCs w:val="24"/>
        </w:rPr>
        <w:t xml:space="preserve"> serve the aim of server authentication, copyright issuing authority signature is kept both at the server database and the client end(e-certificate). Client authentication is ensured by collecting client’s biometric information i.e. fingerprint and storing</w:t>
      </w:r>
      <w:r>
        <w:rPr>
          <w:rFonts w:ascii="Times New Roman" w:eastAsia="Times New Roman" w:hAnsi="Times New Roman" w:cs="Times New Roman"/>
          <w:sz w:val="24"/>
          <w:szCs w:val="24"/>
        </w:rPr>
        <w:t xml:space="preserve"> it at the server and client side. Using the client’s biometric data, the server generates a unique pair of public and private share of the fingerprint. The client’s public share is stored at the server database.  For automation of manual financial e-certi</w:t>
      </w:r>
      <w:r>
        <w:rPr>
          <w:rFonts w:ascii="Times New Roman" w:eastAsia="Times New Roman" w:hAnsi="Times New Roman" w:cs="Times New Roman"/>
          <w:sz w:val="24"/>
          <w:szCs w:val="24"/>
        </w:rPr>
        <w:t xml:space="preserve">ficates, the certificate is divided into four regions. Each region is partitioned into four segments. The server conceals the ownership signature and the client’s private share in the first and second segments of each region of e-certificate. In the third </w:t>
      </w:r>
      <w:r>
        <w:rPr>
          <w:rFonts w:ascii="Times New Roman" w:eastAsia="Times New Roman" w:hAnsi="Times New Roman" w:cs="Times New Roman"/>
          <w:sz w:val="24"/>
          <w:szCs w:val="24"/>
        </w:rPr>
        <w:t>and fourth regions of each segment, the client’s signature and the nominee’s fingerprint are embedded secretly. All these signature fabrication processes are done through secure hash computations.</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In this aspect, the signature fabrication in each segment i</w:t>
      </w:r>
      <w:r>
        <w:rPr>
          <w:rFonts w:ascii="Times New Roman" w:eastAsia="Times New Roman" w:hAnsi="Times New Roman" w:cs="Times New Roman"/>
          <w:color w:val="000000"/>
          <w:sz w:val="24"/>
          <w:szCs w:val="24"/>
        </w:rPr>
        <w:t>s based on two hash values determining the block interval of signature data embedding and the authentic circular orientation of signature fragments. Significantly, these hash values are derived through operations on e-certificate number, its date of maturi</w:t>
      </w:r>
      <w:r>
        <w:rPr>
          <w:rFonts w:ascii="Times New Roman" w:eastAsia="Times New Roman" w:hAnsi="Times New Roman" w:cs="Times New Roman"/>
          <w:color w:val="000000"/>
          <w:sz w:val="24"/>
          <w:szCs w:val="24"/>
        </w:rPr>
        <w:t>ty, money transaction amount and name of the client. Finally, all these parameters are validated at the time of verification by the server through utilizing those identical hash operations on the e-certificate data. The scheme also strengthens robustness a</w:t>
      </w:r>
      <w:r>
        <w:rPr>
          <w:rFonts w:ascii="Times New Roman" w:eastAsia="Times New Roman" w:hAnsi="Times New Roman" w:cs="Times New Roman"/>
          <w:color w:val="000000"/>
          <w:sz w:val="24"/>
          <w:szCs w:val="24"/>
        </w:rPr>
        <w:t>nd imperceptibility by variably encoding secret data on different transformed pixel bytes and maintaining multi-copy signature embedding. Overall the proposed approach confirms superiority over the existing approaches with exhaustive simulation results.</w:t>
      </w:r>
    </w:p>
    <w:p w14:paraId="34EC2CD0" w14:textId="77777777" w:rsidR="003432B2" w:rsidRDefault="00AE669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dex Terms: Dynamic Authentication, e-document Validation, Multi-Signature Fabrication, Variable Encoding.  </w:t>
      </w:r>
    </w:p>
    <w:p w14:paraId="637FE9A6" w14:textId="77777777" w:rsidR="003432B2" w:rsidRDefault="003432B2">
      <w:pPr>
        <w:rPr>
          <w:rFonts w:ascii="Times New Roman" w:eastAsia="Times New Roman" w:hAnsi="Times New Roman" w:cs="Times New Roman"/>
          <w:color w:val="000000"/>
          <w:sz w:val="24"/>
          <w:szCs w:val="24"/>
        </w:rPr>
      </w:pPr>
    </w:p>
    <w:p w14:paraId="3D336716" w14:textId="77777777" w:rsidR="003432B2" w:rsidRDefault="003432B2">
      <w:pPr>
        <w:rPr>
          <w:rFonts w:ascii="Times New Roman" w:eastAsia="Times New Roman" w:hAnsi="Times New Roman" w:cs="Times New Roman"/>
          <w:color w:val="000000"/>
          <w:sz w:val="24"/>
          <w:szCs w:val="24"/>
        </w:rPr>
      </w:pPr>
    </w:p>
    <w:p w14:paraId="78069267" w14:textId="77777777" w:rsidR="003432B2" w:rsidRDefault="003432B2">
      <w:pPr>
        <w:rPr>
          <w:rFonts w:ascii="Times New Roman" w:eastAsia="Times New Roman" w:hAnsi="Times New Roman" w:cs="Times New Roman"/>
          <w:color w:val="000000"/>
          <w:sz w:val="24"/>
          <w:szCs w:val="24"/>
        </w:rPr>
      </w:pPr>
    </w:p>
    <w:p w14:paraId="2F2B6A56" w14:textId="77777777" w:rsidR="003432B2" w:rsidRDefault="003432B2">
      <w:pPr>
        <w:rPr>
          <w:rFonts w:ascii="Times New Roman" w:eastAsia="Times New Roman" w:hAnsi="Times New Roman" w:cs="Times New Roman"/>
          <w:color w:val="000000"/>
          <w:sz w:val="24"/>
          <w:szCs w:val="24"/>
        </w:rPr>
      </w:pPr>
    </w:p>
    <w:p w14:paraId="2F9B34E4" w14:textId="77777777" w:rsidR="003432B2" w:rsidRDefault="003432B2">
      <w:pPr>
        <w:rPr>
          <w:rFonts w:ascii="Times New Roman" w:eastAsia="Times New Roman" w:hAnsi="Times New Roman" w:cs="Times New Roman"/>
          <w:color w:val="000000"/>
          <w:sz w:val="24"/>
          <w:szCs w:val="24"/>
        </w:rPr>
      </w:pPr>
    </w:p>
    <w:p w14:paraId="7048EBE3" w14:textId="77777777" w:rsidR="003432B2" w:rsidRDefault="003432B2">
      <w:pPr>
        <w:rPr>
          <w:rFonts w:ascii="Times New Roman" w:eastAsia="Times New Roman" w:hAnsi="Times New Roman" w:cs="Times New Roman"/>
          <w:color w:val="000000"/>
          <w:sz w:val="24"/>
          <w:szCs w:val="24"/>
        </w:rPr>
      </w:pPr>
    </w:p>
    <w:p w14:paraId="388E543C" w14:textId="77777777" w:rsidR="003432B2" w:rsidRDefault="003432B2">
      <w:pPr>
        <w:rPr>
          <w:rFonts w:ascii="Times New Roman" w:eastAsia="Times New Roman" w:hAnsi="Times New Roman" w:cs="Times New Roman"/>
          <w:color w:val="000000"/>
          <w:sz w:val="24"/>
          <w:szCs w:val="24"/>
        </w:rPr>
      </w:pPr>
    </w:p>
    <w:p w14:paraId="47424382" w14:textId="77777777" w:rsidR="003432B2" w:rsidRDefault="003432B2">
      <w:pPr>
        <w:rPr>
          <w:b/>
        </w:rPr>
      </w:pPr>
    </w:p>
    <w:p w14:paraId="5424B787" w14:textId="77777777" w:rsidR="003432B2" w:rsidRDefault="003432B2">
      <w:pPr>
        <w:rPr>
          <w:b/>
        </w:rPr>
      </w:pPr>
      <w:bookmarkStart w:id="0" w:name="_gjdgxs" w:colFirst="0" w:colLast="0"/>
      <w:bookmarkEnd w:id="0"/>
    </w:p>
    <w:p w14:paraId="1FA1A610" w14:textId="77777777" w:rsidR="003432B2" w:rsidRDefault="00AE669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Style w:val="a"/>
        <w:tblW w:w="9617" w:type="dxa"/>
        <w:tblBorders>
          <w:top w:val="nil"/>
          <w:left w:val="nil"/>
          <w:bottom w:val="nil"/>
          <w:right w:val="nil"/>
          <w:insideH w:val="nil"/>
          <w:insideV w:val="nil"/>
        </w:tblBorders>
        <w:tblLayout w:type="fixed"/>
        <w:tblLook w:val="0400" w:firstRow="0" w:lastRow="0" w:firstColumn="0" w:lastColumn="0" w:noHBand="0" w:noVBand="1"/>
      </w:tblPr>
      <w:tblGrid>
        <w:gridCol w:w="736"/>
        <w:gridCol w:w="7984"/>
        <w:gridCol w:w="897"/>
      </w:tblGrid>
      <w:tr w:rsidR="003432B2" w14:paraId="3B57B96E" w14:textId="77777777">
        <w:tc>
          <w:tcPr>
            <w:tcW w:w="736" w:type="dxa"/>
          </w:tcPr>
          <w:p w14:paraId="176C7C7F" w14:textId="77777777" w:rsidR="003432B2" w:rsidRDefault="003432B2">
            <w:pPr>
              <w:jc w:val="both"/>
              <w:rPr>
                <w:sz w:val="24"/>
                <w:szCs w:val="24"/>
              </w:rPr>
            </w:pPr>
          </w:p>
        </w:tc>
        <w:tc>
          <w:tcPr>
            <w:tcW w:w="7984" w:type="dxa"/>
          </w:tcPr>
          <w:p w14:paraId="37F0CEF5" w14:textId="77777777" w:rsidR="003432B2" w:rsidRDefault="003432B2">
            <w:pPr>
              <w:jc w:val="both"/>
              <w:rPr>
                <w:sz w:val="24"/>
                <w:szCs w:val="24"/>
              </w:rPr>
            </w:pPr>
          </w:p>
        </w:tc>
        <w:tc>
          <w:tcPr>
            <w:tcW w:w="897" w:type="dxa"/>
          </w:tcPr>
          <w:p w14:paraId="2C405709" w14:textId="77777777" w:rsidR="003432B2" w:rsidRDefault="003432B2">
            <w:pPr>
              <w:jc w:val="right"/>
              <w:rPr>
                <w:sz w:val="24"/>
                <w:szCs w:val="24"/>
              </w:rPr>
            </w:pPr>
          </w:p>
        </w:tc>
      </w:tr>
      <w:tr w:rsidR="003432B2" w14:paraId="3308A5B7" w14:textId="77777777">
        <w:tc>
          <w:tcPr>
            <w:tcW w:w="736" w:type="dxa"/>
          </w:tcPr>
          <w:p w14:paraId="2F717D8A" w14:textId="77777777" w:rsidR="003432B2" w:rsidRDefault="003432B2">
            <w:pPr>
              <w:jc w:val="both"/>
              <w:rPr>
                <w:sz w:val="24"/>
                <w:szCs w:val="24"/>
              </w:rPr>
            </w:pPr>
          </w:p>
        </w:tc>
        <w:tc>
          <w:tcPr>
            <w:tcW w:w="7984" w:type="dxa"/>
          </w:tcPr>
          <w:p w14:paraId="2FE9E309"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p>
        </w:tc>
        <w:tc>
          <w:tcPr>
            <w:tcW w:w="897" w:type="dxa"/>
          </w:tcPr>
          <w:p w14:paraId="3AB7AA2F" w14:textId="77777777" w:rsidR="003432B2" w:rsidRDefault="00AE6694">
            <w:pPr>
              <w:ind w:left="360"/>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tc>
      </w:tr>
      <w:tr w:rsidR="003432B2" w14:paraId="1DC223B5" w14:textId="77777777">
        <w:tc>
          <w:tcPr>
            <w:tcW w:w="736" w:type="dxa"/>
          </w:tcPr>
          <w:p w14:paraId="6DCA32BF" w14:textId="77777777" w:rsidR="003432B2" w:rsidRDefault="003432B2">
            <w:pPr>
              <w:jc w:val="both"/>
              <w:rPr>
                <w:sz w:val="24"/>
                <w:szCs w:val="24"/>
              </w:rPr>
            </w:pPr>
          </w:p>
        </w:tc>
        <w:tc>
          <w:tcPr>
            <w:tcW w:w="7984" w:type="dxa"/>
          </w:tcPr>
          <w:p w14:paraId="0109BE5B"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 of the Students</w:t>
            </w:r>
          </w:p>
        </w:tc>
        <w:tc>
          <w:tcPr>
            <w:tcW w:w="897" w:type="dxa"/>
          </w:tcPr>
          <w:p w14:paraId="6DD84B00"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3432B2" w14:paraId="6F2B52F4" w14:textId="77777777">
        <w:tc>
          <w:tcPr>
            <w:tcW w:w="736" w:type="dxa"/>
          </w:tcPr>
          <w:p w14:paraId="3BE09A91" w14:textId="77777777" w:rsidR="003432B2" w:rsidRDefault="003432B2">
            <w:pPr>
              <w:jc w:val="both"/>
              <w:rPr>
                <w:sz w:val="24"/>
                <w:szCs w:val="24"/>
              </w:rPr>
            </w:pPr>
          </w:p>
        </w:tc>
        <w:tc>
          <w:tcPr>
            <w:tcW w:w="7984" w:type="dxa"/>
          </w:tcPr>
          <w:p w14:paraId="32966EEA" w14:textId="77777777" w:rsidR="003432B2" w:rsidRDefault="00AE669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Certificate </w:t>
            </w:r>
          </w:p>
        </w:tc>
        <w:tc>
          <w:tcPr>
            <w:tcW w:w="897" w:type="dxa"/>
          </w:tcPr>
          <w:p w14:paraId="5029D05D"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3432B2" w14:paraId="7826443E" w14:textId="77777777">
        <w:tc>
          <w:tcPr>
            <w:tcW w:w="736" w:type="dxa"/>
          </w:tcPr>
          <w:p w14:paraId="6C1A4C4E" w14:textId="77777777" w:rsidR="003432B2" w:rsidRDefault="003432B2">
            <w:pPr>
              <w:jc w:val="both"/>
              <w:rPr>
                <w:sz w:val="24"/>
                <w:szCs w:val="24"/>
              </w:rPr>
            </w:pPr>
          </w:p>
        </w:tc>
        <w:tc>
          <w:tcPr>
            <w:tcW w:w="7984" w:type="dxa"/>
          </w:tcPr>
          <w:p w14:paraId="47EE3B4E"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897" w:type="dxa"/>
          </w:tcPr>
          <w:p w14:paraId="1965F9A1"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r>
      <w:tr w:rsidR="003432B2" w14:paraId="2E058ADE" w14:textId="77777777">
        <w:tc>
          <w:tcPr>
            <w:tcW w:w="736" w:type="dxa"/>
          </w:tcPr>
          <w:p w14:paraId="6F14E58C" w14:textId="77777777" w:rsidR="003432B2" w:rsidRDefault="003432B2">
            <w:pPr>
              <w:jc w:val="both"/>
              <w:rPr>
                <w:sz w:val="24"/>
                <w:szCs w:val="24"/>
              </w:rPr>
            </w:pPr>
          </w:p>
        </w:tc>
        <w:tc>
          <w:tcPr>
            <w:tcW w:w="7984" w:type="dxa"/>
          </w:tcPr>
          <w:p w14:paraId="0FB722C6"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897" w:type="dxa"/>
          </w:tcPr>
          <w:p w14:paraId="7FBDC398"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tc>
      </w:tr>
      <w:tr w:rsidR="003432B2" w14:paraId="5DC5260A" w14:textId="77777777">
        <w:tc>
          <w:tcPr>
            <w:tcW w:w="736" w:type="dxa"/>
          </w:tcPr>
          <w:p w14:paraId="25AD28D0" w14:textId="77777777" w:rsidR="003432B2" w:rsidRDefault="003432B2">
            <w:pPr>
              <w:jc w:val="both"/>
              <w:rPr>
                <w:sz w:val="24"/>
                <w:szCs w:val="24"/>
              </w:rPr>
            </w:pPr>
          </w:p>
        </w:tc>
        <w:tc>
          <w:tcPr>
            <w:tcW w:w="7984" w:type="dxa"/>
          </w:tcPr>
          <w:p w14:paraId="7F0375F2"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897" w:type="dxa"/>
          </w:tcPr>
          <w:p w14:paraId="42D0C292"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3432B2" w14:paraId="0AD74E34" w14:textId="77777777">
        <w:tc>
          <w:tcPr>
            <w:tcW w:w="736" w:type="dxa"/>
          </w:tcPr>
          <w:p w14:paraId="6F514704" w14:textId="77777777" w:rsidR="003432B2" w:rsidRDefault="003432B2">
            <w:pPr>
              <w:jc w:val="both"/>
              <w:rPr>
                <w:sz w:val="24"/>
                <w:szCs w:val="24"/>
              </w:rPr>
            </w:pPr>
          </w:p>
        </w:tc>
        <w:tc>
          <w:tcPr>
            <w:tcW w:w="7984" w:type="dxa"/>
          </w:tcPr>
          <w:p w14:paraId="1C1E482F"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 (optional)</w:t>
            </w:r>
          </w:p>
        </w:tc>
        <w:tc>
          <w:tcPr>
            <w:tcW w:w="897" w:type="dxa"/>
          </w:tcPr>
          <w:p w14:paraId="50C403EC"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3432B2" w14:paraId="5D74705D" w14:textId="77777777">
        <w:tc>
          <w:tcPr>
            <w:tcW w:w="736" w:type="dxa"/>
          </w:tcPr>
          <w:p w14:paraId="00DFCFBA" w14:textId="77777777" w:rsidR="003432B2" w:rsidRDefault="003432B2">
            <w:pPr>
              <w:jc w:val="both"/>
              <w:rPr>
                <w:sz w:val="24"/>
                <w:szCs w:val="24"/>
              </w:rPr>
            </w:pPr>
          </w:p>
        </w:tc>
        <w:tc>
          <w:tcPr>
            <w:tcW w:w="7984" w:type="dxa"/>
          </w:tcPr>
          <w:p w14:paraId="2530B3D7" w14:textId="77777777" w:rsidR="003432B2" w:rsidRDefault="003432B2">
            <w:pPr>
              <w:jc w:val="both"/>
              <w:rPr>
                <w:rFonts w:ascii="Times New Roman" w:eastAsia="Times New Roman" w:hAnsi="Times New Roman" w:cs="Times New Roman"/>
                <w:sz w:val="24"/>
                <w:szCs w:val="24"/>
              </w:rPr>
            </w:pPr>
          </w:p>
        </w:tc>
        <w:tc>
          <w:tcPr>
            <w:tcW w:w="897" w:type="dxa"/>
          </w:tcPr>
          <w:p w14:paraId="58700B75" w14:textId="77777777" w:rsidR="003432B2" w:rsidRDefault="003432B2">
            <w:pPr>
              <w:ind w:left="360"/>
              <w:jc w:val="right"/>
              <w:rPr>
                <w:rFonts w:ascii="Times New Roman" w:eastAsia="Times New Roman" w:hAnsi="Times New Roman" w:cs="Times New Roman"/>
                <w:sz w:val="24"/>
                <w:szCs w:val="24"/>
              </w:rPr>
            </w:pPr>
          </w:p>
        </w:tc>
      </w:tr>
      <w:tr w:rsidR="003432B2" w14:paraId="45D4B4EC" w14:textId="77777777">
        <w:tc>
          <w:tcPr>
            <w:tcW w:w="736" w:type="dxa"/>
          </w:tcPr>
          <w:p w14:paraId="570794AC" w14:textId="77777777" w:rsidR="003432B2" w:rsidRDefault="003432B2">
            <w:pPr>
              <w:jc w:val="both"/>
              <w:rPr>
                <w:sz w:val="24"/>
                <w:szCs w:val="24"/>
              </w:rPr>
            </w:pPr>
          </w:p>
        </w:tc>
        <w:tc>
          <w:tcPr>
            <w:tcW w:w="7984" w:type="dxa"/>
          </w:tcPr>
          <w:p w14:paraId="58DF721C" w14:textId="77777777" w:rsidR="003432B2" w:rsidRDefault="003432B2">
            <w:pPr>
              <w:jc w:val="both"/>
              <w:rPr>
                <w:rFonts w:ascii="Times New Roman" w:eastAsia="Times New Roman" w:hAnsi="Times New Roman" w:cs="Times New Roman"/>
                <w:sz w:val="24"/>
                <w:szCs w:val="24"/>
              </w:rPr>
            </w:pPr>
          </w:p>
        </w:tc>
        <w:tc>
          <w:tcPr>
            <w:tcW w:w="897" w:type="dxa"/>
          </w:tcPr>
          <w:p w14:paraId="0F297E08" w14:textId="77777777" w:rsidR="003432B2" w:rsidRDefault="003432B2">
            <w:pPr>
              <w:ind w:left="360"/>
              <w:jc w:val="right"/>
              <w:rPr>
                <w:rFonts w:ascii="Times New Roman" w:eastAsia="Times New Roman" w:hAnsi="Times New Roman" w:cs="Times New Roman"/>
                <w:sz w:val="24"/>
                <w:szCs w:val="24"/>
              </w:rPr>
            </w:pPr>
          </w:p>
        </w:tc>
      </w:tr>
      <w:tr w:rsidR="003432B2" w14:paraId="153060C6" w14:textId="77777777">
        <w:tc>
          <w:tcPr>
            <w:tcW w:w="736" w:type="dxa"/>
          </w:tcPr>
          <w:p w14:paraId="0C2DAE89" w14:textId="77777777" w:rsidR="003432B2" w:rsidRDefault="00AE6694">
            <w:pPr>
              <w:jc w:val="both"/>
              <w:rPr>
                <w:b/>
                <w:sz w:val="24"/>
                <w:szCs w:val="24"/>
              </w:rPr>
            </w:pPr>
            <w:r>
              <w:rPr>
                <w:b/>
                <w:sz w:val="24"/>
                <w:szCs w:val="24"/>
              </w:rPr>
              <w:t>1.</w:t>
            </w:r>
          </w:p>
        </w:tc>
        <w:tc>
          <w:tcPr>
            <w:tcW w:w="7984" w:type="dxa"/>
          </w:tcPr>
          <w:p w14:paraId="4F8D675B"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897" w:type="dxa"/>
          </w:tcPr>
          <w:p w14:paraId="7EC2E0A0" w14:textId="77777777" w:rsidR="003432B2" w:rsidRDefault="00AE6694">
            <w:pPr>
              <w:ind w:left="36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3432B2" w14:paraId="3CAC8152" w14:textId="77777777">
        <w:tc>
          <w:tcPr>
            <w:tcW w:w="736" w:type="dxa"/>
          </w:tcPr>
          <w:p w14:paraId="7BFD4F23" w14:textId="77777777" w:rsidR="003432B2" w:rsidRDefault="003432B2">
            <w:pPr>
              <w:jc w:val="both"/>
              <w:rPr>
                <w:sz w:val="24"/>
                <w:szCs w:val="24"/>
              </w:rPr>
            </w:pPr>
          </w:p>
        </w:tc>
        <w:tc>
          <w:tcPr>
            <w:tcW w:w="7984" w:type="dxa"/>
          </w:tcPr>
          <w:p w14:paraId="3FD1EF4C" w14:textId="77777777" w:rsidR="003432B2" w:rsidRDefault="00AE6694">
            <w:pPr>
              <w:numPr>
                <w:ilvl w:val="1"/>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w:t>
            </w:r>
          </w:p>
          <w:p w14:paraId="73D5FA91" w14:textId="77777777" w:rsidR="003432B2" w:rsidRDefault="00AE6694">
            <w:pPr>
              <w:numPr>
                <w:ilvl w:val="1"/>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Overview/Specifications </w:t>
            </w:r>
          </w:p>
          <w:p w14:paraId="72FA8336" w14:textId="77777777" w:rsidR="003432B2" w:rsidRDefault="00AE6694">
            <w:pPr>
              <w:numPr>
                <w:ilvl w:val="1"/>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Specification</w:t>
            </w:r>
          </w:p>
          <w:p w14:paraId="0F88963F" w14:textId="77777777" w:rsidR="003432B2" w:rsidRDefault="00AE6694">
            <w:pPr>
              <w:numPr>
                <w:ilvl w:val="1"/>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Specification</w:t>
            </w:r>
          </w:p>
          <w:p w14:paraId="05F8AA75" w14:textId="77777777" w:rsidR="003432B2" w:rsidRDefault="00AE6694">
            <w:pPr>
              <w:pBdr>
                <w:top w:val="nil"/>
                <w:left w:val="nil"/>
                <w:bottom w:val="nil"/>
                <w:right w:val="nil"/>
                <w:between w:val="nil"/>
              </w:pBdr>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w:t>
            </w:r>
          </w:p>
          <w:p w14:paraId="2FB00D7E" w14:textId="77777777" w:rsidR="003432B2" w:rsidRDefault="00AE6694">
            <w:pPr>
              <w:pBdr>
                <w:top w:val="nil"/>
                <w:left w:val="nil"/>
                <w:bottom w:val="nil"/>
                <w:right w:val="nil"/>
                <w:between w:val="nil"/>
              </w:pBdr>
              <w:spacing w:after="160"/>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p w14:paraId="10025D17" w14:textId="77777777" w:rsidR="003432B2" w:rsidRDefault="003432B2">
            <w:pPr>
              <w:jc w:val="both"/>
              <w:rPr>
                <w:rFonts w:ascii="Times New Roman" w:eastAsia="Times New Roman" w:hAnsi="Times New Roman" w:cs="Times New Roman"/>
                <w:sz w:val="24"/>
                <w:szCs w:val="24"/>
              </w:rPr>
            </w:pPr>
          </w:p>
        </w:tc>
        <w:tc>
          <w:tcPr>
            <w:tcW w:w="897" w:type="dxa"/>
          </w:tcPr>
          <w:p w14:paraId="45B9E551" w14:textId="77777777" w:rsidR="003432B2" w:rsidRDefault="00AE669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79F237B" w14:textId="77777777" w:rsidR="003432B2" w:rsidRDefault="00AE669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F20CAFF" w14:textId="77777777" w:rsidR="003432B2" w:rsidRDefault="00AE669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28188403" w14:textId="77777777" w:rsidR="003432B2" w:rsidRDefault="00AE669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4F8D25CE" w14:textId="77777777" w:rsidR="003432B2" w:rsidRDefault="00AE669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74F02AF2" w14:textId="77777777" w:rsidR="003432B2" w:rsidRDefault="003432B2">
            <w:pPr>
              <w:jc w:val="right"/>
              <w:rPr>
                <w:rFonts w:ascii="Times New Roman" w:eastAsia="Times New Roman" w:hAnsi="Times New Roman" w:cs="Times New Roman"/>
                <w:sz w:val="24"/>
                <w:szCs w:val="24"/>
              </w:rPr>
            </w:pPr>
          </w:p>
        </w:tc>
      </w:tr>
      <w:tr w:rsidR="003432B2" w14:paraId="10FA57DB" w14:textId="77777777">
        <w:tc>
          <w:tcPr>
            <w:tcW w:w="736" w:type="dxa"/>
          </w:tcPr>
          <w:p w14:paraId="40EA06EC" w14:textId="77777777" w:rsidR="003432B2" w:rsidRDefault="003432B2">
            <w:pPr>
              <w:jc w:val="both"/>
              <w:rPr>
                <w:sz w:val="24"/>
                <w:szCs w:val="24"/>
              </w:rPr>
            </w:pPr>
          </w:p>
        </w:tc>
        <w:tc>
          <w:tcPr>
            <w:tcW w:w="7984" w:type="dxa"/>
          </w:tcPr>
          <w:p w14:paraId="6D18674B" w14:textId="77777777" w:rsidR="003432B2" w:rsidRDefault="003432B2">
            <w:pPr>
              <w:jc w:val="both"/>
              <w:rPr>
                <w:rFonts w:ascii="Times New Roman" w:eastAsia="Times New Roman" w:hAnsi="Times New Roman" w:cs="Times New Roman"/>
                <w:sz w:val="24"/>
                <w:szCs w:val="24"/>
              </w:rPr>
            </w:pPr>
          </w:p>
        </w:tc>
        <w:tc>
          <w:tcPr>
            <w:tcW w:w="897" w:type="dxa"/>
          </w:tcPr>
          <w:p w14:paraId="5C3FA719" w14:textId="77777777" w:rsidR="003432B2" w:rsidRDefault="003432B2">
            <w:pPr>
              <w:ind w:left="360"/>
              <w:jc w:val="right"/>
              <w:rPr>
                <w:rFonts w:ascii="Times New Roman" w:eastAsia="Times New Roman" w:hAnsi="Times New Roman" w:cs="Times New Roman"/>
                <w:sz w:val="24"/>
                <w:szCs w:val="24"/>
              </w:rPr>
            </w:pPr>
          </w:p>
        </w:tc>
      </w:tr>
      <w:tr w:rsidR="003432B2" w14:paraId="249C5E65" w14:textId="77777777">
        <w:tc>
          <w:tcPr>
            <w:tcW w:w="736" w:type="dxa"/>
          </w:tcPr>
          <w:p w14:paraId="6F092401" w14:textId="77777777" w:rsidR="003432B2" w:rsidRDefault="00AE6694">
            <w:pPr>
              <w:jc w:val="both"/>
              <w:rPr>
                <w:b/>
                <w:sz w:val="24"/>
                <w:szCs w:val="24"/>
              </w:rPr>
            </w:pPr>
            <w:r>
              <w:rPr>
                <w:b/>
                <w:sz w:val="24"/>
                <w:szCs w:val="24"/>
              </w:rPr>
              <w:t>2.</w:t>
            </w:r>
          </w:p>
        </w:tc>
        <w:tc>
          <w:tcPr>
            <w:tcW w:w="7984" w:type="dxa"/>
          </w:tcPr>
          <w:p w14:paraId="4CB72416"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tc>
        <w:tc>
          <w:tcPr>
            <w:tcW w:w="897" w:type="dxa"/>
          </w:tcPr>
          <w:p w14:paraId="28F04539" w14:textId="77777777" w:rsidR="003432B2" w:rsidRDefault="00AE6694">
            <w:pPr>
              <w:ind w:left="36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3432B2" w14:paraId="67CA494F" w14:textId="77777777">
        <w:tc>
          <w:tcPr>
            <w:tcW w:w="736" w:type="dxa"/>
          </w:tcPr>
          <w:p w14:paraId="1DDE157F" w14:textId="77777777" w:rsidR="003432B2" w:rsidRDefault="003432B2">
            <w:pPr>
              <w:jc w:val="both"/>
              <w:rPr>
                <w:sz w:val="24"/>
                <w:szCs w:val="24"/>
              </w:rPr>
            </w:pPr>
          </w:p>
        </w:tc>
        <w:tc>
          <w:tcPr>
            <w:tcW w:w="7984" w:type="dxa"/>
          </w:tcPr>
          <w:p w14:paraId="6BEB6394"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Existing System</w:t>
            </w:r>
          </w:p>
          <w:p w14:paraId="405818AE"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Proposed System</w:t>
            </w:r>
          </w:p>
          <w:p w14:paraId="0EB7A50E"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Feasibility Study </w:t>
            </w:r>
          </w:p>
        </w:tc>
        <w:tc>
          <w:tcPr>
            <w:tcW w:w="897" w:type="dxa"/>
          </w:tcPr>
          <w:p w14:paraId="3643B565"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E92BD14"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3E6C9CDB"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3432B2" w14:paraId="1751899A" w14:textId="77777777">
        <w:tc>
          <w:tcPr>
            <w:tcW w:w="736" w:type="dxa"/>
          </w:tcPr>
          <w:p w14:paraId="566B4E0A" w14:textId="77777777" w:rsidR="003432B2" w:rsidRDefault="003432B2">
            <w:pPr>
              <w:jc w:val="both"/>
              <w:rPr>
                <w:sz w:val="24"/>
                <w:szCs w:val="24"/>
              </w:rPr>
            </w:pPr>
          </w:p>
        </w:tc>
        <w:tc>
          <w:tcPr>
            <w:tcW w:w="7984" w:type="dxa"/>
          </w:tcPr>
          <w:p w14:paraId="6D9DB683" w14:textId="77777777" w:rsidR="003432B2" w:rsidRDefault="003432B2">
            <w:pPr>
              <w:jc w:val="both"/>
              <w:rPr>
                <w:rFonts w:ascii="Times New Roman" w:eastAsia="Times New Roman" w:hAnsi="Times New Roman" w:cs="Times New Roman"/>
                <w:sz w:val="24"/>
                <w:szCs w:val="24"/>
              </w:rPr>
            </w:pPr>
          </w:p>
        </w:tc>
        <w:tc>
          <w:tcPr>
            <w:tcW w:w="897" w:type="dxa"/>
          </w:tcPr>
          <w:p w14:paraId="566FBA79" w14:textId="77777777" w:rsidR="003432B2" w:rsidRDefault="003432B2">
            <w:pPr>
              <w:ind w:left="360"/>
              <w:jc w:val="right"/>
              <w:rPr>
                <w:rFonts w:ascii="Times New Roman" w:eastAsia="Times New Roman" w:hAnsi="Times New Roman" w:cs="Times New Roman"/>
                <w:sz w:val="24"/>
                <w:szCs w:val="24"/>
              </w:rPr>
            </w:pPr>
          </w:p>
        </w:tc>
      </w:tr>
      <w:tr w:rsidR="003432B2" w14:paraId="46470995" w14:textId="77777777">
        <w:tc>
          <w:tcPr>
            <w:tcW w:w="736" w:type="dxa"/>
          </w:tcPr>
          <w:p w14:paraId="2E18A406" w14:textId="77777777" w:rsidR="003432B2" w:rsidRDefault="00AE6694">
            <w:pPr>
              <w:jc w:val="both"/>
              <w:rPr>
                <w:b/>
                <w:sz w:val="24"/>
                <w:szCs w:val="24"/>
              </w:rPr>
            </w:pPr>
            <w:r>
              <w:rPr>
                <w:b/>
                <w:sz w:val="24"/>
                <w:szCs w:val="24"/>
              </w:rPr>
              <w:t>3.</w:t>
            </w:r>
          </w:p>
        </w:tc>
        <w:tc>
          <w:tcPr>
            <w:tcW w:w="7984" w:type="dxa"/>
          </w:tcPr>
          <w:p w14:paraId="0259542C"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ANALYSIS &amp; DESIGN </w:t>
            </w:r>
          </w:p>
        </w:tc>
        <w:tc>
          <w:tcPr>
            <w:tcW w:w="897" w:type="dxa"/>
          </w:tcPr>
          <w:p w14:paraId="37FED53B" w14:textId="77777777" w:rsidR="003432B2" w:rsidRDefault="003432B2">
            <w:pPr>
              <w:ind w:left="360"/>
              <w:jc w:val="right"/>
              <w:rPr>
                <w:rFonts w:ascii="Times New Roman" w:eastAsia="Times New Roman" w:hAnsi="Times New Roman" w:cs="Times New Roman"/>
                <w:b/>
                <w:sz w:val="24"/>
                <w:szCs w:val="24"/>
              </w:rPr>
            </w:pPr>
          </w:p>
        </w:tc>
      </w:tr>
      <w:tr w:rsidR="003432B2" w14:paraId="659F3F3E" w14:textId="77777777">
        <w:tc>
          <w:tcPr>
            <w:tcW w:w="736" w:type="dxa"/>
          </w:tcPr>
          <w:p w14:paraId="2E477F1C" w14:textId="77777777" w:rsidR="003432B2" w:rsidRDefault="003432B2">
            <w:pPr>
              <w:jc w:val="both"/>
              <w:rPr>
                <w:sz w:val="24"/>
                <w:szCs w:val="24"/>
              </w:rPr>
            </w:pPr>
          </w:p>
        </w:tc>
        <w:tc>
          <w:tcPr>
            <w:tcW w:w="7984" w:type="dxa"/>
          </w:tcPr>
          <w:p w14:paraId="07E410D2"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Requirement Specification </w:t>
            </w:r>
          </w:p>
          <w:p w14:paraId="5365EBE1"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Flowcharts / DFDs / ERDs</w:t>
            </w:r>
          </w:p>
          <w:p w14:paraId="0816FB4C"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Design and Test Steps / Criteria</w:t>
            </w:r>
          </w:p>
          <w:p w14:paraId="74B33CF1"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Algorithms and Pseudo Code</w:t>
            </w:r>
          </w:p>
          <w:p w14:paraId="1B35DB72"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3.3.1</w:t>
            </w:r>
          </w:p>
          <w:p w14:paraId="7C305B7C"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3.3.2</w:t>
            </w:r>
          </w:p>
          <w:p w14:paraId="6632914A" w14:textId="77777777" w:rsidR="003432B2" w:rsidRDefault="003432B2">
            <w:pPr>
              <w:jc w:val="both"/>
              <w:rPr>
                <w:rFonts w:ascii="Times New Roman" w:eastAsia="Times New Roman" w:hAnsi="Times New Roman" w:cs="Times New Roman"/>
                <w:sz w:val="24"/>
                <w:szCs w:val="24"/>
              </w:rPr>
            </w:pPr>
          </w:p>
        </w:tc>
        <w:tc>
          <w:tcPr>
            <w:tcW w:w="897" w:type="dxa"/>
          </w:tcPr>
          <w:p w14:paraId="3CFCBDCB"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4709DC87"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605E0154"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1165EF00"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14:paraId="0E8E93AB"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0EC3B13C" w14:textId="77777777" w:rsidR="003432B2" w:rsidRDefault="00AE6694">
            <w:pPr>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14:paraId="0473016C" w14:textId="77777777" w:rsidR="003432B2" w:rsidRDefault="003432B2">
            <w:pPr>
              <w:ind w:left="360"/>
              <w:jc w:val="right"/>
              <w:rPr>
                <w:rFonts w:ascii="Times New Roman" w:eastAsia="Times New Roman" w:hAnsi="Times New Roman" w:cs="Times New Roman"/>
                <w:sz w:val="24"/>
                <w:szCs w:val="24"/>
              </w:rPr>
            </w:pPr>
          </w:p>
          <w:p w14:paraId="4B0A4FAB" w14:textId="77777777" w:rsidR="003432B2" w:rsidRDefault="003432B2">
            <w:pPr>
              <w:ind w:left="360"/>
              <w:rPr>
                <w:rFonts w:ascii="Times New Roman" w:eastAsia="Times New Roman" w:hAnsi="Times New Roman" w:cs="Times New Roman"/>
                <w:sz w:val="24"/>
                <w:szCs w:val="24"/>
              </w:rPr>
            </w:pPr>
          </w:p>
        </w:tc>
      </w:tr>
      <w:tr w:rsidR="003432B2" w14:paraId="1D6C4392" w14:textId="77777777">
        <w:tc>
          <w:tcPr>
            <w:tcW w:w="736" w:type="dxa"/>
          </w:tcPr>
          <w:p w14:paraId="294A0B7C" w14:textId="77777777" w:rsidR="003432B2" w:rsidRDefault="003432B2">
            <w:pPr>
              <w:jc w:val="both"/>
              <w:rPr>
                <w:b/>
              </w:rPr>
            </w:pPr>
          </w:p>
        </w:tc>
        <w:tc>
          <w:tcPr>
            <w:tcW w:w="7984" w:type="dxa"/>
          </w:tcPr>
          <w:p w14:paraId="18A76559" w14:textId="77777777" w:rsidR="003432B2" w:rsidRDefault="003432B2">
            <w:pPr>
              <w:jc w:val="both"/>
              <w:rPr>
                <w:rFonts w:ascii="Times New Roman" w:eastAsia="Times New Roman" w:hAnsi="Times New Roman" w:cs="Times New Roman"/>
                <w:b/>
              </w:rPr>
            </w:pPr>
          </w:p>
        </w:tc>
        <w:tc>
          <w:tcPr>
            <w:tcW w:w="897" w:type="dxa"/>
          </w:tcPr>
          <w:p w14:paraId="68E7BDE1" w14:textId="77777777" w:rsidR="003432B2" w:rsidRDefault="003432B2">
            <w:pPr>
              <w:ind w:left="360"/>
              <w:jc w:val="right"/>
              <w:rPr>
                <w:rFonts w:ascii="Times New Roman" w:eastAsia="Times New Roman" w:hAnsi="Times New Roman" w:cs="Times New Roman"/>
                <w:b/>
              </w:rPr>
            </w:pPr>
          </w:p>
        </w:tc>
      </w:tr>
      <w:tr w:rsidR="003432B2" w14:paraId="4926A1CE" w14:textId="77777777">
        <w:tc>
          <w:tcPr>
            <w:tcW w:w="736" w:type="dxa"/>
          </w:tcPr>
          <w:p w14:paraId="5D6901EB" w14:textId="77777777" w:rsidR="003432B2" w:rsidRDefault="00AE6694">
            <w:pPr>
              <w:jc w:val="both"/>
              <w:rPr>
                <w:b/>
                <w:sz w:val="24"/>
                <w:szCs w:val="24"/>
              </w:rPr>
            </w:pPr>
            <w:r>
              <w:rPr>
                <w:b/>
                <w:sz w:val="24"/>
                <w:szCs w:val="24"/>
              </w:rPr>
              <w:t>5.</w:t>
            </w:r>
          </w:p>
        </w:tc>
        <w:tc>
          <w:tcPr>
            <w:tcW w:w="7984" w:type="dxa"/>
          </w:tcPr>
          <w:p w14:paraId="207B71F5"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 AND SCOPE FOR FUTURE WORK</w:t>
            </w:r>
          </w:p>
        </w:tc>
        <w:tc>
          <w:tcPr>
            <w:tcW w:w="897" w:type="dxa"/>
          </w:tcPr>
          <w:p w14:paraId="3ACF98D3" w14:textId="77777777" w:rsidR="003432B2" w:rsidRDefault="00AE6694">
            <w:pPr>
              <w:ind w:left="36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47</w:t>
            </w:r>
          </w:p>
        </w:tc>
      </w:tr>
      <w:tr w:rsidR="003432B2" w14:paraId="7588333D" w14:textId="77777777">
        <w:tc>
          <w:tcPr>
            <w:tcW w:w="736" w:type="dxa"/>
          </w:tcPr>
          <w:p w14:paraId="6A1A3CCA" w14:textId="77777777" w:rsidR="003432B2" w:rsidRDefault="00AE6694">
            <w:pPr>
              <w:jc w:val="both"/>
              <w:rPr>
                <w:b/>
                <w:sz w:val="24"/>
                <w:szCs w:val="24"/>
              </w:rPr>
            </w:pPr>
            <w:bookmarkStart w:id="1" w:name="_30j0zll" w:colFirst="0" w:colLast="0"/>
            <w:bookmarkEnd w:id="1"/>
            <w:r>
              <w:rPr>
                <w:b/>
                <w:sz w:val="24"/>
                <w:szCs w:val="24"/>
              </w:rPr>
              <w:t>6.</w:t>
            </w:r>
          </w:p>
        </w:tc>
        <w:tc>
          <w:tcPr>
            <w:tcW w:w="7984" w:type="dxa"/>
          </w:tcPr>
          <w:p w14:paraId="0B9B133D"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897" w:type="dxa"/>
          </w:tcPr>
          <w:p w14:paraId="573DB651" w14:textId="77777777" w:rsidR="003432B2" w:rsidRDefault="00AE6694">
            <w:pPr>
              <w:ind w:left="36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49</w:t>
            </w:r>
          </w:p>
        </w:tc>
      </w:tr>
    </w:tbl>
    <w:p w14:paraId="0522A7FF" w14:textId="77777777" w:rsidR="003432B2" w:rsidRDefault="003432B2">
      <w:pPr>
        <w:jc w:val="center"/>
        <w:rPr>
          <w:rFonts w:ascii="Times New Roman" w:eastAsia="Times New Roman" w:hAnsi="Times New Roman" w:cs="Times New Roman"/>
          <w:b/>
          <w:sz w:val="32"/>
          <w:szCs w:val="32"/>
        </w:rPr>
      </w:pPr>
    </w:p>
    <w:p w14:paraId="1D93866E" w14:textId="77777777" w:rsidR="003432B2" w:rsidRDefault="003432B2">
      <w:pPr>
        <w:jc w:val="center"/>
        <w:rPr>
          <w:rFonts w:ascii="Times New Roman" w:eastAsia="Times New Roman" w:hAnsi="Times New Roman" w:cs="Times New Roman"/>
          <w:b/>
          <w:sz w:val="32"/>
          <w:szCs w:val="32"/>
        </w:rPr>
      </w:pPr>
    </w:p>
    <w:p w14:paraId="3F98E48E" w14:textId="77777777" w:rsidR="003432B2" w:rsidRDefault="003432B2">
      <w:pPr>
        <w:jc w:val="center"/>
        <w:rPr>
          <w:rFonts w:ascii="Times New Roman" w:eastAsia="Times New Roman" w:hAnsi="Times New Roman" w:cs="Times New Roman"/>
          <w:b/>
          <w:sz w:val="32"/>
          <w:szCs w:val="32"/>
        </w:rPr>
      </w:pPr>
    </w:p>
    <w:p w14:paraId="6784F712" w14:textId="77777777" w:rsidR="003432B2" w:rsidRDefault="003432B2">
      <w:pPr>
        <w:jc w:val="center"/>
        <w:rPr>
          <w:rFonts w:ascii="Times New Roman" w:eastAsia="Times New Roman" w:hAnsi="Times New Roman" w:cs="Times New Roman"/>
          <w:b/>
          <w:sz w:val="32"/>
          <w:szCs w:val="32"/>
        </w:rPr>
      </w:pPr>
    </w:p>
    <w:p w14:paraId="7307656C" w14:textId="77777777" w:rsidR="003432B2" w:rsidRDefault="003432B2">
      <w:pPr>
        <w:spacing w:after="0" w:line="360" w:lineRule="auto"/>
        <w:ind w:right="62"/>
        <w:jc w:val="both"/>
        <w:rPr>
          <w:rFonts w:ascii="Times New Roman" w:eastAsia="Times New Roman" w:hAnsi="Times New Roman" w:cs="Times New Roman"/>
          <w:color w:val="000000"/>
          <w:sz w:val="24"/>
          <w:szCs w:val="24"/>
        </w:rPr>
      </w:pPr>
    </w:p>
    <w:tbl>
      <w:tblPr>
        <w:tblStyle w:val="a0"/>
        <w:tblW w:w="8746" w:type="dxa"/>
        <w:tblBorders>
          <w:top w:val="nil"/>
          <w:left w:val="nil"/>
          <w:bottom w:val="nil"/>
          <w:right w:val="nil"/>
          <w:insideH w:val="nil"/>
          <w:insideV w:val="nil"/>
        </w:tblBorders>
        <w:tblLayout w:type="fixed"/>
        <w:tblLook w:val="0400" w:firstRow="0" w:lastRow="0" w:firstColumn="0" w:lastColumn="0" w:noHBand="0" w:noVBand="1"/>
      </w:tblPr>
      <w:tblGrid>
        <w:gridCol w:w="426"/>
        <w:gridCol w:w="8320"/>
      </w:tblGrid>
      <w:tr w:rsidR="003432B2" w14:paraId="5094E9C0" w14:textId="77777777">
        <w:tc>
          <w:tcPr>
            <w:tcW w:w="426" w:type="dxa"/>
          </w:tcPr>
          <w:p w14:paraId="7DCAD20C"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20" w:type="dxa"/>
          </w:tcPr>
          <w:p w14:paraId="68E91343"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r>
      <w:tr w:rsidR="003432B2" w14:paraId="6276685E" w14:textId="77777777">
        <w:tc>
          <w:tcPr>
            <w:tcW w:w="426" w:type="dxa"/>
          </w:tcPr>
          <w:p w14:paraId="7BD8409D" w14:textId="77777777" w:rsidR="003432B2" w:rsidRDefault="003432B2">
            <w:pPr>
              <w:jc w:val="both"/>
              <w:rPr>
                <w:sz w:val="24"/>
                <w:szCs w:val="24"/>
              </w:rPr>
            </w:pPr>
          </w:p>
        </w:tc>
        <w:tc>
          <w:tcPr>
            <w:tcW w:w="8320" w:type="dxa"/>
          </w:tcPr>
          <w:p w14:paraId="3233CD62" w14:textId="77777777" w:rsidR="003432B2" w:rsidRDefault="00AE6694">
            <w:pPr>
              <w:spacing w:line="240" w:lineRule="auto"/>
              <w:jc w:val="both"/>
              <w:rPr>
                <w:rFonts w:ascii="Times New Roman" w:eastAsia="Times New Roman" w:hAnsi="Times New Roman" w:cs="Times New Roman"/>
                <w:sz w:val="24"/>
                <w:szCs w:val="24"/>
              </w:rPr>
            </w:pPr>
            <w:r w:rsidRPr="0088499D">
              <w:rPr>
                <w:rFonts w:ascii="Times New Roman" w:eastAsia="Times New Roman" w:hAnsi="Times New Roman" w:cs="Times New Roman"/>
                <w:b/>
                <w:bCs/>
                <w:sz w:val="24"/>
                <w:szCs w:val="24"/>
              </w:rPr>
              <w:t>1.1</w:t>
            </w:r>
            <w:r>
              <w:rPr>
                <w:rFonts w:ascii="Times New Roman" w:eastAsia="Times New Roman" w:hAnsi="Times New Roman" w:cs="Times New Roman"/>
                <w:sz w:val="24"/>
                <w:szCs w:val="24"/>
              </w:rPr>
              <w:t xml:space="preserve"> </w:t>
            </w:r>
            <w:r w:rsidRPr="0098167D">
              <w:rPr>
                <w:rFonts w:ascii="Times New Roman" w:eastAsia="Times New Roman" w:hAnsi="Times New Roman" w:cs="Times New Roman"/>
                <w:b/>
                <w:bCs/>
                <w:sz w:val="24"/>
                <w:szCs w:val="24"/>
              </w:rPr>
              <w:t>Problem Definition</w:t>
            </w:r>
          </w:p>
          <w:p w14:paraId="085AF64E" w14:textId="77777777" w:rsidR="00953B77" w:rsidRDefault="00AE6694" w:rsidP="00953B77">
            <w:pPr>
              <w:pBdr>
                <w:top w:val="nil"/>
                <w:left w:val="nil"/>
                <w:bottom w:val="nil"/>
                <w:right w:val="nil"/>
                <w:between w:val="nil"/>
              </w:pBdr>
              <w:spacing w:after="160" w:line="240" w:lineRule="auto"/>
              <w:ind w:left="720" w:hanging="720"/>
              <w:jc w:val="both"/>
              <w:rPr>
                <w:rFonts w:ascii="Times New Roman" w:eastAsia="Times New Roman" w:hAnsi="Times New Roman" w:cs="Times New Roman"/>
                <w:color w:val="000000"/>
                <w:sz w:val="24"/>
                <w:szCs w:val="24"/>
              </w:rPr>
            </w:pPr>
            <w:r w:rsidRPr="0088499D">
              <w:rPr>
                <w:rFonts w:ascii="Times New Roman" w:eastAsia="Times New Roman" w:hAnsi="Times New Roman" w:cs="Times New Roman"/>
                <w:b/>
                <w:bCs/>
                <w:color w:val="000000"/>
                <w:sz w:val="24"/>
                <w:szCs w:val="24"/>
              </w:rPr>
              <w:t>1.1.1</w:t>
            </w:r>
            <w:r>
              <w:rPr>
                <w:rFonts w:ascii="Times New Roman" w:eastAsia="Times New Roman" w:hAnsi="Times New Roman" w:cs="Times New Roman"/>
                <w:color w:val="000000"/>
                <w:sz w:val="24"/>
                <w:szCs w:val="24"/>
              </w:rPr>
              <w:t xml:space="preserve"> The idea is to address all the essential data security features like authentication, confidentiality, integrity and non-repudiation to certify both the ownership claims and critical data validations.</w:t>
            </w:r>
          </w:p>
          <w:p w14:paraId="24A7CFAD" w14:textId="77777777" w:rsidR="003432B2" w:rsidRPr="00953B77" w:rsidRDefault="00AE6694" w:rsidP="00953B77">
            <w:pPr>
              <w:pBdr>
                <w:top w:val="nil"/>
                <w:left w:val="nil"/>
                <w:bottom w:val="nil"/>
                <w:right w:val="nil"/>
                <w:between w:val="nil"/>
              </w:pBdr>
              <w:spacing w:after="160" w:line="240" w:lineRule="auto"/>
              <w:ind w:left="720" w:hanging="720"/>
              <w:jc w:val="both"/>
              <w:rPr>
                <w:rFonts w:ascii="Times New Roman" w:eastAsia="Times New Roman" w:hAnsi="Times New Roman" w:cs="Times New Roman"/>
                <w:color w:val="000000"/>
                <w:sz w:val="24"/>
                <w:szCs w:val="24"/>
              </w:rPr>
            </w:pPr>
            <w:r w:rsidRPr="0088499D">
              <w:rPr>
                <w:rFonts w:ascii="Times New Roman" w:eastAsia="Times New Roman" w:hAnsi="Times New Roman" w:cs="Times New Roman"/>
                <w:b/>
                <w:bCs/>
                <w:sz w:val="24"/>
                <w:szCs w:val="24"/>
              </w:rPr>
              <w:t xml:space="preserve"> 1.1.2</w:t>
            </w:r>
            <w:r>
              <w:rPr>
                <w:rFonts w:ascii="Times New Roman" w:eastAsia="Times New Roman" w:hAnsi="Times New Roman" w:cs="Times New Roman"/>
                <w:sz w:val="24"/>
                <w:szCs w:val="24"/>
              </w:rPr>
              <w:t xml:space="preserve"> Additionally, this approach also incorporates secure data hiding             techniques for authentications and in this aspect hash value based variable data encoding concepts are also focused for strong validations.</w:t>
            </w:r>
          </w:p>
          <w:p w14:paraId="54D6E24F" w14:textId="77777777" w:rsidR="003432B2" w:rsidRDefault="00AE6694">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r w:rsidRPr="0088499D">
              <w:rPr>
                <w:rFonts w:ascii="Times New Roman" w:eastAsia="Times New Roman" w:hAnsi="Times New Roman" w:cs="Times New Roman"/>
                <w:b/>
                <w:bCs/>
                <w:color w:val="000000"/>
                <w:sz w:val="24"/>
                <w:szCs w:val="24"/>
              </w:rPr>
              <w:t>1.1.3</w:t>
            </w:r>
            <w:r>
              <w:rPr>
                <w:rFonts w:ascii="Times New Roman" w:eastAsia="Times New Roman" w:hAnsi="Times New Roman" w:cs="Times New Roman"/>
                <w:color w:val="000000"/>
                <w:sz w:val="24"/>
                <w:szCs w:val="24"/>
              </w:rPr>
              <w:t xml:space="preserve"> This is mainly</w:t>
            </w:r>
            <w:r>
              <w:rPr>
                <w:rFonts w:ascii="Times New Roman" w:eastAsia="Times New Roman" w:hAnsi="Times New Roman" w:cs="Times New Roman"/>
                <w:color w:val="000000"/>
                <w:sz w:val="24"/>
                <w:szCs w:val="24"/>
              </w:rPr>
              <w:t xml:space="preserve"> focused to strengthen the existing authenticity mechanisms.</w:t>
            </w:r>
          </w:p>
          <w:p w14:paraId="52B4CEF5" w14:textId="77777777" w:rsidR="003432B2" w:rsidRDefault="003432B2">
            <w:pPr>
              <w:spacing w:line="240" w:lineRule="auto"/>
              <w:jc w:val="both"/>
              <w:rPr>
                <w:rFonts w:ascii="Times New Roman" w:eastAsia="Times New Roman" w:hAnsi="Times New Roman" w:cs="Times New Roman"/>
                <w:sz w:val="24"/>
                <w:szCs w:val="24"/>
              </w:rPr>
            </w:pPr>
          </w:p>
          <w:p w14:paraId="7D747A2C" w14:textId="77777777" w:rsidR="003432B2" w:rsidRDefault="00AE6694">
            <w:pPr>
              <w:spacing w:line="240" w:lineRule="auto"/>
              <w:jc w:val="both"/>
              <w:rPr>
                <w:rFonts w:ascii="Times New Roman" w:eastAsia="Times New Roman" w:hAnsi="Times New Roman" w:cs="Times New Roman"/>
                <w:sz w:val="24"/>
                <w:szCs w:val="24"/>
              </w:rPr>
            </w:pPr>
            <w:r w:rsidRPr="0088499D">
              <w:rPr>
                <w:rFonts w:ascii="Times New Roman" w:eastAsia="Times New Roman" w:hAnsi="Times New Roman" w:cs="Times New Roman"/>
                <w:b/>
                <w:bCs/>
                <w:sz w:val="24"/>
                <w:szCs w:val="24"/>
              </w:rPr>
              <w:t xml:space="preserve"> 1.2</w:t>
            </w:r>
            <w:r>
              <w:rPr>
                <w:rFonts w:ascii="Times New Roman" w:eastAsia="Times New Roman" w:hAnsi="Times New Roman" w:cs="Times New Roman"/>
                <w:sz w:val="24"/>
                <w:szCs w:val="24"/>
              </w:rPr>
              <w:t xml:space="preserve"> </w:t>
            </w:r>
            <w:r w:rsidRPr="0098167D">
              <w:rPr>
                <w:rFonts w:ascii="Times New Roman" w:eastAsia="Times New Roman" w:hAnsi="Times New Roman" w:cs="Times New Roman"/>
                <w:b/>
                <w:bCs/>
                <w:sz w:val="24"/>
                <w:szCs w:val="24"/>
              </w:rPr>
              <w:t>Project Overview/Specifications</w:t>
            </w:r>
            <w:r>
              <w:rPr>
                <w:rFonts w:ascii="Times New Roman" w:eastAsia="Times New Roman" w:hAnsi="Times New Roman" w:cs="Times New Roman"/>
                <w:sz w:val="24"/>
                <w:szCs w:val="24"/>
              </w:rPr>
              <w:t xml:space="preserve"> </w:t>
            </w:r>
          </w:p>
          <w:p w14:paraId="787FDCC5" w14:textId="77777777" w:rsidR="003432B2" w:rsidRDefault="00AE669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The proposed work introduces a unique data security protocol for validating digital e-certificates through achievement of the four milestones of data</w:t>
            </w:r>
            <w:r>
              <w:rPr>
                <w:rFonts w:ascii="Times New Roman" w:eastAsia="Times New Roman" w:hAnsi="Times New Roman" w:cs="Times New Roman"/>
                <w:sz w:val="24"/>
                <w:szCs w:val="24"/>
              </w:rPr>
              <w:t xml:space="preserve"> security- authentication, confidentiality, integrity and non-repudiation.  To resolve authority issues and serve the aim of server authentication, copyright issuing authority signature is kept both at the server database and the client end(e-certificate).</w:t>
            </w:r>
            <w:r>
              <w:rPr>
                <w:rFonts w:ascii="Times New Roman" w:eastAsia="Times New Roman" w:hAnsi="Times New Roman" w:cs="Times New Roman"/>
                <w:sz w:val="24"/>
                <w:szCs w:val="24"/>
              </w:rPr>
              <w:t xml:space="preserve"> Client authentication is ensured by collecting client’s biometric information i.e. fingerprint and storing it at the server and client side. Using the client’s biometric data, the server generates a unique pair of public and private share of the fingerpri</w:t>
            </w:r>
            <w:r>
              <w:rPr>
                <w:rFonts w:ascii="Times New Roman" w:eastAsia="Times New Roman" w:hAnsi="Times New Roman" w:cs="Times New Roman"/>
                <w:sz w:val="24"/>
                <w:szCs w:val="24"/>
              </w:rPr>
              <w:t>nt. The client’s public share is stored at the server database.  For automation of manual financial e-certificates, the certificate is divided into four regions. Each region is partitioned into four segments. The server conceals the ownership signature and</w:t>
            </w:r>
            <w:r>
              <w:rPr>
                <w:rFonts w:ascii="Times New Roman" w:eastAsia="Times New Roman" w:hAnsi="Times New Roman" w:cs="Times New Roman"/>
                <w:sz w:val="24"/>
                <w:szCs w:val="24"/>
              </w:rPr>
              <w:t xml:space="preserve"> the client’s private share in the first and second segments of each region of e-certificate. In the third and fourth regions of each segment, the client’s signature and the nominee’s fingerprint are embedded secretly. All these signature fabrication proce</w:t>
            </w:r>
            <w:r>
              <w:rPr>
                <w:rFonts w:ascii="Times New Roman" w:eastAsia="Times New Roman" w:hAnsi="Times New Roman" w:cs="Times New Roman"/>
                <w:sz w:val="24"/>
                <w:szCs w:val="24"/>
              </w:rPr>
              <w:t>sses are done through secure hash computations.</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In this aspect, the signature fabrication in each segment is based on two hash values determining the block interval of signature data embedding and the authentic circular orientation of signature fragments. </w:t>
            </w:r>
            <w:r>
              <w:rPr>
                <w:rFonts w:ascii="Times New Roman" w:eastAsia="Times New Roman" w:hAnsi="Times New Roman" w:cs="Times New Roman"/>
                <w:color w:val="000000"/>
                <w:sz w:val="24"/>
                <w:szCs w:val="24"/>
              </w:rPr>
              <w:t>Significantly, these hash values are derived through operations on e-certificate number, its date of maturity, money transaction amount and name of the client. Finally, all these parameters are validated at the time of verification by the server through ut</w:t>
            </w:r>
            <w:r>
              <w:rPr>
                <w:rFonts w:ascii="Times New Roman" w:eastAsia="Times New Roman" w:hAnsi="Times New Roman" w:cs="Times New Roman"/>
                <w:color w:val="000000"/>
                <w:sz w:val="24"/>
                <w:szCs w:val="24"/>
              </w:rPr>
              <w:t>ilizing those identical hash operations on the e-certificate data. The scheme also strengthens robustness and imperceptibility by variably encoding secret data on different transformed pixel bytes and maintaining multi-copy signature embedding. Overall the</w:t>
            </w:r>
            <w:r>
              <w:rPr>
                <w:rFonts w:ascii="Times New Roman" w:eastAsia="Times New Roman" w:hAnsi="Times New Roman" w:cs="Times New Roman"/>
                <w:color w:val="000000"/>
                <w:sz w:val="24"/>
                <w:szCs w:val="24"/>
              </w:rPr>
              <w:t xml:space="preserve"> proposed approach confirms superiority over the existing approaches with exhaustive simulation results.</w:t>
            </w:r>
          </w:p>
          <w:p w14:paraId="5C457C42" w14:textId="77777777" w:rsidR="0088499D" w:rsidRDefault="0088499D">
            <w:pPr>
              <w:spacing w:line="240" w:lineRule="auto"/>
              <w:jc w:val="both"/>
              <w:rPr>
                <w:rFonts w:ascii="Times New Roman" w:eastAsia="Times New Roman" w:hAnsi="Times New Roman" w:cs="Times New Roman"/>
                <w:color w:val="000000"/>
                <w:sz w:val="24"/>
                <w:szCs w:val="24"/>
              </w:rPr>
            </w:pPr>
          </w:p>
          <w:p w14:paraId="70BCD234" w14:textId="77777777" w:rsidR="003432B2" w:rsidRPr="0098167D" w:rsidRDefault="00AE6694">
            <w:pPr>
              <w:spacing w:line="240" w:lineRule="auto"/>
              <w:jc w:val="both"/>
              <w:rPr>
                <w:rFonts w:ascii="Times New Roman" w:eastAsia="Times New Roman" w:hAnsi="Times New Roman" w:cs="Times New Roman"/>
                <w:b/>
                <w:bCs/>
                <w:sz w:val="24"/>
                <w:szCs w:val="24"/>
              </w:rPr>
            </w:pPr>
            <w:r w:rsidRPr="0088499D">
              <w:rPr>
                <w:rFonts w:ascii="Times New Roman" w:eastAsia="Times New Roman" w:hAnsi="Times New Roman" w:cs="Times New Roman"/>
                <w:b/>
                <w:bCs/>
                <w:sz w:val="24"/>
                <w:szCs w:val="24"/>
              </w:rPr>
              <w:t>1.3</w:t>
            </w:r>
            <w:r>
              <w:rPr>
                <w:rFonts w:ascii="Times New Roman" w:eastAsia="Times New Roman" w:hAnsi="Times New Roman" w:cs="Times New Roman"/>
                <w:sz w:val="24"/>
                <w:szCs w:val="24"/>
              </w:rPr>
              <w:t xml:space="preserve"> </w:t>
            </w:r>
            <w:r w:rsidRPr="0098167D">
              <w:rPr>
                <w:rFonts w:ascii="Times New Roman" w:eastAsia="Times New Roman" w:hAnsi="Times New Roman" w:cs="Times New Roman"/>
                <w:b/>
                <w:bCs/>
                <w:sz w:val="24"/>
                <w:szCs w:val="24"/>
              </w:rPr>
              <w:t>Hardware Specification</w:t>
            </w:r>
          </w:p>
          <w:p w14:paraId="16D91A1E" w14:textId="77777777" w:rsidR="003432B2" w:rsidRDefault="00AE6694">
            <w:pPr>
              <w:pBdr>
                <w:top w:val="nil"/>
                <w:left w:val="nil"/>
                <w:bottom w:val="nil"/>
                <w:right w:val="nil"/>
                <w:between w:val="nil"/>
              </w:pBdr>
              <w:spacing w:after="160" w:line="240" w:lineRule="auto"/>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performs a leading role to implement any project work. To implement this project, we have used-</w:t>
            </w:r>
          </w:p>
          <w:p w14:paraId="21CBA2E1" w14:textId="77777777" w:rsidR="003432B2" w:rsidRDefault="00AE669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1.3.1 A high speed computer processor (Intel Core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processor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generation))</w:t>
            </w:r>
          </w:p>
          <w:p w14:paraId="1C344B23" w14:textId="77777777" w:rsidR="003432B2" w:rsidRDefault="00AE669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1.3.2 A 4 GB RAM </w:t>
            </w:r>
          </w:p>
          <w:p w14:paraId="1D333670" w14:textId="77777777" w:rsidR="003432B2" w:rsidRDefault="00AE669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1.3.3 Graphics and Multimedia supporte</w:t>
            </w:r>
            <w:r>
              <w:rPr>
                <w:rFonts w:ascii="Times New Roman" w:eastAsia="Times New Roman" w:hAnsi="Times New Roman" w:cs="Times New Roman"/>
                <w:sz w:val="24"/>
                <w:szCs w:val="24"/>
              </w:rPr>
              <w:t>d preferable</w:t>
            </w:r>
          </w:p>
          <w:p w14:paraId="50BC2D6B" w14:textId="77777777" w:rsidR="0088499D" w:rsidRDefault="0088499D">
            <w:pPr>
              <w:spacing w:line="240" w:lineRule="auto"/>
              <w:jc w:val="both"/>
              <w:rPr>
                <w:rFonts w:ascii="Times New Roman" w:eastAsia="Times New Roman" w:hAnsi="Times New Roman" w:cs="Times New Roman"/>
                <w:sz w:val="24"/>
                <w:szCs w:val="24"/>
              </w:rPr>
            </w:pPr>
          </w:p>
          <w:p w14:paraId="5E274DB1" w14:textId="77777777" w:rsidR="003432B2" w:rsidRPr="0098167D" w:rsidRDefault="00AE6694">
            <w:pPr>
              <w:spacing w:line="240" w:lineRule="auto"/>
              <w:jc w:val="both"/>
              <w:rPr>
                <w:rFonts w:ascii="Times New Roman" w:eastAsia="Times New Roman" w:hAnsi="Times New Roman" w:cs="Times New Roman"/>
                <w:b/>
                <w:bCs/>
                <w:sz w:val="24"/>
                <w:szCs w:val="24"/>
              </w:rPr>
            </w:pPr>
            <w:r w:rsidRPr="0088499D">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xml:space="preserve"> </w:t>
            </w:r>
            <w:r w:rsidRPr="0098167D">
              <w:rPr>
                <w:rFonts w:ascii="Times New Roman" w:eastAsia="Times New Roman" w:hAnsi="Times New Roman" w:cs="Times New Roman"/>
                <w:b/>
                <w:bCs/>
                <w:sz w:val="24"/>
                <w:szCs w:val="24"/>
              </w:rPr>
              <w:t>Software Specification</w:t>
            </w:r>
          </w:p>
          <w:p w14:paraId="24DC67C1" w14:textId="77777777" w:rsidR="003432B2" w:rsidRDefault="00AE6694" w:rsidP="000A371F">
            <w:pPr>
              <w:pBdr>
                <w:top w:val="nil"/>
                <w:left w:val="nil"/>
                <w:bottom w:val="nil"/>
                <w:right w:val="nil"/>
                <w:between w:val="nil"/>
              </w:pBdr>
              <w:spacing w:line="240" w:lineRule="auto"/>
              <w:ind w:left="27" w:hanging="7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0A371F">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ough this project is going on Linux environment and we are using C as programming language but it can also be implemented with the following components</w:t>
            </w:r>
          </w:p>
          <w:p w14:paraId="36851288" w14:textId="77777777" w:rsidR="003432B2" w:rsidRDefault="00AE6694">
            <w:pPr>
              <w:pBdr>
                <w:top w:val="nil"/>
                <w:left w:val="nil"/>
                <w:bottom w:val="nil"/>
                <w:right w:val="nil"/>
                <w:between w:val="nil"/>
              </w:pBdr>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w:t>
            </w:r>
            <w:r w:rsidR="00536D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 Linux or Windows operating system</w:t>
            </w:r>
          </w:p>
          <w:p w14:paraId="2A24C6D2" w14:textId="77777777" w:rsidR="003432B2" w:rsidRDefault="00AE6694">
            <w:pPr>
              <w:pBdr>
                <w:top w:val="nil"/>
                <w:left w:val="nil"/>
                <w:bottom w:val="nil"/>
                <w:right w:val="nil"/>
                <w:between w:val="nil"/>
              </w:pBdr>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536D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 Compiler of any programming language</w:t>
            </w:r>
          </w:p>
          <w:p w14:paraId="5FEC30D7" w14:textId="77777777" w:rsidR="003432B2" w:rsidRDefault="00AE6694">
            <w:pPr>
              <w:pBdr>
                <w:top w:val="nil"/>
                <w:left w:val="nil"/>
                <w:bottom w:val="nil"/>
                <w:right w:val="nil"/>
                <w:between w:val="nil"/>
              </w:pBdr>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536D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3 JIMP</w:t>
            </w:r>
          </w:p>
          <w:p w14:paraId="031A9E0C" w14:textId="77777777" w:rsidR="003432B2" w:rsidRDefault="00AE6694">
            <w:pPr>
              <w:pBdr>
                <w:top w:val="nil"/>
                <w:left w:val="nil"/>
                <w:bottom w:val="nil"/>
                <w:right w:val="nil"/>
                <w:between w:val="nil"/>
              </w:pBdr>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536D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4 Irfan View and</w:t>
            </w:r>
          </w:p>
          <w:p w14:paraId="2F2DE217" w14:textId="77777777" w:rsidR="003432B2" w:rsidRDefault="00AE6694">
            <w:pPr>
              <w:pBdr>
                <w:top w:val="nil"/>
                <w:left w:val="nil"/>
                <w:bottom w:val="nil"/>
                <w:right w:val="nil"/>
                <w:between w:val="nil"/>
              </w:pBdr>
              <w:spacing w:after="160"/>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536D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5 MATLAB computer programming language as testing tool.</w:t>
            </w:r>
          </w:p>
          <w:p w14:paraId="0E475AE3" w14:textId="77777777" w:rsidR="003432B2" w:rsidRDefault="003432B2">
            <w:pPr>
              <w:jc w:val="both"/>
              <w:rPr>
                <w:rFonts w:ascii="Times New Roman" w:eastAsia="Times New Roman" w:hAnsi="Times New Roman" w:cs="Times New Roman"/>
                <w:sz w:val="24"/>
                <w:szCs w:val="24"/>
              </w:rPr>
            </w:pPr>
          </w:p>
        </w:tc>
      </w:tr>
    </w:tbl>
    <w:p w14:paraId="738EB6F0" w14:textId="77777777" w:rsidR="003432B2" w:rsidRDefault="00AE6694">
      <w:pPr>
        <w:tabs>
          <w:tab w:val="left" w:pos="567"/>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LITERATURE SURVEY</w:t>
      </w:r>
    </w:p>
    <w:p w14:paraId="450CF864" w14:textId="77777777" w:rsidR="003432B2" w:rsidRPr="00D2104E" w:rsidRDefault="00AE6694">
      <w:pPr>
        <w:tabs>
          <w:tab w:val="left" w:pos="567"/>
        </w:tabs>
        <w:rPr>
          <w:rFonts w:ascii="Times New Roman" w:eastAsia="Times New Roman" w:hAnsi="Times New Roman" w:cs="Times New Roman"/>
          <w:b/>
          <w:bCs/>
          <w:sz w:val="24"/>
          <w:szCs w:val="24"/>
        </w:rPr>
      </w:pPr>
      <w:r w:rsidRPr="0088499D">
        <w:rPr>
          <w:rFonts w:ascii="Times New Roman" w:eastAsia="Times New Roman" w:hAnsi="Times New Roman" w:cs="Times New Roman"/>
          <w:b/>
          <w:bCs/>
          <w:sz w:val="24"/>
          <w:szCs w:val="24"/>
        </w:rPr>
        <w:t xml:space="preserve">    2.1</w:t>
      </w:r>
      <w:r>
        <w:rPr>
          <w:rFonts w:ascii="Times New Roman" w:eastAsia="Times New Roman" w:hAnsi="Times New Roman" w:cs="Times New Roman"/>
          <w:sz w:val="24"/>
          <w:szCs w:val="24"/>
        </w:rPr>
        <w:t xml:space="preserve"> </w:t>
      </w:r>
      <w:r w:rsidRPr="00D2104E">
        <w:rPr>
          <w:rFonts w:ascii="Times New Roman" w:eastAsia="Times New Roman" w:hAnsi="Times New Roman" w:cs="Times New Roman"/>
          <w:b/>
          <w:bCs/>
          <w:sz w:val="24"/>
          <w:szCs w:val="24"/>
        </w:rPr>
        <w:t>Existing Related Works</w:t>
      </w:r>
    </w:p>
    <w:p w14:paraId="1DA2010D" w14:textId="77777777" w:rsidR="003432B2" w:rsidRDefault="00AE6694">
      <w:pPr>
        <w:tabs>
          <w:tab w:val="left" w:pos="56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traditional concept for digital document or image authentication involves secret fabrication of some copyright signature or watermarking within the concern image document, such that this embedded signature can o</w:t>
      </w:r>
      <w:r>
        <w:rPr>
          <w:rFonts w:ascii="Times New Roman" w:eastAsia="Times New Roman" w:hAnsi="Times New Roman" w:cs="Times New Roman"/>
          <w:sz w:val="24"/>
          <w:szCs w:val="24"/>
        </w:rPr>
        <w:t>nly be revealed by the intended authorized party [4-14]. Also, such signatures should be fabricated in a robust manner and will not be easily removed by external signal or image processing attacks [4-10]. Vitally, these issues are also considered for e-doc</w:t>
      </w:r>
      <w:r>
        <w:rPr>
          <w:rFonts w:ascii="Times New Roman" w:eastAsia="Times New Roman" w:hAnsi="Times New Roman" w:cs="Times New Roman"/>
          <w:sz w:val="24"/>
          <w:szCs w:val="24"/>
        </w:rPr>
        <w:t>ument authentications with some additional data security and authenticity scenarios.</w:t>
      </w:r>
    </w:p>
    <w:p w14:paraId="6B0F18B3" w14:textId="77777777" w:rsidR="003432B2" w:rsidRDefault="003432B2">
      <w:pPr>
        <w:spacing w:after="0" w:line="240" w:lineRule="auto"/>
        <w:ind w:firstLine="288"/>
        <w:jc w:val="both"/>
        <w:rPr>
          <w:rFonts w:ascii="Times New Roman" w:eastAsia="Times New Roman" w:hAnsi="Times New Roman" w:cs="Times New Roman"/>
          <w:sz w:val="24"/>
          <w:szCs w:val="24"/>
        </w:rPr>
      </w:pPr>
    </w:p>
    <w:p w14:paraId="3D338815" w14:textId="77777777" w:rsidR="003432B2" w:rsidRDefault="00AE6694" w:rsidP="00D2104E">
      <w:pPr>
        <w:spacing w:after="0" w:line="240" w:lineRule="auto"/>
        <w:ind w:firstLine="720"/>
        <w:jc w:val="both"/>
        <w:rPr>
          <w:rFonts w:ascii="Times New Roman" w:eastAsia="Times New Roman" w:hAnsi="Times New Roman" w:cs="Times New Roman"/>
          <w:sz w:val="24"/>
          <w:szCs w:val="24"/>
        </w:rPr>
      </w:pPr>
      <w:r w:rsidRPr="0088499D">
        <w:rPr>
          <w:rFonts w:ascii="Times New Roman" w:eastAsia="Times New Roman" w:hAnsi="Times New Roman" w:cs="Times New Roman"/>
          <w:b/>
          <w:bCs/>
          <w:sz w:val="24"/>
          <w:szCs w:val="24"/>
        </w:rPr>
        <w:t>2.1.1</w:t>
      </w:r>
      <w:r>
        <w:rPr>
          <w:rFonts w:ascii="Times New Roman" w:eastAsia="Times New Roman" w:hAnsi="Times New Roman" w:cs="Times New Roman"/>
          <w:sz w:val="24"/>
          <w:szCs w:val="24"/>
        </w:rPr>
        <w:t xml:space="preserve"> </w:t>
      </w:r>
      <w:r w:rsidRPr="00D2104E">
        <w:rPr>
          <w:rFonts w:ascii="Times New Roman" w:eastAsia="Times New Roman" w:hAnsi="Times New Roman" w:cs="Times New Roman"/>
          <w:b/>
          <w:bCs/>
          <w:sz w:val="24"/>
          <w:szCs w:val="24"/>
        </w:rPr>
        <w:t>Existing Approaches on e-document Authentication</w:t>
      </w:r>
      <w:r>
        <w:rPr>
          <w:rFonts w:ascii="Times New Roman" w:eastAsia="Times New Roman" w:hAnsi="Times New Roman" w:cs="Times New Roman"/>
          <w:sz w:val="24"/>
          <w:szCs w:val="24"/>
        </w:rPr>
        <w:t xml:space="preserve"> </w:t>
      </w:r>
    </w:p>
    <w:p w14:paraId="7CF86D9C" w14:textId="77777777" w:rsidR="003432B2" w:rsidRDefault="00AE6694">
      <w:pPr>
        <w:pBdr>
          <w:top w:val="nil"/>
          <w:left w:val="nil"/>
          <w:bottom w:val="nil"/>
          <w:right w:val="nil"/>
          <w:between w:val="nil"/>
        </w:pBdr>
        <w:spacing w:after="0" w:line="240" w:lineRule="auto"/>
        <w:ind w:right="103" w:firstLine="28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these works </w:t>
      </w:r>
      <w:proofErr w:type="spellStart"/>
      <w:r>
        <w:rPr>
          <w:rFonts w:ascii="Times New Roman" w:eastAsia="Times New Roman" w:hAnsi="Times New Roman" w:cs="Times New Roman"/>
          <w:color w:val="000000"/>
          <w:sz w:val="24"/>
          <w:szCs w:val="24"/>
        </w:rPr>
        <w:t>Anitha</w:t>
      </w:r>
      <w:proofErr w:type="spellEnd"/>
      <w:r>
        <w:rPr>
          <w:rFonts w:ascii="Times New Roman" w:eastAsia="Times New Roman" w:hAnsi="Times New Roman" w:cs="Times New Roman"/>
          <w:color w:val="000000"/>
          <w:sz w:val="24"/>
          <w:szCs w:val="24"/>
        </w:rPr>
        <w:t xml:space="preserve"> et al. [1] adopted biometric watermarking where iris image of the user is converted to a liv</w:t>
      </w:r>
      <w:r>
        <w:rPr>
          <w:rFonts w:ascii="Times New Roman" w:eastAsia="Times New Roman" w:hAnsi="Times New Roman" w:cs="Times New Roman"/>
          <w:color w:val="000000"/>
          <w:sz w:val="24"/>
          <w:szCs w:val="24"/>
        </w:rPr>
        <w:t>e template of bit coded signature and is periodically duplicated within the cover image. The bit encoding is done through Least Significant Bit (LSB) method and the model is capable of detecting large tampers. Then Mishra et al. [2] also embedded biometric</w:t>
      </w:r>
      <w:r>
        <w:rPr>
          <w:rFonts w:ascii="Times New Roman" w:eastAsia="Times New Roman" w:hAnsi="Times New Roman" w:cs="Times New Roman"/>
          <w:color w:val="000000"/>
          <w:sz w:val="24"/>
          <w:szCs w:val="24"/>
        </w:rPr>
        <w:t xml:space="preserve"> details like fingerprints, retinal scan, facial characteristics, palatal patterns and DNA on the smart card and their different data combination categories will identify the owner. During validation, the comparison of the recaptured biometric details and </w:t>
      </w:r>
      <w:r>
        <w:rPr>
          <w:rFonts w:ascii="Times New Roman" w:eastAsia="Times New Roman" w:hAnsi="Times New Roman" w:cs="Times New Roman"/>
          <w:color w:val="000000"/>
          <w:sz w:val="24"/>
          <w:szCs w:val="24"/>
        </w:rPr>
        <w:t>the detected biometric combination data from the card will authenticate the owner. After that, Hasan et al. [3] has implemented segmented multi-watermarking onto the three regions of the different intensity components such as R, G and B through discrete wa</w:t>
      </w:r>
      <w:r>
        <w:rPr>
          <w:rFonts w:ascii="Times New Roman" w:eastAsia="Times New Roman" w:hAnsi="Times New Roman" w:cs="Times New Roman"/>
          <w:color w:val="000000"/>
          <w:sz w:val="24"/>
          <w:szCs w:val="24"/>
        </w:rPr>
        <w:t xml:space="preserve">velet transform (DWT). The sub bands of LH1, LL2, LL3 are used for watermark coding while merging of data coded intensities will form the watermarked image. </w:t>
      </w:r>
    </w:p>
    <w:p w14:paraId="6191EDA9" w14:textId="77777777" w:rsidR="003432B2" w:rsidRDefault="00AE6694">
      <w:pPr>
        <w:spacing w:after="0" w:line="240" w:lineRule="auto"/>
        <w:ind w:firstLine="202"/>
        <w:jc w:val="both"/>
        <w:rPr>
          <w:rFonts w:ascii="Times New Roman" w:eastAsia="Times New Roman" w:hAnsi="Times New Roman" w:cs="Times New Roman"/>
          <w:sz w:val="24"/>
          <w:szCs w:val="24"/>
        </w:rPr>
      </w:pPr>
      <w:r w:rsidRPr="00536D0D">
        <w:rPr>
          <w:rFonts w:ascii="Times New Roman" w:eastAsia="Times New Roman" w:hAnsi="Times New Roman" w:cs="Times New Roman"/>
          <w:sz w:val="24"/>
          <w:szCs w:val="24"/>
        </w:rPr>
        <w:t xml:space="preserve">In view of the above, it can be said that if multiple identity signature of the owner is embedded </w:t>
      </w:r>
      <w:r w:rsidRPr="00536D0D">
        <w:rPr>
          <w:rFonts w:ascii="Times New Roman" w:eastAsia="Times New Roman" w:hAnsi="Times New Roman" w:cs="Times New Roman"/>
          <w:sz w:val="24"/>
          <w:szCs w:val="24"/>
        </w:rPr>
        <w:t>in the cover image then the multi confirmation and recognition phases associated with it makes it difficult to access the digital document by unauthentic parties. Also, the dispersing of signature in different regions improves the robustness against severa</w:t>
      </w:r>
      <w:r w:rsidRPr="00536D0D">
        <w:rPr>
          <w:rFonts w:ascii="Times New Roman" w:eastAsia="Times New Roman" w:hAnsi="Times New Roman" w:cs="Times New Roman"/>
          <w:sz w:val="24"/>
          <w:szCs w:val="24"/>
        </w:rPr>
        <w:t>l forms of attacks. Among several existing multi watermarking approaches Segmented watermarking provides better encryption and data security. Various existing multi-watermarking techniques are discussed below-</w:t>
      </w:r>
    </w:p>
    <w:p w14:paraId="36574D21" w14:textId="77777777" w:rsidR="00957884" w:rsidRDefault="00957884">
      <w:pPr>
        <w:spacing w:after="0" w:line="240" w:lineRule="auto"/>
        <w:ind w:firstLine="202"/>
        <w:jc w:val="both"/>
        <w:rPr>
          <w:rFonts w:ascii="Times New Roman" w:eastAsia="Times New Roman" w:hAnsi="Times New Roman" w:cs="Times New Roman"/>
          <w:sz w:val="24"/>
          <w:szCs w:val="24"/>
        </w:rPr>
      </w:pPr>
    </w:p>
    <w:p w14:paraId="4E36B192" w14:textId="77777777" w:rsidR="003432B2" w:rsidRDefault="00AE6694" w:rsidP="00D2104E">
      <w:pPr>
        <w:spacing w:after="0" w:line="240" w:lineRule="auto"/>
        <w:ind w:firstLine="720"/>
        <w:rPr>
          <w:rFonts w:ascii="Times New Roman" w:eastAsia="Times New Roman" w:hAnsi="Times New Roman" w:cs="Times New Roman"/>
          <w:sz w:val="24"/>
          <w:szCs w:val="24"/>
        </w:rPr>
      </w:pPr>
      <w:r w:rsidRPr="0088499D">
        <w:rPr>
          <w:rFonts w:ascii="Times New Roman" w:eastAsia="Times New Roman" w:hAnsi="Times New Roman" w:cs="Times New Roman"/>
          <w:b/>
          <w:bCs/>
          <w:sz w:val="24"/>
          <w:szCs w:val="24"/>
        </w:rPr>
        <w:t>2.1.2</w:t>
      </w:r>
      <w:r>
        <w:rPr>
          <w:rFonts w:ascii="Times New Roman" w:eastAsia="Times New Roman" w:hAnsi="Times New Roman" w:cs="Times New Roman"/>
          <w:sz w:val="24"/>
          <w:szCs w:val="24"/>
        </w:rPr>
        <w:t xml:space="preserve"> </w:t>
      </w:r>
      <w:r w:rsidRPr="00D2104E">
        <w:rPr>
          <w:rFonts w:ascii="Times New Roman" w:eastAsia="Times New Roman" w:hAnsi="Times New Roman" w:cs="Times New Roman"/>
          <w:b/>
          <w:bCs/>
          <w:sz w:val="24"/>
          <w:szCs w:val="24"/>
        </w:rPr>
        <w:t>Concepts on Multi Signature Driven Authe</w:t>
      </w:r>
      <w:r w:rsidRPr="00D2104E">
        <w:rPr>
          <w:rFonts w:ascii="Times New Roman" w:eastAsia="Times New Roman" w:hAnsi="Times New Roman" w:cs="Times New Roman"/>
          <w:b/>
          <w:bCs/>
          <w:sz w:val="24"/>
          <w:szCs w:val="24"/>
        </w:rPr>
        <w:t>ntication</w:t>
      </w:r>
      <w:r>
        <w:rPr>
          <w:rFonts w:ascii="Times New Roman" w:eastAsia="Times New Roman" w:hAnsi="Times New Roman" w:cs="Times New Roman"/>
          <w:sz w:val="24"/>
          <w:szCs w:val="24"/>
        </w:rPr>
        <w:t xml:space="preserve"> </w:t>
      </w:r>
    </w:p>
    <w:p w14:paraId="23470BED" w14:textId="77777777" w:rsidR="003432B2" w:rsidRDefault="00AE6694">
      <w:pPr>
        <w:pBdr>
          <w:top w:val="nil"/>
          <w:left w:val="nil"/>
          <w:bottom w:val="nil"/>
          <w:right w:val="nil"/>
          <w:between w:val="nil"/>
        </w:pBdr>
        <w:spacing w:after="0" w:line="240" w:lineRule="auto"/>
        <w:ind w:left="144" w:right="1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Interestingly, a significant amount of such works </w:t>
      </w:r>
      <w:r w:rsidR="00957884">
        <w:rPr>
          <w:rFonts w:ascii="Times New Roman" w:eastAsia="Times New Roman" w:hAnsi="Times New Roman" w:cs="Times New Roman"/>
          <w:color w:val="000000"/>
          <w:sz w:val="24"/>
          <w:szCs w:val="24"/>
        </w:rPr>
        <w:t>has</w:t>
      </w:r>
      <w:r>
        <w:rPr>
          <w:rFonts w:ascii="Times New Roman" w:eastAsia="Times New Roman" w:hAnsi="Times New Roman" w:cs="Times New Roman"/>
          <w:color w:val="000000"/>
          <w:sz w:val="24"/>
          <w:szCs w:val="24"/>
        </w:rPr>
        <w:t xml:space="preserve"> now inclined towards multi-watermarking due to their trustable authentications and here the segmented or partitioned multi-watermarking concept serves good robustness. Among these works Nasir et al. </w:t>
      </w:r>
      <w:r>
        <w:rPr>
          <w:rFonts w:ascii="Times New Roman" w:eastAsia="Times New Roman" w:hAnsi="Times New Roman" w:cs="Times New Roman"/>
          <w:color w:val="000000"/>
          <w:sz w:val="24"/>
          <w:szCs w:val="24"/>
        </w:rPr>
        <w:t xml:space="preserve">[4] tried embedding of encrypted fragments of the binary watermark on different regions of the blue components through spatial encoding technique. Then </w:t>
      </w:r>
      <w:proofErr w:type="spellStart"/>
      <w:r>
        <w:rPr>
          <w:rFonts w:ascii="Times New Roman" w:eastAsia="Times New Roman" w:hAnsi="Times New Roman" w:cs="Times New Roman"/>
          <w:color w:val="000000"/>
          <w:sz w:val="24"/>
          <w:szCs w:val="24"/>
        </w:rPr>
        <w:t>Behnia</w:t>
      </w:r>
      <w:proofErr w:type="spellEnd"/>
      <w:r>
        <w:rPr>
          <w:rFonts w:ascii="Times New Roman" w:eastAsia="Times New Roman" w:hAnsi="Times New Roman" w:cs="Times New Roman"/>
          <w:color w:val="000000"/>
          <w:sz w:val="24"/>
          <w:szCs w:val="24"/>
        </w:rPr>
        <w:t xml:space="preserve"> et al. [5] has upgraded such ideas with chaotic map technique where different binary watermarks w</w:t>
      </w:r>
      <w:r>
        <w:rPr>
          <w:rFonts w:ascii="Times New Roman" w:eastAsia="Times New Roman" w:hAnsi="Times New Roman" w:cs="Times New Roman"/>
          <w:color w:val="000000"/>
          <w:sz w:val="24"/>
          <w:szCs w:val="24"/>
        </w:rPr>
        <w:t>ere embedded onto the concern Red, Green, and Blue channel. Here, both the embedding positions and encoded data bits were securely encrypted. Additionally, Sadh et al. [14] has shown coding of watermarks on green and blue components where four parts of the</w:t>
      </w:r>
      <w:r>
        <w:rPr>
          <w:rFonts w:ascii="Times New Roman" w:eastAsia="Times New Roman" w:hAnsi="Times New Roman" w:cs="Times New Roman"/>
          <w:color w:val="000000"/>
          <w:sz w:val="24"/>
          <w:szCs w:val="24"/>
        </w:rPr>
        <w:t xml:space="preserve"> encrypted watermark were hidden onto the different regions of these color intensity planes through spatial coding.</w:t>
      </w:r>
    </w:p>
    <w:p w14:paraId="77A14D6C" w14:textId="77777777" w:rsidR="003432B2" w:rsidRDefault="00AE6694">
      <w:pPr>
        <w:pBdr>
          <w:top w:val="nil"/>
          <w:left w:val="nil"/>
          <w:bottom w:val="nil"/>
          <w:right w:val="nil"/>
          <w:between w:val="nil"/>
        </w:pBdr>
        <w:spacing w:after="0" w:line="240" w:lineRule="auto"/>
        <w:ind w:left="144" w:right="101" w:firstLine="4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Further, improvement of these works </w:t>
      </w:r>
      <w:r w:rsidR="00957884">
        <w:rPr>
          <w:rFonts w:ascii="Times New Roman" w:eastAsia="Times New Roman" w:hAnsi="Times New Roman" w:cs="Times New Roman"/>
          <w:color w:val="000000"/>
          <w:sz w:val="24"/>
          <w:szCs w:val="24"/>
        </w:rPr>
        <w:t>was</w:t>
      </w:r>
      <w:r>
        <w:rPr>
          <w:rFonts w:ascii="Times New Roman" w:eastAsia="Times New Roman" w:hAnsi="Times New Roman" w:cs="Times New Roman"/>
          <w:color w:val="000000"/>
          <w:sz w:val="24"/>
          <w:szCs w:val="24"/>
        </w:rPr>
        <w:t xml:space="preserve"> then continued with frequency or transform </w:t>
      </w:r>
      <w:r w:rsidR="00957884">
        <w:rPr>
          <w:rFonts w:ascii="Times New Roman" w:eastAsia="Times New Roman" w:hAnsi="Times New Roman" w:cs="Times New Roman"/>
          <w:color w:val="000000"/>
          <w:sz w:val="24"/>
          <w:szCs w:val="24"/>
        </w:rPr>
        <w:t>domain-based</w:t>
      </w:r>
      <w:r>
        <w:rPr>
          <w:rFonts w:ascii="Times New Roman" w:eastAsia="Times New Roman" w:hAnsi="Times New Roman" w:cs="Times New Roman"/>
          <w:color w:val="000000"/>
          <w:sz w:val="24"/>
          <w:szCs w:val="24"/>
        </w:rPr>
        <w:t xml:space="preserve"> data embedding techniques for better securi</w:t>
      </w:r>
      <w:r>
        <w:rPr>
          <w:rFonts w:ascii="Times New Roman" w:eastAsia="Times New Roman" w:hAnsi="Times New Roman" w:cs="Times New Roman"/>
          <w:color w:val="000000"/>
          <w:sz w:val="24"/>
          <w:szCs w:val="24"/>
        </w:rPr>
        <w:t xml:space="preserve">ty and robustness. On such works, Bhatnagar et </w:t>
      </w:r>
      <w:r>
        <w:rPr>
          <w:rFonts w:ascii="Times New Roman" w:eastAsia="Times New Roman" w:hAnsi="Times New Roman" w:cs="Times New Roman"/>
          <w:color w:val="000000"/>
          <w:sz w:val="24"/>
          <w:szCs w:val="24"/>
        </w:rPr>
        <w:lastRenderedPageBreak/>
        <w:t>al. [6] embedded multi-watermarks on non-overlapped DCT blocks and data encoding is done by utilizing the threshold of the block energy. Significantly, current transform domain works are mostly focusing Discre</w:t>
      </w:r>
      <w:r>
        <w:rPr>
          <w:rFonts w:ascii="Times New Roman" w:eastAsia="Times New Roman" w:hAnsi="Times New Roman" w:cs="Times New Roman"/>
          <w:color w:val="000000"/>
          <w:sz w:val="24"/>
          <w:szCs w:val="24"/>
        </w:rPr>
        <w:t xml:space="preserve">te Wavelet Transformed (DWT) coefficients to encode the secret data. Among these approaches </w:t>
      </w:r>
      <w:proofErr w:type="spellStart"/>
      <w:r>
        <w:rPr>
          <w:rFonts w:ascii="Times New Roman" w:eastAsia="Times New Roman" w:hAnsi="Times New Roman" w:cs="Times New Roman"/>
          <w:color w:val="000000"/>
          <w:sz w:val="24"/>
          <w:szCs w:val="24"/>
        </w:rPr>
        <w:t>Babaei</w:t>
      </w:r>
      <w:proofErr w:type="spellEnd"/>
      <w:r>
        <w:rPr>
          <w:rFonts w:ascii="Times New Roman" w:eastAsia="Times New Roman" w:hAnsi="Times New Roman" w:cs="Times New Roman"/>
          <w:color w:val="000000"/>
          <w:sz w:val="24"/>
          <w:szCs w:val="24"/>
        </w:rPr>
        <w:t xml:space="preserve"> et al. [7] adopted multi-watermarking on non-overlapping uniform wavelet blocks. Then </w:t>
      </w:r>
      <w:proofErr w:type="spellStart"/>
      <w:r>
        <w:rPr>
          <w:rFonts w:ascii="Times New Roman" w:eastAsia="Times New Roman" w:hAnsi="Times New Roman" w:cs="Times New Roman"/>
          <w:color w:val="000000"/>
          <w:sz w:val="24"/>
          <w:szCs w:val="24"/>
        </w:rPr>
        <w:t>Thanki</w:t>
      </w:r>
      <w:proofErr w:type="spellEnd"/>
      <w:r>
        <w:rPr>
          <w:rFonts w:ascii="Times New Roman" w:eastAsia="Times New Roman" w:hAnsi="Times New Roman" w:cs="Times New Roman"/>
          <w:color w:val="000000"/>
          <w:sz w:val="24"/>
          <w:szCs w:val="24"/>
        </w:rPr>
        <w:t xml:space="preserve"> et al. [13] has shown two-level watermarking where secure transf</w:t>
      </w:r>
      <w:r>
        <w:rPr>
          <w:rFonts w:ascii="Times New Roman" w:eastAsia="Times New Roman" w:hAnsi="Times New Roman" w:cs="Times New Roman"/>
          <w:color w:val="000000"/>
          <w:sz w:val="24"/>
          <w:szCs w:val="24"/>
        </w:rPr>
        <w:t xml:space="preserve">ormed watermark is added on HH3 and HH4 coefficients of DWT. Further, Singh et al. [14] proposed reliable spread-spectrum method where false noise orders of watermarking bit were coded on the chosen DWT sub band coefficients. Next </w:t>
      </w:r>
      <w:proofErr w:type="spellStart"/>
      <w:r>
        <w:rPr>
          <w:rFonts w:ascii="Times New Roman" w:eastAsia="Times New Roman" w:hAnsi="Times New Roman" w:cs="Times New Roman"/>
          <w:color w:val="000000"/>
          <w:sz w:val="24"/>
          <w:szCs w:val="24"/>
        </w:rPr>
        <w:t>Mohananthini</w:t>
      </w:r>
      <w:proofErr w:type="spellEnd"/>
      <w:r>
        <w:rPr>
          <w:rFonts w:ascii="Times New Roman" w:eastAsia="Times New Roman" w:hAnsi="Times New Roman" w:cs="Times New Roman"/>
          <w:color w:val="000000"/>
          <w:sz w:val="24"/>
          <w:szCs w:val="24"/>
        </w:rPr>
        <w:t xml:space="preserve"> et al. [9] h</w:t>
      </w:r>
      <w:r>
        <w:rPr>
          <w:rFonts w:ascii="Times New Roman" w:eastAsia="Times New Roman" w:hAnsi="Times New Roman" w:cs="Times New Roman"/>
          <w:color w:val="000000"/>
          <w:sz w:val="24"/>
          <w:szCs w:val="24"/>
        </w:rPr>
        <w:t xml:space="preserve">as used composite multiple watermarking on DWT sub band coefficients for both medical and color images. After that </w:t>
      </w:r>
      <w:proofErr w:type="spellStart"/>
      <w:r>
        <w:rPr>
          <w:rFonts w:ascii="Times New Roman" w:eastAsia="Times New Roman" w:hAnsi="Times New Roman" w:cs="Times New Roman"/>
          <w:color w:val="000000"/>
          <w:sz w:val="24"/>
          <w:szCs w:val="24"/>
        </w:rPr>
        <w:t>Mohananthini</w:t>
      </w:r>
      <w:proofErr w:type="spellEnd"/>
      <w:r>
        <w:rPr>
          <w:rFonts w:ascii="Times New Roman" w:eastAsia="Times New Roman" w:hAnsi="Times New Roman" w:cs="Times New Roman"/>
          <w:color w:val="000000"/>
          <w:sz w:val="24"/>
          <w:szCs w:val="24"/>
        </w:rPr>
        <w:t xml:space="preserve"> et al. [10] has shown better performances for segmented watermarking with watermarks are embedded on LL2 sub-band of 2 level DWT</w:t>
      </w:r>
      <w:r>
        <w:rPr>
          <w:rFonts w:ascii="Times New Roman" w:eastAsia="Times New Roman" w:hAnsi="Times New Roman" w:cs="Times New Roman"/>
          <w:color w:val="000000"/>
          <w:sz w:val="24"/>
          <w:szCs w:val="24"/>
        </w:rPr>
        <w:t xml:space="preserve"> coefficients. </w:t>
      </w:r>
      <w:proofErr w:type="gramStart"/>
      <w:r>
        <w:rPr>
          <w:rFonts w:ascii="Times New Roman" w:eastAsia="Times New Roman" w:hAnsi="Times New Roman" w:cs="Times New Roman"/>
          <w:color w:val="000000"/>
          <w:sz w:val="24"/>
          <w:szCs w:val="24"/>
        </w:rPr>
        <w:t>Also</w:t>
      </w:r>
      <w:proofErr w:type="gramEnd"/>
      <w:r>
        <w:rPr>
          <w:rFonts w:ascii="Times New Roman" w:eastAsia="Times New Roman" w:hAnsi="Times New Roman" w:cs="Times New Roman"/>
          <w:color w:val="000000"/>
          <w:sz w:val="24"/>
          <w:szCs w:val="24"/>
        </w:rPr>
        <w:t xml:space="preserve"> lately same authors [8] have further emphasized better effectiveness for the segmented type with encoding of two watermarks on the odd-rows &amp; columns and even-rows &amp; columns of wavelet coefficients. In addition, to these Sadh et al. [11</w:t>
      </w:r>
      <w:r>
        <w:rPr>
          <w:rFonts w:ascii="Times New Roman" w:eastAsia="Times New Roman" w:hAnsi="Times New Roman" w:cs="Times New Roman"/>
          <w:color w:val="000000"/>
          <w:sz w:val="24"/>
          <w:szCs w:val="24"/>
        </w:rPr>
        <w:t xml:space="preserve">] has also stressed the segmented concept with separate hiding of encrypted watermarks onto the different regions of green and blue components by adopting spatial encoding techniques. </w:t>
      </w:r>
    </w:p>
    <w:p w14:paraId="02242FA2" w14:textId="77777777" w:rsidR="003432B2" w:rsidRDefault="00AE6694">
      <w:pPr>
        <w:pBdr>
          <w:top w:val="nil"/>
          <w:left w:val="nil"/>
          <w:bottom w:val="nil"/>
          <w:right w:val="nil"/>
          <w:between w:val="nil"/>
        </w:pBdr>
        <w:spacing w:after="0" w:line="240" w:lineRule="auto"/>
        <w:ind w:right="101" w:firstLine="4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Apart from these </w:t>
      </w:r>
      <w:r w:rsidR="00E12B23">
        <w:rPr>
          <w:rFonts w:ascii="Times New Roman" w:eastAsia="Times New Roman" w:hAnsi="Times New Roman" w:cs="Times New Roman"/>
          <w:color w:val="000000"/>
          <w:sz w:val="24"/>
          <w:szCs w:val="24"/>
        </w:rPr>
        <w:t>above-mentioned</w:t>
      </w:r>
      <w:r>
        <w:rPr>
          <w:rFonts w:ascii="Times New Roman" w:eastAsia="Times New Roman" w:hAnsi="Times New Roman" w:cs="Times New Roman"/>
          <w:color w:val="000000"/>
          <w:sz w:val="24"/>
          <w:szCs w:val="24"/>
        </w:rPr>
        <w:t xml:space="preserve"> literature study some works have also </w:t>
      </w:r>
      <w:r>
        <w:rPr>
          <w:rFonts w:ascii="Times New Roman" w:eastAsia="Times New Roman" w:hAnsi="Times New Roman" w:cs="Times New Roman"/>
          <w:color w:val="000000"/>
          <w:sz w:val="24"/>
          <w:szCs w:val="24"/>
        </w:rPr>
        <w:t xml:space="preserve">utilized the digital signature concept through visual cryptographic approach for stronger authenticity. In this context, </w:t>
      </w:r>
      <w:proofErr w:type="spellStart"/>
      <w:r>
        <w:rPr>
          <w:rFonts w:ascii="Times New Roman" w:eastAsia="Times New Roman" w:hAnsi="Times New Roman" w:cs="Times New Roman"/>
          <w:color w:val="000000"/>
          <w:sz w:val="24"/>
          <w:szCs w:val="24"/>
        </w:rPr>
        <w:t>Radharani</w:t>
      </w:r>
      <w:proofErr w:type="spellEnd"/>
      <w:r>
        <w:rPr>
          <w:rFonts w:ascii="Times New Roman" w:eastAsia="Times New Roman" w:hAnsi="Times New Roman" w:cs="Times New Roman"/>
          <w:color w:val="000000"/>
          <w:sz w:val="24"/>
          <w:szCs w:val="24"/>
        </w:rPr>
        <w:t xml:space="preserve"> et al. [12] has embedded the concern signature shares imperceptibly onto the particular wavelet transformed coefficients. Her</w:t>
      </w:r>
      <w:r>
        <w:rPr>
          <w:rFonts w:ascii="Times New Roman" w:eastAsia="Times New Roman" w:hAnsi="Times New Roman" w:cs="Times New Roman"/>
          <w:color w:val="000000"/>
          <w:sz w:val="24"/>
          <w:szCs w:val="24"/>
        </w:rPr>
        <w:t>e the original signature is recovered by merging two of its applicable shares such as that hidden share detected from the cover image and its respective pair available with the receiver.</w:t>
      </w:r>
    </w:p>
    <w:p w14:paraId="41441605" w14:textId="77777777" w:rsidR="003432B2" w:rsidRDefault="00AE669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view of these present literature study, it is quite clear that the</w:t>
      </w:r>
      <w:r>
        <w:rPr>
          <w:rFonts w:ascii="Times New Roman" w:eastAsia="Times New Roman" w:hAnsi="Times New Roman" w:cs="Times New Roman"/>
          <w:sz w:val="24"/>
          <w:szCs w:val="24"/>
        </w:rPr>
        <w:t xml:space="preserve"> existing works have very rarely focused on designing the trusted data security protocol satisfying the critical challenges. Although one such work was very recently reported by Chowdhury et al. [15], where dynamical secret fabrication of multiple signatur</w:t>
      </w:r>
      <w:r>
        <w:rPr>
          <w:rFonts w:ascii="Times New Roman" w:eastAsia="Times New Roman" w:hAnsi="Times New Roman" w:cs="Times New Roman"/>
          <w:sz w:val="24"/>
          <w:szCs w:val="24"/>
        </w:rPr>
        <w:t xml:space="preserve">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focused and it is decided on the basis of dynamical casting of a visible logo image. However, this work even does not cover all the critical data security issues strongly, and does not employ the most trustable authentications for both the client an</w:t>
      </w:r>
      <w:r>
        <w:rPr>
          <w:rFonts w:ascii="Times New Roman" w:eastAsia="Times New Roman" w:hAnsi="Times New Roman" w:cs="Times New Roman"/>
          <w:sz w:val="24"/>
          <w:szCs w:val="24"/>
        </w:rPr>
        <w:t xml:space="preserve">d server side.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in a nutshell the existing approaches are mostly lacking trustable data security protocols or solutions covering all the crucial data security issues and hence this proposed scheme address such issues with critical enhancements as discuss</w:t>
      </w:r>
      <w:r>
        <w:rPr>
          <w:rFonts w:ascii="Times New Roman" w:eastAsia="Times New Roman" w:hAnsi="Times New Roman" w:cs="Times New Roman"/>
          <w:sz w:val="24"/>
          <w:szCs w:val="24"/>
        </w:rPr>
        <w:t xml:space="preserve">ed next. </w:t>
      </w:r>
    </w:p>
    <w:p w14:paraId="6C0D9230" w14:textId="77777777" w:rsidR="003432B2" w:rsidRDefault="003432B2">
      <w:pPr>
        <w:tabs>
          <w:tab w:val="left" w:pos="567"/>
        </w:tabs>
        <w:rPr>
          <w:rFonts w:ascii="Times New Roman" w:eastAsia="Times New Roman" w:hAnsi="Times New Roman" w:cs="Times New Roman"/>
          <w:b/>
          <w:sz w:val="24"/>
          <w:szCs w:val="24"/>
        </w:rPr>
      </w:pPr>
    </w:p>
    <w:p w14:paraId="5FAE1A25" w14:textId="77777777" w:rsidR="003432B2" w:rsidRPr="00D2104E" w:rsidRDefault="00AE6694">
      <w:pPr>
        <w:tabs>
          <w:tab w:val="left" w:pos="567"/>
        </w:tabs>
        <w:rPr>
          <w:rFonts w:ascii="Times New Roman" w:eastAsia="Times New Roman" w:hAnsi="Times New Roman" w:cs="Times New Roman"/>
          <w:b/>
          <w:bCs/>
          <w:sz w:val="24"/>
          <w:szCs w:val="24"/>
        </w:rPr>
      </w:pPr>
      <w:r w:rsidRPr="0088499D">
        <w:rPr>
          <w:rFonts w:ascii="Times New Roman" w:eastAsia="Times New Roman" w:hAnsi="Times New Roman" w:cs="Times New Roman"/>
          <w:b/>
          <w:bCs/>
          <w:sz w:val="24"/>
          <w:szCs w:val="24"/>
        </w:rPr>
        <w:t>2.2</w:t>
      </w:r>
      <w:r>
        <w:rPr>
          <w:rFonts w:ascii="Times New Roman" w:eastAsia="Times New Roman" w:hAnsi="Times New Roman" w:cs="Times New Roman"/>
          <w:sz w:val="24"/>
          <w:szCs w:val="24"/>
        </w:rPr>
        <w:t xml:space="preserve"> </w:t>
      </w:r>
      <w:r w:rsidRPr="00D2104E">
        <w:rPr>
          <w:rFonts w:ascii="Times New Roman" w:eastAsia="Times New Roman" w:hAnsi="Times New Roman" w:cs="Times New Roman"/>
          <w:b/>
          <w:bCs/>
          <w:sz w:val="24"/>
          <w:szCs w:val="24"/>
        </w:rPr>
        <w:t>Enhancement over existing approach</w:t>
      </w:r>
    </w:p>
    <w:p w14:paraId="352DEE0F" w14:textId="77777777" w:rsidR="003432B2" w:rsidRDefault="00AE6694">
      <w:pPr>
        <w:spacing w:line="252" w:lineRule="auto"/>
        <w:ind w:firstLine="202"/>
        <w:jc w:val="both"/>
        <w:rPr>
          <w:b/>
          <w:i/>
        </w:rPr>
      </w:pPr>
      <w:r>
        <w:rPr>
          <w:rFonts w:ascii="Times New Roman" w:eastAsia="Times New Roman" w:hAnsi="Times New Roman" w:cs="Times New Roman"/>
          <w:sz w:val="24"/>
          <w:szCs w:val="24"/>
        </w:rPr>
        <w:t xml:space="preserve">      </w:t>
      </w:r>
      <w:r w:rsidRPr="003436DB">
        <w:t xml:space="preserve">For validating the data and resolving the ownership issues the signatures of both the issuer and the concerned candidate are secretly embedded in the produced e-document. The hash value, derived from the certificate data is used to cast multiple copies of </w:t>
      </w:r>
      <w:r w:rsidRPr="003436DB">
        <w:t>four different signatures in the e-certificate. The proposed concept can be properly visualized in Fig-1</w:t>
      </w:r>
      <w:r w:rsidR="00E12B23" w:rsidRPr="003436DB">
        <w:t xml:space="preserve"> </w:t>
      </w:r>
      <w:r w:rsidRPr="003436DB">
        <w:t>where each of the four equally partitioned regions of the cover image are further divided into four equal segments P1, P2, P3, P4 which are non-overlapp</w:t>
      </w:r>
      <w:r w:rsidRPr="003436DB">
        <w:t>ed. The concerned signatures are fabricated based on circular orientation of the fragments of the signature and the matrix interval of the signature data casting. For convenience, the secret signature bits are embedded on pixel bytes of a 2x2 sub image blo</w:t>
      </w:r>
      <w:r w:rsidRPr="003436DB">
        <w:t>ck matrix. Here the concerned data matrix interval is found from the specific certificate data and the starting signature fragment index is determined by deriving the hash values. The pictorial representation in Fig.1 clearly demonstrates multi-copy hostin</w:t>
      </w:r>
      <w:r w:rsidRPr="003436DB">
        <w:t>g of each signature where the same signature casting pattern is followed for all the regions. This secret signature hiding concept is elaborated for region-2 of the e-certificate by focusing on a sample 2x2 sub block matrix, shown with the elements [A</w:t>
      </w:r>
      <w:r w:rsidRPr="003436DB">
        <w:rPr>
          <w:vertAlign w:val="subscript"/>
        </w:rPr>
        <w:t>11</w:t>
      </w:r>
      <w:r w:rsidRPr="003436DB">
        <w:t>, B</w:t>
      </w:r>
      <w:r w:rsidRPr="003436DB">
        <w:rPr>
          <w:vertAlign w:val="subscript"/>
        </w:rPr>
        <w:t>11</w:t>
      </w:r>
      <w:r w:rsidRPr="003436DB">
        <w:t>, C</w:t>
      </w:r>
      <w:r w:rsidRPr="003436DB">
        <w:rPr>
          <w:vertAlign w:val="subscript"/>
        </w:rPr>
        <w:t>11</w:t>
      </w:r>
      <w:r w:rsidRPr="003436DB">
        <w:t>, D</w:t>
      </w:r>
      <w:r w:rsidRPr="003436DB">
        <w:rPr>
          <w:vertAlign w:val="subscript"/>
        </w:rPr>
        <w:t>11</w:t>
      </w:r>
      <w:r w:rsidRPr="003436DB">
        <w:t xml:space="preserve">]. Here Partition-1 hosts the University’s </w:t>
      </w:r>
      <w:r w:rsidRPr="003436DB">
        <w:rPr>
          <w:b/>
          <w:i/>
        </w:rPr>
        <w:t>Company’s copyright signatur</w:t>
      </w:r>
      <w:r w:rsidRPr="003436DB">
        <w:t>e</w:t>
      </w:r>
      <w:r w:rsidR="003436DB">
        <w:t xml:space="preserve"> </w:t>
      </w:r>
      <w:r w:rsidRPr="003436DB">
        <w:rPr>
          <w:b/>
          <w:i/>
        </w:rPr>
        <w:t>(</w:t>
      </w:r>
      <w:proofErr w:type="spellStart"/>
      <w:r w:rsidR="004D00F0" w:rsidRPr="003436DB">
        <w:rPr>
          <w:b/>
          <w:i/>
        </w:rPr>
        <w:t>A</w:t>
      </w:r>
      <w:r w:rsidRPr="003436DB">
        <w:rPr>
          <w:b/>
          <w:i/>
        </w:rPr>
        <w:t>Sign</w:t>
      </w:r>
      <w:proofErr w:type="spellEnd"/>
      <w:r w:rsidRPr="003436DB">
        <w:rPr>
          <w:b/>
          <w:i/>
        </w:rPr>
        <w:t>)</w:t>
      </w:r>
      <w:r w:rsidRPr="003436DB">
        <w:t xml:space="preserve"> with its circular fragment orientation started with fragment index = 4, which is derived from the hash operation on </w:t>
      </w:r>
      <w:r w:rsidRPr="003436DB">
        <w:rPr>
          <w:b/>
          <w:i/>
        </w:rPr>
        <w:t>policy number (PNO</w:t>
      </w:r>
      <w:r w:rsidRPr="003436DB">
        <w:t>)</w:t>
      </w:r>
      <w:r w:rsidRPr="003436DB">
        <w:t>. Hence the first matrix element A</w:t>
      </w:r>
      <w:r w:rsidRPr="003436DB">
        <w:rPr>
          <w:vertAlign w:val="subscript"/>
        </w:rPr>
        <w:t>11</w:t>
      </w:r>
      <w:r w:rsidRPr="003436DB">
        <w:t xml:space="preserve"> hosts the bit for the 4</w:t>
      </w:r>
      <w:r w:rsidRPr="003436DB">
        <w:rPr>
          <w:vertAlign w:val="superscript"/>
        </w:rPr>
        <w:t>th</w:t>
      </w:r>
      <w:r w:rsidRPr="003436DB">
        <w:t xml:space="preserve"> fragment of the </w:t>
      </w:r>
      <w:proofErr w:type="spellStart"/>
      <w:r w:rsidR="004D00F0" w:rsidRPr="003436DB">
        <w:rPr>
          <w:b/>
          <w:i/>
        </w:rPr>
        <w:t>A</w:t>
      </w:r>
      <w:r w:rsidRPr="003436DB">
        <w:rPr>
          <w:b/>
          <w:i/>
        </w:rPr>
        <w:t>Sign</w:t>
      </w:r>
      <w:proofErr w:type="spellEnd"/>
      <w:r w:rsidRPr="003436DB">
        <w:t>. Simila</w:t>
      </w:r>
      <w:r w:rsidRPr="003436DB">
        <w:t>rly, the 2</w:t>
      </w:r>
      <w:r w:rsidRPr="003436DB">
        <w:rPr>
          <w:vertAlign w:val="superscript"/>
        </w:rPr>
        <w:t>nd</w:t>
      </w:r>
      <w:r w:rsidRPr="003436DB">
        <w:t xml:space="preserve"> </w:t>
      </w:r>
      <w:r w:rsidRPr="003436DB">
        <w:lastRenderedPageBreak/>
        <w:t>element (B</w:t>
      </w:r>
      <w:r w:rsidRPr="003436DB">
        <w:rPr>
          <w:vertAlign w:val="subscript"/>
        </w:rPr>
        <w:t>11</w:t>
      </w:r>
      <w:r w:rsidRPr="003436DB">
        <w:t>), 3</w:t>
      </w:r>
      <w:r w:rsidRPr="003436DB">
        <w:rPr>
          <w:vertAlign w:val="superscript"/>
        </w:rPr>
        <w:t>rd</w:t>
      </w:r>
      <w:r w:rsidRPr="003436DB">
        <w:t xml:space="preserve"> element (C</w:t>
      </w:r>
      <w:r w:rsidRPr="003436DB">
        <w:rPr>
          <w:vertAlign w:val="subscript"/>
        </w:rPr>
        <w:t>11</w:t>
      </w:r>
      <w:r w:rsidRPr="003436DB">
        <w:t>) and 4</w:t>
      </w:r>
      <w:r w:rsidRPr="003436DB">
        <w:rPr>
          <w:vertAlign w:val="superscript"/>
        </w:rPr>
        <w:t>th</w:t>
      </w:r>
      <w:r w:rsidRPr="003436DB">
        <w:t xml:space="preserve"> element (D</w:t>
      </w:r>
      <w:r w:rsidRPr="003436DB">
        <w:rPr>
          <w:vertAlign w:val="subscript"/>
        </w:rPr>
        <w:t>11</w:t>
      </w:r>
      <w:r w:rsidRPr="003436DB">
        <w:t xml:space="preserve">) of the sub block matrix host the signature bit for fragment 1, 2 and 3 of </w:t>
      </w:r>
      <w:proofErr w:type="spellStart"/>
      <w:r w:rsidR="00F779DC" w:rsidRPr="003436DB">
        <w:rPr>
          <w:b/>
          <w:i/>
        </w:rPr>
        <w:t>A</w:t>
      </w:r>
      <w:r w:rsidRPr="003436DB">
        <w:rPr>
          <w:b/>
          <w:i/>
        </w:rPr>
        <w:t>Sign</w:t>
      </w:r>
      <w:proofErr w:type="spellEnd"/>
      <w:r w:rsidRPr="003436DB">
        <w:t xml:space="preserve"> respectively</w:t>
      </w:r>
      <w:proofErr w:type="gramStart"/>
      <w:r w:rsidRPr="003436DB">
        <w:t>. .</w:t>
      </w:r>
      <w:proofErr w:type="gramEnd"/>
      <w:r w:rsidRPr="003436DB">
        <w:t xml:space="preserve"> In addition of this signature fragment orientation another hash value is derived from same </w:t>
      </w:r>
      <w:r w:rsidRPr="003436DB">
        <w:rPr>
          <w:b/>
          <w:i/>
        </w:rPr>
        <w:t>PNO</w:t>
      </w:r>
      <w:r w:rsidRPr="003436DB">
        <w:t xml:space="preserve"> which will determine this secret data fabrication matrix interval in segment-1. Further, by adopting this similar idea other concern signatures are also fabricated in the respective segments of region-2. In this aspect the </w:t>
      </w:r>
      <w:r w:rsidR="00F779DC" w:rsidRPr="003436DB">
        <w:rPr>
          <w:b/>
          <w:bCs/>
          <w:i/>
          <w:iCs/>
        </w:rPr>
        <w:t xml:space="preserve">Private share key of the </w:t>
      </w:r>
      <w:r w:rsidR="00F779DC" w:rsidRPr="003436DB">
        <w:rPr>
          <w:b/>
          <w:bCs/>
          <w:i/>
          <w:iCs/>
        </w:rPr>
        <w:t>client’s</w:t>
      </w:r>
      <w:r w:rsidR="00F779DC" w:rsidRPr="003436DB">
        <w:rPr>
          <w:b/>
          <w:bCs/>
          <w:i/>
          <w:iCs/>
        </w:rPr>
        <w:t xml:space="preserve"> </w:t>
      </w:r>
      <w:r w:rsidR="00F779DC" w:rsidRPr="003436DB">
        <w:rPr>
          <w:b/>
          <w:i/>
        </w:rPr>
        <w:t>fingerprint</w:t>
      </w:r>
      <w:r w:rsidRPr="003436DB">
        <w:rPr>
          <w:b/>
          <w:i/>
        </w:rPr>
        <w:t xml:space="preserve"> (</w:t>
      </w:r>
      <w:proofErr w:type="spellStart"/>
      <w:r w:rsidR="003436DB" w:rsidRPr="003436DB">
        <w:rPr>
          <w:b/>
          <w:i/>
        </w:rPr>
        <w:t>PrvtSk</w:t>
      </w:r>
      <w:proofErr w:type="spellEnd"/>
      <w:r w:rsidRPr="003436DB">
        <w:rPr>
          <w:b/>
          <w:i/>
        </w:rPr>
        <w:t>)</w:t>
      </w:r>
      <w:r w:rsidRPr="003436DB">
        <w:t xml:space="preserve">, </w:t>
      </w:r>
      <w:r w:rsidR="00F779DC" w:rsidRPr="003436DB">
        <w:rPr>
          <w:b/>
          <w:i/>
        </w:rPr>
        <w:t>Client</w:t>
      </w:r>
      <w:r w:rsidR="00F779DC" w:rsidRPr="003436DB">
        <w:rPr>
          <w:b/>
          <w:i/>
        </w:rPr>
        <w:t>’s fingerprint</w:t>
      </w:r>
      <w:r w:rsidRPr="003436DB">
        <w:rPr>
          <w:b/>
          <w:i/>
        </w:rPr>
        <w:t xml:space="preserve"> (</w:t>
      </w:r>
      <w:proofErr w:type="spellStart"/>
      <w:r w:rsidR="00F779DC" w:rsidRPr="003436DB">
        <w:rPr>
          <w:b/>
          <w:i/>
        </w:rPr>
        <w:t>CFing</w:t>
      </w:r>
      <w:proofErr w:type="spellEnd"/>
      <w:r w:rsidRPr="003436DB">
        <w:rPr>
          <w:b/>
          <w:i/>
        </w:rPr>
        <w:t xml:space="preserve">) and </w:t>
      </w:r>
      <w:r w:rsidR="00F779DC" w:rsidRPr="003436DB">
        <w:rPr>
          <w:b/>
          <w:i/>
        </w:rPr>
        <w:t>Nominee</w:t>
      </w:r>
      <w:r w:rsidR="00F779DC" w:rsidRPr="003436DB">
        <w:rPr>
          <w:b/>
          <w:i/>
        </w:rPr>
        <w:t>’s fingerprint (</w:t>
      </w:r>
      <w:proofErr w:type="spellStart"/>
      <w:r w:rsidR="00F779DC" w:rsidRPr="003436DB">
        <w:rPr>
          <w:b/>
          <w:i/>
        </w:rPr>
        <w:t>N</w:t>
      </w:r>
      <w:r w:rsidR="00F779DC" w:rsidRPr="003436DB">
        <w:rPr>
          <w:b/>
          <w:i/>
        </w:rPr>
        <w:t>Fing</w:t>
      </w:r>
      <w:proofErr w:type="spellEnd"/>
      <w:r w:rsidRPr="003436DB">
        <w:rPr>
          <w:b/>
          <w:i/>
        </w:rPr>
        <w:t>)</w:t>
      </w:r>
      <w:r w:rsidRPr="003436DB">
        <w:t xml:space="preserve"> fabricated on segment-2, 3, 4 respectively. Essentially, all these signatures are fabrications, circular orientation of the signature fragments and also the data matr</w:t>
      </w:r>
      <w:r w:rsidRPr="003436DB">
        <w:t xml:space="preserve">ix interval for casting secret data are decided </w:t>
      </w:r>
      <w:r w:rsidRPr="003436DB">
        <w:t xml:space="preserve">with the help of the generated hash values.  So, to promote strong validation cum authentication, this </w:t>
      </w:r>
      <w:proofErr w:type="spellStart"/>
      <w:r w:rsidRPr="003436DB">
        <w:rPr>
          <w:b/>
          <w:i/>
        </w:rPr>
        <w:t>A</w:t>
      </w:r>
      <w:r w:rsidRPr="003436DB">
        <w:rPr>
          <w:b/>
          <w:i/>
        </w:rPr>
        <w:t>Sign</w:t>
      </w:r>
      <w:proofErr w:type="spellEnd"/>
      <w:r w:rsidRPr="003436DB">
        <w:t xml:space="preserve">, </w:t>
      </w:r>
      <w:proofErr w:type="spellStart"/>
      <w:r w:rsidR="00F779DC" w:rsidRPr="003436DB">
        <w:rPr>
          <w:b/>
          <w:i/>
        </w:rPr>
        <w:t>CFing</w:t>
      </w:r>
      <w:proofErr w:type="spellEnd"/>
      <w:r w:rsidRPr="003436DB">
        <w:t xml:space="preserve"> and </w:t>
      </w:r>
      <w:proofErr w:type="spellStart"/>
      <w:r w:rsidR="00F779DC" w:rsidRPr="003436DB">
        <w:rPr>
          <w:b/>
          <w:i/>
        </w:rPr>
        <w:t>NFing</w:t>
      </w:r>
      <w:proofErr w:type="spellEnd"/>
      <w:r w:rsidR="00F779DC" w:rsidRPr="003436DB">
        <w:rPr>
          <w:b/>
          <w:i/>
        </w:rPr>
        <w:t xml:space="preserve"> </w:t>
      </w:r>
      <w:r w:rsidRPr="003436DB">
        <w:t>are further secretly fabricated based on their concern hash values derived fro</w:t>
      </w:r>
      <w:r w:rsidRPr="003436DB">
        <w:t xml:space="preserve">m </w:t>
      </w:r>
      <w:r w:rsidR="00F779DC" w:rsidRPr="003436DB">
        <w:rPr>
          <w:b/>
          <w:i/>
        </w:rPr>
        <w:t>DOM</w:t>
      </w:r>
      <w:r w:rsidRPr="003436DB">
        <w:rPr>
          <w:b/>
          <w:i/>
        </w:rPr>
        <w:t>,</w:t>
      </w:r>
      <w:r w:rsidR="00F779DC" w:rsidRPr="003436DB">
        <w:rPr>
          <w:b/>
          <w:i/>
        </w:rPr>
        <w:t xml:space="preserve"> </w:t>
      </w:r>
      <w:r w:rsidRPr="003436DB">
        <w:rPr>
          <w:b/>
          <w:i/>
        </w:rPr>
        <w:t xml:space="preserve">Amount, </w:t>
      </w:r>
      <w:proofErr w:type="spellStart"/>
      <w:r w:rsidRPr="003436DB">
        <w:rPr>
          <w:b/>
          <w:i/>
        </w:rPr>
        <w:t>P</w:t>
      </w:r>
      <w:r w:rsidR="00F779DC" w:rsidRPr="003436DB">
        <w:rPr>
          <w:b/>
          <w:i/>
        </w:rPr>
        <w:t>Name</w:t>
      </w:r>
      <w:proofErr w:type="spellEnd"/>
      <w:r w:rsidRPr="003436DB">
        <w:rPr>
          <w:b/>
          <w:i/>
        </w:rPr>
        <w:t xml:space="preserve"> </w:t>
      </w:r>
      <w:r w:rsidRPr="003436DB">
        <w:rPr>
          <w:bCs/>
          <w:iCs/>
        </w:rPr>
        <w:t>as needed</w:t>
      </w:r>
      <w:r>
        <w:rPr>
          <w:b/>
          <w:i/>
        </w:rPr>
        <w:t>.</w:t>
      </w:r>
    </w:p>
    <w:p w14:paraId="3E128F83" w14:textId="77777777" w:rsidR="003432B2" w:rsidRDefault="00AE6694">
      <w:pPr>
        <w:tabs>
          <w:tab w:val="left" w:pos="567"/>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3ED69A" wp14:editId="51BB9980">
            <wp:extent cx="6265545" cy="6496050"/>
            <wp:effectExtent l="0" t="0" r="1905" b="0"/>
            <wp:docPr id="78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267182" cy="6497748"/>
                    </a:xfrm>
                    <a:prstGeom prst="rect">
                      <a:avLst/>
                    </a:prstGeom>
                    <a:ln/>
                  </pic:spPr>
                </pic:pic>
              </a:graphicData>
            </a:graphic>
          </wp:inline>
        </w:drawing>
      </w:r>
    </w:p>
    <w:p w14:paraId="69187B2A" w14:textId="77777777" w:rsidR="003432B2" w:rsidRDefault="00AE66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Fig1: Signature Fabrication on Auto Generated e-document</w:t>
      </w:r>
    </w:p>
    <w:p w14:paraId="6B39EDA5" w14:textId="77777777" w:rsidR="003432B2" w:rsidRPr="00A975A7" w:rsidRDefault="00AE6694">
      <w:pPr>
        <w:spacing w:line="252" w:lineRule="auto"/>
        <w:jc w:val="both"/>
        <w:rPr>
          <w:rFonts w:ascii="Times New Roman" w:eastAsia="Times New Roman" w:hAnsi="Times New Roman" w:cs="Times New Roman"/>
          <w:b/>
          <w:bCs/>
          <w:sz w:val="24"/>
          <w:szCs w:val="24"/>
        </w:rPr>
      </w:pPr>
      <w:r w:rsidRPr="00A975A7">
        <w:rPr>
          <w:rFonts w:ascii="Times New Roman" w:eastAsia="Times New Roman" w:hAnsi="Times New Roman" w:cs="Times New Roman"/>
          <w:b/>
          <w:bCs/>
          <w:sz w:val="24"/>
          <w:szCs w:val="24"/>
        </w:rPr>
        <w:lastRenderedPageBreak/>
        <w:t>2.3 Proposed e-Document Authentication Proto</w:t>
      </w:r>
      <w:bookmarkStart w:id="2" w:name="_GoBack"/>
      <w:bookmarkEnd w:id="2"/>
      <w:r w:rsidRPr="00A975A7">
        <w:rPr>
          <w:rFonts w:ascii="Times New Roman" w:eastAsia="Times New Roman" w:hAnsi="Times New Roman" w:cs="Times New Roman"/>
          <w:b/>
          <w:bCs/>
          <w:sz w:val="24"/>
          <w:szCs w:val="24"/>
        </w:rPr>
        <w:t xml:space="preserve">col </w:t>
      </w:r>
    </w:p>
    <w:p w14:paraId="285EC8A8" w14:textId="77777777" w:rsidR="003432B2" w:rsidRDefault="00AE6694">
      <w:pPr>
        <w:spacing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e-certificate authenticity confirmation starts with concealment of issuing authority signature and </w:t>
      </w:r>
      <w:r>
        <w:rPr>
          <w:rFonts w:ascii="Times New Roman" w:eastAsia="Times New Roman" w:hAnsi="Times New Roman" w:cs="Times New Roman"/>
          <w:sz w:val="24"/>
          <w:szCs w:val="24"/>
        </w:rPr>
        <w:t xml:space="preserve">client fingerprint's private share </w:t>
      </w:r>
      <w:r>
        <w:rPr>
          <w:rFonts w:ascii="Times New Roman" w:eastAsia="Times New Roman" w:hAnsi="Times New Roman" w:cs="Times New Roman"/>
          <w:b/>
          <w:i/>
          <w:sz w:val="24"/>
          <w:szCs w:val="24"/>
        </w:rPr>
        <w:t>in 1st and 2nd partition of each region of the e-certificate by the server.</w:t>
      </w:r>
      <w:r>
        <w:rPr>
          <w:rFonts w:ascii="Times New Roman" w:eastAsia="Times New Roman" w:hAnsi="Times New Roman" w:cs="Times New Roman"/>
          <w:sz w:val="24"/>
          <w:szCs w:val="24"/>
        </w:rPr>
        <w:t xml:space="preserve"> Further, the client’s biometric fingerprint and the concerned nominee’s fingerprint are also embedded </w:t>
      </w:r>
      <w:r>
        <w:rPr>
          <w:rFonts w:ascii="Times New Roman" w:eastAsia="Times New Roman" w:hAnsi="Times New Roman" w:cs="Times New Roman"/>
          <w:b/>
          <w:i/>
          <w:sz w:val="24"/>
          <w:szCs w:val="24"/>
        </w:rPr>
        <w:t xml:space="preserve">in 3rd and 4th partition of each region of </w:t>
      </w:r>
      <w:r>
        <w:rPr>
          <w:rFonts w:ascii="Times New Roman" w:eastAsia="Times New Roman" w:hAnsi="Times New Roman" w:cs="Times New Roman"/>
          <w:b/>
          <w:i/>
          <w:sz w:val="24"/>
          <w:szCs w:val="24"/>
        </w:rPr>
        <w:t>the e-certificate by the server</w:t>
      </w:r>
      <w:r>
        <w:rPr>
          <w:rFonts w:ascii="Times New Roman" w:eastAsia="Times New Roman" w:hAnsi="Times New Roman" w:cs="Times New Roman"/>
          <w:sz w:val="24"/>
          <w:szCs w:val="24"/>
        </w:rPr>
        <w:t xml:space="preserve">.  Importantly, each of these signature fabrications are done based on two hash values derived from the four important data components of the e-certificate. In this aspect, the first hash value decides the starting signature </w:t>
      </w:r>
      <w:r>
        <w:rPr>
          <w:rFonts w:ascii="Times New Roman" w:eastAsia="Times New Roman" w:hAnsi="Times New Roman" w:cs="Times New Roman"/>
          <w:sz w:val="24"/>
          <w:szCs w:val="24"/>
        </w:rPr>
        <w:t xml:space="preserve">fragment index for circular orientations of the embedded signature fragments while the second hash value determines the block interval for this signature fragment data casting.  Critically, these hash values are derived from the </w:t>
      </w:r>
      <w:r>
        <w:rPr>
          <w:rFonts w:ascii="Times New Roman" w:eastAsia="Times New Roman" w:hAnsi="Times New Roman" w:cs="Times New Roman"/>
          <w:b/>
          <w:i/>
          <w:sz w:val="24"/>
          <w:szCs w:val="24"/>
        </w:rPr>
        <w:t>Policy No. (PNO), Date of M</w:t>
      </w:r>
      <w:r>
        <w:rPr>
          <w:rFonts w:ascii="Times New Roman" w:eastAsia="Times New Roman" w:hAnsi="Times New Roman" w:cs="Times New Roman"/>
          <w:b/>
          <w:i/>
          <w:sz w:val="24"/>
          <w:szCs w:val="24"/>
        </w:rPr>
        <w:t>aturity (DOM), Amount and Policy Holder’s Name (</w:t>
      </w:r>
      <w:proofErr w:type="spellStart"/>
      <w:r>
        <w:rPr>
          <w:rFonts w:ascii="Times New Roman" w:eastAsia="Times New Roman" w:hAnsi="Times New Roman" w:cs="Times New Roman"/>
          <w:b/>
          <w:i/>
          <w:sz w:val="24"/>
          <w:szCs w:val="24"/>
        </w:rPr>
        <w:t>PName</w:t>
      </w:r>
      <w:proofErr w:type="spellEnd"/>
      <w:r>
        <w:rPr>
          <w:rFonts w:ascii="Times New Roman" w:eastAsia="Times New Roman" w:hAnsi="Times New Roman" w:cs="Times New Roman"/>
          <w:b/>
          <w:i/>
          <w:sz w:val="24"/>
          <w:szCs w:val="24"/>
        </w:rPr>
        <w:t xml:space="preserve">) for fabricating the signatures </w:t>
      </w:r>
      <w:r>
        <w:rPr>
          <w:rFonts w:ascii="Times New Roman" w:eastAsia="Times New Roman" w:hAnsi="Times New Roman" w:cs="Times New Roman"/>
          <w:sz w:val="24"/>
          <w:szCs w:val="24"/>
        </w:rPr>
        <w:t>in the first, second, third and fourth partition of each region respectively. Vitally, all these sensitive data and fingerprints are maintained in the server database for</w:t>
      </w:r>
      <w:r>
        <w:rPr>
          <w:rFonts w:ascii="Times New Roman" w:eastAsia="Times New Roman" w:hAnsi="Times New Roman" w:cs="Times New Roman"/>
          <w:sz w:val="24"/>
          <w:szCs w:val="24"/>
        </w:rPr>
        <w:t xml:space="preserve"> future verification. This authenticated e-certificate is now issued to the concerned client for future validation of this e-certificate regarding reimbursement of the invested amount. This validation is confirmed by the insurance authority by employing th</w:t>
      </w:r>
      <w:r>
        <w:rPr>
          <w:rFonts w:ascii="Times New Roman" w:eastAsia="Times New Roman" w:hAnsi="Times New Roman" w:cs="Times New Roman"/>
          <w:sz w:val="24"/>
          <w:szCs w:val="24"/>
        </w:rPr>
        <w:t>ose same hash functions executed on the same critical data of the e-certificate and by sensing those secretly fabricated signatures from the authenticated e-certificate as produced by the client. to ensure the ownership or the authentication aspects, the p</w:t>
      </w:r>
      <w:r>
        <w:rPr>
          <w:rFonts w:ascii="Times New Roman" w:eastAsia="Times New Roman" w:hAnsi="Times New Roman" w:cs="Times New Roman"/>
          <w:sz w:val="24"/>
          <w:szCs w:val="24"/>
        </w:rPr>
        <w:t>ublic share of the client fingerprint is collected at the verification time and merged with the detected private share found from the e-certificate to technically confirm the client's digital signature scenario. Additionally, the on-spot taken biometric fi</w:t>
      </w:r>
      <w:r>
        <w:rPr>
          <w:rFonts w:ascii="Times New Roman" w:eastAsia="Times New Roman" w:hAnsi="Times New Roman" w:cs="Times New Roman"/>
          <w:sz w:val="24"/>
          <w:szCs w:val="24"/>
        </w:rPr>
        <w:t xml:space="preserve">ngerprint of the client or the nominee present to take the claim is also matched with the applicable fingerprint sensed from the respective partition of the e-certificate confirms the non-repudiation aspect of this scheme. The step wise explanation of the </w:t>
      </w:r>
      <w:r>
        <w:rPr>
          <w:rFonts w:ascii="Times New Roman" w:eastAsia="Times New Roman" w:hAnsi="Times New Roman" w:cs="Times New Roman"/>
          <w:sz w:val="24"/>
          <w:szCs w:val="24"/>
        </w:rPr>
        <w:t xml:space="preserve">protocol is as follows:   </w:t>
      </w:r>
    </w:p>
    <w:p w14:paraId="5744964B"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Step1: </w:t>
      </w:r>
      <w:r>
        <w:rPr>
          <w:rFonts w:ascii="Times New Roman" w:eastAsia="Times New Roman" w:hAnsi="Times New Roman" w:cs="Times New Roman"/>
          <w:sz w:val="24"/>
          <w:szCs w:val="24"/>
        </w:rPr>
        <w:t xml:space="preserve">Policy Company secretly fabricates Authority’s copyright signature </w:t>
      </w: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ASign</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on the first partition of each region of the digital bond of the policy. In this context the server of Policy Company derives two different hash values from the </w:t>
      </w:r>
      <w:r>
        <w:rPr>
          <w:rFonts w:ascii="Times New Roman" w:eastAsia="Times New Roman" w:hAnsi="Times New Roman" w:cs="Times New Roman"/>
          <w:b/>
          <w:i/>
          <w:sz w:val="24"/>
          <w:szCs w:val="24"/>
        </w:rPr>
        <w:t>policy number (PNO)</w:t>
      </w:r>
      <w:r>
        <w:rPr>
          <w:rFonts w:ascii="Times New Roman" w:eastAsia="Times New Roman" w:hAnsi="Times New Roman" w:cs="Times New Roman"/>
          <w:sz w:val="24"/>
          <w:szCs w:val="24"/>
        </w:rPr>
        <w:t xml:space="preserve">. The concept of signature embedding is pictorially visualized in the </w:t>
      </w:r>
      <w:r>
        <w:rPr>
          <w:rFonts w:ascii="Times New Roman" w:eastAsia="Times New Roman" w:hAnsi="Times New Roman" w:cs="Times New Roman"/>
          <w:b/>
          <w:i/>
          <w:sz w:val="24"/>
          <w:szCs w:val="24"/>
        </w:rPr>
        <w:t>Fig A</w:t>
      </w:r>
      <w:r>
        <w:rPr>
          <w:rFonts w:ascii="Times New Roman" w:eastAsia="Times New Roman" w:hAnsi="Times New Roman" w:cs="Times New Roman"/>
          <w:sz w:val="24"/>
          <w:szCs w:val="24"/>
        </w:rPr>
        <w:t>. Two hash values (F</w:t>
      </w:r>
      <w:r>
        <w:rPr>
          <w:rFonts w:ascii="Times New Roman" w:eastAsia="Times New Roman" w:hAnsi="Times New Roman" w:cs="Times New Roman"/>
          <w:sz w:val="24"/>
          <w:szCs w:val="24"/>
          <w:vertAlign w:val="subscript"/>
        </w:rPr>
        <w:t>11</w:t>
      </w:r>
      <w:r>
        <w:rPr>
          <w:rFonts w:ascii="Times New Roman" w:eastAsia="Times New Roman" w:hAnsi="Times New Roman" w:cs="Times New Roman"/>
          <w:sz w:val="24"/>
          <w:szCs w:val="24"/>
        </w:rPr>
        <w:t>, F</w:t>
      </w:r>
      <w:r>
        <w:rPr>
          <w:rFonts w:ascii="Times New Roman" w:eastAsia="Times New Roman" w:hAnsi="Times New Roman" w:cs="Times New Roman"/>
          <w:sz w:val="24"/>
          <w:szCs w:val="24"/>
          <w:vertAlign w:val="subscript"/>
        </w:rPr>
        <w:t>12</w:t>
      </w:r>
      <w:r>
        <w:rPr>
          <w:rFonts w:ascii="Times New Roman" w:eastAsia="Times New Roman" w:hAnsi="Times New Roman" w:cs="Times New Roman"/>
          <w:sz w:val="24"/>
          <w:szCs w:val="24"/>
        </w:rPr>
        <w:t xml:space="preserve">) derived from the </w:t>
      </w:r>
      <w:r>
        <w:rPr>
          <w:rFonts w:ascii="Times New Roman" w:eastAsia="Times New Roman" w:hAnsi="Times New Roman" w:cs="Times New Roman"/>
          <w:b/>
          <w:i/>
          <w:sz w:val="24"/>
          <w:szCs w:val="24"/>
        </w:rPr>
        <w:t xml:space="preserve">PNO </w:t>
      </w:r>
      <w:r>
        <w:rPr>
          <w:rFonts w:ascii="Times New Roman" w:eastAsia="Times New Roman" w:hAnsi="Times New Roman" w:cs="Times New Roman"/>
          <w:sz w:val="24"/>
          <w:szCs w:val="24"/>
        </w:rPr>
        <w:t xml:space="preserve">determine the starting fragment index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11</w:t>
      </w:r>
      <w:r>
        <w:rPr>
          <w:rFonts w:ascii="Times New Roman" w:eastAsia="Times New Roman" w:hAnsi="Times New Roman" w:cs="Times New Roman"/>
          <w:b/>
          <w:sz w:val="24"/>
          <w:szCs w:val="24"/>
        </w:rPr>
        <w:t xml:space="preserve"> ϵ {1,2,3,4}]</w:t>
      </w:r>
      <w:r>
        <w:rPr>
          <w:rFonts w:ascii="Times New Roman" w:eastAsia="Times New Roman" w:hAnsi="Times New Roman" w:cs="Times New Roman"/>
          <w:sz w:val="24"/>
          <w:szCs w:val="24"/>
        </w:rPr>
        <w:t xml:space="preserve"> for the circular orientation of signature fragments and the particular matrix interval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12 </w:t>
      </w:r>
      <w:r>
        <w:rPr>
          <w:rFonts w:ascii="Times New Roman" w:eastAsia="Times New Roman" w:hAnsi="Times New Roman" w:cs="Times New Roman"/>
          <w:b/>
          <w:sz w:val="24"/>
          <w:szCs w:val="24"/>
        </w:rPr>
        <w:t>ϵ {1,2,3}]</w:t>
      </w:r>
      <w:r>
        <w:rPr>
          <w:rFonts w:ascii="Times New Roman" w:eastAsia="Times New Roman" w:hAnsi="Times New Roman" w:cs="Times New Roman"/>
          <w:sz w:val="24"/>
          <w:szCs w:val="24"/>
        </w:rPr>
        <w:t>. Importantly these hash operations are reflecte</w:t>
      </w:r>
      <w:r>
        <w:rPr>
          <w:rFonts w:ascii="Times New Roman" w:eastAsia="Times New Roman" w:hAnsi="Times New Roman" w:cs="Times New Roman"/>
          <w:sz w:val="24"/>
          <w:szCs w:val="24"/>
        </w:rPr>
        <w:t xml:space="preserve">d by the following equations (1) and (2) where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is the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xml:space="preserve"> ϵ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n} digit in the premium number.</w:t>
      </w:r>
    </w:p>
    <w:p w14:paraId="7D469D19" w14:textId="77777777" w:rsidR="003432B2" w:rsidRDefault="00AE6694">
      <w:pPr>
        <w:spacing w:before="80" w:after="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11</w:t>
      </w:r>
      <w:r>
        <w:rPr>
          <w:rFonts w:ascii="Times New Roman" w:eastAsia="Times New Roman" w:hAnsi="Times New Roman" w:cs="Times New Roman"/>
          <w:b/>
          <w:sz w:val="24"/>
          <w:szCs w:val="24"/>
        </w:rPr>
        <w:t xml:space="preserve"> = [(PNO +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nary>
        <m:sSub>
          <m:sSubPr>
            <m:ctrlPr>
              <w:rPr>
                <w:rFonts w:ascii="Cambria Math" w:eastAsia="Cambria Math" w:hAnsi="Cambria Math" w:cs="Cambria Math"/>
                <w:sz w:val="24"/>
                <w:szCs w:val="24"/>
                <w:vertAlign w:val="subscript"/>
              </w:rPr>
            </m:ctrlPr>
          </m:sSubPr>
          <m:e>
            <m:r>
              <w:rPr>
                <w:rFonts w:ascii="Cambria Math" w:eastAsia="Cambria Math" w:hAnsi="Cambria Math" w:cs="Cambria Math"/>
                <w:sz w:val="24"/>
                <w:szCs w:val="24"/>
                <w:vertAlign w:val="subscript"/>
              </w:rPr>
              <m:t>r</m:t>
            </m:r>
          </m:e>
          <m:sub>
            <m:r>
              <w:rPr>
                <w:rFonts w:ascii="Cambria Math" w:eastAsia="Cambria Math" w:hAnsi="Cambria Math" w:cs="Cambria Math"/>
                <w:sz w:val="24"/>
                <w:szCs w:val="24"/>
                <w:vertAlign w:val="subscript"/>
              </w:rPr>
              <m:t>i</m:t>
            </m:r>
          </m:sub>
        </m:sSub>
      </m:oMath>
      <w:r>
        <w:rPr>
          <w:rFonts w:ascii="Times New Roman" w:eastAsia="Times New Roman" w:hAnsi="Times New Roman" w:cs="Times New Roman"/>
          <w:b/>
          <w:sz w:val="24"/>
          <w:szCs w:val="24"/>
        </w:rPr>
        <w:t xml:space="preserve">) Mod 4] + 1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1)</w:t>
      </w:r>
    </w:p>
    <w:p w14:paraId="1905D0D4" w14:textId="77777777" w:rsidR="003432B2" w:rsidRDefault="00AE6694">
      <w:pPr>
        <w:spacing w:after="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12</w:t>
      </w:r>
      <w:r>
        <w:rPr>
          <w:rFonts w:ascii="Times New Roman" w:eastAsia="Times New Roman" w:hAnsi="Times New Roman" w:cs="Times New Roman"/>
          <w:b/>
          <w:sz w:val="24"/>
          <w:szCs w:val="24"/>
        </w:rPr>
        <w:t xml:space="preserve"> = [(PNO -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nary>
        <m:sSub>
          <m:sSubPr>
            <m:ctrlPr>
              <w:rPr>
                <w:rFonts w:ascii="Cambria Math" w:eastAsia="Cambria Math" w:hAnsi="Cambria Math" w:cs="Cambria Math"/>
                <w:sz w:val="24"/>
                <w:szCs w:val="24"/>
                <w:vertAlign w:val="subscript"/>
              </w:rPr>
            </m:ctrlPr>
          </m:sSubPr>
          <m:e>
            <m:r>
              <w:rPr>
                <w:rFonts w:ascii="Cambria Math" w:eastAsia="Cambria Math" w:hAnsi="Cambria Math" w:cs="Cambria Math"/>
                <w:sz w:val="24"/>
                <w:szCs w:val="24"/>
                <w:vertAlign w:val="subscript"/>
              </w:rPr>
              <m:t>r</m:t>
            </m:r>
          </m:e>
          <m:sub>
            <m:r>
              <w:rPr>
                <w:rFonts w:ascii="Cambria Math" w:eastAsia="Cambria Math" w:hAnsi="Cambria Math" w:cs="Cambria Math"/>
                <w:sz w:val="24"/>
                <w:szCs w:val="24"/>
                <w:vertAlign w:val="subscript"/>
              </w:rPr>
              <m:t>i</m:t>
            </m:r>
          </m:sub>
        </m:sSub>
      </m:oMath>
      <w:r>
        <w:rPr>
          <w:rFonts w:ascii="Times New Roman" w:eastAsia="Times New Roman" w:hAnsi="Times New Roman" w:cs="Times New Roman"/>
          <w:b/>
          <w:sz w:val="24"/>
          <w:szCs w:val="24"/>
        </w:rPr>
        <w:t>)  Mod 3] + 1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2)</w:t>
      </w:r>
    </w:p>
    <w:p w14:paraId="0F291B87" w14:textId="77777777" w:rsidR="00953B77" w:rsidRDefault="00953B77">
      <w:pPr>
        <w:spacing w:after="80"/>
        <w:jc w:val="both"/>
        <w:rPr>
          <w:rFonts w:ascii="Times New Roman" w:eastAsia="Times New Roman" w:hAnsi="Times New Roman" w:cs="Times New Roman"/>
          <w:sz w:val="24"/>
          <w:szCs w:val="24"/>
        </w:rPr>
      </w:pPr>
    </w:p>
    <w:p w14:paraId="3711BA99" w14:textId="77777777" w:rsidR="003432B2" w:rsidRDefault="00AE6694">
      <w:pPr>
        <w:spacing w:after="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Step2:</w:t>
      </w:r>
      <w:r>
        <w:rPr>
          <w:rFonts w:ascii="Times New Roman" w:eastAsia="Times New Roman" w:hAnsi="Times New Roman" w:cs="Times New Roman"/>
          <w:sz w:val="24"/>
          <w:szCs w:val="24"/>
        </w:rPr>
        <w:t xml:space="preserve"> The Client’s Thumb </w:t>
      </w:r>
      <w:proofErr w:type="gramStart"/>
      <w:r>
        <w:rPr>
          <w:rFonts w:ascii="Times New Roman" w:eastAsia="Times New Roman" w:hAnsi="Times New Roman" w:cs="Times New Roman"/>
          <w:sz w:val="24"/>
          <w:szCs w:val="24"/>
        </w:rPr>
        <w:t>Impression(</w:t>
      </w:r>
      <w:proofErr w:type="spellStart"/>
      <w:proofErr w:type="gramEnd"/>
      <w:r>
        <w:rPr>
          <w:rFonts w:ascii="Times New Roman" w:eastAsia="Times New Roman" w:hAnsi="Times New Roman" w:cs="Times New Roman"/>
          <w:sz w:val="24"/>
          <w:szCs w:val="24"/>
        </w:rPr>
        <w:t>CFing</w:t>
      </w:r>
      <w:proofErr w:type="spellEnd"/>
      <w:r>
        <w:rPr>
          <w:rFonts w:ascii="Times New Roman" w:eastAsia="Times New Roman" w:hAnsi="Times New Roman" w:cs="Times New Roman"/>
          <w:sz w:val="24"/>
          <w:szCs w:val="24"/>
        </w:rPr>
        <w:t>) is segregated into two parts, first one is public share(</w:t>
      </w:r>
      <w:proofErr w:type="spellStart"/>
      <w:r>
        <w:rPr>
          <w:rFonts w:ascii="Times New Roman" w:eastAsia="Times New Roman" w:hAnsi="Times New Roman" w:cs="Times New Roman"/>
          <w:sz w:val="24"/>
          <w:szCs w:val="24"/>
        </w:rPr>
        <w:t>PubSk</w:t>
      </w:r>
      <w:proofErr w:type="spellEnd"/>
      <w:r>
        <w:rPr>
          <w:rFonts w:ascii="Times New Roman" w:eastAsia="Times New Roman" w:hAnsi="Times New Roman" w:cs="Times New Roman"/>
          <w:sz w:val="24"/>
          <w:szCs w:val="24"/>
        </w:rPr>
        <w:t>) and second one is client’s private share(</w:t>
      </w:r>
      <w:proofErr w:type="spellStart"/>
      <w:r>
        <w:rPr>
          <w:rFonts w:ascii="Times New Roman" w:eastAsia="Times New Roman" w:hAnsi="Times New Roman" w:cs="Times New Roman"/>
          <w:sz w:val="24"/>
          <w:szCs w:val="24"/>
        </w:rPr>
        <w:t>PrvtSk</w:t>
      </w:r>
      <w:proofErr w:type="spellEnd"/>
      <w:r>
        <w:rPr>
          <w:rFonts w:ascii="Times New Roman" w:eastAsia="Times New Roman" w:hAnsi="Times New Roman" w:cs="Times New Roman"/>
          <w:sz w:val="24"/>
          <w:szCs w:val="24"/>
        </w:rPr>
        <w:t>).The Authority</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secretly embeds </w:t>
      </w:r>
      <w:r>
        <w:rPr>
          <w:rFonts w:ascii="Times New Roman" w:eastAsia="Times New Roman" w:hAnsi="Times New Roman" w:cs="Times New Roman"/>
          <w:b/>
          <w:i/>
          <w:sz w:val="24"/>
          <w:szCs w:val="24"/>
        </w:rPr>
        <w:t>client’s p</w:t>
      </w:r>
      <w:r w:rsidR="002B21B5">
        <w:rPr>
          <w:rFonts w:ascii="Times New Roman" w:eastAsia="Times New Roman" w:hAnsi="Times New Roman" w:cs="Times New Roman"/>
          <w:b/>
          <w:i/>
          <w:sz w:val="24"/>
          <w:szCs w:val="24"/>
        </w:rPr>
        <w:t>rivate</w:t>
      </w:r>
      <w:r>
        <w:rPr>
          <w:rFonts w:ascii="Times New Roman" w:eastAsia="Times New Roman" w:hAnsi="Times New Roman" w:cs="Times New Roman"/>
          <w:b/>
          <w:i/>
          <w:sz w:val="24"/>
          <w:szCs w:val="24"/>
        </w:rPr>
        <w:t xml:space="preserve"> share (</w:t>
      </w:r>
      <w:proofErr w:type="spellStart"/>
      <w:r>
        <w:rPr>
          <w:rFonts w:ascii="Times New Roman" w:eastAsia="Times New Roman" w:hAnsi="Times New Roman" w:cs="Times New Roman"/>
          <w:b/>
          <w:i/>
          <w:sz w:val="24"/>
          <w:szCs w:val="24"/>
        </w:rPr>
        <w:t>P</w:t>
      </w:r>
      <w:r w:rsidR="002B21B5">
        <w:rPr>
          <w:rFonts w:ascii="Times New Roman" w:eastAsia="Times New Roman" w:hAnsi="Times New Roman" w:cs="Times New Roman"/>
          <w:b/>
          <w:i/>
          <w:sz w:val="24"/>
          <w:szCs w:val="24"/>
        </w:rPr>
        <w:t>rvt</w:t>
      </w:r>
      <w:r>
        <w:rPr>
          <w:rFonts w:ascii="Times New Roman" w:eastAsia="Times New Roman" w:hAnsi="Times New Roman" w:cs="Times New Roman"/>
          <w:b/>
          <w:i/>
          <w:sz w:val="24"/>
          <w:szCs w:val="24"/>
        </w:rPr>
        <w:t>Sk</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on the second </w:t>
      </w:r>
      <w:r>
        <w:rPr>
          <w:rFonts w:ascii="Times New Roman" w:eastAsia="Times New Roman" w:hAnsi="Times New Roman" w:cs="Times New Roman"/>
          <w:b/>
          <w:i/>
          <w:sz w:val="24"/>
          <w:szCs w:val="24"/>
        </w:rPr>
        <w:t xml:space="preserve">partition </w:t>
      </w:r>
      <w:r>
        <w:rPr>
          <w:rFonts w:ascii="Times New Roman" w:eastAsia="Times New Roman" w:hAnsi="Times New Roman" w:cs="Times New Roman"/>
          <w:sz w:val="24"/>
          <w:szCs w:val="24"/>
        </w:rPr>
        <w:t xml:space="preserve">of each region of the </w:t>
      </w:r>
      <w:r>
        <w:rPr>
          <w:rFonts w:ascii="Times New Roman" w:eastAsia="Times New Roman" w:hAnsi="Times New Roman" w:cs="Times New Roman"/>
          <w:sz w:val="24"/>
          <w:szCs w:val="24"/>
        </w:rPr>
        <w:t xml:space="preserve">same </w:t>
      </w:r>
      <w:r>
        <w:rPr>
          <w:rFonts w:ascii="Times New Roman" w:eastAsia="Times New Roman" w:hAnsi="Times New Roman" w:cs="Times New Roman"/>
          <w:b/>
          <w:i/>
          <w:sz w:val="24"/>
          <w:szCs w:val="24"/>
        </w:rPr>
        <w:t>e-policy bond.</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b/>
          <w:i/>
          <w:sz w:val="24"/>
          <w:szCs w:val="24"/>
        </w:rPr>
        <w:t>P</w:t>
      </w:r>
      <w:r w:rsidR="002B21B5">
        <w:rPr>
          <w:rFonts w:ascii="Times New Roman" w:eastAsia="Times New Roman" w:hAnsi="Times New Roman" w:cs="Times New Roman"/>
          <w:b/>
          <w:i/>
          <w:sz w:val="24"/>
          <w:szCs w:val="24"/>
        </w:rPr>
        <w:t>ub</w:t>
      </w:r>
      <w:r>
        <w:rPr>
          <w:rFonts w:ascii="Times New Roman" w:eastAsia="Times New Roman" w:hAnsi="Times New Roman" w:cs="Times New Roman"/>
          <w:b/>
          <w:i/>
          <w:sz w:val="24"/>
          <w:szCs w:val="24"/>
        </w:rPr>
        <w:t>Sk</w:t>
      </w:r>
      <w:proofErr w:type="spellEnd"/>
      <w:r>
        <w:rPr>
          <w:rFonts w:ascii="Times New Roman" w:eastAsia="Times New Roman" w:hAnsi="Times New Roman" w:cs="Times New Roman"/>
          <w:sz w:val="24"/>
          <w:szCs w:val="24"/>
        </w:rPr>
        <w:t xml:space="preserve"> is given to the Client for further use. Importantly, this signature embedding is done on the </w:t>
      </w:r>
      <w:r>
        <w:rPr>
          <w:rFonts w:ascii="Times New Roman" w:eastAsia="Times New Roman" w:hAnsi="Times New Roman" w:cs="Times New Roman"/>
          <w:b/>
          <w:i/>
          <w:sz w:val="24"/>
          <w:szCs w:val="24"/>
        </w:rPr>
        <w:t xml:space="preserve">Date of Maturity (DOM) </w:t>
      </w:r>
      <w:r>
        <w:rPr>
          <w:rFonts w:ascii="Times New Roman" w:eastAsia="Times New Roman" w:hAnsi="Times New Roman" w:cs="Times New Roman"/>
          <w:sz w:val="24"/>
          <w:szCs w:val="24"/>
        </w:rPr>
        <w:t xml:space="preserve">and this concept is demonstrated in the </w:t>
      </w:r>
      <w:r>
        <w:rPr>
          <w:rFonts w:ascii="Times New Roman" w:eastAsia="Times New Roman" w:hAnsi="Times New Roman" w:cs="Times New Roman"/>
          <w:b/>
          <w:i/>
          <w:sz w:val="24"/>
          <w:szCs w:val="24"/>
        </w:rPr>
        <w:t>Fig. A</w:t>
      </w:r>
      <w:r>
        <w:rPr>
          <w:rFonts w:ascii="Times New Roman" w:eastAsia="Times New Roman" w:hAnsi="Times New Roman" w:cs="Times New Roman"/>
          <w:sz w:val="24"/>
          <w:szCs w:val="24"/>
        </w:rPr>
        <w:t>. Here, two hash values determining the starting fragment index</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21 </w:t>
      </w:r>
      <w:r>
        <w:rPr>
          <w:rFonts w:ascii="Times New Roman" w:eastAsia="Times New Roman" w:hAnsi="Times New Roman" w:cs="Times New Roman"/>
          <w:b/>
          <w:sz w:val="24"/>
          <w:szCs w:val="24"/>
        </w:rPr>
        <w:t>ϵ {1,2,3,4}]</w:t>
      </w:r>
      <w:r>
        <w:rPr>
          <w:rFonts w:ascii="Times New Roman" w:eastAsia="Times New Roman" w:hAnsi="Times New Roman" w:cs="Times New Roman"/>
          <w:sz w:val="24"/>
          <w:szCs w:val="24"/>
        </w:rPr>
        <w:t xml:space="preserve"> for the circular orientation of signature fragments and the particular matrix interval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22 </w:t>
      </w:r>
      <w:r>
        <w:rPr>
          <w:rFonts w:ascii="Times New Roman" w:eastAsia="Times New Roman" w:hAnsi="Times New Roman" w:cs="Times New Roman"/>
          <w:b/>
          <w:sz w:val="24"/>
          <w:szCs w:val="24"/>
        </w:rPr>
        <w:t>ϵ {1,2,3}]</w:t>
      </w:r>
      <w:r>
        <w:rPr>
          <w:rFonts w:ascii="Times New Roman" w:eastAsia="Times New Roman" w:hAnsi="Times New Roman" w:cs="Times New Roman"/>
          <w:sz w:val="24"/>
          <w:szCs w:val="24"/>
        </w:rPr>
        <w:t xml:space="preserve"> of the signature data embedding. Importantly these two-hash operations are highlighted through the following equation of (3) &amp; (4), wh</w:t>
      </w:r>
      <w:r>
        <w:rPr>
          <w:rFonts w:ascii="Times New Roman" w:eastAsia="Times New Roman" w:hAnsi="Times New Roman" w:cs="Times New Roman"/>
          <w:sz w:val="24"/>
          <w:szCs w:val="24"/>
        </w:rPr>
        <w:t>ere DOM is represented as DD/MM/YYYY.</w:t>
      </w:r>
    </w:p>
    <w:p w14:paraId="3E304E08" w14:textId="77777777" w:rsidR="003432B2" w:rsidRDefault="00AE6694">
      <w:pPr>
        <w:spacing w:before="80" w:after="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21 </w:t>
      </w:r>
      <w:r>
        <w:rPr>
          <w:rFonts w:ascii="Times New Roman" w:eastAsia="Times New Roman" w:hAnsi="Times New Roman" w:cs="Times New Roman"/>
          <w:b/>
          <w:sz w:val="24"/>
          <w:szCs w:val="24"/>
        </w:rPr>
        <w:t>= [(MM) Mod 4] + 1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3)</w:t>
      </w:r>
    </w:p>
    <w:p w14:paraId="5E2E6990" w14:textId="77777777" w:rsidR="003432B2" w:rsidRDefault="00AE6694">
      <w:pPr>
        <w:widowControl w:val="0"/>
        <w:pBdr>
          <w:top w:val="nil"/>
          <w:left w:val="nil"/>
          <w:bottom w:val="nil"/>
          <w:right w:val="nil"/>
          <w:between w:val="nil"/>
        </w:pBd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F</w:t>
      </w:r>
      <w:r>
        <w:rPr>
          <w:rFonts w:ascii="Times New Roman" w:eastAsia="Times New Roman" w:hAnsi="Times New Roman" w:cs="Times New Roman"/>
          <w:b/>
          <w:color w:val="000000"/>
          <w:sz w:val="24"/>
          <w:szCs w:val="24"/>
          <w:vertAlign w:val="subscript"/>
        </w:rPr>
        <w:t>22</w:t>
      </w:r>
      <w:r>
        <w:rPr>
          <w:rFonts w:ascii="Times New Roman" w:eastAsia="Times New Roman" w:hAnsi="Times New Roman" w:cs="Times New Roman"/>
          <w:b/>
          <w:color w:val="000000"/>
          <w:sz w:val="24"/>
          <w:szCs w:val="24"/>
        </w:rPr>
        <w:t xml:space="preserve"> = [(DD+MM+YYYY) Mod 3] + 1</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4)</w:t>
      </w:r>
    </w:p>
    <w:p w14:paraId="35949F4A" w14:textId="77777777" w:rsidR="00953B77" w:rsidRDefault="00953B77">
      <w:pPr>
        <w:widowControl w:val="0"/>
        <w:pBdr>
          <w:top w:val="nil"/>
          <w:left w:val="nil"/>
          <w:bottom w:val="nil"/>
          <w:right w:val="nil"/>
          <w:between w:val="nil"/>
        </w:pBdr>
        <w:spacing w:after="0" w:line="252" w:lineRule="auto"/>
        <w:jc w:val="both"/>
        <w:rPr>
          <w:rFonts w:ascii="Times New Roman" w:eastAsia="Times New Roman" w:hAnsi="Times New Roman" w:cs="Times New Roman"/>
          <w:color w:val="000000"/>
          <w:sz w:val="24"/>
          <w:szCs w:val="24"/>
        </w:rPr>
      </w:pPr>
    </w:p>
    <w:p w14:paraId="21AFBBE4" w14:textId="77777777" w:rsidR="003432B2" w:rsidRDefault="00AE6694">
      <w:pPr>
        <w:ind w:right="620"/>
        <w:jc w:val="both"/>
        <w:rPr>
          <w:rFonts w:ascii="Times New Roman" w:eastAsia="Times New Roman" w:hAnsi="Times New Roman" w:cs="Times New Roman"/>
          <w:sz w:val="24"/>
          <w:szCs w:val="24"/>
          <w:highlight w:val="green"/>
        </w:rPr>
      </w:pPr>
      <w:r>
        <w:rPr>
          <w:rFonts w:ascii="Times New Roman" w:eastAsia="Times New Roman" w:hAnsi="Times New Roman" w:cs="Times New Roman"/>
          <w:b/>
          <w:sz w:val="24"/>
          <w:szCs w:val="24"/>
        </w:rPr>
        <w:t xml:space="preserve">Step3: </w:t>
      </w:r>
      <w:r>
        <w:rPr>
          <w:rFonts w:ascii="Times New Roman" w:eastAsia="Times New Roman" w:hAnsi="Times New Roman" w:cs="Times New Roman"/>
          <w:b/>
          <w:i/>
          <w:sz w:val="24"/>
          <w:szCs w:val="24"/>
        </w:rPr>
        <w:t>The stored thumb impression of the client (</w:t>
      </w:r>
      <w:proofErr w:type="spellStart"/>
      <w:r>
        <w:rPr>
          <w:rFonts w:ascii="Times New Roman" w:eastAsia="Times New Roman" w:hAnsi="Times New Roman" w:cs="Times New Roman"/>
          <w:b/>
          <w:i/>
          <w:sz w:val="24"/>
          <w:szCs w:val="24"/>
        </w:rPr>
        <w:t>CFing</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is fabricated on the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partition of each region based on hash values derived using </w:t>
      </w:r>
      <w:r>
        <w:rPr>
          <w:rFonts w:ascii="Times New Roman" w:eastAsia="Times New Roman" w:hAnsi="Times New Roman" w:cs="Times New Roman"/>
          <w:b/>
          <w:i/>
          <w:sz w:val="24"/>
          <w:szCs w:val="24"/>
        </w:rPr>
        <w:t xml:space="preserve">Amount </w:t>
      </w:r>
      <w:r>
        <w:rPr>
          <w:rFonts w:ascii="Times New Roman" w:eastAsia="Times New Roman" w:hAnsi="Times New Roman" w:cs="Times New Roman"/>
          <w:sz w:val="24"/>
          <w:szCs w:val="24"/>
        </w:rPr>
        <w:t xml:space="preserve">as shown in Fig. A. Here, two hash values determining the starting fragment index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31 </w:t>
      </w:r>
      <w:r>
        <w:rPr>
          <w:rFonts w:ascii="Times New Roman" w:eastAsia="Times New Roman" w:hAnsi="Times New Roman" w:cs="Times New Roman"/>
          <w:b/>
          <w:sz w:val="24"/>
          <w:szCs w:val="24"/>
        </w:rPr>
        <w:t>ϵ {1,2,3,4}]</w:t>
      </w:r>
      <w:r>
        <w:rPr>
          <w:rFonts w:ascii="Times New Roman" w:eastAsia="Times New Roman" w:hAnsi="Times New Roman" w:cs="Times New Roman"/>
          <w:sz w:val="24"/>
          <w:szCs w:val="24"/>
        </w:rPr>
        <w:t xml:space="preserve"> for the circular orientation of signature fragments and the particular matrix interval </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32 </w:t>
      </w:r>
      <w:r>
        <w:rPr>
          <w:rFonts w:ascii="Times New Roman" w:eastAsia="Times New Roman" w:hAnsi="Times New Roman" w:cs="Times New Roman"/>
          <w:b/>
          <w:sz w:val="24"/>
          <w:szCs w:val="24"/>
        </w:rPr>
        <w:t>ϵ {1,2,3}]</w:t>
      </w:r>
      <w:r>
        <w:rPr>
          <w:rFonts w:ascii="Times New Roman" w:eastAsia="Times New Roman" w:hAnsi="Times New Roman" w:cs="Times New Roman"/>
          <w:sz w:val="24"/>
          <w:szCs w:val="24"/>
        </w:rPr>
        <w:t xml:space="preserve"> of the signature data embedding. Importantly these two-hash operations are highlighted through the following equation of (5) and (6), where d</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xml:space="preserve">is the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xml:space="preserve"> digit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ϵ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n}] of Amount.</w:t>
      </w:r>
    </w:p>
    <w:p w14:paraId="6DC7E3C8" w14:textId="77777777" w:rsidR="003432B2" w:rsidRDefault="00AE6694">
      <w:pPr>
        <w:spacing w:before="80" w:after="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31</w:t>
      </w:r>
      <w:r>
        <w:rPr>
          <w:rFonts w:ascii="Times New Roman" w:eastAsia="Times New Roman" w:hAnsi="Times New Roman" w:cs="Times New Roman"/>
          <w:b/>
          <w:sz w:val="24"/>
          <w:szCs w:val="24"/>
        </w:rPr>
        <w:t xml:space="preserve"> = [ (Amount +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nary>
        <m:sSub>
          <m:sSubPr>
            <m:ctrlPr>
              <w:rPr>
                <w:rFonts w:ascii="Cambria Math" w:eastAsia="Cambria Math" w:hAnsi="Cambria Math" w:cs="Cambria Math"/>
                <w:sz w:val="24"/>
                <w:szCs w:val="24"/>
                <w:vertAlign w:val="subscript"/>
              </w:rPr>
            </m:ctrlPr>
          </m:sSubPr>
          <m:e>
            <m:r>
              <w:rPr>
                <w:rFonts w:ascii="Cambria Math" w:eastAsia="Cambria Math" w:hAnsi="Cambria Math" w:cs="Cambria Math"/>
                <w:sz w:val="24"/>
                <w:szCs w:val="24"/>
                <w:vertAlign w:val="subscript"/>
              </w:rPr>
              <m:t>d</m:t>
            </m:r>
          </m:e>
          <m:sub>
            <m:r>
              <w:rPr>
                <w:rFonts w:ascii="Cambria Math" w:eastAsia="Cambria Math" w:hAnsi="Cambria Math" w:cs="Cambria Math"/>
                <w:sz w:val="24"/>
                <w:szCs w:val="24"/>
                <w:vertAlign w:val="subscript"/>
              </w:rPr>
              <m:t>i</m:t>
            </m:r>
          </m:sub>
        </m:sSub>
      </m:oMath>
      <w:r>
        <w:rPr>
          <w:rFonts w:ascii="Times New Roman" w:eastAsia="Times New Roman" w:hAnsi="Times New Roman" w:cs="Times New Roman"/>
          <w:b/>
          <w:sz w:val="24"/>
          <w:szCs w:val="24"/>
        </w:rPr>
        <w:t xml:space="preserve">) Mod </w:t>
      </w:r>
      <w:proofErr w:type="gramStart"/>
      <w:r>
        <w:rPr>
          <w:rFonts w:ascii="Times New Roman" w:eastAsia="Times New Roman" w:hAnsi="Times New Roman" w:cs="Times New Roman"/>
          <w:b/>
          <w:sz w:val="24"/>
          <w:szCs w:val="24"/>
        </w:rPr>
        <w:t>4 ]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(5)</w:t>
      </w:r>
    </w:p>
    <w:p w14:paraId="287A5436" w14:textId="77777777" w:rsidR="003432B2" w:rsidRDefault="00AE6694">
      <w:pPr>
        <w:spacing w:after="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32</w:t>
      </w:r>
      <w:r>
        <w:rPr>
          <w:rFonts w:ascii="Times New Roman" w:eastAsia="Times New Roman" w:hAnsi="Times New Roman" w:cs="Times New Roman"/>
          <w:b/>
          <w:sz w:val="24"/>
          <w:szCs w:val="24"/>
        </w:rPr>
        <w:t xml:space="preserve"> = [ (reverse of Amount +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nary>
        <m:sSub>
          <m:sSubPr>
            <m:ctrlPr>
              <w:rPr>
                <w:rFonts w:ascii="Cambria Math" w:eastAsia="Cambria Math" w:hAnsi="Cambria Math" w:cs="Cambria Math"/>
                <w:sz w:val="24"/>
                <w:szCs w:val="24"/>
                <w:vertAlign w:val="subscript"/>
              </w:rPr>
            </m:ctrlPr>
          </m:sSubPr>
          <m:e>
            <m:r>
              <w:rPr>
                <w:rFonts w:ascii="Cambria Math" w:eastAsia="Cambria Math" w:hAnsi="Cambria Math" w:cs="Cambria Math"/>
                <w:sz w:val="24"/>
                <w:szCs w:val="24"/>
                <w:vertAlign w:val="subscript"/>
              </w:rPr>
              <m:t>d</m:t>
            </m:r>
          </m:e>
          <m:sub>
            <m:r>
              <w:rPr>
                <w:rFonts w:ascii="Cambria Math" w:eastAsia="Cambria Math" w:hAnsi="Cambria Math" w:cs="Cambria Math"/>
                <w:sz w:val="24"/>
                <w:szCs w:val="24"/>
                <w:vertAlign w:val="subscript"/>
              </w:rPr>
              <m:t>i</m:t>
            </m:r>
          </m:sub>
        </m:sSub>
      </m:oMath>
      <w:r>
        <w:rPr>
          <w:rFonts w:ascii="Times New Roman" w:eastAsia="Times New Roman" w:hAnsi="Times New Roman" w:cs="Times New Roman"/>
          <w:b/>
          <w:sz w:val="24"/>
          <w:szCs w:val="24"/>
        </w:rPr>
        <w:t xml:space="preserve">)  Mod </w:t>
      </w:r>
      <w:proofErr w:type="gramStart"/>
      <w:r>
        <w:rPr>
          <w:rFonts w:ascii="Times New Roman" w:eastAsia="Times New Roman" w:hAnsi="Times New Roman" w:cs="Times New Roman"/>
          <w:b/>
          <w:sz w:val="24"/>
          <w:szCs w:val="24"/>
        </w:rPr>
        <w:t>3 ]</w:t>
      </w:r>
      <w:proofErr w:type="gramEnd"/>
      <w:r>
        <w:rPr>
          <w:rFonts w:ascii="Times New Roman" w:eastAsia="Times New Roman" w:hAnsi="Times New Roman" w:cs="Times New Roman"/>
          <w:b/>
          <w:sz w:val="24"/>
          <w:szCs w:val="24"/>
        </w:rPr>
        <w:t xml:space="preserve"> +1</w:t>
      </w:r>
      <w:r>
        <w:rPr>
          <w:rFonts w:ascii="Times New Roman" w:eastAsia="Times New Roman" w:hAnsi="Times New Roman" w:cs="Times New Roman"/>
          <w:sz w:val="24"/>
          <w:szCs w:val="24"/>
        </w:rPr>
        <w:tab/>
        <w:t xml:space="preserve"> (6)</w:t>
      </w:r>
    </w:p>
    <w:p w14:paraId="77FD6C76" w14:textId="77777777" w:rsidR="00953B77" w:rsidRDefault="00953B77">
      <w:pPr>
        <w:spacing w:after="80"/>
        <w:jc w:val="both"/>
        <w:rPr>
          <w:rFonts w:ascii="Times New Roman" w:eastAsia="Times New Roman" w:hAnsi="Times New Roman" w:cs="Times New Roman"/>
          <w:sz w:val="24"/>
          <w:szCs w:val="24"/>
        </w:rPr>
      </w:pPr>
    </w:p>
    <w:p w14:paraId="5036EAB2" w14:textId="77777777" w:rsidR="003432B2" w:rsidRDefault="00AE6694">
      <w:pPr>
        <w:jc w:val="both"/>
        <w:rPr>
          <w:rFonts w:ascii="Times New Roman" w:eastAsia="Times New Roman" w:hAnsi="Times New Roman" w:cs="Times New Roman"/>
          <w:sz w:val="24"/>
          <w:szCs w:val="24"/>
          <w:highlight w:val="green"/>
        </w:rPr>
      </w:pPr>
      <w:r>
        <w:rPr>
          <w:rFonts w:ascii="Times New Roman" w:eastAsia="Times New Roman" w:hAnsi="Times New Roman" w:cs="Times New Roman"/>
          <w:b/>
          <w:sz w:val="24"/>
          <w:szCs w:val="24"/>
        </w:rPr>
        <w:t xml:space="preserve">Step4: </w:t>
      </w:r>
      <w:r>
        <w:rPr>
          <w:rFonts w:ascii="Times New Roman" w:eastAsia="Times New Roman" w:hAnsi="Times New Roman" w:cs="Times New Roman"/>
          <w:sz w:val="24"/>
          <w:szCs w:val="24"/>
        </w:rPr>
        <w:t>Now,</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the stored thumb impression of the nominee (</w:t>
      </w:r>
      <w:proofErr w:type="spellStart"/>
      <w:r>
        <w:rPr>
          <w:rFonts w:ascii="Times New Roman" w:eastAsia="Times New Roman" w:hAnsi="Times New Roman" w:cs="Times New Roman"/>
          <w:b/>
          <w:i/>
          <w:sz w:val="24"/>
          <w:szCs w:val="24"/>
        </w:rPr>
        <w:t>NFing</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is fabricated on the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partition of each region based on hash values derived on the basic of </w:t>
      </w:r>
      <w:r>
        <w:rPr>
          <w:rFonts w:ascii="Times New Roman" w:eastAsia="Times New Roman" w:hAnsi="Times New Roman" w:cs="Times New Roman"/>
          <w:b/>
          <w:i/>
          <w:sz w:val="24"/>
          <w:szCs w:val="24"/>
        </w:rPr>
        <w:t>Policy holder’s name (</w:t>
      </w:r>
      <w:proofErr w:type="spellStart"/>
      <w:r>
        <w:rPr>
          <w:rFonts w:ascii="Times New Roman" w:eastAsia="Times New Roman" w:hAnsi="Times New Roman" w:cs="Times New Roman"/>
          <w:b/>
          <w:i/>
          <w:sz w:val="24"/>
          <w:szCs w:val="24"/>
        </w:rPr>
        <w:t>PName</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as shown in Fi</w:t>
      </w:r>
      <w:r>
        <w:rPr>
          <w:rFonts w:ascii="Times New Roman" w:eastAsia="Times New Roman" w:hAnsi="Times New Roman" w:cs="Times New Roman"/>
          <w:sz w:val="24"/>
          <w:szCs w:val="24"/>
        </w:rPr>
        <w:t xml:space="preserve">g. A. Here, two hash values determining the starting fragment index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41 </w:t>
      </w:r>
      <w:r>
        <w:rPr>
          <w:rFonts w:ascii="Times New Roman" w:eastAsia="Times New Roman" w:hAnsi="Times New Roman" w:cs="Times New Roman"/>
          <w:b/>
          <w:sz w:val="24"/>
          <w:szCs w:val="24"/>
        </w:rPr>
        <w:t>ϵ {1,2,3,4}]</w:t>
      </w:r>
      <w:r>
        <w:rPr>
          <w:rFonts w:ascii="Times New Roman" w:eastAsia="Times New Roman" w:hAnsi="Times New Roman" w:cs="Times New Roman"/>
          <w:sz w:val="24"/>
          <w:szCs w:val="24"/>
        </w:rPr>
        <w:t xml:space="preserve"> for the circular orientation of signature fragments and the particular matrix interval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 xml:space="preserve">42 </w:t>
      </w:r>
      <w:r>
        <w:rPr>
          <w:rFonts w:ascii="Times New Roman" w:eastAsia="Times New Roman" w:hAnsi="Times New Roman" w:cs="Times New Roman"/>
          <w:b/>
          <w:sz w:val="24"/>
          <w:szCs w:val="24"/>
        </w:rPr>
        <w:t>ϵ {1,2,3}]</w:t>
      </w:r>
      <w:r>
        <w:rPr>
          <w:rFonts w:ascii="Times New Roman" w:eastAsia="Times New Roman" w:hAnsi="Times New Roman" w:cs="Times New Roman"/>
          <w:sz w:val="24"/>
          <w:szCs w:val="24"/>
        </w:rPr>
        <w:t xml:space="preserve"> of the signature data embedding. Importantly these two-hash operati</w:t>
      </w:r>
      <w:r>
        <w:rPr>
          <w:rFonts w:ascii="Times New Roman" w:eastAsia="Times New Roman" w:hAnsi="Times New Roman" w:cs="Times New Roman"/>
          <w:sz w:val="24"/>
          <w:szCs w:val="24"/>
        </w:rPr>
        <w:t>ons are highlighted through the following equation of (7) and (8), where d</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xml:space="preserve">is the ACSII value of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xml:space="preserve"> character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ϵ {1,3,5,…n}] of </w:t>
      </w:r>
      <w:proofErr w:type="spellStart"/>
      <w:r>
        <w:rPr>
          <w:rFonts w:ascii="Times New Roman" w:eastAsia="Times New Roman" w:hAnsi="Times New Roman" w:cs="Times New Roman"/>
          <w:b/>
          <w:i/>
          <w:sz w:val="24"/>
          <w:szCs w:val="24"/>
        </w:rPr>
        <w:t>PName</w:t>
      </w:r>
      <w:proofErr w:type="spellEnd"/>
      <w:r>
        <w:rPr>
          <w:rFonts w:ascii="Times New Roman" w:eastAsia="Times New Roman" w:hAnsi="Times New Roman" w:cs="Times New Roman"/>
          <w:sz w:val="24"/>
          <w:szCs w:val="24"/>
        </w:rPr>
        <w:t xml:space="preserve"> and p</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is the ACSII value of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xml:space="preserve"> character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ϵ {0,2,4,…n}] of </w:t>
      </w:r>
      <w:proofErr w:type="spellStart"/>
      <w:r>
        <w:rPr>
          <w:rFonts w:ascii="Times New Roman" w:eastAsia="Times New Roman" w:hAnsi="Times New Roman" w:cs="Times New Roman"/>
          <w:b/>
          <w:i/>
          <w:sz w:val="24"/>
          <w:szCs w:val="24"/>
        </w:rPr>
        <w:t>PName</w:t>
      </w:r>
      <w:proofErr w:type="spellEnd"/>
      <w:r>
        <w:rPr>
          <w:rFonts w:ascii="Times New Roman" w:eastAsia="Times New Roman" w:hAnsi="Times New Roman" w:cs="Times New Roman"/>
          <w:sz w:val="24"/>
          <w:szCs w:val="24"/>
        </w:rPr>
        <w:t>.</w:t>
      </w:r>
    </w:p>
    <w:p w14:paraId="65D68401" w14:textId="77777777" w:rsidR="003432B2" w:rsidRDefault="00AE6694">
      <w:pPr>
        <w:spacing w:before="80" w:after="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41</w:t>
      </w:r>
      <w:r>
        <w:rPr>
          <w:rFonts w:ascii="Times New Roman" w:eastAsia="Times New Roman" w:hAnsi="Times New Roman" w:cs="Times New Roman"/>
          <w:b/>
          <w:sz w:val="24"/>
          <w:szCs w:val="24"/>
        </w:rPr>
        <w:t xml:space="preserve"> = [((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nary>
        <m:sSub>
          <m:sSubPr>
            <m:ctrlPr>
              <w:rPr>
                <w:rFonts w:ascii="Cambria Math" w:eastAsia="Cambria Math" w:hAnsi="Cambria Math" w:cs="Cambria Math"/>
                <w:sz w:val="24"/>
                <w:szCs w:val="24"/>
                <w:vertAlign w:val="subscript"/>
              </w:rPr>
            </m:ctrlPr>
          </m:sSubPr>
          <m:e>
            <m:r>
              <w:rPr>
                <w:rFonts w:ascii="Cambria Math" w:eastAsia="Cambria Math" w:hAnsi="Cambria Math" w:cs="Cambria Math"/>
                <w:sz w:val="24"/>
                <w:szCs w:val="24"/>
                <w:vertAlign w:val="subscript"/>
              </w:rPr>
              <m:t>d</m:t>
            </m:r>
          </m:e>
          <m:sub>
            <m:r>
              <w:rPr>
                <w:rFonts w:ascii="Cambria Math" w:eastAsia="Cambria Math" w:hAnsi="Cambria Math" w:cs="Cambria Math"/>
                <w:sz w:val="24"/>
                <w:szCs w:val="24"/>
                <w:vertAlign w:val="subscript"/>
              </w:rPr>
              <m:t>i</m:t>
            </m:r>
          </m:sub>
        </m:sSub>
      </m:oMath>
      <w:r>
        <w:rPr>
          <w:rFonts w:ascii="Times New Roman" w:eastAsia="Times New Roman" w:hAnsi="Times New Roman" w:cs="Times New Roman"/>
          <w:b/>
          <w:sz w:val="24"/>
          <w:szCs w:val="24"/>
        </w:rPr>
        <w:t xml:space="preserve">)+ (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nary>
        <m:sSub>
          <m:sSubPr>
            <m:ctrlPr>
              <w:rPr>
                <w:rFonts w:ascii="Cambria Math" w:eastAsia="Cambria Math" w:hAnsi="Cambria Math" w:cs="Cambria Math"/>
                <w:sz w:val="24"/>
                <w:szCs w:val="24"/>
                <w:vertAlign w:val="subscript"/>
              </w:rPr>
            </m:ctrlPr>
          </m:sSubPr>
          <m:e>
            <m:r>
              <w:rPr>
                <w:rFonts w:ascii="Cambria Math" w:eastAsia="Cambria Math" w:hAnsi="Cambria Math" w:cs="Cambria Math"/>
                <w:sz w:val="24"/>
                <w:szCs w:val="24"/>
                <w:vertAlign w:val="subscript"/>
              </w:rPr>
              <m:t>p</m:t>
            </m:r>
          </m:e>
          <m:sub>
            <m:r>
              <w:rPr>
                <w:rFonts w:ascii="Cambria Math" w:eastAsia="Cambria Math" w:hAnsi="Cambria Math" w:cs="Cambria Math"/>
                <w:sz w:val="24"/>
                <w:szCs w:val="24"/>
                <w:vertAlign w:val="subscript"/>
              </w:rPr>
              <m:t>i</m:t>
            </m:r>
          </m:sub>
        </m:sSub>
      </m:oMath>
      <w:proofErr w:type="gramStart"/>
      <w:r>
        <w:rPr>
          <w:rFonts w:ascii="Times New Roman" w:eastAsia="Times New Roman" w:hAnsi="Times New Roman" w:cs="Times New Roman"/>
          <w:b/>
          <w:sz w:val="24"/>
          <w:szCs w:val="24"/>
        </w:rPr>
        <w:t>))Mod</w:t>
      </w:r>
      <w:proofErr w:type="gramEnd"/>
      <w:r>
        <w:rPr>
          <w:rFonts w:ascii="Times New Roman" w:eastAsia="Times New Roman" w:hAnsi="Times New Roman" w:cs="Times New Roman"/>
          <w:b/>
          <w:sz w:val="24"/>
          <w:szCs w:val="24"/>
        </w:rPr>
        <w:t xml:space="preserve"> 4 ]     </w:t>
      </w:r>
      <w:r>
        <w:rPr>
          <w:rFonts w:ascii="Times New Roman" w:eastAsia="Times New Roman" w:hAnsi="Times New Roman" w:cs="Times New Roman"/>
          <w:sz w:val="24"/>
          <w:szCs w:val="24"/>
        </w:rPr>
        <w:t xml:space="preserve"> (7)</w:t>
      </w:r>
    </w:p>
    <w:p w14:paraId="7193164B" w14:textId="77777777" w:rsidR="003432B2" w:rsidRDefault="00AE6694">
      <w:pPr>
        <w:spacing w:after="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42</w:t>
      </w:r>
      <w:r>
        <w:rPr>
          <w:rFonts w:ascii="Times New Roman" w:eastAsia="Times New Roman" w:hAnsi="Times New Roman" w:cs="Times New Roman"/>
          <w:b/>
          <w:sz w:val="24"/>
          <w:szCs w:val="24"/>
        </w:rPr>
        <w:t xml:space="preserve"> = = [((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nary>
        <m:sSub>
          <m:sSubPr>
            <m:ctrlPr>
              <w:rPr>
                <w:rFonts w:ascii="Cambria Math" w:eastAsia="Cambria Math" w:hAnsi="Cambria Math" w:cs="Cambria Math"/>
                <w:sz w:val="24"/>
                <w:szCs w:val="24"/>
                <w:vertAlign w:val="subscript"/>
              </w:rPr>
            </m:ctrlPr>
          </m:sSubPr>
          <m:e>
            <m:r>
              <w:rPr>
                <w:rFonts w:ascii="Cambria Math" w:eastAsia="Cambria Math" w:hAnsi="Cambria Math" w:cs="Cambria Math"/>
                <w:sz w:val="24"/>
                <w:szCs w:val="24"/>
                <w:vertAlign w:val="subscript"/>
              </w:rPr>
              <m:t>d</m:t>
            </m:r>
          </m:e>
          <m:sub>
            <m:r>
              <w:rPr>
                <w:rFonts w:ascii="Cambria Math" w:eastAsia="Cambria Math" w:hAnsi="Cambria Math" w:cs="Cambria Math"/>
                <w:sz w:val="24"/>
                <w:szCs w:val="24"/>
                <w:vertAlign w:val="subscript"/>
              </w:rPr>
              <m:t>i</m:t>
            </m:r>
          </m:sub>
        </m:sSub>
      </m:oMath>
      <w:r>
        <w:rPr>
          <w:rFonts w:ascii="Times New Roman" w:eastAsia="Times New Roman" w:hAnsi="Times New Roman" w:cs="Times New Roman"/>
          <w:b/>
          <w:sz w:val="24"/>
          <w:szCs w:val="24"/>
        </w:rPr>
        <w:t xml:space="preserve">)- (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nary>
        <m:sSub>
          <m:sSubPr>
            <m:ctrlPr>
              <w:rPr>
                <w:rFonts w:ascii="Cambria Math" w:eastAsia="Cambria Math" w:hAnsi="Cambria Math" w:cs="Cambria Math"/>
                <w:sz w:val="24"/>
                <w:szCs w:val="24"/>
                <w:vertAlign w:val="subscript"/>
              </w:rPr>
            </m:ctrlPr>
          </m:sSubPr>
          <m:e>
            <m:r>
              <w:rPr>
                <w:rFonts w:ascii="Cambria Math" w:eastAsia="Cambria Math" w:hAnsi="Cambria Math" w:cs="Cambria Math"/>
                <w:sz w:val="24"/>
                <w:szCs w:val="24"/>
                <w:vertAlign w:val="subscript"/>
              </w:rPr>
              <m:t>p</m:t>
            </m:r>
          </m:e>
          <m:sub>
            <m:r>
              <w:rPr>
                <w:rFonts w:ascii="Cambria Math" w:eastAsia="Cambria Math" w:hAnsi="Cambria Math" w:cs="Cambria Math"/>
                <w:sz w:val="24"/>
                <w:szCs w:val="24"/>
                <w:vertAlign w:val="subscript"/>
              </w:rPr>
              <m:t>i</m:t>
            </m:r>
          </m:sub>
        </m:sSub>
      </m:oMath>
      <w:proofErr w:type="gramStart"/>
      <w:r>
        <w:rPr>
          <w:rFonts w:ascii="Times New Roman" w:eastAsia="Times New Roman" w:hAnsi="Times New Roman" w:cs="Times New Roman"/>
          <w:b/>
          <w:sz w:val="24"/>
          <w:szCs w:val="24"/>
        </w:rPr>
        <w:t>))Mod</w:t>
      </w:r>
      <w:proofErr w:type="gramEnd"/>
      <w:r>
        <w:rPr>
          <w:rFonts w:ascii="Times New Roman" w:eastAsia="Times New Roman" w:hAnsi="Times New Roman" w:cs="Times New Roman"/>
          <w:b/>
          <w:sz w:val="24"/>
          <w:szCs w:val="24"/>
        </w:rPr>
        <w:t xml:space="preserve"> 3 ] +1</w:t>
      </w:r>
      <w:r>
        <w:rPr>
          <w:rFonts w:ascii="Times New Roman" w:eastAsia="Times New Roman" w:hAnsi="Times New Roman" w:cs="Times New Roman"/>
          <w:sz w:val="24"/>
          <w:szCs w:val="24"/>
        </w:rPr>
        <w:tab/>
        <w:t xml:space="preserve"> (8)</w:t>
      </w:r>
    </w:p>
    <w:p w14:paraId="32CB25B8" w14:textId="77777777" w:rsidR="00953B77" w:rsidRDefault="00953B77">
      <w:pPr>
        <w:spacing w:after="80"/>
        <w:jc w:val="both"/>
        <w:rPr>
          <w:rFonts w:ascii="Times New Roman" w:eastAsia="Times New Roman" w:hAnsi="Times New Roman" w:cs="Times New Roman"/>
          <w:sz w:val="24"/>
          <w:szCs w:val="24"/>
        </w:rPr>
      </w:pPr>
    </w:p>
    <w:p w14:paraId="3672E208"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Step5:</w:t>
      </w:r>
      <w:r>
        <w:rPr>
          <w:rFonts w:ascii="Times New Roman" w:eastAsia="Times New Roman" w:hAnsi="Times New Roman" w:cs="Times New Roman"/>
          <w:sz w:val="24"/>
          <w:szCs w:val="24"/>
        </w:rPr>
        <w:t xml:space="preserve"> This signature embedded digital </w:t>
      </w:r>
      <w:r>
        <w:rPr>
          <w:rFonts w:ascii="Times New Roman" w:eastAsia="Times New Roman" w:hAnsi="Times New Roman" w:cs="Times New Roman"/>
          <w:b/>
          <w:i/>
          <w:sz w:val="24"/>
          <w:szCs w:val="24"/>
        </w:rPr>
        <w:t xml:space="preserve">e-bond </w:t>
      </w:r>
      <w:r>
        <w:rPr>
          <w:rFonts w:ascii="Times New Roman" w:eastAsia="Times New Roman" w:hAnsi="Times New Roman" w:cs="Times New Roman"/>
          <w:sz w:val="24"/>
          <w:szCs w:val="24"/>
        </w:rPr>
        <w:t xml:space="preserve">of the policy is issued to the </w:t>
      </w:r>
      <w:r>
        <w:rPr>
          <w:rFonts w:ascii="Times New Roman" w:eastAsia="Times New Roman" w:hAnsi="Times New Roman" w:cs="Times New Roman"/>
          <w:b/>
          <w:i/>
          <w:sz w:val="24"/>
          <w:szCs w:val="24"/>
        </w:rPr>
        <w:t xml:space="preserve">policy holder. </w:t>
      </w:r>
      <w:r>
        <w:rPr>
          <w:rFonts w:ascii="Times New Roman" w:eastAsia="Times New Roman" w:hAnsi="Times New Roman" w:cs="Times New Roman"/>
          <w:sz w:val="24"/>
          <w:szCs w:val="24"/>
        </w:rPr>
        <w:t xml:space="preserve">Along with this e-bond a </w:t>
      </w:r>
      <w:r w:rsidR="002B21B5">
        <w:rPr>
          <w:rFonts w:ascii="Times New Roman" w:eastAsia="Times New Roman" w:hAnsi="Times New Roman" w:cs="Times New Roman"/>
          <w:b/>
          <w:i/>
          <w:sz w:val="24"/>
          <w:szCs w:val="24"/>
        </w:rPr>
        <w:t>Public</w:t>
      </w:r>
      <w:r>
        <w:rPr>
          <w:rFonts w:ascii="Times New Roman" w:eastAsia="Times New Roman" w:hAnsi="Times New Roman" w:cs="Times New Roman"/>
          <w:b/>
          <w:i/>
          <w:sz w:val="24"/>
          <w:szCs w:val="24"/>
        </w:rPr>
        <w:t xml:space="preserve"> Share key (</w:t>
      </w:r>
      <w:proofErr w:type="spellStart"/>
      <w:r>
        <w:rPr>
          <w:rFonts w:ascii="Times New Roman" w:eastAsia="Times New Roman" w:hAnsi="Times New Roman" w:cs="Times New Roman"/>
          <w:b/>
          <w:i/>
          <w:sz w:val="24"/>
          <w:szCs w:val="24"/>
        </w:rPr>
        <w:t>P</w:t>
      </w:r>
      <w:r w:rsidR="002B21B5">
        <w:rPr>
          <w:rFonts w:ascii="Times New Roman" w:eastAsia="Times New Roman" w:hAnsi="Times New Roman" w:cs="Times New Roman"/>
          <w:b/>
          <w:i/>
          <w:sz w:val="24"/>
          <w:szCs w:val="24"/>
        </w:rPr>
        <w:t>ub</w:t>
      </w:r>
      <w:r>
        <w:rPr>
          <w:rFonts w:ascii="Times New Roman" w:eastAsia="Times New Roman" w:hAnsi="Times New Roman" w:cs="Times New Roman"/>
          <w:b/>
          <w:i/>
          <w:sz w:val="24"/>
          <w:szCs w:val="24"/>
        </w:rPr>
        <w:t>Sk</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is also issued to the </w:t>
      </w:r>
      <w:r>
        <w:rPr>
          <w:rFonts w:ascii="Times New Roman" w:eastAsia="Times New Roman" w:hAnsi="Times New Roman" w:cs="Times New Roman"/>
          <w:b/>
          <w:i/>
          <w:sz w:val="24"/>
          <w:szCs w:val="24"/>
        </w:rPr>
        <w:t>policy holder</w:t>
      </w:r>
      <w:r>
        <w:rPr>
          <w:rFonts w:ascii="Times New Roman" w:eastAsia="Times New Roman" w:hAnsi="Times New Roman" w:cs="Times New Roman"/>
          <w:sz w:val="24"/>
          <w:szCs w:val="24"/>
        </w:rPr>
        <w:t>. This e-bond can be download.</w:t>
      </w:r>
    </w:p>
    <w:p w14:paraId="70560CBE" w14:textId="77777777" w:rsidR="00953B77" w:rsidRDefault="00953B77">
      <w:pPr>
        <w:jc w:val="both"/>
        <w:rPr>
          <w:rFonts w:ascii="Times New Roman" w:eastAsia="Times New Roman" w:hAnsi="Times New Roman" w:cs="Times New Roman"/>
          <w:sz w:val="24"/>
          <w:szCs w:val="24"/>
        </w:rPr>
      </w:pPr>
    </w:p>
    <w:p w14:paraId="3033CBF0"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Step6</w:t>
      </w:r>
      <w:r>
        <w:rPr>
          <w:rFonts w:ascii="Times New Roman" w:eastAsia="Times New Roman" w:hAnsi="Times New Roman" w:cs="Times New Roman"/>
          <w:sz w:val="24"/>
          <w:szCs w:val="24"/>
        </w:rPr>
        <w:t xml:space="preserve">: The authorized client login to the server-side database by using the </w:t>
      </w:r>
      <w:r>
        <w:rPr>
          <w:rFonts w:ascii="Times New Roman" w:eastAsia="Times New Roman" w:hAnsi="Times New Roman" w:cs="Times New Roman"/>
          <w:b/>
          <w:i/>
          <w:sz w:val="24"/>
          <w:szCs w:val="24"/>
        </w:rPr>
        <w:t>policy number (PNO)</w:t>
      </w:r>
      <w:r>
        <w:rPr>
          <w:rFonts w:ascii="Times New Roman" w:eastAsia="Times New Roman" w:hAnsi="Times New Roman" w:cs="Times New Roman"/>
          <w:sz w:val="24"/>
          <w:szCs w:val="24"/>
        </w:rPr>
        <w:t>as the login id and the concern applicable password.</w:t>
      </w:r>
    </w:p>
    <w:p w14:paraId="4E2373DA" w14:textId="77777777" w:rsidR="00953B77" w:rsidRDefault="00953B77">
      <w:pPr>
        <w:jc w:val="both"/>
        <w:rPr>
          <w:rFonts w:ascii="Times New Roman" w:eastAsia="Times New Roman" w:hAnsi="Times New Roman" w:cs="Times New Roman"/>
          <w:sz w:val="24"/>
          <w:szCs w:val="24"/>
        </w:rPr>
      </w:pPr>
    </w:p>
    <w:p w14:paraId="41205ED7"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Step7</w:t>
      </w:r>
      <w:r>
        <w:rPr>
          <w:rFonts w:ascii="Times New Roman" w:eastAsia="Times New Roman" w:hAnsi="Times New Roman" w:cs="Times New Roman"/>
          <w:sz w:val="24"/>
          <w:szCs w:val="24"/>
        </w:rPr>
        <w:t>: Server validates client’s authorization and conveys the respective acknowledgment to the client.</w:t>
      </w:r>
    </w:p>
    <w:p w14:paraId="11E3467C"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4FCAF40" wp14:editId="0CDBE55F">
            <wp:extent cx="5773993" cy="5968979"/>
            <wp:effectExtent l="0" t="0" r="0" b="0"/>
            <wp:docPr id="78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73993" cy="5968979"/>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AFB2D0C" wp14:editId="40FC26C3">
                <wp:simplePos x="0" y="0"/>
                <wp:positionH relativeFrom="column">
                  <wp:posOffset>1214077</wp:posOffset>
                </wp:positionH>
                <wp:positionV relativeFrom="paragraph">
                  <wp:posOffset>5990126</wp:posOffset>
                </wp:positionV>
                <wp:extent cx="3710967" cy="338097"/>
                <wp:effectExtent l="0" t="0" r="3810" b="5080"/>
                <wp:wrapNone/>
                <wp:docPr id="7836" name="Text Box 7836"/>
                <wp:cNvGraphicFramePr/>
                <a:graphic xmlns:a="http://schemas.openxmlformats.org/drawingml/2006/main">
                  <a:graphicData uri="http://schemas.microsoft.com/office/word/2010/wordprocessingShape">
                    <wps:wsp>
                      <wps:cNvSpPr txBox="1"/>
                      <wps:spPr>
                        <a:xfrm>
                          <a:off x="0" y="0"/>
                          <a:ext cx="3710967" cy="338097"/>
                        </a:xfrm>
                        <a:prstGeom prst="rect">
                          <a:avLst/>
                        </a:prstGeom>
                        <a:solidFill>
                          <a:schemeClr val="lt1"/>
                        </a:solidFill>
                        <a:ln w="6350">
                          <a:noFill/>
                        </a:ln>
                      </wps:spPr>
                      <wps:txbx>
                        <w:txbxContent>
                          <w:p w14:paraId="4A79ECAC" w14:textId="77777777" w:rsidR="000A53C7" w:rsidRPr="000A53C7" w:rsidRDefault="00AE6694" w:rsidP="000A53C7">
                            <w:pPr>
                              <w:pStyle w:val="Text"/>
                              <w:ind w:firstLine="0"/>
                              <w:jc w:val="center"/>
                              <w:rPr>
                                <w:sz w:val="24"/>
                                <w:szCs w:val="24"/>
                              </w:rPr>
                            </w:pPr>
                            <w:r w:rsidRPr="000A53C7">
                              <w:rPr>
                                <w:sz w:val="24"/>
                                <w:szCs w:val="24"/>
                              </w:rPr>
                              <w:t>Fig. 2: Server-Side Signature Fabrication Concept</w:t>
                            </w:r>
                          </w:p>
                          <w:p w14:paraId="427965EA" w14:textId="77777777" w:rsidR="000A53C7" w:rsidRDefault="00AE66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1214077</wp:posOffset>
                </wp:positionH>
                <wp:positionV relativeFrom="paragraph">
                  <wp:posOffset>5990126</wp:posOffset>
                </wp:positionV>
                <wp:extent cx="3714777" cy="343177"/>
                <wp:effectExtent b="0" l="0" r="0" t="0"/>
                <wp:wrapNone/>
                <wp:docPr id="783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14777" cy="343177"/>
                        </a:xfrm>
                        <a:prstGeom prst="rect"/>
                        <a:ln/>
                      </pic:spPr>
                    </pic:pic>
                  </a:graphicData>
                </a:graphic>
              </wp:anchor>
            </w:drawing>
          </mc:Fallback>
        </mc:AlternateContent>
      </w:r>
    </w:p>
    <w:p w14:paraId="5713B77F" w14:textId="77777777" w:rsidR="002B21B5" w:rsidRDefault="002B21B5">
      <w:pPr>
        <w:jc w:val="both"/>
        <w:rPr>
          <w:rFonts w:ascii="Times New Roman" w:eastAsia="Times New Roman" w:hAnsi="Times New Roman" w:cs="Times New Roman"/>
          <w:b/>
          <w:sz w:val="24"/>
          <w:szCs w:val="24"/>
        </w:rPr>
      </w:pPr>
    </w:p>
    <w:p w14:paraId="2A7362AC"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Step8: </w:t>
      </w:r>
      <w:r>
        <w:rPr>
          <w:rFonts w:ascii="Times New Roman" w:eastAsia="Times New Roman" w:hAnsi="Times New Roman" w:cs="Times New Roman"/>
          <w:sz w:val="24"/>
          <w:szCs w:val="24"/>
        </w:rPr>
        <w:t>To claim the Amount of the policy, the Client or Nominee (as per the rules and regulation of t</w:t>
      </w:r>
      <w:r>
        <w:rPr>
          <w:rFonts w:ascii="Times New Roman" w:eastAsia="Times New Roman" w:hAnsi="Times New Roman" w:cs="Times New Roman"/>
          <w:sz w:val="24"/>
          <w:szCs w:val="24"/>
        </w:rPr>
        <w:t>he Policy issuing Authority) of the respective policy have to follow the following Steps after the Maturity Date (DOM) of the policy.</w:t>
      </w:r>
    </w:p>
    <w:p w14:paraId="279D2AAA" w14:textId="77777777" w:rsidR="00B008E3" w:rsidRDefault="00B008E3">
      <w:pPr>
        <w:jc w:val="both"/>
        <w:rPr>
          <w:rFonts w:ascii="Times New Roman" w:eastAsia="Times New Roman" w:hAnsi="Times New Roman" w:cs="Times New Roman"/>
          <w:sz w:val="24"/>
          <w:szCs w:val="24"/>
        </w:rPr>
      </w:pPr>
    </w:p>
    <w:p w14:paraId="537A8EDA"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Step9: </w:t>
      </w:r>
      <w:r>
        <w:rPr>
          <w:rFonts w:ascii="Times New Roman" w:eastAsia="Times New Roman" w:hAnsi="Times New Roman" w:cs="Times New Roman"/>
          <w:sz w:val="24"/>
          <w:szCs w:val="24"/>
        </w:rPr>
        <w:t>To claim the Amount of the policy the client or the nominee has to visit the issuing authority physically for prope</w:t>
      </w:r>
      <w:r>
        <w:rPr>
          <w:rFonts w:ascii="Times New Roman" w:eastAsia="Times New Roman" w:hAnsi="Times New Roman" w:cs="Times New Roman"/>
          <w:sz w:val="24"/>
          <w:szCs w:val="24"/>
        </w:rPr>
        <w:t>r verification and validation.</w:t>
      </w:r>
    </w:p>
    <w:p w14:paraId="1FC72BE5" w14:textId="77777777" w:rsidR="00B008E3" w:rsidRDefault="00B008E3">
      <w:pPr>
        <w:jc w:val="both"/>
        <w:rPr>
          <w:rFonts w:ascii="Times New Roman" w:eastAsia="Times New Roman" w:hAnsi="Times New Roman" w:cs="Times New Roman"/>
          <w:sz w:val="24"/>
          <w:szCs w:val="24"/>
        </w:rPr>
      </w:pPr>
    </w:p>
    <w:p w14:paraId="36EBBCD8"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Step10: </w:t>
      </w:r>
      <w:r>
        <w:rPr>
          <w:rFonts w:ascii="Times New Roman" w:eastAsia="Times New Roman" w:hAnsi="Times New Roman" w:cs="Times New Roman"/>
          <w:sz w:val="24"/>
          <w:szCs w:val="24"/>
        </w:rPr>
        <w:t>The Client or the Nominee has to produce the digital e-bond of the policy and the Public Share key which were issued to the client at the time of policy opening to the Authority.</w:t>
      </w:r>
    </w:p>
    <w:p w14:paraId="0CB87D58" w14:textId="77777777" w:rsidR="00B008E3" w:rsidRDefault="00B008E3">
      <w:pPr>
        <w:jc w:val="both"/>
        <w:rPr>
          <w:rFonts w:ascii="Times New Roman" w:eastAsia="Times New Roman" w:hAnsi="Times New Roman" w:cs="Times New Roman"/>
          <w:sz w:val="24"/>
          <w:szCs w:val="24"/>
        </w:rPr>
      </w:pPr>
    </w:p>
    <w:p w14:paraId="1CAD4867"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Step11: </w:t>
      </w:r>
      <w:r>
        <w:rPr>
          <w:rFonts w:ascii="Times New Roman" w:eastAsia="Times New Roman" w:hAnsi="Times New Roman" w:cs="Times New Roman"/>
          <w:sz w:val="24"/>
          <w:szCs w:val="24"/>
        </w:rPr>
        <w:t>At this stage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Authority ch</w:t>
      </w:r>
      <w:r>
        <w:rPr>
          <w:rFonts w:ascii="Times New Roman" w:eastAsia="Times New Roman" w:hAnsi="Times New Roman" w:cs="Times New Roman"/>
          <w:sz w:val="24"/>
          <w:szCs w:val="24"/>
        </w:rPr>
        <w:t>ecks the Policy Number valid or not. If it is valid then only further steps will be applicable.</w:t>
      </w:r>
    </w:p>
    <w:p w14:paraId="3EBF4A12" w14:textId="77777777" w:rsidR="00B008E3" w:rsidRDefault="00B008E3">
      <w:pPr>
        <w:jc w:val="both"/>
        <w:rPr>
          <w:rFonts w:ascii="Times New Roman" w:eastAsia="Times New Roman" w:hAnsi="Times New Roman" w:cs="Times New Roman"/>
          <w:sz w:val="24"/>
          <w:szCs w:val="24"/>
        </w:rPr>
      </w:pPr>
    </w:p>
    <w:p w14:paraId="4B896649"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 12</w:t>
      </w:r>
      <w:r>
        <w:rPr>
          <w:rFonts w:ascii="Times New Roman" w:eastAsia="Times New Roman" w:hAnsi="Times New Roman" w:cs="Times New Roman"/>
          <w:sz w:val="24"/>
          <w:szCs w:val="24"/>
        </w:rPr>
        <w:t xml:space="preserve">: Server computes those same hash values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11</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&amp;</w:t>
      </w:r>
      <w:r>
        <w:rPr>
          <w:rFonts w:ascii="Times New Roman" w:eastAsia="Times New Roman" w:hAnsi="Times New Roman" w:cs="Times New Roman"/>
          <w:b/>
          <w:sz w:val="24"/>
          <w:szCs w:val="24"/>
        </w:rPr>
        <w:t xml:space="preserve"> F</w:t>
      </w:r>
      <w:r>
        <w:rPr>
          <w:rFonts w:ascii="Times New Roman" w:eastAsia="Times New Roman" w:hAnsi="Times New Roman" w:cs="Times New Roman"/>
          <w:b/>
          <w:sz w:val="24"/>
          <w:szCs w:val="24"/>
          <w:vertAlign w:val="subscript"/>
        </w:rPr>
        <w:t xml:space="preserve">12 </w:t>
      </w:r>
      <w:r>
        <w:rPr>
          <w:rFonts w:ascii="Times New Roman" w:eastAsia="Times New Roman" w:hAnsi="Times New Roman" w:cs="Times New Roman"/>
          <w:sz w:val="24"/>
          <w:szCs w:val="24"/>
        </w:rPr>
        <w:t>by</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adopting Eq. (1) &amp; (2) and utilizing the uploaded </w:t>
      </w:r>
      <w:r>
        <w:rPr>
          <w:rFonts w:ascii="Times New Roman" w:eastAsia="Times New Roman" w:hAnsi="Times New Roman" w:cs="Times New Roman"/>
          <w:b/>
          <w:i/>
          <w:sz w:val="24"/>
          <w:szCs w:val="24"/>
        </w:rPr>
        <w:t>policy number</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PNO</w:t>
      </w:r>
      <w:r>
        <w:rPr>
          <w:rFonts w:ascii="Times New Roman" w:eastAsia="Times New Roman" w:hAnsi="Times New Roman" w:cs="Times New Roman"/>
          <w:sz w:val="24"/>
          <w:szCs w:val="24"/>
        </w:rPr>
        <w:t xml:space="preserve">). Similarly, other exact same </w:t>
      </w:r>
      <w:r>
        <w:rPr>
          <w:rFonts w:ascii="Times New Roman" w:eastAsia="Times New Roman" w:hAnsi="Times New Roman" w:cs="Times New Roman"/>
          <w:sz w:val="24"/>
          <w:szCs w:val="24"/>
        </w:rPr>
        <w:t xml:space="preserve">hash value sets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21</w:t>
      </w:r>
      <w:r>
        <w:rPr>
          <w:rFonts w:ascii="Times New Roman" w:eastAsia="Times New Roman" w:hAnsi="Times New Roman" w:cs="Times New Roman"/>
          <w:b/>
          <w:sz w:val="24"/>
          <w:szCs w:val="24"/>
        </w:rPr>
        <w:t>, F</w:t>
      </w:r>
      <w:r>
        <w:rPr>
          <w:rFonts w:ascii="Times New Roman" w:eastAsia="Times New Roman" w:hAnsi="Times New Roman" w:cs="Times New Roman"/>
          <w:b/>
          <w:sz w:val="24"/>
          <w:szCs w:val="24"/>
          <w:vertAlign w:val="subscript"/>
        </w:rPr>
        <w:t>22</w:t>
      </w:r>
      <w:r>
        <w:rPr>
          <w:rFonts w:ascii="Times New Roman" w:eastAsia="Times New Roman" w:hAnsi="Times New Roman" w:cs="Times New Roman"/>
          <w:b/>
          <w:sz w:val="24"/>
          <w:szCs w:val="24"/>
        </w:rPr>
        <w:t>), (F</w:t>
      </w:r>
      <w:r>
        <w:rPr>
          <w:rFonts w:ascii="Times New Roman" w:eastAsia="Times New Roman" w:hAnsi="Times New Roman" w:cs="Times New Roman"/>
          <w:b/>
          <w:sz w:val="24"/>
          <w:szCs w:val="24"/>
          <w:vertAlign w:val="subscript"/>
        </w:rPr>
        <w:t>31</w:t>
      </w:r>
      <w:r>
        <w:rPr>
          <w:rFonts w:ascii="Times New Roman" w:eastAsia="Times New Roman" w:hAnsi="Times New Roman" w:cs="Times New Roman"/>
          <w:b/>
          <w:sz w:val="24"/>
          <w:szCs w:val="24"/>
        </w:rPr>
        <w:t>, F</w:t>
      </w:r>
      <w:r>
        <w:rPr>
          <w:rFonts w:ascii="Times New Roman" w:eastAsia="Times New Roman" w:hAnsi="Times New Roman" w:cs="Times New Roman"/>
          <w:b/>
          <w:sz w:val="24"/>
          <w:szCs w:val="24"/>
          <w:vertAlign w:val="subscript"/>
        </w:rPr>
        <w:t>32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computed by the server through Eq. (3, 4), (5, 6) with utilization of the uploaded</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 xml:space="preserve">Date of </w:t>
      </w:r>
      <w:proofErr w:type="gramStart"/>
      <w:r w:rsidR="00427152">
        <w:rPr>
          <w:rFonts w:ascii="Times New Roman" w:eastAsia="Times New Roman" w:hAnsi="Times New Roman" w:cs="Times New Roman"/>
          <w:b/>
          <w:i/>
          <w:sz w:val="24"/>
          <w:szCs w:val="24"/>
        </w:rPr>
        <w:t>Maturity(</w:t>
      </w:r>
      <w:proofErr w:type="gramEnd"/>
      <w:r w:rsidR="00427152">
        <w:rPr>
          <w:rFonts w:ascii="Times New Roman" w:eastAsia="Times New Roman" w:hAnsi="Times New Roman" w:cs="Times New Roman"/>
          <w:b/>
          <w:i/>
          <w:sz w:val="24"/>
          <w:szCs w:val="24"/>
        </w:rPr>
        <w:t>DOM)</w:t>
      </w:r>
      <w:r w:rsidR="00427152" w:rsidRPr="00427152">
        <w:rPr>
          <w:rFonts w:ascii="Times New Roman" w:eastAsia="Times New Roman" w:hAnsi="Times New Roman" w:cs="Times New Roman"/>
          <w:b/>
          <w:i/>
          <w:sz w:val="24"/>
          <w:szCs w:val="24"/>
        </w:rPr>
        <w:t>,</w:t>
      </w:r>
      <w:r w:rsidR="00427152">
        <w:rPr>
          <w:rFonts w:ascii="Times New Roman" w:eastAsia="Times New Roman" w:hAnsi="Times New Roman" w:cs="Times New Roman"/>
          <w:b/>
          <w:i/>
          <w:sz w:val="24"/>
          <w:szCs w:val="24"/>
        </w:rPr>
        <w:t xml:space="preserve"> </w:t>
      </w:r>
      <w:r w:rsidR="00427152" w:rsidRPr="00427152">
        <w:rPr>
          <w:rFonts w:ascii="Times New Roman" w:eastAsia="Times New Roman" w:hAnsi="Times New Roman" w:cs="Times New Roman"/>
          <w:b/>
          <w:i/>
          <w:sz w:val="24"/>
          <w:szCs w:val="24"/>
        </w:rPr>
        <w:t>Amount</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Hash value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41</w:t>
      </w:r>
      <w:r>
        <w:rPr>
          <w:rFonts w:ascii="Times New Roman" w:eastAsia="Times New Roman" w:hAnsi="Times New Roman" w:cs="Times New Roman"/>
          <w:b/>
          <w:sz w:val="24"/>
          <w:szCs w:val="24"/>
        </w:rPr>
        <w:t>, F</w:t>
      </w:r>
      <w:r>
        <w:rPr>
          <w:rFonts w:ascii="Times New Roman" w:eastAsia="Times New Roman" w:hAnsi="Times New Roman" w:cs="Times New Roman"/>
          <w:b/>
          <w:sz w:val="24"/>
          <w:szCs w:val="24"/>
          <w:vertAlign w:val="subscript"/>
        </w:rPr>
        <w:t>42</w:t>
      </w:r>
      <w:r>
        <w:rPr>
          <w:rFonts w:ascii="Times New Roman" w:eastAsia="Times New Roman" w:hAnsi="Times New Roman" w:cs="Times New Roman"/>
          <w:b/>
          <w:sz w:val="24"/>
          <w:szCs w:val="24"/>
        </w:rPr>
        <w:t xml:space="preserve">) are </w:t>
      </w:r>
      <w:r>
        <w:rPr>
          <w:rFonts w:ascii="Times New Roman" w:eastAsia="Times New Roman" w:hAnsi="Times New Roman" w:cs="Times New Roman"/>
          <w:sz w:val="24"/>
          <w:szCs w:val="24"/>
        </w:rPr>
        <w:t>computed based on the</w:t>
      </w:r>
      <w:r>
        <w:rPr>
          <w:rFonts w:ascii="Times New Roman" w:eastAsia="Times New Roman" w:hAnsi="Times New Roman" w:cs="Times New Roman"/>
          <w:b/>
          <w:i/>
          <w:sz w:val="24"/>
          <w:szCs w:val="24"/>
        </w:rPr>
        <w:t xml:space="preserve"> Policy holder’s </w:t>
      </w:r>
      <w:proofErr w:type="gramStart"/>
      <w:r>
        <w:rPr>
          <w:rFonts w:ascii="Times New Roman" w:eastAsia="Times New Roman" w:hAnsi="Times New Roman" w:cs="Times New Roman"/>
          <w:b/>
          <w:i/>
          <w:sz w:val="24"/>
          <w:szCs w:val="24"/>
        </w:rPr>
        <w:t>name</w:t>
      </w:r>
      <w:r w:rsidR="00427152">
        <w:rPr>
          <w:rFonts w:ascii="Times New Roman" w:eastAsia="Times New Roman" w:hAnsi="Times New Roman" w:cs="Times New Roman"/>
          <w:b/>
          <w:i/>
          <w:sz w:val="24"/>
          <w:szCs w:val="24"/>
        </w:rPr>
        <w:t>(</w:t>
      </w:r>
      <w:proofErr w:type="spellStart"/>
      <w:proofErr w:type="gramEnd"/>
      <w:r w:rsidR="00427152">
        <w:rPr>
          <w:rFonts w:ascii="Times New Roman" w:eastAsia="Times New Roman" w:hAnsi="Times New Roman" w:cs="Times New Roman"/>
          <w:b/>
          <w:i/>
          <w:sz w:val="24"/>
          <w:szCs w:val="24"/>
        </w:rPr>
        <w:t>PName</w:t>
      </w:r>
      <w:proofErr w:type="spellEnd"/>
      <w:r w:rsidR="00427152">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as fetched from server utilizing the </w:t>
      </w:r>
      <w:proofErr w:type="spellStart"/>
      <w:r>
        <w:rPr>
          <w:rFonts w:ascii="Times New Roman" w:eastAsia="Times New Roman" w:hAnsi="Times New Roman" w:cs="Times New Roman"/>
          <w:sz w:val="24"/>
          <w:szCs w:val="24"/>
        </w:rPr>
        <w:t>Eq</w:t>
      </w:r>
      <w:proofErr w:type="spellEnd"/>
      <w:r>
        <w:rPr>
          <w:rFonts w:ascii="Times New Roman" w:eastAsia="Times New Roman" w:hAnsi="Times New Roman" w:cs="Times New Roman"/>
          <w:sz w:val="24"/>
          <w:szCs w:val="24"/>
        </w:rPr>
        <w:t>, (7, 8).</w:t>
      </w:r>
    </w:p>
    <w:p w14:paraId="7125DEE0" w14:textId="77777777" w:rsidR="00B008E3" w:rsidRDefault="00B008E3">
      <w:pPr>
        <w:jc w:val="both"/>
        <w:rPr>
          <w:rFonts w:ascii="Times New Roman" w:eastAsia="Times New Roman" w:hAnsi="Times New Roman" w:cs="Times New Roman"/>
          <w:sz w:val="24"/>
          <w:szCs w:val="24"/>
        </w:rPr>
      </w:pPr>
    </w:p>
    <w:p w14:paraId="54E427D7"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13: </w:t>
      </w:r>
      <w:r>
        <w:rPr>
          <w:rFonts w:ascii="Times New Roman" w:eastAsia="Times New Roman" w:hAnsi="Times New Roman" w:cs="Times New Roman"/>
          <w:sz w:val="24"/>
          <w:szCs w:val="24"/>
        </w:rPr>
        <w:t xml:space="preserve">At this stage the server utilizes those concern hash values applicable for the concern partition and detects the respective signatures from the particular partition of the </w:t>
      </w:r>
      <w:r>
        <w:rPr>
          <w:rFonts w:ascii="Times New Roman" w:eastAsia="Times New Roman" w:hAnsi="Times New Roman" w:cs="Times New Roman"/>
          <w:b/>
          <w:i/>
          <w:sz w:val="24"/>
          <w:szCs w:val="24"/>
        </w:rPr>
        <w:t xml:space="preserve">e-bond </w:t>
      </w:r>
      <w:r>
        <w:rPr>
          <w:rFonts w:ascii="Times New Roman" w:eastAsia="Times New Roman" w:hAnsi="Times New Roman" w:cs="Times New Roman"/>
          <w:sz w:val="24"/>
          <w:szCs w:val="24"/>
        </w:rPr>
        <w:t xml:space="preserve">of the policy. So, </w:t>
      </w:r>
      <w:r>
        <w:rPr>
          <w:rFonts w:ascii="Times New Roman" w:eastAsia="Times New Roman" w:hAnsi="Times New Roman" w:cs="Times New Roman"/>
          <w:sz w:val="24"/>
          <w:szCs w:val="24"/>
        </w:rPr>
        <w:t xml:space="preserve">by tracking the data matrix intervals like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22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32</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42</w:t>
      </w:r>
      <w:r>
        <w:rPr>
          <w:rFonts w:ascii="Times New Roman" w:eastAsia="Times New Roman" w:hAnsi="Times New Roman" w:cs="Times New Roman"/>
          <w:sz w:val="24"/>
          <w:szCs w:val="24"/>
        </w:rPr>
        <w:t xml:space="preserve"> through those derived hash values the server extracts the concern signature fragments of </w:t>
      </w:r>
      <w:proofErr w:type="spellStart"/>
      <w:r>
        <w:rPr>
          <w:rFonts w:ascii="Times New Roman" w:eastAsia="Times New Roman" w:hAnsi="Times New Roman" w:cs="Times New Roman"/>
          <w:b/>
          <w:i/>
          <w:sz w:val="24"/>
          <w:szCs w:val="24"/>
        </w:rPr>
        <w:t>ASign</w:t>
      </w:r>
      <w:proofErr w:type="spellEnd"/>
      <w:r>
        <w:rPr>
          <w:rFonts w:ascii="Times New Roman" w:eastAsia="Times New Roman" w:hAnsi="Times New Roman" w:cs="Times New Roman"/>
          <w:b/>
          <w:i/>
          <w:sz w:val="24"/>
          <w:szCs w:val="24"/>
        </w:rPr>
        <w:t xml:space="preserve">, </w:t>
      </w:r>
      <w:proofErr w:type="spellStart"/>
      <w:proofErr w:type="gramStart"/>
      <w:r>
        <w:rPr>
          <w:rFonts w:ascii="Times New Roman" w:eastAsia="Times New Roman" w:hAnsi="Times New Roman" w:cs="Times New Roman"/>
          <w:b/>
          <w:i/>
          <w:sz w:val="24"/>
          <w:szCs w:val="24"/>
        </w:rPr>
        <w:t>P</w:t>
      </w:r>
      <w:r w:rsidR="007C5BC8">
        <w:rPr>
          <w:rFonts w:ascii="Times New Roman" w:eastAsia="Times New Roman" w:hAnsi="Times New Roman" w:cs="Times New Roman"/>
          <w:b/>
          <w:i/>
          <w:sz w:val="24"/>
          <w:szCs w:val="24"/>
        </w:rPr>
        <w:t>rvt</w:t>
      </w:r>
      <w:r>
        <w:rPr>
          <w:rFonts w:ascii="Times New Roman" w:eastAsia="Times New Roman" w:hAnsi="Times New Roman" w:cs="Times New Roman"/>
          <w:b/>
          <w:i/>
          <w:sz w:val="24"/>
          <w:szCs w:val="24"/>
        </w:rPr>
        <w:t>Sk</w:t>
      </w:r>
      <w:proofErr w:type="spellEnd"/>
      <w:r w:rsidR="007C5BC8">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w:t>
      </w:r>
      <w:proofErr w:type="gramEnd"/>
      <w:r w:rsidR="007C5BC8">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CFing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i/>
          <w:sz w:val="24"/>
          <w:szCs w:val="24"/>
        </w:rPr>
        <w:t>NFing</w:t>
      </w:r>
      <w:proofErr w:type="spellEnd"/>
      <w:r>
        <w:rPr>
          <w:rFonts w:ascii="Times New Roman" w:eastAsia="Times New Roman" w:hAnsi="Times New Roman" w:cs="Times New Roman"/>
          <w:sz w:val="24"/>
          <w:szCs w:val="24"/>
        </w:rPr>
        <w:t xml:space="preserve"> respectively. Critically, such fragments of </w:t>
      </w:r>
      <w:proofErr w:type="spellStart"/>
      <w:r>
        <w:rPr>
          <w:rFonts w:ascii="Times New Roman" w:eastAsia="Times New Roman" w:hAnsi="Times New Roman" w:cs="Times New Roman"/>
          <w:b/>
          <w:i/>
          <w:sz w:val="24"/>
          <w:szCs w:val="24"/>
        </w:rPr>
        <w:t>ASign</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P</w:t>
      </w:r>
      <w:r w:rsidR="007C5BC8">
        <w:rPr>
          <w:rFonts w:ascii="Times New Roman" w:eastAsia="Times New Roman" w:hAnsi="Times New Roman" w:cs="Times New Roman"/>
          <w:b/>
          <w:i/>
          <w:sz w:val="24"/>
          <w:szCs w:val="24"/>
        </w:rPr>
        <w:t>rvt</w:t>
      </w:r>
      <w:r>
        <w:rPr>
          <w:rFonts w:ascii="Times New Roman" w:eastAsia="Times New Roman" w:hAnsi="Times New Roman" w:cs="Times New Roman"/>
          <w:b/>
          <w:i/>
          <w:sz w:val="24"/>
          <w:szCs w:val="24"/>
        </w:rPr>
        <w:t>Sk</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CFing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i/>
          <w:sz w:val="24"/>
          <w:szCs w:val="24"/>
        </w:rPr>
        <w:t>NFing</w:t>
      </w:r>
      <w:proofErr w:type="spellEnd"/>
      <w:r>
        <w:rPr>
          <w:rFonts w:ascii="Times New Roman" w:eastAsia="Times New Roman" w:hAnsi="Times New Roman" w:cs="Times New Roman"/>
          <w:sz w:val="24"/>
          <w:szCs w:val="24"/>
        </w:rPr>
        <w:t xml:space="preserve"> are also detected from the concern </w:t>
      </w:r>
      <w:r>
        <w:rPr>
          <w:rFonts w:ascii="Times New Roman" w:eastAsia="Times New Roman" w:hAnsi="Times New Roman" w:cs="Times New Roman"/>
          <w:b/>
          <w:i/>
          <w:sz w:val="24"/>
          <w:szCs w:val="24"/>
        </w:rPr>
        <w:t xml:space="preserve">partition </w:t>
      </w:r>
      <w:r>
        <w:rPr>
          <w:rFonts w:ascii="Times New Roman" w:eastAsia="Times New Roman" w:hAnsi="Times New Roman" w:cs="Times New Roman"/>
          <w:sz w:val="24"/>
          <w:szCs w:val="24"/>
        </w:rPr>
        <w:t>1, 2, 3 and 4 of each region respectively.</w:t>
      </w:r>
    </w:p>
    <w:p w14:paraId="4FD955AC" w14:textId="77777777" w:rsidR="00B008E3" w:rsidRDefault="00B008E3">
      <w:pPr>
        <w:jc w:val="both"/>
        <w:rPr>
          <w:rFonts w:ascii="Times New Roman" w:eastAsia="Times New Roman" w:hAnsi="Times New Roman" w:cs="Times New Roman"/>
          <w:sz w:val="24"/>
          <w:szCs w:val="24"/>
        </w:rPr>
      </w:pPr>
    </w:p>
    <w:p w14:paraId="5FB876E8"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 14:</w:t>
      </w:r>
      <w:r>
        <w:rPr>
          <w:rFonts w:ascii="Times New Roman" w:eastAsia="Times New Roman" w:hAnsi="Times New Roman" w:cs="Times New Roman"/>
          <w:sz w:val="24"/>
          <w:szCs w:val="24"/>
        </w:rPr>
        <w:t xml:space="preserve"> Now, each of the four extracted signature fragments found from the concern partition of the particular region is merged based on the respective starting fragm</w:t>
      </w:r>
      <w:r>
        <w:rPr>
          <w:rFonts w:ascii="Times New Roman" w:eastAsia="Times New Roman" w:hAnsi="Times New Roman" w:cs="Times New Roman"/>
          <w:sz w:val="24"/>
          <w:szCs w:val="24"/>
        </w:rPr>
        <w:t xml:space="preserve">ent index derived as hash value. So, by following this method the concern signatures </w:t>
      </w:r>
      <w:proofErr w:type="spellStart"/>
      <w:r>
        <w:rPr>
          <w:rFonts w:ascii="Times New Roman" w:eastAsia="Times New Roman" w:hAnsi="Times New Roman" w:cs="Times New Roman"/>
          <w:b/>
          <w:i/>
          <w:sz w:val="24"/>
          <w:szCs w:val="24"/>
        </w:rPr>
        <w:t>ASign</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P</w:t>
      </w:r>
      <w:r w:rsidR="007C5BC8">
        <w:rPr>
          <w:rFonts w:ascii="Times New Roman" w:eastAsia="Times New Roman" w:hAnsi="Times New Roman" w:cs="Times New Roman"/>
          <w:b/>
          <w:i/>
          <w:sz w:val="24"/>
          <w:szCs w:val="24"/>
        </w:rPr>
        <w:t>rvt</w:t>
      </w:r>
      <w:r>
        <w:rPr>
          <w:rFonts w:ascii="Times New Roman" w:eastAsia="Times New Roman" w:hAnsi="Times New Roman" w:cs="Times New Roman"/>
          <w:b/>
          <w:i/>
          <w:sz w:val="24"/>
          <w:szCs w:val="24"/>
        </w:rPr>
        <w:t>Sk</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CFing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i/>
          <w:sz w:val="24"/>
          <w:szCs w:val="24"/>
        </w:rPr>
        <w:t>NFing</w:t>
      </w:r>
      <w:proofErr w:type="spellEnd"/>
      <w:r>
        <w:rPr>
          <w:rFonts w:ascii="Times New Roman" w:eastAsia="Times New Roman" w:hAnsi="Times New Roman" w:cs="Times New Roman"/>
          <w:sz w:val="24"/>
          <w:szCs w:val="24"/>
        </w:rPr>
        <w:t xml:space="preserve"> are reconstructed by utilizing the starting fragment index hash values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21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31</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41</w:t>
      </w:r>
      <w:r>
        <w:rPr>
          <w:rFonts w:ascii="Times New Roman" w:eastAsia="Times New Roman" w:hAnsi="Times New Roman" w:cs="Times New Roman"/>
          <w:sz w:val="24"/>
          <w:szCs w:val="24"/>
        </w:rPr>
        <w:t xml:space="preserve"> respectively. Hence, with this idea, four copies</w:t>
      </w:r>
      <w:r>
        <w:rPr>
          <w:rFonts w:ascii="Times New Roman" w:eastAsia="Times New Roman" w:hAnsi="Times New Roman" w:cs="Times New Roman"/>
          <w:sz w:val="24"/>
          <w:szCs w:val="24"/>
        </w:rPr>
        <w:t xml:space="preserve"> of each of the signature are recovered from different regions of the authenticated digital </w:t>
      </w:r>
      <w:r>
        <w:rPr>
          <w:rFonts w:ascii="Times New Roman" w:eastAsia="Times New Roman" w:hAnsi="Times New Roman" w:cs="Times New Roman"/>
          <w:b/>
          <w:i/>
          <w:sz w:val="24"/>
          <w:szCs w:val="24"/>
        </w:rPr>
        <w:t>e-bond</w:t>
      </w:r>
      <w:r>
        <w:rPr>
          <w:rFonts w:ascii="Times New Roman" w:eastAsia="Times New Roman" w:hAnsi="Times New Roman" w:cs="Times New Roman"/>
          <w:sz w:val="24"/>
          <w:szCs w:val="24"/>
        </w:rPr>
        <w:t xml:space="preserve">. </w:t>
      </w:r>
    </w:p>
    <w:p w14:paraId="42B690CD" w14:textId="77777777" w:rsidR="00B008E3" w:rsidRDefault="00B008E3">
      <w:pPr>
        <w:jc w:val="both"/>
        <w:rPr>
          <w:rFonts w:ascii="Times New Roman" w:eastAsia="Times New Roman" w:hAnsi="Times New Roman" w:cs="Times New Roman"/>
          <w:sz w:val="24"/>
          <w:szCs w:val="24"/>
        </w:rPr>
      </w:pPr>
    </w:p>
    <w:p w14:paraId="70DDDF3D"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Step15:</w:t>
      </w:r>
      <w:r>
        <w:rPr>
          <w:rFonts w:ascii="Times New Roman" w:eastAsia="Times New Roman" w:hAnsi="Times New Roman" w:cs="Times New Roman"/>
          <w:sz w:val="24"/>
          <w:szCs w:val="24"/>
        </w:rPr>
        <w:t xml:space="preserve"> At this moment, the reconstructed </w:t>
      </w:r>
      <w:r>
        <w:rPr>
          <w:rFonts w:ascii="Times New Roman" w:eastAsia="Times New Roman" w:hAnsi="Times New Roman" w:cs="Times New Roman"/>
          <w:b/>
          <w:i/>
          <w:sz w:val="24"/>
          <w:szCs w:val="24"/>
        </w:rPr>
        <w:t>P</w:t>
      </w:r>
      <w:r w:rsidR="007C5BC8">
        <w:rPr>
          <w:rFonts w:ascii="Times New Roman" w:eastAsia="Times New Roman" w:hAnsi="Times New Roman" w:cs="Times New Roman"/>
          <w:b/>
          <w:i/>
          <w:sz w:val="24"/>
          <w:szCs w:val="24"/>
        </w:rPr>
        <w:t>rivate</w:t>
      </w:r>
      <w:r>
        <w:rPr>
          <w:rFonts w:ascii="Times New Roman" w:eastAsia="Times New Roman" w:hAnsi="Times New Roman" w:cs="Times New Roman"/>
          <w:b/>
          <w:i/>
          <w:sz w:val="24"/>
          <w:szCs w:val="24"/>
        </w:rPr>
        <w:t xml:space="preserve"> Share Key (</w:t>
      </w:r>
      <w:proofErr w:type="spellStart"/>
      <w:r>
        <w:rPr>
          <w:rFonts w:ascii="Times New Roman" w:eastAsia="Times New Roman" w:hAnsi="Times New Roman" w:cs="Times New Roman"/>
          <w:b/>
          <w:i/>
          <w:sz w:val="24"/>
          <w:szCs w:val="24"/>
        </w:rPr>
        <w:t>P</w:t>
      </w:r>
      <w:r w:rsidR="007C5BC8">
        <w:rPr>
          <w:rFonts w:ascii="Times New Roman" w:eastAsia="Times New Roman" w:hAnsi="Times New Roman" w:cs="Times New Roman"/>
          <w:b/>
          <w:i/>
          <w:sz w:val="24"/>
          <w:szCs w:val="24"/>
        </w:rPr>
        <w:t>rvt</w:t>
      </w:r>
      <w:r>
        <w:rPr>
          <w:rFonts w:ascii="Times New Roman" w:eastAsia="Times New Roman" w:hAnsi="Times New Roman" w:cs="Times New Roman"/>
          <w:b/>
          <w:i/>
          <w:sz w:val="24"/>
          <w:szCs w:val="24"/>
        </w:rPr>
        <w:t>SK</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is merged with the </w:t>
      </w:r>
      <w:r>
        <w:rPr>
          <w:rFonts w:ascii="Times New Roman" w:eastAsia="Times New Roman" w:hAnsi="Times New Roman" w:cs="Times New Roman"/>
          <w:b/>
          <w:i/>
          <w:sz w:val="24"/>
          <w:szCs w:val="24"/>
        </w:rPr>
        <w:t>P</w:t>
      </w:r>
      <w:r w:rsidR="007C5BC8">
        <w:rPr>
          <w:rFonts w:ascii="Times New Roman" w:eastAsia="Times New Roman" w:hAnsi="Times New Roman" w:cs="Times New Roman"/>
          <w:b/>
          <w:i/>
          <w:sz w:val="24"/>
          <w:szCs w:val="24"/>
        </w:rPr>
        <w:t>ublic</w:t>
      </w:r>
      <w:r>
        <w:rPr>
          <w:rFonts w:ascii="Times New Roman" w:eastAsia="Times New Roman" w:hAnsi="Times New Roman" w:cs="Times New Roman"/>
          <w:b/>
          <w:i/>
          <w:sz w:val="24"/>
          <w:szCs w:val="24"/>
        </w:rPr>
        <w:t xml:space="preserve"> Share Key (</w:t>
      </w:r>
      <w:proofErr w:type="spellStart"/>
      <w:r>
        <w:rPr>
          <w:rFonts w:ascii="Times New Roman" w:eastAsia="Times New Roman" w:hAnsi="Times New Roman" w:cs="Times New Roman"/>
          <w:b/>
          <w:i/>
          <w:sz w:val="24"/>
          <w:szCs w:val="24"/>
        </w:rPr>
        <w:t>PrvtSK</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to obtain the Client Thumb Impression (</w:t>
      </w:r>
      <w:proofErr w:type="spellStart"/>
      <w:r>
        <w:rPr>
          <w:rFonts w:ascii="Times New Roman" w:eastAsia="Times New Roman" w:hAnsi="Times New Roman" w:cs="Times New Roman"/>
          <w:sz w:val="24"/>
          <w:szCs w:val="24"/>
        </w:rPr>
        <w:t>CFing</w:t>
      </w:r>
      <w:proofErr w:type="spellEnd"/>
      <w:r>
        <w:rPr>
          <w:rFonts w:ascii="Times New Roman" w:eastAsia="Times New Roman" w:hAnsi="Times New Roman" w:cs="Times New Roman"/>
          <w:sz w:val="24"/>
          <w:szCs w:val="24"/>
        </w:rPr>
        <w:t>).</w:t>
      </w:r>
    </w:p>
    <w:p w14:paraId="0ACA0E0A" w14:textId="77777777" w:rsidR="00B008E3" w:rsidRDefault="00B008E3">
      <w:pPr>
        <w:jc w:val="both"/>
        <w:rPr>
          <w:rFonts w:ascii="Times New Roman" w:eastAsia="Times New Roman" w:hAnsi="Times New Roman" w:cs="Times New Roman"/>
          <w:sz w:val="24"/>
          <w:szCs w:val="24"/>
        </w:rPr>
      </w:pPr>
    </w:p>
    <w:p w14:paraId="0489583F"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Step16:</w:t>
      </w:r>
      <w:r>
        <w:rPr>
          <w:rFonts w:ascii="Times New Roman" w:eastAsia="Times New Roman" w:hAnsi="Times New Roman" w:cs="Times New Roman"/>
          <w:sz w:val="24"/>
          <w:szCs w:val="24"/>
        </w:rPr>
        <w:t xml:space="preserve"> Further, the three reconstructed signature copies (</w:t>
      </w:r>
      <w:proofErr w:type="spellStart"/>
      <w:r>
        <w:rPr>
          <w:rFonts w:ascii="Times New Roman" w:eastAsia="Times New Roman" w:hAnsi="Times New Roman" w:cs="Times New Roman"/>
          <w:b/>
          <w:i/>
          <w:sz w:val="24"/>
          <w:szCs w:val="24"/>
        </w:rPr>
        <w:t>ASign</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CFing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i/>
          <w:sz w:val="24"/>
          <w:szCs w:val="24"/>
        </w:rPr>
        <w:t>NFing</w:t>
      </w:r>
      <w:proofErr w:type="spellEnd"/>
      <w:r>
        <w:rPr>
          <w:rFonts w:ascii="Times New Roman" w:eastAsia="Times New Roman" w:hAnsi="Times New Roman" w:cs="Times New Roman"/>
          <w:sz w:val="24"/>
          <w:szCs w:val="24"/>
        </w:rPr>
        <w:t xml:space="preserve">) and </w:t>
      </w:r>
      <w:r w:rsidR="00AE708E">
        <w:rPr>
          <w:rFonts w:ascii="Times New Roman" w:eastAsia="Times New Roman" w:hAnsi="Times New Roman" w:cs="Times New Roman"/>
          <w:sz w:val="24"/>
          <w:szCs w:val="24"/>
        </w:rPr>
        <w:t>produced Client</w:t>
      </w:r>
      <w:r>
        <w:rPr>
          <w:rFonts w:ascii="Times New Roman" w:eastAsia="Times New Roman" w:hAnsi="Times New Roman" w:cs="Times New Roman"/>
          <w:sz w:val="24"/>
          <w:szCs w:val="24"/>
        </w:rPr>
        <w:t xml:space="preserve"> Thumb Impression</w:t>
      </w:r>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CFing</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are matched. </w:t>
      </w:r>
    </w:p>
    <w:p w14:paraId="240B2EB9"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match the signatures in presence of the Client,</w:t>
      </w:r>
      <w:r w:rsidR="00AE708E">
        <w:rPr>
          <w:rFonts w:ascii="Times New Roman" w:eastAsia="Times New Roman" w:hAnsi="Times New Roman" w:cs="Times New Roman"/>
          <w:sz w:val="24"/>
          <w:szCs w:val="24"/>
        </w:rPr>
        <w:t xml:space="preserve"> for partition 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i/>
          <w:sz w:val="24"/>
          <w:szCs w:val="24"/>
        </w:rPr>
        <w:t>CFin</w:t>
      </w:r>
      <w:r>
        <w:rPr>
          <w:rFonts w:ascii="Times New Roman" w:eastAsia="Times New Roman" w:hAnsi="Times New Roman" w:cs="Times New Roman"/>
          <w:b/>
          <w:i/>
          <w:sz w:val="24"/>
          <w:szCs w:val="24"/>
        </w:rPr>
        <w:t>g</w:t>
      </w:r>
      <w:proofErr w:type="spellEnd"/>
      <w:r>
        <w:rPr>
          <w:rFonts w:ascii="Times New Roman" w:eastAsia="Times New Roman" w:hAnsi="Times New Roman" w:cs="Times New Roman"/>
          <w:sz w:val="24"/>
          <w:szCs w:val="24"/>
        </w:rPr>
        <w:t xml:space="preserve"> is matched with</w:t>
      </w:r>
      <w:r>
        <w:rPr>
          <w:rFonts w:ascii="Times New Roman" w:eastAsia="Times New Roman" w:hAnsi="Times New Roman" w:cs="Times New Roman"/>
          <w:sz w:val="24"/>
          <w:szCs w:val="24"/>
        </w:rPr>
        <w:t xml:space="preserve"> on spot taken Thumb Impression of the Client and</w:t>
      </w:r>
      <w:r w:rsidR="00AE708E">
        <w:rPr>
          <w:rFonts w:ascii="Times New Roman" w:eastAsia="Times New Roman" w:hAnsi="Times New Roman" w:cs="Times New Roman"/>
          <w:sz w:val="24"/>
          <w:szCs w:val="24"/>
        </w:rPr>
        <w:t xml:space="preserve"> for partition 1 and 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i/>
          <w:sz w:val="24"/>
          <w:szCs w:val="24"/>
        </w:rPr>
        <w:t>ASign</w:t>
      </w:r>
      <w:proofErr w:type="spellEnd"/>
      <w:r w:rsidR="00AE708E">
        <w:rPr>
          <w:rFonts w:ascii="Times New Roman" w:eastAsia="Times New Roman" w:hAnsi="Times New Roman" w:cs="Times New Roman"/>
          <w:b/>
          <w:i/>
          <w:sz w:val="24"/>
          <w:szCs w:val="24"/>
        </w:rPr>
        <w:t xml:space="preserve"> </w:t>
      </w:r>
      <w:r w:rsidR="00AE708E" w:rsidRPr="00AE708E">
        <w:rPr>
          <w:rFonts w:ascii="Times New Roman" w:eastAsia="Times New Roman" w:hAnsi="Times New Roman" w:cs="Times New Roman"/>
          <w:bCs/>
          <w:iCs/>
          <w:sz w:val="24"/>
          <w:szCs w:val="24"/>
        </w:rPr>
        <w:t>and</w:t>
      </w:r>
      <w:r w:rsidR="00AE708E">
        <w:t xml:space="preserve"> </w:t>
      </w:r>
      <w:proofErr w:type="spellStart"/>
      <w:r w:rsidR="00AE708E" w:rsidRPr="00AE708E">
        <w:rPr>
          <w:b/>
          <w:i/>
        </w:rPr>
        <w:t>CFing</w:t>
      </w:r>
      <w:proofErr w:type="spellEnd"/>
      <w:r>
        <w:rPr>
          <w:rFonts w:ascii="Times New Roman" w:eastAsia="Times New Roman" w:hAnsi="Times New Roman" w:cs="Times New Roman"/>
          <w:sz w:val="24"/>
          <w:szCs w:val="24"/>
        </w:rPr>
        <w:t xml:space="preserve"> </w:t>
      </w:r>
      <w:r w:rsidR="00AE708E">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matched to the original </w:t>
      </w:r>
      <w:proofErr w:type="spellStart"/>
      <w:r>
        <w:rPr>
          <w:rFonts w:ascii="Times New Roman" w:eastAsia="Times New Roman" w:hAnsi="Times New Roman" w:cs="Times New Roman"/>
          <w:b/>
          <w:i/>
          <w:sz w:val="24"/>
          <w:szCs w:val="24"/>
        </w:rPr>
        <w:t>ASign</w:t>
      </w:r>
      <w:proofErr w:type="spellEnd"/>
      <w:r>
        <w:rPr>
          <w:rFonts w:ascii="Times New Roman" w:eastAsia="Times New Roman" w:hAnsi="Times New Roman" w:cs="Times New Roman"/>
          <w:b/>
          <w:i/>
          <w:sz w:val="24"/>
          <w:szCs w:val="24"/>
        </w:rPr>
        <w:t xml:space="preserve"> </w:t>
      </w:r>
      <w:r w:rsidR="00AE708E" w:rsidRPr="00AE708E">
        <w:rPr>
          <w:rFonts w:ascii="Times New Roman" w:eastAsia="Times New Roman" w:hAnsi="Times New Roman" w:cs="Times New Roman"/>
          <w:bCs/>
          <w:iCs/>
          <w:sz w:val="24"/>
          <w:szCs w:val="24"/>
        </w:rPr>
        <w:t>and</w:t>
      </w:r>
      <w:r w:rsidR="00AE708E">
        <w:rPr>
          <w:rFonts w:ascii="Times New Roman" w:eastAsia="Times New Roman" w:hAnsi="Times New Roman" w:cs="Times New Roman"/>
          <w:b/>
          <w:i/>
          <w:sz w:val="24"/>
          <w:szCs w:val="24"/>
        </w:rPr>
        <w:t xml:space="preserve"> </w:t>
      </w:r>
      <w:proofErr w:type="spellStart"/>
      <w:r w:rsidR="00AE708E">
        <w:rPr>
          <w:rFonts w:ascii="Times New Roman" w:eastAsia="Times New Roman" w:hAnsi="Times New Roman" w:cs="Times New Roman"/>
          <w:b/>
          <w:i/>
          <w:sz w:val="24"/>
          <w:szCs w:val="24"/>
        </w:rPr>
        <w:t>CFing</w:t>
      </w:r>
      <w:proofErr w:type="spellEnd"/>
      <w:r>
        <w:rPr>
          <w:rFonts w:ascii="Times New Roman" w:eastAsia="Times New Roman" w:hAnsi="Times New Roman" w:cs="Times New Roman"/>
          <w:sz w:val="24"/>
          <w:szCs w:val="24"/>
        </w:rPr>
        <w:t xml:space="preserve"> copy stored at the server database. For, this processor Nominee’s Thumb Impression is not needed to verify. But, if Client is not present, t</w:t>
      </w:r>
      <w:r>
        <w:rPr>
          <w:rFonts w:ascii="Times New Roman" w:eastAsia="Times New Roman" w:hAnsi="Times New Roman" w:cs="Times New Roman"/>
          <w:sz w:val="24"/>
          <w:szCs w:val="24"/>
        </w:rPr>
        <w:t xml:space="preserve">hen </w:t>
      </w:r>
      <w:proofErr w:type="spellStart"/>
      <w:r>
        <w:rPr>
          <w:rFonts w:ascii="Times New Roman" w:eastAsia="Times New Roman" w:hAnsi="Times New Roman" w:cs="Times New Roman"/>
          <w:b/>
          <w:i/>
          <w:sz w:val="24"/>
          <w:szCs w:val="24"/>
        </w:rPr>
        <w:t>CFing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i/>
          <w:sz w:val="24"/>
          <w:szCs w:val="24"/>
        </w:rPr>
        <w:t>Asign</w:t>
      </w:r>
      <w:proofErr w:type="spellEnd"/>
      <w:r>
        <w:rPr>
          <w:rFonts w:ascii="Times New Roman" w:eastAsia="Times New Roman" w:hAnsi="Times New Roman" w:cs="Times New Roman"/>
          <w:sz w:val="24"/>
          <w:szCs w:val="24"/>
        </w:rPr>
        <w:t xml:space="preserve"> will be matched to original signature copy which are stored in server database. And, the </w:t>
      </w:r>
      <w:proofErr w:type="spellStart"/>
      <w:r>
        <w:rPr>
          <w:rFonts w:ascii="Times New Roman" w:eastAsia="Times New Roman" w:hAnsi="Times New Roman" w:cs="Times New Roman"/>
          <w:b/>
          <w:i/>
          <w:sz w:val="24"/>
          <w:szCs w:val="24"/>
        </w:rPr>
        <w:t>NFing</w:t>
      </w:r>
      <w:proofErr w:type="spellEnd"/>
      <w:r>
        <w:rPr>
          <w:rFonts w:ascii="Times New Roman" w:eastAsia="Times New Roman" w:hAnsi="Times New Roman" w:cs="Times New Roman"/>
          <w:sz w:val="24"/>
          <w:szCs w:val="24"/>
        </w:rPr>
        <w:t xml:space="preserve"> will be verified with on spot taken Thumb Impression of the Nominee. Now, the best-detected copy for each signature is tracked. Now if at lea</w:t>
      </w:r>
      <w:r>
        <w:rPr>
          <w:rFonts w:ascii="Times New Roman" w:eastAsia="Times New Roman" w:hAnsi="Times New Roman" w:cs="Times New Roman"/>
          <w:sz w:val="24"/>
          <w:szCs w:val="24"/>
        </w:rPr>
        <w:t>st one of the signature copies for each signature category satisfies a predefined threshold value of matching then server conforms the total validation of the e-Certificate. The step-wise mathematical discussion of this final data validation and authentica</w:t>
      </w:r>
      <w:r>
        <w:rPr>
          <w:rFonts w:ascii="Times New Roman" w:eastAsia="Times New Roman" w:hAnsi="Times New Roman" w:cs="Times New Roman"/>
          <w:sz w:val="24"/>
          <w:szCs w:val="24"/>
        </w:rPr>
        <w:t>tion procedure is highlighted as follows.</w:t>
      </w:r>
    </w:p>
    <w:p w14:paraId="5C0C2DC5" w14:textId="77777777" w:rsidR="003432B2" w:rsidRDefault="003432B2">
      <w:pPr>
        <w:jc w:val="both"/>
        <w:rPr>
          <w:rFonts w:ascii="Times New Roman" w:eastAsia="Times New Roman" w:hAnsi="Times New Roman" w:cs="Times New Roman"/>
          <w:sz w:val="24"/>
          <w:szCs w:val="24"/>
        </w:rPr>
      </w:pPr>
    </w:p>
    <w:p w14:paraId="5A44D21B"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Let us assume, N[reg][sig][part] stores the region-wise four decomposed signatures for each signature orientation type. Hence the array index reg ϵ {1, 2, 3, 4} denoting the concern region number while sig ϵ {1, 2</w:t>
      </w:r>
      <w:r>
        <w:rPr>
          <w:rFonts w:ascii="Times New Roman" w:eastAsia="Times New Roman" w:hAnsi="Times New Roman" w:cs="Times New Roman"/>
          <w:sz w:val="24"/>
          <w:szCs w:val="24"/>
        </w:rPr>
        <w:t xml:space="preserve">, 3, 4} is used for storing each signature copy related to a specific orientation and part ϵ {1, 2, 3, 4} is for the 4 decomposed part of each signature. Further </w:t>
      </w:r>
      <w:proofErr w:type="spellStart"/>
      <w:r>
        <w:rPr>
          <w:rFonts w:ascii="Times New Roman" w:eastAsia="Times New Roman" w:hAnsi="Times New Roman" w:cs="Times New Roman"/>
          <w:sz w:val="24"/>
          <w:szCs w:val="24"/>
        </w:rPr>
        <w:t>Sort_Merge</w:t>
      </w:r>
      <w:proofErr w:type="spellEnd"/>
      <w:r>
        <w:rPr>
          <w:rFonts w:ascii="Times New Roman" w:eastAsia="Times New Roman" w:hAnsi="Times New Roman" w:cs="Times New Roman"/>
          <w:sz w:val="24"/>
          <w:szCs w:val="24"/>
        </w:rPr>
        <w:t xml:space="preserve"> operation is done to get the MARGED [reg][sig] matrix which stores the reconstructe</w:t>
      </w:r>
      <w:r>
        <w:rPr>
          <w:rFonts w:ascii="Times New Roman" w:eastAsia="Times New Roman" w:hAnsi="Times New Roman" w:cs="Times New Roman"/>
          <w:sz w:val="24"/>
          <w:szCs w:val="24"/>
        </w:rPr>
        <w:t xml:space="preserve">d signature images of each region. The function </w:t>
      </w:r>
      <w:proofErr w:type="spellStart"/>
      <w:proofErr w:type="gramStart"/>
      <w:r>
        <w:rPr>
          <w:rFonts w:ascii="Times New Roman" w:eastAsia="Times New Roman" w:hAnsi="Times New Roman" w:cs="Times New Roman"/>
          <w:b/>
          <w:i/>
          <w:sz w:val="24"/>
          <w:szCs w:val="24"/>
        </w:rPr>
        <w:t>PrivatePublicShareMerged</w:t>
      </w:r>
      <w:proofErr w:type="spellEnd"/>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is used merge the </w:t>
      </w:r>
      <w:r>
        <w:rPr>
          <w:rFonts w:ascii="Times New Roman" w:eastAsia="Times New Roman" w:hAnsi="Times New Roman" w:cs="Times New Roman"/>
          <w:b/>
          <w:i/>
          <w:sz w:val="24"/>
          <w:szCs w:val="24"/>
        </w:rPr>
        <w:t>Client’s public share(</w:t>
      </w:r>
      <w:proofErr w:type="spellStart"/>
      <w:r>
        <w:rPr>
          <w:rFonts w:ascii="Times New Roman" w:eastAsia="Times New Roman" w:hAnsi="Times New Roman" w:cs="Times New Roman"/>
          <w:b/>
          <w:i/>
          <w:sz w:val="24"/>
          <w:szCs w:val="24"/>
        </w:rPr>
        <w:t>PubSk</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with </w:t>
      </w:r>
      <w:r>
        <w:rPr>
          <w:rFonts w:ascii="Times New Roman" w:eastAsia="Times New Roman" w:hAnsi="Times New Roman" w:cs="Times New Roman"/>
          <w:b/>
          <w:i/>
          <w:sz w:val="24"/>
          <w:szCs w:val="24"/>
        </w:rPr>
        <w:t>Client’s private share(</w:t>
      </w:r>
      <w:proofErr w:type="spellStart"/>
      <w:r>
        <w:rPr>
          <w:rFonts w:ascii="Times New Roman" w:eastAsia="Times New Roman" w:hAnsi="Times New Roman" w:cs="Times New Roman"/>
          <w:b/>
          <w:i/>
          <w:sz w:val="24"/>
          <w:szCs w:val="24"/>
        </w:rPr>
        <w:t>PrvtSk</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to deliver the output as </w:t>
      </w:r>
      <w:r>
        <w:rPr>
          <w:rFonts w:ascii="Times New Roman" w:eastAsia="Times New Roman" w:hAnsi="Times New Roman" w:cs="Times New Roman"/>
          <w:b/>
          <w:i/>
          <w:sz w:val="24"/>
          <w:szCs w:val="24"/>
        </w:rPr>
        <w:t>Client’s Thumb impression (</w:t>
      </w:r>
      <w:proofErr w:type="spellStart"/>
      <w:r>
        <w:rPr>
          <w:rFonts w:ascii="Times New Roman" w:eastAsia="Times New Roman" w:hAnsi="Times New Roman" w:cs="Times New Roman"/>
          <w:b/>
          <w:i/>
          <w:sz w:val="24"/>
          <w:szCs w:val="24"/>
        </w:rPr>
        <w:t>CFing</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.Then each signature stored in different</w:t>
      </w:r>
      <w:r>
        <w:rPr>
          <w:rFonts w:ascii="Times New Roman" w:eastAsia="Times New Roman" w:hAnsi="Times New Roman" w:cs="Times New Roman"/>
          <w:sz w:val="24"/>
          <w:szCs w:val="24"/>
        </w:rPr>
        <w:t xml:space="preserve"> regions are compared with the signature image stored in STORE [sig] array. The STORE [sig] array is constructed by fetching </w:t>
      </w:r>
      <w:proofErr w:type="spellStart"/>
      <w:r>
        <w:rPr>
          <w:rFonts w:ascii="Times New Roman" w:eastAsia="Times New Roman" w:hAnsi="Times New Roman" w:cs="Times New Roman"/>
          <w:sz w:val="24"/>
          <w:szCs w:val="24"/>
        </w:rPr>
        <w:t>ASign</w:t>
      </w:r>
      <w:proofErr w:type="spellEnd"/>
      <w:r>
        <w:rPr>
          <w:rFonts w:ascii="Times New Roman" w:eastAsia="Times New Roman" w:hAnsi="Times New Roman" w:cs="Times New Roman"/>
          <w:sz w:val="24"/>
          <w:szCs w:val="24"/>
        </w:rPr>
        <w:t xml:space="preserve"> from the server’s database and on the spot taken </w:t>
      </w:r>
      <w:proofErr w:type="spellStart"/>
      <w:r w:rsidRPr="003A7353">
        <w:rPr>
          <w:rFonts w:ascii="Times New Roman" w:eastAsia="Times New Roman" w:hAnsi="Times New Roman" w:cs="Times New Roman"/>
          <w:b/>
          <w:bCs/>
          <w:i/>
          <w:iCs/>
          <w:sz w:val="24"/>
          <w:szCs w:val="24"/>
        </w:rPr>
        <w:t>CFing</w:t>
      </w:r>
      <w:proofErr w:type="spellEnd"/>
      <w:r w:rsidRPr="003A7353">
        <w:rPr>
          <w:rFonts w:ascii="Times New Roman" w:eastAsia="Times New Roman" w:hAnsi="Times New Roman" w:cs="Times New Roman"/>
          <w:b/>
          <w:bCs/>
          <w:i/>
          <w:iCs/>
          <w:sz w:val="24"/>
          <w:szCs w:val="24"/>
        </w:rPr>
        <w:t>,</w:t>
      </w:r>
      <w:r w:rsidR="003A7353" w:rsidRPr="003A7353">
        <w:rPr>
          <w:rFonts w:ascii="Times New Roman" w:eastAsia="Times New Roman" w:hAnsi="Times New Roman" w:cs="Times New Roman"/>
          <w:b/>
          <w:bCs/>
          <w:i/>
          <w:iCs/>
          <w:sz w:val="24"/>
          <w:szCs w:val="24"/>
        </w:rPr>
        <w:t xml:space="preserve"> </w:t>
      </w:r>
      <w:proofErr w:type="spellStart"/>
      <w:proofErr w:type="gramStart"/>
      <w:r w:rsidRPr="003A7353">
        <w:rPr>
          <w:rFonts w:ascii="Times New Roman" w:eastAsia="Times New Roman" w:hAnsi="Times New Roman" w:cs="Times New Roman"/>
          <w:b/>
          <w:bCs/>
          <w:i/>
          <w:iCs/>
          <w:sz w:val="24"/>
          <w:szCs w:val="24"/>
        </w:rPr>
        <w:t>NFing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as per step:16). If signatures of MARGED [reg][sig] and signatur</w:t>
      </w:r>
      <w:r>
        <w:rPr>
          <w:rFonts w:ascii="Times New Roman" w:eastAsia="Times New Roman" w:hAnsi="Times New Roman" w:cs="Times New Roman"/>
          <w:sz w:val="24"/>
          <w:szCs w:val="24"/>
        </w:rPr>
        <w:t>es of STORE [sig] matches with some predefined threshold value then a success message is sent to the client, else a failure message is generated.</w:t>
      </w:r>
    </w:p>
    <w:p w14:paraId="1D3D3319" w14:textId="77777777" w:rsidR="003432B2" w:rsidRDefault="00AE6694">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STORE [sig]</w:t>
      </w:r>
      <w:r>
        <w:rPr>
          <w:rFonts w:ascii="Times New Roman" w:eastAsia="Times New Roman" w:hAnsi="Times New Roman" w:cs="Times New Roman"/>
          <w:sz w:val="24"/>
          <w:szCs w:val="24"/>
          <w:vertAlign w:val="subscript"/>
        </w:rPr>
        <w:t>sig = 1 to 4</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ASign</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CFing</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CFing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i/>
          <w:sz w:val="24"/>
          <w:szCs w:val="24"/>
        </w:rPr>
        <w:t>NFing</w:t>
      </w:r>
      <w:proofErr w:type="spellEnd"/>
      <w:r>
        <w:rPr>
          <w:rFonts w:ascii="Times New Roman" w:eastAsia="Times New Roman" w:hAnsi="Times New Roman" w:cs="Times New Roman"/>
          <w:sz w:val="24"/>
          <w:szCs w:val="24"/>
        </w:rPr>
        <w:t>];</w:t>
      </w:r>
    </w:p>
    <w:p w14:paraId="4FDDFF07" w14:textId="77777777" w:rsidR="003432B2" w:rsidRDefault="00AE6694">
      <w:pPr>
        <w:rPr>
          <w:rFonts w:ascii="Times New Roman" w:eastAsia="Times New Roman" w:hAnsi="Times New Roman" w:cs="Times New Roman"/>
          <w:sz w:val="24"/>
          <w:szCs w:val="24"/>
        </w:rPr>
      </w:pPr>
      <w:r>
        <w:rPr>
          <w:rFonts w:ascii="Times New Roman" w:eastAsia="Times New Roman" w:hAnsi="Times New Roman" w:cs="Times New Roman"/>
          <w:sz w:val="24"/>
          <w:szCs w:val="24"/>
        </w:rPr>
        <w:t>N[reg][sig][part]</w:t>
      </w:r>
      <w:r>
        <w:rPr>
          <w:rFonts w:ascii="Times New Roman" w:eastAsia="Times New Roman" w:hAnsi="Times New Roman" w:cs="Times New Roman"/>
          <w:sz w:val="24"/>
          <w:szCs w:val="24"/>
          <w:vertAlign w:val="subscript"/>
        </w:rPr>
        <w:t>reg= 1 to 4, sig = 1 to 4, part= 1</w:t>
      </w:r>
      <w:r>
        <w:rPr>
          <w:rFonts w:ascii="Times New Roman" w:eastAsia="Times New Roman" w:hAnsi="Times New Roman" w:cs="Times New Roman"/>
          <w:sz w:val="24"/>
          <w:szCs w:val="24"/>
          <w:vertAlign w:val="subscript"/>
        </w:rPr>
        <w:t xml:space="preserve"> to 4 </w:t>
      </w:r>
      <w:r>
        <w:rPr>
          <w:rFonts w:ascii="Times New Roman" w:eastAsia="Times New Roman" w:hAnsi="Times New Roman" w:cs="Times New Roman"/>
          <w:sz w:val="24"/>
          <w:szCs w:val="24"/>
        </w:rPr>
        <w:t>= FUNC</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22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32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42</w:t>
      </w:r>
      <w:r>
        <w:rPr>
          <w:rFonts w:ascii="Times New Roman" w:eastAsia="Times New Roman" w:hAnsi="Times New Roman" w:cs="Times New Roman"/>
          <w:sz w:val="24"/>
          <w:szCs w:val="24"/>
        </w:rPr>
        <w:t>);</w:t>
      </w:r>
    </w:p>
    <w:p w14:paraId="128D8B2F" w14:textId="77777777" w:rsidR="003432B2" w:rsidRDefault="00AE6694">
      <w:pPr>
        <w:ind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MARGED [reg][sig]</w:t>
      </w:r>
      <w:r>
        <w:rPr>
          <w:rFonts w:ascii="Times New Roman" w:eastAsia="Times New Roman" w:hAnsi="Times New Roman" w:cs="Times New Roman"/>
          <w:sz w:val="24"/>
          <w:szCs w:val="24"/>
          <w:vertAlign w:val="subscript"/>
        </w:rPr>
        <w:t>reg = 1 to 4, sig =1 to 4</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Sort_Merge</w:t>
      </w:r>
      <w:proofErr w:type="spellEnd"/>
      <w:r>
        <w:rPr>
          <w:rFonts w:ascii="Times New Roman" w:eastAsia="Times New Roman" w:hAnsi="Times New Roman" w:cs="Times New Roman"/>
          <w:sz w:val="24"/>
          <w:szCs w:val="24"/>
        </w:rPr>
        <w:t xml:space="preserve"> (N[reg][sig][part]</w:t>
      </w:r>
      <w:r>
        <w:rPr>
          <w:rFonts w:ascii="Times New Roman" w:eastAsia="Times New Roman" w:hAnsi="Times New Roman" w:cs="Times New Roman"/>
          <w:sz w:val="24"/>
          <w:szCs w:val="24"/>
          <w:vertAlign w:val="subscript"/>
        </w:rPr>
        <w:t>reg=1 to 4, sig= 1 to 4, part =1 to 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21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31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vertAlign w:val="subscript"/>
        </w:rPr>
        <w:t>41</w:t>
      </w:r>
      <w:r>
        <w:rPr>
          <w:rFonts w:ascii="Times New Roman" w:eastAsia="Times New Roman" w:hAnsi="Times New Roman" w:cs="Times New Roman"/>
          <w:sz w:val="24"/>
          <w:szCs w:val="24"/>
        </w:rPr>
        <w:t>);</w:t>
      </w:r>
    </w:p>
    <w:p w14:paraId="5B21432B" w14:textId="77777777" w:rsidR="003432B2" w:rsidRDefault="00AE6694">
      <w:pPr>
        <w:ind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for sig=1 to 4</w:t>
      </w:r>
    </w:p>
    <w:p w14:paraId="261AB232" w14:textId="77777777" w:rsidR="003432B2" w:rsidRDefault="00AE6694">
      <w:pPr>
        <w:ind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MERGED [reg][2] = </w:t>
      </w:r>
      <w:proofErr w:type="spellStart"/>
      <w:proofErr w:type="gramStart"/>
      <w:r>
        <w:rPr>
          <w:rFonts w:ascii="Times New Roman" w:eastAsia="Times New Roman" w:hAnsi="Times New Roman" w:cs="Times New Roman"/>
          <w:sz w:val="24"/>
          <w:szCs w:val="24"/>
        </w:rPr>
        <w:t>PrivatePublicShareMerged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MERGED[reg][2],</w:t>
      </w:r>
      <w:proofErr w:type="spellStart"/>
      <w:r>
        <w:rPr>
          <w:rFonts w:ascii="Times New Roman" w:eastAsia="Times New Roman" w:hAnsi="Times New Roman" w:cs="Times New Roman"/>
          <w:sz w:val="24"/>
          <w:szCs w:val="24"/>
        </w:rPr>
        <w:t>PrivateShareKey</w:t>
      </w:r>
      <w:proofErr w:type="spellEnd"/>
      <w:r>
        <w:rPr>
          <w:rFonts w:ascii="Times New Roman" w:eastAsia="Times New Roman" w:hAnsi="Times New Roman" w:cs="Times New Roman"/>
          <w:sz w:val="24"/>
          <w:szCs w:val="24"/>
        </w:rPr>
        <w:t>)</w:t>
      </w:r>
    </w:p>
    <w:p w14:paraId="6932FF61" w14:textId="77777777" w:rsidR="003432B2" w:rsidRDefault="00AE6694">
      <w:pPr>
        <w:ind w:right="62"/>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w:t>
      </w:r>
    </w:p>
    <w:p w14:paraId="647C168F" w14:textId="77777777" w:rsidR="003432B2" w:rsidRDefault="00AE6694">
      <w:pPr>
        <w:ind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reg = 1 to 4</w:t>
      </w:r>
    </w:p>
    <w:p w14:paraId="077A627D" w14:textId="77777777" w:rsidR="003432B2" w:rsidRDefault="00AE6694">
      <w:pPr>
        <w:ind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sig = 1 to 4</w:t>
      </w:r>
    </w:p>
    <w:p w14:paraId="7D211685" w14:textId="77777777" w:rsidR="003432B2" w:rsidRDefault="00AE6694">
      <w:pPr>
        <w:ind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MERGED[</w:t>
      </w:r>
      <w:proofErr w:type="gramEnd"/>
      <w:r>
        <w:rPr>
          <w:rFonts w:ascii="Times New Roman" w:eastAsia="Times New Roman" w:hAnsi="Times New Roman" w:cs="Times New Roman"/>
          <w:sz w:val="24"/>
          <w:szCs w:val="24"/>
        </w:rPr>
        <w:t xml:space="preserve">reg][sig] = = STORE[sig]) </w:t>
      </w:r>
    </w:p>
    <w:p w14:paraId="7969E699" w14:textId="77777777" w:rsidR="003432B2" w:rsidRDefault="00AE6694">
      <w:pPr>
        <w:ind w:firstLine="2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Count[sig] ← Count[sig] + 1;</w:t>
      </w:r>
    </w:p>
    <w:p w14:paraId="6EC06634" w14:textId="77777777" w:rsidR="003432B2" w:rsidRDefault="00AE6694">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Else</w:t>
      </w:r>
    </w:p>
    <w:p w14:paraId="661DC503" w14:textId="77777777" w:rsidR="003432B2" w:rsidRDefault="00AE66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Continue;</w:t>
      </w:r>
    </w:p>
    <w:p w14:paraId="1F1BE221" w14:textId="77777777" w:rsidR="003432B2" w:rsidRDefault="00AE669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1] &amp;&amp; Count[2] &amp;&amp;Count[3] &amp;&amp; Count[4]==1)</w:t>
      </w:r>
    </w:p>
    <w:p w14:paraId="0BBEBDE5" w14:textId="77777777" w:rsidR="003432B2" w:rsidRDefault="00AE6694">
      <w:pPr>
        <w:ind w:firstLine="2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“Successful Authentication”);</w:t>
      </w:r>
    </w:p>
    <w:p w14:paraId="2F87AC9F" w14:textId="77777777" w:rsidR="003432B2" w:rsidRDefault="00AE66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Else</w:t>
      </w:r>
    </w:p>
    <w:p w14:paraId="02F60C9C" w14:textId="77777777" w:rsidR="003432B2" w:rsidRDefault="00AE6694">
      <w:pPr>
        <w:ind w:firstLine="2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“Authentication Fail”);</w:t>
      </w:r>
    </w:p>
    <w:p w14:paraId="344E5CAB" w14:textId="77777777" w:rsidR="003432B2" w:rsidRDefault="00AE6694">
      <w:pPr>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rPr>
        <w:t>End;</w:t>
      </w:r>
    </w:p>
    <w:p w14:paraId="3D45D51B" w14:textId="77777777" w:rsidR="003432B2" w:rsidRDefault="003432B2">
      <w:pPr>
        <w:spacing w:after="80"/>
        <w:jc w:val="both"/>
        <w:rPr>
          <w:rFonts w:ascii="Times New Roman" w:eastAsia="Times New Roman" w:hAnsi="Times New Roman" w:cs="Times New Roman"/>
          <w:sz w:val="24"/>
          <w:szCs w:val="24"/>
        </w:rPr>
      </w:pPr>
    </w:p>
    <w:p w14:paraId="3B0D3424" w14:textId="77777777" w:rsidR="003432B2" w:rsidRDefault="00AE6694">
      <w:pPr>
        <w:spacing w:after="80"/>
        <w:ind w:left="-284" w:right="-472" w:firstLine="14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467D4FE" wp14:editId="3E62D90F">
            <wp:extent cx="6333110" cy="8661215"/>
            <wp:effectExtent l="0" t="0" r="0" b="0"/>
            <wp:docPr id="78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333110" cy="8661215"/>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712DE48B" wp14:editId="08A5AF5F">
                <wp:simplePos x="0" y="0"/>
                <wp:positionH relativeFrom="column">
                  <wp:posOffset>1283234</wp:posOffset>
                </wp:positionH>
                <wp:positionV relativeFrom="paragraph">
                  <wp:posOffset>8998003</wp:posOffset>
                </wp:positionV>
                <wp:extent cx="4072335" cy="491309"/>
                <wp:effectExtent l="0" t="0" r="4445" b="4445"/>
                <wp:wrapNone/>
                <wp:docPr id="7837" name="Text Box 7837"/>
                <wp:cNvGraphicFramePr/>
                <a:graphic xmlns:a="http://schemas.openxmlformats.org/drawingml/2006/main">
                  <a:graphicData uri="http://schemas.microsoft.com/office/word/2010/wordprocessingShape">
                    <wps:wsp>
                      <wps:cNvSpPr txBox="1"/>
                      <wps:spPr>
                        <a:xfrm>
                          <a:off x="0" y="0"/>
                          <a:ext cx="4072335" cy="491309"/>
                        </a:xfrm>
                        <a:prstGeom prst="rect">
                          <a:avLst/>
                        </a:prstGeom>
                        <a:solidFill>
                          <a:schemeClr val="lt1"/>
                        </a:solidFill>
                        <a:ln w="6350">
                          <a:noFill/>
                        </a:ln>
                      </wps:spPr>
                      <wps:txbx>
                        <w:txbxContent>
                          <w:p w14:paraId="4469430C" w14:textId="77777777" w:rsidR="00BF0A36" w:rsidRPr="00FF2B32" w:rsidRDefault="00AE6694">
                            <w:pPr>
                              <w:rPr>
                                <w:rFonts w:ascii="Times New Roman" w:hAnsi="Times New Roman" w:cs="Times New Roman"/>
                                <w:sz w:val="24"/>
                                <w:szCs w:val="24"/>
                              </w:rPr>
                            </w:pPr>
                            <w:r w:rsidRPr="00FF2B32">
                              <w:rPr>
                                <w:rFonts w:ascii="Times New Roman" w:hAnsi="Times New Roman" w:cs="Times New Roman"/>
                                <w:sz w:val="24"/>
                                <w:szCs w:val="24"/>
                              </w:rPr>
                              <w:t>Fig.3-</w:t>
                            </w:r>
                            <w:r>
                              <w:rPr>
                                <w:rFonts w:ascii="Times New Roman" w:hAnsi="Times New Roman" w:cs="Times New Roman"/>
                                <w:sz w:val="24"/>
                                <w:szCs w:val="24"/>
                              </w:rPr>
                              <w:t xml:space="preserve"> </w:t>
                            </w:r>
                            <w:proofErr w:type="gramStart"/>
                            <w:r w:rsidRPr="00FF2B32">
                              <w:rPr>
                                <w:rFonts w:ascii="Times New Roman" w:hAnsi="Times New Roman" w:cs="Times New Roman"/>
                                <w:sz w:val="24"/>
                                <w:szCs w:val="24"/>
                              </w:rPr>
                              <w:t>Server</w:t>
                            </w:r>
                            <w:r>
                              <w:rPr>
                                <w:rFonts w:ascii="Times New Roman" w:hAnsi="Times New Roman" w:cs="Times New Roman"/>
                                <w:sz w:val="24"/>
                                <w:szCs w:val="24"/>
                              </w:rPr>
                              <w:t xml:space="preserve"> S</w:t>
                            </w:r>
                            <w:r w:rsidRPr="00FF2B32">
                              <w:rPr>
                                <w:rFonts w:ascii="Times New Roman" w:hAnsi="Times New Roman" w:cs="Times New Roman"/>
                                <w:sz w:val="24"/>
                                <w:szCs w:val="24"/>
                              </w:rPr>
                              <w:t>ide</w:t>
                            </w:r>
                            <w:proofErr w:type="gramEnd"/>
                            <w:r w:rsidRPr="00FF2B32">
                              <w:rPr>
                                <w:rFonts w:ascii="Times New Roman" w:hAnsi="Times New Roman" w:cs="Times New Roman"/>
                                <w:sz w:val="24"/>
                                <w:szCs w:val="24"/>
                              </w:rPr>
                              <w:t xml:space="preserve"> e-Document Validation Process for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1283234</wp:posOffset>
                </wp:positionH>
                <wp:positionV relativeFrom="paragraph">
                  <wp:posOffset>8998003</wp:posOffset>
                </wp:positionV>
                <wp:extent cx="4076780" cy="495754"/>
                <wp:effectExtent b="0" l="0" r="0" t="0"/>
                <wp:wrapNone/>
                <wp:docPr id="783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76780" cy="495754"/>
                        </a:xfrm>
                        <a:prstGeom prst="rect"/>
                        <a:ln/>
                      </pic:spPr>
                    </pic:pic>
                  </a:graphicData>
                </a:graphic>
              </wp:anchor>
            </w:drawing>
          </mc:Fallback>
        </mc:AlternateContent>
      </w:r>
    </w:p>
    <w:p w14:paraId="04961FED" w14:textId="77777777" w:rsidR="003432B2" w:rsidRDefault="00AE6694">
      <w:pPr>
        <w:spacing w:line="252"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7458130" wp14:editId="2079F8B0">
            <wp:extent cx="6387918" cy="8709944"/>
            <wp:effectExtent l="0" t="0" r="0" b="0"/>
            <wp:docPr id="78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387918" cy="8709944"/>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1" hidden="0" allowOverlap="1" wp14:anchorId="02464126" wp14:editId="5C3DEDAC">
                <wp:simplePos x="0" y="0"/>
                <wp:positionH relativeFrom="column">
                  <wp:posOffset>1098817</wp:posOffset>
                </wp:positionH>
                <wp:positionV relativeFrom="paragraph">
                  <wp:posOffset>9036424</wp:posOffset>
                </wp:positionV>
                <wp:extent cx="4256954" cy="399569"/>
                <wp:effectExtent l="0" t="0" r="0" b="635"/>
                <wp:wrapNone/>
                <wp:docPr id="7834" name="Text Box 7834"/>
                <wp:cNvGraphicFramePr/>
                <a:graphic xmlns:a="http://schemas.openxmlformats.org/drawingml/2006/main">
                  <a:graphicData uri="http://schemas.microsoft.com/office/word/2010/wordprocessingShape">
                    <wps:wsp>
                      <wps:cNvSpPr txBox="1"/>
                      <wps:spPr>
                        <a:xfrm>
                          <a:off x="0" y="0"/>
                          <a:ext cx="4256954" cy="399569"/>
                        </a:xfrm>
                        <a:prstGeom prst="rect">
                          <a:avLst/>
                        </a:prstGeom>
                        <a:solidFill>
                          <a:schemeClr val="lt1"/>
                        </a:solidFill>
                        <a:ln w="6350">
                          <a:noFill/>
                        </a:ln>
                      </wps:spPr>
                      <wps:txbx>
                        <w:txbxContent>
                          <w:p w14:paraId="05D9C2B2" w14:textId="77777777" w:rsidR="00BF0A36" w:rsidRPr="00FF2B32" w:rsidRDefault="00AE6694" w:rsidP="00FF2B32">
                            <w:pPr>
                              <w:rPr>
                                <w:rFonts w:ascii="Times New Roman" w:hAnsi="Times New Roman" w:cs="Times New Roman"/>
                                <w:sz w:val="24"/>
                                <w:szCs w:val="24"/>
                              </w:rPr>
                            </w:pPr>
                            <w:r w:rsidRPr="00FF2B32">
                              <w:rPr>
                                <w:rFonts w:ascii="Times New Roman" w:hAnsi="Times New Roman" w:cs="Times New Roman"/>
                                <w:sz w:val="24"/>
                                <w:szCs w:val="24"/>
                              </w:rPr>
                              <w:t>Fig.</w:t>
                            </w:r>
                            <w:r>
                              <w:rPr>
                                <w:rFonts w:ascii="Times New Roman" w:hAnsi="Times New Roman" w:cs="Times New Roman"/>
                                <w:sz w:val="24"/>
                                <w:szCs w:val="24"/>
                              </w:rPr>
                              <w:t xml:space="preserve">4 </w:t>
                            </w:r>
                            <w:r w:rsidRPr="00FF2B3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FF2B32">
                              <w:rPr>
                                <w:rFonts w:ascii="Times New Roman" w:hAnsi="Times New Roman" w:cs="Times New Roman"/>
                                <w:sz w:val="24"/>
                                <w:szCs w:val="24"/>
                              </w:rPr>
                              <w:t>Server</w:t>
                            </w:r>
                            <w:r>
                              <w:rPr>
                                <w:rFonts w:ascii="Times New Roman" w:hAnsi="Times New Roman" w:cs="Times New Roman"/>
                                <w:sz w:val="24"/>
                                <w:szCs w:val="24"/>
                              </w:rPr>
                              <w:t xml:space="preserve"> S</w:t>
                            </w:r>
                            <w:r w:rsidRPr="00FF2B32">
                              <w:rPr>
                                <w:rFonts w:ascii="Times New Roman" w:hAnsi="Times New Roman" w:cs="Times New Roman"/>
                                <w:sz w:val="24"/>
                                <w:szCs w:val="24"/>
                              </w:rPr>
                              <w:t>ide</w:t>
                            </w:r>
                            <w:proofErr w:type="gramEnd"/>
                            <w:r w:rsidRPr="00FF2B32">
                              <w:rPr>
                                <w:rFonts w:ascii="Times New Roman" w:hAnsi="Times New Roman" w:cs="Times New Roman"/>
                                <w:sz w:val="24"/>
                                <w:szCs w:val="24"/>
                              </w:rPr>
                              <w:t xml:space="preserve"> e-Document Validation Process for </w:t>
                            </w:r>
                            <w:r>
                              <w:rPr>
                                <w:rFonts w:ascii="Times New Roman" w:hAnsi="Times New Roman" w:cs="Times New Roman"/>
                                <w:sz w:val="24"/>
                                <w:szCs w:val="24"/>
                              </w:rPr>
                              <w:t>Nominee</w:t>
                            </w:r>
                          </w:p>
                          <w:p w14:paraId="0E0ED5DF" w14:textId="77777777" w:rsidR="00BF0A36" w:rsidRDefault="00AE66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1098817</wp:posOffset>
                </wp:positionH>
                <wp:positionV relativeFrom="paragraph">
                  <wp:posOffset>9036424</wp:posOffset>
                </wp:positionV>
                <wp:extent cx="4256954" cy="400204"/>
                <wp:effectExtent b="0" l="0" r="0" t="0"/>
                <wp:wrapNone/>
                <wp:docPr id="78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56954" cy="400204"/>
                        </a:xfrm>
                        <a:prstGeom prst="rect"/>
                        <a:ln/>
                      </pic:spPr>
                    </pic:pic>
                  </a:graphicData>
                </a:graphic>
              </wp:anchor>
            </w:drawing>
          </mc:Fallback>
        </mc:AlternateContent>
      </w:r>
    </w:p>
    <w:tbl>
      <w:tblPr>
        <w:tblStyle w:val="a1"/>
        <w:tblW w:w="8746" w:type="dxa"/>
        <w:tblInd w:w="567" w:type="dxa"/>
        <w:tblBorders>
          <w:top w:val="nil"/>
          <w:left w:val="nil"/>
          <w:bottom w:val="nil"/>
          <w:right w:val="nil"/>
          <w:insideH w:val="nil"/>
          <w:insideV w:val="nil"/>
        </w:tblBorders>
        <w:tblLayout w:type="fixed"/>
        <w:tblLook w:val="0400" w:firstRow="0" w:lastRow="0" w:firstColumn="0" w:lastColumn="0" w:noHBand="0" w:noVBand="1"/>
      </w:tblPr>
      <w:tblGrid>
        <w:gridCol w:w="738"/>
        <w:gridCol w:w="8008"/>
      </w:tblGrid>
      <w:tr w:rsidR="003432B2" w14:paraId="0027FA15" w14:textId="77777777">
        <w:tc>
          <w:tcPr>
            <w:tcW w:w="738" w:type="dxa"/>
          </w:tcPr>
          <w:p w14:paraId="0E536838"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tc>
        <w:tc>
          <w:tcPr>
            <w:tcW w:w="8008" w:type="dxa"/>
          </w:tcPr>
          <w:p w14:paraId="30D1EAC3"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ANALYSIS &amp; DESIGN </w:t>
            </w:r>
          </w:p>
        </w:tc>
      </w:tr>
      <w:tr w:rsidR="003432B2" w14:paraId="615AA2CE" w14:textId="77777777">
        <w:tc>
          <w:tcPr>
            <w:tcW w:w="738" w:type="dxa"/>
          </w:tcPr>
          <w:p w14:paraId="18B1B6CC" w14:textId="77777777" w:rsidR="003432B2" w:rsidRDefault="003432B2">
            <w:pPr>
              <w:jc w:val="both"/>
              <w:rPr>
                <w:rFonts w:ascii="Times New Roman" w:eastAsia="Times New Roman" w:hAnsi="Times New Roman" w:cs="Times New Roman"/>
                <w:sz w:val="24"/>
                <w:szCs w:val="24"/>
              </w:rPr>
            </w:pPr>
          </w:p>
        </w:tc>
        <w:tc>
          <w:tcPr>
            <w:tcW w:w="8008" w:type="dxa"/>
          </w:tcPr>
          <w:p w14:paraId="74BE684E" w14:textId="77777777" w:rsidR="003432B2" w:rsidRPr="00A303CF" w:rsidRDefault="00AE6694">
            <w:pPr>
              <w:jc w:val="both"/>
              <w:rPr>
                <w:rFonts w:ascii="Times New Roman" w:eastAsia="Times New Roman" w:hAnsi="Times New Roman" w:cs="Times New Roman"/>
                <w:b/>
                <w:bCs/>
                <w:sz w:val="24"/>
                <w:szCs w:val="24"/>
              </w:rPr>
            </w:pPr>
            <w:r w:rsidRPr="00A303CF">
              <w:rPr>
                <w:rFonts w:ascii="Times New Roman" w:eastAsia="Times New Roman" w:hAnsi="Times New Roman" w:cs="Times New Roman"/>
                <w:b/>
                <w:bCs/>
                <w:sz w:val="24"/>
                <w:szCs w:val="24"/>
              </w:rPr>
              <w:t>3.1 Signature Bit Fabrication and Detection</w:t>
            </w:r>
          </w:p>
          <w:p w14:paraId="47B46962"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The cover host image is logically divided into four similar regions, which are further divided into four equal partitions (as shown in Fig.1). Now, each partition is segregated into 2*2 consecutive nonoverlapping sub-block matrices of pixel bytes. N</w:t>
            </w:r>
            <w:r>
              <w:rPr>
                <w:rFonts w:ascii="Times New Roman" w:eastAsia="Times New Roman" w:hAnsi="Times New Roman" w:cs="Times New Roman"/>
                <w:sz w:val="24"/>
                <w:szCs w:val="24"/>
              </w:rPr>
              <w:t>ow, one single bit is fabricated on each pixel byte element in such 2*2 sub-block matrix. To achieve this, the pixel bytes of sub-block matrix is transformed encoding single bit of the signature. Further, these bit coded pixel byte elements are reverse tra</w:t>
            </w:r>
            <w:r>
              <w:rPr>
                <w:rFonts w:ascii="Times New Roman" w:eastAsia="Times New Roman" w:hAnsi="Times New Roman" w:cs="Times New Roman"/>
                <w:sz w:val="24"/>
                <w:szCs w:val="24"/>
              </w:rPr>
              <w:t>nsformed to obtain the final signature bit fabricated matrix. To implement such signature encoding technique,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matrix elements are forward transformed using the operations shown through the matrix in (10). Interestingly,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element of sub-block</w:t>
            </w:r>
            <w:r>
              <w:rPr>
                <w:rFonts w:ascii="Times New Roman" w:eastAsia="Times New Roman" w:hAnsi="Times New Roman" w:cs="Times New Roman"/>
                <w:sz w:val="24"/>
                <w:szCs w:val="24"/>
              </w:rPr>
              <w:t xml:space="preserve"> matrix kept intact for spatial encoding of a single signature bit on it to optimize the robustness and data hiding imperceptibility issue. Finally,1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elements are passes through reverse transformation procedure to achieve the ultimate signature bit fabricated matrix which is sent. For, bit extraction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matrix elements are forward transformed and their hidden bits are extracted from co-respond</w:t>
            </w:r>
            <w:r>
              <w:rPr>
                <w:rFonts w:ascii="Times New Roman" w:eastAsia="Times New Roman" w:hAnsi="Times New Roman" w:cs="Times New Roman"/>
                <w:sz w:val="24"/>
                <w:szCs w:val="24"/>
              </w:rPr>
              <w:t>ing components. Here the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element is directly extracted. Now, these distinguished bits from co-responding matrix elements are sorted in proper sequence to get the respective fragments.</w:t>
            </w:r>
          </w:p>
          <w:p w14:paraId="6F3BB9FA" w14:textId="77777777" w:rsidR="003432B2" w:rsidRPr="00A303CF" w:rsidRDefault="00AE6694">
            <w:pPr>
              <w:pStyle w:val="Heading2"/>
              <w:keepLines/>
              <w:spacing w:after="80"/>
              <w:outlineLvl w:val="1"/>
              <w:rPr>
                <w:b/>
                <w:bCs/>
                <w:sz w:val="24"/>
                <w:szCs w:val="24"/>
              </w:rPr>
            </w:pPr>
            <w:r>
              <w:rPr>
                <w:sz w:val="24"/>
                <w:szCs w:val="24"/>
              </w:rPr>
              <w:t xml:space="preserve"> </w:t>
            </w:r>
            <w:r w:rsidRPr="00A303CF">
              <w:rPr>
                <w:b/>
                <w:bCs/>
                <w:sz w:val="24"/>
                <w:szCs w:val="24"/>
              </w:rPr>
              <w:t>3.3.1 Signature Fragment Bit Insertion Algorithm</w:t>
            </w:r>
          </w:p>
        </w:tc>
      </w:tr>
    </w:tbl>
    <w:p w14:paraId="6D24A3C2" w14:textId="77777777" w:rsidR="003432B2" w:rsidRDefault="00AE6694">
      <w:pPr>
        <w:widowControl w:val="0"/>
        <w:pBdr>
          <w:top w:val="nil"/>
          <w:left w:val="nil"/>
          <w:bottom w:val="nil"/>
          <w:right w:val="nil"/>
          <w:between w:val="nil"/>
        </w:pBdr>
        <w:spacing w:after="0" w:line="240" w:lineRule="auto"/>
        <w:ind w:left="141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Block Transforma</w:t>
      </w:r>
      <w:r>
        <w:rPr>
          <w:rFonts w:ascii="Times New Roman" w:eastAsia="Times New Roman" w:hAnsi="Times New Roman" w:cs="Times New Roman"/>
          <w:b/>
          <w:color w:val="000000"/>
          <w:sz w:val="24"/>
          <w:szCs w:val="24"/>
        </w:rPr>
        <w:t>tion Procedure</w:t>
      </w:r>
    </w:p>
    <w:p w14:paraId="31AB2B09" w14:textId="77777777" w:rsidR="003432B2" w:rsidRDefault="00AE6694">
      <w:pPr>
        <w:widowControl w:val="0"/>
        <w:pBdr>
          <w:top w:val="nil"/>
          <w:left w:val="nil"/>
          <w:bottom w:val="nil"/>
          <w:right w:val="nil"/>
          <w:between w:val="nil"/>
        </w:pBdr>
        <w:spacing w:after="0" w:line="24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Sub matrix block of a region is </w:t>
      </w:r>
      <w:proofErr w:type="spellStart"/>
      <w:r>
        <w:rPr>
          <w:rFonts w:ascii="Times New Roman" w:eastAsia="Times New Roman" w:hAnsi="Times New Roman" w:cs="Times New Roman"/>
          <w:b/>
          <w:color w:val="000000"/>
          <w:sz w:val="24"/>
          <w:szCs w:val="24"/>
        </w:rPr>
        <w:t>M</w:t>
      </w:r>
      <w:r>
        <w:rPr>
          <w:rFonts w:ascii="Times New Roman" w:eastAsia="Times New Roman" w:hAnsi="Times New Roman" w:cs="Times New Roman"/>
          <w:b/>
          <w:color w:val="000000"/>
          <w:sz w:val="24"/>
          <w:szCs w:val="24"/>
          <w:vertAlign w:val="subscript"/>
        </w:rPr>
        <w:t>bn</w:t>
      </w:r>
      <w:proofErr w:type="spellEnd"/>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a, b, c , d ]</w:t>
      </w:r>
      <w:r>
        <w:rPr>
          <w:rFonts w:ascii="Times New Roman" w:eastAsia="Times New Roman" w:hAnsi="Times New Roman" w:cs="Times New Roman"/>
          <w:color w:val="000000"/>
          <w:sz w:val="24"/>
          <w:szCs w:val="24"/>
        </w:rPr>
        <w:t>, where  {a, b, c, d} ϵ{0,1,.,255} is the pixel byte values and bn ϵ{1,..,N} is the concern matrix number. The transformations performed for all the four regions of the whole cover imag</w:t>
      </w:r>
      <w:r>
        <w:rPr>
          <w:rFonts w:ascii="Times New Roman" w:eastAsia="Times New Roman" w:hAnsi="Times New Roman" w:cs="Times New Roman"/>
          <w:color w:val="000000"/>
          <w:sz w:val="24"/>
          <w:szCs w:val="24"/>
        </w:rPr>
        <w:t>e is given as -</w:t>
      </w:r>
    </w:p>
    <w:p w14:paraId="0E9EBEEE" w14:textId="77777777" w:rsidR="003432B2" w:rsidRDefault="00AE6694">
      <w:pPr>
        <w:ind w:left="1560" w:hanging="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Forward Transform</w:t>
      </w:r>
    </w:p>
    <w:p w14:paraId="7B0F6EF3" w14:textId="77777777" w:rsidR="003432B2" w:rsidRDefault="00AE669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rPr>
        <mc:AlternateContent>
          <mc:Choice Requires="wps">
            <w:drawing>
              <wp:anchor distT="0" distB="0" distL="114300" distR="114300" simplePos="0" relativeHeight="251661312" behindDoc="0" locked="0" layoutInCell="1" hidden="0" allowOverlap="1" wp14:anchorId="4ED3D965" wp14:editId="3047D67A">
                <wp:simplePos x="0" y="0"/>
                <wp:positionH relativeFrom="column">
                  <wp:posOffset>666750</wp:posOffset>
                </wp:positionH>
                <wp:positionV relativeFrom="paragraph">
                  <wp:posOffset>56514</wp:posOffset>
                </wp:positionV>
                <wp:extent cx="2095500" cy="752475"/>
                <wp:effectExtent l="0" t="0" r="0" b="9525"/>
                <wp:wrapNone/>
                <wp:docPr id="7838" name="Text Box 7838"/>
                <wp:cNvGraphicFramePr/>
                <a:graphic xmlns:a="http://schemas.openxmlformats.org/drawingml/2006/main">
                  <a:graphicData uri="http://schemas.microsoft.com/office/word/2010/wordprocessingShape">
                    <wps:wsp>
                      <wps:cNvSpPr txBox="1"/>
                      <wps:spPr>
                        <a:xfrm>
                          <a:off x="0" y="0"/>
                          <a:ext cx="2095500" cy="752475"/>
                        </a:xfrm>
                        <a:prstGeom prst="rect">
                          <a:avLst/>
                        </a:prstGeom>
                        <a:solidFill>
                          <a:schemeClr val="lt1"/>
                        </a:solidFill>
                        <a:ln w="6350">
                          <a:noFill/>
                        </a:ln>
                      </wps:spPr>
                      <wps:txbx>
                        <w:txbxContent>
                          <w:tbl>
                            <w:tblPr>
                              <w:tblW w:w="28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1397"/>
                            </w:tblGrid>
                            <w:tr w:rsidR="00BF0A36" w14:paraId="50E8EE0E" w14:textId="77777777">
                              <w:trPr>
                                <w:trHeight w:val="274"/>
                              </w:trPr>
                              <w:tc>
                                <w:tcPr>
                                  <w:tcW w:w="1438" w:type="dxa"/>
                                  <w:tcBorders>
                                    <w:top w:val="single" w:sz="4" w:space="0" w:color="auto"/>
                                    <w:left w:val="single" w:sz="4" w:space="0" w:color="auto"/>
                                    <w:bottom w:val="single" w:sz="4" w:space="0" w:color="auto"/>
                                    <w:right w:val="single" w:sz="4" w:space="0" w:color="auto"/>
                                  </w:tcBorders>
                                  <w:hideMark/>
                                </w:tcPr>
                                <w:p w14:paraId="3DB8D35F" w14:textId="77777777" w:rsidR="00BF0A36" w:rsidRDefault="00AE6694">
                                  <w:pPr>
                                    <w:jc w:val="center"/>
                                    <w:rPr>
                                      <w:rFonts w:eastAsia="SimSun"/>
                                      <w:b/>
                                      <w:lang w:bidi="bn-IN"/>
                                    </w:rPr>
                                  </w:pPr>
                                  <w:r>
                                    <w:rPr>
                                      <w:rFonts w:eastAsia="SimSun"/>
                                      <w:b/>
                                      <w:lang w:bidi="bn-IN"/>
                                    </w:rPr>
                                    <w:t>A</w:t>
                                  </w:r>
                                  <w:r>
                                    <w:rPr>
                                      <w:rFonts w:eastAsia="SimSun"/>
                                      <w:b/>
                                      <w:vertAlign w:val="subscript"/>
                                      <w:lang w:bidi="bn-IN"/>
                                    </w:rPr>
                                    <w:t>1</w:t>
                                  </w:r>
                                  <w:r>
                                    <w:rPr>
                                      <w:rFonts w:eastAsia="SimSun"/>
                                      <w:b/>
                                      <w:lang w:bidi="bn-IN"/>
                                    </w:rPr>
                                    <w:t>=(a-c)/2</w:t>
                                  </w:r>
                                </w:p>
                              </w:tc>
                              <w:tc>
                                <w:tcPr>
                                  <w:tcW w:w="1397" w:type="dxa"/>
                                  <w:tcBorders>
                                    <w:top w:val="single" w:sz="4" w:space="0" w:color="auto"/>
                                    <w:left w:val="single" w:sz="4" w:space="0" w:color="auto"/>
                                    <w:bottom w:val="single" w:sz="4" w:space="0" w:color="auto"/>
                                    <w:right w:val="single" w:sz="4" w:space="0" w:color="auto"/>
                                  </w:tcBorders>
                                  <w:hideMark/>
                                </w:tcPr>
                                <w:p w14:paraId="7691C2BE" w14:textId="77777777" w:rsidR="00BF0A36" w:rsidRDefault="00AE6694">
                                  <w:pPr>
                                    <w:jc w:val="center"/>
                                    <w:rPr>
                                      <w:rFonts w:eastAsia="SimSun"/>
                                      <w:b/>
                                      <w:lang w:bidi="bn-IN"/>
                                    </w:rPr>
                                  </w:pPr>
                                  <w:r>
                                    <w:rPr>
                                      <w:rFonts w:eastAsia="SimSun"/>
                                      <w:b/>
                                      <w:lang w:bidi="bn-IN"/>
                                    </w:rPr>
                                    <w:t>A</w:t>
                                  </w:r>
                                  <w:r>
                                    <w:rPr>
                                      <w:rFonts w:eastAsia="SimSun"/>
                                      <w:b/>
                                      <w:vertAlign w:val="subscript"/>
                                      <w:lang w:bidi="bn-IN"/>
                                    </w:rPr>
                                    <w:t>2</w:t>
                                  </w:r>
                                  <w:r>
                                    <w:rPr>
                                      <w:rFonts w:eastAsia="SimSun"/>
                                      <w:b/>
                                      <w:lang w:bidi="bn-IN"/>
                                    </w:rPr>
                                    <w:t>=(b-c)/2</w:t>
                                  </w:r>
                                </w:p>
                              </w:tc>
                            </w:tr>
                            <w:tr w:rsidR="00BF0A36" w14:paraId="12888187" w14:textId="77777777">
                              <w:trPr>
                                <w:trHeight w:val="245"/>
                              </w:trPr>
                              <w:tc>
                                <w:tcPr>
                                  <w:tcW w:w="1438" w:type="dxa"/>
                                  <w:tcBorders>
                                    <w:top w:val="single" w:sz="4" w:space="0" w:color="auto"/>
                                    <w:left w:val="single" w:sz="4" w:space="0" w:color="auto"/>
                                    <w:bottom w:val="single" w:sz="4" w:space="0" w:color="auto"/>
                                    <w:right w:val="single" w:sz="4" w:space="0" w:color="auto"/>
                                  </w:tcBorders>
                                  <w:hideMark/>
                                </w:tcPr>
                                <w:p w14:paraId="130172D2" w14:textId="77777777" w:rsidR="00BF0A36" w:rsidRDefault="00AE6694">
                                  <w:pPr>
                                    <w:jc w:val="center"/>
                                    <w:rPr>
                                      <w:rFonts w:eastAsia="SimSun"/>
                                      <w:b/>
                                      <w:lang w:bidi="bn-IN"/>
                                    </w:rPr>
                                  </w:pPr>
                                  <w:r>
                                    <w:rPr>
                                      <w:rFonts w:eastAsia="SimSun"/>
                                      <w:b/>
                                      <w:lang w:bidi="bn-IN"/>
                                    </w:rPr>
                                    <w:t>A</w:t>
                                  </w:r>
                                  <w:r>
                                    <w:rPr>
                                      <w:rFonts w:eastAsia="SimSun"/>
                                      <w:b/>
                                      <w:vertAlign w:val="subscript"/>
                                      <w:lang w:bidi="bn-IN"/>
                                    </w:rPr>
                                    <w:t>3</w:t>
                                  </w:r>
                                  <w:r>
                                    <w:rPr>
                                      <w:rFonts w:eastAsia="SimSun"/>
                                      <w:b/>
                                      <w:lang w:bidi="bn-IN"/>
                                    </w:rPr>
                                    <w:t>=(</w:t>
                                  </w:r>
                                  <w:proofErr w:type="spellStart"/>
                                  <w:r>
                                    <w:rPr>
                                      <w:rFonts w:eastAsia="SimSun"/>
                                      <w:b/>
                                      <w:lang w:bidi="bn-IN"/>
                                    </w:rPr>
                                    <w:t>a+b</w:t>
                                  </w:r>
                                  <w:proofErr w:type="spellEnd"/>
                                  <w:r>
                                    <w:rPr>
                                      <w:rFonts w:eastAsia="SimSun"/>
                                      <w:b/>
                                      <w:lang w:bidi="bn-IN"/>
                                    </w:rPr>
                                    <w:t>)/2</w:t>
                                  </w:r>
                                </w:p>
                              </w:tc>
                              <w:tc>
                                <w:tcPr>
                                  <w:tcW w:w="1397" w:type="dxa"/>
                                  <w:tcBorders>
                                    <w:top w:val="single" w:sz="4" w:space="0" w:color="auto"/>
                                    <w:left w:val="single" w:sz="4" w:space="0" w:color="auto"/>
                                    <w:bottom w:val="single" w:sz="4" w:space="0" w:color="auto"/>
                                    <w:right w:val="single" w:sz="4" w:space="0" w:color="auto"/>
                                  </w:tcBorders>
                                  <w:hideMark/>
                                </w:tcPr>
                                <w:p w14:paraId="399E8CB3" w14:textId="77777777" w:rsidR="00BF0A36" w:rsidRDefault="00AE6694">
                                  <w:pPr>
                                    <w:rPr>
                                      <w:rFonts w:eastAsia="SimSun"/>
                                      <w:b/>
                                      <w:lang w:bidi="bn-IN"/>
                                    </w:rPr>
                                  </w:pPr>
                                  <w:r>
                                    <w:rPr>
                                      <w:rFonts w:eastAsia="SimSun"/>
                                      <w:b/>
                                      <w:lang w:bidi="bn-IN"/>
                                    </w:rPr>
                                    <w:t xml:space="preserve">   A</w:t>
                                  </w:r>
                                  <w:r>
                                    <w:rPr>
                                      <w:rFonts w:eastAsia="SimSun"/>
                                      <w:b/>
                                      <w:vertAlign w:val="subscript"/>
                                      <w:lang w:bidi="bn-IN"/>
                                    </w:rPr>
                                    <w:t>4</w:t>
                                  </w:r>
                                  <w:r>
                                    <w:rPr>
                                      <w:rFonts w:eastAsia="SimSun"/>
                                      <w:b/>
                                      <w:lang w:bidi="bn-IN"/>
                                    </w:rPr>
                                    <w:t>=d</w:t>
                                  </w:r>
                                </w:p>
                              </w:tc>
                            </w:tr>
                          </w:tbl>
                          <w:p w14:paraId="19DDCAFF" w14:textId="77777777" w:rsidR="00BF0A36" w:rsidRDefault="00AE6694" w:rsidP="00FE4D0F">
                            <w:pPr>
                              <w:rPr>
                                <w:rFonts w:eastAsia="PMingLiU" w:cs="Vrinda"/>
                              </w:rPr>
                            </w:pPr>
                          </w:p>
                          <w:p w14:paraId="6CC15FE4" w14:textId="77777777" w:rsidR="00BF0A36" w:rsidRDefault="00AE6694" w:rsidP="00FE4D0F">
                            <w:pPr>
                              <w:rPr>
                                <w:rFonts w:ascii="Times New Roman" w:hAnsi="Times New Roman" w:cs="Times New Roman"/>
                                <w:sz w:val="20"/>
                                <w:szCs w:val="20"/>
                                <w:lang w:val="en-US"/>
                              </w:rPr>
                            </w:pPr>
                          </w:p>
                          <w:p w14:paraId="5188A410" w14:textId="77777777" w:rsidR="00BF0A36" w:rsidRDefault="00AE6694" w:rsidP="00FE4D0F"/>
                          <w:p w14:paraId="020AEBEF" w14:textId="77777777" w:rsidR="00BF0A36" w:rsidRDefault="00AE6694" w:rsidP="00FE4D0F"/>
                          <w:p w14:paraId="7809D56F" w14:textId="77777777" w:rsidR="00BF0A36" w:rsidRDefault="00AE6694" w:rsidP="00FE4D0F"/>
                          <w:p w14:paraId="2C4E0A93" w14:textId="77777777" w:rsidR="00BF0A36" w:rsidRDefault="00AE6694" w:rsidP="00FE4D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D3D965" id="_x0000_t202" coordsize="21600,21600" o:spt="202" path="m,l,21600r21600,l21600,xe">
                <v:stroke joinstyle="miter"/>
                <v:path gradientshapeok="t" o:connecttype="rect"/>
              </v:shapetype>
              <v:shape id="Text Box 7838" o:spid="_x0000_s1029" type="#_x0000_t202" style="position:absolute;margin-left:52.5pt;margin-top:4.45pt;width:16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" fillcolor="white [3201]" stroked="f" strokeweight=".5pt">
                <v:textbox>
                  <w:txbxContent>
                    <w:tbl>
                      <w:tblPr>
                        <w:tblW w:w="28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1397"/>
                      </w:tblGrid>
                      <w:tr w:rsidR="00BF0A36" w14:paraId="50E8EE0E" w14:textId="77777777">
                        <w:trPr>
                          <w:trHeight w:val="274"/>
                        </w:trPr>
                        <w:tc>
                          <w:tcPr>
                            <w:tcW w:w="1438" w:type="dxa"/>
                            <w:tcBorders>
                              <w:top w:val="single" w:sz="4" w:space="0" w:color="auto"/>
                              <w:left w:val="single" w:sz="4" w:space="0" w:color="auto"/>
                              <w:bottom w:val="single" w:sz="4" w:space="0" w:color="auto"/>
                              <w:right w:val="single" w:sz="4" w:space="0" w:color="auto"/>
                            </w:tcBorders>
                            <w:hideMark/>
                          </w:tcPr>
                          <w:p w14:paraId="3DB8D35F" w14:textId="77777777" w:rsidR="00BF0A36" w:rsidRDefault="00AE6694">
                            <w:pPr>
                              <w:jc w:val="center"/>
                              <w:rPr>
                                <w:rFonts w:eastAsia="SimSun"/>
                                <w:b/>
                                <w:lang w:bidi="bn-IN"/>
                              </w:rPr>
                            </w:pPr>
                            <w:r>
                              <w:rPr>
                                <w:rFonts w:eastAsia="SimSun"/>
                                <w:b/>
                                <w:lang w:bidi="bn-IN"/>
                              </w:rPr>
                              <w:t>A</w:t>
                            </w:r>
                            <w:r>
                              <w:rPr>
                                <w:rFonts w:eastAsia="SimSun"/>
                                <w:b/>
                                <w:vertAlign w:val="subscript"/>
                                <w:lang w:bidi="bn-IN"/>
                              </w:rPr>
                              <w:t>1</w:t>
                            </w:r>
                            <w:r>
                              <w:rPr>
                                <w:rFonts w:eastAsia="SimSun"/>
                                <w:b/>
                                <w:lang w:bidi="bn-IN"/>
                              </w:rPr>
                              <w:t>=(a-c)/2</w:t>
                            </w:r>
                          </w:p>
                        </w:tc>
                        <w:tc>
                          <w:tcPr>
                            <w:tcW w:w="1397" w:type="dxa"/>
                            <w:tcBorders>
                              <w:top w:val="single" w:sz="4" w:space="0" w:color="auto"/>
                              <w:left w:val="single" w:sz="4" w:space="0" w:color="auto"/>
                              <w:bottom w:val="single" w:sz="4" w:space="0" w:color="auto"/>
                              <w:right w:val="single" w:sz="4" w:space="0" w:color="auto"/>
                            </w:tcBorders>
                            <w:hideMark/>
                          </w:tcPr>
                          <w:p w14:paraId="7691C2BE" w14:textId="77777777" w:rsidR="00BF0A36" w:rsidRDefault="00AE6694">
                            <w:pPr>
                              <w:jc w:val="center"/>
                              <w:rPr>
                                <w:rFonts w:eastAsia="SimSun"/>
                                <w:b/>
                                <w:lang w:bidi="bn-IN"/>
                              </w:rPr>
                            </w:pPr>
                            <w:r>
                              <w:rPr>
                                <w:rFonts w:eastAsia="SimSun"/>
                                <w:b/>
                                <w:lang w:bidi="bn-IN"/>
                              </w:rPr>
                              <w:t>A</w:t>
                            </w:r>
                            <w:r>
                              <w:rPr>
                                <w:rFonts w:eastAsia="SimSun"/>
                                <w:b/>
                                <w:vertAlign w:val="subscript"/>
                                <w:lang w:bidi="bn-IN"/>
                              </w:rPr>
                              <w:t>2</w:t>
                            </w:r>
                            <w:r>
                              <w:rPr>
                                <w:rFonts w:eastAsia="SimSun"/>
                                <w:b/>
                                <w:lang w:bidi="bn-IN"/>
                              </w:rPr>
                              <w:t>=(b-c)/2</w:t>
                            </w:r>
                          </w:p>
                        </w:tc>
                      </w:tr>
                      <w:tr w:rsidR="00BF0A36" w14:paraId="12888187" w14:textId="77777777">
                        <w:trPr>
                          <w:trHeight w:val="245"/>
                        </w:trPr>
                        <w:tc>
                          <w:tcPr>
                            <w:tcW w:w="1438" w:type="dxa"/>
                            <w:tcBorders>
                              <w:top w:val="single" w:sz="4" w:space="0" w:color="auto"/>
                              <w:left w:val="single" w:sz="4" w:space="0" w:color="auto"/>
                              <w:bottom w:val="single" w:sz="4" w:space="0" w:color="auto"/>
                              <w:right w:val="single" w:sz="4" w:space="0" w:color="auto"/>
                            </w:tcBorders>
                            <w:hideMark/>
                          </w:tcPr>
                          <w:p w14:paraId="130172D2" w14:textId="77777777" w:rsidR="00BF0A36" w:rsidRDefault="00AE6694">
                            <w:pPr>
                              <w:jc w:val="center"/>
                              <w:rPr>
                                <w:rFonts w:eastAsia="SimSun"/>
                                <w:b/>
                                <w:lang w:bidi="bn-IN"/>
                              </w:rPr>
                            </w:pPr>
                            <w:r>
                              <w:rPr>
                                <w:rFonts w:eastAsia="SimSun"/>
                                <w:b/>
                                <w:lang w:bidi="bn-IN"/>
                              </w:rPr>
                              <w:t>A</w:t>
                            </w:r>
                            <w:r>
                              <w:rPr>
                                <w:rFonts w:eastAsia="SimSun"/>
                                <w:b/>
                                <w:vertAlign w:val="subscript"/>
                                <w:lang w:bidi="bn-IN"/>
                              </w:rPr>
                              <w:t>3</w:t>
                            </w:r>
                            <w:r>
                              <w:rPr>
                                <w:rFonts w:eastAsia="SimSun"/>
                                <w:b/>
                                <w:lang w:bidi="bn-IN"/>
                              </w:rPr>
                              <w:t>=(</w:t>
                            </w:r>
                            <w:proofErr w:type="spellStart"/>
                            <w:r>
                              <w:rPr>
                                <w:rFonts w:eastAsia="SimSun"/>
                                <w:b/>
                                <w:lang w:bidi="bn-IN"/>
                              </w:rPr>
                              <w:t>a+b</w:t>
                            </w:r>
                            <w:proofErr w:type="spellEnd"/>
                            <w:r>
                              <w:rPr>
                                <w:rFonts w:eastAsia="SimSun"/>
                                <w:b/>
                                <w:lang w:bidi="bn-IN"/>
                              </w:rPr>
                              <w:t>)/2</w:t>
                            </w:r>
                          </w:p>
                        </w:tc>
                        <w:tc>
                          <w:tcPr>
                            <w:tcW w:w="1397" w:type="dxa"/>
                            <w:tcBorders>
                              <w:top w:val="single" w:sz="4" w:space="0" w:color="auto"/>
                              <w:left w:val="single" w:sz="4" w:space="0" w:color="auto"/>
                              <w:bottom w:val="single" w:sz="4" w:space="0" w:color="auto"/>
                              <w:right w:val="single" w:sz="4" w:space="0" w:color="auto"/>
                            </w:tcBorders>
                            <w:hideMark/>
                          </w:tcPr>
                          <w:p w14:paraId="399E8CB3" w14:textId="77777777" w:rsidR="00BF0A36" w:rsidRDefault="00AE6694">
                            <w:pPr>
                              <w:rPr>
                                <w:rFonts w:eastAsia="SimSun"/>
                                <w:b/>
                                <w:lang w:bidi="bn-IN"/>
                              </w:rPr>
                            </w:pPr>
                            <w:r>
                              <w:rPr>
                                <w:rFonts w:eastAsia="SimSun"/>
                                <w:b/>
                                <w:lang w:bidi="bn-IN"/>
                              </w:rPr>
                              <w:t xml:space="preserve">   A</w:t>
                            </w:r>
                            <w:r>
                              <w:rPr>
                                <w:rFonts w:eastAsia="SimSun"/>
                                <w:b/>
                                <w:vertAlign w:val="subscript"/>
                                <w:lang w:bidi="bn-IN"/>
                              </w:rPr>
                              <w:t>4</w:t>
                            </w:r>
                            <w:r>
                              <w:rPr>
                                <w:rFonts w:eastAsia="SimSun"/>
                                <w:b/>
                                <w:lang w:bidi="bn-IN"/>
                              </w:rPr>
                              <w:t>=d</w:t>
                            </w:r>
                          </w:p>
                        </w:tc>
                      </w:tr>
                    </w:tbl>
                    <w:p w14:paraId="19DDCAFF" w14:textId="77777777" w:rsidR="00BF0A36" w:rsidRDefault="00AE6694" w:rsidP="00FE4D0F">
                      <w:pPr>
                        <w:rPr>
                          <w:rFonts w:eastAsia="PMingLiU" w:cs="Vrinda"/>
                        </w:rPr>
                      </w:pPr>
                    </w:p>
                    <w:p w14:paraId="6CC15FE4" w14:textId="77777777" w:rsidR="00BF0A36" w:rsidRDefault="00AE6694" w:rsidP="00FE4D0F">
                      <w:pPr>
                        <w:rPr>
                          <w:rFonts w:ascii="Times New Roman" w:hAnsi="Times New Roman" w:cs="Times New Roman"/>
                          <w:sz w:val="20"/>
                          <w:szCs w:val="20"/>
                          <w:lang w:val="en-US"/>
                        </w:rPr>
                      </w:pPr>
                    </w:p>
                    <w:p w14:paraId="5188A410" w14:textId="77777777" w:rsidR="00BF0A36" w:rsidRDefault="00AE6694" w:rsidP="00FE4D0F"/>
                    <w:p w14:paraId="020AEBEF" w14:textId="77777777" w:rsidR="00BF0A36" w:rsidRDefault="00AE6694" w:rsidP="00FE4D0F"/>
                    <w:p w14:paraId="7809D56F" w14:textId="77777777" w:rsidR="00BF0A36" w:rsidRDefault="00AE6694" w:rsidP="00FE4D0F"/>
                    <w:p w14:paraId="2C4E0A93" w14:textId="77777777" w:rsidR="00BF0A36" w:rsidRDefault="00AE6694" w:rsidP="00FE4D0F"/>
                  </w:txbxContent>
                </v:textbox>
              </v:shape>
            </w:pict>
          </mc:Fallback>
        </mc:AlternateContent>
      </w:r>
    </w:p>
    <w:p w14:paraId="1A204CDA" w14:textId="77777777" w:rsidR="003432B2" w:rsidRDefault="00AE6694">
      <w:pPr>
        <w:tabs>
          <w:tab w:val="left" w:pos="551"/>
          <w:tab w:val="center" w:pos="4513"/>
        </w:tabs>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w:t>
      </w:r>
      <w:r>
        <w:rPr>
          <w:rFonts w:ascii="Times New Roman" w:eastAsia="Times New Roman" w:hAnsi="Times New Roman" w:cs="Times New Roman"/>
          <w:b/>
          <w:sz w:val="24"/>
          <w:szCs w:val="24"/>
          <w:vertAlign w:val="subscript"/>
        </w:rPr>
        <w:t>bn</w:t>
      </w:r>
      <w:proofErr w:type="spellEnd"/>
      <w:r>
        <w:rPr>
          <w:rFonts w:ascii="Times New Roman" w:eastAsia="Times New Roman" w:hAnsi="Times New Roman" w:cs="Times New Roman"/>
          <w:b/>
          <w:sz w:val="24"/>
          <w:szCs w:val="24"/>
          <w:vertAlign w:val="subscript"/>
        </w:rPr>
        <w:t xml:space="preserve"> </w:t>
      </w:r>
      <w:r>
        <w:rPr>
          <w:rFonts w:ascii="Times New Roman" w:eastAsia="Times New Roman" w:hAnsi="Times New Roman" w:cs="Times New Roman"/>
          <w:b/>
          <w:sz w:val="24"/>
          <w:szCs w:val="24"/>
          <w:vertAlign w:val="superscript"/>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
      </w:r>
      <w:r w:rsidR="00953B77">
        <w:rPr>
          <w:rFonts w:ascii="Times New Roman" w:eastAsia="Times New Roman" w:hAnsi="Times New Roman" w:cs="Times New Roman"/>
          <w:sz w:val="24"/>
          <w:szCs w:val="24"/>
        </w:rPr>
        <w:t xml:space="preserve">        </w:t>
      </w:r>
      <w:proofErr w:type="gramStart"/>
      <w:r w:rsidR="00953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p w14:paraId="64310250" w14:textId="77777777" w:rsidR="00953B77" w:rsidRDefault="00953B77">
      <w:pPr>
        <w:tabs>
          <w:tab w:val="left" w:pos="551"/>
          <w:tab w:val="center" w:pos="4513"/>
        </w:tabs>
        <w:rPr>
          <w:rFonts w:ascii="Times New Roman" w:eastAsia="Times New Roman" w:hAnsi="Times New Roman" w:cs="Times New Roman"/>
          <w:sz w:val="24"/>
          <w:szCs w:val="24"/>
        </w:rPr>
      </w:pPr>
    </w:p>
    <w:tbl>
      <w:tblPr>
        <w:tblStyle w:val="a2"/>
        <w:tblpPr w:leftFromText="180" w:rightFromText="180" w:vertAnchor="text" w:horzAnchor="page" w:tblpX="2746" w:tblpY="86"/>
        <w:tblW w:w="2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1585"/>
      </w:tblGrid>
      <w:tr w:rsidR="00953B77" w14:paraId="0B2475A5" w14:textId="77777777" w:rsidTr="00953B77">
        <w:trPr>
          <w:trHeight w:val="300"/>
        </w:trPr>
        <w:tc>
          <w:tcPr>
            <w:tcW w:w="1384" w:type="dxa"/>
            <w:tcBorders>
              <w:top w:val="single" w:sz="4" w:space="0" w:color="000000"/>
              <w:left w:val="single" w:sz="4" w:space="0" w:color="000000"/>
              <w:bottom w:val="single" w:sz="4" w:space="0" w:color="000000"/>
              <w:right w:val="single" w:sz="4" w:space="0" w:color="000000"/>
            </w:tcBorders>
          </w:tcPr>
          <w:p w14:paraId="47329CF7" w14:textId="77777777" w:rsidR="00953B77" w:rsidRDefault="00953B77" w:rsidP="00953B77">
            <w:pPr>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a=A</w:t>
            </w:r>
            <w:r>
              <w:rPr>
                <w:rFonts w:ascii="Times New Roman" w:eastAsia="Times New Roman" w:hAnsi="Times New Roman" w:cs="Times New Roman"/>
                <w:b/>
                <w:sz w:val="24"/>
                <w:szCs w:val="24"/>
                <w:vertAlign w:val="subscript"/>
              </w:rPr>
              <w:t>1</w:t>
            </w:r>
            <w:r>
              <w:rPr>
                <w:rFonts w:ascii="Times New Roman" w:eastAsia="Times New Roman" w:hAnsi="Times New Roman" w:cs="Times New Roman"/>
                <w:b/>
                <w:sz w:val="24"/>
                <w:szCs w:val="24"/>
              </w:rPr>
              <w:t>+A</w:t>
            </w:r>
            <w:r>
              <w:rPr>
                <w:rFonts w:ascii="Times New Roman" w:eastAsia="Times New Roman" w:hAnsi="Times New Roman" w:cs="Times New Roman"/>
                <w:b/>
                <w:sz w:val="24"/>
                <w:szCs w:val="24"/>
                <w:vertAlign w:val="subscript"/>
              </w:rPr>
              <w:t>3</w:t>
            </w:r>
            <w:r>
              <w:rPr>
                <w:rFonts w:ascii="Times New Roman" w:eastAsia="Times New Roman" w:hAnsi="Times New Roman" w:cs="Times New Roman"/>
                <w:b/>
                <w:sz w:val="24"/>
                <w:szCs w:val="24"/>
              </w:rPr>
              <w:t>-A</w:t>
            </w:r>
            <w:r>
              <w:rPr>
                <w:rFonts w:ascii="Times New Roman" w:eastAsia="Times New Roman" w:hAnsi="Times New Roman" w:cs="Times New Roman"/>
                <w:b/>
                <w:sz w:val="24"/>
                <w:szCs w:val="24"/>
                <w:vertAlign w:val="subscript"/>
              </w:rPr>
              <w:t>2</w:t>
            </w:r>
          </w:p>
        </w:tc>
        <w:tc>
          <w:tcPr>
            <w:tcW w:w="1585" w:type="dxa"/>
            <w:tcBorders>
              <w:top w:val="single" w:sz="4" w:space="0" w:color="000000"/>
              <w:left w:val="single" w:sz="4" w:space="0" w:color="000000"/>
              <w:bottom w:val="single" w:sz="4" w:space="0" w:color="000000"/>
              <w:right w:val="single" w:sz="4" w:space="0" w:color="000000"/>
            </w:tcBorders>
          </w:tcPr>
          <w:p w14:paraId="7BBC8AC4" w14:textId="77777777" w:rsidR="00953B77" w:rsidRDefault="00953B77" w:rsidP="00953B77">
            <w:pPr>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b= A</w:t>
            </w:r>
            <w:r>
              <w:rPr>
                <w:rFonts w:ascii="Times New Roman" w:eastAsia="Times New Roman" w:hAnsi="Times New Roman" w:cs="Times New Roman"/>
                <w:b/>
                <w:sz w:val="24"/>
                <w:szCs w:val="24"/>
                <w:vertAlign w:val="subscript"/>
              </w:rPr>
              <w:t>2</w:t>
            </w:r>
            <w:r>
              <w:rPr>
                <w:rFonts w:ascii="Times New Roman" w:eastAsia="Times New Roman" w:hAnsi="Times New Roman" w:cs="Times New Roman"/>
                <w:b/>
                <w:sz w:val="24"/>
                <w:szCs w:val="24"/>
              </w:rPr>
              <w:t>+A</w:t>
            </w:r>
            <w:r>
              <w:rPr>
                <w:rFonts w:ascii="Times New Roman" w:eastAsia="Times New Roman" w:hAnsi="Times New Roman" w:cs="Times New Roman"/>
                <w:b/>
                <w:sz w:val="24"/>
                <w:szCs w:val="24"/>
                <w:vertAlign w:val="subscript"/>
              </w:rPr>
              <w:t>3</w:t>
            </w:r>
            <w:r>
              <w:rPr>
                <w:rFonts w:ascii="Times New Roman" w:eastAsia="Times New Roman" w:hAnsi="Times New Roman" w:cs="Times New Roman"/>
                <w:b/>
                <w:sz w:val="24"/>
                <w:szCs w:val="24"/>
              </w:rPr>
              <w:t>-A</w:t>
            </w:r>
            <w:r>
              <w:rPr>
                <w:rFonts w:ascii="Times New Roman" w:eastAsia="Times New Roman" w:hAnsi="Times New Roman" w:cs="Times New Roman"/>
                <w:b/>
                <w:sz w:val="24"/>
                <w:szCs w:val="24"/>
                <w:vertAlign w:val="subscript"/>
              </w:rPr>
              <w:t>1</w:t>
            </w:r>
          </w:p>
        </w:tc>
      </w:tr>
      <w:tr w:rsidR="00953B77" w14:paraId="7274A693" w14:textId="77777777" w:rsidTr="00953B77">
        <w:trPr>
          <w:trHeight w:val="120"/>
        </w:trPr>
        <w:tc>
          <w:tcPr>
            <w:tcW w:w="1384" w:type="dxa"/>
            <w:tcBorders>
              <w:top w:val="single" w:sz="4" w:space="0" w:color="000000"/>
              <w:left w:val="single" w:sz="4" w:space="0" w:color="000000"/>
              <w:bottom w:val="single" w:sz="4" w:space="0" w:color="000000"/>
              <w:right w:val="single" w:sz="4" w:space="0" w:color="000000"/>
            </w:tcBorders>
          </w:tcPr>
          <w:p w14:paraId="10C1F8E9" w14:textId="77777777" w:rsidR="00953B77" w:rsidRDefault="00953B77" w:rsidP="00953B77">
            <w:pPr>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c=A</w:t>
            </w:r>
            <w:r>
              <w:rPr>
                <w:rFonts w:ascii="Times New Roman" w:eastAsia="Times New Roman" w:hAnsi="Times New Roman" w:cs="Times New Roman"/>
                <w:b/>
                <w:sz w:val="24"/>
                <w:szCs w:val="24"/>
                <w:vertAlign w:val="subscript"/>
              </w:rPr>
              <w:t>3</w:t>
            </w:r>
            <w:r>
              <w:rPr>
                <w:rFonts w:ascii="Times New Roman" w:eastAsia="Times New Roman" w:hAnsi="Times New Roman" w:cs="Times New Roman"/>
                <w:b/>
                <w:sz w:val="24"/>
                <w:szCs w:val="24"/>
              </w:rPr>
              <w:t>-A</w:t>
            </w:r>
            <w:r>
              <w:rPr>
                <w:rFonts w:ascii="Times New Roman" w:eastAsia="Times New Roman" w:hAnsi="Times New Roman" w:cs="Times New Roman"/>
                <w:b/>
                <w:sz w:val="24"/>
                <w:szCs w:val="24"/>
                <w:vertAlign w:val="subscript"/>
              </w:rPr>
              <w:t>1</w:t>
            </w:r>
            <w:r>
              <w:rPr>
                <w:rFonts w:ascii="Times New Roman" w:eastAsia="Times New Roman" w:hAnsi="Times New Roman" w:cs="Times New Roman"/>
                <w:b/>
                <w:sz w:val="24"/>
                <w:szCs w:val="24"/>
              </w:rPr>
              <w:t>-A</w:t>
            </w:r>
            <w:r>
              <w:rPr>
                <w:rFonts w:ascii="Times New Roman" w:eastAsia="Times New Roman" w:hAnsi="Times New Roman" w:cs="Times New Roman"/>
                <w:b/>
                <w:sz w:val="24"/>
                <w:szCs w:val="24"/>
                <w:vertAlign w:val="subscript"/>
              </w:rPr>
              <w:t>2</w:t>
            </w:r>
          </w:p>
        </w:tc>
        <w:tc>
          <w:tcPr>
            <w:tcW w:w="1585" w:type="dxa"/>
            <w:tcBorders>
              <w:top w:val="single" w:sz="4" w:space="0" w:color="000000"/>
              <w:left w:val="single" w:sz="4" w:space="0" w:color="000000"/>
              <w:bottom w:val="single" w:sz="4" w:space="0" w:color="000000"/>
              <w:right w:val="single" w:sz="4" w:space="0" w:color="000000"/>
            </w:tcBorders>
          </w:tcPr>
          <w:p w14:paraId="7C76BE6F" w14:textId="77777777" w:rsidR="00953B77" w:rsidRDefault="00953B77" w:rsidP="00953B77">
            <w:pPr>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d=A</w:t>
            </w:r>
            <w:r>
              <w:rPr>
                <w:rFonts w:ascii="Times New Roman" w:eastAsia="Times New Roman" w:hAnsi="Times New Roman" w:cs="Times New Roman"/>
                <w:b/>
                <w:sz w:val="24"/>
                <w:szCs w:val="24"/>
                <w:vertAlign w:val="subscript"/>
              </w:rPr>
              <w:t>4</w:t>
            </w:r>
          </w:p>
        </w:tc>
      </w:tr>
    </w:tbl>
    <w:p w14:paraId="00275828" w14:textId="77777777" w:rsidR="00953B77" w:rsidRDefault="00953B77">
      <w:pPr>
        <w:tabs>
          <w:tab w:val="left" w:pos="551"/>
          <w:tab w:val="center" w:pos="4513"/>
        </w:tabs>
        <w:rPr>
          <w:rFonts w:ascii="Times New Roman" w:eastAsia="Times New Roman" w:hAnsi="Times New Roman" w:cs="Times New Roman"/>
          <w:sz w:val="24"/>
          <w:szCs w:val="24"/>
        </w:rPr>
      </w:pPr>
    </w:p>
    <w:p w14:paraId="006DA8AA" w14:textId="77777777" w:rsidR="00953B77" w:rsidRDefault="00953B77">
      <w:pPr>
        <w:tabs>
          <w:tab w:val="left" w:pos="551"/>
          <w:tab w:val="center" w:pos="4513"/>
        </w:tabs>
        <w:rPr>
          <w:rFonts w:ascii="Times New Roman" w:eastAsia="Times New Roman" w:hAnsi="Times New Roman" w:cs="Times New Roman"/>
          <w:sz w:val="24"/>
          <w:szCs w:val="24"/>
        </w:rPr>
      </w:pPr>
      <w:proofErr w:type="spellStart"/>
      <w:r w:rsidRPr="00953B77">
        <w:rPr>
          <w:rFonts w:ascii="Times New Roman" w:eastAsia="Times New Roman" w:hAnsi="Times New Roman" w:cs="Times New Roman"/>
          <w:b/>
          <w:sz w:val="24"/>
          <w:szCs w:val="24"/>
        </w:rPr>
        <w:t>M</w:t>
      </w:r>
      <w:r w:rsidRPr="00953B77">
        <w:rPr>
          <w:rFonts w:ascii="Times New Roman" w:eastAsia="Times New Roman" w:hAnsi="Times New Roman" w:cs="Times New Roman"/>
          <w:b/>
          <w:sz w:val="24"/>
          <w:szCs w:val="24"/>
          <w:vertAlign w:val="subscript"/>
        </w:rPr>
        <w:t>bn</w:t>
      </w:r>
      <w:proofErr w:type="spellEnd"/>
      <w:r w:rsidRPr="00953B77">
        <w:rPr>
          <w:rFonts w:ascii="Times New Roman" w:eastAsia="Times New Roman" w:hAnsi="Times New Roman" w:cs="Times New Roman"/>
          <w:b/>
          <w:sz w:val="24"/>
          <w:szCs w:val="24"/>
          <w:vertAlign w:val="superscript"/>
        </w:rPr>
        <w:t>//</w:t>
      </w:r>
      <w:r w:rsidRPr="00953B77">
        <w:rPr>
          <w:rFonts w:ascii="Times New Roman" w:eastAsia="Times New Roman" w:hAnsi="Times New Roman" w:cs="Times New Roman"/>
          <w:b/>
          <w:sz w:val="24"/>
          <w:szCs w:val="24"/>
        </w:rPr>
        <w:t xml:space="preserve"> =</w:t>
      </w:r>
    </w:p>
    <w:p w14:paraId="09EC22BB" w14:textId="77777777" w:rsidR="003432B2" w:rsidRDefault="00953B77">
      <w:pPr>
        <w:tabs>
          <w:tab w:val="left" w:pos="551"/>
          <w:tab w:val="center" w:pos="4513"/>
        </w:tabs>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14:anchorId="19A70391" wp14:editId="3740A393">
                <wp:simplePos x="0" y="0"/>
                <wp:positionH relativeFrom="column">
                  <wp:posOffset>2943225</wp:posOffset>
                </wp:positionH>
                <wp:positionV relativeFrom="paragraph">
                  <wp:posOffset>6350</wp:posOffset>
                </wp:positionV>
                <wp:extent cx="534670" cy="320675"/>
                <wp:effectExtent l="0" t="0" r="0" b="2540"/>
                <wp:wrapNone/>
                <wp:docPr id="7835" name="Text Box 7835"/>
                <wp:cNvGraphicFramePr/>
                <a:graphic xmlns:a="http://schemas.openxmlformats.org/drawingml/2006/main">
                  <a:graphicData uri="http://schemas.microsoft.com/office/word/2010/wordprocessingShape">
                    <wps:wsp>
                      <wps:cNvSpPr txBox="1"/>
                      <wps:spPr>
                        <a:xfrm>
                          <a:off x="0" y="0"/>
                          <a:ext cx="534670" cy="320675"/>
                        </a:xfrm>
                        <a:prstGeom prst="rect">
                          <a:avLst/>
                        </a:prstGeom>
                        <a:solidFill>
                          <a:schemeClr val="lt1"/>
                        </a:solidFill>
                        <a:ln w="6350">
                          <a:noFill/>
                        </a:ln>
                      </wps:spPr>
                      <wps:txbx>
                        <w:txbxContent>
                          <w:p w14:paraId="7DB656E3" w14:textId="77777777" w:rsidR="00BF0A36" w:rsidRDefault="00AE6694" w:rsidP="00FE4D0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70391" id="Text Box 7835" o:spid="_x0000_s1030" type="#_x0000_t202" style="position:absolute;margin-left:231.75pt;margin-top:.5pt;width:42.1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" fillcolor="white [3201]" stroked="f" strokeweight=".5pt">
                <v:textbox>
                  <w:txbxContent>
                    <w:p w14:paraId="7DB656E3" w14:textId="77777777" w:rsidR="00BF0A36" w:rsidRDefault="00AE6694" w:rsidP="00FE4D0F">
                      <w:r>
                        <w:t>(11)</w:t>
                      </w:r>
                    </w:p>
                  </w:txbxContent>
                </v:textbox>
              </v:shape>
            </w:pict>
          </mc:Fallback>
        </mc:AlternateContent>
      </w:r>
    </w:p>
    <w:p w14:paraId="42FD1EC9" w14:textId="77777777" w:rsidR="003432B2" w:rsidRDefault="00AE66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392E2AF" w14:textId="77777777" w:rsidR="003432B2" w:rsidRDefault="003432B2">
      <w:pPr>
        <w:rPr>
          <w:rFonts w:ascii="Times New Roman" w:eastAsia="Times New Roman" w:hAnsi="Times New Roman" w:cs="Times New Roman"/>
          <w:sz w:val="24"/>
          <w:szCs w:val="24"/>
        </w:rPr>
      </w:pPr>
    </w:p>
    <w:p w14:paraId="350F0900" w14:textId="77777777" w:rsidR="003432B2" w:rsidRDefault="003432B2">
      <w:pPr>
        <w:rPr>
          <w:rFonts w:ascii="Times New Roman" w:eastAsia="Times New Roman" w:hAnsi="Times New Roman" w:cs="Times New Roman"/>
          <w:sz w:val="24"/>
          <w:szCs w:val="24"/>
        </w:rPr>
      </w:pPr>
    </w:p>
    <w:p w14:paraId="1CD90C09" w14:textId="77777777" w:rsidR="003432B2" w:rsidRDefault="003432B2">
      <w:pPr>
        <w:rPr>
          <w:rFonts w:ascii="Times New Roman" w:eastAsia="Times New Roman" w:hAnsi="Times New Roman" w:cs="Times New Roman"/>
          <w:sz w:val="24"/>
          <w:szCs w:val="24"/>
        </w:rPr>
      </w:pPr>
    </w:p>
    <w:p w14:paraId="4DAF703D" w14:textId="77777777" w:rsidR="003432B2" w:rsidRDefault="00AE6694">
      <w:pPr>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 xml:space="preserve"> Here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bn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is the transformed matrix, where A</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denotes transform element at co-responding index j ϵ{1,2,3,4}.Now, using matrix operation (10) one signature bit is encoded on each transformed element of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bn</w:t>
      </w:r>
      <w:proofErr w:type="spellEnd"/>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,to obtain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bn</w:t>
      </w:r>
      <w:proofErr w:type="spellEnd"/>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.Then reverse transformation is used using matrix operation (11) on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bn</w:t>
      </w:r>
      <w:proofErr w:type="spellEnd"/>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to pro</w:t>
      </w:r>
      <w:r>
        <w:rPr>
          <w:rFonts w:ascii="Times New Roman" w:eastAsia="Times New Roman" w:hAnsi="Times New Roman" w:cs="Times New Roman"/>
          <w:sz w:val="24"/>
          <w:szCs w:val="24"/>
        </w:rPr>
        <w:t xml:space="preserve">duce the final bit casted matrix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bn</w:t>
      </w:r>
      <w:proofErr w:type="spellEnd"/>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p>
    <w:p w14:paraId="5E71AC20" w14:textId="77777777" w:rsidR="003432B2" w:rsidRDefault="00AE66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perform signature bit encoding on respective matrix element, two-bit coding functions (FUNCTION1(</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Ф</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and FUNCTION2(</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b)) are applied where both functions operate on </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as follows</w:t>
      </w:r>
    </w:p>
    <w:p w14:paraId="49E52AE8"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bookmarkStart w:id="4" w:name="_3znysh7" w:colFirst="0" w:colLast="0"/>
      <w:bookmarkEnd w:id="4"/>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FUNCTION1(</w:t>
      </w:r>
      <w:proofErr w:type="spellStart"/>
      <w:r>
        <w:rPr>
          <w:rFonts w:ascii="Times New Roman" w:eastAsia="Times New Roman" w:hAnsi="Times New Roman" w:cs="Times New Roman"/>
          <w:b/>
          <w:color w:val="000000"/>
          <w:sz w:val="24"/>
          <w:szCs w:val="24"/>
        </w:rPr>
        <w:t>A</w:t>
      </w:r>
      <w:r>
        <w:rPr>
          <w:rFonts w:ascii="Times New Roman" w:eastAsia="Times New Roman" w:hAnsi="Times New Roman" w:cs="Times New Roman"/>
          <w:b/>
          <w:color w:val="000000"/>
          <w:sz w:val="24"/>
          <w:szCs w:val="24"/>
          <w:vertAlign w:val="subscript"/>
        </w:rPr>
        <w:t>j</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b/>
          <w:color w:val="000000"/>
          <w:sz w:val="24"/>
          <w:szCs w:val="24"/>
        </w:rPr>
        <w:t>):</w:t>
      </w:r>
    </w:p>
    <w:p w14:paraId="77ABD39B"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Start </w:t>
      </w:r>
    </w:p>
    <w:p w14:paraId="15E1CC89" w14:textId="77777777" w:rsidR="003432B2" w:rsidRDefault="00AE6694">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==0) </w:t>
      </w:r>
      <w:r>
        <w:rPr>
          <w:rFonts w:ascii="Times New Roman" w:eastAsia="Times New Roman" w:hAnsi="Times New Roman" w:cs="Times New Roman"/>
          <w:b/>
          <w:color w:val="000000"/>
          <w:sz w:val="24"/>
          <w:szCs w:val="24"/>
        </w:rPr>
        <w:t xml:space="preserve">Then </w:t>
      </w:r>
    </w:p>
    <w:p w14:paraId="1270548D" w14:textId="77777777" w:rsidR="003432B2" w:rsidRDefault="00AE6694">
      <w:pPr>
        <w:pBdr>
          <w:top w:val="nil"/>
          <w:left w:val="nil"/>
          <w:bottom w:val="nil"/>
          <w:right w:val="nil"/>
          <w:between w:val="nil"/>
        </w:pBdr>
        <w:spacing w:after="0" w:line="240" w:lineRule="auto"/>
        <w:ind w:left="4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Mod 3) == 0)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w:t>
      </w:r>
    </w:p>
    <w:p w14:paraId="7A686236" w14:textId="77777777" w:rsidR="003432B2" w:rsidRDefault="00AE6694">
      <w:pPr>
        <w:pBdr>
          <w:top w:val="nil"/>
          <w:left w:val="nil"/>
          <w:bottom w:val="nil"/>
          <w:right w:val="nil"/>
          <w:between w:val="nil"/>
        </w:pBdr>
        <w:spacing w:after="0" w:line="240" w:lineRule="auto"/>
        <w:ind w:left="4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 xml:space="preserve">Else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Mod 3));</w:t>
      </w:r>
    </w:p>
    <w:p w14:paraId="118CAC47" w14:textId="77777777" w:rsidR="003432B2" w:rsidRDefault="00AE6694">
      <w:pPr>
        <w:pBdr>
          <w:top w:val="nil"/>
          <w:left w:val="nil"/>
          <w:bottom w:val="nil"/>
          <w:right w:val="nil"/>
          <w:between w:val="nil"/>
        </w:pBdr>
        <w:spacing w:after="0" w:line="240" w:lineRule="auto"/>
        <w:ind w:left="475"/>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 </w:t>
      </w:r>
    </w:p>
    <w:p w14:paraId="5CB9E09B" w14:textId="77777777" w:rsidR="003432B2" w:rsidRDefault="00AE6694">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w:t>
      </w:r>
    </w:p>
    <w:p w14:paraId="61EA78B7" w14:textId="77777777" w:rsidR="003432B2" w:rsidRDefault="00AE6694">
      <w:pPr>
        <w:pBdr>
          <w:top w:val="nil"/>
          <w:left w:val="nil"/>
          <w:bottom w:val="nil"/>
          <w:right w:val="nil"/>
          <w:between w:val="nil"/>
        </w:pBdr>
        <w:spacing w:after="0" w:line="240" w:lineRule="auto"/>
        <w:ind w:left="475" w:firstLine="4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Mod 3) ==0)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(A</w:t>
      </w:r>
      <w:r>
        <w:rPr>
          <w:rFonts w:ascii="Times New Roman" w:eastAsia="Times New Roman" w:hAnsi="Times New Roman" w:cs="Times New Roman"/>
          <w:color w:val="000000"/>
          <w:sz w:val="24"/>
          <w:szCs w:val="24"/>
          <w:vertAlign w:val="subscript"/>
        </w:rPr>
        <w:t>j</w:t>
      </w:r>
      <w:r>
        <w:rPr>
          <w:rFonts w:ascii="Times New Roman" w:eastAsia="Times New Roman" w:hAnsi="Times New Roman" w:cs="Times New Roman"/>
          <w:color w:val="000000"/>
          <w:sz w:val="24"/>
          <w:szCs w:val="24"/>
        </w:rPr>
        <w:t>+1);</w:t>
      </w:r>
    </w:p>
    <w:p w14:paraId="7B25FF96" w14:textId="77777777" w:rsidR="003432B2" w:rsidRDefault="00AE6694">
      <w:pPr>
        <w:pBdr>
          <w:top w:val="nil"/>
          <w:left w:val="nil"/>
          <w:bottom w:val="nil"/>
          <w:right w:val="nil"/>
          <w:between w:val="nil"/>
        </w:pBdr>
        <w:spacing w:after="0" w:line="240" w:lineRule="auto"/>
        <w:ind w:left="4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w:t>
      </w:r>
    </w:p>
    <w:p w14:paraId="7BCB0809" w14:textId="77777777" w:rsidR="003432B2" w:rsidRDefault="00AE6694">
      <w:pPr>
        <w:pBdr>
          <w:top w:val="nil"/>
          <w:left w:val="nil"/>
          <w:bottom w:val="nil"/>
          <w:right w:val="nil"/>
          <w:between w:val="nil"/>
        </w:pBdr>
        <w:spacing w:after="0" w:line="240" w:lineRule="auto"/>
        <w:ind w:left="475"/>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w:t>
      </w:r>
    </w:p>
    <w:p w14:paraId="37004CDD" w14:textId="77777777" w:rsidR="003432B2" w:rsidRDefault="00AE6694">
      <w:pPr>
        <w:pBdr>
          <w:top w:val="nil"/>
          <w:left w:val="nil"/>
          <w:bottom w:val="nil"/>
          <w:right w:val="nil"/>
          <w:between w:val="nil"/>
        </w:pBdr>
        <w:spacing w:after="0" w:line="240" w:lineRule="auto"/>
        <w:ind w:left="475" w:firstLine="4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w:t>
      </w:r>
    </w:p>
    <w:p w14:paraId="21917D0C" w14:textId="77777777" w:rsidR="003432B2" w:rsidRDefault="00AE6694">
      <w:pPr>
        <w:pBdr>
          <w:top w:val="nil"/>
          <w:left w:val="nil"/>
          <w:bottom w:val="nil"/>
          <w:right w:val="nil"/>
          <w:between w:val="nil"/>
        </w:pBdr>
        <w:spacing w:after="0" w:line="240" w:lineRule="auto"/>
        <w:ind w:firstLine="47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End </w:t>
      </w:r>
    </w:p>
    <w:p w14:paraId="65770921" w14:textId="77777777" w:rsidR="003432B2" w:rsidRDefault="00AE6694">
      <w:pPr>
        <w:pBdr>
          <w:top w:val="nil"/>
          <w:left w:val="nil"/>
          <w:bottom w:val="nil"/>
          <w:right w:val="nil"/>
          <w:between w:val="nil"/>
        </w:pBdr>
        <w:spacing w:after="0" w:line="240" w:lineRule="auto"/>
        <w:ind w:firstLine="475"/>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Rf</w:t>
      </w:r>
      <w:r>
        <w:rPr>
          <w:rFonts w:ascii="Times New Roman" w:eastAsia="Times New Roman" w:hAnsi="Times New Roman" w:cs="Times New Roman"/>
          <w:b/>
          <w:color w:val="000000"/>
          <w:sz w:val="24"/>
          <w:szCs w:val="24"/>
          <w:vertAlign w:val="subscript"/>
        </w:rPr>
        <w:t>j</w:t>
      </w:r>
      <w:proofErr w:type="spellEnd"/>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b/>
          <w:color w:val="000000"/>
          <w:sz w:val="24"/>
          <w:szCs w:val="24"/>
        </w:rPr>
        <w:t>FUNCTION2(</w:t>
      </w:r>
      <w:proofErr w:type="spellStart"/>
      <w:r>
        <w:rPr>
          <w:rFonts w:ascii="Times New Roman" w:eastAsia="Times New Roman" w:hAnsi="Times New Roman" w:cs="Times New Roman"/>
          <w:b/>
          <w:color w:val="000000"/>
          <w:sz w:val="24"/>
          <w:szCs w:val="24"/>
        </w:rPr>
        <w:t>A</w:t>
      </w:r>
      <w:r>
        <w:rPr>
          <w:rFonts w:ascii="Times New Roman" w:eastAsia="Times New Roman" w:hAnsi="Times New Roman" w:cs="Times New Roman"/>
          <w:b/>
          <w:color w:val="000000"/>
          <w:sz w:val="24"/>
          <w:szCs w:val="24"/>
          <w:vertAlign w:val="subscript"/>
        </w:rPr>
        <w:t>j</w:t>
      </w:r>
      <w:proofErr w:type="spellEnd"/>
      <w:r>
        <w:rPr>
          <w:rFonts w:ascii="Times New Roman" w:eastAsia="Times New Roman" w:hAnsi="Times New Roman" w:cs="Times New Roman"/>
          <w:b/>
          <w:color w:val="000000"/>
          <w:sz w:val="24"/>
          <w:szCs w:val="24"/>
        </w:rPr>
        <w:t xml:space="preserve">, b): </w:t>
      </w:r>
    </w:p>
    <w:p w14:paraId="22A613AD" w14:textId="77777777" w:rsidR="003432B2" w:rsidRDefault="00AE6694">
      <w:pPr>
        <w:pBdr>
          <w:top w:val="nil"/>
          <w:left w:val="nil"/>
          <w:bottom w:val="nil"/>
          <w:right w:val="nil"/>
          <w:between w:val="nil"/>
        </w:pBdr>
        <w:spacing w:after="0" w:line="240" w:lineRule="auto"/>
        <w:ind w:firstLine="47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Start </w:t>
      </w:r>
    </w:p>
    <w:p w14:paraId="584DA1C6" w14:textId="77777777" w:rsidR="003432B2" w:rsidRDefault="00AE6694">
      <w:pPr>
        <w:pBdr>
          <w:top w:val="nil"/>
          <w:left w:val="nil"/>
          <w:bottom w:val="nil"/>
          <w:right w:val="nil"/>
          <w:between w:val="nil"/>
        </w:pBdr>
        <w:spacing w:after="0" w:line="240" w:lineRule="auto"/>
        <w:ind w:left="475" w:firstLine="47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If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Mod b) == 0)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(L =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w:t>
      </w:r>
    </w:p>
    <w:p w14:paraId="3543FF2C" w14:textId="77777777" w:rsidR="003432B2" w:rsidRDefault="00AE6694">
      <w:pPr>
        <w:pBdr>
          <w:top w:val="nil"/>
          <w:left w:val="nil"/>
          <w:bottom w:val="nil"/>
          <w:right w:val="nil"/>
          <w:between w:val="nil"/>
        </w:pBdr>
        <w:spacing w:after="0" w:line="240" w:lineRule="auto"/>
        <w:ind w:left="475" w:firstLine="47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 xml:space="preserve">                            L =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Mod b)); </w:t>
      </w:r>
    </w:p>
    <w:p w14:paraId="0CA11773" w14:textId="77777777" w:rsidR="003432B2" w:rsidRDefault="00AE6694">
      <w:pPr>
        <w:pBdr>
          <w:top w:val="nil"/>
          <w:left w:val="nil"/>
          <w:bottom w:val="nil"/>
          <w:right w:val="nil"/>
          <w:between w:val="nil"/>
        </w:pBdr>
        <w:tabs>
          <w:tab w:val="center" w:pos="5283"/>
        </w:tabs>
        <w:spacing w:after="0" w:line="240" w:lineRule="auto"/>
        <w:ind w:left="475" w:firstLine="4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 = L+ b; </w:t>
      </w:r>
      <w:r>
        <w:rPr>
          <w:rFonts w:ascii="Times New Roman" w:eastAsia="Times New Roman" w:hAnsi="Times New Roman" w:cs="Times New Roman"/>
          <w:color w:val="000000"/>
          <w:sz w:val="24"/>
          <w:szCs w:val="24"/>
        </w:rPr>
        <w:tab/>
      </w:r>
    </w:p>
    <w:p w14:paraId="1B0D4FCD" w14:textId="77777777" w:rsidR="003432B2" w:rsidRDefault="00AE6694">
      <w:pPr>
        <w:pBdr>
          <w:top w:val="nil"/>
          <w:left w:val="nil"/>
          <w:bottom w:val="nil"/>
          <w:right w:val="nil"/>
          <w:between w:val="nil"/>
        </w:pBdr>
        <w:spacing w:after="0" w:line="240" w:lineRule="auto"/>
        <w:ind w:left="475" w:firstLine="47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(U&gt;256)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254; </w:t>
      </w:r>
    </w:p>
    <w:p w14:paraId="68BB27B6" w14:textId="77777777" w:rsidR="003432B2" w:rsidRDefault="00AE6694">
      <w:pPr>
        <w:pBdr>
          <w:top w:val="nil"/>
          <w:left w:val="nil"/>
          <w:bottom w:val="nil"/>
          <w:right w:val="nil"/>
          <w:between w:val="nil"/>
        </w:pBdr>
        <w:spacing w:after="0" w:line="240" w:lineRule="auto"/>
        <w:ind w:left="475" w:firstLine="47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(L+U)/2; </w:t>
      </w:r>
    </w:p>
    <w:p w14:paraId="6EEF72D1" w14:textId="77777777" w:rsidR="003432B2" w:rsidRDefault="00AE6694">
      <w:pPr>
        <w:pBdr>
          <w:top w:val="nil"/>
          <w:left w:val="nil"/>
          <w:bottom w:val="nil"/>
          <w:right w:val="nil"/>
          <w:between w:val="nil"/>
        </w:pBdr>
        <w:spacing w:after="0" w:line="240" w:lineRule="auto"/>
        <w:ind w:left="475" w:firstLine="4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w:t>
      </w:r>
      <w:proofErr w:type="spellStart"/>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w:t>
      </w:r>
    </w:p>
    <w:p w14:paraId="7314A5DF" w14:textId="77777777" w:rsidR="003432B2" w:rsidRDefault="00AE6694">
      <w:pPr>
        <w:ind w:firstLine="47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w:t>
      </w:r>
    </w:p>
    <w:p w14:paraId="7A2C5637"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FUNCTION1 returns the co-responding coded bit value as </w:t>
      </w:r>
      <w:proofErr w:type="spell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while taking co-responding transform value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the particular bit to encode. as argument. On the other hand, FUNCTION2 takes the transformed value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and the particular multiple b ϵ {4,6,8} which to be considered while determining the threshold reference point </w:t>
      </w:r>
      <w:proofErr w:type="spellStart"/>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with respect to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FUNCTION2 calculat</w:t>
      </w:r>
      <w:r>
        <w:rPr>
          <w:rFonts w:ascii="Times New Roman" w:eastAsia="Times New Roman" w:hAnsi="Times New Roman" w:cs="Times New Roman"/>
          <w:color w:val="000000"/>
          <w:sz w:val="24"/>
          <w:szCs w:val="24"/>
        </w:rPr>
        <w:t xml:space="preserve">es the upper multiple (U) and lower multiple (L) number of b with reconsidering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and finds their mid-value as the threshold reference point (</w:t>
      </w:r>
      <w:proofErr w:type="spellStart"/>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 FUNCTION2 returns </w:t>
      </w:r>
      <w:proofErr w:type="spellStart"/>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which is further used for bit encoding on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To understand this bit hiding concept </w:t>
      </w:r>
      <w:r>
        <w:rPr>
          <w:rFonts w:ascii="Times New Roman" w:eastAsia="Times New Roman" w:hAnsi="Times New Roman" w:cs="Times New Roman"/>
          <w:color w:val="000000"/>
          <w:sz w:val="24"/>
          <w:szCs w:val="24"/>
        </w:rPr>
        <w:t xml:space="preserve">the whole algorithm of bit hiding on concern matrix elements are step wise discussed as follows – </w:t>
      </w:r>
    </w:p>
    <w:p w14:paraId="11F48614"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Input: </w:t>
      </w:r>
      <w:r>
        <w:rPr>
          <w:rFonts w:ascii="Times New Roman" w:eastAsia="Times New Roman" w:hAnsi="Times New Roman" w:cs="Times New Roman"/>
          <w:color w:val="000000"/>
          <w:sz w:val="24"/>
          <w:szCs w:val="24"/>
        </w:rPr>
        <w:t>A color host image and four-color signature images.</w:t>
      </w:r>
    </w:p>
    <w:p w14:paraId="6CC857BF"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Output: </w:t>
      </w:r>
      <w:r>
        <w:rPr>
          <w:rFonts w:ascii="Times New Roman" w:eastAsia="Times New Roman" w:hAnsi="Times New Roman" w:cs="Times New Roman"/>
          <w:color w:val="000000"/>
          <w:sz w:val="24"/>
          <w:szCs w:val="24"/>
        </w:rPr>
        <w:t xml:space="preserve">Authenticated cover image hosts four signatures. </w:t>
      </w:r>
    </w:p>
    <w:p w14:paraId="5CDB3A37"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Method:</w:t>
      </w:r>
      <w:r>
        <w:rPr>
          <w:rFonts w:ascii="Times New Roman" w:eastAsia="Times New Roman" w:hAnsi="Times New Roman" w:cs="Times New Roman"/>
          <w:color w:val="000000"/>
          <w:sz w:val="24"/>
          <w:szCs w:val="24"/>
        </w:rPr>
        <w:t xml:space="preserve"> At the beginning, the co-respond</w:t>
      </w:r>
      <w:r>
        <w:rPr>
          <w:rFonts w:ascii="Times New Roman" w:eastAsia="Times New Roman" w:hAnsi="Times New Roman" w:cs="Times New Roman"/>
          <w:color w:val="000000"/>
          <w:sz w:val="24"/>
          <w:szCs w:val="24"/>
        </w:rPr>
        <w:t xml:space="preserve">ing partition of the host image is segmented into consecutive sets of 2x2 sub-block matrices of pixel bytes as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rPr>
        <w:t xml:space="preserve">. Then each of the elements is transformed through matrix operation as shown in (10) which gives transformed matrix,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After that, the fraction part of the element </w:t>
      </w:r>
      <w:proofErr w:type="gramStart"/>
      <w:r>
        <w:rPr>
          <w:rFonts w:ascii="Times New Roman" w:eastAsia="Times New Roman" w:hAnsi="Times New Roman" w:cs="Times New Roman"/>
          <w:color w:val="000000"/>
          <w:sz w:val="24"/>
          <w:szCs w:val="24"/>
        </w:rPr>
        <w:t xml:space="preserve">of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proofErr w:type="gram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is separated. In each of the transformed integer part of the sub-block matrix element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single signature bit is encoded to produce </w:t>
      </w:r>
      <w:proofErr w:type="spellStart"/>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in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Now, for each of the element previously separated fract</w:t>
      </w:r>
      <w:r>
        <w:rPr>
          <w:rFonts w:ascii="Times New Roman" w:eastAsia="Times New Roman" w:hAnsi="Times New Roman" w:cs="Times New Roman"/>
          <w:color w:val="000000"/>
          <w:sz w:val="24"/>
          <w:szCs w:val="24"/>
        </w:rPr>
        <w:t xml:space="preserve">ion part of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and integer part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j</w:t>
      </w:r>
      <w:proofErr w:type="spellEnd"/>
      <w:proofErr w:type="gramEnd"/>
      <w:r>
        <w:rPr>
          <w:rFonts w:ascii="Times New Roman" w:eastAsia="Times New Roman" w:hAnsi="Times New Roman" w:cs="Times New Roman"/>
          <w:color w:val="000000"/>
          <w:sz w:val="24"/>
          <w:szCs w:val="24"/>
        </w:rPr>
        <w:t xml:space="preserve"> ) of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is clubbed together with co-responding elements. Now, lastly updated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is processed through reverse transformation using matrix operation (11) which will produce the final signature bit fabricated matr</w:t>
      </w:r>
      <w:r>
        <w:rPr>
          <w:rFonts w:ascii="Times New Roman" w:eastAsia="Times New Roman" w:hAnsi="Times New Roman" w:cs="Times New Roman"/>
          <w:color w:val="000000"/>
          <w:sz w:val="24"/>
          <w:szCs w:val="24"/>
        </w:rPr>
        <w:t xml:space="preserve">ix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As the receiver also operates on this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so the receiver first performs forward transform using matrix operation (10) on matrix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to track those bit codded matrix elements and then fraction part of elements is separated. Further, from </w:t>
      </w:r>
      <w:r>
        <w:rPr>
          <w:rFonts w:ascii="Times New Roman" w:eastAsia="Times New Roman" w:hAnsi="Times New Roman" w:cs="Times New Roman"/>
          <w:color w:val="000000"/>
          <w:sz w:val="24"/>
          <w:szCs w:val="24"/>
        </w:rPr>
        <w:t>the integer part of the element, those respective hidden bits are extracted from the concern transform matrix element. To discuss this bit hiding algorithm let, the found matrix interval for the concern image segment is t</w:t>
      </w:r>
      <w:r>
        <w:rPr>
          <w:rFonts w:ascii="Times New Roman" w:eastAsia="Times New Roman" w:hAnsi="Times New Roman" w:cs="Times New Roman"/>
          <w:color w:val="000000"/>
          <w:sz w:val="24"/>
          <w:szCs w:val="24"/>
          <w:vertAlign w:val="subscript"/>
        </w:rPr>
        <w:t>r</w:t>
      </w:r>
      <w:r>
        <w:rPr>
          <w:rFonts w:ascii="Times New Roman" w:eastAsia="Times New Roman" w:hAnsi="Times New Roman" w:cs="Times New Roman"/>
          <w:color w:val="000000"/>
          <w:sz w:val="24"/>
          <w:szCs w:val="24"/>
        </w:rPr>
        <w:t xml:space="preserve"> and the steps of coding are-   </w:t>
      </w:r>
    </w:p>
    <w:p w14:paraId="61552552"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w:t>
      </w:r>
      <w:r>
        <w:rPr>
          <w:rFonts w:ascii="Times New Roman" w:eastAsia="Times New Roman" w:hAnsi="Times New Roman" w:cs="Times New Roman"/>
          <w:b/>
          <w:color w:val="000000"/>
          <w:sz w:val="24"/>
          <w:szCs w:val="24"/>
        </w:rPr>
        <w:t xml:space="preserve">or matrix number t =1 to L </w:t>
      </w:r>
    </w:p>
    <w:p w14:paraId="1A85B6B9"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Do </w:t>
      </w:r>
    </w:p>
    <w:p w14:paraId="16BF9B52"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Step1: </w:t>
      </w:r>
      <w:r>
        <w:rPr>
          <w:rFonts w:ascii="Times New Roman" w:eastAsia="Times New Roman" w:hAnsi="Times New Roman" w:cs="Times New Roman"/>
          <w:color w:val="000000"/>
          <w:sz w:val="24"/>
          <w:szCs w:val="24"/>
        </w:rPr>
        <w:t xml:space="preserve">Perform forward transform on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rPr>
        <w:t xml:space="preserve"> as per matrix operation (10).</w:t>
      </w:r>
      <w:r>
        <w:rPr>
          <w:rFonts w:ascii="Times New Roman" w:eastAsia="Times New Roman" w:hAnsi="Times New Roman" w:cs="Times New Roman"/>
          <w:b/>
          <w:color w:val="000000"/>
          <w:sz w:val="24"/>
          <w:szCs w:val="24"/>
        </w:rPr>
        <w:t xml:space="preserve"> </w:t>
      </w:r>
    </w:p>
    <w:p w14:paraId="4FB65089"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Step2: </w:t>
      </w:r>
      <w:r>
        <w:rPr>
          <w:rFonts w:ascii="Times New Roman" w:eastAsia="Times New Roman" w:hAnsi="Times New Roman" w:cs="Times New Roman"/>
          <w:color w:val="000000"/>
          <w:sz w:val="24"/>
          <w:szCs w:val="24"/>
        </w:rPr>
        <w:t xml:space="preserve">Separate integer part and fraction part of each sub-matrix block elements. And apply </w:t>
      </w:r>
      <w:r>
        <w:rPr>
          <w:rFonts w:ascii="Times New Roman" w:eastAsia="Times New Roman" w:hAnsi="Times New Roman" w:cs="Times New Roman"/>
          <w:b/>
          <w:color w:val="000000"/>
          <w:sz w:val="24"/>
          <w:szCs w:val="24"/>
        </w:rPr>
        <w:t>Step:3</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Step:4</w:t>
      </w:r>
      <w:r>
        <w:rPr>
          <w:rFonts w:ascii="Times New Roman" w:eastAsia="Times New Roman" w:hAnsi="Times New Roman" w:cs="Times New Roman"/>
          <w:color w:val="000000"/>
          <w:sz w:val="24"/>
          <w:szCs w:val="24"/>
        </w:rPr>
        <w:t xml:space="preserve"> only on integer part of the elements. </w:t>
      </w:r>
    </w:p>
    <w:p w14:paraId="203C7701"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Step3: </w:t>
      </w:r>
      <w:r>
        <w:rPr>
          <w:rFonts w:ascii="Times New Roman" w:eastAsia="Times New Roman" w:hAnsi="Times New Roman" w:cs="Times New Roman"/>
          <w:color w:val="000000"/>
          <w:sz w:val="24"/>
          <w:szCs w:val="24"/>
        </w:rPr>
        <w:t xml:space="preserve">Read chunk of four fragment bits </w:t>
      </w:r>
      <w:proofErr w:type="spellStart"/>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j</w:t>
      </w:r>
      <w:proofErr w:type="spellEnd"/>
      <w:proofErr w:type="gramStart"/>
      <w:r>
        <w:rPr>
          <w:rFonts w:ascii="Times New Roman" w:eastAsia="Times New Roman" w:hAnsi="Times New Roman" w:cs="Times New Roman"/>
          <w:color w:val="000000"/>
          <w:sz w:val="24"/>
          <w:szCs w:val="24"/>
        </w:rPr>
        <w:t>ϵ{</w:t>
      </w:r>
      <w:proofErr w:type="gramEnd"/>
      <w:r>
        <w:rPr>
          <w:rFonts w:ascii="Times New Roman" w:eastAsia="Times New Roman" w:hAnsi="Times New Roman" w:cs="Times New Roman"/>
          <w:color w:val="000000"/>
          <w:sz w:val="24"/>
          <w:szCs w:val="24"/>
        </w:rPr>
        <w:t xml:space="preserve">0,1} for j=1,2..4. </w:t>
      </w:r>
    </w:p>
    <w:p w14:paraId="4AAE3608"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Step4: </w:t>
      </w:r>
      <w:r>
        <w:rPr>
          <w:rFonts w:ascii="Times New Roman" w:eastAsia="Times New Roman" w:hAnsi="Times New Roman" w:cs="Times New Roman"/>
          <w:color w:val="000000"/>
          <w:sz w:val="24"/>
          <w:szCs w:val="24"/>
        </w:rPr>
        <w:t xml:space="preserve">Code each </w:t>
      </w:r>
      <w:proofErr w:type="spellStart"/>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j</w:t>
      </w:r>
      <w:proofErr w:type="spellEnd"/>
      <w:proofErr w:type="gramStart"/>
      <w:r>
        <w:rPr>
          <w:rFonts w:ascii="Times New Roman" w:eastAsia="Times New Roman" w:hAnsi="Times New Roman" w:cs="Times New Roman"/>
          <w:color w:val="000000"/>
          <w:sz w:val="24"/>
          <w:szCs w:val="24"/>
        </w:rPr>
        <w:t>ϵ{</w:t>
      </w:r>
      <w:proofErr w:type="gramEnd"/>
      <w:r>
        <w:rPr>
          <w:rFonts w:ascii="Times New Roman" w:eastAsia="Times New Roman" w:hAnsi="Times New Roman" w:cs="Times New Roman"/>
          <w:color w:val="000000"/>
          <w:sz w:val="24"/>
          <w:szCs w:val="24"/>
        </w:rPr>
        <w:t>0,1} on the concern transform</w:t>
      </w:r>
      <w:r>
        <w:rPr>
          <w:rFonts w:ascii="Times New Roman" w:eastAsia="Times New Roman" w:hAnsi="Times New Roman" w:cs="Times New Roman"/>
          <w:color w:val="000000"/>
          <w:sz w:val="24"/>
          <w:szCs w:val="24"/>
        </w:rPr>
        <w:t xml:space="preserve">ed value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to get the respective coded value </w:t>
      </w:r>
      <w:proofErr w:type="spellStart"/>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as</w:t>
      </w:r>
    </w:p>
    <w:p w14:paraId="185BB47D"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INDEX==0) </w:t>
      </w:r>
      <w:r>
        <w:rPr>
          <w:rFonts w:ascii="Times New Roman" w:eastAsia="Times New Roman" w:hAnsi="Times New Roman" w:cs="Times New Roman"/>
          <w:b/>
          <w:color w:val="000000"/>
          <w:sz w:val="24"/>
          <w:szCs w:val="24"/>
        </w:rPr>
        <w:t>Then</w:t>
      </w:r>
    </w:p>
    <w:p w14:paraId="1127E240"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21F65A0"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,4); </w:t>
      </w:r>
    </w:p>
    <w:p w14:paraId="498A83B1"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p w14:paraId="61EAEB99"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Else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p w14:paraId="0C5D45AB"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FUNCTION2(A</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,6); </w:t>
      </w:r>
    </w:p>
    <w:p w14:paraId="714678FA"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+1; </w:t>
      </w:r>
    </w:p>
    <w:p w14:paraId="379BF014"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-1;</w:t>
      </w:r>
    </w:p>
    <w:p w14:paraId="74560069"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,8); </w:t>
      </w:r>
    </w:p>
    <w:p w14:paraId="225AB17C"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b/>
          <w:color w:val="000000"/>
          <w:sz w:val="24"/>
          <w:szCs w:val="24"/>
        </w:rPr>
        <w:t xml:space="preserve">Then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+1; </w:t>
      </w:r>
    </w:p>
    <w:p w14:paraId="0C57A6E9"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-1;</w:t>
      </w:r>
    </w:p>
    <w:p w14:paraId="19AAE95A"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w:t>
      </w:r>
    </w:p>
    <w:p w14:paraId="4CC6D7B8"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INDEX==1) </w:t>
      </w:r>
      <w:r>
        <w:rPr>
          <w:rFonts w:ascii="Times New Roman" w:eastAsia="Times New Roman" w:hAnsi="Times New Roman" w:cs="Times New Roman"/>
          <w:b/>
          <w:color w:val="000000"/>
          <w:sz w:val="24"/>
          <w:szCs w:val="24"/>
        </w:rPr>
        <w:t>Then</w:t>
      </w:r>
    </w:p>
    <w:p w14:paraId="034E8643"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768178B3"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,6); </w:t>
      </w:r>
    </w:p>
    <w:p w14:paraId="60006C5B"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p w14:paraId="0B49BD3F"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Else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p w14:paraId="26EDD9BA"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FUNCTION2(A</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,8); </w:t>
      </w:r>
    </w:p>
    <w:p w14:paraId="0DC6851F"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+1; </w:t>
      </w:r>
    </w:p>
    <w:p w14:paraId="13EDB3DB"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ab/>
        <w:t xml:space="preserve">  C</w:t>
      </w:r>
      <w:proofErr w:type="gramEnd"/>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Rf</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-1;</w:t>
      </w:r>
    </w:p>
    <w:p w14:paraId="211997E0"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,4); </w:t>
      </w:r>
    </w:p>
    <w:p w14:paraId="6DE43281"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+1; </w:t>
      </w:r>
    </w:p>
    <w:p w14:paraId="66727FAA"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C</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-1;</w:t>
      </w:r>
    </w:p>
    <w:p w14:paraId="51987FE3"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w:t>
      </w:r>
    </w:p>
    <w:p w14:paraId="626F0D37"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INDEX==2) </w:t>
      </w:r>
      <w:r>
        <w:rPr>
          <w:rFonts w:ascii="Times New Roman" w:eastAsia="Times New Roman" w:hAnsi="Times New Roman" w:cs="Times New Roman"/>
          <w:b/>
          <w:color w:val="000000"/>
          <w:sz w:val="24"/>
          <w:szCs w:val="24"/>
        </w:rPr>
        <w:t>Then</w:t>
      </w:r>
    </w:p>
    <w:p w14:paraId="595AEA72"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FE0EDBC"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,8); </w:t>
      </w:r>
    </w:p>
    <w:p w14:paraId="430D025D"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p w14:paraId="6520850C"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Else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p w14:paraId="2B9D0057"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FUNCTION2(A</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,6); </w:t>
      </w:r>
    </w:p>
    <w:p w14:paraId="4122E16C"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+1; </w:t>
      </w:r>
    </w:p>
    <w:p w14:paraId="722EC193"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C</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Rf</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-1;</w:t>
      </w:r>
    </w:p>
    <w:p w14:paraId="06C52056"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,4); </w:t>
      </w:r>
    </w:p>
    <w:p w14:paraId="53764780"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+1; </w:t>
      </w:r>
    </w:p>
    <w:p w14:paraId="7BA1E58B"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ab/>
        <w:t xml:space="preserve">  C</w:t>
      </w:r>
      <w:proofErr w:type="gramEnd"/>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-1;</w:t>
      </w:r>
    </w:p>
    <w:p w14:paraId="0CF002DB"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6EAA3AB0"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INDEX==3) </w:t>
      </w:r>
      <w:r>
        <w:rPr>
          <w:rFonts w:ascii="Times New Roman" w:eastAsia="Times New Roman" w:hAnsi="Times New Roman" w:cs="Times New Roman"/>
          <w:b/>
          <w:color w:val="000000"/>
          <w:sz w:val="24"/>
          <w:szCs w:val="24"/>
        </w:rPr>
        <w:t>Then</w:t>
      </w:r>
    </w:p>
    <w:p w14:paraId="139A5572"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2CCB249"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,4); </w:t>
      </w:r>
    </w:p>
    <w:p w14:paraId="21E05305"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p w14:paraId="35DD98A5"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Else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 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p w14:paraId="1135C3C4"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FUNCTION2(A</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,8); </w:t>
      </w:r>
    </w:p>
    <w:p w14:paraId="56A3F72A"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+1; </w:t>
      </w:r>
    </w:p>
    <w:p w14:paraId="6B4DF29A"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 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ab/>
        <w:t xml:space="preserve">  C</w:t>
      </w:r>
      <w:proofErr w:type="gramEnd"/>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-1;</w:t>
      </w:r>
    </w:p>
    <w:p w14:paraId="2860F0D0"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,6); </w:t>
      </w:r>
    </w:p>
    <w:p w14:paraId="2A032093"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C</w:t>
      </w:r>
      <w:proofErr w:type="gramStart"/>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+1; </w:t>
      </w:r>
    </w:p>
    <w:p w14:paraId="5505660B" w14:textId="77777777" w:rsidR="003432B2" w:rsidRDefault="00AE6694">
      <w:pPr>
        <w:pBdr>
          <w:top w:val="nil"/>
          <w:left w:val="nil"/>
          <w:bottom w:val="nil"/>
          <w:right w:val="nil"/>
          <w:between w:val="nil"/>
        </w:pBdr>
        <w:spacing w:after="0" w:line="24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-1;</w:t>
      </w:r>
    </w:p>
    <w:p w14:paraId="4B288824"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
    <w:p w14:paraId="6CFBA63E"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 xml:space="preserve">4 </w:t>
      </w:r>
      <w:r>
        <w:rPr>
          <w:rFonts w:ascii="Times New Roman" w:eastAsia="Times New Roman" w:hAnsi="Times New Roman" w:cs="Times New Roman"/>
          <w:color w:val="000000"/>
          <w:sz w:val="24"/>
          <w:szCs w:val="24"/>
        </w:rPr>
        <w:t>= FUNCTION1(A</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Ф</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w:t>
      </w:r>
    </w:p>
    <w:p w14:paraId="0D257836"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Step5: </w:t>
      </w:r>
      <w:r>
        <w:rPr>
          <w:rFonts w:ascii="Times New Roman" w:eastAsia="Times New Roman" w:hAnsi="Times New Roman" w:cs="Times New Roman"/>
          <w:color w:val="000000"/>
          <w:sz w:val="24"/>
          <w:szCs w:val="24"/>
        </w:rPr>
        <w:t xml:space="preserve">Previously, separated fraction part and transformed </w:t>
      </w:r>
      <w:proofErr w:type="spellStart"/>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are clubbed together with respective elements.</w:t>
      </w:r>
    </w:p>
    <w:p w14:paraId="71816171"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Step6: </w:t>
      </w:r>
      <w:r>
        <w:rPr>
          <w:rFonts w:ascii="Times New Roman" w:eastAsia="Times New Roman" w:hAnsi="Times New Roman" w:cs="Times New Roman"/>
          <w:color w:val="000000"/>
          <w:sz w:val="24"/>
          <w:szCs w:val="24"/>
        </w:rPr>
        <w:t xml:space="preserve">Accumulate all these bit encoded values of </w:t>
      </w:r>
      <w:proofErr w:type="spellStart"/>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in matrix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b/>
          <w:color w:val="000000"/>
          <w:sz w:val="24"/>
          <w:szCs w:val="24"/>
          <w:vertAlign w:val="superscript"/>
        </w:rPr>
        <w:t>//</w:t>
      </w:r>
      <w:r>
        <w:rPr>
          <w:rFonts w:ascii="Times New Roman" w:eastAsia="Times New Roman" w:hAnsi="Times New Roman" w:cs="Times New Roman"/>
          <w:color w:val="000000"/>
          <w:sz w:val="24"/>
          <w:szCs w:val="24"/>
        </w:rPr>
        <w:t>.</w:t>
      </w:r>
    </w:p>
    <w:p w14:paraId="0B84243D"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Step7: </w:t>
      </w:r>
      <w:r>
        <w:rPr>
          <w:rFonts w:ascii="Times New Roman" w:eastAsia="Times New Roman" w:hAnsi="Times New Roman" w:cs="Times New Roman"/>
          <w:color w:val="000000"/>
          <w:sz w:val="24"/>
          <w:szCs w:val="24"/>
        </w:rPr>
        <w:t xml:space="preserve">Apply reverse transform on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b/>
          <w:color w:val="000000"/>
          <w:sz w:val="24"/>
          <w:szCs w:val="24"/>
          <w:vertAlign w:val="superscript"/>
        </w:rPr>
        <w:t>//</w:t>
      </w:r>
      <w:r>
        <w:rPr>
          <w:rFonts w:ascii="Times New Roman" w:eastAsia="Times New Roman" w:hAnsi="Times New Roman" w:cs="Times New Roman"/>
          <w:color w:val="000000"/>
          <w:sz w:val="24"/>
          <w:szCs w:val="24"/>
        </w:rPr>
        <w:t xml:space="preserve"> as per matrix operation (11) to produce the final bit fabricated matrix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b/>
          <w:color w:val="000000"/>
          <w:sz w:val="24"/>
          <w:szCs w:val="24"/>
          <w:vertAlign w:val="superscript"/>
        </w:rPr>
        <w:t>///</w:t>
      </w:r>
      <w:r>
        <w:rPr>
          <w:rFonts w:ascii="Times New Roman" w:eastAsia="Times New Roman" w:hAnsi="Times New Roman" w:cs="Times New Roman"/>
          <w:b/>
          <w:color w:val="000000"/>
          <w:sz w:val="24"/>
          <w:szCs w:val="24"/>
        </w:rPr>
        <w:t>.</w:t>
      </w:r>
    </w:p>
    <w:p w14:paraId="676EF91F"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Step8:</w:t>
      </w:r>
      <w:r>
        <w:rPr>
          <w:rFonts w:ascii="Times New Roman" w:eastAsia="Times New Roman" w:hAnsi="Times New Roman" w:cs="Times New Roman"/>
          <w:color w:val="000000"/>
          <w:sz w:val="24"/>
          <w:szCs w:val="24"/>
        </w:rPr>
        <w:t xml:space="preserve"> If needed perform minor adjustments on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to keep the final bit fabricated elements of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in spatial domain.</w:t>
      </w:r>
      <w:r>
        <w:rPr>
          <w:rFonts w:ascii="Times New Roman" w:eastAsia="Times New Roman" w:hAnsi="Times New Roman" w:cs="Times New Roman"/>
          <w:b/>
          <w:color w:val="000000"/>
          <w:sz w:val="24"/>
          <w:szCs w:val="24"/>
        </w:rPr>
        <w:t xml:space="preserve"> </w:t>
      </w:r>
    </w:p>
    <w:p w14:paraId="2758069C"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Step9: t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t + t</w:t>
      </w:r>
      <w:r>
        <w:rPr>
          <w:rFonts w:ascii="Times New Roman" w:eastAsia="Times New Roman" w:hAnsi="Times New Roman" w:cs="Times New Roman"/>
          <w:b/>
          <w:color w:val="000000"/>
          <w:sz w:val="24"/>
          <w:szCs w:val="24"/>
          <w:vertAlign w:val="subscript"/>
        </w:rPr>
        <w:t>r</w:t>
      </w:r>
      <w:r>
        <w:rPr>
          <w:rFonts w:ascii="Times New Roman" w:eastAsia="Times New Roman" w:hAnsi="Times New Roman" w:cs="Times New Roman"/>
          <w:b/>
          <w:color w:val="000000"/>
          <w:sz w:val="24"/>
          <w:szCs w:val="24"/>
        </w:rPr>
        <w:t xml:space="preserve">; </w:t>
      </w:r>
    </w:p>
    <w:p w14:paraId="77025B2C"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End Loop </w:t>
      </w:r>
    </w:p>
    <w:p w14:paraId="30709248" w14:textId="77777777" w:rsidR="003432B2" w:rsidRDefault="00AE6694">
      <w:pPr>
        <w:pStyle w:val="Heading2"/>
        <w:keepLines/>
        <w:numPr>
          <w:ilvl w:val="1"/>
          <w:numId w:val="4"/>
        </w:numPr>
        <w:spacing w:after="80"/>
      </w:pPr>
      <w:r>
        <w:rPr>
          <w:sz w:val="24"/>
          <w:szCs w:val="24"/>
        </w:rPr>
        <w:t xml:space="preserve">Signature Fragment Bit Extraction Algorithm </w:t>
      </w:r>
    </w:p>
    <w:p w14:paraId="69A8B230"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Input: </w:t>
      </w:r>
      <w:r>
        <w:rPr>
          <w:rFonts w:ascii="Times New Roman" w:eastAsia="Times New Roman" w:hAnsi="Times New Roman" w:cs="Times New Roman"/>
          <w:color w:val="000000"/>
          <w:sz w:val="24"/>
          <w:szCs w:val="24"/>
        </w:rPr>
        <w:t xml:space="preserve">Authenticated host image with hidden signatures. </w:t>
      </w:r>
    </w:p>
    <w:p w14:paraId="07C8DA12"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Output: </w:t>
      </w:r>
      <w:r>
        <w:rPr>
          <w:rFonts w:ascii="Times New Roman" w:eastAsia="Times New Roman" w:hAnsi="Times New Roman" w:cs="Times New Roman"/>
          <w:color w:val="000000"/>
          <w:sz w:val="24"/>
          <w:szCs w:val="24"/>
        </w:rPr>
        <w:t xml:space="preserve">Four copies of each signature sensed from the cover. </w:t>
      </w:r>
    </w:p>
    <w:p w14:paraId="3F6296F7"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Method: </w:t>
      </w:r>
      <w:r>
        <w:rPr>
          <w:rFonts w:ascii="Times New Roman" w:eastAsia="Times New Roman" w:hAnsi="Times New Roman" w:cs="Times New Roman"/>
          <w:color w:val="000000"/>
          <w:sz w:val="24"/>
          <w:szCs w:val="24"/>
        </w:rPr>
        <w:t xml:space="preserve">For all regions signature coded sub-matrices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is forward transformed to get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and from the elements fraction parts are separated. From the integer section one secret bit is extracted from matrix component </w:t>
      </w:r>
      <w:proofErr w:type="spellStart"/>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Then These detected bits then packed in proper sequences to form those four signatures and just as coding the e</w:t>
      </w:r>
      <w:r>
        <w:rPr>
          <w:rFonts w:ascii="Times New Roman" w:eastAsia="Times New Roman" w:hAnsi="Times New Roman" w:cs="Times New Roman"/>
          <w:color w:val="000000"/>
          <w:sz w:val="24"/>
          <w:szCs w:val="24"/>
        </w:rPr>
        <w:t xml:space="preserve">xtraction of bit </w:t>
      </w:r>
      <w:proofErr w:type="spellStart"/>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from concern matrix element j ϵ {1,2,3,4}. let, the found matrix interval for the concern image segment is t</w:t>
      </w:r>
      <w:r>
        <w:rPr>
          <w:rFonts w:ascii="Times New Roman" w:eastAsia="Times New Roman" w:hAnsi="Times New Roman" w:cs="Times New Roman"/>
          <w:color w:val="000000"/>
          <w:sz w:val="24"/>
          <w:szCs w:val="24"/>
          <w:vertAlign w:val="subscript"/>
        </w:rPr>
        <w:t>r</w:t>
      </w:r>
      <w:r>
        <w:rPr>
          <w:rFonts w:ascii="Times New Roman" w:eastAsia="Times New Roman" w:hAnsi="Times New Roman" w:cs="Times New Roman"/>
          <w:color w:val="000000"/>
          <w:sz w:val="24"/>
          <w:szCs w:val="24"/>
        </w:rPr>
        <w:t xml:space="preserve"> as mentioned previously, then the step-wise bit encoding on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is as follows </w:t>
      </w:r>
    </w:p>
    <w:p w14:paraId="444664F0"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 matrix number t = 1 to L</w:t>
      </w:r>
    </w:p>
    <w:p w14:paraId="5B9B118B"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Do </w:t>
      </w:r>
    </w:p>
    <w:p w14:paraId="66FCF0D6"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Step1: </w:t>
      </w:r>
      <w:r>
        <w:rPr>
          <w:rFonts w:ascii="Times New Roman" w:eastAsia="Times New Roman" w:hAnsi="Times New Roman" w:cs="Times New Roman"/>
          <w:color w:val="000000"/>
          <w:sz w:val="24"/>
          <w:szCs w:val="24"/>
        </w:rPr>
        <w:t>Read t</w:t>
      </w:r>
      <w:r>
        <w:rPr>
          <w:rFonts w:ascii="Times New Roman" w:eastAsia="Times New Roman" w:hAnsi="Times New Roman" w:cs="Times New Roman"/>
          <w:color w:val="000000"/>
          <w:sz w:val="24"/>
          <w:szCs w:val="24"/>
        </w:rPr>
        <w:t xml:space="preserve">he currently tracked matrix elements of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b/>
          <w:color w:val="000000"/>
          <w:sz w:val="24"/>
          <w:szCs w:val="24"/>
          <w:vertAlign w:val="superscript"/>
        </w:rPr>
        <w:t>///</w:t>
      </w:r>
      <w:r>
        <w:rPr>
          <w:rFonts w:ascii="Times New Roman" w:eastAsia="Times New Roman" w:hAnsi="Times New Roman" w:cs="Times New Roman"/>
          <w:color w:val="000000"/>
          <w:sz w:val="24"/>
          <w:szCs w:val="24"/>
        </w:rPr>
        <w:t xml:space="preserve"> and use forward transform on them as per matrix operation (10) to produce the transformed matrix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bscript"/>
        </w:rPr>
        <w:t>bn</w:t>
      </w:r>
      <w:proofErr w:type="spellEnd"/>
      <w:r>
        <w:rPr>
          <w:rFonts w:ascii="Times New Roman" w:eastAsia="Times New Roman" w:hAnsi="Times New Roman" w:cs="Times New Roman"/>
          <w:b/>
          <w:color w:val="000000"/>
          <w:sz w:val="24"/>
          <w:szCs w:val="24"/>
          <w:vertAlign w:val="superscript"/>
        </w:rPr>
        <w:t>///</w:t>
      </w:r>
      <w:r>
        <w:rPr>
          <w:rFonts w:ascii="Times New Roman" w:eastAsia="Times New Roman" w:hAnsi="Times New Roman" w:cs="Times New Roman"/>
          <w:color w:val="000000"/>
          <w:sz w:val="24"/>
          <w:szCs w:val="24"/>
        </w:rPr>
        <w:t xml:space="preserve">. Then, separate fraction part of each elements which will give bit coded matrix elements </w:t>
      </w:r>
      <w:proofErr w:type="spellStart"/>
      <w:proofErr w:type="gramStart"/>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for element index values j = 1,2,3,4. </w:t>
      </w:r>
    </w:p>
    <w:p w14:paraId="10B03ECD" w14:textId="77777777" w:rsidR="003432B2" w:rsidRDefault="00AE669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Step 2:’</w:t>
      </w:r>
    </w:p>
    <w:p w14:paraId="5465F804" w14:textId="77777777" w:rsidR="003432B2" w:rsidRDefault="00AE669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roofErr w:type="gramStart"/>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INDEX==0) </w:t>
      </w:r>
      <w:r>
        <w:rPr>
          <w:rFonts w:ascii="Times New Roman" w:eastAsia="Times New Roman" w:hAnsi="Times New Roman" w:cs="Times New Roman"/>
          <w:b/>
          <w:color w:val="000000"/>
          <w:sz w:val="24"/>
          <w:szCs w:val="24"/>
        </w:rPr>
        <w:t>Then</w:t>
      </w:r>
    </w:p>
    <w:p w14:paraId="66E89E79" w14:textId="77777777" w:rsidR="003432B2" w:rsidRDefault="00AE669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5146CD0"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,4); </w:t>
      </w:r>
    </w:p>
    <w:p w14:paraId="7B9F2DC4"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 xml:space="preserve">(C1&gt;=Rf1) </w:t>
      </w:r>
      <w:r>
        <w:rPr>
          <w:rFonts w:ascii="Times New Roman" w:eastAsia="Times New Roman" w:hAnsi="Times New Roman" w:cs="Times New Roman"/>
          <w:b/>
          <w:color w:val="000000"/>
          <w:sz w:val="24"/>
          <w:szCs w:val="24"/>
        </w:rPr>
        <w:t xml:space="preserve">Then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1; </w:t>
      </w:r>
    </w:p>
    <w:p w14:paraId="24ABBFFA"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0; </w:t>
      </w:r>
    </w:p>
    <w:p w14:paraId="6BF09264"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FUNCTION2(A</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,6); </w:t>
      </w:r>
    </w:p>
    <w:p w14:paraId="072CE57E"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If </w:t>
      </w:r>
      <w:r>
        <w:rPr>
          <w:rFonts w:ascii="Times New Roman" w:eastAsia="Times New Roman" w:hAnsi="Times New Roman" w:cs="Times New Roman"/>
          <w:color w:val="000000"/>
          <w:sz w:val="24"/>
          <w:szCs w:val="24"/>
        </w:rPr>
        <w:t xml:space="preserve">(C2&gt;=Rf2)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Ф</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1; </w:t>
      </w:r>
    </w:p>
    <w:p w14:paraId="606CBA42"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Ф</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0; </w:t>
      </w:r>
    </w:p>
    <w:p w14:paraId="46326B9D"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,8);</w:t>
      </w:r>
    </w:p>
    <w:p w14:paraId="1757469F"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If </w:t>
      </w:r>
      <w:r>
        <w:rPr>
          <w:rFonts w:ascii="Times New Roman" w:eastAsia="Times New Roman" w:hAnsi="Times New Roman" w:cs="Times New Roman"/>
          <w:color w:val="000000"/>
          <w:sz w:val="24"/>
          <w:szCs w:val="24"/>
        </w:rPr>
        <w:t xml:space="preserve">(C3&gt;=Rf3)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Ф</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xml:space="preserve">= 1; </w:t>
      </w:r>
    </w:p>
    <w:p w14:paraId="0A3CFA69"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Ф</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0;</w:t>
      </w:r>
    </w:p>
    <w:p w14:paraId="605F4DE8"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14:paraId="433CAD39" w14:textId="77777777" w:rsidR="003432B2" w:rsidRDefault="003432B2">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p>
    <w:p w14:paraId="09CE4BC9"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INDEX==1) </w:t>
      </w:r>
      <w:r>
        <w:rPr>
          <w:rFonts w:ascii="Times New Roman" w:eastAsia="Times New Roman" w:hAnsi="Times New Roman" w:cs="Times New Roman"/>
          <w:b/>
          <w:color w:val="000000"/>
          <w:sz w:val="24"/>
          <w:szCs w:val="24"/>
        </w:rPr>
        <w:t>Then</w:t>
      </w:r>
    </w:p>
    <w:p w14:paraId="4A3E1CF6"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14:paraId="4BE9D305" w14:textId="77777777" w:rsidR="003432B2" w:rsidRDefault="00AE6694">
      <w:pPr>
        <w:pBdr>
          <w:top w:val="nil"/>
          <w:left w:val="nil"/>
          <w:bottom w:val="nil"/>
          <w:right w:val="nil"/>
          <w:between w:val="nil"/>
        </w:pBdr>
        <w:spacing w:after="0" w:line="240" w:lineRule="auto"/>
        <w:ind w:left="361" w:firstLine="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,8); </w:t>
      </w:r>
    </w:p>
    <w:p w14:paraId="645155DC"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 xml:space="preserve">(C1&gt;=Rf1) </w:t>
      </w:r>
      <w:r>
        <w:rPr>
          <w:rFonts w:ascii="Times New Roman" w:eastAsia="Times New Roman" w:hAnsi="Times New Roman" w:cs="Times New Roman"/>
          <w:b/>
          <w:color w:val="000000"/>
          <w:sz w:val="24"/>
          <w:szCs w:val="24"/>
        </w:rPr>
        <w:t xml:space="preserve">Then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 </w:t>
      </w:r>
    </w:p>
    <w:p w14:paraId="1F57BA1B"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0; </w:t>
      </w:r>
    </w:p>
    <w:p w14:paraId="038B67D7"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FUNCTION2(A</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,6); </w:t>
      </w:r>
    </w:p>
    <w:p w14:paraId="161B6844"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b/>
          <w:color w:val="000000"/>
          <w:sz w:val="24"/>
          <w:szCs w:val="24"/>
        </w:rPr>
        <w:t xml:space="preserve">If </w:t>
      </w:r>
      <w:r>
        <w:rPr>
          <w:rFonts w:ascii="Times New Roman" w:eastAsia="Times New Roman" w:hAnsi="Times New Roman" w:cs="Times New Roman"/>
          <w:color w:val="000000"/>
          <w:sz w:val="24"/>
          <w:szCs w:val="24"/>
        </w:rPr>
        <w:t xml:space="preserve">(C2&gt;=Rf2)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Ф</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1; </w:t>
      </w:r>
    </w:p>
    <w:p w14:paraId="347BC548"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Ф</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0; </w:t>
      </w:r>
    </w:p>
    <w:p w14:paraId="0B4C2710"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,4);</w:t>
      </w:r>
    </w:p>
    <w:p w14:paraId="0383445E"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If </w:t>
      </w:r>
      <w:r>
        <w:rPr>
          <w:rFonts w:ascii="Times New Roman" w:eastAsia="Times New Roman" w:hAnsi="Times New Roman" w:cs="Times New Roman"/>
          <w:color w:val="000000"/>
          <w:sz w:val="24"/>
          <w:szCs w:val="24"/>
        </w:rPr>
        <w:t xml:space="preserve">(C3&gt;=Rf3)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Ф</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xml:space="preserve">= 1; </w:t>
      </w:r>
    </w:p>
    <w:p w14:paraId="5DE27C6C"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Ф</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0;</w:t>
      </w:r>
    </w:p>
    <w:p w14:paraId="54CC36DD"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14:paraId="3961B140" w14:textId="77777777" w:rsidR="003432B2" w:rsidRDefault="003432B2">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p>
    <w:p w14:paraId="73D9AC7A"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INDEX==2) </w:t>
      </w:r>
      <w:r>
        <w:rPr>
          <w:rFonts w:ascii="Times New Roman" w:eastAsia="Times New Roman" w:hAnsi="Times New Roman" w:cs="Times New Roman"/>
          <w:b/>
          <w:color w:val="000000"/>
          <w:sz w:val="24"/>
          <w:szCs w:val="24"/>
        </w:rPr>
        <w:t>Then</w:t>
      </w:r>
    </w:p>
    <w:p w14:paraId="00BAC86C"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
    <w:p w14:paraId="18A793B4"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,4); </w:t>
      </w:r>
    </w:p>
    <w:p w14:paraId="6FDA2A45"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 xml:space="preserve">(C1&gt;=Rf1) </w:t>
      </w:r>
      <w:r>
        <w:rPr>
          <w:rFonts w:ascii="Times New Roman" w:eastAsia="Times New Roman" w:hAnsi="Times New Roman" w:cs="Times New Roman"/>
          <w:b/>
          <w:color w:val="000000"/>
          <w:sz w:val="24"/>
          <w:szCs w:val="24"/>
        </w:rPr>
        <w:t xml:space="preserve">Then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 </w:t>
      </w:r>
    </w:p>
    <w:p w14:paraId="1F948228"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0; </w:t>
      </w:r>
    </w:p>
    <w:p w14:paraId="1F51F5C0"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FUNCTION2(A</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,8); </w:t>
      </w:r>
    </w:p>
    <w:p w14:paraId="264D8997"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If </w:t>
      </w:r>
      <w:r>
        <w:rPr>
          <w:rFonts w:ascii="Times New Roman" w:eastAsia="Times New Roman" w:hAnsi="Times New Roman" w:cs="Times New Roman"/>
          <w:color w:val="000000"/>
          <w:sz w:val="24"/>
          <w:szCs w:val="24"/>
        </w:rPr>
        <w:t xml:space="preserve">(C2&gt;=Rf2)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Ф</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1; </w:t>
      </w:r>
    </w:p>
    <w:p w14:paraId="07A41A3C"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ab/>
        <w:t xml:space="preserve">  Ф</w:t>
      </w:r>
      <w:proofErr w:type="gramEnd"/>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0; </w:t>
      </w:r>
    </w:p>
    <w:p w14:paraId="3D8F2200"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,6);</w:t>
      </w:r>
    </w:p>
    <w:p w14:paraId="3718284D"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If </w:t>
      </w:r>
      <w:r>
        <w:rPr>
          <w:rFonts w:ascii="Times New Roman" w:eastAsia="Times New Roman" w:hAnsi="Times New Roman" w:cs="Times New Roman"/>
          <w:color w:val="000000"/>
          <w:sz w:val="24"/>
          <w:szCs w:val="24"/>
        </w:rPr>
        <w:t xml:space="preserve">(C3&gt;=Rf3)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Ф</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xml:space="preserve">= 1; </w:t>
      </w:r>
    </w:p>
    <w:p w14:paraId="34CEE4B2"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Ф</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0;</w:t>
      </w:r>
    </w:p>
    <w:p w14:paraId="00284886"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
    <w:p w14:paraId="2472F793" w14:textId="77777777" w:rsidR="003432B2" w:rsidRDefault="003432B2">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p>
    <w:p w14:paraId="69909366"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INDEX==3) </w:t>
      </w:r>
      <w:r>
        <w:rPr>
          <w:rFonts w:ascii="Times New Roman" w:eastAsia="Times New Roman" w:hAnsi="Times New Roman" w:cs="Times New Roman"/>
          <w:b/>
          <w:color w:val="000000"/>
          <w:sz w:val="24"/>
          <w:szCs w:val="24"/>
        </w:rPr>
        <w:t>Then</w:t>
      </w:r>
    </w:p>
    <w:p w14:paraId="6A73A5D7"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
    <w:p w14:paraId="71AE179F"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,4); </w:t>
      </w:r>
    </w:p>
    <w:p w14:paraId="3ECD2BE4"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 </w:t>
      </w:r>
      <w:r>
        <w:rPr>
          <w:rFonts w:ascii="Times New Roman" w:eastAsia="Times New Roman" w:hAnsi="Times New Roman" w:cs="Times New Roman"/>
          <w:color w:val="000000"/>
          <w:sz w:val="24"/>
          <w:szCs w:val="24"/>
        </w:rPr>
        <w:t xml:space="preserve">(C1&gt;=Rf1) </w:t>
      </w:r>
      <w:r>
        <w:rPr>
          <w:rFonts w:ascii="Times New Roman" w:eastAsia="Times New Roman" w:hAnsi="Times New Roman" w:cs="Times New Roman"/>
          <w:b/>
          <w:color w:val="000000"/>
          <w:sz w:val="24"/>
          <w:szCs w:val="24"/>
        </w:rPr>
        <w:t xml:space="preserve">Then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 </w:t>
      </w:r>
    </w:p>
    <w:p w14:paraId="6019B0DA"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0; </w:t>
      </w:r>
    </w:p>
    <w:p w14:paraId="54A29208"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Rf</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FUNCTION2(A</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,6); </w:t>
      </w:r>
    </w:p>
    <w:p w14:paraId="7BC919E4"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If </w:t>
      </w:r>
      <w:r>
        <w:rPr>
          <w:rFonts w:ascii="Times New Roman" w:eastAsia="Times New Roman" w:hAnsi="Times New Roman" w:cs="Times New Roman"/>
          <w:color w:val="000000"/>
          <w:sz w:val="24"/>
          <w:szCs w:val="24"/>
        </w:rPr>
        <w:t xml:space="preserve">(C2&gt;=Rf2)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Ф</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1; </w:t>
      </w:r>
    </w:p>
    <w:p w14:paraId="6CF329A0"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Ф</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0; </w:t>
      </w:r>
    </w:p>
    <w:p w14:paraId="4790CB3F"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Rf</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FUNCTION2(A</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,8);</w:t>
      </w:r>
    </w:p>
    <w:p w14:paraId="18D20DED"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If </w:t>
      </w:r>
      <w:r>
        <w:rPr>
          <w:rFonts w:ascii="Times New Roman" w:eastAsia="Times New Roman" w:hAnsi="Times New Roman" w:cs="Times New Roman"/>
          <w:color w:val="000000"/>
          <w:sz w:val="24"/>
          <w:szCs w:val="24"/>
        </w:rPr>
        <w:t xml:space="preserve">(C3&gt;=Rf3)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Ф</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 xml:space="preserve">= 1; </w:t>
      </w:r>
    </w:p>
    <w:p w14:paraId="4D6CEF00"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Ф</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 0;</w:t>
      </w:r>
      <w:r>
        <w:rPr>
          <w:rFonts w:ascii="Times New Roman" w:eastAsia="Times New Roman" w:hAnsi="Times New Roman" w:cs="Times New Roman"/>
          <w:b/>
          <w:color w:val="000000"/>
          <w:sz w:val="24"/>
          <w:szCs w:val="24"/>
        </w:rPr>
        <w:t xml:space="preserve"> </w:t>
      </w:r>
    </w:p>
    <w:p w14:paraId="6719ABCA"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14:paraId="5EE04796" w14:textId="77777777" w:rsidR="003432B2" w:rsidRDefault="003432B2">
      <w:pPr>
        <w:pBdr>
          <w:top w:val="nil"/>
          <w:left w:val="nil"/>
          <w:bottom w:val="nil"/>
          <w:right w:val="nil"/>
          <w:between w:val="nil"/>
        </w:pBdr>
        <w:spacing w:after="0" w:line="240" w:lineRule="auto"/>
        <w:ind w:firstLine="245"/>
        <w:jc w:val="both"/>
        <w:rPr>
          <w:rFonts w:ascii="Times New Roman" w:eastAsia="Times New Roman" w:hAnsi="Times New Roman" w:cs="Times New Roman"/>
          <w:b/>
          <w:color w:val="000000"/>
          <w:sz w:val="24"/>
          <w:szCs w:val="24"/>
        </w:rPr>
      </w:pPr>
    </w:p>
    <w:p w14:paraId="5D273236"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If</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xml:space="preserve"> Mod 3) == 0)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Ф</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xml:space="preserve">= 1 </w:t>
      </w:r>
    </w:p>
    <w:p w14:paraId="43BE30F6"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Ф</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xml:space="preserve">= 0; </w:t>
      </w:r>
    </w:p>
    <w:p w14:paraId="7269240E" w14:textId="77777777" w:rsidR="003432B2" w:rsidRDefault="003432B2">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p>
    <w:p w14:paraId="4699335B" w14:textId="77777777" w:rsidR="003432B2" w:rsidRDefault="00AE6694">
      <w:pPr>
        <w:pBdr>
          <w:top w:val="nil"/>
          <w:left w:val="nil"/>
          <w:bottom w:val="nil"/>
          <w:right w:val="nil"/>
          <w:between w:val="nil"/>
        </w:pBdr>
        <w:spacing w:after="0" w:line="240" w:lineRule="auto"/>
        <w:ind w:firstLine="2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Step3</w:t>
      </w:r>
      <w:r>
        <w:rPr>
          <w:rFonts w:ascii="Times New Roman" w:eastAsia="Times New Roman" w:hAnsi="Times New Roman" w:cs="Times New Roman"/>
          <w:color w:val="000000"/>
          <w:sz w:val="24"/>
          <w:szCs w:val="24"/>
        </w:rPr>
        <w:t xml:space="preserve">: Collect these sensed bits in exact sequences. </w:t>
      </w:r>
    </w:p>
    <w:p w14:paraId="7E541713" w14:textId="77777777" w:rsidR="003432B2" w:rsidRDefault="00AE669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Step4: </w:t>
      </w:r>
      <w:r>
        <w:rPr>
          <w:rFonts w:ascii="Times New Roman" w:eastAsia="Times New Roman" w:hAnsi="Times New Roman" w:cs="Times New Roman"/>
          <w:color w:val="000000"/>
          <w:sz w:val="24"/>
          <w:szCs w:val="24"/>
        </w:rPr>
        <w:t>t← t + t</w:t>
      </w:r>
      <w:r>
        <w:rPr>
          <w:rFonts w:ascii="Times New Roman" w:eastAsia="Times New Roman" w:hAnsi="Times New Roman" w:cs="Times New Roman"/>
          <w:color w:val="000000"/>
          <w:sz w:val="24"/>
          <w:szCs w:val="24"/>
          <w:vertAlign w:val="subscript"/>
        </w:rPr>
        <w:t>r</w:t>
      </w:r>
      <w:r>
        <w:rPr>
          <w:rFonts w:ascii="Times New Roman" w:eastAsia="Times New Roman" w:hAnsi="Times New Roman" w:cs="Times New Roman"/>
          <w:color w:val="000000"/>
          <w:sz w:val="24"/>
          <w:szCs w:val="24"/>
        </w:rPr>
        <w:t xml:space="preserve">; </w:t>
      </w:r>
    </w:p>
    <w:p w14:paraId="7B063F1E" w14:textId="77777777" w:rsidR="003432B2" w:rsidRDefault="00AE66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End Loop</w:t>
      </w:r>
    </w:p>
    <w:p w14:paraId="39B04E9F" w14:textId="77777777" w:rsidR="003432B2" w:rsidRDefault="003432B2">
      <w:pPr>
        <w:rPr>
          <w:rFonts w:ascii="Times New Roman" w:eastAsia="Times New Roman" w:hAnsi="Times New Roman" w:cs="Times New Roman"/>
          <w:b/>
          <w:sz w:val="24"/>
          <w:szCs w:val="24"/>
        </w:rPr>
      </w:pPr>
    </w:p>
    <w:p w14:paraId="3BC4F2D1" w14:textId="77777777" w:rsidR="003432B2" w:rsidRDefault="003432B2">
      <w:pPr>
        <w:rPr>
          <w:rFonts w:ascii="Times New Roman" w:eastAsia="Times New Roman" w:hAnsi="Times New Roman" w:cs="Times New Roman"/>
          <w:b/>
          <w:sz w:val="24"/>
          <w:szCs w:val="24"/>
        </w:rPr>
      </w:pPr>
    </w:p>
    <w:p w14:paraId="0DA41997" w14:textId="77777777" w:rsidR="003432B2" w:rsidRDefault="003432B2">
      <w:pPr>
        <w:rPr>
          <w:rFonts w:ascii="Times New Roman" w:eastAsia="Times New Roman" w:hAnsi="Times New Roman" w:cs="Times New Roman"/>
          <w:b/>
          <w:sz w:val="24"/>
          <w:szCs w:val="24"/>
        </w:rPr>
      </w:pPr>
    </w:p>
    <w:p w14:paraId="6B766B47" w14:textId="77777777" w:rsidR="003432B2" w:rsidRDefault="003432B2">
      <w:pPr>
        <w:rPr>
          <w:rFonts w:ascii="Times New Roman" w:eastAsia="Times New Roman" w:hAnsi="Times New Roman" w:cs="Times New Roman"/>
          <w:b/>
          <w:sz w:val="24"/>
          <w:szCs w:val="24"/>
        </w:rPr>
      </w:pPr>
    </w:p>
    <w:p w14:paraId="38FE7030" w14:textId="77777777" w:rsidR="003432B2" w:rsidRDefault="003432B2">
      <w:pPr>
        <w:rPr>
          <w:rFonts w:ascii="Times New Roman" w:eastAsia="Times New Roman" w:hAnsi="Times New Roman" w:cs="Times New Roman"/>
          <w:b/>
          <w:sz w:val="24"/>
          <w:szCs w:val="24"/>
        </w:rPr>
      </w:pPr>
    </w:p>
    <w:p w14:paraId="1422C2C6" w14:textId="77777777" w:rsidR="003432B2" w:rsidRDefault="003432B2">
      <w:pPr>
        <w:rPr>
          <w:rFonts w:ascii="Times New Roman" w:eastAsia="Times New Roman" w:hAnsi="Times New Roman" w:cs="Times New Roman"/>
          <w:b/>
          <w:sz w:val="24"/>
          <w:szCs w:val="24"/>
        </w:rPr>
      </w:pPr>
    </w:p>
    <w:p w14:paraId="1496D789" w14:textId="77777777" w:rsidR="003432B2" w:rsidRDefault="003432B2">
      <w:pPr>
        <w:rPr>
          <w:rFonts w:ascii="Times New Roman" w:eastAsia="Times New Roman" w:hAnsi="Times New Roman" w:cs="Times New Roman"/>
          <w:b/>
          <w:sz w:val="24"/>
          <w:szCs w:val="24"/>
        </w:rPr>
      </w:pPr>
    </w:p>
    <w:p w14:paraId="79D75FAF" w14:textId="77777777" w:rsidR="003432B2" w:rsidRDefault="003432B2">
      <w:pPr>
        <w:rPr>
          <w:rFonts w:ascii="Times New Roman" w:eastAsia="Times New Roman" w:hAnsi="Times New Roman" w:cs="Times New Roman"/>
          <w:b/>
          <w:sz w:val="24"/>
          <w:szCs w:val="24"/>
        </w:rPr>
      </w:pPr>
    </w:p>
    <w:p w14:paraId="567EB043" w14:textId="77777777" w:rsidR="003432B2" w:rsidRDefault="00AE6694">
      <w:pPr>
        <w:rPr>
          <w:rFonts w:ascii="Times New Roman" w:eastAsia="Times New Roman" w:hAnsi="Times New Roman" w:cs="Times New Roman"/>
          <w:b/>
          <w:sz w:val="24"/>
          <w:szCs w:val="24"/>
        </w:rPr>
      </w:pPr>
      <w:bookmarkStart w:id="5" w:name="_2et92p0" w:colFirst="0" w:colLast="0"/>
      <w:bookmarkEnd w:id="5"/>
      <w:r>
        <w:rPr>
          <w:rFonts w:ascii="Times New Roman" w:eastAsia="Times New Roman" w:hAnsi="Times New Roman" w:cs="Times New Roman"/>
          <w:b/>
          <w:sz w:val="24"/>
          <w:szCs w:val="24"/>
        </w:rPr>
        <w:t>4.   Conclusion and Scope for Further Work</w:t>
      </w:r>
    </w:p>
    <w:p w14:paraId="553CE590" w14:textId="77777777" w:rsidR="003432B2" w:rsidRPr="00B008E3" w:rsidRDefault="00AE6694">
      <w:pPr>
        <w:spacing w:line="240" w:lineRule="auto"/>
        <w:ind w:left="2" w:hanging="2"/>
        <w:jc w:val="both"/>
        <w:rPr>
          <w:rFonts w:ascii="Times New Roman" w:eastAsia="Times New Roman" w:hAnsi="Times New Roman" w:cs="Times New Roman"/>
          <w:sz w:val="24"/>
          <w:szCs w:val="24"/>
        </w:rPr>
      </w:pPr>
      <w:r w:rsidRPr="00B008E3">
        <w:rPr>
          <w:rFonts w:ascii="Times New Roman" w:eastAsia="Times New Roman" w:hAnsi="Times New Roman" w:cs="Times New Roman"/>
          <w:sz w:val="24"/>
          <w:szCs w:val="24"/>
        </w:rPr>
        <w:t>The proposed work presents a noble data security scheme for validating digital e-certificates through firm achievement of the four milestones of data security- authentication, confidentiality, integrity and non-repudiation from the both server and client e</w:t>
      </w:r>
      <w:r w:rsidRPr="00B008E3">
        <w:rPr>
          <w:rFonts w:ascii="Times New Roman" w:eastAsia="Times New Roman" w:hAnsi="Times New Roman" w:cs="Times New Roman"/>
          <w:sz w:val="24"/>
          <w:szCs w:val="24"/>
        </w:rPr>
        <w:t>nd. The ideology primarily focuses on digital validation at the time of reimbursement of monetary claim related to financial investments. The major research contributions are:</w:t>
      </w:r>
    </w:p>
    <w:p w14:paraId="1C3F9C62" w14:textId="77777777" w:rsidR="003432B2" w:rsidRPr="00B008E3" w:rsidRDefault="00AE6694">
      <w:pPr>
        <w:numPr>
          <w:ilvl w:val="0"/>
          <w:numId w:val="3"/>
        </w:numPr>
        <w:pBdr>
          <w:top w:val="nil"/>
          <w:left w:val="nil"/>
          <w:bottom w:val="nil"/>
          <w:right w:val="nil"/>
          <w:between w:val="nil"/>
        </w:pBdr>
        <w:spacing w:after="0" w:line="240" w:lineRule="auto"/>
        <w:jc w:val="both"/>
        <w:rPr>
          <w:color w:val="000000"/>
          <w:sz w:val="24"/>
          <w:szCs w:val="24"/>
        </w:rPr>
      </w:pPr>
      <w:r w:rsidRPr="00B008E3">
        <w:rPr>
          <w:rFonts w:ascii="Times New Roman" w:eastAsia="Times New Roman" w:hAnsi="Times New Roman" w:cs="Times New Roman"/>
          <w:color w:val="000000"/>
          <w:sz w:val="24"/>
          <w:szCs w:val="24"/>
        </w:rPr>
        <w:t>The scheme is in strong compliance with authentication, confidentiality, integrity and non-repudiation to justify the validation process along with secure data transmissions.</w:t>
      </w:r>
    </w:p>
    <w:p w14:paraId="4F5F11A0" w14:textId="77777777" w:rsidR="003432B2" w:rsidRPr="00B008E3" w:rsidRDefault="00AE6694">
      <w:pPr>
        <w:numPr>
          <w:ilvl w:val="0"/>
          <w:numId w:val="3"/>
        </w:numPr>
        <w:pBdr>
          <w:top w:val="nil"/>
          <w:left w:val="nil"/>
          <w:bottom w:val="nil"/>
          <w:right w:val="nil"/>
          <w:between w:val="nil"/>
        </w:pBdr>
        <w:spacing w:after="0" w:line="240" w:lineRule="auto"/>
        <w:jc w:val="both"/>
        <w:rPr>
          <w:color w:val="000000"/>
          <w:sz w:val="24"/>
          <w:szCs w:val="24"/>
        </w:rPr>
      </w:pPr>
      <w:r w:rsidRPr="00B008E3">
        <w:rPr>
          <w:rFonts w:ascii="Times New Roman" w:eastAsia="Times New Roman" w:hAnsi="Times New Roman" w:cs="Times New Roman"/>
          <w:color w:val="000000"/>
          <w:sz w:val="24"/>
          <w:szCs w:val="24"/>
        </w:rPr>
        <w:t>The dual phase validation process of signature embedding is supported by secure hash computations. In this aspect, the signature fabrication in each segment is based on two hash values determining the block interval of signature data embedding and the auth</w:t>
      </w:r>
      <w:r w:rsidRPr="00B008E3">
        <w:rPr>
          <w:rFonts w:ascii="Times New Roman" w:eastAsia="Times New Roman" w:hAnsi="Times New Roman" w:cs="Times New Roman"/>
          <w:color w:val="000000"/>
          <w:sz w:val="24"/>
          <w:szCs w:val="24"/>
        </w:rPr>
        <w:t>entic circular orientation of signature fragments. This preserves better data integrity scenarios and ensues a new horizon regarding signature embedding concepts.</w:t>
      </w:r>
    </w:p>
    <w:p w14:paraId="0D33FF8B" w14:textId="77777777" w:rsidR="003432B2" w:rsidRPr="00B008E3" w:rsidRDefault="00AE6694">
      <w:pPr>
        <w:numPr>
          <w:ilvl w:val="0"/>
          <w:numId w:val="3"/>
        </w:numPr>
        <w:pBdr>
          <w:top w:val="nil"/>
          <w:left w:val="nil"/>
          <w:bottom w:val="nil"/>
          <w:right w:val="nil"/>
          <w:between w:val="nil"/>
        </w:pBdr>
        <w:spacing w:line="240" w:lineRule="auto"/>
        <w:jc w:val="both"/>
        <w:rPr>
          <w:color w:val="000000"/>
          <w:sz w:val="24"/>
          <w:szCs w:val="24"/>
        </w:rPr>
      </w:pPr>
      <w:r w:rsidRPr="00B008E3">
        <w:rPr>
          <w:rFonts w:ascii="Times New Roman" w:eastAsia="Times New Roman" w:hAnsi="Times New Roman" w:cs="Times New Roman"/>
          <w:color w:val="000000"/>
          <w:sz w:val="24"/>
          <w:szCs w:val="24"/>
        </w:rPr>
        <w:t xml:space="preserve">The scheme also strengthens robustness and imperceptibility by variably encoding secret data </w:t>
      </w:r>
      <w:r w:rsidRPr="00B008E3">
        <w:rPr>
          <w:rFonts w:ascii="Times New Roman" w:eastAsia="Times New Roman" w:hAnsi="Times New Roman" w:cs="Times New Roman"/>
          <w:color w:val="000000"/>
          <w:sz w:val="24"/>
          <w:szCs w:val="24"/>
        </w:rPr>
        <w:t>on different transformed pixel bytes and maintaining multi-copy signature embedding.</w:t>
      </w:r>
    </w:p>
    <w:p w14:paraId="1EDF37DD" w14:textId="77777777" w:rsidR="003432B2" w:rsidRPr="00B008E3" w:rsidRDefault="00AE6694">
      <w:pPr>
        <w:spacing w:line="240" w:lineRule="auto"/>
        <w:ind w:left="2" w:hanging="2"/>
        <w:jc w:val="both"/>
        <w:rPr>
          <w:rFonts w:ascii="Times New Roman" w:eastAsia="Times New Roman" w:hAnsi="Times New Roman" w:cs="Times New Roman"/>
          <w:color w:val="000000"/>
          <w:sz w:val="24"/>
          <w:szCs w:val="24"/>
        </w:rPr>
      </w:pPr>
      <w:r w:rsidRPr="00B008E3">
        <w:rPr>
          <w:rFonts w:ascii="Times New Roman" w:eastAsia="Times New Roman" w:hAnsi="Times New Roman" w:cs="Times New Roman"/>
          <w:sz w:val="24"/>
          <w:szCs w:val="24"/>
        </w:rPr>
        <w:t xml:space="preserve">With these advancements, </w:t>
      </w:r>
      <w:r w:rsidRPr="00B008E3">
        <w:rPr>
          <w:rFonts w:ascii="Times New Roman" w:eastAsia="Times New Roman" w:hAnsi="Times New Roman" w:cs="Times New Roman"/>
          <w:color w:val="000000"/>
          <w:sz w:val="24"/>
          <w:szCs w:val="24"/>
        </w:rPr>
        <w:t>the proposed approach confirms superiority over the existing approaches with exhaustive simulation results.</w:t>
      </w:r>
    </w:p>
    <w:p w14:paraId="746ECDE2" w14:textId="77777777" w:rsidR="003432B2" w:rsidRDefault="003432B2"/>
    <w:tbl>
      <w:tblPr>
        <w:tblStyle w:val="a3"/>
        <w:tblW w:w="8746" w:type="dxa"/>
        <w:tblBorders>
          <w:top w:val="nil"/>
          <w:left w:val="nil"/>
          <w:bottom w:val="nil"/>
          <w:right w:val="nil"/>
          <w:insideH w:val="nil"/>
          <w:insideV w:val="nil"/>
        </w:tblBorders>
        <w:tblLayout w:type="fixed"/>
        <w:tblLook w:val="0400" w:firstRow="0" w:lastRow="0" w:firstColumn="0" w:lastColumn="0" w:noHBand="0" w:noVBand="1"/>
      </w:tblPr>
      <w:tblGrid>
        <w:gridCol w:w="738"/>
        <w:gridCol w:w="8008"/>
      </w:tblGrid>
      <w:tr w:rsidR="003432B2" w14:paraId="56BEF752" w14:textId="77777777">
        <w:tc>
          <w:tcPr>
            <w:tcW w:w="738" w:type="dxa"/>
          </w:tcPr>
          <w:p w14:paraId="59DD4492"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8008" w:type="dxa"/>
          </w:tcPr>
          <w:p w14:paraId="189C7D6B" w14:textId="77777777" w:rsidR="003432B2" w:rsidRDefault="00AE66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6842652" w14:textId="77777777" w:rsidR="003432B2" w:rsidRDefault="003432B2">
            <w:pPr>
              <w:jc w:val="both"/>
              <w:rPr>
                <w:rFonts w:ascii="Times New Roman" w:eastAsia="Times New Roman" w:hAnsi="Times New Roman" w:cs="Times New Roman"/>
                <w:b/>
                <w:sz w:val="24"/>
                <w:szCs w:val="24"/>
              </w:rPr>
            </w:pPr>
          </w:p>
        </w:tc>
      </w:tr>
    </w:tbl>
    <w:p w14:paraId="7722F554" w14:textId="77777777" w:rsidR="003432B2" w:rsidRDefault="00AE6694">
      <w:pPr>
        <w:numPr>
          <w:ilvl w:val="0"/>
          <w:numId w:val="2"/>
        </w:numPr>
        <w:pBdr>
          <w:top w:val="nil"/>
          <w:left w:val="nil"/>
          <w:bottom w:val="nil"/>
          <w:right w:val="nil"/>
          <w:between w:val="nil"/>
        </w:pBdr>
        <w:spacing w:after="0" w:line="240" w:lineRule="auto"/>
        <w:ind w:left="357" w:hanging="357"/>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V. </w:t>
      </w:r>
      <w:proofErr w:type="spellStart"/>
      <w:r>
        <w:rPr>
          <w:rFonts w:ascii="Times New Roman" w:eastAsia="Times New Roman" w:hAnsi="Times New Roman" w:cs="Times New Roman"/>
          <w:color w:val="000000"/>
          <w:sz w:val="24"/>
          <w:szCs w:val="24"/>
        </w:rPr>
        <w:t>Anitha</w:t>
      </w:r>
      <w:proofErr w:type="spellEnd"/>
      <w:r>
        <w:rPr>
          <w:rFonts w:ascii="Times New Roman" w:eastAsia="Times New Roman" w:hAnsi="Times New Roman" w:cs="Times New Roman"/>
          <w:color w:val="000000"/>
          <w:sz w:val="24"/>
          <w:szCs w:val="24"/>
        </w:rPr>
        <w:t xml:space="preserve"> and R. Leela </w:t>
      </w:r>
      <w:proofErr w:type="spellStart"/>
      <w:r>
        <w:rPr>
          <w:rFonts w:ascii="Times New Roman" w:eastAsia="Times New Roman" w:hAnsi="Times New Roman" w:cs="Times New Roman"/>
          <w:color w:val="000000"/>
          <w:sz w:val="24"/>
          <w:szCs w:val="24"/>
        </w:rPr>
        <w:t>Velusamy</w:t>
      </w:r>
      <w:proofErr w:type="spellEnd"/>
      <w:r>
        <w:rPr>
          <w:rFonts w:ascii="Times New Roman" w:eastAsia="Times New Roman" w:hAnsi="Times New Roman" w:cs="Times New Roman"/>
          <w:color w:val="000000"/>
          <w:sz w:val="24"/>
          <w:szCs w:val="24"/>
        </w:rPr>
        <w:t xml:space="preserve">, “Authentication of Digital Documents Using Secret Key Biometric Watermarking”, </w:t>
      </w:r>
      <w:r>
        <w:rPr>
          <w:rFonts w:ascii="Times New Roman" w:eastAsia="Times New Roman" w:hAnsi="Times New Roman" w:cs="Times New Roman"/>
          <w:i/>
          <w:color w:val="000000"/>
          <w:sz w:val="24"/>
          <w:szCs w:val="24"/>
        </w:rPr>
        <w:t>International Journal of Communication Network Security</w:t>
      </w:r>
      <w:r>
        <w:rPr>
          <w:rFonts w:ascii="Times New Roman" w:eastAsia="Times New Roman" w:hAnsi="Times New Roman" w:cs="Times New Roman"/>
          <w:color w:val="000000"/>
          <w:sz w:val="24"/>
          <w:szCs w:val="24"/>
        </w:rPr>
        <w:t>, Vol 1, Issue 4, 2012. ISSN: 2231 – 1882.</w:t>
      </w:r>
    </w:p>
    <w:p w14:paraId="132A90FA" w14:textId="77777777" w:rsidR="003432B2" w:rsidRDefault="00AE6694">
      <w:pPr>
        <w:numPr>
          <w:ilvl w:val="0"/>
          <w:numId w:val="2"/>
        </w:numPr>
        <w:pBdr>
          <w:top w:val="nil"/>
          <w:left w:val="nil"/>
          <w:bottom w:val="nil"/>
          <w:right w:val="nil"/>
          <w:between w:val="nil"/>
        </w:pBdr>
        <w:spacing w:after="0" w:line="240" w:lineRule="auto"/>
        <w:ind w:left="357" w:hanging="357"/>
        <w:jc w:val="both"/>
        <w:rPr>
          <w:rFonts w:ascii="Times New Roman" w:eastAsia="Times New Roman" w:hAnsi="Times New Roman" w:cs="Times New Roman"/>
        </w:rPr>
      </w:pPr>
      <w:r>
        <w:rPr>
          <w:rFonts w:ascii="Times New Roman" w:eastAsia="Times New Roman" w:hAnsi="Times New Roman" w:cs="Times New Roman"/>
          <w:color w:val="000000"/>
          <w:sz w:val="24"/>
          <w:szCs w:val="24"/>
        </w:rPr>
        <w:t>K. N. Mishra, “</w:t>
      </w:r>
      <w:proofErr w:type="spellStart"/>
      <w:r>
        <w:rPr>
          <w:rFonts w:ascii="Times New Roman" w:eastAsia="Times New Roman" w:hAnsi="Times New Roman" w:cs="Times New Roman"/>
          <w:color w:val="000000"/>
          <w:sz w:val="24"/>
          <w:szCs w:val="24"/>
        </w:rPr>
        <w:t>AAdhar</w:t>
      </w:r>
      <w:proofErr w:type="spellEnd"/>
      <w:r>
        <w:rPr>
          <w:rFonts w:ascii="Times New Roman" w:eastAsia="Times New Roman" w:hAnsi="Times New Roman" w:cs="Times New Roman"/>
          <w:color w:val="000000"/>
          <w:sz w:val="24"/>
          <w:szCs w:val="24"/>
        </w:rPr>
        <w:t xml:space="preserve"> based smartcard system for security management in South Asia”, </w:t>
      </w:r>
      <w:r>
        <w:rPr>
          <w:rFonts w:ascii="Times New Roman" w:eastAsia="Times New Roman" w:hAnsi="Times New Roman" w:cs="Times New Roman"/>
          <w:i/>
          <w:color w:val="000000"/>
          <w:sz w:val="24"/>
          <w:szCs w:val="24"/>
        </w:rPr>
        <w:t>In the Proceedings of International Conference on Control, Computing, Communication and Materials (ICCCCM)</w:t>
      </w:r>
      <w:r>
        <w:rPr>
          <w:rFonts w:ascii="Times New Roman" w:eastAsia="Times New Roman" w:hAnsi="Times New Roman" w:cs="Times New Roman"/>
          <w:color w:val="000000"/>
          <w:sz w:val="24"/>
          <w:szCs w:val="24"/>
        </w:rPr>
        <w:t>, pp. 1-6, 2016, E. ISBN</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978-1-4673-9084-2.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b/>
          <w:color w:val="000000"/>
          <w:sz w:val="24"/>
          <w:szCs w:val="24"/>
        </w:rPr>
        <w:t xml:space="preserve">: </w:t>
      </w:r>
      <w:hyperlink r:id="rId14">
        <w:r>
          <w:rPr>
            <w:rFonts w:ascii="Times New Roman" w:eastAsia="Times New Roman" w:hAnsi="Times New Roman" w:cs="Times New Roman"/>
            <w:color w:val="000000"/>
            <w:sz w:val="24"/>
            <w:szCs w:val="24"/>
            <w:u w:val="single"/>
          </w:rPr>
          <w:t>10.1109/ICCCCM.2016.7918256</w:t>
        </w:r>
      </w:hyperlink>
    </w:p>
    <w:p w14:paraId="63088B3A" w14:textId="77777777" w:rsidR="003432B2" w:rsidRDefault="00AE6694">
      <w:pPr>
        <w:numPr>
          <w:ilvl w:val="0"/>
          <w:numId w:val="2"/>
        </w:numPr>
        <w:pBdr>
          <w:top w:val="nil"/>
          <w:left w:val="nil"/>
          <w:bottom w:val="nil"/>
          <w:right w:val="nil"/>
          <w:between w:val="nil"/>
        </w:pBdr>
        <w:spacing w:after="0" w:line="240" w:lineRule="auto"/>
        <w:ind w:left="357" w:hanging="357"/>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H. R. Hasan, “Copyright Protection for Digital Certificate using Blind Watermarking Technique”, </w:t>
      </w:r>
      <w:r>
        <w:rPr>
          <w:rFonts w:ascii="Times New Roman" w:eastAsia="Times New Roman" w:hAnsi="Times New Roman" w:cs="Times New Roman"/>
          <w:i/>
          <w:color w:val="000000"/>
          <w:sz w:val="24"/>
          <w:szCs w:val="24"/>
        </w:rPr>
        <w:t>Kurdistan Journal of Applied Research</w:t>
      </w:r>
      <w:r>
        <w:rPr>
          <w:rFonts w:ascii="Times New Roman" w:eastAsia="Times New Roman" w:hAnsi="Times New Roman" w:cs="Times New Roman"/>
          <w:color w:val="000000"/>
          <w:sz w:val="24"/>
          <w:szCs w:val="24"/>
        </w:rPr>
        <w:t>, Vol 3, Issue 1, pp: 75-79, June 2018. ISSN: 2</w:t>
      </w:r>
      <w:r>
        <w:rPr>
          <w:rFonts w:ascii="Times New Roman" w:eastAsia="Times New Roman" w:hAnsi="Times New Roman" w:cs="Times New Roman"/>
          <w:color w:val="000000"/>
          <w:sz w:val="24"/>
          <w:szCs w:val="24"/>
        </w:rPr>
        <w:t>411-7706.</w:t>
      </w:r>
    </w:p>
    <w:p w14:paraId="59D22A0D" w14:textId="77777777" w:rsidR="003432B2" w:rsidRDefault="00AE6694">
      <w:pPr>
        <w:numPr>
          <w:ilvl w:val="0"/>
          <w:numId w:val="2"/>
        </w:numPr>
        <w:pBdr>
          <w:top w:val="nil"/>
          <w:left w:val="nil"/>
          <w:bottom w:val="nil"/>
          <w:right w:val="nil"/>
          <w:between w:val="nil"/>
        </w:pBdr>
        <w:spacing w:after="0" w:line="240" w:lineRule="auto"/>
        <w:ind w:left="357" w:hanging="357"/>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I. Nasir, Y. Weng, J. Jiang, S. </w:t>
      </w:r>
      <w:proofErr w:type="spellStart"/>
      <w:r>
        <w:rPr>
          <w:rFonts w:ascii="Times New Roman" w:eastAsia="Times New Roman" w:hAnsi="Times New Roman" w:cs="Times New Roman"/>
          <w:color w:val="000000"/>
          <w:sz w:val="24"/>
          <w:szCs w:val="24"/>
        </w:rPr>
        <w:t>Ipson</w:t>
      </w:r>
      <w:proofErr w:type="spellEnd"/>
      <w:r>
        <w:rPr>
          <w:rFonts w:ascii="Times New Roman" w:eastAsia="Times New Roman" w:hAnsi="Times New Roman" w:cs="Times New Roman"/>
          <w:color w:val="000000"/>
          <w:sz w:val="24"/>
          <w:szCs w:val="24"/>
        </w:rPr>
        <w:t>, (2009). “Multiple spatial watermarking technique in color images”,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Signal Image &amp; Video Processing (</w:t>
      </w:r>
      <w:proofErr w:type="spellStart"/>
      <w:r>
        <w:rPr>
          <w:rFonts w:ascii="Times New Roman" w:eastAsia="Times New Roman" w:hAnsi="Times New Roman" w:cs="Times New Roman"/>
          <w:color w:val="000000"/>
          <w:sz w:val="24"/>
          <w:szCs w:val="24"/>
        </w:rPr>
        <w:t>SiViP</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Vol. 4, Issue. 2, pp. 145–154.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10.1007/s11760-009-0106-7.</w:t>
      </w:r>
    </w:p>
    <w:p w14:paraId="6EA429D5" w14:textId="77777777" w:rsidR="003432B2" w:rsidRDefault="00AE6694">
      <w:pPr>
        <w:numPr>
          <w:ilvl w:val="0"/>
          <w:numId w:val="2"/>
        </w:numPr>
        <w:pBdr>
          <w:top w:val="nil"/>
          <w:left w:val="nil"/>
          <w:bottom w:val="nil"/>
          <w:right w:val="nil"/>
          <w:between w:val="nil"/>
        </w:pBdr>
        <w:spacing w:after="0" w:line="240" w:lineRule="auto"/>
        <w:ind w:left="357" w:hanging="357"/>
        <w:jc w:val="both"/>
        <w:rPr>
          <w:rFonts w:ascii="Times New Roman" w:eastAsia="Times New Roman" w:hAnsi="Times New Roman" w:cs="Times New Roman"/>
          <w:u w:val="single"/>
        </w:rPr>
      </w:pPr>
      <w:r>
        <w:rPr>
          <w:rFonts w:ascii="Times New Roman" w:eastAsia="Times New Roman" w:hAnsi="Times New Roman" w:cs="Times New Roman"/>
          <w:color w:val="000000"/>
          <w:sz w:val="24"/>
          <w:szCs w:val="24"/>
        </w:rPr>
        <w:t xml:space="preserve">S. </w:t>
      </w:r>
      <w:proofErr w:type="spellStart"/>
      <w:r>
        <w:rPr>
          <w:rFonts w:ascii="Times New Roman" w:eastAsia="Times New Roman" w:hAnsi="Times New Roman" w:cs="Times New Roman"/>
          <w:color w:val="000000"/>
          <w:sz w:val="24"/>
          <w:szCs w:val="24"/>
        </w:rPr>
        <w:t>Behnia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Teshnehlab</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Ayubi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“Multiple watermarking scheme based on improved chaotic maps”,</w:t>
      </w:r>
      <w:r>
        <w:rPr>
          <w:rFonts w:ascii="Times New Roman" w:eastAsia="Times New Roman" w:hAnsi="Times New Roman" w:cs="Times New Roman"/>
          <w:i/>
          <w:color w:val="000000"/>
          <w:sz w:val="24"/>
          <w:szCs w:val="24"/>
        </w:rPr>
        <w:t xml:space="preserve"> Communication in Nonlinear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Science and Numerical Simulation</w:t>
      </w:r>
      <w:r>
        <w:rPr>
          <w:rFonts w:ascii="Times New Roman" w:eastAsia="Times New Roman" w:hAnsi="Times New Roman" w:cs="Times New Roman"/>
          <w:color w:val="000000"/>
          <w:sz w:val="24"/>
          <w:szCs w:val="24"/>
        </w:rPr>
        <w:t xml:space="preserve">, Vol. 15, Issue. 9, pp. 2469-78. 2010, </w:t>
      </w:r>
      <w:hyperlink r:id="rId15">
        <w:proofErr w:type="gramStart"/>
        <w:r>
          <w:rPr>
            <w:rFonts w:ascii="Times New Roman" w:eastAsia="Times New Roman" w:hAnsi="Times New Roman" w:cs="Times New Roman"/>
            <w:color w:val="000000"/>
            <w:sz w:val="24"/>
            <w:szCs w:val="24"/>
            <w:highlight w:val="white"/>
            <w:u w:val="single"/>
          </w:rPr>
          <w:t>doi:10.1016/j.cnsns</w:t>
        </w:r>
        <w:proofErr w:type="gramEnd"/>
        <w:r>
          <w:rPr>
            <w:rFonts w:ascii="Times New Roman" w:eastAsia="Times New Roman" w:hAnsi="Times New Roman" w:cs="Times New Roman"/>
            <w:color w:val="000000"/>
            <w:sz w:val="24"/>
            <w:szCs w:val="24"/>
            <w:highlight w:val="white"/>
            <w:u w:val="single"/>
          </w:rPr>
          <w:t>.2009.09.0</w:t>
        </w:r>
        <w:r>
          <w:rPr>
            <w:rFonts w:ascii="Times New Roman" w:eastAsia="Times New Roman" w:hAnsi="Times New Roman" w:cs="Times New Roman"/>
            <w:color w:val="000000"/>
            <w:sz w:val="24"/>
            <w:szCs w:val="24"/>
            <w:highlight w:val="white"/>
            <w:u w:val="single"/>
          </w:rPr>
          <w:t>42</w:t>
        </w:r>
      </w:hyperlink>
    </w:p>
    <w:p w14:paraId="2AE5CCE9" w14:textId="77777777" w:rsidR="003432B2" w:rsidRDefault="00AE6694">
      <w:pPr>
        <w:numPr>
          <w:ilvl w:val="0"/>
          <w:numId w:val="2"/>
        </w:numPr>
        <w:pBdr>
          <w:top w:val="nil"/>
          <w:left w:val="nil"/>
          <w:bottom w:val="nil"/>
          <w:right w:val="nil"/>
          <w:between w:val="nil"/>
        </w:pBdr>
        <w:spacing w:after="0" w:line="240" w:lineRule="auto"/>
        <w:ind w:left="357" w:right="62" w:hanging="357"/>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G. Bhatnagar, Q. M. J. Wu, “A new robust and efficient multiple watermarking scheme”, </w:t>
      </w:r>
      <w:r>
        <w:rPr>
          <w:rFonts w:ascii="Times New Roman" w:eastAsia="Times New Roman" w:hAnsi="Times New Roman" w:cs="Times New Roman"/>
          <w:i/>
          <w:color w:val="000000"/>
          <w:sz w:val="24"/>
          <w:szCs w:val="24"/>
        </w:rPr>
        <w:t>Multimedia Tools &amp; Application</w:t>
      </w:r>
      <w:r>
        <w:rPr>
          <w:rFonts w:ascii="Times New Roman" w:eastAsia="Times New Roman" w:hAnsi="Times New Roman" w:cs="Times New Roman"/>
          <w:color w:val="000000"/>
          <w:sz w:val="24"/>
          <w:szCs w:val="24"/>
        </w:rPr>
        <w:t xml:space="preserve">, Vol. 74, Issue. 19, pp. 8421-8444, 2013, </w:t>
      </w:r>
      <w:r>
        <w:rPr>
          <w:rFonts w:ascii="Times New Roman" w:eastAsia="Times New Roman" w:hAnsi="Times New Roman" w:cs="Times New Roman"/>
          <w:color w:val="131413"/>
          <w:sz w:val="24"/>
          <w:szCs w:val="24"/>
        </w:rPr>
        <w:t>doi:10.1007/s11042-013-1681-8.</w:t>
      </w:r>
    </w:p>
    <w:p w14:paraId="4CF2DC49" w14:textId="77777777" w:rsidR="003432B2" w:rsidRDefault="00AE6694">
      <w:pPr>
        <w:numPr>
          <w:ilvl w:val="0"/>
          <w:numId w:val="2"/>
        </w:numPr>
        <w:pBdr>
          <w:top w:val="nil"/>
          <w:left w:val="nil"/>
          <w:bottom w:val="nil"/>
          <w:right w:val="nil"/>
          <w:between w:val="nil"/>
        </w:pBdr>
        <w:spacing w:after="0" w:line="240" w:lineRule="auto"/>
        <w:ind w:left="357" w:right="62" w:hanging="357"/>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M. </w:t>
      </w:r>
      <w:proofErr w:type="spellStart"/>
      <w:r>
        <w:rPr>
          <w:rFonts w:ascii="Times New Roman" w:eastAsia="Times New Roman" w:hAnsi="Times New Roman" w:cs="Times New Roman"/>
          <w:color w:val="000000"/>
          <w:sz w:val="24"/>
          <w:szCs w:val="24"/>
        </w:rPr>
        <w:t>Babaei</w:t>
      </w:r>
      <w:proofErr w:type="spellEnd"/>
      <w:r>
        <w:rPr>
          <w:rFonts w:ascii="Times New Roman" w:eastAsia="Times New Roman" w:hAnsi="Times New Roman" w:cs="Times New Roman"/>
          <w:color w:val="000000"/>
          <w:sz w:val="24"/>
          <w:szCs w:val="24"/>
        </w:rPr>
        <w:t xml:space="preserve">, K. Ng, H. </w:t>
      </w:r>
      <w:proofErr w:type="spellStart"/>
      <w:r>
        <w:rPr>
          <w:rFonts w:ascii="Times New Roman" w:eastAsia="Times New Roman" w:hAnsi="Times New Roman" w:cs="Times New Roman"/>
          <w:color w:val="000000"/>
          <w:sz w:val="24"/>
          <w:szCs w:val="24"/>
        </w:rPr>
        <w:t>Babei</w:t>
      </w:r>
      <w:proofErr w:type="spellEnd"/>
      <w:r>
        <w:rPr>
          <w:rFonts w:ascii="Times New Roman" w:eastAsia="Times New Roman" w:hAnsi="Times New Roman" w:cs="Times New Roman"/>
          <w:color w:val="000000"/>
          <w:sz w:val="24"/>
          <w:szCs w:val="24"/>
        </w:rPr>
        <w:t xml:space="preserve">, H. G. </w:t>
      </w:r>
      <w:proofErr w:type="spellStart"/>
      <w:r>
        <w:rPr>
          <w:rFonts w:ascii="Times New Roman" w:eastAsia="Times New Roman" w:hAnsi="Times New Roman" w:cs="Times New Roman"/>
          <w:color w:val="000000"/>
          <w:sz w:val="24"/>
          <w:szCs w:val="24"/>
        </w:rPr>
        <w:t>Niknajeh</w:t>
      </w:r>
      <w:proofErr w:type="spellEnd"/>
      <w:r>
        <w:rPr>
          <w:rFonts w:ascii="Times New Roman" w:eastAsia="Times New Roman" w:hAnsi="Times New Roman" w:cs="Times New Roman"/>
          <w:color w:val="000000"/>
          <w:sz w:val="24"/>
          <w:szCs w:val="24"/>
        </w:rPr>
        <w:t>, “Robust multi watermarking scheme for multiple digital input images in DWT domain”</w:t>
      </w:r>
      <w:r>
        <w:rPr>
          <w:rFonts w:ascii="Times New Roman" w:eastAsia="Times New Roman" w:hAnsi="Times New Roman" w:cs="Times New Roman"/>
          <w:i/>
          <w:color w:val="000000"/>
          <w:sz w:val="24"/>
          <w:szCs w:val="24"/>
        </w:rPr>
        <w:t xml:space="preserve"> International Journal of Computer and Information Technology</w:t>
      </w:r>
      <w:r>
        <w:rPr>
          <w:rFonts w:ascii="Times New Roman" w:eastAsia="Times New Roman" w:hAnsi="Times New Roman" w:cs="Times New Roman"/>
          <w:color w:val="000000"/>
          <w:sz w:val="24"/>
          <w:szCs w:val="24"/>
        </w:rPr>
        <w:t>, Vol. 3, Issue. 4, pp. 834-840, 2014</w:t>
      </w:r>
    </w:p>
    <w:p w14:paraId="1BF9CDF7" w14:textId="77777777" w:rsidR="003432B2" w:rsidRDefault="00AE6694">
      <w:pPr>
        <w:numPr>
          <w:ilvl w:val="0"/>
          <w:numId w:val="2"/>
        </w:numPr>
        <w:pBdr>
          <w:top w:val="nil"/>
          <w:left w:val="nil"/>
          <w:bottom w:val="nil"/>
          <w:right w:val="nil"/>
          <w:between w:val="nil"/>
        </w:pBdr>
        <w:spacing w:after="0" w:line="240" w:lineRule="auto"/>
        <w:ind w:left="357" w:right="62" w:hanging="357"/>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M. Natarajan, Y. Govindarajan, </w:t>
      </w:r>
      <w:r>
        <w:rPr>
          <w:rFonts w:ascii="Times New Roman" w:eastAsia="Times New Roman" w:hAnsi="Times New Roman" w:cs="Times New Roman"/>
          <w:color w:val="000000"/>
          <w:sz w:val="24"/>
          <w:szCs w:val="24"/>
        </w:rPr>
        <w:t xml:space="preserve">“Performance comparison of single and multiple watermarking techniques”, </w:t>
      </w:r>
      <w:r>
        <w:rPr>
          <w:rFonts w:ascii="Times New Roman" w:eastAsia="Times New Roman" w:hAnsi="Times New Roman" w:cs="Times New Roman"/>
          <w:i/>
          <w:color w:val="000000"/>
          <w:sz w:val="24"/>
          <w:szCs w:val="24"/>
        </w:rPr>
        <w:t>International Journal of Computer Network and Information Security</w:t>
      </w:r>
      <w:r>
        <w:rPr>
          <w:rFonts w:ascii="Times New Roman" w:eastAsia="Times New Roman" w:hAnsi="Times New Roman" w:cs="Times New Roman"/>
          <w:color w:val="000000"/>
          <w:sz w:val="24"/>
          <w:szCs w:val="24"/>
        </w:rPr>
        <w:t>, vol. 6, Issue. 7, pp 28-34, 2014. DOI: 10.5815/ijcnis.2014.07.04</w:t>
      </w:r>
    </w:p>
    <w:p w14:paraId="595F305B" w14:textId="77777777" w:rsidR="003432B2" w:rsidRDefault="00AE6694">
      <w:pPr>
        <w:numPr>
          <w:ilvl w:val="0"/>
          <w:numId w:val="2"/>
        </w:numPr>
        <w:pBdr>
          <w:top w:val="nil"/>
          <w:left w:val="nil"/>
          <w:bottom w:val="nil"/>
          <w:right w:val="nil"/>
          <w:between w:val="nil"/>
        </w:pBdr>
        <w:tabs>
          <w:tab w:val="left" w:pos="1005"/>
        </w:tabs>
        <w:spacing w:after="0" w:line="240" w:lineRule="auto"/>
        <w:ind w:left="357" w:hanging="357"/>
        <w:jc w:val="both"/>
        <w:rPr>
          <w:rFonts w:ascii="Times New Roman" w:eastAsia="Times New Roman" w:hAnsi="Times New Roman" w:cs="Times New Roman"/>
        </w:rPr>
      </w:pPr>
      <w:r>
        <w:rPr>
          <w:rFonts w:ascii="Times New Roman" w:eastAsia="Times New Roman" w:hAnsi="Times New Roman" w:cs="Times New Roman"/>
          <w:color w:val="000000"/>
          <w:sz w:val="24"/>
          <w:szCs w:val="24"/>
        </w:rPr>
        <w:lastRenderedPageBreak/>
        <w:t xml:space="preserve">N. </w:t>
      </w:r>
      <w:proofErr w:type="spellStart"/>
      <w:r>
        <w:rPr>
          <w:rFonts w:ascii="Times New Roman" w:eastAsia="Times New Roman" w:hAnsi="Times New Roman" w:cs="Times New Roman"/>
          <w:color w:val="000000"/>
          <w:sz w:val="24"/>
          <w:szCs w:val="24"/>
        </w:rPr>
        <w:t>Mohananthini</w:t>
      </w:r>
      <w:proofErr w:type="spellEnd"/>
      <w:r>
        <w:rPr>
          <w:rFonts w:ascii="Times New Roman" w:eastAsia="Times New Roman" w:hAnsi="Times New Roman" w:cs="Times New Roman"/>
          <w:color w:val="000000"/>
          <w:sz w:val="24"/>
          <w:szCs w:val="24"/>
        </w:rPr>
        <w:t xml:space="preserve">, G. Yamuna, “Image fusion process </w:t>
      </w:r>
      <w:r>
        <w:rPr>
          <w:rFonts w:ascii="Times New Roman" w:eastAsia="Times New Roman" w:hAnsi="Times New Roman" w:cs="Times New Roman"/>
          <w:color w:val="000000"/>
          <w:sz w:val="24"/>
          <w:szCs w:val="24"/>
        </w:rPr>
        <w:t xml:space="preserve">for multiple watermarking schemes against attacks”, </w:t>
      </w:r>
      <w:r>
        <w:rPr>
          <w:rFonts w:ascii="Times New Roman" w:eastAsia="Times New Roman" w:hAnsi="Times New Roman" w:cs="Times New Roman"/>
          <w:i/>
          <w:color w:val="000000"/>
          <w:sz w:val="24"/>
          <w:szCs w:val="24"/>
        </w:rPr>
        <w:t>Journal of Network Communications and Emerging Technologies</w:t>
      </w:r>
      <w:r>
        <w:rPr>
          <w:rFonts w:ascii="Times New Roman" w:eastAsia="Times New Roman" w:hAnsi="Times New Roman" w:cs="Times New Roman"/>
          <w:color w:val="000000"/>
          <w:sz w:val="24"/>
          <w:szCs w:val="24"/>
        </w:rPr>
        <w:t>, vol. 1, Issue. 2, pp. 1–8, 2015. ISSN: 2395-5317.</w:t>
      </w:r>
    </w:p>
    <w:p w14:paraId="33CEF2AB" w14:textId="77777777" w:rsidR="003432B2" w:rsidRDefault="00AE6694">
      <w:pPr>
        <w:numPr>
          <w:ilvl w:val="0"/>
          <w:numId w:val="2"/>
        </w:numPr>
        <w:pBdr>
          <w:top w:val="nil"/>
          <w:left w:val="nil"/>
          <w:bottom w:val="nil"/>
          <w:right w:val="nil"/>
          <w:between w:val="nil"/>
        </w:pBdr>
        <w:tabs>
          <w:tab w:val="left" w:pos="1125"/>
        </w:tabs>
        <w:spacing w:after="0" w:line="240" w:lineRule="auto"/>
        <w:ind w:left="357" w:hanging="357"/>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N. </w:t>
      </w:r>
      <w:proofErr w:type="spellStart"/>
      <w:r>
        <w:rPr>
          <w:rFonts w:ascii="Times New Roman" w:eastAsia="Times New Roman" w:hAnsi="Times New Roman" w:cs="Times New Roman"/>
          <w:color w:val="000000"/>
          <w:sz w:val="24"/>
          <w:szCs w:val="24"/>
        </w:rPr>
        <w:t>Mohananthini</w:t>
      </w:r>
      <w:proofErr w:type="spellEnd"/>
      <w:r>
        <w:rPr>
          <w:rFonts w:ascii="Times New Roman" w:eastAsia="Times New Roman" w:hAnsi="Times New Roman" w:cs="Times New Roman"/>
          <w:color w:val="000000"/>
          <w:sz w:val="24"/>
          <w:szCs w:val="24"/>
        </w:rPr>
        <w:t>, G. Yamuna, “Comparison of multiple watermarking techniques using genetic alg</w:t>
      </w:r>
      <w:r>
        <w:rPr>
          <w:rFonts w:ascii="Times New Roman" w:eastAsia="Times New Roman" w:hAnsi="Times New Roman" w:cs="Times New Roman"/>
          <w:color w:val="000000"/>
          <w:sz w:val="24"/>
          <w:szCs w:val="24"/>
        </w:rPr>
        <w:t xml:space="preserve">orithms”, </w:t>
      </w:r>
      <w:r>
        <w:rPr>
          <w:rFonts w:ascii="Times New Roman" w:eastAsia="Times New Roman" w:hAnsi="Times New Roman" w:cs="Times New Roman"/>
          <w:i/>
          <w:color w:val="000000"/>
          <w:sz w:val="24"/>
          <w:szCs w:val="24"/>
        </w:rPr>
        <w:t>Journal of Electrical Systems &amp; Information Technology</w:t>
      </w:r>
      <w:r>
        <w:rPr>
          <w:rFonts w:ascii="Times New Roman" w:eastAsia="Times New Roman" w:hAnsi="Times New Roman" w:cs="Times New Roman"/>
          <w:color w:val="000000"/>
          <w:sz w:val="24"/>
          <w:szCs w:val="24"/>
        </w:rPr>
        <w:t>, vol. 3, issue 1, pp.68–80, 2016, DOI: https://doi.org/10.1016/j.jesit.2015.11.009</w:t>
      </w:r>
    </w:p>
    <w:p w14:paraId="25405B45" w14:textId="77777777" w:rsidR="003432B2" w:rsidRDefault="00AE6694">
      <w:pPr>
        <w:numPr>
          <w:ilvl w:val="0"/>
          <w:numId w:val="2"/>
        </w:numPr>
        <w:pBdr>
          <w:top w:val="nil"/>
          <w:left w:val="nil"/>
          <w:bottom w:val="nil"/>
          <w:right w:val="nil"/>
          <w:between w:val="nil"/>
        </w:pBdr>
        <w:spacing w:after="0" w:line="240" w:lineRule="auto"/>
        <w:ind w:left="357" w:right="58" w:hanging="357"/>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R. Sadh, N. Mishra, S. Sharma, “Dual plane multiple spatial watermarking with </w:t>
      </w:r>
      <w:proofErr w:type="spellStart"/>
      <w:r>
        <w:rPr>
          <w:rFonts w:ascii="Times New Roman" w:eastAsia="Times New Roman" w:hAnsi="Times New Roman" w:cs="Times New Roman"/>
          <w:color w:val="000000"/>
          <w:sz w:val="24"/>
          <w:szCs w:val="24"/>
        </w:rPr>
        <w:t>self encryption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Sadhana, Indian Academy of Sciences</w:t>
      </w:r>
      <w:r>
        <w:rPr>
          <w:rFonts w:ascii="Times New Roman" w:eastAsia="Times New Roman" w:hAnsi="Times New Roman" w:cs="Times New Roman"/>
          <w:color w:val="000000"/>
          <w:sz w:val="24"/>
          <w:szCs w:val="24"/>
        </w:rPr>
        <w:t>, Vol. 4, Issue. 1, pp. 1-14, 2016</w:t>
      </w:r>
    </w:p>
    <w:p w14:paraId="30FA350B" w14:textId="77777777" w:rsidR="003432B2" w:rsidRDefault="00AE6694">
      <w:pPr>
        <w:widowControl w:val="0"/>
        <w:numPr>
          <w:ilvl w:val="0"/>
          <w:numId w:val="2"/>
        </w:numPr>
        <w:tabs>
          <w:tab w:val="left" w:pos="426"/>
        </w:tabs>
        <w:spacing w:after="0" w:line="240" w:lineRule="auto"/>
        <w:ind w:left="357" w:hanging="357"/>
        <w:jc w:val="both"/>
        <w:rPr>
          <w:rFonts w:ascii="Times New Roman" w:eastAsia="Times New Roman" w:hAnsi="Times New Roman" w:cs="Times New Roman"/>
        </w:rPr>
      </w:pPr>
      <w:proofErr w:type="spellStart"/>
      <w:r>
        <w:rPr>
          <w:rFonts w:ascii="Times New Roman" w:eastAsia="Times New Roman" w:hAnsi="Times New Roman" w:cs="Times New Roman"/>
          <w:sz w:val="24"/>
          <w:szCs w:val="24"/>
        </w:rPr>
        <w:t>Radharani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Valamathi</w:t>
      </w:r>
      <w:proofErr w:type="spellEnd"/>
      <w:r>
        <w:rPr>
          <w:rFonts w:ascii="Times New Roman" w:eastAsia="Times New Roman" w:hAnsi="Times New Roman" w:cs="Times New Roman"/>
          <w:sz w:val="24"/>
          <w:szCs w:val="24"/>
        </w:rPr>
        <w:t>, M.L. (2011), “Multiple Watermarking Scheme for Image Authenticat</w:t>
      </w:r>
      <w:r>
        <w:rPr>
          <w:rFonts w:ascii="Times New Roman" w:eastAsia="Times New Roman" w:hAnsi="Times New Roman" w:cs="Times New Roman"/>
          <w:sz w:val="24"/>
          <w:szCs w:val="24"/>
        </w:rPr>
        <w:t>ion and Copyright Protection Using Wavelet Based Texture Properties and Visual Cryptography” Int. Journal of Computer Applications (IJCA), 23(3), 29-36.</w:t>
      </w:r>
    </w:p>
    <w:p w14:paraId="09D1ABB5" w14:textId="77777777" w:rsidR="003432B2" w:rsidRDefault="00AE6694">
      <w:pPr>
        <w:widowControl w:val="0"/>
        <w:numPr>
          <w:ilvl w:val="0"/>
          <w:numId w:val="2"/>
        </w:numPr>
        <w:tabs>
          <w:tab w:val="left" w:pos="426"/>
        </w:tabs>
        <w:spacing w:after="0" w:line="240" w:lineRule="auto"/>
        <w:ind w:left="357" w:hanging="357"/>
        <w:jc w:val="both"/>
        <w:rPr>
          <w:rFonts w:ascii="Times New Roman" w:eastAsia="Times New Roman" w:hAnsi="Times New Roman" w:cs="Times New Roman"/>
        </w:rPr>
      </w:pPr>
      <w:proofErr w:type="spellStart"/>
      <w:r>
        <w:rPr>
          <w:rFonts w:ascii="Times New Roman" w:eastAsia="Times New Roman" w:hAnsi="Times New Roman" w:cs="Times New Roman"/>
          <w:sz w:val="24"/>
          <w:szCs w:val="24"/>
        </w:rPr>
        <w:t>Thanki</w:t>
      </w:r>
      <w:proofErr w:type="spellEnd"/>
      <w:r>
        <w:rPr>
          <w:rFonts w:ascii="Times New Roman" w:eastAsia="Times New Roman" w:hAnsi="Times New Roman" w:cs="Times New Roman"/>
          <w:sz w:val="24"/>
          <w:szCs w:val="24"/>
        </w:rPr>
        <w:t xml:space="preserve">, R.M., &amp; </w:t>
      </w:r>
      <w:proofErr w:type="spellStart"/>
      <w:r>
        <w:rPr>
          <w:rFonts w:ascii="Times New Roman" w:eastAsia="Times New Roman" w:hAnsi="Times New Roman" w:cs="Times New Roman"/>
          <w:sz w:val="24"/>
          <w:szCs w:val="24"/>
        </w:rPr>
        <w:t>Borisagar</w:t>
      </w:r>
      <w:proofErr w:type="spellEnd"/>
      <w:r>
        <w:rPr>
          <w:rFonts w:ascii="Times New Roman" w:eastAsia="Times New Roman" w:hAnsi="Times New Roman" w:cs="Times New Roman"/>
          <w:sz w:val="24"/>
          <w:szCs w:val="24"/>
        </w:rPr>
        <w:t>, K.R. (2013), “Combined DCT–CS Theory Based Digital Watermarking Technique fo</w:t>
      </w:r>
      <w:r>
        <w:rPr>
          <w:rFonts w:ascii="Times New Roman" w:eastAsia="Times New Roman" w:hAnsi="Times New Roman" w:cs="Times New Roman"/>
          <w:sz w:val="24"/>
          <w:szCs w:val="24"/>
        </w:rPr>
        <w:t>r Color Images” In Proc. of National Conf. on Emerging Trends in Information &amp; Communication Technology (NCETICT 2013), Chennai, Tamil Nadu: Published by Int. Journal of Computer Applications (IJCA), 17-23.</w:t>
      </w:r>
    </w:p>
    <w:p w14:paraId="4BB507E2" w14:textId="77777777" w:rsidR="003432B2" w:rsidRDefault="00AE6694">
      <w:pPr>
        <w:widowControl w:val="0"/>
        <w:numPr>
          <w:ilvl w:val="0"/>
          <w:numId w:val="2"/>
        </w:numPr>
        <w:tabs>
          <w:tab w:val="left" w:pos="284"/>
        </w:tabs>
        <w:spacing w:after="0" w:line="240" w:lineRule="auto"/>
        <w:ind w:left="357" w:hanging="357"/>
        <w:jc w:val="both"/>
        <w:rPr>
          <w:rFonts w:ascii="Times New Roman" w:eastAsia="Times New Roman" w:hAnsi="Times New Roman" w:cs="Times New Roman"/>
        </w:rPr>
      </w:pPr>
      <w:r>
        <w:rPr>
          <w:rFonts w:ascii="Times New Roman" w:eastAsia="Times New Roman" w:hAnsi="Times New Roman" w:cs="Times New Roman"/>
          <w:sz w:val="24"/>
          <w:szCs w:val="24"/>
        </w:rPr>
        <w:t>A.K. Singh, B. Kumar, M. Dave, A. Mohan, “Multipl</w:t>
      </w:r>
      <w:r>
        <w:rPr>
          <w:rFonts w:ascii="Times New Roman" w:eastAsia="Times New Roman" w:hAnsi="Times New Roman" w:cs="Times New Roman"/>
          <w:sz w:val="24"/>
          <w:szCs w:val="24"/>
        </w:rPr>
        <w:t xml:space="preserve">e watermarking on medical images using selective DWT coefficients”, Journal of Medical Imaging and Health Informatics, vol. 5, Issue. 3, pp. 607-614, 2015. </w:t>
      </w:r>
    </w:p>
    <w:p w14:paraId="7AFC4DBA" w14:textId="77777777" w:rsidR="003432B2" w:rsidRDefault="003432B2"/>
    <w:sectPr w:rsidR="003432B2">
      <w:footerReference w:type="default" r:id="rId16"/>
      <w:pgSz w:w="11906" w:h="16838"/>
      <w:pgMar w:top="1440" w:right="849"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98328" w14:textId="77777777" w:rsidR="00AE6694" w:rsidRDefault="00AE6694">
      <w:pPr>
        <w:spacing w:after="0" w:line="240" w:lineRule="auto"/>
      </w:pPr>
      <w:r>
        <w:separator/>
      </w:r>
    </w:p>
  </w:endnote>
  <w:endnote w:type="continuationSeparator" w:id="0">
    <w:p w14:paraId="2CD557C3" w14:textId="77777777" w:rsidR="00AE6694" w:rsidRDefault="00AE6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beration Mono">
    <w:panose1 w:val="00000000000000000000"/>
    <w:charset w:val="00"/>
    <w:family w:val="roman"/>
    <w:notTrueType/>
    <w:pitch w:val="default"/>
  </w:font>
  <w:font w:name="Droid Sans Fallback">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7897B" w14:textId="77777777" w:rsidR="003432B2" w:rsidRDefault="00AE6694">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953B77">
      <w:rPr>
        <w:color w:val="000000"/>
      </w:rPr>
      <w:fldChar w:fldCharType="separate"/>
    </w:r>
    <w:r w:rsidR="00953B77">
      <w:rPr>
        <w:noProof/>
        <w:color w:val="000000"/>
      </w:rPr>
      <w:t>1</w:t>
    </w:r>
    <w:r>
      <w:rPr>
        <w:color w:val="000000"/>
      </w:rPr>
      <w:fldChar w:fldCharType="end"/>
    </w:r>
    <w:r>
      <w:rPr>
        <w:color w:val="000000"/>
      </w:rPr>
      <w:t xml:space="preserve"> | </w:t>
    </w:r>
    <w:r>
      <w:rPr>
        <w:color w:val="7F7F7F"/>
      </w:rPr>
      <w:t>Page</w:t>
    </w:r>
  </w:p>
  <w:p w14:paraId="3CA1E91C" w14:textId="77777777" w:rsidR="003432B2" w:rsidRDefault="003432B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F0650" w14:textId="77777777" w:rsidR="00AE6694" w:rsidRDefault="00AE6694">
      <w:pPr>
        <w:spacing w:after="0" w:line="240" w:lineRule="auto"/>
      </w:pPr>
      <w:r>
        <w:separator/>
      </w:r>
    </w:p>
  </w:footnote>
  <w:footnote w:type="continuationSeparator" w:id="0">
    <w:p w14:paraId="4DEE3DB7" w14:textId="77777777" w:rsidR="00AE6694" w:rsidRDefault="00AE6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924FC"/>
    <w:multiLevelType w:val="multilevel"/>
    <w:tmpl w:val="0DA4C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DE1908"/>
    <w:multiLevelType w:val="multilevel"/>
    <w:tmpl w:val="F5428D40"/>
    <w:lvl w:ilvl="0">
      <w:start w:val="1"/>
      <w:numFmt w:val="decimal"/>
      <w:lvlText w:val="%1."/>
      <w:lvlJc w:val="center"/>
      <w:pPr>
        <w:ind w:left="0" w:firstLine="216"/>
      </w:pPr>
      <w:rPr>
        <w:rFonts w:ascii="Times New Roman" w:eastAsia="Times New Roman" w:hAnsi="Times New Roman" w:cs="Times New Roman"/>
        <w:b/>
        <w:smallCaps w:val="0"/>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u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u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421E404B"/>
    <w:multiLevelType w:val="multilevel"/>
    <w:tmpl w:val="57782BC8"/>
    <w:lvl w:ilvl="0">
      <w:start w:val="1"/>
      <w:numFmt w:val="decimal"/>
      <w:pStyle w:val="Heading1"/>
      <w:lvlText w:val="%1"/>
      <w:lvlJc w:val="left"/>
      <w:pPr>
        <w:ind w:left="360" w:hanging="360"/>
      </w:pPr>
    </w:lvl>
    <w:lvl w:ilvl="1">
      <w:start w:val="1"/>
      <w:numFmt w:val="decimal"/>
      <w:pStyle w:val="Heading2"/>
      <w:lvlText w:val="%1.%2"/>
      <w:lvlJc w:val="left"/>
      <w:pPr>
        <w:ind w:left="360" w:hanging="360"/>
      </w:pPr>
    </w:lvl>
    <w:lvl w:ilvl="2">
      <w:start w:val="1"/>
      <w:numFmt w:val="decimal"/>
      <w:pStyle w:val="Heading3"/>
      <w:lvlText w:val="%1.%2.%3"/>
      <w:lvlJc w:val="left"/>
      <w:pPr>
        <w:ind w:left="720" w:hanging="720"/>
      </w:pPr>
    </w:lvl>
    <w:lvl w:ilvl="3">
      <w:start w:val="1"/>
      <w:numFmt w:val="decimal"/>
      <w:pStyle w:val="Heading4"/>
      <w:lvlText w:val="%1.%2.%3.%4"/>
      <w:lvlJc w:val="left"/>
      <w:pPr>
        <w:ind w:left="720" w:hanging="720"/>
      </w:pPr>
    </w:lvl>
    <w:lvl w:ilvl="4">
      <w:start w:val="1"/>
      <w:numFmt w:val="decimal"/>
      <w:pStyle w:val="Heading5"/>
      <w:lvlText w:val="%1.%2.%3.%4.%5"/>
      <w:lvlJc w:val="left"/>
      <w:pPr>
        <w:ind w:left="1080" w:hanging="1080"/>
      </w:pPr>
    </w:lvl>
    <w:lvl w:ilvl="5">
      <w:start w:val="1"/>
      <w:numFmt w:val="decimal"/>
      <w:pStyle w:val="Heading6"/>
      <w:lvlText w:val="%1.%2.%3.%4.%5.%6"/>
      <w:lvlJc w:val="left"/>
      <w:pPr>
        <w:ind w:left="1080" w:hanging="1080"/>
      </w:pPr>
    </w:lvl>
    <w:lvl w:ilvl="6">
      <w:start w:val="1"/>
      <w:numFmt w:val="decimal"/>
      <w:pStyle w:val="Heading7"/>
      <w:lvlText w:val="%1.%2.%3.%4.%5.%6.%7"/>
      <w:lvlJc w:val="left"/>
      <w:pPr>
        <w:ind w:left="1440" w:hanging="1440"/>
      </w:pPr>
    </w:lvl>
    <w:lvl w:ilvl="7">
      <w:start w:val="1"/>
      <w:numFmt w:val="decimal"/>
      <w:pStyle w:val="Heading8"/>
      <w:lvlText w:val="%1.%2.%3.%4.%5.%6.%7.%8"/>
      <w:lvlJc w:val="left"/>
      <w:pPr>
        <w:ind w:left="1440" w:hanging="1440"/>
      </w:pPr>
    </w:lvl>
    <w:lvl w:ilvl="8">
      <w:start w:val="1"/>
      <w:numFmt w:val="decimal"/>
      <w:pStyle w:val="Heading9"/>
      <w:lvlText w:val="%1.%2.%3.%4.%5.%6.%7.%8.%9"/>
      <w:lvlJc w:val="left"/>
      <w:pPr>
        <w:ind w:left="1800" w:hanging="1800"/>
      </w:pPr>
    </w:lvl>
  </w:abstractNum>
  <w:abstractNum w:abstractNumId="3" w15:restartNumberingAfterBreak="0">
    <w:nsid w:val="7BD31BC6"/>
    <w:multiLevelType w:val="multilevel"/>
    <w:tmpl w:val="71401EC2"/>
    <w:lvl w:ilvl="0">
      <w:start w:val="1"/>
      <w:numFmt w:val="decimal"/>
      <w:lvlText w:val="%1."/>
      <w:lvlJc w:val="left"/>
      <w:pPr>
        <w:ind w:left="360" w:hanging="360"/>
      </w:pPr>
      <w:rPr>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2B2"/>
    <w:rsid w:val="000A371F"/>
    <w:rsid w:val="002B21B5"/>
    <w:rsid w:val="003432B2"/>
    <w:rsid w:val="003436DB"/>
    <w:rsid w:val="003A7353"/>
    <w:rsid w:val="00427152"/>
    <w:rsid w:val="004D00F0"/>
    <w:rsid w:val="00514A60"/>
    <w:rsid w:val="00536D0D"/>
    <w:rsid w:val="007C5BC8"/>
    <w:rsid w:val="0088499D"/>
    <w:rsid w:val="00953B77"/>
    <w:rsid w:val="00957884"/>
    <w:rsid w:val="0098167D"/>
    <w:rsid w:val="00A303CF"/>
    <w:rsid w:val="00A975A7"/>
    <w:rsid w:val="00AE6694"/>
    <w:rsid w:val="00AE708E"/>
    <w:rsid w:val="00B008E3"/>
    <w:rsid w:val="00D2104E"/>
    <w:rsid w:val="00E12B23"/>
    <w:rsid w:val="00F77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2120"/>
  <w15:docId w15:val="{EAF43F48-F3CA-471C-857A-02772143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1DDF"/>
  </w:style>
  <w:style w:type="paragraph" w:styleId="Heading1">
    <w:name w:val="heading 1"/>
    <w:basedOn w:val="Normal"/>
    <w:next w:val="Normal"/>
    <w:link w:val="Heading1Char"/>
    <w:uiPriority w:val="9"/>
    <w:qFormat/>
    <w:rsid w:val="00572335"/>
    <w:pPr>
      <w:keepNext/>
      <w:numPr>
        <w:numId w:val="1"/>
      </w:numPr>
      <w:autoSpaceDE w:val="0"/>
      <w:autoSpaceDN w:val="0"/>
      <w:spacing w:before="240" w:after="80" w:line="240" w:lineRule="auto"/>
      <w:jc w:val="center"/>
      <w:outlineLvl w:val="0"/>
    </w:pPr>
    <w:rPr>
      <w:rFonts w:ascii="Times New Roman" w:eastAsia="PMingLiU" w:hAnsi="Times New Roman" w:cs="Times New Roman"/>
      <w:smallCaps/>
      <w:kern w:val="28"/>
      <w:sz w:val="20"/>
      <w:szCs w:val="20"/>
      <w:lang w:val="en-US"/>
    </w:rPr>
  </w:style>
  <w:style w:type="paragraph" w:styleId="Heading2">
    <w:name w:val="heading 2"/>
    <w:basedOn w:val="Normal"/>
    <w:next w:val="Normal"/>
    <w:link w:val="Heading2Char"/>
    <w:uiPriority w:val="9"/>
    <w:unhideWhenUsed/>
    <w:qFormat/>
    <w:rsid w:val="00572335"/>
    <w:pPr>
      <w:keepNext/>
      <w:numPr>
        <w:ilvl w:val="1"/>
        <w:numId w:val="1"/>
      </w:numPr>
      <w:autoSpaceDE w:val="0"/>
      <w:autoSpaceDN w:val="0"/>
      <w:spacing w:before="120" w:after="60" w:line="240" w:lineRule="auto"/>
      <w:outlineLvl w:val="1"/>
    </w:pPr>
    <w:rPr>
      <w:rFonts w:ascii="Times New Roman" w:eastAsia="PMingLiU" w:hAnsi="Times New Roman" w:cs="Times New Roman"/>
      <w:i/>
      <w:iCs/>
      <w:sz w:val="20"/>
      <w:szCs w:val="20"/>
      <w:lang w:val="en-US"/>
    </w:rPr>
  </w:style>
  <w:style w:type="paragraph" w:styleId="Heading3">
    <w:name w:val="heading 3"/>
    <w:basedOn w:val="Normal"/>
    <w:next w:val="Normal"/>
    <w:link w:val="Heading3Char"/>
    <w:uiPriority w:val="9"/>
    <w:semiHidden/>
    <w:unhideWhenUsed/>
    <w:qFormat/>
    <w:rsid w:val="00572335"/>
    <w:pPr>
      <w:keepNext/>
      <w:numPr>
        <w:ilvl w:val="2"/>
        <w:numId w:val="1"/>
      </w:numPr>
      <w:autoSpaceDE w:val="0"/>
      <w:autoSpaceDN w:val="0"/>
      <w:spacing w:after="0" w:line="240" w:lineRule="auto"/>
      <w:outlineLvl w:val="2"/>
    </w:pPr>
    <w:rPr>
      <w:rFonts w:ascii="Times New Roman" w:eastAsia="PMingLiU" w:hAnsi="Times New Roman" w:cs="Times New Roman"/>
      <w:i/>
      <w:iCs/>
      <w:sz w:val="20"/>
      <w:szCs w:val="20"/>
      <w:lang w:val="en-US"/>
    </w:rPr>
  </w:style>
  <w:style w:type="paragraph" w:styleId="Heading4">
    <w:name w:val="heading 4"/>
    <w:basedOn w:val="Normal"/>
    <w:next w:val="Normal"/>
    <w:link w:val="Heading4Char"/>
    <w:uiPriority w:val="9"/>
    <w:semiHidden/>
    <w:unhideWhenUsed/>
    <w:qFormat/>
    <w:rsid w:val="00572335"/>
    <w:pPr>
      <w:keepNext/>
      <w:numPr>
        <w:ilvl w:val="3"/>
        <w:numId w:val="1"/>
      </w:numPr>
      <w:autoSpaceDE w:val="0"/>
      <w:autoSpaceDN w:val="0"/>
      <w:spacing w:before="240" w:after="60" w:line="240" w:lineRule="auto"/>
      <w:outlineLvl w:val="3"/>
    </w:pPr>
    <w:rPr>
      <w:rFonts w:ascii="Times New Roman" w:eastAsia="PMingLiU" w:hAnsi="Times New Roman" w:cs="Times New Roman"/>
      <w:i/>
      <w:iCs/>
      <w:sz w:val="18"/>
      <w:szCs w:val="18"/>
      <w:lang w:val="en-US"/>
    </w:rPr>
  </w:style>
  <w:style w:type="paragraph" w:styleId="Heading5">
    <w:name w:val="heading 5"/>
    <w:basedOn w:val="Normal"/>
    <w:next w:val="Normal"/>
    <w:link w:val="Heading5Char"/>
    <w:uiPriority w:val="9"/>
    <w:semiHidden/>
    <w:unhideWhenUsed/>
    <w:qFormat/>
    <w:rsid w:val="00572335"/>
    <w:pPr>
      <w:numPr>
        <w:ilvl w:val="4"/>
        <w:numId w:val="1"/>
      </w:numPr>
      <w:autoSpaceDE w:val="0"/>
      <w:autoSpaceDN w:val="0"/>
      <w:spacing w:before="240" w:after="60" w:line="240" w:lineRule="auto"/>
      <w:outlineLvl w:val="4"/>
    </w:pPr>
    <w:rPr>
      <w:rFonts w:ascii="Times New Roman" w:eastAsia="PMingLiU" w:hAnsi="Times New Roman" w:cs="Times New Roman"/>
      <w:sz w:val="18"/>
      <w:szCs w:val="18"/>
      <w:lang w:val="en-US"/>
    </w:rPr>
  </w:style>
  <w:style w:type="paragraph" w:styleId="Heading6">
    <w:name w:val="heading 6"/>
    <w:basedOn w:val="Normal"/>
    <w:next w:val="Normal"/>
    <w:link w:val="Heading6Char"/>
    <w:uiPriority w:val="9"/>
    <w:semiHidden/>
    <w:unhideWhenUsed/>
    <w:qFormat/>
    <w:rsid w:val="00572335"/>
    <w:pPr>
      <w:numPr>
        <w:ilvl w:val="5"/>
        <w:numId w:val="1"/>
      </w:numPr>
      <w:autoSpaceDE w:val="0"/>
      <w:autoSpaceDN w:val="0"/>
      <w:spacing w:before="240" w:after="60" w:line="240" w:lineRule="auto"/>
      <w:outlineLvl w:val="5"/>
    </w:pPr>
    <w:rPr>
      <w:rFonts w:ascii="Times New Roman" w:eastAsia="PMingLiU" w:hAnsi="Times New Roman" w:cs="Times New Roman"/>
      <w:i/>
      <w:iCs/>
      <w:sz w:val="16"/>
      <w:szCs w:val="16"/>
      <w:lang w:val="en-US"/>
    </w:rPr>
  </w:style>
  <w:style w:type="paragraph" w:styleId="Heading7">
    <w:name w:val="heading 7"/>
    <w:basedOn w:val="Normal"/>
    <w:next w:val="Normal"/>
    <w:link w:val="Heading7Char"/>
    <w:semiHidden/>
    <w:unhideWhenUsed/>
    <w:qFormat/>
    <w:rsid w:val="00572335"/>
    <w:pPr>
      <w:numPr>
        <w:ilvl w:val="6"/>
        <w:numId w:val="1"/>
      </w:numPr>
      <w:autoSpaceDE w:val="0"/>
      <w:autoSpaceDN w:val="0"/>
      <w:spacing w:before="240" w:after="60" w:line="240" w:lineRule="auto"/>
      <w:outlineLvl w:val="6"/>
    </w:pPr>
    <w:rPr>
      <w:rFonts w:ascii="Times New Roman" w:eastAsia="PMingLiU" w:hAnsi="Times New Roman" w:cs="Times New Roman"/>
      <w:sz w:val="16"/>
      <w:szCs w:val="16"/>
      <w:lang w:val="en-US"/>
    </w:rPr>
  </w:style>
  <w:style w:type="paragraph" w:styleId="Heading8">
    <w:name w:val="heading 8"/>
    <w:basedOn w:val="Normal"/>
    <w:next w:val="Normal"/>
    <w:link w:val="Heading8Char"/>
    <w:semiHidden/>
    <w:unhideWhenUsed/>
    <w:qFormat/>
    <w:rsid w:val="00572335"/>
    <w:pPr>
      <w:numPr>
        <w:ilvl w:val="7"/>
        <w:numId w:val="1"/>
      </w:numPr>
      <w:autoSpaceDE w:val="0"/>
      <w:autoSpaceDN w:val="0"/>
      <w:spacing w:before="240" w:after="60" w:line="240" w:lineRule="auto"/>
      <w:outlineLvl w:val="7"/>
    </w:pPr>
    <w:rPr>
      <w:rFonts w:ascii="Times New Roman" w:eastAsia="PMingLiU" w:hAnsi="Times New Roman" w:cs="Times New Roman"/>
      <w:i/>
      <w:iCs/>
      <w:sz w:val="16"/>
      <w:szCs w:val="16"/>
      <w:lang w:val="en-US"/>
    </w:rPr>
  </w:style>
  <w:style w:type="paragraph" w:styleId="Heading9">
    <w:name w:val="heading 9"/>
    <w:basedOn w:val="Normal"/>
    <w:next w:val="Normal"/>
    <w:link w:val="Heading9Char"/>
    <w:semiHidden/>
    <w:unhideWhenUsed/>
    <w:qFormat/>
    <w:rsid w:val="00572335"/>
    <w:pPr>
      <w:numPr>
        <w:ilvl w:val="8"/>
        <w:numId w:val="1"/>
      </w:numPr>
      <w:autoSpaceDE w:val="0"/>
      <w:autoSpaceDN w:val="0"/>
      <w:spacing w:before="240" w:after="60" w:line="240" w:lineRule="auto"/>
      <w:outlineLvl w:val="8"/>
    </w:pPr>
    <w:rPr>
      <w:rFonts w:ascii="Times New Roman" w:eastAsia="PMingLiU" w:hAnsi="Times New Roman" w:cs="Times New Roman"/>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572335"/>
    <w:rPr>
      <w:rFonts w:ascii="Times New Roman" w:eastAsia="PMingLiU" w:hAnsi="Times New Roman" w:cs="Times New Roman"/>
      <w:smallCaps/>
      <w:kern w:val="28"/>
      <w:sz w:val="20"/>
      <w:szCs w:val="20"/>
      <w:lang w:val="en-US"/>
    </w:rPr>
  </w:style>
  <w:style w:type="character" w:customStyle="1" w:styleId="Heading2Char">
    <w:name w:val="Heading 2 Char"/>
    <w:basedOn w:val="DefaultParagraphFont"/>
    <w:link w:val="Heading2"/>
    <w:rsid w:val="00572335"/>
    <w:rPr>
      <w:rFonts w:ascii="Times New Roman" w:eastAsia="PMingLiU" w:hAnsi="Times New Roman" w:cs="Times New Roman"/>
      <w:i/>
      <w:iCs/>
      <w:sz w:val="20"/>
      <w:szCs w:val="20"/>
      <w:lang w:val="en-US"/>
    </w:rPr>
  </w:style>
  <w:style w:type="character" w:customStyle="1" w:styleId="Heading3Char">
    <w:name w:val="Heading 3 Char"/>
    <w:basedOn w:val="DefaultParagraphFont"/>
    <w:link w:val="Heading3"/>
    <w:semiHidden/>
    <w:rsid w:val="00572335"/>
    <w:rPr>
      <w:rFonts w:ascii="Times New Roman" w:eastAsia="PMingLiU" w:hAnsi="Times New Roman" w:cs="Times New Roman"/>
      <w:i/>
      <w:iCs/>
      <w:sz w:val="20"/>
      <w:szCs w:val="20"/>
      <w:lang w:val="en-US"/>
    </w:rPr>
  </w:style>
  <w:style w:type="character" w:customStyle="1" w:styleId="Heading4Char">
    <w:name w:val="Heading 4 Char"/>
    <w:basedOn w:val="DefaultParagraphFont"/>
    <w:link w:val="Heading4"/>
    <w:semiHidden/>
    <w:rsid w:val="00572335"/>
    <w:rPr>
      <w:rFonts w:ascii="Times New Roman" w:eastAsia="PMingLiU" w:hAnsi="Times New Roman" w:cs="Times New Roman"/>
      <w:i/>
      <w:iCs/>
      <w:sz w:val="18"/>
      <w:szCs w:val="18"/>
      <w:lang w:val="en-US"/>
    </w:rPr>
  </w:style>
  <w:style w:type="character" w:customStyle="1" w:styleId="Heading5Char">
    <w:name w:val="Heading 5 Char"/>
    <w:basedOn w:val="DefaultParagraphFont"/>
    <w:link w:val="Heading5"/>
    <w:semiHidden/>
    <w:rsid w:val="00572335"/>
    <w:rPr>
      <w:rFonts w:ascii="Times New Roman" w:eastAsia="PMingLiU" w:hAnsi="Times New Roman" w:cs="Times New Roman"/>
      <w:sz w:val="18"/>
      <w:szCs w:val="18"/>
      <w:lang w:val="en-US"/>
    </w:rPr>
  </w:style>
  <w:style w:type="character" w:customStyle="1" w:styleId="Heading6Char">
    <w:name w:val="Heading 6 Char"/>
    <w:basedOn w:val="DefaultParagraphFont"/>
    <w:link w:val="Heading6"/>
    <w:semiHidden/>
    <w:rsid w:val="00572335"/>
    <w:rPr>
      <w:rFonts w:ascii="Times New Roman" w:eastAsia="PMingLiU" w:hAnsi="Times New Roman" w:cs="Times New Roman"/>
      <w:i/>
      <w:iCs/>
      <w:sz w:val="16"/>
      <w:szCs w:val="16"/>
      <w:lang w:val="en-US"/>
    </w:rPr>
  </w:style>
  <w:style w:type="character" w:customStyle="1" w:styleId="Heading7Char">
    <w:name w:val="Heading 7 Char"/>
    <w:basedOn w:val="DefaultParagraphFont"/>
    <w:link w:val="Heading7"/>
    <w:semiHidden/>
    <w:rsid w:val="00572335"/>
    <w:rPr>
      <w:rFonts w:ascii="Times New Roman" w:eastAsia="PMingLiU" w:hAnsi="Times New Roman" w:cs="Times New Roman"/>
      <w:sz w:val="16"/>
      <w:szCs w:val="16"/>
      <w:lang w:val="en-US"/>
    </w:rPr>
  </w:style>
  <w:style w:type="character" w:customStyle="1" w:styleId="Heading8Char">
    <w:name w:val="Heading 8 Char"/>
    <w:basedOn w:val="DefaultParagraphFont"/>
    <w:link w:val="Heading8"/>
    <w:semiHidden/>
    <w:rsid w:val="00572335"/>
    <w:rPr>
      <w:rFonts w:ascii="Times New Roman" w:eastAsia="PMingLiU" w:hAnsi="Times New Roman" w:cs="Times New Roman"/>
      <w:i/>
      <w:iCs/>
      <w:sz w:val="16"/>
      <w:szCs w:val="16"/>
      <w:lang w:val="en-US"/>
    </w:rPr>
  </w:style>
  <w:style w:type="character" w:customStyle="1" w:styleId="Heading9Char">
    <w:name w:val="Heading 9 Char"/>
    <w:basedOn w:val="DefaultParagraphFont"/>
    <w:link w:val="Heading9"/>
    <w:semiHidden/>
    <w:rsid w:val="00572335"/>
    <w:rPr>
      <w:rFonts w:ascii="Times New Roman" w:eastAsia="PMingLiU" w:hAnsi="Times New Roman" w:cs="Times New Roman"/>
      <w:sz w:val="16"/>
      <w:szCs w:val="16"/>
      <w:lang w:val="en-US"/>
    </w:rPr>
  </w:style>
  <w:style w:type="paragraph" w:customStyle="1" w:styleId="Text">
    <w:name w:val="Text"/>
    <w:basedOn w:val="Normal"/>
    <w:rsid w:val="00572335"/>
    <w:pPr>
      <w:widowControl w:val="0"/>
      <w:autoSpaceDE w:val="0"/>
      <w:autoSpaceDN w:val="0"/>
      <w:spacing w:after="0" w:line="252" w:lineRule="auto"/>
      <w:ind w:firstLine="202"/>
      <w:jc w:val="both"/>
    </w:pPr>
    <w:rPr>
      <w:rFonts w:ascii="Times New Roman" w:eastAsia="PMingLiU" w:hAnsi="Times New Roman" w:cs="Times New Roman"/>
      <w:sz w:val="20"/>
      <w:szCs w:val="20"/>
      <w:lang w:val="en-US"/>
    </w:rPr>
  </w:style>
  <w:style w:type="paragraph" w:customStyle="1" w:styleId="PreformattedText">
    <w:name w:val="Preformatted Text"/>
    <w:basedOn w:val="Normal"/>
    <w:uiPriority w:val="99"/>
    <w:rsid w:val="00FE4D0F"/>
    <w:pPr>
      <w:widowControl w:val="0"/>
      <w:suppressAutoHyphens/>
      <w:spacing w:after="0" w:line="240" w:lineRule="auto"/>
    </w:pPr>
    <w:rPr>
      <w:rFonts w:ascii="Liberation Mono" w:eastAsia="Droid Sans Fallback" w:hAnsi="Liberation Mono" w:cs="Liberation Mono"/>
      <w:sz w:val="20"/>
      <w:szCs w:val="20"/>
      <w:lang w:eastAsia="zh-CN" w:bidi="hi-IN"/>
    </w:rPr>
  </w:style>
  <w:style w:type="paragraph" w:customStyle="1" w:styleId="Default">
    <w:name w:val="Default"/>
    <w:rsid w:val="00FE4D0F"/>
    <w:pPr>
      <w:autoSpaceDE w:val="0"/>
      <w:autoSpaceDN w:val="0"/>
      <w:adjustRightInd w:val="0"/>
      <w:spacing w:after="0" w:line="240" w:lineRule="auto"/>
    </w:pPr>
    <w:rPr>
      <w:rFonts w:ascii="Times New Roman" w:hAnsi="Times New Roman" w:cs="Times New Roman"/>
      <w:color w:val="000000"/>
      <w:sz w:val="24"/>
      <w:szCs w:val="24"/>
      <w:lang w:val="en-US" w:bidi="bn-IN"/>
    </w:rPr>
  </w:style>
  <w:style w:type="paragraph" w:styleId="ListParagraph">
    <w:name w:val="List Paragraph"/>
    <w:basedOn w:val="Normal"/>
    <w:uiPriority w:val="34"/>
    <w:qFormat/>
    <w:rsid w:val="00FE4D0F"/>
    <w:pPr>
      <w:ind w:left="720"/>
      <w:contextualSpacing/>
    </w:pPr>
    <w:rPr>
      <w:rFonts w:cs="Vrinda"/>
      <w:szCs w:val="28"/>
      <w:lang w:bidi="bn-IN"/>
    </w:rPr>
  </w:style>
  <w:style w:type="table" w:styleId="TableGrid">
    <w:name w:val="Table Grid"/>
    <w:basedOn w:val="TableNormal"/>
    <w:uiPriority w:val="59"/>
    <w:rsid w:val="00D42A4F"/>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6E53A7"/>
    <w:pPr>
      <w:spacing w:after="120" w:line="228" w:lineRule="auto"/>
      <w:ind w:firstLine="288"/>
      <w:jc w:val="both"/>
    </w:pPr>
    <w:rPr>
      <w:rFonts w:ascii="Times New Roman" w:eastAsia="SimSun" w:hAnsi="Times New Roman" w:cs="Times New Roman"/>
      <w:spacing w:val="-1"/>
      <w:sz w:val="20"/>
      <w:szCs w:val="20"/>
      <w:lang w:bidi="hi-IN"/>
    </w:rPr>
  </w:style>
  <w:style w:type="character" w:customStyle="1" w:styleId="BodyTextChar">
    <w:name w:val="Body Text Char"/>
    <w:basedOn w:val="DefaultParagraphFont"/>
    <w:link w:val="BodyText"/>
    <w:rsid w:val="006E53A7"/>
    <w:rPr>
      <w:rFonts w:ascii="Times New Roman" w:eastAsia="SimSun" w:hAnsi="Times New Roman" w:cs="Times New Roman"/>
      <w:spacing w:val="-1"/>
      <w:sz w:val="20"/>
      <w:szCs w:val="20"/>
      <w:lang w:eastAsia="en-IN" w:bidi="hi-IN"/>
    </w:rPr>
  </w:style>
  <w:style w:type="character" w:styleId="Hyperlink">
    <w:name w:val="Hyperlink"/>
    <w:uiPriority w:val="99"/>
    <w:rsid w:val="009A237D"/>
    <w:rPr>
      <w:color w:val="0000FF"/>
      <w:u w:val="single"/>
    </w:rPr>
  </w:style>
  <w:style w:type="paragraph" w:customStyle="1" w:styleId="references">
    <w:name w:val="references"/>
    <w:rsid w:val="009A237D"/>
    <w:pPr>
      <w:spacing w:after="50" w:line="180" w:lineRule="exact"/>
      <w:jc w:val="both"/>
    </w:pPr>
    <w:rPr>
      <w:rFonts w:ascii="Times New Roman" w:eastAsia="MS Mincho" w:hAnsi="Times New Roman" w:cs="Times New Roman"/>
      <w:noProof/>
      <w:sz w:val="16"/>
      <w:szCs w:val="16"/>
      <w:lang w:val="en-US"/>
    </w:rPr>
  </w:style>
  <w:style w:type="character" w:styleId="Strong">
    <w:name w:val="Strong"/>
    <w:uiPriority w:val="22"/>
    <w:qFormat/>
    <w:rsid w:val="009A237D"/>
    <w:rPr>
      <w:b/>
      <w:bCs/>
    </w:rPr>
  </w:style>
  <w:style w:type="paragraph" w:styleId="Header">
    <w:name w:val="header"/>
    <w:basedOn w:val="Normal"/>
    <w:link w:val="HeaderChar"/>
    <w:uiPriority w:val="99"/>
    <w:unhideWhenUsed/>
    <w:rsid w:val="00C56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79"/>
  </w:style>
  <w:style w:type="paragraph" w:styleId="Footer">
    <w:name w:val="footer"/>
    <w:basedOn w:val="Normal"/>
    <w:link w:val="FooterChar"/>
    <w:uiPriority w:val="99"/>
    <w:unhideWhenUsed/>
    <w:rsid w:val="00C56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7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dx.doi.org/10.1016/j.cnsns.2009.09.04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9/ICCCCM.2016.7918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6074</Words>
  <Characters>34622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Subrata Maity;Saheli Chakraborty</dc:creator>
  <cp:lastModifiedBy>User</cp:lastModifiedBy>
  <cp:revision>3</cp:revision>
  <cp:lastPrinted>2019-12-01T15:58:00Z</cp:lastPrinted>
  <dcterms:created xsi:type="dcterms:W3CDTF">2019-12-01T15:58:00Z</dcterms:created>
  <dcterms:modified xsi:type="dcterms:W3CDTF">2019-12-01T16:00:00Z</dcterms:modified>
</cp:coreProperties>
</file>