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EBC2" w14:textId="77777777" w:rsidR="0001195B" w:rsidRPr="0001195B" w:rsidRDefault="0001195B" w:rsidP="0001195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01195B">
        <w:rPr>
          <w:rFonts w:cstheme="minorHAnsi"/>
          <w:b/>
          <w:bCs/>
          <w:sz w:val="32"/>
          <w:szCs w:val="32"/>
        </w:rPr>
        <w:t>Conversation Chatbot – PostgreSQL Memory</w:t>
      </w:r>
    </w:p>
    <w:p w14:paraId="7F1C2BF9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7ABA4205" w14:textId="332A76CC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Overview</w:t>
      </w:r>
    </w:p>
    <w:p w14:paraId="5683C422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extends the chatbot by integrating PostgreSQL-based persistent memory.</w:t>
      </w:r>
    </w:p>
    <w:p w14:paraId="1808322F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Unlike temporary session memory, this workflow stores conversations permanently inside PostgreSQL, enabling long-term conversation tracking and scalable chatbot memory.</w:t>
      </w:r>
    </w:p>
    <w:p w14:paraId="22EA8F8E" w14:textId="77777777" w:rsidR="0001195B" w:rsidRDefault="0001195B" w:rsidP="0001195B">
      <w:pPr>
        <w:spacing w:after="0"/>
        <w:rPr>
          <w:rFonts w:cstheme="minorHAnsi"/>
          <w:sz w:val="24"/>
          <w:szCs w:val="24"/>
        </w:rPr>
      </w:pPr>
    </w:p>
    <w:p w14:paraId="0D79E2C9" w14:textId="76CFF4AD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workflow uses:</w:t>
      </w:r>
    </w:p>
    <w:p w14:paraId="17FDE4DB" w14:textId="77777777" w:rsidR="0001195B" w:rsidRPr="006441CE" w:rsidRDefault="0001195B" w:rsidP="0001195B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n8n</w:t>
      </w:r>
    </w:p>
    <w:p w14:paraId="02416301" w14:textId="77777777" w:rsidR="0001195B" w:rsidRPr="006441CE" w:rsidRDefault="0001195B" w:rsidP="0001195B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</w:t>
      </w:r>
    </w:p>
    <w:p w14:paraId="217FCEBE" w14:textId="77777777" w:rsidR="0001195B" w:rsidRPr="006441CE" w:rsidRDefault="0001195B" w:rsidP="0001195B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PostgreSQL</w:t>
      </w:r>
    </w:p>
    <w:p w14:paraId="3F2B1D67" w14:textId="77777777" w:rsidR="0001195B" w:rsidRPr="006441CE" w:rsidRDefault="0001195B" w:rsidP="0001195B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</w:t>
      </w:r>
    </w:p>
    <w:p w14:paraId="7413C2BE" w14:textId="77777777" w:rsidR="0001195B" w:rsidRPr="006441CE" w:rsidRDefault="0001195B" w:rsidP="0001195B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Persistent Chat Memory</w:t>
      </w:r>
    </w:p>
    <w:p w14:paraId="3522FA6B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3C314CC">
          <v:rect id="_x0000_i1025" style="width:0;height:1.5pt" o:hralign="center" o:hrstd="t" o:hr="t" fillcolor="#a0a0a0" stroked="f"/>
        </w:pict>
      </w:r>
    </w:p>
    <w:p w14:paraId="19EDBD68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Workflow Structure</w:t>
      </w:r>
    </w:p>
    <w:p w14:paraId="5087ECC9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Chat Trigger</w:t>
      </w:r>
    </w:p>
    <w:p w14:paraId="0993C91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05964AAE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 Manager</w:t>
      </w:r>
    </w:p>
    <w:p w14:paraId="71BBA816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472C3AA5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</w:t>
      </w:r>
    </w:p>
    <w:p w14:paraId="06D2A017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5954452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 Chat Memory</w:t>
      </w:r>
    </w:p>
    <w:p w14:paraId="10EDEF3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12FEE919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proofErr w:type="spellStart"/>
      <w:r w:rsidRPr="006441CE">
        <w:rPr>
          <w:rFonts w:cstheme="minorHAnsi"/>
          <w:sz w:val="24"/>
          <w:szCs w:val="24"/>
        </w:rPr>
        <w:t>Upsert</w:t>
      </w:r>
      <w:proofErr w:type="spellEnd"/>
      <w:r w:rsidRPr="006441CE">
        <w:rPr>
          <w:rFonts w:cstheme="minorHAnsi"/>
          <w:sz w:val="24"/>
          <w:szCs w:val="24"/>
        </w:rPr>
        <w:t xml:space="preserve"> Conversation</w:t>
      </w:r>
    </w:p>
    <w:p w14:paraId="58412EEF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57B27245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Chat Response</w:t>
      </w:r>
    </w:p>
    <w:p w14:paraId="73D6AD09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7E01B664">
          <v:rect id="_x0000_i1026" style="width:0;height:1.5pt" o:hralign="center" o:hrstd="t" o:hr="t" fillcolor="#a0a0a0" stroked="f"/>
        </w:pict>
      </w:r>
    </w:p>
    <w:p w14:paraId="0DB928A9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Node Explanation</w:t>
      </w:r>
    </w:p>
    <w:p w14:paraId="13598E93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1. When Chat Message Received</w:t>
      </w:r>
    </w:p>
    <w:p w14:paraId="494CA323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6DBF5333" w14:textId="1B91F40F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5FE7B566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Receives incoming user messages from the chat interface.</w:t>
      </w:r>
    </w:p>
    <w:p w14:paraId="610C7222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5726FD38" w14:textId="1C1B5EB1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0DCD2E2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starting point of the workflow.</w:t>
      </w:r>
    </w:p>
    <w:p w14:paraId="13705BB9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2BF03D4">
          <v:rect id="_x0000_i1027" style="width:0;height:1.5pt" o:hralign="center" o:hrstd="t" o:hr="t" fillcolor="#a0a0a0" stroked="f"/>
        </w:pict>
      </w:r>
    </w:p>
    <w:p w14:paraId="587B7B9B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2. Session Manager</w:t>
      </w:r>
    </w:p>
    <w:p w14:paraId="0D1E0256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1441DA61" w14:textId="35836748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3D637263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Handles dynamic session creation and session tracking.</w:t>
      </w:r>
    </w:p>
    <w:p w14:paraId="3245AE91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2B280DD1" w14:textId="534C542A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3AA6DA33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node:</w:t>
      </w:r>
    </w:p>
    <w:p w14:paraId="2E0DB71D" w14:textId="77777777" w:rsidR="0001195B" w:rsidRPr="006441CE" w:rsidRDefault="0001195B" w:rsidP="0001195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lastRenderedPageBreak/>
        <w:t>Generates new session IDs</w:t>
      </w:r>
    </w:p>
    <w:p w14:paraId="5F368C2E" w14:textId="77777777" w:rsidR="0001195B" w:rsidRPr="006441CE" w:rsidRDefault="0001195B" w:rsidP="0001195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Maintains existing sessions</w:t>
      </w:r>
    </w:p>
    <w:p w14:paraId="4AACA6D6" w14:textId="77777777" w:rsidR="0001195B" w:rsidRPr="006441CE" w:rsidRDefault="0001195B" w:rsidP="0001195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Supports session continuity</w:t>
      </w:r>
    </w:p>
    <w:p w14:paraId="5518F885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5C894FAF" w14:textId="3646CC50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Special Logic</w:t>
      </w:r>
    </w:p>
    <w:p w14:paraId="1AC2D4A7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If no session exists, a new session ID is generated automatically.</w:t>
      </w:r>
    </w:p>
    <w:p w14:paraId="3F64C99C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Example:</w:t>
      </w:r>
    </w:p>
    <w:p w14:paraId="18972F54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session_1746520000_ab12cd</w:t>
      </w:r>
    </w:p>
    <w:p w14:paraId="7AFF7231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1502AC44">
          <v:rect id="_x0000_i1028" style="width:0;height:1.5pt" o:hralign="center" o:hrstd="t" o:hr="t" fillcolor="#a0a0a0" stroked="f"/>
        </w:pict>
      </w:r>
    </w:p>
    <w:p w14:paraId="34CCC959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3. AI Agent</w:t>
      </w:r>
    </w:p>
    <w:p w14:paraId="1DB9D50C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2F552570" w14:textId="3A02EFE4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708A05D0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conversational assistant.</w:t>
      </w:r>
    </w:p>
    <w:p w14:paraId="0CECA6F7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7A0DEB61" w14:textId="7D2EF151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Responsibilities</w:t>
      </w:r>
    </w:p>
    <w:p w14:paraId="030BDAF5" w14:textId="77777777" w:rsidR="0001195B" w:rsidRPr="006441CE" w:rsidRDefault="0001195B" w:rsidP="0001195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Understands user queries</w:t>
      </w:r>
    </w:p>
    <w:p w14:paraId="78DBA013" w14:textId="77777777" w:rsidR="0001195B" w:rsidRPr="006441CE" w:rsidRDefault="0001195B" w:rsidP="0001195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Uses conversation memory</w:t>
      </w:r>
    </w:p>
    <w:p w14:paraId="1C98E627" w14:textId="77777777" w:rsidR="0001195B" w:rsidRPr="006441CE" w:rsidRDefault="0001195B" w:rsidP="0001195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Generates AI responses</w:t>
      </w:r>
    </w:p>
    <w:p w14:paraId="15BB7C22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30C22A47" w14:textId="6DCE12FE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System Message</w:t>
      </w:r>
    </w:p>
    <w:p w14:paraId="23DCC3E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You are a helpful assistant.</w:t>
      </w:r>
    </w:p>
    <w:p w14:paraId="67545426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29774C9">
          <v:rect id="_x0000_i1029" style="width:0;height:1.5pt" o:hralign="center" o:hrstd="t" o:hr="t" fillcolor="#a0a0a0" stroked="f"/>
        </w:pict>
      </w:r>
    </w:p>
    <w:p w14:paraId="292D30D7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4. OpenAI Chat Model</w:t>
      </w:r>
    </w:p>
    <w:p w14:paraId="14D322B0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45B76552" w14:textId="02E681A6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27B6E3FD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Provides natural language generation capability.</w:t>
      </w:r>
    </w:p>
    <w:p w14:paraId="0B02DC6D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2E553BA6" w14:textId="3DE16595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764"/>
      </w:tblGrid>
      <w:tr w:rsidR="0001195B" w:rsidRPr="006441CE" w14:paraId="679123C8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27DF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3AC644F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01195B" w:rsidRPr="006441CE" w14:paraId="3C9AC6D9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9DE0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B37BA1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gpt-5.2</w:t>
            </w:r>
          </w:p>
        </w:tc>
      </w:tr>
    </w:tbl>
    <w:p w14:paraId="2760A550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18CB5A50" w14:textId="07CEE62B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4C545C9E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Generates intelligent conversational responses.</w:t>
      </w:r>
    </w:p>
    <w:p w14:paraId="5B720405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76812D2">
          <v:rect id="_x0000_i1030" style="width:0;height:1.5pt" o:hralign="center" o:hrstd="t" o:hr="t" fillcolor="#a0a0a0" stroked="f"/>
        </w:pict>
      </w:r>
    </w:p>
    <w:p w14:paraId="40111FDD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5. Postgres Chat Memory</w:t>
      </w:r>
    </w:p>
    <w:p w14:paraId="7F05849E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6C003846" w14:textId="41B2AF8D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5F7BD136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Stores and retrieves chat history from PostgreSQL.</w:t>
      </w:r>
    </w:p>
    <w:p w14:paraId="325AC937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2C15E128" w14:textId="11BD9DC8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780"/>
      </w:tblGrid>
      <w:tr w:rsidR="0001195B" w:rsidRPr="006441CE" w14:paraId="15904330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B7B85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6E7BCD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01195B" w:rsidRPr="006441CE" w14:paraId="5C68D73B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4880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3E03BF4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n8n_chat_history</w:t>
            </w:r>
          </w:p>
        </w:tc>
      </w:tr>
      <w:tr w:rsidR="0001195B" w:rsidRPr="006441CE" w14:paraId="2F912CEC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D93C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A3BB4BB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20 Messages</w:t>
            </w:r>
          </w:p>
        </w:tc>
      </w:tr>
    </w:tbl>
    <w:p w14:paraId="6F751C0B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lastRenderedPageBreak/>
        <w:t>Functionality</w:t>
      </w:r>
    </w:p>
    <w:p w14:paraId="7AC1C8AE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Enables:</w:t>
      </w:r>
    </w:p>
    <w:p w14:paraId="773CB09F" w14:textId="77777777" w:rsidR="0001195B" w:rsidRPr="006441CE" w:rsidRDefault="0001195B" w:rsidP="0001195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Persistent memory</w:t>
      </w:r>
    </w:p>
    <w:p w14:paraId="6E50B5E0" w14:textId="77777777" w:rsidR="0001195B" w:rsidRPr="006441CE" w:rsidRDefault="0001195B" w:rsidP="0001195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Long-term conversation tracking</w:t>
      </w:r>
    </w:p>
    <w:p w14:paraId="295E44CB" w14:textId="77777777" w:rsidR="0001195B" w:rsidRPr="006441CE" w:rsidRDefault="0001195B" w:rsidP="0001195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Multi-session support</w:t>
      </w:r>
    </w:p>
    <w:p w14:paraId="2081E150" w14:textId="77777777" w:rsidR="0001195B" w:rsidRPr="006441CE" w:rsidRDefault="0001195B" w:rsidP="0001195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Context-aware conversations</w:t>
      </w:r>
    </w:p>
    <w:p w14:paraId="31AD6B11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EA6C6EC">
          <v:rect id="_x0000_i1031" style="width:0;height:1.5pt" o:hralign="center" o:hrstd="t" o:hr="t" fillcolor="#a0a0a0" stroked="f"/>
        </w:pict>
      </w:r>
    </w:p>
    <w:p w14:paraId="64F13D12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 xml:space="preserve">6. </w:t>
      </w:r>
      <w:proofErr w:type="spellStart"/>
      <w:r w:rsidRPr="006441CE">
        <w:rPr>
          <w:rFonts w:cstheme="minorHAnsi"/>
          <w:b/>
          <w:bCs/>
          <w:sz w:val="24"/>
          <w:szCs w:val="24"/>
        </w:rPr>
        <w:t>Upsert</w:t>
      </w:r>
      <w:proofErr w:type="spellEnd"/>
      <w:r w:rsidRPr="006441CE">
        <w:rPr>
          <w:rFonts w:cstheme="minorHAnsi"/>
          <w:b/>
          <w:bCs/>
          <w:sz w:val="24"/>
          <w:szCs w:val="24"/>
        </w:rPr>
        <w:t xml:space="preserve"> Conversation</w:t>
      </w:r>
    </w:p>
    <w:p w14:paraId="16DBB945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15C0C9D6" w14:textId="5FE6085D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200BD89B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Stores conversation history into PostgreSQL.</w:t>
      </w:r>
    </w:p>
    <w:p w14:paraId="10E4545A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01817F30" w14:textId="065F4B9C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Stored Data</w:t>
      </w:r>
    </w:p>
    <w:p w14:paraId="5FF915D9" w14:textId="77777777" w:rsidR="0001195B" w:rsidRPr="006441CE" w:rsidRDefault="0001195B" w:rsidP="0001195B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 ID</w:t>
      </w:r>
    </w:p>
    <w:p w14:paraId="71C815A0" w14:textId="77777777" w:rsidR="0001195B" w:rsidRPr="006441CE" w:rsidRDefault="0001195B" w:rsidP="0001195B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 message</w:t>
      </w:r>
    </w:p>
    <w:p w14:paraId="23F280BB" w14:textId="77777777" w:rsidR="0001195B" w:rsidRPr="006441CE" w:rsidRDefault="0001195B" w:rsidP="0001195B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Assistant response</w:t>
      </w:r>
    </w:p>
    <w:p w14:paraId="2941451A" w14:textId="77777777" w:rsidR="0001195B" w:rsidRPr="006441CE" w:rsidRDefault="0001195B" w:rsidP="0001195B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Timestamp</w:t>
      </w:r>
    </w:p>
    <w:p w14:paraId="563D81F6" w14:textId="77777777" w:rsidR="0001195B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</w:p>
    <w:p w14:paraId="4804AEA4" w14:textId="2284A869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76ACAC41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Uses UPSERT logic to:</w:t>
      </w:r>
    </w:p>
    <w:p w14:paraId="59594248" w14:textId="77777777" w:rsidR="0001195B" w:rsidRPr="006441CE" w:rsidRDefault="0001195B" w:rsidP="0001195B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Insert new sessions</w:t>
      </w:r>
    </w:p>
    <w:p w14:paraId="5050A9FC" w14:textId="77777777" w:rsidR="0001195B" w:rsidRPr="006441CE" w:rsidRDefault="0001195B" w:rsidP="0001195B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Update existing conversations</w:t>
      </w:r>
    </w:p>
    <w:p w14:paraId="4195FC9E" w14:textId="77777777" w:rsidR="0001195B" w:rsidRPr="006441CE" w:rsidRDefault="0001195B" w:rsidP="0001195B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Append new chat turns</w:t>
      </w:r>
    </w:p>
    <w:p w14:paraId="32090B99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3F2A3442">
          <v:rect id="_x0000_i1032" style="width:0;height:1.5pt" o:hralign="center" o:hrstd="t" o:hr="t" fillcolor="#a0a0a0" stroked="f"/>
        </w:pict>
      </w:r>
    </w:p>
    <w:p w14:paraId="200EAA07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7. Chat Node</w:t>
      </w:r>
    </w:p>
    <w:p w14:paraId="6D9D7FEB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4E414F1C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Returns the final AI response back to the user.</w:t>
      </w:r>
    </w:p>
    <w:p w14:paraId="3A84BF03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123B0BA">
          <v:rect id="_x0000_i1033" style="width:0;height:1.5pt" o:hralign="center" o:hrstd="t" o:hr="t" fillcolor="#a0a0a0" stroked="f"/>
        </w:pict>
      </w:r>
    </w:p>
    <w:p w14:paraId="11A0A7C4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Key Features</w:t>
      </w:r>
    </w:p>
    <w:p w14:paraId="5B50BD3A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Persistent PostgreSQL memory</w:t>
      </w:r>
    </w:p>
    <w:p w14:paraId="43784EA9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 management</w:t>
      </w:r>
    </w:p>
    <w:p w14:paraId="796E7525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Long-term conversation storage</w:t>
      </w:r>
    </w:p>
    <w:p w14:paraId="1D90FEC9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Context-aware AI responses</w:t>
      </w:r>
    </w:p>
    <w:p w14:paraId="5E8B1FB0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Multi-session chatbot support</w:t>
      </w:r>
    </w:p>
    <w:p w14:paraId="1A4B8565" w14:textId="77777777" w:rsidR="0001195B" w:rsidRPr="006441CE" w:rsidRDefault="0001195B" w:rsidP="000119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Scalable chatbot architecture</w:t>
      </w:r>
    </w:p>
    <w:p w14:paraId="5E494117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613FA6DC">
          <v:rect id="_x0000_i1034" style="width:0;height:1.5pt" o:hralign="center" o:hrstd="t" o:hr="t" fillcolor="#a0a0a0" stroked="f"/>
        </w:pict>
      </w:r>
    </w:p>
    <w:p w14:paraId="3B53018C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End-to-End Flow</w:t>
      </w:r>
    </w:p>
    <w:p w14:paraId="7A6F2ACD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 sends a message</w:t>
      </w:r>
    </w:p>
    <w:p w14:paraId="15C9FD9A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 Manager creates or retrieves session ID</w:t>
      </w:r>
    </w:p>
    <w:p w14:paraId="0112ABA1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 processes the request</w:t>
      </w:r>
    </w:p>
    <w:p w14:paraId="444EF92F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PostgreSQL memory retrieves previous chat context</w:t>
      </w:r>
    </w:p>
    <w:p w14:paraId="24BA54AC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 generates a response</w:t>
      </w:r>
    </w:p>
    <w:p w14:paraId="1B4F0C33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Conversation is stored in PostgreSQL</w:t>
      </w:r>
    </w:p>
    <w:p w14:paraId="4293BF78" w14:textId="77777777" w:rsidR="0001195B" w:rsidRPr="006441CE" w:rsidRDefault="0001195B" w:rsidP="0001195B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Final response is returned to the user</w:t>
      </w:r>
    </w:p>
    <w:p w14:paraId="39252840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lastRenderedPageBreak/>
        <w:pict w14:anchorId="61F13736">
          <v:rect id="_x0000_i1035" style="width:0;height:1.5pt" o:hralign="center" o:hrstd="t" o:hr="t" fillcolor="#a0a0a0" stroked="f"/>
        </w:pict>
      </w:r>
    </w:p>
    <w:p w14:paraId="6185E7EE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570"/>
      </w:tblGrid>
      <w:tr w:rsidR="0001195B" w:rsidRPr="006441CE" w14:paraId="5716529D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F76A4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761F8" w14:textId="77777777" w:rsidR="0001195B" w:rsidRPr="006441CE" w:rsidRDefault="0001195B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01195B" w:rsidRPr="006441CE" w14:paraId="1DF49204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440E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A7B7997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01195B" w:rsidRPr="006441CE" w14:paraId="3173F6F2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561B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AFE1B8E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OpenAI GPT-5.2</w:t>
            </w:r>
          </w:p>
        </w:tc>
      </w:tr>
      <w:tr w:rsidR="0001195B" w:rsidRPr="006441CE" w14:paraId="22992B27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6C2B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A387AF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PostgreSQL</w:t>
            </w:r>
          </w:p>
        </w:tc>
      </w:tr>
      <w:tr w:rsidR="0001195B" w:rsidRPr="006441CE" w14:paraId="5CF8E624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4431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Memory Storage</w:t>
            </w:r>
          </w:p>
        </w:tc>
        <w:tc>
          <w:tcPr>
            <w:tcW w:w="0" w:type="auto"/>
            <w:vAlign w:val="center"/>
            <w:hideMark/>
          </w:tcPr>
          <w:p w14:paraId="095A0184" w14:textId="77777777" w:rsidR="0001195B" w:rsidRPr="006441CE" w:rsidRDefault="0001195B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PostgreSQL Chat Memory</w:t>
            </w:r>
          </w:p>
        </w:tc>
      </w:tr>
    </w:tbl>
    <w:p w14:paraId="53A1CDF7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7DE00507">
          <v:rect id="_x0000_i1036" style="width:0;height:1.5pt" o:hralign="center" o:hrstd="t" o:hr="t" fillcolor="#a0a0a0" stroked="f"/>
        </w:pict>
      </w:r>
    </w:p>
    <w:p w14:paraId="0167633D" w14:textId="77777777" w:rsidR="0001195B" w:rsidRPr="006441C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Conclusion</w:t>
      </w:r>
    </w:p>
    <w:p w14:paraId="7656BADA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provides a scalable AI chatbot with persistent PostgreSQL-based memory.</w:t>
      </w:r>
    </w:p>
    <w:p w14:paraId="784B3707" w14:textId="77777777" w:rsidR="0001195B" w:rsidRDefault="0001195B" w:rsidP="0001195B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architecture enables long-term conversation storage, session continuity, and context-aware AI interactions suitable for production-grade chatbot applications.</w:t>
      </w:r>
    </w:p>
    <w:p w14:paraId="68B0BEAB" w14:textId="77777777" w:rsidR="0001195B" w:rsidRDefault="0001195B" w:rsidP="0001195B">
      <w:pPr>
        <w:spacing w:after="0"/>
        <w:rPr>
          <w:rFonts w:cstheme="minorHAnsi"/>
          <w:sz w:val="24"/>
          <w:szCs w:val="24"/>
        </w:rPr>
      </w:pPr>
    </w:p>
    <w:p w14:paraId="63E56E9B" w14:textId="77777777" w:rsidR="0001195B" w:rsidRPr="004D73DE" w:rsidRDefault="0001195B" w:rsidP="0001195B">
      <w:pPr>
        <w:spacing w:after="0"/>
        <w:rPr>
          <w:rFonts w:cstheme="minorHAnsi"/>
          <w:b/>
          <w:bCs/>
          <w:sz w:val="24"/>
          <w:szCs w:val="24"/>
        </w:rPr>
      </w:pPr>
      <w:r w:rsidRPr="004D73DE">
        <w:rPr>
          <w:rFonts w:cstheme="minorHAnsi"/>
          <w:b/>
          <w:bCs/>
          <w:sz w:val="24"/>
          <w:szCs w:val="24"/>
        </w:rPr>
        <w:t>Author:</w:t>
      </w:r>
    </w:p>
    <w:p w14:paraId="73D124F8" w14:textId="77777777" w:rsidR="0001195B" w:rsidRPr="004D73DE" w:rsidRDefault="0001195B" w:rsidP="0001195B">
      <w:pPr>
        <w:spacing w:after="0"/>
        <w:rPr>
          <w:rFonts w:cstheme="minorHAnsi"/>
          <w:sz w:val="24"/>
          <w:szCs w:val="24"/>
        </w:rPr>
      </w:pPr>
      <w:r w:rsidRPr="004D73DE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ubrata</w:t>
      </w:r>
      <w:r w:rsidRPr="004D73DE">
        <w:rPr>
          <w:rFonts w:cstheme="minorHAnsi"/>
          <w:sz w:val="24"/>
          <w:szCs w:val="24"/>
        </w:rPr>
        <w:t xml:space="preserve"> K</w:t>
      </w:r>
      <w:r>
        <w:rPr>
          <w:rFonts w:cstheme="minorHAnsi"/>
          <w:sz w:val="24"/>
          <w:szCs w:val="24"/>
        </w:rPr>
        <w:t>umar</w:t>
      </w:r>
      <w:r w:rsidRPr="004D73DE">
        <w:rPr>
          <w:rFonts w:cstheme="minorHAnsi"/>
          <w:sz w:val="24"/>
          <w:szCs w:val="24"/>
        </w:rPr>
        <w:t xml:space="preserve"> Patel</w:t>
      </w:r>
    </w:p>
    <w:p w14:paraId="3984372E" w14:textId="77777777" w:rsidR="0001195B" w:rsidRPr="004D73DE" w:rsidRDefault="0001195B" w:rsidP="0001195B">
      <w:pPr>
        <w:spacing w:after="0"/>
        <w:rPr>
          <w:rFonts w:cstheme="minorHAnsi"/>
          <w:sz w:val="24"/>
          <w:szCs w:val="24"/>
        </w:rPr>
      </w:pPr>
      <w:r w:rsidRPr="004D73DE">
        <w:rPr>
          <w:rFonts w:cstheme="minorHAnsi"/>
          <w:sz w:val="24"/>
          <w:szCs w:val="24"/>
        </w:rPr>
        <w:t xml:space="preserve">Exploring Generative AI, Agentic AI, </w:t>
      </w:r>
      <w:r>
        <w:rPr>
          <w:rFonts w:cstheme="minorHAnsi"/>
          <w:sz w:val="24"/>
          <w:szCs w:val="24"/>
        </w:rPr>
        <w:t xml:space="preserve">RAG </w:t>
      </w:r>
      <w:r w:rsidRPr="004D73DE">
        <w:rPr>
          <w:rFonts w:cstheme="minorHAnsi"/>
          <w:sz w:val="24"/>
          <w:szCs w:val="24"/>
        </w:rPr>
        <w:t>and workflow automation using n8n.</w:t>
      </w:r>
    </w:p>
    <w:p w14:paraId="217A1788" w14:textId="77777777" w:rsidR="0001195B" w:rsidRPr="006441CE" w:rsidRDefault="0001195B" w:rsidP="0001195B">
      <w:pPr>
        <w:spacing w:after="0"/>
        <w:rPr>
          <w:rFonts w:cstheme="minorHAnsi"/>
          <w:sz w:val="24"/>
          <w:szCs w:val="24"/>
        </w:rPr>
      </w:pPr>
    </w:p>
    <w:p w14:paraId="42B59B00" w14:textId="77777777" w:rsidR="002A3FE6" w:rsidRDefault="002A3FE6"/>
    <w:sectPr w:rsidR="002A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72E"/>
    <w:multiLevelType w:val="multilevel"/>
    <w:tmpl w:val="856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34DB5"/>
    <w:multiLevelType w:val="multilevel"/>
    <w:tmpl w:val="9CD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F5511"/>
    <w:multiLevelType w:val="multilevel"/>
    <w:tmpl w:val="750A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B12FD"/>
    <w:multiLevelType w:val="multilevel"/>
    <w:tmpl w:val="526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32BD3"/>
    <w:multiLevelType w:val="multilevel"/>
    <w:tmpl w:val="F72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E1C55"/>
    <w:multiLevelType w:val="multilevel"/>
    <w:tmpl w:val="277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66F60"/>
    <w:multiLevelType w:val="multilevel"/>
    <w:tmpl w:val="FA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024E6"/>
    <w:multiLevelType w:val="multilevel"/>
    <w:tmpl w:val="648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86159">
    <w:abstractNumId w:val="0"/>
  </w:num>
  <w:num w:numId="2" w16cid:durableId="641882504">
    <w:abstractNumId w:val="4"/>
  </w:num>
  <w:num w:numId="3" w16cid:durableId="1042634321">
    <w:abstractNumId w:val="7"/>
  </w:num>
  <w:num w:numId="4" w16cid:durableId="166556044">
    <w:abstractNumId w:val="5"/>
  </w:num>
  <w:num w:numId="5" w16cid:durableId="1642230986">
    <w:abstractNumId w:val="6"/>
  </w:num>
  <w:num w:numId="6" w16cid:durableId="595290222">
    <w:abstractNumId w:val="3"/>
  </w:num>
  <w:num w:numId="7" w16cid:durableId="1076779141">
    <w:abstractNumId w:val="1"/>
  </w:num>
  <w:num w:numId="8" w16cid:durableId="404836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5B"/>
    <w:rsid w:val="0001195B"/>
    <w:rsid w:val="002430BA"/>
    <w:rsid w:val="002A3FE6"/>
    <w:rsid w:val="00513BC1"/>
    <w:rsid w:val="008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2EE1"/>
  <w15:chartTrackingRefBased/>
  <w15:docId w15:val="{CC291ED4-3000-4609-A1E2-3E557BF2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95B"/>
  </w:style>
  <w:style w:type="paragraph" w:styleId="Heading1">
    <w:name w:val="heading 1"/>
    <w:basedOn w:val="Normal"/>
    <w:next w:val="Normal"/>
    <w:link w:val="Heading1Char"/>
    <w:uiPriority w:val="9"/>
    <w:qFormat/>
    <w:rsid w:val="0001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2026-05-06T12:52:00Z</dcterms:created>
  <dcterms:modified xsi:type="dcterms:W3CDTF">2026-05-06T12:56:00Z</dcterms:modified>
</cp:coreProperties>
</file>