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C005" w14:textId="791B52FF" w:rsidR="00363666" w:rsidRPr="00363666" w:rsidRDefault="00363666" w:rsidP="00363666">
      <w:pPr>
        <w:spacing w:after="0"/>
        <w:jc w:val="center"/>
        <w:rPr>
          <w:rFonts w:cstheme="minorHAnsi"/>
          <w:sz w:val="32"/>
          <w:szCs w:val="32"/>
        </w:rPr>
      </w:pPr>
      <w:r w:rsidRPr="00363666">
        <w:rPr>
          <w:rFonts w:cstheme="minorHAnsi"/>
          <w:sz w:val="32"/>
          <w:szCs w:val="32"/>
        </w:rPr>
        <w:t>Generating HTML Page Through OpenAI Structured Output</w:t>
      </w:r>
    </w:p>
    <w:p w14:paraId="7DD9518F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43504DBD" w14:textId="53C91076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Overview</w:t>
      </w:r>
    </w:p>
    <w:p w14:paraId="7AC325B8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This workflow dynamically generates complete HTML webpages from user prompts using OpenAI Structured Outputs.</w:t>
      </w:r>
    </w:p>
    <w:p w14:paraId="2B8B10C9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110FBC20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The workflow accepts a user query through a webhook, generates a structured JSON representation of the UI using OpenAI, converts the JSON into HTML, and returns a fully rendered webpage response.</w:t>
      </w:r>
    </w:p>
    <w:p w14:paraId="23B0C795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2D0EC56E" w14:textId="638965AB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The workflow uses:</w:t>
      </w:r>
    </w:p>
    <w:p w14:paraId="2AB8C994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- n8n</w:t>
      </w:r>
    </w:p>
    <w:p w14:paraId="0E1A0A96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- OpenAI Structured Outputs</w:t>
      </w:r>
    </w:p>
    <w:p w14:paraId="1814CB7A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- OpenAI GPT Models</w:t>
      </w:r>
    </w:p>
    <w:p w14:paraId="70CEB686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- Tailwind CSS</w:t>
      </w:r>
    </w:p>
    <w:p w14:paraId="453D1D27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- Webhooks</w:t>
      </w:r>
    </w:p>
    <w:p w14:paraId="54943F5A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451C1E66" w14:textId="7B5E9CA4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Workflow Structure</w:t>
      </w:r>
    </w:p>
    <w:p w14:paraId="62C714BB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0A73366F" w14:textId="156A436F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text</w:t>
      </w:r>
    </w:p>
    <w:p w14:paraId="00FBF467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Webhook</w:t>
      </w:r>
    </w:p>
    <w:p w14:paraId="5CDBD01C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 xml:space="preserve">    ↓</w:t>
      </w:r>
    </w:p>
    <w:p w14:paraId="77CBA0F4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OpenAI Structured Output</w:t>
      </w:r>
    </w:p>
    <w:p w14:paraId="59EAB3B0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 xml:space="preserve">    ↓</w:t>
      </w:r>
    </w:p>
    <w:p w14:paraId="1BFC5B4E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JSON to HTML Conversion</w:t>
      </w:r>
    </w:p>
    <w:p w14:paraId="3B47762F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 xml:space="preserve">    ↓</w:t>
      </w:r>
    </w:p>
    <w:p w14:paraId="3F8DC16A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Format Final HTML</w:t>
      </w:r>
    </w:p>
    <w:p w14:paraId="3C41DF44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 xml:space="preserve">    ↓</w:t>
      </w:r>
    </w:p>
    <w:p w14:paraId="461F12C9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Respond to Webhook</w:t>
      </w:r>
    </w:p>
    <w:p w14:paraId="3120961E" w14:textId="77AC2AF3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4A2BC25B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Workflow Objective</w:t>
      </w:r>
    </w:p>
    <w:p w14:paraId="0BCC0583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The workflow demonstrates how OpenAI Structured Output can be used to dynamically generate UI layouts and webpages from natural language prompts.</w:t>
      </w:r>
    </w:p>
    <w:p w14:paraId="2CFC2E02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Example Query:</w:t>
      </w:r>
    </w:p>
    <w:p w14:paraId="617DDE23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Create a modern signup page for an AI marketing agency</w:t>
      </w:r>
    </w:p>
    <w:p w14:paraId="34BFD5A2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The workflow converts this request into a structured JSON UI schema and then renders it as an HTML webpage.</w:t>
      </w:r>
    </w:p>
    <w:p w14:paraId="3E73776D" w14:textId="22F8915C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6EB966B0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Node Explanation</w:t>
      </w:r>
    </w:p>
    <w:p w14:paraId="59A562D3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1. Webhook</w:t>
      </w:r>
    </w:p>
    <w:p w14:paraId="09A0EBE7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38CD2047" w14:textId="34ED2B3F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Purpose</w:t>
      </w:r>
    </w:p>
    <w:p w14:paraId="305C25A7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Acts as the entry point for user requests.</w:t>
      </w:r>
    </w:p>
    <w:p w14:paraId="5A1D33AF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lastRenderedPageBreak/>
        <w:t>Functionality</w:t>
      </w:r>
    </w:p>
    <w:p w14:paraId="2D54AD5F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Receives the user query as a URL parameter.</w:t>
      </w:r>
    </w:p>
    <w:p w14:paraId="337A60BE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248BE576" w14:textId="7D86B27D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Example Request</w:t>
      </w:r>
    </w:p>
    <w:p w14:paraId="25EEB271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https://your-production-url.com?query=a%20modern%20landing%20page</w:t>
      </w:r>
    </w:p>
    <w:p w14:paraId="7F3B1AFD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514052F8" w14:textId="78DE3243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Features</w:t>
      </w:r>
    </w:p>
    <w:p w14:paraId="2BBBDD98" w14:textId="77777777" w:rsidR="00363666" w:rsidRPr="00363666" w:rsidRDefault="00363666" w:rsidP="00363666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Public API endpoint</w:t>
      </w:r>
    </w:p>
    <w:p w14:paraId="6130E077" w14:textId="77777777" w:rsidR="00363666" w:rsidRPr="00363666" w:rsidRDefault="00363666" w:rsidP="00363666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Dynamic query input</w:t>
      </w:r>
    </w:p>
    <w:p w14:paraId="2B2023AD" w14:textId="77777777" w:rsidR="00363666" w:rsidRPr="00363666" w:rsidRDefault="00363666" w:rsidP="00363666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Cross-origin support enabled</w:t>
      </w:r>
    </w:p>
    <w:p w14:paraId="0B0573A6" w14:textId="1987566C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6B326BF0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2. Open AI – Using Structured Output</w:t>
      </w:r>
    </w:p>
    <w:p w14:paraId="5DDBB8D2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863BEB7" w14:textId="780B201C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Purpose</w:t>
      </w:r>
    </w:p>
    <w:p w14:paraId="759834F0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Generates a structured JSON representation of the webpage UI.</w:t>
      </w:r>
    </w:p>
    <w:p w14:paraId="43984D46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6B33DFCF" w14:textId="514E4ACC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Functionality</w:t>
      </w:r>
    </w:p>
    <w:p w14:paraId="401DF585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Uses OpenAI Chat Completions API with:</w:t>
      </w:r>
    </w:p>
    <w:p w14:paraId="5860C9C1" w14:textId="77777777" w:rsidR="00363666" w:rsidRPr="00363666" w:rsidRDefault="00363666" w:rsidP="00363666">
      <w:pPr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Structured Output</w:t>
      </w:r>
    </w:p>
    <w:p w14:paraId="1428D42C" w14:textId="77777777" w:rsidR="00363666" w:rsidRPr="00363666" w:rsidRDefault="00363666" w:rsidP="00363666">
      <w:pPr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JSON Schema validation</w:t>
      </w:r>
    </w:p>
    <w:p w14:paraId="7D605467" w14:textId="77777777" w:rsidR="00363666" w:rsidRPr="00363666" w:rsidRDefault="00363666" w:rsidP="00363666">
      <w:pPr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Tailwind CSS instructions</w:t>
      </w:r>
    </w:p>
    <w:p w14:paraId="60C96EA6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7392EB00" w14:textId="44D9561D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Model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902"/>
      </w:tblGrid>
      <w:tr w:rsidR="00363666" w:rsidRPr="00363666" w14:paraId="2B280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E5B4E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363666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711A65C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363666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363666" w:rsidRPr="00363666" w14:paraId="5D078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D6F7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9BE852B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gpt-4o-2024-08-06</w:t>
            </w:r>
          </w:p>
        </w:tc>
      </w:tr>
    </w:tbl>
    <w:p w14:paraId="0507CF34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System Prompt Responsibilities</w:t>
      </w:r>
    </w:p>
    <w:p w14:paraId="17A4A8D4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The AI is instructed to:</w:t>
      </w:r>
    </w:p>
    <w:p w14:paraId="22ED8391" w14:textId="77777777" w:rsidR="00363666" w:rsidRPr="00363666" w:rsidRDefault="00363666" w:rsidP="00363666">
      <w:pPr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Act as a UI designer</w:t>
      </w:r>
    </w:p>
    <w:p w14:paraId="0CDD0E25" w14:textId="77777777" w:rsidR="00363666" w:rsidRPr="00363666" w:rsidRDefault="00363666" w:rsidP="00363666">
      <w:pPr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Generate elegant webpage layouts</w:t>
      </w:r>
    </w:p>
    <w:p w14:paraId="17746B53" w14:textId="77777777" w:rsidR="00363666" w:rsidRPr="00363666" w:rsidRDefault="00363666" w:rsidP="00363666">
      <w:pPr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Use Tailwind CSS styling</w:t>
      </w:r>
    </w:p>
    <w:p w14:paraId="6846065F" w14:textId="77777777" w:rsidR="00363666" w:rsidRPr="00363666" w:rsidRDefault="00363666" w:rsidP="00363666">
      <w:pPr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Return structured JSON only</w:t>
      </w:r>
    </w:p>
    <w:p w14:paraId="616F65B1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Structured Output Features</w:t>
      </w:r>
    </w:p>
    <w:p w14:paraId="099D28D2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The JSON schema defines:</w:t>
      </w:r>
    </w:p>
    <w:p w14:paraId="6D33BAE1" w14:textId="77777777" w:rsidR="00363666" w:rsidRPr="00363666" w:rsidRDefault="00363666" w:rsidP="00363666">
      <w:pPr>
        <w:numPr>
          <w:ilvl w:val="0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HTML component types</w:t>
      </w:r>
    </w:p>
    <w:p w14:paraId="74954B96" w14:textId="77777777" w:rsidR="00363666" w:rsidRPr="00363666" w:rsidRDefault="00363666" w:rsidP="00363666">
      <w:pPr>
        <w:numPr>
          <w:ilvl w:val="0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Labels</w:t>
      </w:r>
    </w:p>
    <w:p w14:paraId="1E81B174" w14:textId="77777777" w:rsidR="00363666" w:rsidRPr="00363666" w:rsidRDefault="00363666" w:rsidP="00363666">
      <w:pPr>
        <w:numPr>
          <w:ilvl w:val="0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Nested children</w:t>
      </w:r>
    </w:p>
    <w:p w14:paraId="708181A2" w14:textId="77777777" w:rsidR="00363666" w:rsidRPr="00363666" w:rsidRDefault="00363666" w:rsidP="00363666">
      <w:pPr>
        <w:numPr>
          <w:ilvl w:val="0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Tailwind CSS attributes</w:t>
      </w:r>
    </w:p>
    <w:p w14:paraId="33572388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Supported components include:</w:t>
      </w:r>
    </w:p>
    <w:p w14:paraId="30FADFAA" w14:textId="77777777" w:rsidR="00363666" w:rsidRPr="00363666" w:rsidRDefault="00363666" w:rsidP="00363666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div</w:t>
      </w:r>
    </w:p>
    <w:p w14:paraId="23634CA2" w14:textId="77777777" w:rsidR="00363666" w:rsidRPr="00363666" w:rsidRDefault="00363666" w:rsidP="00363666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section</w:t>
      </w:r>
    </w:p>
    <w:p w14:paraId="337FAE75" w14:textId="77777777" w:rsidR="00363666" w:rsidRPr="00363666" w:rsidRDefault="00363666" w:rsidP="00363666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header</w:t>
      </w:r>
    </w:p>
    <w:p w14:paraId="44547C8B" w14:textId="77777777" w:rsidR="00363666" w:rsidRPr="00363666" w:rsidRDefault="00363666" w:rsidP="00363666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button</w:t>
      </w:r>
    </w:p>
    <w:p w14:paraId="783AC99E" w14:textId="77777777" w:rsidR="00363666" w:rsidRPr="00363666" w:rsidRDefault="00363666" w:rsidP="00363666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form</w:t>
      </w:r>
    </w:p>
    <w:p w14:paraId="0255AC89" w14:textId="77777777" w:rsidR="00363666" w:rsidRPr="00363666" w:rsidRDefault="00363666" w:rsidP="00363666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lastRenderedPageBreak/>
        <w:t>input</w:t>
      </w:r>
    </w:p>
    <w:p w14:paraId="2BC8BA3E" w14:textId="77777777" w:rsidR="00363666" w:rsidRPr="00363666" w:rsidRDefault="00363666" w:rsidP="00363666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table</w:t>
      </w:r>
    </w:p>
    <w:p w14:paraId="4E9DB863" w14:textId="77777777" w:rsidR="00363666" w:rsidRPr="00363666" w:rsidRDefault="00363666" w:rsidP="00363666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image</w:t>
      </w:r>
    </w:p>
    <w:p w14:paraId="13B792F9" w14:textId="77777777" w:rsidR="00363666" w:rsidRPr="00363666" w:rsidRDefault="00363666" w:rsidP="00363666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navigation</w:t>
      </w:r>
    </w:p>
    <w:p w14:paraId="048E083E" w14:textId="77777777" w:rsidR="00363666" w:rsidRPr="00363666" w:rsidRDefault="00363666" w:rsidP="00363666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SVG elements</w:t>
      </w:r>
    </w:p>
    <w:p w14:paraId="57DEE553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Benefits</w:t>
      </w:r>
    </w:p>
    <w:p w14:paraId="1D1080D7" w14:textId="77777777" w:rsidR="00363666" w:rsidRPr="00363666" w:rsidRDefault="00363666" w:rsidP="00363666">
      <w:pPr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Guaranteed output structure</w:t>
      </w:r>
    </w:p>
    <w:p w14:paraId="1D2B69DC" w14:textId="77777777" w:rsidR="00363666" w:rsidRPr="00363666" w:rsidRDefault="00363666" w:rsidP="00363666">
      <w:pPr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Reliable AI responses</w:t>
      </w:r>
    </w:p>
    <w:p w14:paraId="2588E7C7" w14:textId="77777777" w:rsidR="00363666" w:rsidRPr="00363666" w:rsidRDefault="00363666" w:rsidP="00363666">
      <w:pPr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Better frontend rendering control</w:t>
      </w:r>
    </w:p>
    <w:p w14:paraId="10308261" w14:textId="77777777" w:rsidR="00363666" w:rsidRPr="00363666" w:rsidRDefault="00363666" w:rsidP="00363666">
      <w:pPr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Reduced parsing errors</w:t>
      </w:r>
    </w:p>
    <w:p w14:paraId="300688D9" w14:textId="2AA6C786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05BCBCDC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3. OpenAI – JSON to HTML</w:t>
      </w:r>
    </w:p>
    <w:p w14:paraId="6D2C38CF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34A5F719" w14:textId="5B4124C3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Purpose</w:t>
      </w:r>
    </w:p>
    <w:p w14:paraId="5E05563E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Converts structured JSON output into valid HTML.</w:t>
      </w:r>
    </w:p>
    <w:p w14:paraId="266F7B09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DCA7267" w14:textId="548C5396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Functionality</w:t>
      </w:r>
    </w:p>
    <w:p w14:paraId="2A937FC8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Takes the JSON UI structure and transforms it into HTML content.</w:t>
      </w:r>
    </w:p>
    <w:p w14:paraId="45BB7C0D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7799F57E" w14:textId="1DCFBE12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Model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210"/>
      </w:tblGrid>
      <w:tr w:rsidR="00363666" w:rsidRPr="00363666" w14:paraId="3FACF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BDACE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363666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CB610BE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363666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363666" w:rsidRPr="00363666" w14:paraId="3D8FE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A829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9181FFC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gpt-4o-mini</w:t>
            </w:r>
          </w:p>
        </w:tc>
      </w:tr>
    </w:tbl>
    <w:p w14:paraId="53A007A3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Features</w:t>
      </w:r>
    </w:p>
    <w:p w14:paraId="3D51D19B" w14:textId="77777777" w:rsidR="00363666" w:rsidRPr="00363666" w:rsidRDefault="00363666" w:rsidP="00363666">
      <w:pPr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HTML generation</w:t>
      </w:r>
    </w:p>
    <w:p w14:paraId="06E2F58A" w14:textId="77777777" w:rsidR="00363666" w:rsidRPr="00363666" w:rsidRDefault="00363666" w:rsidP="00363666">
      <w:pPr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UI rendering</w:t>
      </w:r>
    </w:p>
    <w:p w14:paraId="4BF25486" w14:textId="77777777" w:rsidR="00363666" w:rsidRPr="00363666" w:rsidRDefault="00363666" w:rsidP="00363666">
      <w:pPr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Structured layout conversion</w:t>
      </w:r>
    </w:p>
    <w:p w14:paraId="2AA164A9" w14:textId="4492CB73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0C9F61EB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4. Format the HTML Result</w:t>
      </w:r>
    </w:p>
    <w:p w14:paraId="18508313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597C2287" w14:textId="4E93D49E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Purpose</w:t>
      </w:r>
    </w:p>
    <w:p w14:paraId="0A456AB1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Wraps generated HTML inside a complete webpage structure.</w:t>
      </w:r>
    </w:p>
    <w:p w14:paraId="0365D2B1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241AAD05" w14:textId="63C122ED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Functionality</w:t>
      </w:r>
    </w:p>
    <w:p w14:paraId="2E6C4C72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Adds:</w:t>
      </w:r>
    </w:p>
    <w:p w14:paraId="0BBD6AAA" w14:textId="77777777" w:rsidR="00363666" w:rsidRPr="00363666" w:rsidRDefault="00363666" w:rsidP="00363666">
      <w:pPr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HTML boilerplate</w:t>
      </w:r>
    </w:p>
    <w:p w14:paraId="7CB1A68A" w14:textId="77777777" w:rsidR="00363666" w:rsidRPr="00363666" w:rsidRDefault="00363666" w:rsidP="00363666">
      <w:pPr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Tailwind CSS CDN</w:t>
      </w:r>
    </w:p>
    <w:p w14:paraId="464EF178" w14:textId="77777777" w:rsidR="00363666" w:rsidRPr="00363666" w:rsidRDefault="00363666" w:rsidP="00363666">
      <w:pPr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Dynamic page title</w:t>
      </w:r>
    </w:p>
    <w:p w14:paraId="5D9273D1" w14:textId="77777777" w:rsidR="00363666" w:rsidRPr="00363666" w:rsidRDefault="00363666" w:rsidP="00363666">
      <w:pPr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Final page rendering structure</w:t>
      </w:r>
    </w:p>
    <w:p w14:paraId="4DBFD347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5671EFFE" w14:textId="745075B0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Included Components</w:t>
      </w:r>
    </w:p>
    <w:p w14:paraId="6C10BFA8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&lt;!DOCTYPE html&gt;</w:t>
      </w:r>
    </w:p>
    <w:p w14:paraId="59958ECF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&lt;html&gt;</w:t>
      </w:r>
    </w:p>
    <w:p w14:paraId="599481ED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&lt;head&gt;</w:t>
      </w:r>
    </w:p>
    <w:p w14:paraId="31493C10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lastRenderedPageBreak/>
        <w:t xml:space="preserve">  &lt;script </w:t>
      </w:r>
      <w:proofErr w:type="spellStart"/>
      <w:r w:rsidRPr="00363666">
        <w:rPr>
          <w:rFonts w:cstheme="minorHAnsi"/>
          <w:sz w:val="24"/>
          <w:szCs w:val="24"/>
        </w:rPr>
        <w:t>src</w:t>
      </w:r>
      <w:proofErr w:type="spellEnd"/>
      <w:r w:rsidRPr="00363666">
        <w:rPr>
          <w:rFonts w:cstheme="minorHAnsi"/>
          <w:sz w:val="24"/>
          <w:szCs w:val="24"/>
        </w:rPr>
        <w:t>="https://cdn.tailwindcss.com"&gt;&lt;/script&gt;</w:t>
      </w:r>
    </w:p>
    <w:p w14:paraId="6191F8EB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&lt;/head&gt;</w:t>
      </w:r>
    </w:p>
    <w:p w14:paraId="380737AC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&lt;body&gt;</w:t>
      </w:r>
    </w:p>
    <w:p w14:paraId="07EF9555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 xml:space="preserve">  Generated HTML</w:t>
      </w:r>
    </w:p>
    <w:p w14:paraId="0D409B2C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&lt;/body&gt;</w:t>
      </w:r>
    </w:p>
    <w:p w14:paraId="028DB0CB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&lt;/html&gt;</w:t>
      </w:r>
    </w:p>
    <w:p w14:paraId="10C40C01" w14:textId="53192BD3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4C0D34F1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5. Respond to Webhook</w:t>
      </w:r>
    </w:p>
    <w:p w14:paraId="7DE39F92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31B4E355" w14:textId="07B3201D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Purpose</w:t>
      </w:r>
    </w:p>
    <w:p w14:paraId="03820F4C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Returns the final rendered HTML page to the user.</w:t>
      </w:r>
    </w:p>
    <w:p w14:paraId="27292862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2F917ACD" w14:textId="206D963B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Functionality</w:t>
      </w:r>
    </w:p>
    <w:p w14:paraId="7B20DA0B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Sends:</w:t>
      </w:r>
    </w:p>
    <w:p w14:paraId="3659D474" w14:textId="77777777" w:rsidR="00363666" w:rsidRPr="00363666" w:rsidRDefault="00363666" w:rsidP="00363666">
      <w:pPr>
        <w:numPr>
          <w:ilvl w:val="0"/>
          <w:numId w:val="9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HTML response</w:t>
      </w:r>
    </w:p>
    <w:p w14:paraId="2F3834BE" w14:textId="77777777" w:rsidR="00363666" w:rsidRPr="00363666" w:rsidRDefault="00363666" w:rsidP="00363666">
      <w:pPr>
        <w:numPr>
          <w:ilvl w:val="0"/>
          <w:numId w:val="9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Correct content-type headers</w:t>
      </w:r>
    </w:p>
    <w:p w14:paraId="1A4C2542" w14:textId="77777777" w:rsidR="00363666" w:rsidRPr="00363666" w:rsidRDefault="00363666" w:rsidP="00363666">
      <w:pPr>
        <w:numPr>
          <w:ilvl w:val="0"/>
          <w:numId w:val="9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Browser-</w:t>
      </w:r>
      <w:proofErr w:type="spellStart"/>
      <w:r w:rsidRPr="00363666">
        <w:rPr>
          <w:rFonts w:cstheme="minorHAnsi"/>
          <w:sz w:val="24"/>
          <w:szCs w:val="24"/>
        </w:rPr>
        <w:t>renderable</w:t>
      </w:r>
      <w:proofErr w:type="spellEnd"/>
      <w:r w:rsidRPr="00363666">
        <w:rPr>
          <w:rFonts w:cstheme="minorHAnsi"/>
          <w:sz w:val="24"/>
          <w:szCs w:val="24"/>
        </w:rPr>
        <w:t xml:space="preserve"> webpage</w:t>
      </w:r>
    </w:p>
    <w:p w14:paraId="7EFD4AE4" w14:textId="77777777" w:rsid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763E0C58" w14:textId="70FEEDFF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Response Header</w:t>
      </w:r>
    </w:p>
    <w:p w14:paraId="456C9516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Content-Type: text/html; charset=UTF-8</w:t>
      </w:r>
    </w:p>
    <w:p w14:paraId="71A0566A" w14:textId="562F0563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2F201027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End-to-End Flow</w:t>
      </w:r>
    </w:p>
    <w:p w14:paraId="7C187484" w14:textId="77777777" w:rsidR="00363666" w:rsidRPr="00363666" w:rsidRDefault="00363666" w:rsidP="00363666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User sends webpage request through webhook</w:t>
      </w:r>
    </w:p>
    <w:p w14:paraId="513AEFAD" w14:textId="77777777" w:rsidR="00363666" w:rsidRPr="00363666" w:rsidRDefault="00363666" w:rsidP="00363666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OpenAI generates structured JSON UI</w:t>
      </w:r>
    </w:p>
    <w:p w14:paraId="5D09A646" w14:textId="77777777" w:rsidR="00363666" w:rsidRPr="00363666" w:rsidRDefault="00363666" w:rsidP="00363666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JSON is converted into HTML</w:t>
      </w:r>
    </w:p>
    <w:p w14:paraId="563CB0E2" w14:textId="77777777" w:rsidR="00363666" w:rsidRPr="00363666" w:rsidRDefault="00363666" w:rsidP="00363666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HTML is wrapped with Tailwind CSS template</w:t>
      </w:r>
    </w:p>
    <w:p w14:paraId="715AA5B1" w14:textId="77777777" w:rsidR="00363666" w:rsidRPr="00363666" w:rsidRDefault="00363666" w:rsidP="00363666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Final webpage is returned to the browser</w:t>
      </w:r>
    </w:p>
    <w:p w14:paraId="3D935E1A" w14:textId="64EE8AD8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598DED60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Key Features</w:t>
      </w:r>
    </w:p>
    <w:p w14:paraId="34D8653A" w14:textId="77777777" w:rsidR="00363666" w:rsidRPr="00363666" w:rsidRDefault="00363666" w:rsidP="00363666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AI-generated webpages</w:t>
      </w:r>
    </w:p>
    <w:p w14:paraId="6CB02461" w14:textId="77777777" w:rsidR="00363666" w:rsidRPr="00363666" w:rsidRDefault="00363666" w:rsidP="00363666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OpenAI Structured Outputs</w:t>
      </w:r>
    </w:p>
    <w:p w14:paraId="3C7093ED" w14:textId="77777777" w:rsidR="00363666" w:rsidRPr="00363666" w:rsidRDefault="00363666" w:rsidP="00363666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Dynamic HTML generation</w:t>
      </w:r>
    </w:p>
    <w:p w14:paraId="45E7BA26" w14:textId="77777777" w:rsidR="00363666" w:rsidRPr="00363666" w:rsidRDefault="00363666" w:rsidP="00363666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Tailwind CSS integration</w:t>
      </w:r>
    </w:p>
    <w:p w14:paraId="65DD0F7B" w14:textId="77777777" w:rsidR="00363666" w:rsidRPr="00363666" w:rsidRDefault="00363666" w:rsidP="00363666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JSON Schema validation</w:t>
      </w:r>
    </w:p>
    <w:p w14:paraId="6CA7CD0E" w14:textId="77777777" w:rsidR="00363666" w:rsidRPr="00363666" w:rsidRDefault="00363666" w:rsidP="00363666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Real-time webpage rendering</w:t>
      </w:r>
    </w:p>
    <w:p w14:paraId="7C727716" w14:textId="77777777" w:rsidR="00363666" w:rsidRPr="00363666" w:rsidRDefault="00363666" w:rsidP="00363666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Webhook-based API workflow</w:t>
      </w:r>
    </w:p>
    <w:p w14:paraId="4E4F8180" w14:textId="2E515F2E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5B27E4BD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178"/>
      </w:tblGrid>
      <w:tr w:rsidR="00363666" w:rsidRPr="00363666" w14:paraId="49732C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F0D50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363666">
              <w:rPr>
                <w:rFonts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92E8A0F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363666">
              <w:rPr>
                <w:rFonts w:cstheme="minorHAnsi"/>
                <w:b/>
                <w:bCs/>
                <w:sz w:val="24"/>
                <w:szCs w:val="24"/>
              </w:rPr>
              <w:t>Technology</w:t>
            </w:r>
          </w:p>
        </w:tc>
      </w:tr>
      <w:tr w:rsidR="00363666" w:rsidRPr="00363666" w14:paraId="1E9C1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D0C5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42A7134C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n8n</w:t>
            </w:r>
          </w:p>
        </w:tc>
      </w:tr>
      <w:tr w:rsidR="00363666" w:rsidRPr="00363666" w14:paraId="7CE39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6F28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6CFB39C1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OpenAI GPT-4o</w:t>
            </w:r>
          </w:p>
        </w:tc>
      </w:tr>
      <w:tr w:rsidR="00363666" w:rsidRPr="00363666" w14:paraId="0067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289F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UI Rendering</w:t>
            </w:r>
          </w:p>
        </w:tc>
        <w:tc>
          <w:tcPr>
            <w:tcW w:w="0" w:type="auto"/>
            <w:vAlign w:val="center"/>
            <w:hideMark/>
          </w:tcPr>
          <w:p w14:paraId="5D863334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HTML + Tailwind CSS</w:t>
            </w:r>
          </w:p>
        </w:tc>
      </w:tr>
      <w:tr w:rsidR="00363666" w:rsidRPr="00363666" w14:paraId="169C2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184A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API Entry Point</w:t>
            </w:r>
          </w:p>
        </w:tc>
        <w:tc>
          <w:tcPr>
            <w:tcW w:w="0" w:type="auto"/>
            <w:vAlign w:val="center"/>
            <w:hideMark/>
          </w:tcPr>
          <w:p w14:paraId="00109120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n8n Webhook</w:t>
            </w:r>
          </w:p>
        </w:tc>
      </w:tr>
      <w:tr w:rsidR="00363666" w:rsidRPr="00363666" w14:paraId="5FFC6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7EC7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lastRenderedPageBreak/>
              <w:t>Structured Output</w:t>
            </w:r>
          </w:p>
        </w:tc>
        <w:tc>
          <w:tcPr>
            <w:tcW w:w="0" w:type="auto"/>
            <w:vAlign w:val="center"/>
            <w:hideMark/>
          </w:tcPr>
          <w:p w14:paraId="21233D89" w14:textId="77777777" w:rsidR="00363666" w:rsidRPr="00363666" w:rsidRDefault="00363666" w:rsidP="0036366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363666">
              <w:rPr>
                <w:rFonts w:cstheme="minorHAnsi"/>
                <w:sz w:val="24"/>
                <w:szCs w:val="24"/>
              </w:rPr>
              <w:t>OpenAI JSON Schema</w:t>
            </w:r>
          </w:p>
        </w:tc>
      </w:tr>
    </w:tbl>
    <w:p w14:paraId="7233F225" w14:textId="02BD31F8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4DDD7006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Example Use Cases</w:t>
      </w:r>
    </w:p>
    <w:p w14:paraId="431F7650" w14:textId="77777777" w:rsidR="00363666" w:rsidRPr="00363666" w:rsidRDefault="00363666" w:rsidP="00363666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Landing page generation</w:t>
      </w:r>
    </w:p>
    <w:p w14:paraId="290AB6A0" w14:textId="77777777" w:rsidR="00363666" w:rsidRPr="00363666" w:rsidRDefault="00363666" w:rsidP="00363666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UI prototyping</w:t>
      </w:r>
    </w:p>
    <w:p w14:paraId="1B0CF09E" w14:textId="77777777" w:rsidR="00363666" w:rsidRPr="00363666" w:rsidRDefault="00363666" w:rsidP="00363666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AI webpage builders</w:t>
      </w:r>
    </w:p>
    <w:p w14:paraId="5A77A4BB" w14:textId="77777777" w:rsidR="00363666" w:rsidRPr="00363666" w:rsidRDefault="00363666" w:rsidP="00363666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Dynamic frontend generation</w:t>
      </w:r>
    </w:p>
    <w:p w14:paraId="3AF770C7" w14:textId="77777777" w:rsidR="00363666" w:rsidRPr="00363666" w:rsidRDefault="00363666" w:rsidP="00363666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Form generation</w:t>
      </w:r>
    </w:p>
    <w:p w14:paraId="41AE49C6" w14:textId="77777777" w:rsidR="00363666" w:rsidRPr="00363666" w:rsidRDefault="00363666" w:rsidP="00363666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Rapid website visualization</w:t>
      </w:r>
    </w:p>
    <w:p w14:paraId="565115B5" w14:textId="45CF1453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7FBAA65A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Business Benefits</w:t>
      </w:r>
    </w:p>
    <w:p w14:paraId="368CD696" w14:textId="77777777" w:rsidR="00363666" w:rsidRPr="00363666" w:rsidRDefault="00363666" w:rsidP="00363666">
      <w:pPr>
        <w:numPr>
          <w:ilvl w:val="0"/>
          <w:numId w:val="13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Faster UI prototyping</w:t>
      </w:r>
    </w:p>
    <w:p w14:paraId="54111720" w14:textId="77777777" w:rsidR="00363666" w:rsidRPr="00363666" w:rsidRDefault="00363666" w:rsidP="00363666">
      <w:pPr>
        <w:numPr>
          <w:ilvl w:val="0"/>
          <w:numId w:val="13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Reduced frontend development effort</w:t>
      </w:r>
    </w:p>
    <w:p w14:paraId="2EB11046" w14:textId="77777777" w:rsidR="00363666" w:rsidRPr="00363666" w:rsidRDefault="00363666" w:rsidP="00363666">
      <w:pPr>
        <w:numPr>
          <w:ilvl w:val="0"/>
          <w:numId w:val="13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AI-assisted webpage generation</w:t>
      </w:r>
    </w:p>
    <w:p w14:paraId="59CA2B9D" w14:textId="77777777" w:rsidR="00363666" w:rsidRPr="00363666" w:rsidRDefault="00363666" w:rsidP="00363666">
      <w:pPr>
        <w:numPr>
          <w:ilvl w:val="0"/>
          <w:numId w:val="13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Rapid idea visualization</w:t>
      </w:r>
    </w:p>
    <w:p w14:paraId="3BF80C3D" w14:textId="77777777" w:rsidR="00363666" w:rsidRPr="00363666" w:rsidRDefault="00363666" w:rsidP="00363666">
      <w:pPr>
        <w:numPr>
          <w:ilvl w:val="0"/>
          <w:numId w:val="13"/>
        </w:num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Structured AI output reliability</w:t>
      </w:r>
    </w:p>
    <w:p w14:paraId="35FA50B6" w14:textId="2F32AACC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5EF713B5" w14:textId="77777777" w:rsidR="00363666" w:rsidRPr="00363666" w:rsidRDefault="00363666" w:rsidP="00363666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363666">
        <w:rPr>
          <w:rFonts w:cstheme="minorHAnsi"/>
          <w:b/>
          <w:bCs/>
          <w:sz w:val="24"/>
          <w:szCs w:val="24"/>
        </w:rPr>
        <w:t>Conclusion</w:t>
      </w:r>
    </w:p>
    <w:p w14:paraId="47BBEC6E" w14:textId="77777777" w:rsid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This workflow demonstrates how OpenAI Structured Outputs can be used to build dynamic AI-powered webpage generation systems.</w:t>
      </w:r>
    </w:p>
    <w:p w14:paraId="531A095B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0F6A2476" w14:textId="77777777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363666">
        <w:rPr>
          <w:rFonts w:cstheme="minorHAnsi"/>
          <w:sz w:val="24"/>
          <w:szCs w:val="24"/>
        </w:rPr>
        <w:t>By combining structured JSON generation, HTML rendering, and Tailwind CSS styling, the workflow creates real-time webpages directly from natural language prompts using n8n and OpenAI.</w:t>
      </w:r>
    </w:p>
    <w:p w14:paraId="485D6734" w14:textId="77777777" w:rsidR="002A3FE6" w:rsidRDefault="002A3FE6" w:rsidP="00363666">
      <w:pPr>
        <w:spacing w:after="0"/>
        <w:jc w:val="both"/>
        <w:rPr>
          <w:rFonts w:cstheme="minorHAnsi"/>
          <w:sz w:val="24"/>
          <w:szCs w:val="24"/>
        </w:rPr>
      </w:pPr>
    </w:p>
    <w:p w14:paraId="39A12744" w14:textId="77777777" w:rsidR="00363666" w:rsidRPr="002D5C37" w:rsidRDefault="00363666" w:rsidP="00363666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Author</w:t>
      </w:r>
    </w:p>
    <w:p w14:paraId="766C23C8" w14:textId="77777777" w:rsidR="00363666" w:rsidRPr="002D5C37" w:rsidRDefault="00363666" w:rsidP="00363666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Subrata Kumar Patel</w:t>
      </w:r>
    </w:p>
    <w:p w14:paraId="1999BAD4" w14:textId="2DA5A5D2" w:rsidR="00363666" w:rsidRPr="00363666" w:rsidRDefault="00363666" w:rsidP="00363666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Exploring Generative AI, Agentic AI, and workflow automation using n8n.</w:t>
      </w:r>
    </w:p>
    <w:sectPr w:rsidR="00363666" w:rsidRPr="00363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044"/>
    <w:multiLevelType w:val="multilevel"/>
    <w:tmpl w:val="2D8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7F73"/>
    <w:multiLevelType w:val="multilevel"/>
    <w:tmpl w:val="78E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B1DDF"/>
    <w:multiLevelType w:val="multilevel"/>
    <w:tmpl w:val="7BC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37B4B"/>
    <w:multiLevelType w:val="multilevel"/>
    <w:tmpl w:val="70C8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32935"/>
    <w:multiLevelType w:val="multilevel"/>
    <w:tmpl w:val="344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279F9"/>
    <w:multiLevelType w:val="multilevel"/>
    <w:tmpl w:val="10D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940F9"/>
    <w:multiLevelType w:val="multilevel"/>
    <w:tmpl w:val="AE76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36377"/>
    <w:multiLevelType w:val="multilevel"/>
    <w:tmpl w:val="4A2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E11CE"/>
    <w:multiLevelType w:val="multilevel"/>
    <w:tmpl w:val="6F5A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85C81"/>
    <w:multiLevelType w:val="multilevel"/>
    <w:tmpl w:val="272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355EE"/>
    <w:multiLevelType w:val="multilevel"/>
    <w:tmpl w:val="B654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056A94"/>
    <w:multiLevelType w:val="multilevel"/>
    <w:tmpl w:val="1EA6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A1289"/>
    <w:multiLevelType w:val="multilevel"/>
    <w:tmpl w:val="B000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251965">
    <w:abstractNumId w:val="5"/>
  </w:num>
  <w:num w:numId="2" w16cid:durableId="1065836805">
    <w:abstractNumId w:val="8"/>
  </w:num>
  <w:num w:numId="3" w16cid:durableId="2044404494">
    <w:abstractNumId w:val="2"/>
  </w:num>
  <w:num w:numId="4" w16cid:durableId="1877812810">
    <w:abstractNumId w:val="12"/>
  </w:num>
  <w:num w:numId="5" w16cid:durableId="1763181755">
    <w:abstractNumId w:val="3"/>
  </w:num>
  <w:num w:numId="6" w16cid:durableId="1006905818">
    <w:abstractNumId w:val="6"/>
  </w:num>
  <w:num w:numId="7" w16cid:durableId="1838419264">
    <w:abstractNumId w:val="4"/>
  </w:num>
  <w:num w:numId="8" w16cid:durableId="645861396">
    <w:abstractNumId w:val="11"/>
  </w:num>
  <w:num w:numId="9" w16cid:durableId="881599132">
    <w:abstractNumId w:val="1"/>
  </w:num>
  <w:num w:numId="10" w16cid:durableId="254679633">
    <w:abstractNumId w:val="10"/>
  </w:num>
  <w:num w:numId="11" w16cid:durableId="1220482231">
    <w:abstractNumId w:val="9"/>
  </w:num>
  <w:num w:numId="12" w16cid:durableId="1438911146">
    <w:abstractNumId w:val="0"/>
  </w:num>
  <w:num w:numId="13" w16cid:durableId="20822137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66"/>
    <w:rsid w:val="002430BA"/>
    <w:rsid w:val="002A3FE6"/>
    <w:rsid w:val="00363666"/>
    <w:rsid w:val="00513BC1"/>
    <w:rsid w:val="0066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ABFD"/>
  <w15:chartTrackingRefBased/>
  <w15:docId w15:val="{0C87EA92-820B-470A-AC06-52A1FD1E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1</cp:revision>
  <dcterms:created xsi:type="dcterms:W3CDTF">2026-05-09T16:44:00Z</dcterms:created>
  <dcterms:modified xsi:type="dcterms:W3CDTF">2026-05-09T16:50:00Z</dcterms:modified>
</cp:coreProperties>
</file>