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729D31" w14:textId="77777777" w:rsidR="004172F8" w:rsidRDefault="004172F8" w:rsidP="004172F8">
      <w:pPr>
        <w:pStyle w:val="NoSpacing"/>
      </w:pPr>
    </w:p>
    <w:p w14:paraId="620542F5" w14:textId="77777777" w:rsidR="004172F8" w:rsidRDefault="004172F8" w:rsidP="004172F8">
      <w:pPr>
        <w:pStyle w:val="NoSpacing"/>
      </w:pPr>
    </w:p>
    <w:p w14:paraId="7EE688E4" w14:textId="77777777" w:rsidR="004172F8" w:rsidRDefault="004172F8" w:rsidP="004172F8">
      <w:pPr>
        <w:pStyle w:val="NoSpacing"/>
      </w:pPr>
    </w:p>
    <w:p w14:paraId="6D1E9580" w14:textId="77777777" w:rsidR="004172F8" w:rsidRDefault="004172F8" w:rsidP="004172F8">
      <w:pPr>
        <w:pStyle w:val="NoSpacing"/>
      </w:pPr>
    </w:p>
    <w:p w14:paraId="495A474F" w14:textId="77777777" w:rsidR="004172F8" w:rsidRDefault="004172F8" w:rsidP="004172F8">
      <w:pPr>
        <w:pStyle w:val="NoSpacing"/>
      </w:pPr>
    </w:p>
    <w:p w14:paraId="276E8CA0" w14:textId="77777777" w:rsidR="004172F8" w:rsidRDefault="004172F8" w:rsidP="004172F8">
      <w:pPr>
        <w:pStyle w:val="NoSpacing"/>
      </w:pPr>
    </w:p>
    <w:p w14:paraId="57159151" w14:textId="77777777" w:rsidR="004172F8" w:rsidRDefault="004172F8" w:rsidP="004172F8">
      <w:pPr>
        <w:pStyle w:val="NoSpacing"/>
      </w:pPr>
    </w:p>
    <w:p w14:paraId="7174BD4B" w14:textId="77777777" w:rsidR="004172F8" w:rsidRDefault="004172F8" w:rsidP="004172F8">
      <w:pPr>
        <w:pStyle w:val="NoSpacing"/>
        <w:rPr>
          <w:rFonts w:asciiTheme="majorHAnsi" w:hAnsiTheme="majorHAnsi" w:cstheme="majorHAnsi"/>
          <w:color w:val="2F5496"/>
          <w:sz w:val="72"/>
          <w:szCs w:val="72"/>
        </w:rPr>
      </w:pPr>
    </w:p>
    <w:p w14:paraId="268EE387" w14:textId="77777777" w:rsidR="004172F8" w:rsidRDefault="004172F8" w:rsidP="004172F8">
      <w:pPr>
        <w:pStyle w:val="NoSpacing"/>
        <w:rPr>
          <w:rFonts w:asciiTheme="majorHAnsi" w:hAnsiTheme="majorHAnsi" w:cstheme="majorHAnsi"/>
          <w:color w:val="2F5496"/>
          <w:sz w:val="72"/>
          <w:szCs w:val="72"/>
        </w:rPr>
      </w:pPr>
    </w:p>
    <w:p w14:paraId="52BB807E" w14:textId="18F74CD8" w:rsidR="004172F8" w:rsidRDefault="004172F8" w:rsidP="004172F8">
      <w:pPr>
        <w:pStyle w:val="NoSpacing"/>
        <w:rPr>
          <w:rFonts w:asciiTheme="majorHAnsi" w:hAnsiTheme="majorHAnsi" w:cstheme="majorHAnsi"/>
          <w:color w:val="2F5496"/>
          <w:sz w:val="72"/>
          <w:szCs w:val="72"/>
        </w:rPr>
      </w:pPr>
      <w:r>
        <w:rPr>
          <w:rFonts w:asciiTheme="majorHAnsi" w:hAnsiTheme="majorHAnsi" w:cstheme="majorHAnsi"/>
          <w:color w:val="2F5496"/>
          <w:sz w:val="72"/>
          <w:szCs w:val="72"/>
        </w:rPr>
        <w:t xml:space="preserve">Microsoft </w:t>
      </w:r>
      <w:r w:rsidRPr="008B5595">
        <w:rPr>
          <w:rFonts w:asciiTheme="majorHAnsi" w:hAnsiTheme="majorHAnsi" w:cstheme="majorHAnsi"/>
          <w:color w:val="2F5496"/>
          <w:sz w:val="72"/>
          <w:szCs w:val="72"/>
        </w:rPr>
        <w:t xml:space="preserve">Fabric </w:t>
      </w:r>
      <w:r>
        <w:rPr>
          <w:rFonts w:asciiTheme="majorHAnsi" w:hAnsiTheme="majorHAnsi" w:cstheme="majorHAnsi"/>
          <w:color w:val="2F5496"/>
          <w:sz w:val="72"/>
          <w:szCs w:val="72"/>
        </w:rPr>
        <w:t>i</w:t>
      </w:r>
      <w:r w:rsidRPr="008B5595">
        <w:rPr>
          <w:rFonts w:asciiTheme="majorHAnsi" w:hAnsiTheme="majorHAnsi" w:cstheme="majorHAnsi"/>
          <w:color w:val="2F5496"/>
          <w:sz w:val="72"/>
          <w:szCs w:val="72"/>
        </w:rPr>
        <w:t xml:space="preserve">n </w:t>
      </w:r>
      <w:r>
        <w:rPr>
          <w:rFonts w:asciiTheme="majorHAnsi" w:hAnsiTheme="majorHAnsi" w:cstheme="majorHAnsi"/>
          <w:color w:val="2F5496"/>
          <w:sz w:val="72"/>
          <w:szCs w:val="72"/>
        </w:rPr>
        <w:t>a</w:t>
      </w:r>
      <w:r w:rsidRPr="008B5595">
        <w:rPr>
          <w:rFonts w:asciiTheme="majorHAnsi" w:hAnsiTheme="majorHAnsi" w:cstheme="majorHAnsi"/>
          <w:color w:val="2F5496"/>
          <w:sz w:val="72"/>
          <w:szCs w:val="72"/>
        </w:rPr>
        <w:t xml:space="preserve"> Day Lab </w:t>
      </w:r>
      <w:r>
        <w:rPr>
          <w:rFonts w:asciiTheme="majorHAnsi" w:hAnsiTheme="majorHAnsi" w:cstheme="majorHAnsi"/>
          <w:color w:val="2F5496"/>
          <w:sz w:val="72"/>
          <w:szCs w:val="72"/>
        </w:rPr>
        <w:t>Manual</w:t>
      </w:r>
      <w:r w:rsidR="00666B31">
        <w:rPr>
          <w:rFonts w:asciiTheme="majorHAnsi" w:hAnsiTheme="majorHAnsi" w:cstheme="majorHAnsi"/>
          <w:color w:val="2F5496"/>
          <w:sz w:val="72"/>
          <w:szCs w:val="72"/>
        </w:rPr>
        <w:t xml:space="preserve"> – Lab 5</w:t>
      </w:r>
    </w:p>
    <w:p w14:paraId="7E3D426D" w14:textId="77777777" w:rsidR="004172F8" w:rsidRDefault="004172F8" w:rsidP="004172F8">
      <w:pPr>
        <w:pStyle w:val="NoSpacing"/>
        <w:rPr>
          <w:rFonts w:asciiTheme="majorHAnsi" w:hAnsiTheme="majorHAnsi" w:cstheme="majorHAnsi"/>
          <w:color w:val="2F5496"/>
          <w:sz w:val="72"/>
          <w:szCs w:val="72"/>
        </w:rPr>
      </w:pPr>
    </w:p>
    <w:p w14:paraId="0F2A5BF1" w14:textId="77777777" w:rsidR="004172F8" w:rsidRDefault="004172F8" w:rsidP="004172F8">
      <w:pPr>
        <w:pStyle w:val="NoSpacing"/>
        <w:rPr>
          <w:rFonts w:asciiTheme="majorHAnsi" w:hAnsiTheme="majorHAnsi" w:cstheme="majorHAnsi"/>
          <w:color w:val="2F5496"/>
          <w:sz w:val="72"/>
          <w:szCs w:val="72"/>
        </w:rPr>
      </w:pPr>
    </w:p>
    <w:p w14:paraId="6715E844" w14:textId="77777777" w:rsidR="004172F8" w:rsidRDefault="004172F8" w:rsidP="004172F8">
      <w:pPr>
        <w:pStyle w:val="NoSpacing"/>
        <w:rPr>
          <w:rFonts w:asciiTheme="majorHAnsi" w:hAnsiTheme="majorHAnsi" w:cstheme="majorHAnsi"/>
          <w:color w:val="2F5496"/>
          <w:sz w:val="32"/>
          <w:szCs w:val="32"/>
        </w:rPr>
      </w:pPr>
    </w:p>
    <w:p w14:paraId="4E7C6FFD" w14:textId="77777777" w:rsidR="004172F8" w:rsidRDefault="004172F8" w:rsidP="004172F8">
      <w:pPr>
        <w:pStyle w:val="NoSpacing"/>
        <w:rPr>
          <w:rFonts w:asciiTheme="majorHAnsi" w:hAnsiTheme="majorHAnsi" w:cstheme="majorHAnsi"/>
          <w:color w:val="2F5496"/>
          <w:sz w:val="32"/>
          <w:szCs w:val="32"/>
        </w:rPr>
      </w:pPr>
    </w:p>
    <w:p w14:paraId="16E11D58" w14:textId="77777777" w:rsidR="004172F8" w:rsidRPr="008B5595" w:rsidRDefault="004172F8" w:rsidP="004172F8">
      <w:pPr>
        <w:pStyle w:val="NoSpacing"/>
        <w:rPr>
          <w:rFonts w:asciiTheme="majorHAnsi" w:hAnsiTheme="majorHAnsi" w:cstheme="majorHAnsi"/>
          <w:color w:val="2F5496"/>
          <w:sz w:val="72"/>
          <w:szCs w:val="72"/>
        </w:rPr>
      </w:pPr>
      <w:r>
        <w:rPr>
          <w:rFonts w:asciiTheme="majorHAnsi" w:hAnsiTheme="majorHAnsi" w:cstheme="majorHAnsi"/>
          <w:color w:val="2F5496"/>
          <w:sz w:val="32"/>
          <w:szCs w:val="32"/>
        </w:rPr>
        <w:t>Prepared by: Will Crayger</w:t>
      </w:r>
    </w:p>
    <w:p w14:paraId="552F8A0A" w14:textId="77777777" w:rsidR="004172F8" w:rsidRDefault="004172F8" w:rsidP="004172F8"/>
    <w:p w14:paraId="1BCF9001" w14:textId="77777777" w:rsidR="004172F8" w:rsidRDefault="004172F8" w:rsidP="004172F8"/>
    <w:p w14:paraId="04D43F33" w14:textId="77777777" w:rsidR="004172F8" w:rsidRDefault="004172F8" w:rsidP="004172F8"/>
    <w:p w14:paraId="5D8929EB" w14:textId="77777777" w:rsidR="004172F8" w:rsidRDefault="004172F8" w:rsidP="004172F8"/>
    <w:p w14:paraId="721A0485" w14:textId="77777777" w:rsidR="004172F8" w:rsidRDefault="004172F8" w:rsidP="004172F8"/>
    <w:p w14:paraId="6B2C4E96" w14:textId="77777777" w:rsidR="004172F8" w:rsidRPr="007E5911" w:rsidRDefault="004172F8" w:rsidP="004172F8"/>
    <w:p w14:paraId="1DCFBC77" w14:textId="77777777" w:rsidR="004172F8" w:rsidRDefault="004172F8" w:rsidP="004172F8">
      <w:pPr>
        <w:pStyle w:val="NoSpacing"/>
      </w:pPr>
    </w:p>
    <w:p w14:paraId="457DF154" w14:textId="77777777" w:rsidR="004172F8" w:rsidRDefault="004172F8" w:rsidP="004172F8">
      <w:pPr>
        <w:pStyle w:val="NoSpacing"/>
      </w:pPr>
    </w:p>
    <w:p w14:paraId="0BA00407" w14:textId="77777777" w:rsidR="004172F8" w:rsidRDefault="004172F8" w:rsidP="004172F8">
      <w:pPr>
        <w:pStyle w:val="NoSpacing"/>
      </w:pPr>
    </w:p>
    <w:p w14:paraId="14C73239" w14:textId="77777777" w:rsidR="004172F8" w:rsidRDefault="004172F8" w:rsidP="004172F8">
      <w:pPr>
        <w:pStyle w:val="NoSpacing"/>
      </w:pPr>
    </w:p>
    <w:p w14:paraId="3CC1F845" w14:textId="77777777" w:rsidR="004172F8" w:rsidRDefault="004172F8" w:rsidP="004172F8">
      <w:pPr>
        <w:pStyle w:val="Heading1"/>
      </w:pPr>
      <w:r>
        <w:lastRenderedPageBreak/>
        <w:t>Lab 5: Data Engineering – Data Transformation and Engineering in Fabric</w:t>
      </w:r>
    </w:p>
    <w:p w14:paraId="785E48E7" w14:textId="77777777" w:rsidR="004172F8" w:rsidRDefault="004172F8" w:rsidP="004172F8"/>
    <w:p w14:paraId="559F3011" w14:textId="5703D3FE" w:rsidR="00245F91" w:rsidRDefault="00245F91" w:rsidP="00245F91">
      <w:pPr>
        <w:pStyle w:val="Heading2"/>
      </w:pPr>
      <w:r>
        <w:t>Introduction:</w:t>
      </w:r>
    </w:p>
    <w:p w14:paraId="541FBDF4" w14:textId="3CE5C40E" w:rsidR="004172F8" w:rsidRDefault="004172F8" w:rsidP="004172F8">
      <w:r>
        <w:t xml:space="preserve">In this lab, you’re going to create a “silver” Lakehouse and begin loading data from the Lakehouse that was created in Lab 1. </w:t>
      </w:r>
    </w:p>
    <w:p w14:paraId="5B0CF934" w14:textId="77777777" w:rsidR="002F4401" w:rsidRDefault="002F4401" w:rsidP="004172F8">
      <w:pPr>
        <w:rPr>
          <w:b/>
          <w:bCs/>
        </w:rPr>
      </w:pPr>
    </w:p>
    <w:p w14:paraId="60C7132E" w14:textId="0E7FE1FA" w:rsidR="004172F8" w:rsidRDefault="004172F8" w:rsidP="004172F8">
      <w:pPr>
        <w:rPr>
          <w:b/>
          <w:bCs/>
        </w:rPr>
      </w:pPr>
      <w:r w:rsidRPr="00701EA2">
        <w:rPr>
          <w:b/>
          <w:bCs/>
        </w:rPr>
        <w:t xml:space="preserve">Note: As you begin querying or transforming data, </w:t>
      </w:r>
      <w:r>
        <w:rPr>
          <w:b/>
          <w:bCs/>
        </w:rPr>
        <w:t>please</w:t>
      </w:r>
      <w:r w:rsidRPr="00701EA2">
        <w:rPr>
          <w:b/>
          <w:bCs/>
        </w:rPr>
        <w:t xml:space="preserve"> note that you’re working in a case-sensitive environment.</w:t>
      </w:r>
      <w:r>
        <w:rPr>
          <w:b/>
          <w:bCs/>
        </w:rPr>
        <w:t xml:space="preserve"> </w:t>
      </w:r>
    </w:p>
    <w:p w14:paraId="5037A7DF" w14:textId="77777777" w:rsidR="004172F8" w:rsidRDefault="004172F8" w:rsidP="004172F8"/>
    <w:p w14:paraId="022FFFE4" w14:textId="77777777" w:rsidR="004172F8" w:rsidRDefault="004172F8" w:rsidP="004172F8">
      <w:pPr>
        <w:pStyle w:val="Heading2"/>
      </w:pPr>
      <w:r w:rsidRPr="002F546E">
        <w:t>Part 1: Creating the Silver Lakehouse</w:t>
      </w:r>
    </w:p>
    <w:p w14:paraId="06787432" w14:textId="77777777" w:rsidR="004172F8" w:rsidRDefault="004172F8" w:rsidP="004172F8"/>
    <w:p w14:paraId="560E55A4" w14:textId="77777777" w:rsidR="004172F8" w:rsidRDefault="004172F8" w:rsidP="004172F8">
      <w:r>
        <w:t xml:space="preserve">The reason for creating a Silver Lakehouse is to simulate the medallion development pattern. The Silver Lakehouse will give you separation from the </w:t>
      </w:r>
      <w:proofErr w:type="gramStart"/>
      <w:r>
        <w:t>Bronze</w:t>
      </w:r>
      <w:proofErr w:type="gramEnd"/>
      <w:r>
        <w:t xml:space="preserve"> layer, allowing you to begin cleansing and shaping the data.</w:t>
      </w:r>
    </w:p>
    <w:p w14:paraId="7EF85D3D" w14:textId="77777777" w:rsidR="004172F8" w:rsidRDefault="004172F8" w:rsidP="004172F8">
      <w:pPr>
        <w:pStyle w:val="ListParagraph"/>
        <w:numPr>
          <w:ilvl w:val="0"/>
          <w:numId w:val="21"/>
        </w:numPr>
      </w:pPr>
      <w:r>
        <w:t>Navigate to the data engineering landing page of Fabric</w:t>
      </w:r>
    </w:p>
    <w:p w14:paraId="191DFAED" w14:textId="77777777" w:rsidR="004172F8" w:rsidRDefault="004172F8" w:rsidP="004172F8">
      <w:r w:rsidRPr="009676B2">
        <w:rPr>
          <w:noProof/>
        </w:rPr>
        <w:drawing>
          <wp:inline distT="0" distB="0" distL="0" distR="0" wp14:anchorId="06C88EC3" wp14:editId="57197BA5">
            <wp:extent cx="2676899" cy="3210373"/>
            <wp:effectExtent l="0" t="0" r="9525" b="0"/>
            <wp:docPr id="435175125" name="Picture 43517512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175125" name="Picture 1" descr="A screenshot of a computer&#10;&#10;Description automatically generated"/>
                    <pic:cNvPicPr/>
                  </pic:nvPicPr>
                  <pic:blipFill>
                    <a:blip r:embed="rId8"/>
                    <a:stretch>
                      <a:fillRect/>
                    </a:stretch>
                  </pic:blipFill>
                  <pic:spPr>
                    <a:xfrm>
                      <a:off x="0" y="0"/>
                      <a:ext cx="2676899" cy="3210373"/>
                    </a:xfrm>
                    <a:prstGeom prst="rect">
                      <a:avLst/>
                    </a:prstGeom>
                  </pic:spPr>
                </pic:pic>
              </a:graphicData>
            </a:graphic>
          </wp:inline>
        </w:drawing>
      </w:r>
    </w:p>
    <w:p w14:paraId="2E30230D" w14:textId="77777777" w:rsidR="004172F8" w:rsidRDefault="004172F8" w:rsidP="004172F8">
      <w:pPr>
        <w:pStyle w:val="ListParagraph"/>
        <w:numPr>
          <w:ilvl w:val="0"/>
          <w:numId w:val="21"/>
        </w:numPr>
      </w:pPr>
      <w:r>
        <w:t>Chose Lakehouse from the tiles across the top</w:t>
      </w:r>
    </w:p>
    <w:p w14:paraId="07BD721B" w14:textId="77777777" w:rsidR="004172F8" w:rsidRDefault="004172F8" w:rsidP="004172F8">
      <w:r w:rsidRPr="009676B2">
        <w:rPr>
          <w:noProof/>
        </w:rPr>
        <w:lastRenderedPageBreak/>
        <w:drawing>
          <wp:inline distT="0" distB="0" distL="0" distR="0" wp14:anchorId="07A95A9D" wp14:editId="0705DB35">
            <wp:extent cx="5943600" cy="1255395"/>
            <wp:effectExtent l="0" t="0" r="0" b="1905"/>
            <wp:docPr id="1532154991" name="Picture 153215499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154991" name="Picture 1" descr="A screenshot of a computer&#10;&#10;Description automatically generated"/>
                    <pic:cNvPicPr/>
                  </pic:nvPicPr>
                  <pic:blipFill>
                    <a:blip r:embed="rId9"/>
                    <a:stretch>
                      <a:fillRect/>
                    </a:stretch>
                  </pic:blipFill>
                  <pic:spPr>
                    <a:xfrm>
                      <a:off x="0" y="0"/>
                      <a:ext cx="5943600" cy="1255395"/>
                    </a:xfrm>
                    <a:prstGeom prst="rect">
                      <a:avLst/>
                    </a:prstGeom>
                  </pic:spPr>
                </pic:pic>
              </a:graphicData>
            </a:graphic>
          </wp:inline>
        </w:drawing>
      </w:r>
    </w:p>
    <w:p w14:paraId="09CF3B1F" w14:textId="77777777" w:rsidR="004172F8" w:rsidRDefault="004172F8" w:rsidP="004172F8">
      <w:pPr>
        <w:pStyle w:val="ListParagraph"/>
        <w:numPr>
          <w:ilvl w:val="0"/>
          <w:numId w:val="21"/>
        </w:numPr>
      </w:pPr>
      <w:r>
        <w:t xml:space="preserve">Name your </w:t>
      </w:r>
      <w:proofErr w:type="spellStart"/>
      <w:r>
        <w:t>lakehouse</w:t>
      </w:r>
      <w:proofErr w:type="spellEnd"/>
      <w:r>
        <w:t xml:space="preserve"> “</w:t>
      </w:r>
      <w:proofErr w:type="spellStart"/>
      <w:r>
        <w:t>Silver_Lakehouse</w:t>
      </w:r>
      <w:proofErr w:type="spellEnd"/>
      <w:r>
        <w:t>_{</w:t>
      </w:r>
      <w:proofErr w:type="spellStart"/>
      <w:r>
        <w:t>your_initials</w:t>
      </w:r>
      <w:proofErr w:type="spellEnd"/>
      <w:r>
        <w:t>}” and click Create</w:t>
      </w:r>
    </w:p>
    <w:p w14:paraId="6E1BC869" w14:textId="77777777" w:rsidR="004172F8" w:rsidRDefault="004172F8" w:rsidP="004172F8">
      <w:r w:rsidRPr="00BC6483">
        <w:rPr>
          <w:noProof/>
        </w:rPr>
        <w:drawing>
          <wp:inline distT="0" distB="0" distL="0" distR="0" wp14:anchorId="06B72D24" wp14:editId="3C4B69FD">
            <wp:extent cx="3153215" cy="1752845"/>
            <wp:effectExtent l="0" t="0" r="0" b="0"/>
            <wp:docPr id="666448135" name="Picture 66644813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448135" name="Picture 1" descr="A screenshot of a computer&#10;&#10;Description automatically generated"/>
                    <pic:cNvPicPr/>
                  </pic:nvPicPr>
                  <pic:blipFill>
                    <a:blip r:embed="rId10"/>
                    <a:stretch>
                      <a:fillRect/>
                    </a:stretch>
                  </pic:blipFill>
                  <pic:spPr>
                    <a:xfrm>
                      <a:off x="0" y="0"/>
                      <a:ext cx="3153215" cy="1752845"/>
                    </a:xfrm>
                    <a:prstGeom prst="rect">
                      <a:avLst/>
                    </a:prstGeom>
                  </pic:spPr>
                </pic:pic>
              </a:graphicData>
            </a:graphic>
          </wp:inline>
        </w:drawing>
      </w:r>
    </w:p>
    <w:p w14:paraId="3AE44E2B" w14:textId="77777777" w:rsidR="004172F8" w:rsidRDefault="004172F8" w:rsidP="004172F8">
      <w:pPr>
        <w:pStyle w:val="ListParagraph"/>
        <w:numPr>
          <w:ilvl w:val="0"/>
          <w:numId w:val="21"/>
        </w:numPr>
      </w:pPr>
      <w:r>
        <w:t xml:space="preserve">Notice that because we’re creating a new </w:t>
      </w:r>
      <w:proofErr w:type="spellStart"/>
      <w:r>
        <w:t>lakehouse</w:t>
      </w:r>
      <w:proofErr w:type="spellEnd"/>
      <w:r>
        <w:t xml:space="preserve"> the tables and files sections from the Lakehouse Explorer are empty</w:t>
      </w:r>
    </w:p>
    <w:p w14:paraId="6397A25B" w14:textId="77777777" w:rsidR="004172F8" w:rsidRDefault="004172F8" w:rsidP="004172F8">
      <w:r w:rsidRPr="00BC6483">
        <w:rPr>
          <w:noProof/>
        </w:rPr>
        <w:drawing>
          <wp:inline distT="0" distB="0" distL="0" distR="0" wp14:anchorId="342DD352" wp14:editId="5D10C468">
            <wp:extent cx="5039428" cy="3105583"/>
            <wp:effectExtent l="0" t="0" r="8890" b="0"/>
            <wp:docPr id="1472801490" name="Picture 147280149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801490" name="Picture 1" descr="A screenshot of a computer&#10;&#10;Description automatically generated"/>
                    <pic:cNvPicPr/>
                  </pic:nvPicPr>
                  <pic:blipFill>
                    <a:blip r:embed="rId11"/>
                    <a:stretch>
                      <a:fillRect/>
                    </a:stretch>
                  </pic:blipFill>
                  <pic:spPr>
                    <a:xfrm>
                      <a:off x="0" y="0"/>
                      <a:ext cx="5039428" cy="3105583"/>
                    </a:xfrm>
                    <a:prstGeom prst="rect">
                      <a:avLst/>
                    </a:prstGeom>
                  </pic:spPr>
                </pic:pic>
              </a:graphicData>
            </a:graphic>
          </wp:inline>
        </w:drawing>
      </w:r>
    </w:p>
    <w:p w14:paraId="4B3C7BFD" w14:textId="77777777" w:rsidR="004172F8" w:rsidRPr="002F546E" w:rsidRDefault="004172F8" w:rsidP="004172F8">
      <w:pPr>
        <w:pStyle w:val="ListParagraph"/>
        <w:numPr>
          <w:ilvl w:val="0"/>
          <w:numId w:val="21"/>
        </w:numPr>
      </w:pPr>
      <w:r>
        <w:t>You’re now done with Part 1 of the lab</w:t>
      </w:r>
    </w:p>
    <w:p w14:paraId="6A6D6735" w14:textId="77777777" w:rsidR="004172F8" w:rsidRPr="002F546E" w:rsidRDefault="004172F8" w:rsidP="004172F8"/>
    <w:p w14:paraId="021D5558" w14:textId="77777777" w:rsidR="004172F8" w:rsidRDefault="004172F8" w:rsidP="004172F8">
      <w:pPr>
        <w:pStyle w:val="Heading2"/>
      </w:pPr>
      <w:r>
        <w:t>Part 2: Data Engineering via Fabric Notebook</w:t>
      </w:r>
    </w:p>
    <w:p w14:paraId="3A5FB276" w14:textId="77777777" w:rsidR="004172F8" w:rsidRDefault="004172F8" w:rsidP="004172F8"/>
    <w:p w14:paraId="044E3A21" w14:textId="664DE99C" w:rsidR="004172F8" w:rsidRDefault="004172F8" w:rsidP="004172F8">
      <w:r>
        <w:lastRenderedPageBreak/>
        <w:t>In the Notebook section of lab 5, the notebook will serve as the primary documentation source and have been commented for visibility, clarity, and are complete with code examples that can be referenced to complete each code exercise.</w:t>
      </w:r>
    </w:p>
    <w:p w14:paraId="4818C5A0" w14:textId="1821182F" w:rsidR="004172F8" w:rsidRDefault="004172F8" w:rsidP="004172F8">
      <w:r>
        <w:t>The notebook that will be used for these exercises is the “</w:t>
      </w:r>
      <w:r w:rsidR="005C320A" w:rsidRPr="005C320A">
        <w:t>Lab 5 - Data Engineering and Modeling Notebook</w:t>
      </w:r>
      <w:r>
        <w:t>” that was provided as part of the program. To set up the environment and launch the notebook, complete the following steps.</w:t>
      </w:r>
    </w:p>
    <w:p w14:paraId="79626975" w14:textId="77777777" w:rsidR="004172F8" w:rsidRDefault="004172F8" w:rsidP="004172F8">
      <w:pPr>
        <w:pStyle w:val="ListParagraph"/>
        <w:numPr>
          <w:ilvl w:val="0"/>
          <w:numId w:val="23"/>
        </w:numPr>
      </w:pPr>
      <w:r>
        <w:t>Navigate to the data engineering landing page of Fabric</w:t>
      </w:r>
    </w:p>
    <w:p w14:paraId="4F74A1A4" w14:textId="77777777" w:rsidR="004172F8" w:rsidRDefault="004172F8" w:rsidP="004172F8">
      <w:r w:rsidRPr="00756B8C">
        <w:rPr>
          <w:noProof/>
        </w:rPr>
        <w:drawing>
          <wp:inline distT="0" distB="0" distL="0" distR="0" wp14:anchorId="674BBEE4" wp14:editId="5FE72D5B">
            <wp:extent cx="4277322" cy="3753374"/>
            <wp:effectExtent l="0" t="0" r="9525" b="0"/>
            <wp:docPr id="1268728356" name="Picture 126872835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728356" name="Picture 1" descr="A screenshot of a computer&#10;&#10;Description automatically generated"/>
                    <pic:cNvPicPr/>
                  </pic:nvPicPr>
                  <pic:blipFill>
                    <a:blip r:embed="rId12"/>
                    <a:stretch>
                      <a:fillRect/>
                    </a:stretch>
                  </pic:blipFill>
                  <pic:spPr>
                    <a:xfrm>
                      <a:off x="0" y="0"/>
                      <a:ext cx="4277322" cy="3753374"/>
                    </a:xfrm>
                    <a:prstGeom prst="rect">
                      <a:avLst/>
                    </a:prstGeom>
                  </pic:spPr>
                </pic:pic>
              </a:graphicData>
            </a:graphic>
          </wp:inline>
        </w:drawing>
      </w:r>
    </w:p>
    <w:p w14:paraId="4869FF66" w14:textId="77777777" w:rsidR="004172F8" w:rsidRDefault="004172F8" w:rsidP="004172F8">
      <w:pPr>
        <w:pStyle w:val="ListParagraph"/>
        <w:numPr>
          <w:ilvl w:val="0"/>
          <w:numId w:val="23"/>
        </w:numPr>
      </w:pPr>
      <w:r>
        <w:t>Click Import Notebook from the actions across the top</w:t>
      </w:r>
    </w:p>
    <w:p w14:paraId="2577B855" w14:textId="77777777" w:rsidR="004172F8" w:rsidRDefault="004172F8" w:rsidP="004172F8">
      <w:r w:rsidRPr="00756B8C">
        <w:rPr>
          <w:noProof/>
        </w:rPr>
        <w:drawing>
          <wp:inline distT="0" distB="0" distL="0" distR="0" wp14:anchorId="42C3F7EA" wp14:editId="730AAF83">
            <wp:extent cx="5943600" cy="1323975"/>
            <wp:effectExtent l="0" t="0" r="0" b="9525"/>
            <wp:docPr id="860713847" name="Picture 86071384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713847" name="Picture 1" descr="A screenshot of a computer&#10;&#10;Description automatically generated"/>
                    <pic:cNvPicPr/>
                  </pic:nvPicPr>
                  <pic:blipFill>
                    <a:blip r:embed="rId13"/>
                    <a:stretch>
                      <a:fillRect/>
                    </a:stretch>
                  </pic:blipFill>
                  <pic:spPr>
                    <a:xfrm>
                      <a:off x="0" y="0"/>
                      <a:ext cx="5943600" cy="1323975"/>
                    </a:xfrm>
                    <a:prstGeom prst="rect">
                      <a:avLst/>
                    </a:prstGeom>
                  </pic:spPr>
                </pic:pic>
              </a:graphicData>
            </a:graphic>
          </wp:inline>
        </w:drawing>
      </w:r>
    </w:p>
    <w:p w14:paraId="7CE76B45" w14:textId="77777777" w:rsidR="004172F8" w:rsidRDefault="004172F8" w:rsidP="004172F8">
      <w:pPr>
        <w:pStyle w:val="ListParagraph"/>
        <w:numPr>
          <w:ilvl w:val="0"/>
          <w:numId w:val="23"/>
        </w:numPr>
      </w:pPr>
      <w:r>
        <w:t>Click upload, navigate to the location of the course files that were saved, select the Data Engineering and Modeling Notebook, and click Open</w:t>
      </w:r>
    </w:p>
    <w:p w14:paraId="550B2077" w14:textId="77777777" w:rsidR="004172F8" w:rsidRDefault="004172F8" w:rsidP="004172F8">
      <w:r w:rsidRPr="00756B8C">
        <w:rPr>
          <w:noProof/>
        </w:rPr>
        <w:lastRenderedPageBreak/>
        <w:drawing>
          <wp:inline distT="0" distB="0" distL="0" distR="0" wp14:anchorId="7BFC16D1" wp14:editId="1104553A">
            <wp:extent cx="5943600" cy="1283335"/>
            <wp:effectExtent l="0" t="0" r="0" b="0"/>
            <wp:docPr id="1102076247" name="Picture 110207624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076247" name="Picture 1" descr="A screenshot of a computer&#10;&#10;Description automatically generated"/>
                    <pic:cNvPicPr/>
                  </pic:nvPicPr>
                  <pic:blipFill>
                    <a:blip r:embed="rId14"/>
                    <a:stretch>
                      <a:fillRect/>
                    </a:stretch>
                  </pic:blipFill>
                  <pic:spPr>
                    <a:xfrm>
                      <a:off x="0" y="0"/>
                      <a:ext cx="5943600" cy="1283335"/>
                    </a:xfrm>
                    <a:prstGeom prst="rect">
                      <a:avLst/>
                    </a:prstGeom>
                  </pic:spPr>
                </pic:pic>
              </a:graphicData>
            </a:graphic>
          </wp:inline>
        </w:drawing>
      </w:r>
    </w:p>
    <w:p w14:paraId="26E94C60" w14:textId="77777777" w:rsidR="004172F8" w:rsidRDefault="004172F8" w:rsidP="004172F8">
      <w:pPr>
        <w:pStyle w:val="ListParagraph"/>
        <w:numPr>
          <w:ilvl w:val="0"/>
          <w:numId w:val="23"/>
        </w:numPr>
      </w:pPr>
      <w:r>
        <w:t>Navigate back to the workspace home page and you should see the notebook as part of the workspace artifacts</w:t>
      </w:r>
    </w:p>
    <w:p w14:paraId="5F23BBDD" w14:textId="77777777" w:rsidR="004172F8" w:rsidRDefault="004172F8" w:rsidP="004172F8">
      <w:pPr>
        <w:pStyle w:val="ListParagraph"/>
        <w:numPr>
          <w:ilvl w:val="0"/>
          <w:numId w:val="23"/>
        </w:numPr>
      </w:pPr>
      <w:r>
        <w:t>Click the notebook to open</w:t>
      </w:r>
    </w:p>
    <w:p w14:paraId="78EB07F1" w14:textId="3C733171" w:rsidR="004172F8" w:rsidRDefault="008C3856" w:rsidP="004172F8">
      <w:r w:rsidRPr="008C3856">
        <w:rPr>
          <w:noProof/>
        </w:rPr>
        <w:drawing>
          <wp:inline distT="0" distB="0" distL="0" distR="0" wp14:anchorId="2A3CA0D5" wp14:editId="52571D95">
            <wp:extent cx="5943600" cy="3523615"/>
            <wp:effectExtent l="0" t="0" r="0" b="635"/>
            <wp:docPr id="141188370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883706" name="Picture 1" descr="A screenshot of a computer&#10;&#10;Description automatically generated"/>
                    <pic:cNvPicPr/>
                  </pic:nvPicPr>
                  <pic:blipFill>
                    <a:blip r:embed="rId15"/>
                    <a:stretch>
                      <a:fillRect/>
                    </a:stretch>
                  </pic:blipFill>
                  <pic:spPr>
                    <a:xfrm>
                      <a:off x="0" y="0"/>
                      <a:ext cx="5943600" cy="3523615"/>
                    </a:xfrm>
                    <a:prstGeom prst="rect">
                      <a:avLst/>
                    </a:prstGeom>
                  </pic:spPr>
                </pic:pic>
              </a:graphicData>
            </a:graphic>
          </wp:inline>
        </w:drawing>
      </w:r>
    </w:p>
    <w:p w14:paraId="6B9C8FA6" w14:textId="77777777" w:rsidR="004172F8" w:rsidRDefault="004172F8" w:rsidP="004172F8">
      <w:pPr>
        <w:pStyle w:val="ListParagraph"/>
        <w:numPr>
          <w:ilvl w:val="0"/>
          <w:numId w:val="23"/>
        </w:numPr>
      </w:pPr>
      <w:r>
        <w:t>Click Add in the Add Lakehouse blade</w:t>
      </w:r>
    </w:p>
    <w:p w14:paraId="703FD11B" w14:textId="77777777" w:rsidR="004172F8" w:rsidRDefault="004172F8" w:rsidP="004172F8">
      <w:r w:rsidRPr="00BB381B">
        <w:rPr>
          <w:noProof/>
        </w:rPr>
        <w:lastRenderedPageBreak/>
        <w:drawing>
          <wp:inline distT="0" distB="0" distL="0" distR="0" wp14:anchorId="6F9B4C12" wp14:editId="33C245AD">
            <wp:extent cx="2219635" cy="2543530"/>
            <wp:effectExtent l="0" t="0" r="9525" b="9525"/>
            <wp:docPr id="348202989" name="Picture 34820298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202989" name="Picture 1" descr="A screenshot of a computer&#10;&#10;Description automatically generated"/>
                    <pic:cNvPicPr/>
                  </pic:nvPicPr>
                  <pic:blipFill>
                    <a:blip r:embed="rId16"/>
                    <a:stretch>
                      <a:fillRect/>
                    </a:stretch>
                  </pic:blipFill>
                  <pic:spPr>
                    <a:xfrm>
                      <a:off x="0" y="0"/>
                      <a:ext cx="2219635" cy="2543530"/>
                    </a:xfrm>
                    <a:prstGeom prst="rect">
                      <a:avLst/>
                    </a:prstGeom>
                  </pic:spPr>
                </pic:pic>
              </a:graphicData>
            </a:graphic>
          </wp:inline>
        </w:drawing>
      </w:r>
    </w:p>
    <w:p w14:paraId="5B45F81C" w14:textId="77777777" w:rsidR="004172F8" w:rsidRDefault="004172F8" w:rsidP="004172F8">
      <w:pPr>
        <w:pStyle w:val="ListParagraph"/>
        <w:numPr>
          <w:ilvl w:val="0"/>
          <w:numId w:val="23"/>
        </w:numPr>
      </w:pPr>
      <w:r>
        <w:t>Select Existing Lakehouse and click Add</w:t>
      </w:r>
    </w:p>
    <w:p w14:paraId="264C3B64" w14:textId="77777777" w:rsidR="004172F8" w:rsidRDefault="004172F8" w:rsidP="004172F8">
      <w:r w:rsidRPr="000A68F8">
        <w:rPr>
          <w:noProof/>
        </w:rPr>
        <w:drawing>
          <wp:inline distT="0" distB="0" distL="0" distR="0" wp14:anchorId="3EF7D07E" wp14:editId="44065906">
            <wp:extent cx="3048425" cy="1800476"/>
            <wp:effectExtent l="0" t="0" r="0" b="9525"/>
            <wp:docPr id="675751846" name="Picture 67575184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751846" name="Picture 1" descr="A screenshot of a computer&#10;&#10;Description automatically generated"/>
                    <pic:cNvPicPr/>
                  </pic:nvPicPr>
                  <pic:blipFill>
                    <a:blip r:embed="rId17"/>
                    <a:stretch>
                      <a:fillRect/>
                    </a:stretch>
                  </pic:blipFill>
                  <pic:spPr>
                    <a:xfrm>
                      <a:off x="0" y="0"/>
                      <a:ext cx="3048425" cy="1800476"/>
                    </a:xfrm>
                    <a:prstGeom prst="rect">
                      <a:avLst/>
                    </a:prstGeom>
                  </pic:spPr>
                </pic:pic>
              </a:graphicData>
            </a:graphic>
          </wp:inline>
        </w:drawing>
      </w:r>
    </w:p>
    <w:p w14:paraId="558F3069" w14:textId="77777777" w:rsidR="004172F8" w:rsidRDefault="004172F8" w:rsidP="004172F8">
      <w:pPr>
        <w:pStyle w:val="ListParagraph"/>
        <w:numPr>
          <w:ilvl w:val="0"/>
          <w:numId w:val="23"/>
        </w:numPr>
      </w:pPr>
      <w:r>
        <w:t>Choose the Lakehouse that was created as part of Lab 1 as well as the Silver Lakehouse from Part 1 of this lab from the list and click Add</w:t>
      </w:r>
    </w:p>
    <w:p w14:paraId="7141181D" w14:textId="77777777" w:rsidR="004172F8" w:rsidRDefault="004172F8" w:rsidP="004172F8">
      <w:r w:rsidRPr="00813174">
        <w:rPr>
          <w:noProof/>
        </w:rPr>
        <w:lastRenderedPageBreak/>
        <w:drawing>
          <wp:inline distT="0" distB="0" distL="0" distR="0" wp14:anchorId="4292208F" wp14:editId="7AF7DE92">
            <wp:extent cx="5943600" cy="3644265"/>
            <wp:effectExtent l="0" t="0" r="0" b="0"/>
            <wp:docPr id="1711012704" name="Picture 171101270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012704" name="Picture 1" descr="A screenshot of a computer&#10;&#10;Description automatically generated"/>
                    <pic:cNvPicPr/>
                  </pic:nvPicPr>
                  <pic:blipFill>
                    <a:blip r:embed="rId18"/>
                    <a:stretch>
                      <a:fillRect/>
                    </a:stretch>
                  </pic:blipFill>
                  <pic:spPr>
                    <a:xfrm>
                      <a:off x="0" y="0"/>
                      <a:ext cx="5943600" cy="3644265"/>
                    </a:xfrm>
                    <a:prstGeom prst="rect">
                      <a:avLst/>
                    </a:prstGeom>
                  </pic:spPr>
                </pic:pic>
              </a:graphicData>
            </a:graphic>
          </wp:inline>
        </w:drawing>
      </w:r>
    </w:p>
    <w:p w14:paraId="694706EB" w14:textId="77777777" w:rsidR="004172F8" w:rsidRDefault="004172F8" w:rsidP="004172F8">
      <w:pPr>
        <w:pStyle w:val="ListParagraph"/>
        <w:numPr>
          <w:ilvl w:val="0"/>
          <w:numId w:val="23"/>
        </w:numPr>
      </w:pPr>
      <w:r>
        <w:t>You’re now ready to begin executing code from your notebook</w:t>
      </w:r>
    </w:p>
    <w:p w14:paraId="64E16546" w14:textId="77777777" w:rsidR="004172F8" w:rsidRDefault="004172F8" w:rsidP="004172F8">
      <w:pPr>
        <w:rPr>
          <w:b/>
          <w:bCs/>
        </w:rPr>
      </w:pPr>
      <w:r>
        <w:rPr>
          <w:b/>
          <w:bCs/>
        </w:rPr>
        <w:t xml:space="preserve">Note: Notebooks are structured in a way that reads top to bottom and should be executed in the same manner. There are two types of cells in a notebook, Markdown and Code cells. Markdown cells are not executable and are intended for comments. </w:t>
      </w:r>
    </w:p>
    <w:p w14:paraId="35F70A98" w14:textId="77777777" w:rsidR="004172F8" w:rsidRDefault="004172F8" w:rsidP="004172F8">
      <w:pPr>
        <w:rPr>
          <w:b/>
          <w:bCs/>
        </w:rPr>
      </w:pPr>
      <w:r>
        <w:rPr>
          <w:b/>
          <w:bCs/>
        </w:rPr>
        <w:t>In the markdown cells, you’ll find overviews of what each subsequent cell (or group of cells) does as well as a code snippet that can be used for reference to complete the code cells. I encourage you to write some of the code to familiarize yourself with the different approaches, but you can copy/paste the code as well.</w:t>
      </w:r>
    </w:p>
    <w:p w14:paraId="615E2CBA" w14:textId="77777777" w:rsidR="004172F8" w:rsidRDefault="004172F8" w:rsidP="004172F8">
      <w:pPr>
        <w:rPr>
          <w:b/>
          <w:bCs/>
        </w:rPr>
      </w:pPr>
      <w:r>
        <w:rPr>
          <w:b/>
          <w:bCs/>
        </w:rPr>
        <w:t xml:space="preserve">Code cells are intended to be completed by you and give you </w:t>
      </w:r>
      <w:proofErr w:type="gramStart"/>
      <w:r>
        <w:rPr>
          <w:b/>
          <w:bCs/>
        </w:rPr>
        <w:t>a hands</w:t>
      </w:r>
      <w:proofErr w:type="gramEnd"/>
      <w:r>
        <w:rPr>
          <w:b/>
          <w:bCs/>
        </w:rPr>
        <w:t>-on experience to data engineering in a notebook.</w:t>
      </w:r>
    </w:p>
    <w:p w14:paraId="74E6CEA8" w14:textId="77777777" w:rsidR="004172F8" w:rsidRDefault="004172F8" w:rsidP="004172F8">
      <w:pPr>
        <w:rPr>
          <w:b/>
          <w:bCs/>
        </w:rPr>
      </w:pPr>
      <w:r>
        <w:rPr>
          <w:b/>
          <w:bCs/>
        </w:rPr>
        <w:t xml:space="preserve">To execute a code cell in the notebook (after adding code), click the “play” icon next to it to “Run Cell”. </w:t>
      </w:r>
    </w:p>
    <w:p w14:paraId="0B6AF1D5" w14:textId="01FF6183" w:rsidR="0004132C" w:rsidRDefault="0004132C" w:rsidP="004172F8">
      <w:pPr>
        <w:rPr>
          <w:b/>
          <w:bCs/>
        </w:rPr>
      </w:pPr>
      <w:r>
        <w:rPr>
          <w:b/>
          <w:bCs/>
        </w:rPr>
        <w:t xml:space="preserve">Don’t forget to change the Lakehouse reference </w:t>
      </w:r>
      <w:r w:rsidR="00F95F6E">
        <w:rPr>
          <w:b/>
          <w:bCs/>
        </w:rPr>
        <w:t>if you do choose the copy/paste approach.</w:t>
      </w:r>
    </w:p>
    <w:p w14:paraId="5593033C" w14:textId="77777777" w:rsidR="004172F8" w:rsidRDefault="004172F8" w:rsidP="004172F8">
      <w:pPr>
        <w:rPr>
          <w:b/>
          <w:bCs/>
        </w:rPr>
      </w:pPr>
      <w:r w:rsidRPr="000A68F8">
        <w:rPr>
          <w:b/>
          <w:bCs/>
          <w:noProof/>
        </w:rPr>
        <w:lastRenderedPageBreak/>
        <w:drawing>
          <wp:inline distT="0" distB="0" distL="0" distR="0" wp14:anchorId="122271F7" wp14:editId="4E7ACC00">
            <wp:extent cx="5943600" cy="2958465"/>
            <wp:effectExtent l="0" t="0" r="0" b="0"/>
            <wp:docPr id="163690117" name="Picture 163690117"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90117" name="Picture 1" descr="A screenshot of a computer program&#10;&#10;Description automatically generated"/>
                    <pic:cNvPicPr/>
                  </pic:nvPicPr>
                  <pic:blipFill>
                    <a:blip r:embed="rId19"/>
                    <a:stretch>
                      <a:fillRect/>
                    </a:stretch>
                  </pic:blipFill>
                  <pic:spPr>
                    <a:xfrm>
                      <a:off x="0" y="0"/>
                      <a:ext cx="5943600" cy="2958465"/>
                    </a:xfrm>
                    <a:prstGeom prst="rect">
                      <a:avLst/>
                    </a:prstGeom>
                  </pic:spPr>
                </pic:pic>
              </a:graphicData>
            </a:graphic>
          </wp:inline>
        </w:drawing>
      </w:r>
    </w:p>
    <w:p w14:paraId="03EFE68C" w14:textId="77777777" w:rsidR="004172F8" w:rsidRDefault="004172F8" w:rsidP="004172F8">
      <w:pPr>
        <w:rPr>
          <w:b/>
          <w:bCs/>
        </w:rPr>
      </w:pPr>
      <w:r>
        <w:rPr>
          <w:b/>
          <w:bCs/>
        </w:rPr>
        <w:t xml:space="preserve">When you’ve completed the exercises, you will have 2 new tables in your </w:t>
      </w:r>
      <w:proofErr w:type="spellStart"/>
      <w:r>
        <w:rPr>
          <w:b/>
          <w:bCs/>
        </w:rPr>
        <w:t>Silver_Lakehouse</w:t>
      </w:r>
      <w:proofErr w:type="spellEnd"/>
      <w:r>
        <w:rPr>
          <w:b/>
          <w:bCs/>
        </w:rPr>
        <w:t xml:space="preserve"> visible from the Lakehouse Explorer as shown below.</w:t>
      </w:r>
    </w:p>
    <w:p w14:paraId="256C42DB" w14:textId="77777777" w:rsidR="004172F8" w:rsidRDefault="004172F8" w:rsidP="004172F8">
      <w:pPr>
        <w:rPr>
          <w:b/>
          <w:bCs/>
        </w:rPr>
      </w:pPr>
      <w:r w:rsidRPr="00876263">
        <w:rPr>
          <w:b/>
          <w:bCs/>
          <w:noProof/>
        </w:rPr>
        <w:drawing>
          <wp:inline distT="0" distB="0" distL="0" distR="0" wp14:anchorId="57F0E97A" wp14:editId="5039C01E">
            <wp:extent cx="5943600" cy="4217035"/>
            <wp:effectExtent l="0" t="0" r="0" b="0"/>
            <wp:docPr id="1556951398" name="Picture 155695139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951398" name="Picture 1" descr="A screenshot of a computer&#10;&#10;Description automatically generated"/>
                    <pic:cNvPicPr/>
                  </pic:nvPicPr>
                  <pic:blipFill>
                    <a:blip r:embed="rId20"/>
                    <a:stretch>
                      <a:fillRect/>
                    </a:stretch>
                  </pic:blipFill>
                  <pic:spPr>
                    <a:xfrm>
                      <a:off x="0" y="0"/>
                      <a:ext cx="5943600" cy="4217035"/>
                    </a:xfrm>
                    <a:prstGeom prst="rect">
                      <a:avLst/>
                    </a:prstGeom>
                  </pic:spPr>
                </pic:pic>
              </a:graphicData>
            </a:graphic>
          </wp:inline>
        </w:drawing>
      </w:r>
    </w:p>
    <w:p w14:paraId="454D95AA" w14:textId="77777777" w:rsidR="004172F8" w:rsidRDefault="004172F8" w:rsidP="004172F8">
      <w:pPr>
        <w:rPr>
          <w:b/>
          <w:bCs/>
        </w:rPr>
      </w:pPr>
    </w:p>
    <w:p w14:paraId="4C7366E2" w14:textId="77777777" w:rsidR="004172F8" w:rsidRDefault="004172F8" w:rsidP="004172F8">
      <w:pPr>
        <w:rPr>
          <w:b/>
          <w:bCs/>
        </w:rPr>
      </w:pPr>
      <w:r>
        <w:rPr>
          <w:b/>
          <w:bCs/>
        </w:rPr>
        <w:lastRenderedPageBreak/>
        <w:t>Note: If you encounter error indicators in your notebook as shown below, disregard them. The code cell will still execute.</w:t>
      </w:r>
    </w:p>
    <w:p w14:paraId="023EDAED" w14:textId="77777777" w:rsidR="004172F8" w:rsidRDefault="004172F8" w:rsidP="004172F8">
      <w:pPr>
        <w:rPr>
          <w:b/>
          <w:bCs/>
        </w:rPr>
      </w:pPr>
    </w:p>
    <w:p w14:paraId="40615C03" w14:textId="77777777" w:rsidR="004172F8" w:rsidRDefault="004172F8" w:rsidP="004172F8">
      <w:pPr>
        <w:rPr>
          <w:b/>
          <w:bCs/>
        </w:rPr>
      </w:pPr>
      <w:r>
        <w:rPr>
          <w:noProof/>
        </w:rPr>
        <w:drawing>
          <wp:inline distT="0" distB="0" distL="0" distR="0" wp14:anchorId="528C0DB9" wp14:editId="61F74F57">
            <wp:extent cx="3990975" cy="1590675"/>
            <wp:effectExtent l="0" t="0" r="9525" b="9525"/>
            <wp:docPr id="90073257" name="Picture 90073257"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73257" name="Picture 1" descr="A screenshot of a computer program&#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90975" cy="1590675"/>
                    </a:xfrm>
                    <a:prstGeom prst="rect">
                      <a:avLst/>
                    </a:prstGeom>
                    <a:noFill/>
                    <a:ln>
                      <a:noFill/>
                    </a:ln>
                  </pic:spPr>
                </pic:pic>
              </a:graphicData>
            </a:graphic>
          </wp:inline>
        </w:drawing>
      </w:r>
    </w:p>
    <w:p w14:paraId="7213B57B" w14:textId="77777777" w:rsidR="004172F8" w:rsidRDefault="004172F8" w:rsidP="004172F8">
      <w:pPr>
        <w:rPr>
          <w:b/>
          <w:bCs/>
        </w:rPr>
      </w:pPr>
    </w:p>
    <w:p w14:paraId="79263115" w14:textId="77777777" w:rsidR="004172F8" w:rsidRDefault="004172F8" w:rsidP="004172F8">
      <w:pPr>
        <w:pStyle w:val="Heading2"/>
      </w:pPr>
      <w:r>
        <w:t>Part 3: Data Engineering via Lakehouse SQL Endpoint</w:t>
      </w:r>
    </w:p>
    <w:p w14:paraId="4935E724" w14:textId="77777777" w:rsidR="004172F8" w:rsidRDefault="004172F8" w:rsidP="004172F8"/>
    <w:p w14:paraId="33F13B4D" w14:textId="77777777" w:rsidR="004172F8" w:rsidRDefault="004172F8" w:rsidP="004172F8">
      <w:r>
        <w:t>We can also leverage the Lakehouse SQL Analytics Endpoint to transform and prepare our data. In this section, you’ll use cross-database joins to query data from the bronze Lakehouse and create a view in the silver Lakehouse.</w:t>
      </w:r>
    </w:p>
    <w:p w14:paraId="487CD00A" w14:textId="77777777" w:rsidR="004172F8" w:rsidRDefault="004172F8" w:rsidP="004172F8">
      <w:pPr>
        <w:pStyle w:val="ListParagraph"/>
        <w:numPr>
          <w:ilvl w:val="0"/>
          <w:numId w:val="27"/>
        </w:numPr>
      </w:pPr>
      <w:r>
        <w:t>Navigate to the Silver Lakehouse SQL Analytics Endpoint from the workspace landing page</w:t>
      </w:r>
    </w:p>
    <w:p w14:paraId="7745EC04" w14:textId="77777777" w:rsidR="004172F8" w:rsidRDefault="004172F8" w:rsidP="004172F8">
      <w:r w:rsidRPr="000C79AF">
        <w:rPr>
          <w:noProof/>
        </w:rPr>
        <w:lastRenderedPageBreak/>
        <w:drawing>
          <wp:inline distT="0" distB="0" distL="0" distR="0" wp14:anchorId="67ABB457" wp14:editId="4132517C">
            <wp:extent cx="5943600" cy="4067810"/>
            <wp:effectExtent l="0" t="0" r="0" b="8890"/>
            <wp:docPr id="364044371" name="Picture 36404437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044371" name="Picture 1" descr="A screenshot of a computer&#10;&#10;Description automatically generated"/>
                    <pic:cNvPicPr/>
                  </pic:nvPicPr>
                  <pic:blipFill>
                    <a:blip r:embed="rId22"/>
                    <a:stretch>
                      <a:fillRect/>
                    </a:stretch>
                  </pic:blipFill>
                  <pic:spPr>
                    <a:xfrm>
                      <a:off x="0" y="0"/>
                      <a:ext cx="5943600" cy="4067810"/>
                    </a:xfrm>
                    <a:prstGeom prst="rect">
                      <a:avLst/>
                    </a:prstGeom>
                  </pic:spPr>
                </pic:pic>
              </a:graphicData>
            </a:graphic>
          </wp:inline>
        </w:drawing>
      </w:r>
    </w:p>
    <w:p w14:paraId="507C543B" w14:textId="77777777" w:rsidR="004172F8" w:rsidRDefault="004172F8" w:rsidP="004172F8">
      <w:pPr>
        <w:pStyle w:val="ListParagraph"/>
        <w:numPr>
          <w:ilvl w:val="0"/>
          <w:numId w:val="27"/>
        </w:numPr>
      </w:pPr>
      <w:r>
        <w:t>Click the “+ Warehouses” button at the top of the Explorer</w:t>
      </w:r>
    </w:p>
    <w:p w14:paraId="4CB84229" w14:textId="77777777" w:rsidR="004172F8" w:rsidRDefault="004172F8" w:rsidP="004172F8">
      <w:r w:rsidRPr="00DC47D0">
        <w:rPr>
          <w:noProof/>
        </w:rPr>
        <w:drawing>
          <wp:inline distT="0" distB="0" distL="0" distR="0" wp14:anchorId="426CE0C2" wp14:editId="65F73CBA">
            <wp:extent cx="3581900" cy="1800476"/>
            <wp:effectExtent l="0" t="0" r="0" b="9525"/>
            <wp:docPr id="870247231" name="Picture 87024723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247231" name="Picture 1" descr="A screenshot of a computer&#10;&#10;Description automatically generated"/>
                    <pic:cNvPicPr/>
                  </pic:nvPicPr>
                  <pic:blipFill>
                    <a:blip r:embed="rId23"/>
                    <a:stretch>
                      <a:fillRect/>
                    </a:stretch>
                  </pic:blipFill>
                  <pic:spPr>
                    <a:xfrm>
                      <a:off x="0" y="0"/>
                      <a:ext cx="3581900" cy="1800476"/>
                    </a:xfrm>
                    <a:prstGeom prst="rect">
                      <a:avLst/>
                    </a:prstGeom>
                  </pic:spPr>
                </pic:pic>
              </a:graphicData>
            </a:graphic>
          </wp:inline>
        </w:drawing>
      </w:r>
    </w:p>
    <w:p w14:paraId="53CEF9DB" w14:textId="77777777" w:rsidR="004172F8" w:rsidRDefault="004172F8" w:rsidP="004172F8">
      <w:pPr>
        <w:pStyle w:val="ListParagraph"/>
        <w:numPr>
          <w:ilvl w:val="0"/>
          <w:numId w:val="27"/>
        </w:numPr>
      </w:pPr>
      <w:r>
        <w:t>Check the box for your Lab 1 Lakehouse and click Connect</w:t>
      </w:r>
    </w:p>
    <w:p w14:paraId="46543407" w14:textId="77777777" w:rsidR="004172F8" w:rsidRDefault="004172F8" w:rsidP="004172F8">
      <w:r w:rsidRPr="00CB0CDE">
        <w:rPr>
          <w:noProof/>
        </w:rPr>
        <w:lastRenderedPageBreak/>
        <w:drawing>
          <wp:inline distT="0" distB="0" distL="0" distR="0" wp14:anchorId="58E1ABFF" wp14:editId="64903C36">
            <wp:extent cx="5943600" cy="3655695"/>
            <wp:effectExtent l="0" t="0" r="0" b="1905"/>
            <wp:docPr id="336713645" name="Picture 33671364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713645" name="Picture 1" descr="A screenshot of a computer&#10;&#10;Description automatically generated"/>
                    <pic:cNvPicPr/>
                  </pic:nvPicPr>
                  <pic:blipFill>
                    <a:blip r:embed="rId24"/>
                    <a:stretch>
                      <a:fillRect/>
                    </a:stretch>
                  </pic:blipFill>
                  <pic:spPr>
                    <a:xfrm>
                      <a:off x="0" y="0"/>
                      <a:ext cx="5943600" cy="3655695"/>
                    </a:xfrm>
                    <a:prstGeom prst="rect">
                      <a:avLst/>
                    </a:prstGeom>
                  </pic:spPr>
                </pic:pic>
              </a:graphicData>
            </a:graphic>
          </wp:inline>
        </w:drawing>
      </w:r>
    </w:p>
    <w:p w14:paraId="275CD8D8" w14:textId="77777777" w:rsidR="004172F8" w:rsidRDefault="004172F8" w:rsidP="004172F8">
      <w:pPr>
        <w:pStyle w:val="ListParagraph"/>
        <w:numPr>
          <w:ilvl w:val="0"/>
          <w:numId w:val="27"/>
        </w:numPr>
      </w:pPr>
      <w:r>
        <w:t>You will now see the schema from the Lab 1 Lakehouse available in the Explorer</w:t>
      </w:r>
    </w:p>
    <w:p w14:paraId="2FF7AA51" w14:textId="77777777" w:rsidR="004172F8" w:rsidRDefault="004172F8" w:rsidP="004172F8">
      <w:r w:rsidRPr="00CB0CDE">
        <w:rPr>
          <w:noProof/>
        </w:rPr>
        <w:drawing>
          <wp:inline distT="0" distB="0" distL="0" distR="0" wp14:anchorId="0C62D703" wp14:editId="46DF3713">
            <wp:extent cx="2533618" cy="3965359"/>
            <wp:effectExtent l="0" t="0" r="635" b="0"/>
            <wp:docPr id="2099175491" name="Picture 209917549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175491" name="Picture 1" descr="A screenshot of a computer&#10;&#10;Description automatically generated"/>
                    <pic:cNvPicPr/>
                  </pic:nvPicPr>
                  <pic:blipFill>
                    <a:blip r:embed="rId25"/>
                    <a:stretch>
                      <a:fillRect/>
                    </a:stretch>
                  </pic:blipFill>
                  <pic:spPr>
                    <a:xfrm>
                      <a:off x="0" y="0"/>
                      <a:ext cx="2538959" cy="3973719"/>
                    </a:xfrm>
                    <a:prstGeom prst="rect">
                      <a:avLst/>
                    </a:prstGeom>
                  </pic:spPr>
                </pic:pic>
              </a:graphicData>
            </a:graphic>
          </wp:inline>
        </w:drawing>
      </w:r>
    </w:p>
    <w:p w14:paraId="4B4DA2B7" w14:textId="77777777" w:rsidR="004172F8" w:rsidRDefault="004172F8" w:rsidP="004172F8">
      <w:pPr>
        <w:pStyle w:val="ListParagraph"/>
        <w:numPr>
          <w:ilvl w:val="0"/>
          <w:numId w:val="27"/>
        </w:numPr>
      </w:pPr>
      <w:r>
        <w:lastRenderedPageBreak/>
        <w:t>Select New SQL Query from the action ribbon at the top</w:t>
      </w:r>
    </w:p>
    <w:p w14:paraId="7C6836A5" w14:textId="77777777" w:rsidR="004172F8" w:rsidRDefault="004172F8" w:rsidP="004172F8">
      <w:r w:rsidRPr="000C79AF">
        <w:rPr>
          <w:noProof/>
        </w:rPr>
        <w:drawing>
          <wp:inline distT="0" distB="0" distL="0" distR="0" wp14:anchorId="7C50BB73" wp14:editId="40342C07">
            <wp:extent cx="5943600" cy="1164590"/>
            <wp:effectExtent l="0" t="0" r="0" b="0"/>
            <wp:docPr id="772838276" name="Picture 77283827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838276" name="Picture 1" descr="A screenshot of a computer&#10;&#10;Description automatically generated"/>
                    <pic:cNvPicPr/>
                  </pic:nvPicPr>
                  <pic:blipFill>
                    <a:blip r:embed="rId26"/>
                    <a:stretch>
                      <a:fillRect/>
                    </a:stretch>
                  </pic:blipFill>
                  <pic:spPr>
                    <a:xfrm>
                      <a:off x="0" y="0"/>
                      <a:ext cx="5943600" cy="1164590"/>
                    </a:xfrm>
                    <a:prstGeom prst="rect">
                      <a:avLst/>
                    </a:prstGeom>
                  </pic:spPr>
                </pic:pic>
              </a:graphicData>
            </a:graphic>
          </wp:inline>
        </w:drawing>
      </w:r>
    </w:p>
    <w:p w14:paraId="450554EC" w14:textId="77777777" w:rsidR="004172F8" w:rsidRDefault="004172F8" w:rsidP="004172F8">
      <w:pPr>
        <w:pStyle w:val="ListParagraph"/>
        <w:numPr>
          <w:ilvl w:val="0"/>
          <w:numId w:val="27"/>
        </w:numPr>
      </w:pPr>
      <w:r>
        <w:t>Begin building the query needed to retrieve data from the Lab 1 (bronze) Lakehouse by simply writing SELECT FROM and dragging “</w:t>
      </w:r>
      <w:proofErr w:type="spellStart"/>
      <w:r>
        <w:t>Application_People</w:t>
      </w:r>
      <w:proofErr w:type="spellEnd"/>
      <w:r>
        <w:t xml:space="preserve">” from the </w:t>
      </w:r>
      <w:proofErr w:type="spellStart"/>
      <w:r>
        <w:t>Lakehouse_WC</w:t>
      </w:r>
      <w:proofErr w:type="spellEnd"/>
      <w:r>
        <w:t xml:space="preserve"> schema to your query</w:t>
      </w:r>
    </w:p>
    <w:p w14:paraId="7897BAAC" w14:textId="77777777" w:rsidR="004172F8" w:rsidRDefault="004172F8" w:rsidP="004172F8">
      <w:r w:rsidRPr="00FA5C0D">
        <w:rPr>
          <w:noProof/>
        </w:rPr>
        <w:drawing>
          <wp:inline distT="0" distB="0" distL="0" distR="0" wp14:anchorId="2C89EF1F" wp14:editId="42A7454A">
            <wp:extent cx="5943600" cy="2960370"/>
            <wp:effectExtent l="0" t="0" r="0" b="0"/>
            <wp:docPr id="442261064" name="Picture 44226106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261064" name="Picture 1" descr="A screenshot of a computer&#10;&#10;Description automatically generated"/>
                    <pic:cNvPicPr/>
                  </pic:nvPicPr>
                  <pic:blipFill>
                    <a:blip r:embed="rId27"/>
                    <a:stretch>
                      <a:fillRect/>
                    </a:stretch>
                  </pic:blipFill>
                  <pic:spPr>
                    <a:xfrm>
                      <a:off x="0" y="0"/>
                      <a:ext cx="5943600" cy="2960370"/>
                    </a:xfrm>
                    <a:prstGeom prst="rect">
                      <a:avLst/>
                    </a:prstGeom>
                  </pic:spPr>
                </pic:pic>
              </a:graphicData>
            </a:graphic>
          </wp:inline>
        </w:drawing>
      </w:r>
    </w:p>
    <w:p w14:paraId="6FE149A0" w14:textId="0590CB3E" w:rsidR="004172F8" w:rsidRDefault="004172F8" w:rsidP="004172F8">
      <w:pPr>
        <w:pStyle w:val="ListParagraph"/>
        <w:numPr>
          <w:ilvl w:val="0"/>
          <w:numId w:val="27"/>
        </w:numPr>
      </w:pPr>
      <w:r>
        <w:t xml:space="preserve">Update the SELECT statement to include only the </w:t>
      </w:r>
      <w:proofErr w:type="spellStart"/>
      <w:r>
        <w:t>PersonI</w:t>
      </w:r>
      <w:r w:rsidR="00E31693">
        <w:t>D</w:t>
      </w:r>
      <w:proofErr w:type="spellEnd"/>
      <w:r>
        <w:t xml:space="preserve">, </w:t>
      </w:r>
      <w:proofErr w:type="spellStart"/>
      <w:r>
        <w:t>FullName</w:t>
      </w:r>
      <w:proofErr w:type="spellEnd"/>
      <w:r>
        <w:t xml:space="preserve">, </w:t>
      </w:r>
      <w:proofErr w:type="spellStart"/>
      <w:r>
        <w:t>PreferredName</w:t>
      </w:r>
      <w:proofErr w:type="spellEnd"/>
      <w:r>
        <w:t xml:space="preserve">, and </w:t>
      </w:r>
      <w:proofErr w:type="spellStart"/>
      <w:r>
        <w:t>LogonName</w:t>
      </w:r>
      <w:proofErr w:type="spellEnd"/>
      <w:r>
        <w:t xml:space="preserve"> columns by either dragging the column names to the query window or by typing them in directly</w:t>
      </w:r>
    </w:p>
    <w:p w14:paraId="30D263C1" w14:textId="77777777" w:rsidR="004172F8" w:rsidRDefault="004172F8" w:rsidP="004172F8">
      <w:pPr>
        <w:pStyle w:val="ListParagraph"/>
        <w:numPr>
          <w:ilvl w:val="1"/>
          <w:numId w:val="27"/>
        </w:numPr>
      </w:pPr>
      <w:r>
        <w:t xml:space="preserve">As you begin typing, notice the </w:t>
      </w:r>
      <w:proofErr w:type="spellStart"/>
      <w:r>
        <w:t>intellisense</w:t>
      </w:r>
      <w:proofErr w:type="spellEnd"/>
      <w:r>
        <w:t xml:space="preserve"> working to identify the schema and aid you in writing your query</w:t>
      </w:r>
    </w:p>
    <w:p w14:paraId="1249BADC" w14:textId="77777777" w:rsidR="004172F8" w:rsidRDefault="004172F8" w:rsidP="004172F8">
      <w:r w:rsidRPr="00633D15">
        <w:rPr>
          <w:noProof/>
        </w:rPr>
        <w:drawing>
          <wp:inline distT="0" distB="0" distL="0" distR="0" wp14:anchorId="2619F73C" wp14:editId="4D2E79FC">
            <wp:extent cx="5943600" cy="1250315"/>
            <wp:effectExtent l="0" t="0" r="0" b="6985"/>
            <wp:docPr id="1546984104" name="Picture 154698410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984104" name="Picture 1" descr="A screenshot of a computer&#10;&#10;Description automatically generated"/>
                    <pic:cNvPicPr/>
                  </pic:nvPicPr>
                  <pic:blipFill>
                    <a:blip r:embed="rId28"/>
                    <a:stretch>
                      <a:fillRect/>
                    </a:stretch>
                  </pic:blipFill>
                  <pic:spPr>
                    <a:xfrm>
                      <a:off x="0" y="0"/>
                      <a:ext cx="5943600" cy="1250315"/>
                    </a:xfrm>
                    <a:prstGeom prst="rect">
                      <a:avLst/>
                    </a:prstGeom>
                  </pic:spPr>
                </pic:pic>
              </a:graphicData>
            </a:graphic>
          </wp:inline>
        </w:drawing>
      </w:r>
    </w:p>
    <w:p w14:paraId="319231EF" w14:textId="77777777" w:rsidR="004172F8" w:rsidRDefault="004172F8" w:rsidP="004172F8">
      <w:pPr>
        <w:pStyle w:val="ListParagraph"/>
        <w:numPr>
          <w:ilvl w:val="0"/>
          <w:numId w:val="27"/>
        </w:numPr>
      </w:pPr>
      <w:r>
        <w:t xml:space="preserve">Your final query should look </w:t>
      </w:r>
      <w:proofErr w:type="gramStart"/>
      <w:r>
        <w:t>similar to</w:t>
      </w:r>
      <w:proofErr w:type="gramEnd"/>
      <w:r>
        <w:t xml:space="preserve"> the image below</w:t>
      </w:r>
    </w:p>
    <w:p w14:paraId="50927783" w14:textId="77777777" w:rsidR="004172F8" w:rsidRDefault="004172F8" w:rsidP="004172F8">
      <w:r w:rsidRPr="00633D15">
        <w:rPr>
          <w:noProof/>
        </w:rPr>
        <w:lastRenderedPageBreak/>
        <w:drawing>
          <wp:inline distT="0" distB="0" distL="0" distR="0" wp14:anchorId="0B0A9370" wp14:editId="2FC6EFD4">
            <wp:extent cx="5943600" cy="1144905"/>
            <wp:effectExtent l="0" t="0" r="0" b="0"/>
            <wp:docPr id="772676170" name="Picture 772676170"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676170" name="Picture 1" descr="A screen shot of a computer&#10;&#10;Description automatically generated"/>
                    <pic:cNvPicPr/>
                  </pic:nvPicPr>
                  <pic:blipFill>
                    <a:blip r:embed="rId29"/>
                    <a:stretch>
                      <a:fillRect/>
                    </a:stretch>
                  </pic:blipFill>
                  <pic:spPr>
                    <a:xfrm>
                      <a:off x="0" y="0"/>
                      <a:ext cx="5943600" cy="1144905"/>
                    </a:xfrm>
                    <a:prstGeom prst="rect">
                      <a:avLst/>
                    </a:prstGeom>
                  </pic:spPr>
                </pic:pic>
              </a:graphicData>
            </a:graphic>
          </wp:inline>
        </w:drawing>
      </w:r>
    </w:p>
    <w:p w14:paraId="1DFFC6B1" w14:textId="77777777" w:rsidR="004172F8" w:rsidRDefault="004172F8" w:rsidP="004172F8">
      <w:pPr>
        <w:pStyle w:val="ListParagraph"/>
        <w:numPr>
          <w:ilvl w:val="0"/>
          <w:numId w:val="27"/>
        </w:numPr>
      </w:pPr>
      <w:r>
        <w:t>Execute the query by clicking Run in the query window and review the output</w:t>
      </w:r>
    </w:p>
    <w:p w14:paraId="78762F91" w14:textId="77777777" w:rsidR="004172F8" w:rsidRDefault="004172F8" w:rsidP="004172F8">
      <w:r w:rsidRPr="00B97D39">
        <w:rPr>
          <w:noProof/>
        </w:rPr>
        <w:drawing>
          <wp:inline distT="0" distB="0" distL="0" distR="0" wp14:anchorId="7DEB5E12" wp14:editId="4984D25F">
            <wp:extent cx="5943600" cy="1988185"/>
            <wp:effectExtent l="0" t="0" r="0" b="0"/>
            <wp:docPr id="136384334" name="Picture 13638433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84334" name="Picture 1" descr="A screenshot of a computer&#10;&#10;Description automatically generated"/>
                    <pic:cNvPicPr/>
                  </pic:nvPicPr>
                  <pic:blipFill>
                    <a:blip r:embed="rId30"/>
                    <a:stretch>
                      <a:fillRect/>
                    </a:stretch>
                  </pic:blipFill>
                  <pic:spPr>
                    <a:xfrm>
                      <a:off x="0" y="0"/>
                      <a:ext cx="5943600" cy="1988185"/>
                    </a:xfrm>
                    <a:prstGeom prst="rect">
                      <a:avLst/>
                    </a:prstGeom>
                  </pic:spPr>
                </pic:pic>
              </a:graphicData>
            </a:graphic>
          </wp:inline>
        </w:drawing>
      </w:r>
    </w:p>
    <w:p w14:paraId="690BC183" w14:textId="77777777" w:rsidR="004172F8" w:rsidRDefault="004172F8" w:rsidP="004172F8">
      <w:pPr>
        <w:pStyle w:val="ListParagraph"/>
        <w:numPr>
          <w:ilvl w:val="0"/>
          <w:numId w:val="27"/>
        </w:numPr>
      </w:pPr>
      <w:r>
        <w:t>Now that we have our query complete, copy the query from the query window and click “Save as view”</w:t>
      </w:r>
    </w:p>
    <w:p w14:paraId="030BB7E7" w14:textId="77777777" w:rsidR="004172F8" w:rsidRDefault="004172F8" w:rsidP="004172F8">
      <w:r w:rsidRPr="00B97D39">
        <w:rPr>
          <w:noProof/>
        </w:rPr>
        <w:drawing>
          <wp:inline distT="0" distB="0" distL="0" distR="0" wp14:anchorId="07876DD7" wp14:editId="718D9716">
            <wp:extent cx="5943600" cy="1274445"/>
            <wp:effectExtent l="0" t="0" r="0" b="1905"/>
            <wp:docPr id="1289074396" name="Picture 1289074396" descr="A blue and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074396" name="Picture 1" descr="A blue and black text on a white background&#10;&#10;Description automatically generated"/>
                    <pic:cNvPicPr/>
                  </pic:nvPicPr>
                  <pic:blipFill>
                    <a:blip r:embed="rId31"/>
                    <a:stretch>
                      <a:fillRect/>
                    </a:stretch>
                  </pic:blipFill>
                  <pic:spPr>
                    <a:xfrm>
                      <a:off x="0" y="0"/>
                      <a:ext cx="5943600" cy="1274445"/>
                    </a:xfrm>
                    <a:prstGeom prst="rect">
                      <a:avLst/>
                    </a:prstGeom>
                  </pic:spPr>
                </pic:pic>
              </a:graphicData>
            </a:graphic>
          </wp:inline>
        </w:drawing>
      </w:r>
    </w:p>
    <w:p w14:paraId="739ACF50" w14:textId="77777777" w:rsidR="004172F8" w:rsidRDefault="004172F8" w:rsidP="004172F8">
      <w:pPr>
        <w:pStyle w:val="ListParagraph"/>
        <w:numPr>
          <w:ilvl w:val="0"/>
          <w:numId w:val="27"/>
        </w:numPr>
      </w:pPr>
      <w:r>
        <w:t>Name the view salesperson and click OK</w:t>
      </w:r>
    </w:p>
    <w:p w14:paraId="15102B53" w14:textId="77777777" w:rsidR="004172F8" w:rsidRDefault="004172F8" w:rsidP="004172F8">
      <w:r w:rsidRPr="00B20134">
        <w:rPr>
          <w:noProof/>
        </w:rPr>
        <w:lastRenderedPageBreak/>
        <w:drawing>
          <wp:inline distT="0" distB="0" distL="0" distR="0" wp14:anchorId="5FEA19DB" wp14:editId="32EED1EF">
            <wp:extent cx="5001323" cy="5582429"/>
            <wp:effectExtent l="0" t="0" r="8890" b="0"/>
            <wp:docPr id="835517702" name="Picture 83551770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517702" name="Picture 1" descr="A screenshot of a computer&#10;&#10;Description automatically generated"/>
                    <pic:cNvPicPr/>
                  </pic:nvPicPr>
                  <pic:blipFill>
                    <a:blip r:embed="rId32"/>
                    <a:stretch>
                      <a:fillRect/>
                    </a:stretch>
                  </pic:blipFill>
                  <pic:spPr>
                    <a:xfrm>
                      <a:off x="0" y="0"/>
                      <a:ext cx="5001323" cy="5582429"/>
                    </a:xfrm>
                    <a:prstGeom prst="rect">
                      <a:avLst/>
                    </a:prstGeom>
                  </pic:spPr>
                </pic:pic>
              </a:graphicData>
            </a:graphic>
          </wp:inline>
        </w:drawing>
      </w:r>
    </w:p>
    <w:p w14:paraId="285AD1EA" w14:textId="77777777" w:rsidR="004172F8" w:rsidRDefault="004172F8" w:rsidP="004172F8">
      <w:pPr>
        <w:pStyle w:val="ListParagraph"/>
        <w:numPr>
          <w:ilvl w:val="0"/>
          <w:numId w:val="27"/>
        </w:numPr>
      </w:pPr>
      <w:r>
        <w:t xml:space="preserve">You will now have a view created in your </w:t>
      </w:r>
      <w:proofErr w:type="spellStart"/>
      <w:r>
        <w:t>Silver_Lakehouse</w:t>
      </w:r>
      <w:proofErr w:type="spellEnd"/>
      <w:r>
        <w:t xml:space="preserve"> called salesperson</w:t>
      </w:r>
    </w:p>
    <w:p w14:paraId="3F33D1C7" w14:textId="77777777" w:rsidR="004172F8" w:rsidRDefault="004172F8" w:rsidP="004172F8">
      <w:r w:rsidRPr="005623D5">
        <w:rPr>
          <w:noProof/>
        </w:rPr>
        <w:lastRenderedPageBreak/>
        <w:drawing>
          <wp:inline distT="0" distB="0" distL="0" distR="0" wp14:anchorId="0EF87C78" wp14:editId="6DCBB55F">
            <wp:extent cx="5943600" cy="2290445"/>
            <wp:effectExtent l="0" t="0" r="0" b="0"/>
            <wp:docPr id="169809877" name="Picture 16980987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09877" name="Picture 1" descr="A screenshot of a computer&#10;&#10;Description automatically generated"/>
                    <pic:cNvPicPr/>
                  </pic:nvPicPr>
                  <pic:blipFill>
                    <a:blip r:embed="rId33"/>
                    <a:stretch>
                      <a:fillRect/>
                    </a:stretch>
                  </pic:blipFill>
                  <pic:spPr>
                    <a:xfrm>
                      <a:off x="0" y="0"/>
                      <a:ext cx="5943600" cy="2290445"/>
                    </a:xfrm>
                    <a:prstGeom prst="rect">
                      <a:avLst/>
                    </a:prstGeom>
                  </pic:spPr>
                </pic:pic>
              </a:graphicData>
            </a:graphic>
          </wp:inline>
        </w:drawing>
      </w:r>
    </w:p>
    <w:p w14:paraId="42039BFB" w14:textId="77777777" w:rsidR="004172F8" w:rsidRPr="00E04111" w:rsidRDefault="004172F8" w:rsidP="004172F8">
      <w:pPr>
        <w:pStyle w:val="ListParagraph"/>
        <w:numPr>
          <w:ilvl w:val="0"/>
          <w:numId w:val="27"/>
        </w:numPr>
      </w:pPr>
      <w:r>
        <w:t>You are now done with Part 3 of this lab</w:t>
      </w:r>
    </w:p>
    <w:p w14:paraId="1F83BA1C" w14:textId="77777777" w:rsidR="004172F8" w:rsidRDefault="004172F8" w:rsidP="004172F8">
      <w:pPr>
        <w:rPr>
          <w:b/>
          <w:bCs/>
        </w:rPr>
      </w:pPr>
    </w:p>
    <w:sectPr w:rsidR="004172F8" w:rsidSect="00CB17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B43F2"/>
    <w:multiLevelType w:val="hybridMultilevel"/>
    <w:tmpl w:val="C5F4A2E0"/>
    <w:lvl w:ilvl="0" w:tplc="F622012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1950E1"/>
    <w:multiLevelType w:val="hybridMultilevel"/>
    <w:tmpl w:val="94E830CA"/>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 w15:restartNumberingAfterBreak="0">
    <w:nsid w:val="103A4507"/>
    <w:multiLevelType w:val="hybridMultilevel"/>
    <w:tmpl w:val="E4DEDF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1E11E07"/>
    <w:multiLevelType w:val="hybridMultilevel"/>
    <w:tmpl w:val="50146B34"/>
    <w:lvl w:ilvl="0" w:tplc="B9B87DA4">
      <w:start w:val="33"/>
      <w:numFmt w:val="decimal"/>
      <w:lvlText w:val="%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4" w15:restartNumberingAfterBreak="0">
    <w:nsid w:val="13927AED"/>
    <w:multiLevelType w:val="hybridMultilevel"/>
    <w:tmpl w:val="7256C5FC"/>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4CA4378"/>
    <w:multiLevelType w:val="hybridMultilevel"/>
    <w:tmpl w:val="7256C5FC"/>
    <w:lvl w:ilvl="0" w:tplc="FFFFFFFF">
      <w:start w:val="1"/>
      <w:numFmt w:val="decimal"/>
      <w:lvlText w:val="%1."/>
      <w:lvlJc w:val="left"/>
      <w:pPr>
        <w:ind w:left="36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1270445"/>
    <w:multiLevelType w:val="hybridMultilevel"/>
    <w:tmpl w:val="D44E6F76"/>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7650E75"/>
    <w:multiLevelType w:val="hybridMultilevel"/>
    <w:tmpl w:val="B8788A4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EDE2AEA"/>
    <w:multiLevelType w:val="hybridMultilevel"/>
    <w:tmpl w:val="FE2EB480"/>
    <w:lvl w:ilvl="0" w:tplc="95A08C7E">
      <w:start w:val="62"/>
      <w:numFmt w:val="decimal"/>
      <w:lvlText w:val="%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9" w15:restartNumberingAfterBreak="0">
    <w:nsid w:val="2F1C7E88"/>
    <w:multiLevelType w:val="hybridMultilevel"/>
    <w:tmpl w:val="37FAE872"/>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 w15:restartNumberingAfterBreak="0">
    <w:nsid w:val="30FF6DD4"/>
    <w:multiLevelType w:val="hybridMultilevel"/>
    <w:tmpl w:val="688C39EA"/>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1" w15:restartNumberingAfterBreak="0">
    <w:nsid w:val="31293681"/>
    <w:multiLevelType w:val="hybridMultilevel"/>
    <w:tmpl w:val="9C141260"/>
    <w:lvl w:ilvl="0" w:tplc="FFFFFFFF">
      <w:start w:val="1"/>
      <w:numFmt w:val="decimal"/>
      <w:lvlText w:val="%1."/>
      <w:lvlJc w:val="left"/>
      <w:pPr>
        <w:ind w:left="36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1F11C05"/>
    <w:multiLevelType w:val="hybridMultilevel"/>
    <w:tmpl w:val="7F149AF8"/>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3" w15:restartNumberingAfterBreak="0">
    <w:nsid w:val="344B5373"/>
    <w:multiLevelType w:val="hybridMultilevel"/>
    <w:tmpl w:val="F0BA9238"/>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4" w15:restartNumberingAfterBreak="0">
    <w:nsid w:val="361A2FC8"/>
    <w:multiLevelType w:val="hybridMultilevel"/>
    <w:tmpl w:val="2A58D430"/>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5" w15:restartNumberingAfterBreak="0">
    <w:nsid w:val="37160AE1"/>
    <w:multiLevelType w:val="hybridMultilevel"/>
    <w:tmpl w:val="4866F926"/>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6" w15:restartNumberingAfterBreak="0">
    <w:nsid w:val="38984C0F"/>
    <w:multiLevelType w:val="hybridMultilevel"/>
    <w:tmpl w:val="0D2A41D2"/>
    <w:lvl w:ilvl="0" w:tplc="FFFFFFFF">
      <w:start w:val="1"/>
      <w:numFmt w:val="decimal"/>
      <w:lvlText w:val="%1."/>
      <w:lvlJc w:val="left"/>
      <w:pPr>
        <w:ind w:left="36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8D44C9E"/>
    <w:multiLevelType w:val="hybridMultilevel"/>
    <w:tmpl w:val="3F28507E"/>
    <w:lvl w:ilvl="0" w:tplc="D8885B6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EF3438F"/>
    <w:multiLevelType w:val="hybridMultilevel"/>
    <w:tmpl w:val="04C0A884"/>
    <w:lvl w:ilvl="0" w:tplc="6A0813A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0A40A1A"/>
    <w:multiLevelType w:val="hybridMultilevel"/>
    <w:tmpl w:val="7FAC7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5B97A56"/>
    <w:multiLevelType w:val="hybridMultilevel"/>
    <w:tmpl w:val="9C141260"/>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4E346B49"/>
    <w:multiLevelType w:val="hybridMultilevel"/>
    <w:tmpl w:val="29A04802"/>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2" w15:restartNumberingAfterBreak="0">
    <w:nsid w:val="50E82251"/>
    <w:multiLevelType w:val="hybridMultilevel"/>
    <w:tmpl w:val="861A0D2C"/>
    <w:lvl w:ilvl="0" w:tplc="77A0C382">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1351836"/>
    <w:multiLevelType w:val="hybridMultilevel"/>
    <w:tmpl w:val="2F2C2F1A"/>
    <w:lvl w:ilvl="0" w:tplc="FFFFFFF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16E24FA"/>
    <w:multiLevelType w:val="hybridMultilevel"/>
    <w:tmpl w:val="7DC6AFBE"/>
    <w:lvl w:ilvl="0" w:tplc="177C47C8">
      <w:start w:val="29"/>
      <w:numFmt w:val="decimal"/>
      <w:lvlText w:val="%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5" w15:restartNumberingAfterBreak="0">
    <w:nsid w:val="524C79E9"/>
    <w:multiLevelType w:val="hybridMultilevel"/>
    <w:tmpl w:val="DDDA8CBC"/>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6" w15:restartNumberingAfterBreak="0">
    <w:nsid w:val="54B27780"/>
    <w:multiLevelType w:val="hybridMultilevel"/>
    <w:tmpl w:val="29A04802"/>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7" w15:restartNumberingAfterBreak="0">
    <w:nsid w:val="564C5AC0"/>
    <w:multiLevelType w:val="hybridMultilevel"/>
    <w:tmpl w:val="B8788A44"/>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8" w15:restartNumberingAfterBreak="0">
    <w:nsid w:val="569C6B05"/>
    <w:multiLevelType w:val="hybridMultilevel"/>
    <w:tmpl w:val="9C8C3CD6"/>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592D6CC3"/>
    <w:multiLevelType w:val="hybridMultilevel"/>
    <w:tmpl w:val="96E41230"/>
    <w:lvl w:ilvl="0" w:tplc="12FC9D44">
      <w:start w:val="25"/>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97F29AD"/>
    <w:multiLevelType w:val="hybridMultilevel"/>
    <w:tmpl w:val="16E0D70E"/>
    <w:lvl w:ilvl="0" w:tplc="226E2A90">
      <w:start w:val="47"/>
      <w:numFmt w:val="decimal"/>
      <w:lvlText w:val="%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31" w15:restartNumberingAfterBreak="0">
    <w:nsid w:val="5AFE1279"/>
    <w:multiLevelType w:val="hybridMultilevel"/>
    <w:tmpl w:val="B2480C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5F2B3EA9"/>
    <w:multiLevelType w:val="hybridMultilevel"/>
    <w:tmpl w:val="37B6A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268727B"/>
    <w:multiLevelType w:val="hybridMultilevel"/>
    <w:tmpl w:val="4866F926"/>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4" w15:restartNumberingAfterBreak="0">
    <w:nsid w:val="638F2531"/>
    <w:multiLevelType w:val="hybridMultilevel"/>
    <w:tmpl w:val="1B5870E6"/>
    <w:lvl w:ilvl="0" w:tplc="95A08C7E">
      <w:start w:val="62"/>
      <w:numFmt w:val="decimal"/>
      <w:lvlText w:val="%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35" w15:restartNumberingAfterBreak="0">
    <w:nsid w:val="68B82B7B"/>
    <w:multiLevelType w:val="hybridMultilevel"/>
    <w:tmpl w:val="B8788A44"/>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6" w15:restartNumberingAfterBreak="0">
    <w:nsid w:val="69FF2BAC"/>
    <w:multiLevelType w:val="hybridMultilevel"/>
    <w:tmpl w:val="F0BA9238"/>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7" w15:restartNumberingAfterBreak="0">
    <w:nsid w:val="6AF6236C"/>
    <w:multiLevelType w:val="hybridMultilevel"/>
    <w:tmpl w:val="18E8DF78"/>
    <w:lvl w:ilvl="0" w:tplc="38D46EA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FCA64DD"/>
    <w:multiLevelType w:val="hybridMultilevel"/>
    <w:tmpl w:val="2A58D43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73C10D2D"/>
    <w:multiLevelType w:val="hybridMultilevel"/>
    <w:tmpl w:val="7F149AF8"/>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16cid:durableId="2124378470">
    <w:abstractNumId w:val="7"/>
  </w:num>
  <w:num w:numId="2" w16cid:durableId="1865552468">
    <w:abstractNumId w:val="32"/>
  </w:num>
  <w:num w:numId="3" w16cid:durableId="576012328">
    <w:abstractNumId w:val="38"/>
  </w:num>
  <w:num w:numId="4" w16cid:durableId="132526191">
    <w:abstractNumId w:val="9"/>
  </w:num>
  <w:num w:numId="5" w16cid:durableId="700396406">
    <w:abstractNumId w:val="25"/>
  </w:num>
  <w:num w:numId="6" w16cid:durableId="992568407">
    <w:abstractNumId w:val="10"/>
  </w:num>
  <w:num w:numId="7" w16cid:durableId="619343922">
    <w:abstractNumId w:val="13"/>
  </w:num>
  <w:num w:numId="8" w16cid:durableId="576481468">
    <w:abstractNumId w:val="16"/>
  </w:num>
  <w:num w:numId="9" w16cid:durableId="789513537">
    <w:abstractNumId w:val="36"/>
  </w:num>
  <w:num w:numId="10" w16cid:durableId="986863213">
    <w:abstractNumId w:val="31"/>
  </w:num>
  <w:num w:numId="11" w16cid:durableId="346055683">
    <w:abstractNumId w:val="21"/>
  </w:num>
  <w:num w:numId="12" w16cid:durableId="1297100579">
    <w:abstractNumId w:val="26"/>
  </w:num>
  <w:num w:numId="13" w16cid:durableId="1138256220">
    <w:abstractNumId w:val="14"/>
  </w:num>
  <w:num w:numId="14" w16cid:durableId="1463039808">
    <w:abstractNumId w:val="29"/>
  </w:num>
  <w:num w:numId="15" w16cid:durableId="439302669">
    <w:abstractNumId w:val="24"/>
  </w:num>
  <w:num w:numId="16" w16cid:durableId="1215190542">
    <w:abstractNumId w:val="3"/>
  </w:num>
  <w:num w:numId="17" w16cid:durableId="692192664">
    <w:abstractNumId w:val="30"/>
  </w:num>
  <w:num w:numId="18" w16cid:durableId="542182879">
    <w:abstractNumId w:val="34"/>
  </w:num>
  <w:num w:numId="19" w16cid:durableId="1259870996">
    <w:abstractNumId w:val="2"/>
  </w:num>
  <w:num w:numId="20" w16cid:durableId="2007249186">
    <w:abstractNumId w:val="8"/>
  </w:num>
  <w:num w:numId="21" w16cid:durableId="799686918">
    <w:abstractNumId w:val="18"/>
  </w:num>
  <w:num w:numId="22" w16cid:durableId="66154535">
    <w:abstractNumId w:val="1"/>
  </w:num>
  <w:num w:numId="23" w16cid:durableId="233664485">
    <w:abstractNumId w:val="20"/>
  </w:num>
  <w:num w:numId="24" w16cid:durableId="1594626964">
    <w:abstractNumId w:val="19"/>
  </w:num>
  <w:num w:numId="25" w16cid:durableId="324433412">
    <w:abstractNumId w:val="23"/>
  </w:num>
  <w:num w:numId="26" w16cid:durableId="668674792">
    <w:abstractNumId w:val="4"/>
  </w:num>
  <w:num w:numId="27" w16cid:durableId="1016006121">
    <w:abstractNumId w:val="11"/>
  </w:num>
  <w:num w:numId="28" w16cid:durableId="158622204">
    <w:abstractNumId w:val="5"/>
  </w:num>
  <w:num w:numId="29" w16cid:durableId="1989900754">
    <w:abstractNumId w:val="6"/>
  </w:num>
  <w:num w:numId="30" w16cid:durableId="1577084052">
    <w:abstractNumId w:val="28"/>
  </w:num>
  <w:num w:numId="31" w16cid:durableId="357390349">
    <w:abstractNumId w:val="15"/>
  </w:num>
  <w:num w:numId="32" w16cid:durableId="621226141">
    <w:abstractNumId w:val="33"/>
  </w:num>
  <w:num w:numId="33" w16cid:durableId="515925384">
    <w:abstractNumId w:val="12"/>
  </w:num>
  <w:num w:numId="34" w16cid:durableId="677805578">
    <w:abstractNumId w:val="39"/>
  </w:num>
  <w:num w:numId="35" w16cid:durableId="1119032034">
    <w:abstractNumId w:val="27"/>
  </w:num>
  <w:num w:numId="36" w16cid:durableId="1048840153">
    <w:abstractNumId w:val="35"/>
  </w:num>
  <w:num w:numId="37" w16cid:durableId="1566063542">
    <w:abstractNumId w:val="37"/>
  </w:num>
  <w:num w:numId="38" w16cid:durableId="49572325">
    <w:abstractNumId w:val="17"/>
  </w:num>
  <w:num w:numId="39" w16cid:durableId="2014645293">
    <w:abstractNumId w:val="22"/>
  </w:num>
  <w:num w:numId="40" w16cid:durableId="1177576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47B"/>
    <w:rsid w:val="00000144"/>
    <w:rsid w:val="0000236B"/>
    <w:rsid w:val="0000395C"/>
    <w:rsid w:val="00007B8C"/>
    <w:rsid w:val="00011115"/>
    <w:rsid w:val="0001480B"/>
    <w:rsid w:val="00014F6E"/>
    <w:rsid w:val="000215EF"/>
    <w:rsid w:val="00026411"/>
    <w:rsid w:val="00030756"/>
    <w:rsid w:val="00032C6D"/>
    <w:rsid w:val="000331A5"/>
    <w:rsid w:val="00035813"/>
    <w:rsid w:val="00036DC5"/>
    <w:rsid w:val="0004132C"/>
    <w:rsid w:val="00041469"/>
    <w:rsid w:val="0004486D"/>
    <w:rsid w:val="00047C0A"/>
    <w:rsid w:val="000562DC"/>
    <w:rsid w:val="000579F5"/>
    <w:rsid w:val="0006152D"/>
    <w:rsid w:val="000655BF"/>
    <w:rsid w:val="00067723"/>
    <w:rsid w:val="00070319"/>
    <w:rsid w:val="00070A17"/>
    <w:rsid w:val="00070EF4"/>
    <w:rsid w:val="00077F8D"/>
    <w:rsid w:val="0008093E"/>
    <w:rsid w:val="00082CA8"/>
    <w:rsid w:val="000848A4"/>
    <w:rsid w:val="00085EE2"/>
    <w:rsid w:val="0008654B"/>
    <w:rsid w:val="00086D8D"/>
    <w:rsid w:val="00092EA0"/>
    <w:rsid w:val="0009504B"/>
    <w:rsid w:val="00097C8A"/>
    <w:rsid w:val="000A295A"/>
    <w:rsid w:val="000A6405"/>
    <w:rsid w:val="000A68F8"/>
    <w:rsid w:val="000A7050"/>
    <w:rsid w:val="000A718B"/>
    <w:rsid w:val="000A7F34"/>
    <w:rsid w:val="000B2CA4"/>
    <w:rsid w:val="000B49F8"/>
    <w:rsid w:val="000B4F27"/>
    <w:rsid w:val="000C79AF"/>
    <w:rsid w:val="000D5D12"/>
    <w:rsid w:val="000E4459"/>
    <w:rsid w:val="000F210D"/>
    <w:rsid w:val="000F7FF9"/>
    <w:rsid w:val="001064B2"/>
    <w:rsid w:val="00114339"/>
    <w:rsid w:val="00117891"/>
    <w:rsid w:val="00124918"/>
    <w:rsid w:val="00132D2D"/>
    <w:rsid w:val="00142F9D"/>
    <w:rsid w:val="0014364F"/>
    <w:rsid w:val="00145208"/>
    <w:rsid w:val="0014609A"/>
    <w:rsid w:val="001502BA"/>
    <w:rsid w:val="00152C27"/>
    <w:rsid w:val="00155D4B"/>
    <w:rsid w:val="001563A2"/>
    <w:rsid w:val="00162028"/>
    <w:rsid w:val="00163718"/>
    <w:rsid w:val="00170687"/>
    <w:rsid w:val="0017328C"/>
    <w:rsid w:val="00173668"/>
    <w:rsid w:val="00173BCD"/>
    <w:rsid w:val="00177D3A"/>
    <w:rsid w:val="00183462"/>
    <w:rsid w:val="00192B77"/>
    <w:rsid w:val="001958A9"/>
    <w:rsid w:val="0019718E"/>
    <w:rsid w:val="00197763"/>
    <w:rsid w:val="00197F69"/>
    <w:rsid w:val="001A6CA8"/>
    <w:rsid w:val="001C094B"/>
    <w:rsid w:val="001C739A"/>
    <w:rsid w:val="001D508E"/>
    <w:rsid w:val="001D5A54"/>
    <w:rsid w:val="001D774F"/>
    <w:rsid w:val="001E33C7"/>
    <w:rsid w:val="001F4CF4"/>
    <w:rsid w:val="001F4E33"/>
    <w:rsid w:val="00202908"/>
    <w:rsid w:val="002129E4"/>
    <w:rsid w:val="0021504C"/>
    <w:rsid w:val="002174B5"/>
    <w:rsid w:val="00222087"/>
    <w:rsid w:val="00232B71"/>
    <w:rsid w:val="00241B3D"/>
    <w:rsid w:val="00241D08"/>
    <w:rsid w:val="002453CF"/>
    <w:rsid w:val="00245F91"/>
    <w:rsid w:val="00253D72"/>
    <w:rsid w:val="00254380"/>
    <w:rsid w:val="002616EA"/>
    <w:rsid w:val="00261BB0"/>
    <w:rsid w:val="00262E44"/>
    <w:rsid w:val="002739A7"/>
    <w:rsid w:val="00277F16"/>
    <w:rsid w:val="002945DB"/>
    <w:rsid w:val="002948D2"/>
    <w:rsid w:val="002A15B6"/>
    <w:rsid w:val="002A7343"/>
    <w:rsid w:val="002B4667"/>
    <w:rsid w:val="002B4F37"/>
    <w:rsid w:val="002B53B6"/>
    <w:rsid w:val="002C6AD4"/>
    <w:rsid w:val="002C7F3A"/>
    <w:rsid w:val="002E07D9"/>
    <w:rsid w:val="002E09E2"/>
    <w:rsid w:val="002E208E"/>
    <w:rsid w:val="002F0119"/>
    <w:rsid w:val="002F016A"/>
    <w:rsid w:val="002F4401"/>
    <w:rsid w:val="002F546E"/>
    <w:rsid w:val="00301538"/>
    <w:rsid w:val="0030614D"/>
    <w:rsid w:val="00312F46"/>
    <w:rsid w:val="00314B57"/>
    <w:rsid w:val="00317764"/>
    <w:rsid w:val="0032117F"/>
    <w:rsid w:val="003211E0"/>
    <w:rsid w:val="00325EBA"/>
    <w:rsid w:val="003261E4"/>
    <w:rsid w:val="00326EC2"/>
    <w:rsid w:val="003408BC"/>
    <w:rsid w:val="003429AB"/>
    <w:rsid w:val="003462BE"/>
    <w:rsid w:val="00346317"/>
    <w:rsid w:val="003464A0"/>
    <w:rsid w:val="00356877"/>
    <w:rsid w:val="003605E5"/>
    <w:rsid w:val="00362444"/>
    <w:rsid w:val="003724B7"/>
    <w:rsid w:val="0037714F"/>
    <w:rsid w:val="003818D6"/>
    <w:rsid w:val="0038690E"/>
    <w:rsid w:val="0039219E"/>
    <w:rsid w:val="0039386D"/>
    <w:rsid w:val="003A0B23"/>
    <w:rsid w:val="003A112E"/>
    <w:rsid w:val="003A1D02"/>
    <w:rsid w:val="003A33A2"/>
    <w:rsid w:val="003A5D21"/>
    <w:rsid w:val="003B7AB1"/>
    <w:rsid w:val="003B7C99"/>
    <w:rsid w:val="003C1C0E"/>
    <w:rsid w:val="003C5523"/>
    <w:rsid w:val="003D0CC3"/>
    <w:rsid w:val="003E0937"/>
    <w:rsid w:val="003E3FBA"/>
    <w:rsid w:val="003F037F"/>
    <w:rsid w:val="003F1E4F"/>
    <w:rsid w:val="003F3F57"/>
    <w:rsid w:val="00407460"/>
    <w:rsid w:val="00411319"/>
    <w:rsid w:val="00415DB5"/>
    <w:rsid w:val="004172F8"/>
    <w:rsid w:val="00422315"/>
    <w:rsid w:val="004271BF"/>
    <w:rsid w:val="004325FE"/>
    <w:rsid w:val="00432D1A"/>
    <w:rsid w:val="0045092C"/>
    <w:rsid w:val="0045611E"/>
    <w:rsid w:val="004614DE"/>
    <w:rsid w:val="0046240F"/>
    <w:rsid w:val="0046442D"/>
    <w:rsid w:val="00464590"/>
    <w:rsid w:val="00464606"/>
    <w:rsid w:val="004650C6"/>
    <w:rsid w:val="00465D9A"/>
    <w:rsid w:val="0047549D"/>
    <w:rsid w:val="004763A7"/>
    <w:rsid w:val="00477A32"/>
    <w:rsid w:val="00480E71"/>
    <w:rsid w:val="00486438"/>
    <w:rsid w:val="00486661"/>
    <w:rsid w:val="00491425"/>
    <w:rsid w:val="0049619F"/>
    <w:rsid w:val="004978EA"/>
    <w:rsid w:val="004A6149"/>
    <w:rsid w:val="004B450F"/>
    <w:rsid w:val="004B56E2"/>
    <w:rsid w:val="004C5D73"/>
    <w:rsid w:val="004C6AB2"/>
    <w:rsid w:val="004C739B"/>
    <w:rsid w:val="004C7A73"/>
    <w:rsid w:val="004C7B32"/>
    <w:rsid w:val="004D65B1"/>
    <w:rsid w:val="004E7E50"/>
    <w:rsid w:val="004F2465"/>
    <w:rsid w:val="004F417F"/>
    <w:rsid w:val="0050334B"/>
    <w:rsid w:val="00506475"/>
    <w:rsid w:val="00507E77"/>
    <w:rsid w:val="00510F5C"/>
    <w:rsid w:val="005263BF"/>
    <w:rsid w:val="00527B8E"/>
    <w:rsid w:val="005307F4"/>
    <w:rsid w:val="0053131F"/>
    <w:rsid w:val="00533DBC"/>
    <w:rsid w:val="00536030"/>
    <w:rsid w:val="005402FD"/>
    <w:rsid w:val="00540623"/>
    <w:rsid w:val="00541AA8"/>
    <w:rsid w:val="00545941"/>
    <w:rsid w:val="005475E8"/>
    <w:rsid w:val="005535EC"/>
    <w:rsid w:val="00554117"/>
    <w:rsid w:val="00555B86"/>
    <w:rsid w:val="00555BC7"/>
    <w:rsid w:val="005619C5"/>
    <w:rsid w:val="005623D5"/>
    <w:rsid w:val="00566BD1"/>
    <w:rsid w:val="00566CBF"/>
    <w:rsid w:val="00571813"/>
    <w:rsid w:val="00571A7D"/>
    <w:rsid w:val="00573C01"/>
    <w:rsid w:val="00574001"/>
    <w:rsid w:val="00576105"/>
    <w:rsid w:val="005769D9"/>
    <w:rsid w:val="00576BA2"/>
    <w:rsid w:val="00576E68"/>
    <w:rsid w:val="00581618"/>
    <w:rsid w:val="00582721"/>
    <w:rsid w:val="00582E0D"/>
    <w:rsid w:val="00582E9A"/>
    <w:rsid w:val="0058494F"/>
    <w:rsid w:val="0058593D"/>
    <w:rsid w:val="00586FDB"/>
    <w:rsid w:val="005907F9"/>
    <w:rsid w:val="00591621"/>
    <w:rsid w:val="00592D93"/>
    <w:rsid w:val="0059389A"/>
    <w:rsid w:val="00593FCB"/>
    <w:rsid w:val="0059603E"/>
    <w:rsid w:val="00597AC3"/>
    <w:rsid w:val="005A08F0"/>
    <w:rsid w:val="005A5C66"/>
    <w:rsid w:val="005A6231"/>
    <w:rsid w:val="005A7D01"/>
    <w:rsid w:val="005B071C"/>
    <w:rsid w:val="005C1EF0"/>
    <w:rsid w:val="005C320A"/>
    <w:rsid w:val="005C6815"/>
    <w:rsid w:val="005C79E3"/>
    <w:rsid w:val="005D11C8"/>
    <w:rsid w:val="005D2DC3"/>
    <w:rsid w:val="005D4B28"/>
    <w:rsid w:val="005D5E75"/>
    <w:rsid w:val="005E7005"/>
    <w:rsid w:val="005F0CC5"/>
    <w:rsid w:val="005F28B5"/>
    <w:rsid w:val="005F302D"/>
    <w:rsid w:val="00600A71"/>
    <w:rsid w:val="00601020"/>
    <w:rsid w:val="00601599"/>
    <w:rsid w:val="00606779"/>
    <w:rsid w:val="00610B72"/>
    <w:rsid w:val="00611B05"/>
    <w:rsid w:val="00622BC2"/>
    <w:rsid w:val="006234B3"/>
    <w:rsid w:val="00623AF2"/>
    <w:rsid w:val="00623CFA"/>
    <w:rsid w:val="006249AB"/>
    <w:rsid w:val="006261E5"/>
    <w:rsid w:val="0063065F"/>
    <w:rsid w:val="00630FB6"/>
    <w:rsid w:val="006317B6"/>
    <w:rsid w:val="006324FA"/>
    <w:rsid w:val="0063392E"/>
    <w:rsid w:val="00633D15"/>
    <w:rsid w:val="00637F38"/>
    <w:rsid w:val="006424FE"/>
    <w:rsid w:val="0064758E"/>
    <w:rsid w:val="0065288C"/>
    <w:rsid w:val="00657960"/>
    <w:rsid w:val="006643D1"/>
    <w:rsid w:val="006656D2"/>
    <w:rsid w:val="00666B31"/>
    <w:rsid w:val="00672D9D"/>
    <w:rsid w:val="0067604D"/>
    <w:rsid w:val="00677BCF"/>
    <w:rsid w:val="00691758"/>
    <w:rsid w:val="0069556D"/>
    <w:rsid w:val="00697716"/>
    <w:rsid w:val="006A19A7"/>
    <w:rsid w:val="006A3C1C"/>
    <w:rsid w:val="006A4134"/>
    <w:rsid w:val="006A42E1"/>
    <w:rsid w:val="006A4A9F"/>
    <w:rsid w:val="006A572C"/>
    <w:rsid w:val="006A6AAD"/>
    <w:rsid w:val="006A7CFF"/>
    <w:rsid w:val="006B103C"/>
    <w:rsid w:val="006B3C88"/>
    <w:rsid w:val="006B4978"/>
    <w:rsid w:val="006B544D"/>
    <w:rsid w:val="006C15A0"/>
    <w:rsid w:val="006C4F89"/>
    <w:rsid w:val="006D0D52"/>
    <w:rsid w:val="006D5255"/>
    <w:rsid w:val="006E2B4A"/>
    <w:rsid w:val="006E4D03"/>
    <w:rsid w:val="006E59C4"/>
    <w:rsid w:val="006E7114"/>
    <w:rsid w:val="006F0294"/>
    <w:rsid w:val="006F1170"/>
    <w:rsid w:val="006F1435"/>
    <w:rsid w:val="006F190F"/>
    <w:rsid w:val="006F581F"/>
    <w:rsid w:val="00701EA2"/>
    <w:rsid w:val="00702012"/>
    <w:rsid w:val="00704B8B"/>
    <w:rsid w:val="00705138"/>
    <w:rsid w:val="007077B1"/>
    <w:rsid w:val="00707A91"/>
    <w:rsid w:val="0071042D"/>
    <w:rsid w:val="0071117E"/>
    <w:rsid w:val="00712902"/>
    <w:rsid w:val="0072447A"/>
    <w:rsid w:val="00727300"/>
    <w:rsid w:val="007339C6"/>
    <w:rsid w:val="00733B6B"/>
    <w:rsid w:val="00734714"/>
    <w:rsid w:val="00736898"/>
    <w:rsid w:val="00737FDF"/>
    <w:rsid w:val="00741CA9"/>
    <w:rsid w:val="00743864"/>
    <w:rsid w:val="0074420F"/>
    <w:rsid w:val="0074443D"/>
    <w:rsid w:val="007449D1"/>
    <w:rsid w:val="00746749"/>
    <w:rsid w:val="00746A1B"/>
    <w:rsid w:val="007507D5"/>
    <w:rsid w:val="0075221A"/>
    <w:rsid w:val="00754C4D"/>
    <w:rsid w:val="00756B8C"/>
    <w:rsid w:val="00764D66"/>
    <w:rsid w:val="00766FA0"/>
    <w:rsid w:val="00771407"/>
    <w:rsid w:val="00771E1B"/>
    <w:rsid w:val="00772C35"/>
    <w:rsid w:val="00776C5A"/>
    <w:rsid w:val="00781900"/>
    <w:rsid w:val="00795809"/>
    <w:rsid w:val="00795E7D"/>
    <w:rsid w:val="00797E0F"/>
    <w:rsid w:val="007A07EF"/>
    <w:rsid w:val="007A5CD6"/>
    <w:rsid w:val="007A680D"/>
    <w:rsid w:val="007A7106"/>
    <w:rsid w:val="007A72F9"/>
    <w:rsid w:val="007A763E"/>
    <w:rsid w:val="007A7E5C"/>
    <w:rsid w:val="007B3358"/>
    <w:rsid w:val="007C459D"/>
    <w:rsid w:val="007C69FA"/>
    <w:rsid w:val="007D010F"/>
    <w:rsid w:val="007D1189"/>
    <w:rsid w:val="007D31CC"/>
    <w:rsid w:val="007E5911"/>
    <w:rsid w:val="007F41BD"/>
    <w:rsid w:val="007F793F"/>
    <w:rsid w:val="00803386"/>
    <w:rsid w:val="0080468A"/>
    <w:rsid w:val="00804DB1"/>
    <w:rsid w:val="008051F8"/>
    <w:rsid w:val="00810325"/>
    <w:rsid w:val="00810B01"/>
    <w:rsid w:val="00812F92"/>
    <w:rsid w:val="00813174"/>
    <w:rsid w:val="008147FB"/>
    <w:rsid w:val="00820A0E"/>
    <w:rsid w:val="0082306F"/>
    <w:rsid w:val="0082690F"/>
    <w:rsid w:val="00831838"/>
    <w:rsid w:val="00840137"/>
    <w:rsid w:val="00844689"/>
    <w:rsid w:val="008450F7"/>
    <w:rsid w:val="00847C65"/>
    <w:rsid w:val="0085176B"/>
    <w:rsid w:val="00860CD1"/>
    <w:rsid w:val="00862F17"/>
    <w:rsid w:val="00865C04"/>
    <w:rsid w:val="00871C74"/>
    <w:rsid w:val="0087332C"/>
    <w:rsid w:val="0087494F"/>
    <w:rsid w:val="00876263"/>
    <w:rsid w:val="00884E18"/>
    <w:rsid w:val="008859F5"/>
    <w:rsid w:val="0088647B"/>
    <w:rsid w:val="0089632F"/>
    <w:rsid w:val="00896AC9"/>
    <w:rsid w:val="008A24FC"/>
    <w:rsid w:val="008A36F7"/>
    <w:rsid w:val="008A78CF"/>
    <w:rsid w:val="008B0BEF"/>
    <w:rsid w:val="008B0FA5"/>
    <w:rsid w:val="008B158A"/>
    <w:rsid w:val="008B2EC9"/>
    <w:rsid w:val="008B3062"/>
    <w:rsid w:val="008B3408"/>
    <w:rsid w:val="008B507A"/>
    <w:rsid w:val="008B5595"/>
    <w:rsid w:val="008C1562"/>
    <w:rsid w:val="008C3856"/>
    <w:rsid w:val="008C5656"/>
    <w:rsid w:val="008C7A31"/>
    <w:rsid w:val="008D5E98"/>
    <w:rsid w:val="008E2E95"/>
    <w:rsid w:val="008E4255"/>
    <w:rsid w:val="008F1A73"/>
    <w:rsid w:val="008F2F4B"/>
    <w:rsid w:val="008F4D17"/>
    <w:rsid w:val="008F6B5C"/>
    <w:rsid w:val="00904470"/>
    <w:rsid w:val="0090464A"/>
    <w:rsid w:val="00915FF0"/>
    <w:rsid w:val="00917C9E"/>
    <w:rsid w:val="0092093A"/>
    <w:rsid w:val="0092373D"/>
    <w:rsid w:val="009325BC"/>
    <w:rsid w:val="009332CD"/>
    <w:rsid w:val="00934E78"/>
    <w:rsid w:val="00942BD5"/>
    <w:rsid w:val="00944711"/>
    <w:rsid w:val="00945DF9"/>
    <w:rsid w:val="00947C5A"/>
    <w:rsid w:val="00950AD8"/>
    <w:rsid w:val="0095179A"/>
    <w:rsid w:val="00954258"/>
    <w:rsid w:val="00963D7D"/>
    <w:rsid w:val="009646EF"/>
    <w:rsid w:val="00964D0E"/>
    <w:rsid w:val="0096660D"/>
    <w:rsid w:val="009676B2"/>
    <w:rsid w:val="00971AD4"/>
    <w:rsid w:val="00971FBC"/>
    <w:rsid w:val="009732CF"/>
    <w:rsid w:val="009736C6"/>
    <w:rsid w:val="00976D7B"/>
    <w:rsid w:val="00981239"/>
    <w:rsid w:val="00981F5E"/>
    <w:rsid w:val="00985401"/>
    <w:rsid w:val="0099220C"/>
    <w:rsid w:val="0099364B"/>
    <w:rsid w:val="009A678B"/>
    <w:rsid w:val="009A6B3A"/>
    <w:rsid w:val="009B3F5C"/>
    <w:rsid w:val="009B72F5"/>
    <w:rsid w:val="009B7F11"/>
    <w:rsid w:val="009D4E26"/>
    <w:rsid w:val="009E0AD5"/>
    <w:rsid w:val="009E0B12"/>
    <w:rsid w:val="009F587D"/>
    <w:rsid w:val="009F6AD7"/>
    <w:rsid w:val="009F74EE"/>
    <w:rsid w:val="00A02793"/>
    <w:rsid w:val="00A126E3"/>
    <w:rsid w:val="00A13173"/>
    <w:rsid w:val="00A13F45"/>
    <w:rsid w:val="00A17C7B"/>
    <w:rsid w:val="00A208C3"/>
    <w:rsid w:val="00A22B57"/>
    <w:rsid w:val="00A36B73"/>
    <w:rsid w:val="00A40FDC"/>
    <w:rsid w:val="00A41060"/>
    <w:rsid w:val="00A472A2"/>
    <w:rsid w:val="00A50E45"/>
    <w:rsid w:val="00A61037"/>
    <w:rsid w:val="00A63389"/>
    <w:rsid w:val="00A71AE1"/>
    <w:rsid w:val="00A72255"/>
    <w:rsid w:val="00A72DD8"/>
    <w:rsid w:val="00A73522"/>
    <w:rsid w:val="00A772FE"/>
    <w:rsid w:val="00A83A81"/>
    <w:rsid w:val="00A85D38"/>
    <w:rsid w:val="00A90BA8"/>
    <w:rsid w:val="00A920DF"/>
    <w:rsid w:val="00A92E2E"/>
    <w:rsid w:val="00A95FE9"/>
    <w:rsid w:val="00A97305"/>
    <w:rsid w:val="00AA1C81"/>
    <w:rsid w:val="00AA38DB"/>
    <w:rsid w:val="00AA6409"/>
    <w:rsid w:val="00AB1C2C"/>
    <w:rsid w:val="00AB2F80"/>
    <w:rsid w:val="00AB412C"/>
    <w:rsid w:val="00AC0D4D"/>
    <w:rsid w:val="00AC215F"/>
    <w:rsid w:val="00AC342C"/>
    <w:rsid w:val="00AC3D93"/>
    <w:rsid w:val="00AC4B57"/>
    <w:rsid w:val="00AC7564"/>
    <w:rsid w:val="00AC7A1A"/>
    <w:rsid w:val="00AD2455"/>
    <w:rsid w:val="00AD3EA4"/>
    <w:rsid w:val="00AD49E0"/>
    <w:rsid w:val="00AD4F4B"/>
    <w:rsid w:val="00AD6FA8"/>
    <w:rsid w:val="00AE4536"/>
    <w:rsid w:val="00AF14B6"/>
    <w:rsid w:val="00AF1CAE"/>
    <w:rsid w:val="00AF5F71"/>
    <w:rsid w:val="00AF66C3"/>
    <w:rsid w:val="00B02191"/>
    <w:rsid w:val="00B02E62"/>
    <w:rsid w:val="00B03354"/>
    <w:rsid w:val="00B0740D"/>
    <w:rsid w:val="00B101E2"/>
    <w:rsid w:val="00B104D6"/>
    <w:rsid w:val="00B10896"/>
    <w:rsid w:val="00B11356"/>
    <w:rsid w:val="00B122E2"/>
    <w:rsid w:val="00B150B3"/>
    <w:rsid w:val="00B1755C"/>
    <w:rsid w:val="00B177A8"/>
    <w:rsid w:val="00B20134"/>
    <w:rsid w:val="00B232F0"/>
    <w:rsid w:val="00B269C1"/>
    <w:rsid w:val="00B26F11"/>
    <w:rsid w:val="00B36C70"/>
    <w:rsid w:val="00B402A5"/>
    <w:rsid w:val="00B40B39"/>
    <w:rsid w:val="00B44A65"/>
    <w:rsid w:val="00B44C0C"/>
    <w:rsid w:val="00B46596"/>
    <w:rsid w:val="00B57E4B"/>
    <w:rsid w:val="00B6009C"/>
    <w:rsid w:val="00B658F1"/>
    <w:rsid w:val="00B7497C"/>
    <w:rsid w:val="00B8420B"/>
    <w:rsid w:val="00B856C7"/>
    <w:rsid w:val="00B86807"/>
    <w:rsid w:val="00B8756B"/>
    <w:rsid w:val="00B97D39"/>
    <w:rsid w:val="00BA7CB2"/>
    <w:rsid w:val="00BA7D85"/>
    <w:rsid w:val="00BB381B"/>
    <w:rsid w:val="00BC6483"/>
    <w:rsid w:val="00BC6EE8"/>
    <w:rsid w:val="00BC7033"/>
    <w:rsid w:val="00BC7333"/>
    <w:rsid w:val="00BD4D72"/>
    <w:rsid w:val="00BD6A6B"/>
    <w:rsid w:val="00BD6DAF"/>
    <w:rsid w:val="00BE2125"/>
    <w:rsid w:val="00BF0BFB"/>
    <w:rsid w:val="00BF25E0"/>
    <w:rsid w:val="00BF2B2F"/>
    <w:rsid w:val="00BF304E"/>
    <w:rsid w:val="00BF4518"/>
    <w:rsid w:val="00BF533D"/>
    <w:rsid w:val="00C014D4"/>
    <w:rsid w:val="00C039CF"/>
    <w:rsid w:val="00C04C7E"/>
    <w:rsid w:val="00C06D73"/>
    <w:rsid w:val="00C126E3"/>
    <w:rsid w:val="00C16957"/>
    <w:rsid w:val="00C20743"/>
    <w:rsid w:val="00C21A44"/>
    <w:rsid w:val="00C22849"/>
    <w:rsid w:val="00C22BD9"/>
    <w:rsid w:val="00C24233"/>
    <w:rsid w:val="00C25C9C"/>
    <w:rsid w:val="00C30E38"/>
    <w:rsid w:val="00C365BF"/>
    <w:rsid w:val="00C36DAC"/>
    <w:rsid w:val="00C5355B"/>
    <w:rsid w:val="00C57255"/>
    <w:rsid w:val="00C578BC"/>
    <w:rsid w:val="00C57AF8"/>
    <w:rsid w:val="00C64AF0"/>
    <w:rsid w:val="00C75CDB"/>
    <w:rsid w:val="00C82631"/>
    <w:rsid w:val="00C829BD"/>
    <w:rsid w:val="00C85373"/>
    <w:rsid w:val="00C95524"/>
    <w:rsid w:val="00C961E3"/>
    <w:rsid w:val="00C9663D"/>
    <w:rsid w:val="00CA1593"/>
    <w:rsid w:val="00CA33AE"/>
    <w:rsid w:val="00CA4D37"/>
    <w:rsid w:val="00CA7B5F"/>
    <w:rsid w:val="00CB0CDE"/>
    <w:rsid w:val="00CB17FE"/>
    <w:rsid w:val="00CB3CB2"/>
    <w:rsid w:val="00CB3CE8"/>
    <w:rsid w:val="00CC4168"/>
    <w:rsid w:val="00CC4E5F"/>
    <w:rsid w:val="00CC7A96"/>
    <w:rsid w:val="00CD3D85"/>
    <w:rsid w:val="00CE3113"/>
    <w:rsid w:val="00CF0BCD"/>
    <w:rsid w:val="00CF1364"/>
    <w:rsid w:val="00D0060C"/>
    <w:rsid w:val="00D016C5"/>
    <w:rsid w:val="00D029DF"/>
    <w:rsid w:val="00D15029"/>
    <w:rsid w:val="00D170D7"/>
    <w:rsid w:val="00D17423"/>
    <w:rsid w:val="00D2032B"/>
    <w:rsid w:val="00D24C63"/>
    <w:rsid w:val="00D30613"/>
    <w:rsid w:val="00D31243"/>
    <w:rsid w:val="00D32A0C"/>
    <w:rsid w:val="00D35BD2"/>
    <w:rsid w:val="00D46748"/>
    <w:rsid w:val="00D5087F"/>
    <w:rsid w:val="00D54C21"/>
    <w:rsid w:val="00D55422"/>
    <w:rsid w:val="00D564D8"/>
    <w:rsid w:val="00D61142"/>
    <w:rsid w:val="00D65FB4"/>
    <w:rsid w:val="00D66345"/>
    <w:rsid w:val="00D7783F"/>
    <w:rsid w:val="00D855AC"/>
    <w:rsid w:val="00D863EF"/>
    <w:rsid w:val="00D92310"/>
    <w:rsid w:val="00D9273E"/>
    <w:rsid w:val="00D94621"/>
    <w:rsid w:val="00D95E32"/>
    <w:rsid w:val="00D97E13"/>
    <w:rsid w:val="00DA0105"/>
    <w:rsid w:val="00DA1A76"/>
    <w:rsid w:val="00DA3453"/>
    <w:rsid w:val="00DA4458"/>
    <w:rsid w:val="00DB1C7B"/>
    <w:rsid w:val="00DB75F0"/>
    <w:rsid w:val="00DC2537"/>
    <w:rsid w:val="00DC45A9"/>
    <w:rsid w:val="00DC47D0"/>
    <w:rsid w:val="00DC4807"/>
    <w:rsid w:val="00DC622A"/>
    <w:rsid w:val="00DD11FE"/>
    <w:rsid w:val="00DD2DB0"/>
    <w:rsid w:val="00DD547F"/>
    <w:rsid w:val="00DD57D7"/>
    <w:rsid w:val="00DE0EDA"/>
    <w:rsid w:val="00DE145D"/>
    <w:rsid w:val="00DE492E"/>
    <w:rsid w:val="00DE4D88"/>
    <w:rsid w:val="00DE4E54"/>
    <w:rsid w:val="00DE6C1E"/>
    <w:rsid w:val="00DE7667"/>
    <w:rsid w:val="00DF1600"/>
    <w:rsid w:val="00DF4D31"/>
    <w:rsid w:val="00DF5CDE"/>
    <w:rsid w:val="00DF68F3"/>
    <w:rsid w:val="00E00A46"/>
    <w:rsid w:val="00E04017"/>
    <w:rsid w:val="00E04111"/>
    <w:rsid w:val="00E10585"/>
    <w:rsid w:val="00E11BD4"/>
    <w:rsid w:val="00E11F5A"/>
    <w:rsid w:val="00E200C5"/>
    <w:rsid w:val="00E208C2"/>
    <w:rsid w:val="00E20E1D"/>
    <w:rsid w:val="00E2265C"/>
    <w:rsid w:val="00E30382"/>
    <w:rsid w:val="00E31693"/>
    <w:rsid w:val="00E3645E"/>
    <w:rsid w:val="00E36609"/>
    <w:rsid w:val="00E36B7B"/>
    <w:rsid w:val="00E36CF6"/>
    <w:rsid w:val="00E41735"/>
    <w:rsid w:val="00E602E5"/>
    <w:rsid w:val="00E6306C"/>
    <w:rsid w:val="00E7055F"/>
    <w:rsid w:val="00E72B79"/>
    <w:rsid w:val="00E772D3"/>
    <w:rsid w:val="00E85C17"/>
    <w:rsid w:val="00E917C9"/>
    <w:rsid w:val="00E92B3D"/>
    <w:rsid w:val="00E96B5A"/>
    <w:rsid w:val="00E97597"/>
    <w:rsid w:val="00EA0BD6"/>
    <w:rsid w:val="00EA1A14"/>
    <w:rsid w:val="00EA3670"/>
    <w:rsid w:val="00EA468A"/>
    <w:rsid w:val="00EA662A"/>
    <w:rsid w:val="00EB4901"/>
    <w:rsid w:val="00EB55DA"/>
    <w:rsid w:val="00EC0A1C"/>
    <w:rsid w:val="00EC0CAB"/>
    <w:rsid w:val="00EC4FBD"/>
    <w:rsid w:val="00ED43B6"/>
    <w:rsid w:val="00ED4FB9"/>
    <w:rsid w:val="00ED70D7"/>
    <w:rsid w:val="00ED771E"/>
    <w:rsid w:val="00EE0419"/>
    <w:rsid w:val="00EE3474"/>
    <w:rsid w:val="00EF1A26"/>
    <w:rsid w:val="00EF1C31"/>
    <w:rsid w:val="00F01D0A"/>
    <w:rsid w:val="00F037C0"/>
    <w:rsid w:val="00F07242"/>
    <w:rsid w:val="00F139E4"/>
    <w:rsid w:val="00F13BEB"/>
    <w:rsid w:val="00F1637C"/>
    <w:rsid w:val="00F2308B"/>
    <w:rsid w:val="00F2430B"/>
    <w:rsid w:val="00F25658"/>
    <w:rsid w:val="00F26927"/>
    <w:rsid w:val="00F27F42"/>
    <w:rsid w:val="00F304C2"/>
    <w:rsid w:val="00F30D91"/>
    <w:rsid w:val="00F31152"/>
    <w:rsid w:val="00F364DE"/>
    <w:rsid w:val="00F40386"/>
    <w:rsid w:val="00F466C3"/>
    <w:rsid w:val="00F53CDC"/>
    <w:rsid w:val="00F55DF0"/>
    <w:rsid w:val="00F6091C"/>
    <w:rsid w:val="00F67DC1"/>
    <w:rsid w:val="00F7505E"/>
    <w:rsid w:val="00F75B9C"/>
    <w:rsid w:val="00F76E57"/>
    <w:rsid w:val="00F838D4"/>
    <w:rsid w:val="00F8654A"/>
    <w:rsid w:val="00F911BF"/>
    <w:rsid w:val="00F92050"/>
    <w:rsid w:val="00F95F6E"/>
    <w:rsid w:val="00F97670"/>
    <w:rsid w:val="00FA0E9E"/>
    <w:rsid w:val="00FA18CC"/>
    <w:rsid w:val="00FA2A38"/>
    <w:rsid w:val="00FA5C0D"/>
    <w:rsid w:val="00FB5B83"/>
    <w:rsid w:val="00FC1EDF"/>
    <w:rsid w:val="00FD1C92"/>
    <w:rsid w:val="00FD207E"/>
    <w:rsid w:val="00FD2F0D"/>
    <w:rsid w:val="00FD390B"/>
    <w:rsid w:val="00FD45A1"/>
    <w:rsid w:val="00FD614F"/>
    <w:rsid w:val="00FE2E61"/>
    <w:rsid w:val="00FE5C34"/>
    <w:rsid w:val="0884AC9D"/>
    <w:rsid w:val="09654E14"/>
    <w:rsid w:val="29B577AF"/>
    <w:rsid w:val="2CE48F36"/>
    <w:rsid w:val="2D3E5C28"/>
    <w:rsid w:val="3CD49B6B"/>
    <w:rsid w:val="3E0C9ABB"/>
    <w:rsid w:val="4386B5B5"/>
    <w:rsid w:val="4FC20208"/>
    <w:rsid w:val="5AEE0D7D"/>
    <w:rsid w:val="616C919A"/>
    <w:rsid w:val="79D0932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6272A"/>
  <w15:chartTrackingRefBased/>
  <w15:docId w15:val="{36AE9DA0-6905-4D91-ABBB-B8C379F1E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72F8"/>
  </w:style>
  <w:style w:type="paragraph" w:styleId="Heading1">
    <w:name w:val="heading 1"/>
    <w:basedOn w:val="Normal"/>
    <w:next w:val="Normal"/>
    <w:link w:val="Heading1Char"/>
    <w:uiPriority w:val="9"/>
    <w:qFormat/>
    <w:rsid w:val="00E85C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8643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647B"/>
    <w:pPr>
      <w:ind w:left="720"/>
      <w:contextualSpacing/>
    </w:pPr>
  </w:style>
  <w:style w:type="character" w:customStyle="1" w:styleId="Heading1Char">
    <w:name w:val="Heading 1 Char"/>
    <w:basedOn w:val="DefaultParagraphFont"/>
    <w:link w:val="Heading1"/>
    <w:uiPriority w:val="9"/>
    <w:rsid w:val="00E85C1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86438"/>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7E5911"/>
    <w:pPr>
      <w:spacing w:after="0" w:line="240" w:lineRule="auto"/>
    </w:pPr>
  </w:style>
  <w:style w:type="paragraph" w:styleId="Revision">
    <w:name w:val="Revision"/>
    <w:hidden/>
    <w:uiPriority w:val="99"/>
    <w:semiHidden/>
    <w:rsid w:val="00804DB1"/>
    <w:pPr>
      <w:spacing w:after="0" w:line="240" w:lineRule="auto"/>
    </w:pPr>
  </w:style>
  <w:style w:type="character" w:styleId="Hyperlink">
    <w:name w:val="Hyperlink"/>
    <w:basedOn w:val="DefaultParagraphFont"/>
    <w:uiPriority w:val="99"/>
    <w:unhideWhenUsed/>
    <w:rsid w:val="00CB3CB2"/>
    <w:rPr>
      <w:color w:val="0563C1" w:themeColor="hyperlink"/>
      <w:u w:val="single"/>
    </w:rPr>
  </w:style>
  <w:style w:type="character" w:styleId="UnresolvedMention">
    <w:name w:val="Unresolved Mention"/>
    <w:basedOn w:val="DefaultParagraphFont"/>
    <w:uiPriority w:val="99"/>
    <w:semiHidden/>
    <w:unhideWhenUsed/>
    <w:rsid w:val="00CB3C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27226">
      <w:bodyDiv w:val="1"/>
      <w:marLeft w:val="0"/>
      <w:marRight w:val="0"/>
      <w:marTop w:val="0"/>
      <w:marBottom w:val="0"/>
      <w:divBdr>
        <w:top w:val="none" w:sz="0" w:space="0" w:color="auto"/>
        <w:left w:val="none" w:sz="0" w:space="0" w:color="auto"/>
        <w:bottom w:val="none" w:sz="0" w:space="0" w:color="auto"/>
        <w:right w:val="none" w:sz="0" w:space="0" w:color="auto"/>
      </w:divBdr>
    </w:div>
    <w:div w:id="274795856">
      <w:bodyDiv w:val="1"/>
      <w:marLeft w:val="0"/>
      <w:marRight w:val="0"/>
      <w:marTop w:val="0"/>
      <w:marBottom w:val="0"/>
      <w:divBdr>
        <w:top w:val="none" w:sz="0" w:space="0" w:color="auto"/>
        <w:left w:val="none" w:sz="0" w:space="0" w:color="auto"/>
        <w:bottom w:val="none" w:sz="0" w:space="0" w:color="auto"/>
        <w:right w:val="none" w:sz="0" w:space="0" w:color="auto"/>
      </w:divBdr>
      <w:divsChild>
        <w:div w:id="110515974">
          <w:marLeft w:val="0"/>
          <w:marRight w:val="0"/>
          <w:marTop w:val="0"/>
          <w:marBottom w:val="0"/>
          <w:divBdr>
            <w:top w:val="none" w:sz="0" w:space="0" w:color="auto"/>
            <w:left w:val="none" w:sz="0" w:space="0" w:color="auto"/>
            <w:bottom w:val="none" w:sz="0" w:space="0" w:color="auto"/>
            <w:right w:val="none" w:sz="0" w:space="0" w:color="auto"/>
          </w:divBdr>
          <w:divsChild>
            <w:div w:id="56800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822727">
      <w:bodyDiv w:val="1"/>
      <w:marLeft w:val="0"/>
      <w:marRight w:val="0"/>
      <w:marTop w:val="0"/>
      <w:marBottom w:val="0"/>
      <w:divBdr>
        <w:top w:val="none" w:sz="0" w:space="0" w:color="auto"/>
        <w:left w:val="none" w:sz="0" w:space="0" w:color="auto"/>
        <w:bottom w:val="none" w:sz="0" w:space="0" w:color="auto"/>
        <w:right w:val="none" w:sz="0" w:space="0" w:color="auto"/>
      </w:divBdr>
      <w:divsChild>
        <w:div w:id="1419013242">
          <w:marLeft w:val="0"/>
          <w:marRight w:val="0"/>
          <w:marTop w:val="0"/>
          <w:marBottom w:val="0"/>
          <w:divBdr>
            <w:top w:val="none" w:sz="0" w:space="0" w:color="auto"/>
            <w:left w:val="none" w:sz="0" w:space="0" w:color="auto"/>
            <w:bottom w:val="none" w:sz="0" w:space="0" w:color="auto"/>
            <w:right w:val="none" w:sz="0" w:space="0" w:color="auto"/>
          </w:divBdr>
          <w:divsChild>
            <w:div w:id="20244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332373">
      <w:bodyDiv w:val="1"/>
      <w:marLeft w:val="0"/>
      <w:marRight w:val="0"/>
      <w:marTop w:val="0"/>
      <w:marBottom w:val="0"/>
      <w:divBdr>
        <w:top w:val="none" w:sz="0" w:space="0" w:color="auto"/>
        <w:left w:val="none" w:sz="0" w:space="0" w:color="auto"/>
        <w:bottom w:val="none" w:sz="0" w:space="0" w:color="auto"/>
        <w:right w:val="none" w:sz="0" w:space="0" w:color="auto"/>
      </w:divBdr>
      <w:divsChild>
        <w:div w:id="213741834">
          <w:marLeft w:val="0"/>
          <w:marRight w:val="0"/>
          <w:marTop w:val="0"/>
          <w:marBottom w:val="0"/>
          <w:divBdr>
            <w:top w:val="none" w:sz="0" w:space="0" w:color="auto"/>
            <w:left w:val="none" w:sz="0" w:space="0" w:color="auto"/>
            <w:bottom w:val="none" w:sz="0" w:space="0" w:color="auto"/>
            <w:right w:val="none" w:sz="0" w:space="0" w:color="auto"/>
          </w:divBdr>
          <w:divsChild>
            <w:div w:id="59228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302336">
      <w:bodyDiv w:val="1"/>
      <w:marLeft w:val="0"/>
      <w:marRight w:val="0"/>
      <w:marTop w:val="0"/>
      <w:marBottom w:val="0"/>
      <w:divBdr>
        <w:top w:val="none" w:sz="0" w:space="0" w:color="auto"/>
        <w:left w:val="none" w:sz="0" w:space="0" w:color="auto"/>
        <w:bottom w:val="none" w:sz="0" w:space="0" w:color="auto"/>
        <w:right w:val="none" w:sz="0" w:space="0" w:color="auto"/>
      </w:divBdr>
      <w:divsChild>
        <w:div w:id="1743526265">
          <w:marLeft w:val="0"/>
          <w:marRight w:val="0"/>
          <w:marTop w:val="0"/>
          <w:marBottom w:val="0"/>
          <w:divBdr>
            <w:top w:val="none" w:sz="0" w:space="0" w:color="auto"/>
            <w:left w:val="none" w:sz="0" w:space="0" w:color="auto"/>
            <w:bottom w:val="none" w:sz="0" w:space="0" w:color="auto"/>
            <w:right w:val="none" w:sz="0" w:space="0" w:color="auto"/>
          </w:divBdr>
          <w:divsChild>
            <w:div w:id="5192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760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customXml" Target="../customXml/item3.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styles" Target="styl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70C11947D5FCF478C7E2061E8E31317" ma:contentTypeVersion="4" ma:contentTypeDescription="Create a new document." ma:contentTypeScope="" ma:versionID="a791f08c9330f820541913ca102c67d2">
  <xsd:schema xmlns:xsd="http://www.w3.org/2001/XMLSchema" xmlns:xs="http://www.w3.org/2001/XMLSchema" xmlns:p="http://schemas.microsoft.com/office/2006/metadata/properties" xmlns:ns2="11c17188-7670-4034-902e-cd1dbfa1c988" targetNamespace="http://schemas.microsoft.com/office/2006/metadata/properties" ma:root="true" ma:fieldsID="6a836b5d7a4daa64c128d9c37795718a" ns2:_="">
    <xsd:import namespace="11c17188-7670-4034-902e-cd1dbfa1c988"/>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c17188-7670-4034-902e-cd1dbfa1c9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68D8840-266D-4837-9E22-E00F044A01A8}">
  <ds:schemaRefs>
    <ds:schemaRef ds:uri="http://schemas.microsoft.com/office/2006/metadata/properties"/>
    <ds:schemaRef ds:uri="http://schemas.microsoft.com/office/infopath/2007/PartnerControls"/>
    <ds:schemaRef ds:uri="824b4933-f059-4a0d-a4a9-3bc4a9b01e71"/>
    <ds:schemaRef ds:uri="36ccd974-8aa2-4638-a3b6-ebedf0958785"/>
  </ds:schemaRefs>
</ds:datastoreItem>
</file>

<file path=customXml/itemProps2.xml><?xml version="1.0" encoding="utf-8"?>
<ds:datastoreItem xmlns:ds="http://schemas.openxmlformats.org/officeDocument/2006/customXml" ds:itemID="{8CBBF9E2-AA8D-439F-8AC3-2268457AB0D6}">
  <ds:schemaRefs>
    <ds:schemaRef ds:uri="http://schemas.microsoft.com/sharepoint/v3/contenttype/forms"/>
  </ds:schemaRefs>
</ds:datastoreItem>
</file>

<file path=customXml/itemProps3.xml><?xml version="1.0" encoding="utf-8"?>
<ds:datastoreItem xmlns:ds="http://schemas.openxmlformats.org/officeDocument/2006/customXml" ds:itemID="{6DBC77CA-2078-42B8-8E73-7030FC1FAC1B}"/>
</file>

<file path=docMetadata/LabelInfo.xml><?xml version="1.0" encoding="utf-8"?>
<clbl:labelList xmlns:clbl="http://schemas.microsoft.com/office/2020/mipLabelMetadata">
  <clbl:label id="{50a58a55-8d55-4c7b-aa85-1ae890a4cc64}" enabled="1" method="Standard" siteId="{e85feadf-11e7-47bb-a160-43b98dcc96f1}" removed="0"/>
</clbl:labelList>
</file>

<file path=docProps/app.xml><?xml version="1.0" encoding="utf-8"?>
<Properties xmlns="http://schemas.openxmlformats.org/officeDocument/2006/extended-properties" xmlns:vt="http://schemas.openxmlformats.org/officeDocument/2006/docPropsVTypes">
  <Template>Normal</Template>
  <TotalTime>1</TotalTime>
  <Pages>15</Pages>
  <Words>728</Words>
  <Characters>4154</Characters>
  <Application>Microsoft Office Word</Application>
  <DocSecurity>0</DocSecurity>
  <Lines>34</Lines>
  <Paragraphs>9</Paragraphs>
  <ScaleCrop>false</ScaleCrop>
  <Company/>
  <LinksUpToDate>false</LinksUpToDate>
  <CharactersWithSpaces>4873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Crayger</dc:creator>
  <cp:keywords/>
  <dc:description/>
  <cp:lastModifiedBy>Will Crayger</cp:lastModifiedBy>
  <cp:revision>3</cp:revision>
  <dcterms:created xsi:type="dcterms:W3CDTF">2024-01-18T04:53:00Z</dcterms:created>
  <dcterms:modified xsi:type="dcterms:W3CDTF">2024-01-18T04:54:00Z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710df18-c76a-4869-b63b-1ff67bcb2a6d_Enabled">
    <vt:lpwstr>true</vt:lpwstr>
  </property>
  <property fmtid="{D5CDD505-2E9C-101B-9397-08002B2CF9AE}" pid="3" name="MSIP_Label_9710df18-c76a-4869-b63b-1ff67bcb2a6d_SetDate">
    <vt:lpwstr>2023-12-13T06:59:13Z</vt:lpwstr>
  </property>
  <property fmtid="{D5CDD505-2E9C-101B-9397-08002B2CF9AE}" pid="4" name="MSIP_Label_9710df18-c76a-4869-b63b-1ff67bcb2a6d_Method">
    <vt:lpwstr>Standard</vt:lpwstr>
  </property>
  <property fmtid="{D5CDD505-2E9C-101B-9397-08002B2CF9AE}" pid="5" name="MSIP_Label_9710df18-c76a-4869-b63b-1ff67bcb2a6d_Name">
    <vt:lpwstr>defa4170-0d19-0005-0004-bc88714345d2</vt:lpwstr>
  </property>
  <property fmtid="{D5CDD505-2E9C-101B-9397-08002B2CF9AE}" pid="6" name="MSIP_Label_9710df18-c76a-4869-b63b-1ff67bcb2a6d_SiteId">
    <vt:lpwstr>b922b2fb-9e8d-425f-8a22-100cdf194faf</vt:lpwstr>
  </property>
  <property fmtid="{D5CDD505-2E9C-101B-9397-08002B2CF9AE}" pid="7" name="MSIP_Label_9710df18-c76a-4869-b63b-1ff67bcb2a6d_ActionId">
    <vt:lpwstr>69ce1f02-4bea-44b7-a799-23c77a16d12f</vt:lpwstr>
  </property>
  <property fmtid="{D5CDD505-2E9C-101B-9397-08002B2CF9AE}" pid="8" name="MSIP_Label_9710df18-c76a-4869-b63b-1ff67bcb2a6d_ContentBits">
    <vt:lpwstr>0</vt:lpwstr>
  </property>
  <property fmtid="{D5CDD505-2E9C-101B-9397-08002B2CF9AE}" pid="9" name="MediaServiceImageTags">
    <vt:lpwstr/>
  </property>
  <property fmtid="{D5CDD505-2E9C-101B-9397-08002B2CF9AE}" pid="10" name="ContentTypeId">
    <vt:lpwstr>0x010100B70C11947D5FCF478C7E2061E8E31317</vt:lpwstr>
  </property>
</Properties>
</file>