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6B6BA" w14:textId="326C67FC" w:rsidR="009620FE" w:rsidRPr="001432AF" w:rsidRDefault="009620FE" w:rsidP="009620FE">
      <w:pPr>
        <w:jc w:val="right"/>
        <w:rPr>
          <w:rFonts w:asciiTheme="minorEastAsia" w:eastAsiaTheme="minorEastAsia" w:hAnsiTheme="minorEastAsia"/>
          <w:szCs w:val="24"/>
        </w:rPr>
      </w:pPr>
      <w:r w:rsidRPr="001432AF">
        <w:rPr>
          <w:rFonts w:asciiTheme="minorEastAsia" w:eastAsiaTheme="minorEastAsia" w:hAnsiTheme="minorEastAsia" w:hint="eastAsia"/>
          <w:noProof/>
          <w:szCs w:val="24"/>
        </w:rPr>
        <mc:AlternateContent>
          <mc:Choice Requires="wps">
            <w:drawing>
              <wp:anchor distT="0" distB="0" distL="114300" distR="114300" simplePos="0" relativeHeight="251658241" behindDoc="0" locked="0" layoutInCell="1" allowOverlap="1" wp14:anchorId="7AD1A410" wp14:editId="54CEBB3A">
                <wp:simplePos x="0" y="0"/>
                <wp:positionH relativeFrom="margin">
                  <wp:posOffset>4143375</wp:posOffset>
                </wp:positionH>
                <wp:positionV relativeFrom="paragraph">
                  <wp:posOffset>-495300</wp:posOffset>
                </wp:positionV>
                <wp:extent cx="1941830" cy="472440"/>
                <wp:effectExtent l="0" t="0" r="20320" b="22860"/>
                <wp:wrapNone/>
                <wp:docPr id="55" name="テキスト ボックス 55"/>
                <wp:cNvGraphicFramePr/>
                <a:graphic xmlns:a="http://schemas.openxmlformats.org/drawingml/2006/main">
                  <a:graphicData uri="http://schemas.microsoft.com/office/word/2010/wordprocessingShape">
                    <wps:wsp>
                      <wps:cNvSpPr txBox="1"/>
                      <wps:spPr>
                        <a:xfrm>
                          <a:off x="0" y="0"/>
                          <a:ext cx="1941830" cy="472440"/>
                        </a:xfrm>
                        <a:prstGeom prst="rect">
                          <a:avLst/>
                        </a:prstGeom>
                        <a:solidFill>
                          <a:sysClr val="window" lastClr="FFFFFF"/>
                        </a:solidFill>
                        <a:ln w="19050">
                          <a:solidFill>
                            <a:prstClr val="black"/>
                          </a:solidFill>
                        </a:ln>
                      </wps:spPr>
                      <wps:txbx>
                        <w:txbxContent>
                          <w:p w14:paraId="3A105495" w14:textId="77777777" w:rsidR="00D5228A" w:rsidRPr="008542F9" w:rsidRDefault="00D5228A" w:rsidP="009620FE">
                            <w:pPr>
                              <w:snapToGrid w:val="0"/>
                              <w:jc w:val="distribute"/>
                              <w:rPr>
                                <w:rFonts w:asciiTheme="majorEastAsia" w:eastAsiaTheme="majorEastAsia" w:hAnsiTheme="majorEastAsia"/>
                                <w:color w:val="000000" w:themeColor="text1"/>
                                <w:sz w:val="22"/>
                              </w:rPr>
                            </w:pPr>
                            <w:r w:rsidRPr="008542F9">
                              <w:rPr>
                                <w:rFonts w:asciiTheme="majorEastAsia" w:eastAsiaTheme="majorEastAsia" w:hAnsiTheme="majorEastAsia" w:hint="eastAsia"/>
                                <w:color w:val="000000" w:themeColor="text1"/>
                                <w:sz w:val="22"/>
                              </w:rPr>
                              <w:t>物価高騰による利益率減少２（売上高営業利益率）</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D1A410" id="_x0000_t202" coordsize="21600,21600" o:spt="202" path="m,l,21600r21600,l21600,xe">
                <v:stroke joinstyle="miter"/>
                <v:path gradientshapeok="t" o:connecttype="rect"/>
              </v:shapetype>
              <v:shape id="テキスト ボックス 55" o:spid="_x0000_s1026" type="#_x0000_t202" style="position:absolute;left:0;text-align:left;margin-left:326.25pt;margin-top:-39pt;width:152.9pt;height:37.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" fillcolor="window" strokeweight="1.5pt">
                <v:textbox inset="1mm,1mm,1mm,1mm">
                  <w:txbxContent>
                    <w:p w14:paraId="3A105495" w14:textId="77777777" w:rsidR="00D5228A" w:rsidRPr="008542F9" w:rsidRDefault="00D5228A" w:rsidP="009620FE">
                      <w:pPr>
                        <w:snapToGrid w:val="0"/>
                        <w:jc w:val="distribute"/>
                        <w:rPr>
                          <w:rFonts w:asciiTheme="majorEastAsia" w:eastAsiaTheme="majorEastAsia" w:hAnsiTheme="majorEastAsia"/>
                          <w:color w:val="000000" w:themeColor="text1"/>
                          <w:sz w:val="22"/>
                        </w:rPr>
                      </w:pPr>
                      <w:r w:rsidRPr="008542F9">
                        <w:rPr>
                          <w:rFonts w:asciiTheme="majorEastAsia" w:eastAsiaTheme="majorEastAsia" w:hAnsiTheme="majorEastAsia" w:hint="eastAsia"/>
                          <w:color w:val="000000" w:themeColor="text1"/>
                          <w:sz w:val="22"/>
                        </w:rPr>
                        <w:t>物価高騰による利益率減少２（売上高営業利益率）</w:t>
                      </w:r>
                    </w:p>
                  </w:txbxContent>
                </v:textbox>
                <w10:wrap anchorx="margin"/>
              </v:shape>
            </w:pict>
          </mc:Fallback>
        </mc:AlternateContent>
      </w:r>
      <w:r w:rsidRPr="001432AF">
        <w:rPr>
          <w:rFonts w:asciiTheme="minorEastAsia" w:eastAsiaTheme="minorEastAsia" w:hAnsiTheme="minorEastAsia" w:hint="eastAsia"/>
          <w:szCs w:val="24"/>
        </w:rPr>
        <w:t>（別添</w:t>
      </w:r>
      <w:r w:rsidR="00B76AC6">
        <w:rPr>
          <w:rFonts w:asciiTheme="minorEastAsia" w:eastAsiaTheme="minorEastAsia" w:hAnsiTheme="minorEastAsia" w:hint="eastAsia"/>
          <w:szCs w:val="24"/>
        </w:rPr>
        <w:t>１</w:t>
      </w:r>
      <w:r w:rsidRPr="001432AF">
        <w:rPr>
          <w:rFonts w:asciiTheme="minorEastAsia" w:eastAsiaTheme="minorEastAsia" w:hAnsiTheme="minorEastAsia" w:hint="eastAsia"/>
          <w:szCs w:val="24"/>
        </w:rPr>
        <w:t>－２）</w:t>
      </w:r>
    </w:p>
    <w:p w14:paraId="2F4CE02D" w14:textId="205019DB" w:rsidR="009620FE" w:rsidRPr="001432AF" w:rsidRDefault="002E55D3" w:rsidP="009620FE">
      <w:pPr>
        <w:jc w:val="center"/>
        <w:rPr>
          <w:rFonts w:asciiTheme="minorEastAsia" w:eastAsiaTheme="minorEastAsia" w:hAnsiTheme="minorEastAsia"/>
          <w:color w:val="000000" w:themeColor="text1"/>
          <w:sz w:val="28"/>
          <w:szCs w:val="28"/>
        </w:rPr>
      </w:pPr>
      <w:r w:rsidRPr="001432AF">
        <w:rPr>
          <w:rFonts w:asciiTheme="minorEastAsia" w:eastAsiaTheme="minorEastAsia" w:hAnsiTheme="minorEastAsia" w:hint="eastAsia"/>
          <w:color w:val="000000" w:themeColor="text1"/>
          <w:sz w:val="28"/>
          <w:szCs w:val="28"/>
        </w:rPr>
        <w:t>物価高騰等要件</w:t>
      </w:r>
      <w:r w:rsidR="009620FE" w:rsidRPr="001432AF">
        <w:rPr>
          <w:rFonts w:asciiTheme="minorEastAsia" w:eastAsiaTheme="minorEastAsia" w:hAnsiTheme="minorEastAsia" w:hint="eastAsia"/>
          <w:color w:val="000000" w:themeColor="text1"/>
          <w:sz w:val="28"/>
          <w:szCs w:val="28"/>
        </w:rPr>
        <w:t>に係る事業活動の状況に関する申出書</w:t>
      </w:r>
    </w:p>
    <w:p w14:paraId="3340F9B0" w14:textId="649E1E4B" w:rsidR="009620FE" w:rsidRPr="001432AF" w:rsidRDefault="009620FE" w:rsidP="009620FE">
      <w:pPr>
        <w:jc w:val="center"/>
        <w:rPr>
          <w:rFonts w:asciiTheme="minorEastAsia" w:eastAsiaTheme="minorEastAsia" w:hAnsiTheme="minorEastAsia"/>
          <w:color w:val="000000" w:themeColor="text1"/>
          <w:sz w:val="28"/>
          <w:szCs w:val="28"/>
        </w:rPr>
      </w:pPr>
      <w:r w:rsidRPr="001432AF">
        <w:rPr>
          <w:rFonts w:asciiTheme="minorEastAsia" w:eastAsiaTheme="minorEastAsia" w:hAnsiTheme="minorEastAsia" w:hint="eastAsia"/>
          <w:color w:val="000000" w:themeColor="text1"/>
          <w:sz w:val="28"/>
          <w:szCs w:val="28"/>
        </w:rPr>
        <w:t>（売上高営業利益率）</w:t>
      </w:r>
    </w:p>
    <w:p w14:paraId="5EB79885" w14:textId="77777777" w:rsidR="009620FE" w:rsidRPr="001432AF" w:rsidRDefault="009620FE" w:rsidP="009620FE">
      <w:pPr>
        <w:jc w:val="center"/>
        <w:rPr>
          <w:rFonts w:asciiTheme="minorEastAsia" w:eastAsiaTheme="minorEastAsia" w:hAnsiTheme="minorEastAsia"/>
          <w:color w:val="000000" w:themeColor="text1"/>
          <w:szCs w:val="24"/>
        </w:rPr>
      </w:pPr>
    </w:p>
    <w:p w14:paraId="44632060" w14:textId="6EE2118C" w:rsidR="009620FE" w:rsidRPr="001432AF" w:rsidRDefault="009620FE" w:rsidP="009620FE">
      <w:pPr>
        <w:ind w:firstLineChars="100" w:firstLine="240"/>
        <w:rPr>
          <w:rFonts w:asciiTheme="minorEastAsia" w:eastAsiaTheme="minorEastAsia" w:hAnsiTheme="minorEastAsia"/>
          <w:color w:val="000000" w:themeColor="text1"/>
          <w:szCs w:val="24"/>
        </w:rPr>
      </w:pPr>
      <w:r w:rsidRPr="001432AF">
        <w:rPr>
          <w:rFonts w:asciiTheme="minorEastAsia" w:eastAsiaTheme="minorEastAsia" w:hAnsiTheme="minorEastAsia" w:hint="eastAsia"/>
          <w:color w:val="000000" w:themeColor="text1"/>
          <w:szCs w:val="24"/>
        </w:rPr>
        <w:t>事業活動の状況について、原材料費の高騰など社会的・経済的環境の変化等外的要因により、最近</w:t>
      </w:r>
      <w:r w:rsidR="005040CE">
        <w:rPr>
          <w:rFonts w:asciiTheme="minorEastAsia" w:eastAsiaTheme="minorEastAsia" w:hAnsiTheme="minorEastAsia" w:hint="eastAsia"/>
          <w:color w:val="000000" w:themeColor="text1"/>
          <w:szCs w:val="24"/>
        </w:rPr>
        <w:t>６</w:t>
      </w:r>
      <w:r w:rsidRPr="001432AF">
        <w:rPr>
          <w:rFonts w:asciiTheme="minorEastAsia" w:eastAsiaTheme="minorEastAsia" w:hAnsiTheme="minorEastAsia" w:hint="eastAsia"/>
          <w:color w:val="000000" w:themeColor="text1"/>
          <w:szCs w:val="24"/>
        </w:rPr>
        <w:t>か月間</w:t>
      </w:r>
      <w:r w:rsidR="00A9075A">
        <w:rPr>
          <w:rFonts w:asciiTheme="minorEastAsia" w:eastAsiaTheme="minorEastAsia" w:hAnsiTheme="minorEastAsia" w:hint="eastAsia"/>
          <w:color w:val="000000" w:themeColor="text1"/>
          <w:szCs w:val="24"/>
        </w:rPr>
        <w:t>平均</w:t>
      </w:r>
      <w:r w:rsidRPr="001432AF">
        <w:rPr>
          <w:rFonts w:asciiTheme="minorEastAsia" w:eastAsiaTheme="minorEastAsia" w:hAnsiTheme="minorEastAsia" w:hint="eastAsia"/>
          <w:color w:val="000000" w:themeColor="text1"/>
          <w:szCs w:val="24"/>
        </w:rPr>
        <w:t>における売上高営業利益率について、３％ポイント以上低下していることを申し出ます。</w:t>
      </w:r>
    </w:p>
    <w:p w14:paraId="29DDD898" w14:textId="77777777" w:rsidR="009620FE" w:rsidRPr="001432AF" w:rsidRDefault="009620FE" w:rsidP="009620FE">
      <w:pPr>
        <w:ind w:firstLineChars="100" w:firstLine="240"/>
        <w:rPr>
          <w:rFonts w:asciiTheme="minorEastAsia" w:eastAsiaTheme="minorEastAsia" w:hAnsiTheme="minorEastAsia"/>
          <w:color w:val="000000" w:themeColor="text1"/>
          <w:szCs w:val="24"/>
        </w:rPr>
      </w:pPr>
      <w:r w:rsidRPr="001432AF">
        <w:rPr>
          <w:rFonts w:asciiTheme="minorEastAsia" w:eastAsiaTheme="minorEastAsia" w:hAnsiTheme="minorEastAsia" w:hint="eastAsia"/>
          <w:color w:val="000000" w:themeColor="text1"/>
          <w:szCs w:val="24"/>
        </w:rPr>
        <w:t>下記の記載事項について、いずれも相違ありません。</w:t>
      </w:r>
    </w:p>
    <w:p w14:paraId="3ECB1144" w14:textId="77777777" w:rsidR="009620FE" w:rsidRPr="001432AF" w:rsidRDefault="009620FE" w:rsidP="009620FE">
      <w:pPr>
        <w:ind w:firstLineChars="100" w:firstLine="240"/>
        <w:rPr>
          <w:rFonts w:asciiTheme="minorEastAsia" w:eastAsiaTheme="minorEastAsia" w:hAnsiTheme="minorEastAsia"/>
          <w:color w:val="000000" w:themeColor="text1"/>
          <w:szCs w:val="24"/>
        </w:rPr>
      </w:pPr>
      <w:r w:rsidRPr="001432AF">
        <w:rPr>
          <w:rFonts w:asciiTheme="minorEastAsia" w:eastAsiaTheme="minorEastAsia" w:hAnsiTheme="minorEastAsia" w:hint="eastAsia"/>
          <w:color w:val="000000" w:themeColor="text1"/>
          <w:szCs w:val="24"/>
        </w:rPr>
        <w:t>また、申請後、労働局の立ち入り検査に協力します。</w:t>
      </w:r>
    </w:p>
    <w:p w14:paraId="0F623393" w14:textId="77777777" w:rsidR="009620FE" w:rsidRPr="001432AF" w:rsidRDefault="009620FE" w:rsidP="009620FE">
      <w:pPr>
        <w:ind w:firstLineChars="100" w:firstLine="240"/>
        <w:rPr>
          <w:rFonts w:asciiTheme="minorEastAsia" w:eastAsiaTheme="minorEastAsia" w:hAnsiTheme="minorEastAsia"/>
          <w:color w:val="000000" w:themeColor="text1"/>
          <w:szCs w:val="24"/>
        </w:rPr>
      </w:pPr>
    </w:p>
    <w:p w14:paraId="45614806" w14:textId="77777777" w:rsidR="009620FE" w:rsidRPr="001432AF" w:rsidRDefault="009620FE" w:rsidP="009620FE">
      <w:pPr>
        <w:ind w:firstLineChars="100" w:firstLine="240"/>
        <w:rPr>
          <w:rFonts w:asciiTheme="minorEastAsia" w:eastAsiaTheme="minorEastAsia" w:hAnsiTheme="minorEastAsia"/>
          <w:color w:val="000000" w:themeColor="text1"/>
          <w:szCs w:val="24"/>
          <w:lang w:eastAsia="zh-TW"/>
        </w:rPr>
      </w:pPr>
      <w:r w:rsidRPr="001432AF">
        <w:rPr>
          <w:rFonts w:asciiTheme="minorEastAsia" w:eastAsiaTheme="minorEastAsia" w:hAnsiTheme="minorEastAsia" w:hint="eastAsia"/>
          <w:color w:val="000000" w:themeColor="text1"/>
          <w:szCs w:val="24"/>
        </w:rPr>
        <w:t xml:space="preserve">　　</w:t>
      </w:r>
      <w:r w:rsidRPr="001432AF">
        <w:rPr>
          <w:rFonts w:asciiTheme="minorEastAsia" w:eastAsiaTheme="minorEastAsia" w:hAnsiTheme="minorEastAsia" w:hint="eastAsia"/>
          <w:color w:val="000000" w:themeColor="text1"/>
          <w:szCs w:val="24"/>
          <w:lang w:eastAsia="zh-TW"/>
        </w:rPr>
        <w:t>年　月　日</w:t>
      </w:r>
    </w:p>
    <w:p w14:paraId="4014DBCE" w14:textId="77777777" w:rsidR="009620FE" w:rsidRPr="001432AF" w:rsidRDefault="009620FE" w:rsidP="009620FE">
      <w:pPr>
        <w:overflowPunct w:val="0"/>
        <w:spacing w:line="360" w:lineRule="auto"/>
        <w:ind w:left="4763"/>
        <w:textAlignment w:val="baseline"/>
        <w:rPr>
          <w:rFonts w:asciiTheme="minorEastAsia" w:eastAsiaTheme="minorEastAsia" w:hAnsiTheme="minorEastAsia" w:cs="ＭＳ 明朝"/>
          <w:color w:val="000000" w:themeColor="text1"/>
          <w:kern w:val="0"/>
          <w:szCs w:val="24"/>
          <w:lang w:eastAsia="zh-TW"/>
        </w:rPr>
      </w:pPr>
      <w:r w:rsidRPr="001432AF">
        <w:rPr>
          <w:rFonts w:asciiTheme="minorEastAsia" w:eastAsiaTheme="minorEastAsia" w:hAnsiTheme="minorEastAsia" w:cs="ＭＳ 明朝" w:hint="eastAsia"/>
          <w:color w:val="000000" w:themeColor="text1"/>
          <w:kern w:val="0"/>
          <w:szCs w:val="24"/>
          <w:lang w:eastAsia="zh-TW"/>
        </w:rPr>
        <w:t xml:space="preserve">住　　所</w:t>
      </w:r>
      <w:r>
        <w:rPr>
          <w:rFonts w:asciiTheme="minorEastAsia" w:eastAsiaTheme="minorEastAsia" w:hAnsiTheme="minorEastAsia" w:cs="ＭＳ 明朝" w:hint="eastAsia"/>
          <w:color w:val="000000" w:themeColor="text1"/>
          <w:szCs w:val="24"/>
          <w:lang w:eastAsia="zh-TW"/>
        </w:rPr>
        <w:t xml:space="preserve">　東京都渋谷区神宮前1</w:t>
        <w:noBreakHyphen/>
        <w:t xml:space="preserve">2</w:t>
        <w:noBreakHyphen/>
        <w:t xml:space="preserve">3</w:t>
      </w:r>
      <w:r>
        <w:rPr>
          <w:rFonts w:asciiTheme="minorEastAsia" w:eastAsiaTheme="minorEastAsia" w:hAnsiTheme="minorEastAsia" w:cs="ＭＳ 明朝" w:hint="eastAsia"/>
          <w:color w:val="000000" w:themeColor="text1"/>
          <w:kern w:val="0"/>
          <w:szCs w:val="24"/>
          <w:lang w:eastAsia="zh-TW"/>
        </w:rPr>
        <w:t xml:space="preserve"/>
      </w:r>
    </w:p>
    <w:p w14:paraId="7B414E91" w14:textId="77777777" w:rsidR="009620FE" w:rsidRPr="001432AF" w:rsidRDefault="009620FE" w:rsidP="009620FE">
      <w:pPr>
        <w:overflowPunct w:val="0"/>
        <w:spacing w:line="360" w:lineRule="auto"/>
        <w:ind w:left="4763"/>
        <w:textAlignment w:val="baseline"/>
        <w:rPr>
          <w:rFonts w:asciiTheme="minorEastAsia" w:eastAsiaTheme="minorEastAsia" w:hAnsiTheme="minorEastAsia" w:cs="ＭＳ 明朝"/>
          <w:color w:val="000000" w:themeColor="text1"/>
          <w:spacing w:val="2"/>
          <w:szCs w:val="24"/>
          <w:lang w:eastAsia="zh-TW"/>
        </w:rPr>
      </w:pPr>
      <w:r w:rsidRPr="001432AF">
        <w:rPr>
          <w:rFonts w:asciiTheme="minorEastAsia" w:eastAsiaTheme="minorEastAsia" w:hAnsiTheme="minorEastAsia" w:cs="ＭＳ 明朝" w:hint="eastAsia"/>
          <w:color w:val="000000" w:themeColor="text1"/>
          <w:kern w:val="0"/>
          <w:szCs w:val="24"/>
          <w:lang w:eastAsia="zh-TW"/>
        </w:rPr>
        <w:t xml:space="preserve">事業場名</w:t>
      </w:r>
      <w:r>
        <w:rPr>
          <w:rFonts w:asciiTheme="minorEastAsia" w:eastAsiaTheme="minorEastAsia" w:hAnsiTheme="minorEastAsia" w:cs="ＭＳ 明朝" w:hint="eastAsia"/>
          <w:color w:val="000000" w:themeColor="text1"/>
          <w:szCs w:val="24"/>
          <w:lang w:eastAsia="zh-TW"/>
        </w:rPr>
        <w:t xml:space="preserve">　株式会社サンプル美容</w:t>
      </w:r>
      <w:r>
        <w:rPr>
          <w:rFonts w:asciiTheme="minorEastAsia" w:eastAsiaTheme="minorEastAsia" w:hAnsiTheme="minorEastAsia" w:cs="ＭＳ 明朝" w:hint="eastAsia"/>
          <w:color w:val="000000" w:themeColor="text1"/>
          <w:kern w:val="0"/>
          <w:szCs w:val="24"/>
          <w:lang w:eastAsia="zh-TW"/>
        </w:rPr>
        <w:t xml:space="preserve"/>
      </w:r>
    </w:p>
    <w:p w14:paraId="136FFDA0" w14:textId="77777777" w:rsidR="009620FE" w:rsidRPr="001432AF" w:rsidRDefault="009620FE" w:rsidP="009620FE">
      <w:pPr>
        <w:overflowPunct w:val="0"/>
        <w:spacing w:line="360" w:lineRule="auto"/>
        <w:ind w:left="4763"/>
        <w:textAlignment w:val="baseline"/>
        <w:rPr>
          <w:rFonts w:asciiTheme="minorEastAsia" w:eastAsiaTheme="minorEastAsia" w:hAnsiTheme="minorEastAsia" w:cs="ＭＳ 明朝"/>
          <w:color w:val="000000" w:themeColor="text1"/>
          <w:kern w:val="0"/>
          <w:szCs w:val="24"/>
          <w:lang w:eastAsia="zh-TW"/>
        </w:rPr>
      </w:pPr>
      <w:r w:rsidRPr="001432AF">
        <w:rPr>
          <w:rFonts w:asciiTheme="minorEastAsia" w:eastAsiaTheme="minorEastAsia" w:hAnsiTheme="minorEastAsia" w:cs="ＭＳ 明朝" w:hint="eastAsia"/>
          <w:color w:val="000000" w:themeColor="text1"/>
          <w:kern w:val="0"/>
          <w:szCs w:val="24"/>
          <w:lang w:eastAsia="zh-TW"/>
        </w:rPr>
        <w:t xml:space="preserve">代表者職氏名</w:t>
      </w:r>
      <w:r>
        <w:rPr>
          <w:rFonts w:asciiTheme="minorEastAsia" w:eastAsiaTheme="minorEastAsia" w:hAnsiTheme="minorEastAsia" w:cs="ＭＳ 明朝" w:hint="eastAsia"/>
          <w:color w:val="000000" w:themeColor="text1"/>
          <w:szCs w:val="24"/>
          <w:lang w:eastAsia="zh-TW"/>
        </w:rPr>
        <w:t xml:space="preserve">　代表取締役　山田 太郎</w:t>
      </w:r>
      <w:r>
        <w:rPr>
          <w:rFonts w:asciiTheme="minorEastAsia" w:eastAsiaTheme="minorEastAsia" w:hAnsiTheme="minorEastAsia" w:cs="ＭＳ 明朝" w:hint="eastAsia"/>
          <w:color w:val="000000" w:themeColor="text1"/>
          <w:kern w:val="0"/>
          <w:szCs w:val="24"/>
          <w:lang w:eastAsia="zh-TW"/>
        </w:rPr>
        <w:t xml:space="preserve"/>
      </w:r>
    </w:p>
    <w:p w14:paraId="4A619ACC" w14:textId="77777777" w:rsidR="009620FE" w:rsidRPr="001432AF" w:rsidRDefault="009620FE" w:rsidP="009620FE">
      <w:pPr>
        <w:overflowPunct w:val="0"/>
        <w:spacing w:line="360" w:lineRule="auto"/>
        <w:ind w:left="242"/>
        <w:textAlignment w:val="baseline"/>
        <w:rPr>
          <w:rFonts w:asciiTheme="minorEastAsia" w:eastAsiaTheme="minorEastAsia" w:hAnsiTheme="minorEastAsia" w:cs="ＭＳ 明朝"/>
          <w:color w:val="000000" w:themeColor="text1"/>
          <w:kern w:val="0"/>
          <w:szCs w:val="24"/>
        </w:rPr>
      </w:pPr>
      <w:r w:rsidRPr="001432AF">
        <w:rPr>
          <w:rFonts w:asciiTheme="minorEastAsia" w:eastAsiaTheme="minorEastAsia" w:hAnsiTheme="minorEastAsia" w:cs="ＭＳ 明朝" w:hint="eastAsia"/>
          <w:color w:val="000000" w:themeColor="text1"/>
          <w:kern w:val="0"/>
          <w:szCs w:val="24"/>
        </w:rPr>
        <w:t>○○労働局長　殿</w:t>
      </w:r>
    </w:p>
    <w:p w14:paraId="1D7C5C61" w14:textId="77777777" w:rsidR="009620FE" w:rsidRPr="001432AF" w:rsidRDefault="009620FE" w:rsidP="009620FE">
      <w:pPr>
        <w:overflowPunct w:val="0"/>
        <w:spacing w:line="360" w:lineRule="auto"/>
        <w:textAlignment w:val="baseline"/>
        <w:rPr>
          <w:rFonts w:asciiTheme="minorEastAsia" w:eastAsiaTheme="minorEastAsia" w:hAnsiTheme="minorEastAsia" w:cs="ＭＳ 明朝"/>
          <w:color w:val="000000" w:themeColor="text1"/>
          <w:kern w:val="0"/>
          <w:szCs w:val="24"/>
        </w:rPr>
      </w:pPr>
    </w:p>
    <w:tbl>
      <w:tblPr>
        <w:tblStyle w:val="10"/>
        <w:tblW w:w="9886" w:type="dxa"/>
        <w:tblInd w:w="-696" w:type="dxa"/>
        <w:tblLook w:val="04A0" w:firstRow="1" w:lastRow="0" w:firstColumn="1" w:lastColumn="0" w:noHBand="0" w:noVBand="1"/>
      </w:tblPr>
      <w:tblGrid>
        <w:gridCol w:w="1270"/>
        <w:gridCol w:w="1271"/>
        <w:gridCol w:w="1392"/>
        <w:gridCol w:w="10"/>
        <w:gridCol w:w="1282"/>
        <w:gridCol w:w="1296"/>
        <w:gridCol w:w="1417"/>
        <w:gridCol w:w="993"/>
        <w:gridCol w:w="955"/>
      </w:tblGrid>
      <w:tr w:rsidR="009620FE" w:rsidRPr="001432AF" w14:paraId="362B996B" w14:textId="77777777" w:rsidTr="001618D9">
        <w:trPr>
          <w:trHeight w:val="1050"/>
        </w:trPr>
        <w:tc>
          <w:tcPr>
            <w:tcW w:w="3943" w:type="dxa"/>
            <w:gridSpan w:val="4"/>
          </w:tcPr>
          <w:p w14:paraId="46F0A7AA" w14:textId="0CBBC914" w:rsidR="009620FE" w:rsidRPr="001432AF" w:rsidRDefault="002C16D1" w:rsidP="003D15D2">
            <w:pPr>
              <w:overflowPunct w:val="0"/>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Ａ　裏面の２</w:t>
            </w:r>
            <w:r w:rsidR="009620FE" w:rsidRPr="001432AF">
              <w:rPr>
                <w:rFonts w:asciiTheme="minorEastAsia" w:eastAsiaTheme="minorEastAsia" w:hAnsiTheme="minorEastAsia" w:cs="ＭＳ 明朝" w:hint="eastAsia"/>
                <w:color w:val="000000" w:themeColor="text1"/>
                <w:spacing w:val="2"/>
                <w:sz w:val="16"/>
                <w:szCs w:val="16"/>
              </w:rPr>
              <w:t>に指定する期間の</w:t>
            </w:r>
          </w:p>
          <w:p w14:paraId="195D07F7" w14:textId="77777777" w:rsidR="009620FE" w:rsidRPr="001432AF" w:rsidRDefault="009620FE" w:rsidP="003D15D2">
            <w:pPr>
              <w:overflowPunct w:val="0"/>
              <w:ind w:firstLineChars="200" w:firstLine="328"/>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年　　月　　日からの</w:t>
            </w:r>
          </w:p>
          <w:p w14:paraId="21075517" w14:textId="77777777" w:rsidR="009620FE" w:rsidRPr="001432AF" w:rsidRDefault="009620FE" w:rsidP="003D15D2">
            <w:pPr>
              <w:overflowPunct w:val="0"/>
              <w:ind w:firstLineChars="200" w:firstLine="328"/>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年　　月　　日まで</w:t>
            </w:r>
          </w:p>
        </w:tc>
        <w:tc>
          <w:tcPr>
            <w:tcW w:w="3995" w:type="dxa"/>
            <w:gridSpan w:val="3"/>
          </w:tcPr>
          <w:p w14:paraId="31581C56" w14:textId="77777777" w:rsidR="009620FE" w:rsidRPr="001432AF" w:rsidRDefault="009620FE" w:rsidP="003D15D2">
            <w:pPr>
              <w:overflowPunct w:val="0"/>
              <w:ind w:left="164" w:hangingChars="100" w:hanging="164"/>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Ｂ　Ａに対応する前年同期の</w:t>
            </w:r>
          </w:p>
          <w:p w14:paraId="1C43E5F0" w14:textId="77777777" w:rsidR="009620FE" w:rsidRPr="001432AF" w:rsidRDefault="009620FE" w:rsidP="003D15D2">
            <w:pPr>
              <w:overflowPunct w:val="0"/>
              <w:ind w:firstLineChars="200" w:firstLine="328"/>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年　　月　　日から</w:t>
            </w:r>
          </w:p>
          <w:p w14:paraId="73D8E1BB" w14:textId="77777777" w:rsidR="009620FE" w:rsidRPr="001432AF" w:rsidRDefault="009620FE" w:rsidP="003D15D2">
            <w:pPr>
              <w:overflowPunct w:val="0"/>
              <w:ind w:firstLineChars="200" w:firstLine="328"/>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年　　月　　日まで</w:t>
            </w:r>
          </w:p>
        </w:tc>
        <w:tc>
          <w:tcPr>
            <w:tcW w:w="993" w:type="dxa"/>
            <w:vMerge w:val="restart"/>
          </w:tcPr>
          <w:p w14:paraId="6258AFF4" w14:textId="77777777" w:rsidR="009620FE" w:rsidRPr="001432AF" w:rsidRDefault="009620FE" w:rsidP="003D15D2">
            <w:pPr>
              <w:overflowPunct w:val="0"/>
              <w:spacing w:line="360" w:lineRule="auto"/>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Ｃ</w:t>
            </w:r>
          </w:p>
          <w:p w14:paraId="7F630891" w14:textId="77777777" w:rsidR="009620FE" w:rsidRPr="001432AF" w:rsidRDefault="009620FE" w:rsidP="003D15D2">
            <w:pPr>
              <w:overflowPunct w:val="0"/>
              <w:spacing w:line="360" w:lineRule="auto"/>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(ｂ－ａ</w:t>
            </w:r>
            <w:r w:rsidRPr="001432AF">
              <w:rPr>
                <w:rFonts w:asciiTheme="minorEastAsia" w:eastAsiaTheme="minorEastAsia" w:hAnsiTheme="minorEastAsia" w:cs="ＭＳ 明朝"/>
                <w:color w:val="000000" w:themeColor="text1"/>
                <w:spacing w:val="2"/>
                <w:sz w:val="16"/>
                <w:szCs w:val="16"/>
              </w:rPr>
              <w:t>)</w:t>
            </w:r>
          </w:p>
        </w:tc>
        <w:tc>
          <w:tcPr>
            <w:tcW w:w="955" w:type="dxa"/>
            <w:vMerge w:val="restart"/>
          </w:tcPr>
          <w:p w14:paraId="154C9638" w14:textId="77777777" w:rsidR="009620FE" w:rsidRPr="001432AF" w:rsidRDefault="009620FE" w:rsidP="003D15D2">
            <w:pPr>
              <w:overflowPunct w:val="0"/>
              <w:spacing w:line="360" w:lineRule="auto"/>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添付書類</w:t>
            </w:r>
          </w:p>
        </w:tc>
      </w:tr>
      <w:tr w:rsidR="009620FE" w:rsidRPr="001432AF" w14:paraId="04F25E3A" w14:textId="77777777" w:rsidTr="001618D9">
        <w:trPr>
          <w:trHeight w:val="249"/>
        </w:trPr>
        <w:tc>
          <w:tcPr>
            <w:tcW w:w="1270" w:type="dxa"/>
          </w:tcPr>
          <w:p w14:paraId="41A964C1" w14:textId="77777777" w:rsidR="009620FE" w:rsidRPr="001432AF" w:rsidRDefault="009620FE" w:rsidP="003D15D2">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売上高</w:t>
            </w:r>
          </w:p>
          <w:p w14:paraId="1A8B1383" w14:textId="77777777" w:rsidR="009620FE" w:rsidRPr="001432AF" w:rsidRDefault="009620FE" w:rsidP="003D15D2">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color w:val="000000" w:themeColor="text1"/>
                <w:spacing w:val="2"/>
                <w:sz w:val="16"/>
                <w:szCs w:val="16"/>
              </w:rPr>
              <w:t>a1</w:t>
            </w:r>
          </w:p>
        </w:tc>
        <w:tc>
          <w:tcPr>
            <w:tcW w:w="1271" w:type="dxa"/>
          </w:tcPr>
          <w:p w14:paraId="6478426F" w14:textId="18380C90" w:rsidR="009620FE" w:rsidRPr="001432AF" w:rsidRDefault="009620FE" w:rsidP="003D15D2">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営業利益</w:t>
            </w:r>
          </w:p>
          <w:p w14:paraId="74997EDA" w14:textId="77777777" w:rsidR="009620FE" w:rsidRPr="001432AF" w:rsidRDefault="009620FE" w:rsidP="003D15D2">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color w:val="000000" w:themeColor="text1"/>
                <w:spacing w:val="2"/>
                <w:sz w:val="16"/>
                <w:szCs w:val="16"/>
              </w:rPr>
              <w:t>a2</w:t>
            </w:r>
          </w:p>
        </w:tc>
        <w:tc>
          <w:tcPr>
            <w:tcW w:w="1392" w:type="dxa"/>
          </w:tcPr>
          <w:p w14:paraId="3FA46BEE" w14:textId="77777777" w:rsidR="009620FE" w:rsidRPr="001432AF" w:rsidRDefault="009620FE" w:rsidP="003D15D2">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売上高</w:t>
            </w:r>
          </w:p>
          <w:p w14:paraId="21CD5152" w14:textId="2892764A" w:rsidR="009620FE" w:rsidRPr="001432AF" w:rsidRDefault="009620FE" w:rsidP="003D15D2">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営業利益率</w:t>
            </w:r>
            <w:r w:rsidRPr="001432AF">
              <w:rPr>
                <w:rFonts w:asciiTheme="minorEastAsia" w:eastAsiaTheme="minorEastAsia" w:hAnsiTheme="minorEastAsia" w:cs="Calibri" w:hint="eastAsia"/>
                <w:color w:val="000000" w:themeColor="text1"/>
                <w:spacing w:val="2"/>
                <w:sz w:val="16"/>
                <w:szCs w:val="16"/>
              </w:rPr>
              <w:t>ａ</w:t>
            </w:r>
          </w:p>
          <w:p w14:paraId="5CB571AE" w14:textId="77777777" w:rsidR="009620FE" w:rsidRPr="001432AF" w:rsidRDefault="009620FE" w:rsidP="003D15D2">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w:t>
            </w:r>
            <w:r w:rsidRPr="001432AF">
              <w:rPr>
                <w:rFonts w:asciiTheme="minorEastAsia" w:eastAsiaTheme="minorEastAsia" w:hAnsiTheme="minorEastAsia" w:cs="ＭＳ 明朝"/>
                <w:color w:val="000000" w:themeColor="text1"/>
                <w:spacing w:val="2"/>
                <w:sz w:val="16"/>
                <w:szCs w:val="16"/>
              </w:rPr>
              <w:t>a2/a1</w:t>
            </w:r>
            <w:r w:rsidRPr="001432AF">
              <w:rPr>
                <w:rFonts w:asciiTheme="minorEastAsia" w:eastAsiaTheme="minorEastAsia" w:hAnsiTheme="minorEastAsia" w:cs="ＭＳ 明朝" w:hint="eastAsia"/>
                <w:color w:val="000000" w:themeColor="text1"/>
                <w:spacing w:val="2"/>
                <w:sz w:val="16"/>
                <w:szCs w:val="16"/>
              </w:rPr>
              <w:t>）×100</w:t>
            </w:r>
          </w:p>
        </w:tc>
        <w:tc>
          <w:tcPr>
            <w:tcW w:w="1292" w:type="dxa"/>
            <w:gridSpan w:val="2"/>
          </w:tcPr>
          <w:p w14:paraId="37D71793" w14:textId="77777777" w:rsidR="009620FE" w:rsidRPr="001432AF" w:rsidRDefault="009620FE" w:rsidP="003D15D2">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売上高</w:t>
            </w:r>
          </w:p>
          <w:p w14:paraId="51B02370" w14:textId="77777777" w:rsidR="009620FE" w:rsidRPr="001432AF" w:rsidRDefault="009620FE" w:rsidP="003D15D2">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color w:val="000000" w:themeColor="text1"/>
                <w:spacing w:val="2"/>
                <w:sz w:val="16"/>
                <w:szCs w:val="16"/>
              </w:rPr>
              <w:t>b1</w:t>
            </w:r>
          </w:p>
        </w:tc>
        <w:tc>
          <w:tcPr>
            <w:tcW w:w="1296" w:type="dxa"/>
          </w:tcPr>
          <w:p w14:paraId="6D4C7300" w14:textId="18566C15" w:rsidR="009620FE" w:rsidRPr="001432AF" w:rsidRDefault="009620FE" w:rsidP="003D15D2">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hint="eastAsia"/>
                <w:color w:val="000000" w:themeColor="text1"/>
                <w:spacing w:val="2"/>
                <w:sz w:val="16"/>
                <w:szCs w:val="16"/>
              </w:rPr>
              <w:t>営業利益</w:t>
            </w:r>
          </w:p>
          <w:p w14:paraId="28E4B5BF" w14:textId="77777777" w:rsidR="009620FE" w:rsidRPr="001432AF" w:rsidRDefault="009620FE" w:rsidP="003D15D2">
            <w:pPr>
              <w:overflowPunct w:val="0"/>
              <w:jc w:val="center"/>
              <w:textAlignment w:val="baseline"/>
              <w:rPr>
                <w:rFonts w:asciiTheme="minorEastAsia" w:eastAsiaTheme="minorEastAsia" w:hAnsiTheme="minorEastAsia" w:cs="ＭＳ 明朝"/>
                <w:color w:val="000000" w:themeColor="text1"/>
                <w:spacing w:val="2"/>
                <w:sz w:val="16"/>
                <w:szCs w:val="16"/>
              </w:rPr>
            </w:pPr>
            <w:r w:rsidRPr="001432AF">
              <w:rPr>
                <w:rFonts w:asciiTheme="minorEastAsia" w:eastAsiaTheme="minorEastAsia" w:hAnsiTheme="minorEastAsia" w:cs="ＭＳ 明朝"/>
                <w:color w:val="000000" w:themeColor="text1"/>
                <w:spacing w:val="2"/>
                <w:sz w:val="16"/>
                <w:szCs w:val="16"/>
              </w:rPr>
              <w:t>b2</w:t>
            </w:r>
          </w:p>
        </w:tc>
        <w:tc>
          <w:tcPr>
            <w:tcW w:w="1417" w:type="dxa"/>
          </w:tcPr>
          <w:p w14:paraId="691D25D8" w14:textId="77777777" w:rsidR="009620FE" w:rsidRPr="001432AF" w:rsidRDefault="009620FE" w:rsidP="003D15D2">
            <w:pPr>
              <w:overflowPunct w:val="0"/>
              <w:jc w:val="center"/>
              <w:textAlignment w:val="baseline"/>
              <w:rPr>
                <w:rFonts w:asciiTheme="minorEastAsia" w:eastAsiaTheme="minorEastAsia" w:hAnsiTheme="minorEastAsia" w:cs="ＭＳ 明朝"/>
                <w:color w:val="000000" w:themeColor="text1"/>
                <w:spacing w:val="2"/>
                <w:sz w:val="16"/>
                <w:szCs w:val="16"/>
                <w:lang w:eastAsia="zh-TW"/>
              </w:rPr>
            </w:pPr>
            <w:r w:rsidRPr="001432AF">
              <w:rPr>
                <w:rFonts w:asciiTheme="minorEastAsia" w:eastAsiaTheme="minorEastAsia" w:hAnsiTheme="minorEastAsia" w:cs="ＭＳ 明朝" w:hint="eastAsia"/>
                <w:color w:val="000000" w:themeColor="text1"/>
                <w:spacing w:val="2"/>
                <w:sz w:val="16"/>
                <w:szCs w:val="16"/>
                <w:lang w:eastAsia="zh-TW"/>
              </w:rPr>
              <w:t>売上高</w:t>
            </w:r>
          </w:p>
          <w:p w14:paraId="1E41B7EC" w14:textId="71DD6746" w:rsidR="009620FE" w:rsidRPr="001432AF" w:rsidRDefault="009620FE" w:rsidP="003D15D2">
            <w:pPr>
              <w:overflowPunct w:val="0"/>
              <w:jc w:val="center"/>
              <w:textAlignment w:val="baseline"/>
              <w:rPr>
                <w:rFonts w:asciiTheme="minorEastAsia" w:eastAsiaTheme="minorEastAsia" w:hAnsiTheme="minorEastAsia" w:cs="ＭＳ 明朝"/>
                <w:color w:val="000000" w:themeColor="text1"/>
                <w:spacing w:val="2"/>
                <w:sz w:val="16"/>
                <w:szCs w:val="16"/>
                <w:lang w:eastAsia="zh-TW"/>
              </w:rPr>
            </w:pPr>
            <w:r w:rsidRPr="001432AF">
              <w:rPr>
                <w:rFonts w:asciiTheme="minorEastAsia" w:eastAsiaTheme="minorEastAsia" w:hAnsiTheme="minorEastAsia" w:cs="ＭＳ 明朝" w:hint="eastAsia"/>
                <w:color w:val="000000" w:themeColor="text1"/>
                <w:spacing w:val="2"/>
                <w:sz w:val="16"/>
                <w:szCs w:val="16"/>
                <w:lang w:eastAsia="zh-TW"/>
              </w:rPr>
              <w:t>営業利益率ｂ</w:t>
            </w:r>
          </w:p>
          <w:p w14:paraId="5A399427" w14:textId="77777777" w:rsidR="009620FE" w:rsidRPr="001432AF" w:rsidRDefault="009620FE" w:rsidP="003D15D2">
            <w:pPr>
              <w:overflowPunct w:val="0"/>
              <w:jc w:val="center"/>
              <w:textAlignment w:val="baseline"/>
              <w:rPr>
                <w:rFonts w:asciiTheme="minorEastAsia" w:eastAsiaTheme="minorEastAsia" w:hAnsiTheme="minorEastAsia" w:cs="ＭＳ 明朝"/>
                <w:color w:val="000000" w:themeColor="text1"/>
                <w:spacing w:val="2"/>
                <w:sz w:val="16"/>
                <w:szCs w:val="16"/>
                <w:lang w:eastAsia="zh-TW"/>
              </w:rPr>
            </w:pPr>
            <w:r w:rsidRPr="001432AF">
              <w:rPr>
                <w:rFonts w:asciiTheme="minorEastAsia" w:eastAsiaTheme="minorEastAsia" w:hAnsiTheme="minorEastAsia" w:cs="ＭＳ 明朝" w:hint="eastAsia"/>
                <w:color w:val="000000" w:themeColor="text1"/>
                <w:spacing w:val="2"/>
                <w:sz w:val="16"/>
                <w:szCs w:val="16"/>
                <w:lang w:eastAsia="zh-TW"/>
              </w:rPr>
              <w:t>（</w:t>
            </w:r>
            <w:r w:rsidRPr="001432AF">
              <w:rPr>
                <w:rFonts w:asciiTheme="minorEastAsia" w:eastAsiaTheme="minorEastAsia" w:hAnsiTheme="minorEastAsia" w:cs="ＭＳ 明朝"/>
                <w:color w:val="000000" w:themeColor="text1"/>
                <w:spacing w:val="2"/>
                <w:sz w:val="16"/>
                <w:szCs w:val="16"/>
                <w:lang w:eastAsia="zh-TW"/>
              </w:rPr>
              <w:t>b2/b1</w:t>
            </w:r>
            <w:r w:rsidRPr="001432AF">
              <w:rPr>
                <w:rFonts w:asciiTheme="minorEastAsia" w:eastAsiaTheme="minorEastAsia" w:hAnsiTheme="minorEastAsia" w:cs="ＭＳ 明朝" w:hint="eastAsia"/>
                <w:color w:val="000000" w:themeColor="text1"/>
                <w:spacing w:val="2"/>
                <w:sz w:val="16"/>
                <w:szCs w:val="16"/>
                <w:lang w:eastAsia="zh-TW"/>
              </w:rPr>
              <w:t>）×100</w:t>
            </w:r>
          </w:p>
        </w:tc>
        <w:tc>
          <w:tcPr>
            <w:tcW w:w="993" w:type="dxa"/>
            <w:vMerge/>
          </w:tcPr>
          <w:p w14:paraId="6DF57794" w14:textId="77777777" w:rsidR="009620FE" w:rsidRPr="001432AF" w:rsidRDefault="009620FE" w:rsidP="003D15D2">
            <w:pPr>
              <w:overflowPunct w:val="0"/>
              <w:spacing w:line="360" w:lineRule="auto"/>
              <w:textAlignment w:val="baseline"/>
              <w:rPr>
                <w:rFonts w:asciiTheme="minorEastAsia" w:eastAsiaTheme="minorEastAsia" w:hAnsiTheme="minorEastAsia" w:cs="ＭＳ 明朝"/>
                <w:color w:val="000000" w:themeColor="text1"/>
                <w:spacing w:val="2"/>
                <w:sz w:val="16"/>
                <w:szCs w:val="16"/>
                <w:lang w:eastAsia="zh-TW"/>
              </w:rPr>
            </w:pPr>
          </w:p>
        </w:tc>
        <w:tc>
          <w:tcPr>
            <w:tcW w:w="955" w:type="dxa"/>
            <w:vMerge/>
          </w:tcPr>
          <w:p w14:paraId="7CF959AE" w14:textId="77777777" w:rsidR="009620FE" w:rsidRPr="001432AF" w:rsidRDefault="009620FE" w:rsidP="003D15D2">
            <w:pPr>
              <w:overflowPunct w:val="0"/>
              <w:spacing w:line="360" w:lineRule="auto"/>
              <w:textAlignment w:val="baseline"/>
              <w:rPr>
                <w:rFonts w:asciiTheme="minorEastAsia" w:eastAsiaTheme="minorEastAsia" w:hAnsiTheme="minorEastAsia" w:cs="ＭＳ 明朝"/>
                <w:color w:val="000000" w:themeColor="text1"/>
                <w:spacing w:val="2"/>
                <w:sz w:val="16"/>
                <w:szCs w:val="16"/>
                <w:lang w:eastAsia="zh-TW"/>
              </w:rPr>
            </w:pPr>
          </w:p>
        </w:tc>
      </w:tr>
      <w:tr w:rsidR="009620FE" w:rsidRPr="001432AF" w14:paraId="78208593" w14:textId="77777777" w:rsidTr="001618D9">
        <w:trPr>
          <w:trHeight w:val="953"/>
        </w:trPr>
        <w:tc>
          <w:tcPr>
            <w:tcW w:w="1270" w:type="dxa"/>
          </w:tcPr>
          <w:p w14:paraId="61158DD7" w14:textId="77777777" w:rsidR="009620FE" w:rsidRPr="001432AF" w:rsidRDefault="009620FE" w:rsidP="003D15D2">
            <w:pPr>
              <w:overflowPunct w:val="0"/>
              <w:spacing w:line="360" w:lineRule="auto"/>
              <w:textAlignment w:val="baseline"/>
              <w:rPr>
                <w:rFonts w:asciiTheme="minorEastAsia" w:eastAsiaTheme="minorEastAsia" w:hAnsiTheme="minorEastAsia" w:cs="ＭＳ 明朝"/>
                <w:color w:val="000000" w:themeColor="text1"/>
                <w:spacing w:val="2"/>
                <w:sz w:val="16"/>
                <w:szCs w:val="16"/>
                <w:lang w:eastAsia="zh-TW"/>
              </w:rPr>
            </w:pPr>
          </w:p>
        </w:tc>
        <w:tc>
          <w:tcPr>
            <w:tcW w:w="1271" w:type="dxa"/>
          </w:tcPr>
          <w:p w14:paraId="12EF68D8" w14:textId="77777777" w:rsidR="009620FE" w:rsidRPr="001432AF" w:rsidRDefault="009620FE" w:rsidP="003D15D2">
            <w:pPr>
              <w:overflowPunct w:val="0"/>
              <w:spacing w:line="360" w:lineRule="auto"/>
              <w:textAlignment w:val="baseline"/>
              <w:rPr>
                <w:rFonts w:asciiTheme="minorEastAsia" w:eastAsiaTheme="minorEastAsia" w:hAnsiTheme="minorEastAsia" w:cs="ＭＳ 明朝"/>
                <w:color w:val="000000" w:themeColor="text1"/>
                <w:spacing w:val="2"/>
                <w:sz w:val="16"/>
                <w:szCs w:val="16"/>
                <w:lang w:eastAsia="zh-TW"/>
              </w:rPr>
            </w:pPr>
          </w:p>
        </w:tc>
        <w:tc>
          <w:tcPr>
            <w:tcW w:w="1392" w:type="dxa"/>
          </w:tcPr>
          <w:p w14:paraId="0595E3FD" w14:textId="77777777" w:rsidR="009620FE" w:rsidRPr="001432AF" w:rsidRDefault="009620FE" w:rsidP="003D15D2">
            <w:pPr>
              <w:overflowPunct w:val="0"/>
              <w:spacing w:line="360" w:lineRule="auto"/>
              <w:textAlignment w:val="baseline"/>
              <w:rPr>
                <w:rFonts w:asciiTheme="minorEastAsia" w:eastAsiaTheme="minorEastAsia" w:hAnsiTheme="minorEastAsia" w:cs="ＭＳ 明朝"/>
                <w:color w:val="000000" w:themeColor="text1"/>
                <w:spacing w:val="2"/>
                <w:sz w:val="16"/>
                <w:szCs w:val="16"/>
                <w:lang w:eastAsia="zh-TW"/>
              </w:rPr>
            </w:pPr>
          </w:p>
        </w:tc>
        <w:tc>
          <w:tcPr>
            <w:tcW w:w="1292" w:type="dxa"/>
            <w:gridSpan w:val="2"/>
          </w:tcPr>
          <w:p w14:paraId="62581941" w14:textId="77777777" w:rsidR="009620FE" w:rsidRPr="001432AF" w:rsidRDefault="009620FE" w:rsidP="003D15D2">
            <w:pPr>
              <w:overflowPunct w:val="0"/>
              <w:spacing w:line="360" w:lineRule="auto"/>
              <w:textAlignment w:val="baseline"/>
              <w:rPr>
                <w:rFonts w:asciiTheme="minorEastAsia" w:eastAsiaTheme="minorEastAsia" w:hAnsiTheme="minorEastAsia" w:cs="ＭＳ 明朝"/>
                <w:color w:val="000000" w:themeColor="text1"/>
                <w:spacing w:val="2"/>
                <w:sz w:val="16"/>
                <w:szCs w:val="16"/>
                <w:lang w:eastAsia="zh-TW"/>
              </w:rPr>
            </w:pPr>
          </w:p>
        </w:tc>
        <w:tc>
          <w:tcPr>
            <w:tcW w:w="1296" w:type="dxa"/>
          </w:tcPr>
          <w:p w14:paraId="68CDC33A" w14:textId="77777777" w:rsidR="009620FE" w:rsidRPr="001432AF" w:rsidRDefault="009620FE" w:rsidP="003D15D2">
            <w:pPr>
              <w:overflowPunct w:val="0"/>
              <w:spacing w:line="360" w:lineRule="auto"/>
              <w:textAlignment w:val="baseline"/>
              <w:rPr>
                <w:rFonts w:asciiTheme="minorEastAsia" w:eastAsiaTheme="minorEastAsia" w:hAnsiTheme="minorEastAsia" w:cs="ＭＳ 明朝"/>
                <w:color w:val="000000" w:themeColor="text1"/>
                <w:spacing w:val="2"/>
                <w:sz w:val="16"/>
                <w:szCs w:val="16"/>
                <w:lang w:eastAsia="zh-TW"/>
              </w:rPr>
            </w:pPr>
          </w:p>
        </w:tc>
        <w:tc>
          <w:tcPr>
            <w:tcW w:w="1417" w:type="dxa"/>
          </w:tcPr>
          <w:p w14:paraId="38C78880" w14:textId="77777777" w:rsidR="009620FE" w:rsidRPr="001432AF" w:rsidRDefault="009620FE" w:rsidP="003D15D2">
            <w:pPr>
              <w:overflowPunct w:val="0"/>
              <w:spacing w:line="360" w:lineRule="auto"/>
              <w:textAlignment w:val="baseline"/>
              <w:rPr>
                <w:rFonts w:asciiTheme="minorEastAsia" w:eastAsiaTheme="minorEastAsia" w:hAnsiTheme="minorEastAsia" w:cs="ＭＳ 明朝"/>
                <w:color w:val="000000" w:themeColor="text1"/>
                <w:spacing w:val="2"/>
                <w:sz w:val="16"/>
                <w:szCs w:val="16"/>
                <w:lang w:eastAsia="zh-TW"/>
              </w:rPr>
            </w:pPr>
          </w:p>
        </w:tc>
        <w:tc>
          <w:tcPr>
            <w:tcW w:w="993" w:type="dxa"/>
          </w:tcPr>
          <w:p w14:paraId="59CC56B6" w14:textId="77777777" w:rsidR="009620FE" w:rsidRPr="001432AF" w:rsidRDefault="009620FE" w:rsidP="003D15D2">
            <w:pPr>
              <w:overflowPunct w:val="0"/>
              <w:spacing w:line="360" w:lineRule="auto"/>
              <w:textAlignment w:val="baseline"/>
              <w:rPr>
                <w:rFonts w:asciiTheme="minorEastAsia" w:eastAsiaTheme="minorEastAsia" w:hAnsiTheme="minorEastAsia" w:cs="ＭＳ 明朝"/>
                <w:color w:val="000000" w:themeColor="text1"/>
                <w:spacing w:val="2"/>
                <w:sz w:val="16"/>
                <w:szCs w:val="16"/>
                <w:lang w:eastAsia="zh-TW"/>
              </w:rPr>
            </w:pPr>
          </w:p>
        </w:tc>
        <w:tc>
          <w:tcPr>
            <w:tcW w:w="955" w:type="dxa"/>
          </w:tcPr>
          <w:p w14:paraId="0F277783" w14:textId="77777777" w:rsidR="009620FE" w:rsidRPr="001432AF" w:rsidRDefault="009620FE" w:rsidP="003D15D2">
            <w:pPr>
              <w:overflowPunct w:val="0"/>
              <w:spacing w:line="360" w:lineRule="auto"/>
              <w:textAlignment w:val="baseline"/>
              <w:rPr>
                <w:rFonts w:asciiTheme="minorEastAsia" w:eastAsiaTheme="minorEastAsia" w:hAnsiTheme="minorEastAsia" w:cs="ＭＳ 明朝"/>
                <w:color w:val="000000" w:themeColor="text1"/>
                <w:spacing w:val="2"/>
                <w:sz w:val="16"/>
                <w:szCs w:val="16"/>
                <w:lang w:eastAsia="zh-TW"/>
              </w:rPr>
            </w:pPr>
          </w:p>
        </w:tc>
      </w:tr>
    </w:tbl>
    <w:p w14:paraId="12B13FF5" w14:textId="77777777" w:rsidR="009620FE" w:rsidRPr="001432AF" w:rsidRDefault="009620FE" w:rsidP="009620FE">
      <w:pPr>
        <w:overflowPunct w:val="0"/>
        <w:spacing w:line="360" w:lineRule="auto"/>
        <w:ind w:left="242"/>
        <w:textAlignment w:val="baseline"/>
        <w:rPr>
          <w:rFonts w:asciiTheme="minorEastAsia" w:eastAsiaTheme="minorEastAsia" w:hAnsiTheme="minorEastAsia"/>
          <w:color w:val="000000" w:themeColor="text1"/>
          <w:szCs w:val="24"/>
          <w:lang w:eastAsia="zh-TW"/>
        </w:rPr>
      </w:pPr>
    </w:p>
    <w:p w14:paraId="34EF4EAE" w14:textId="21AD40B6" w:rsidR="009620FE" w:rsidRPr="001432AF" w:rsidRDefault="009620FE" w:rsidP="009620FE">
      <w:pPr>
        <w:overflowPunct w:val="0"/>
        <w:spacing w:line="480" w:lineRule="exact"/>
        <w:ind w:left="244"/>
        <w:textAlignment w:val="baseline"/>
        <w:rPr>
          <w:rFonts w:asciiTheme="minorEastAsia" w:eastAsiaTheme="minorEastAsia" w:hAnsiTheme="minorEastAsia"/>
          <w:color w:val="000000" w:themeColor="text1"/>
          <w:szCs w:val="24"/>
        </w:rPr>
      </w:pPr>
      <w:r w:rsidRPr="001432AF">
        <w:rPr>
          <w:rFonts w:asciiTheme="minorEastAsia" w:eastAsiaTheme="minorEastAsia" w:hAnsiTheme="minorEastAsia" w:hint="eastAsia"/>
          <w:color w:val="000000" w:themeColor="text1"/>
          <w:szCs w:val="24"/>
        </w:rPr>
        <w:t>○売上高営業利益率の減少理由について、事業者の事業内容と原材料費の高騰など社会的・経済的環境の変化等外的要因との関わりを明確にして簡潔に記述してください。</w:t>
      </w:r>
    </w:p>
    <w:tbl>
      <w:tblPr>
        <w:tblStyle w:val="10"/>
        <w:tblW w:w="0" w:type="auto"/>
        <w:tblInd w:w="242" w:type="dxa"/>
        <w:tblLook w:val="04A0" w:firstRow="1" w:lastRow="0" w:firstColumn="1" w:lastColumn="0" w:noHBand="0" w:noVBand="1"/>
      </w:tblPr>
      <w:tblGrid>
        <w:gridCol w:w="8252"/>
      </w:tblGrid>
      <w:tr w:rsidR="009620FE" w:rsidRPr="001432AF" w14:paraId="7ECC8304" w14:textId="77777777" w:rsidTr="003D15D2">
        <w:trPr>
          <w:trHeight w:val="1916"/>
        </w:trPr>
        <w:tc>
          <w:tcPr>
            <w:tcW w:w="9251" w:type="dxa"/>
          </w:tcPr>
          <w:p w14:paraId="5BAA3749" w14:textId="77777777" w:rsidR="009620FE" w:rsidRPr="001432AF" w:rsidRDefault="009620FE" w:rsidP="003D15D2">
            <w:pPr>
              <w:overflowPunct w:val="0"/>
              <w:spacing w:line="360" w:lineRule="auto"/>
              <w:textAlignment w:val="baseline"/>
              <w:rPr>
                <w:rFonts w:asciiTheme="minorEastAsia" w:eastAsiaTheme="minorEastAsia" w:hAnsiTheme="minorEastAsia"/>
                <w:color w:val="000000" w:themeColor="text1"/>
              </w:rPr>
            </w:pPr>
          </w:p>
          <w:p w14:paraId="2C17CFB3" w14:textId="77777777" w:rsidR="009620FE" w:rsidRPr="001432AF" w:rsidRDefault="009620FE" w:rsidP="003D15D2">
            <w:pPr>
              <w:overflowPunct w:val="0"/>
              <w:spacing w:line="360" w:lineRule="auto"/>
              <w:textAlignment w:val="baseline"/>
              <w:rPr>
                <w:rFonts w:asciiTheme="minorEastAsia" w:eastAsiaTheme="minorEastAsia" w:hAnsiTheme="minorEastAsia"/>
                <w:color w:val="000000" w:themeColor="text1"/>
              </w:rPr>
            </w:pPr>
          </w:p>
          <w:p w14:paraId="2887DA40" w14:textId="77777777" w:rsidR="009620FE" w:rsidRPr="001432AF" w:rsidRDefault="009620FE" w:rsidP="003D15D2">
            <w:pPr>
              <w:overflowPunct w:val="0"/>
              <w:spacing w:line="360" w:lineRule="auto"/>
              <w:textAlignment w:val="baseline"/>
              <w:rPr>
                <w:rFonts w:asciiTheme="minorEastAsia" w:eastAsiaTheme="minorEastAsia" w:hAnsiTheme="minorEastAsia"/>
                <w:color w:val="000000" w:themeColor="text1"/>
              </w:rPr>
            </w:pPr>
          </w:p>
        </w:tc>
      </w:tr>
    </w:tbl>
    <w:p w14:paraId="06CB3262" w14:textId="77777777" w:rsidR="009620FE" w:rsidRPr="001432AF" w:rsidRDefault="009620FE" w:rsidP="009620FE">
      <w:pPr>
        <w:overflowPunct w:val="0"/>
        <w:spacing w:line="360" w:lineRule="auto"/>
        <w:ind w:left="242"/>
        <w:jc w:val="center"/>
        <w:textAlignment w:val="baseline"/>
        <w:rPr>
          <w:rFonts w:asciiTheme="minorEastAsia" w:eastAsiaTheme="minorEastAsia" w:hAnsiTheme="minorEastAsia"/>
          <w:color w:val="000000" w:themeColor="text1"/>
          <w:szCs w:val="24"/>
          <w:lang w:eastAsia="zh-TW"/>
        </w:rPr>
      </w:pPr>
      <w:r w:rsidRPr="001432AF">
        <w:rPr>
          <w:rFonts w:asciiTheme="minorEastAsia" w:eastAsiaTheme="minorEastAsia" w:hAnsiTheme="minorEastAsia" w:hint="eastAsia"/>
          <w:color w:val="000000" w:themeColor="text1"/>
          <w:sz w:val="18"/>
          <w:szCs w:val="18"/>
          <w:lang w:eastAsia="zh-TW"/>
        </w:rPr>
        <w:t>（表面）</w:t>
      </w:r>
      <w:r w:rsidRPr="001432AF">
        <w:rPr>
          <w:rFonts w:asciiTheme="minorEastAsia" w:eastAsiaTheme="minorEastAsia" w:hAnsiTheme="minorEastAsia"/>
          <w:color w:val="000000" w:themeColor="text1"/>
          <w:szCs w:val="24"/>
          <w:lang w:eastAsia="zh-TW"/>
        </w:rPr>
        <w:br w:type="page"/>
      </w:r>
    </w:p>
    <w:p w14:paraId="3C588BE1" w14:textId="77777777" w:rsidR="009620FE" w:rsidRPr="001432AF" w:rsidRDefault="009620FE" w:rsidP="009620FE">
      <w:pPr>
        <w:overflowPunct w:val="0"/>
        <w:spacing w:line="360" w:lineRule="auto"/>
        <w:ind w:left="242"/>
        <w:jc w:val="center"/>
        <w:textAlignment w:val="baseline"/>
        <w:rPr>
          <w:rFonts w:asciiTheme="minorEastAsia" w:eastAsiaTheme="minorEastAsia" w:hAnsiTheme="minorEastAsia" w:cs="ＭＳ 明朝"/>
          <w:color w:val="000000" w:themeColor="text1"/>
          <w:spacing w:val="2"/>
          <w:sz w:val="18"/>
          <w:szCs w:val="18"/>
          <w:lang w:eastAsia="zh-TW"/>
        </w:rPr>
      </w:pPr>
      <w:r w:rsidRPr="001432AF">
        <w:rPr>
          <w:rFonts w:asciiTheme="minorEastAsia" w:eastAsiaTheme="minorEastAsia" w:hAnsiTheme="minorEastAsia" w:cs="ＭＳ 明朝" w:hint="eastAsia"/>
          <w:color w:val="000000" w:themeColor="text1"/>
          <w:spacing w:val="2"/>
          <w:sz w:val="18"/>
          <w:szCs w:val="18"/>
          <w:lang w:eastAsia="zh-TW"/>
        </w:rPr>
        <w:lastRenderedPageBreak/>
        <w:t>（裏面）</w:t>
      </w:r>
    </w:p>
    <w:p w14:paraId="2BFB0C02" w14:textId="77777777" w:rsidR="009620FE" w:rsidRPr="001432AF" w:rsidRDefault="009620FE" w:rsidP="009620FE">
      <w:pPr>
        <w:overflowPunct w:val="0"/>
        <w:spacing w:line="360" w:lineRule="auto"/>
        <w:ind w:left="242"/>
        <w:jc w:val="left"/>
        <w:textAlignment w:val="baseline"/>
        <w:rPr>
          <w:rFonts w:asciiTheme="minorEastAsia" w:eastAsiaTheme="minorEastAsia" w:hAnsiTheme="minorEastAsia" w:cs="ＭＳ 明朝"/>
          <w:color w:val="000000" w:themeColor="text1"/>
          <w:spacing w:val="2"/>
          <w:sz w:val="18"/>
          <w:szCs w:val="18"/>
          <w:lang w:eastAsia="zh-TW"/>
        </w:rPr>
      </w:pPr>
      <w:r w:rsidRPr="001432AF">
        <w:rPr>
          <w:rFonts w:asciiTheme="minorEastAsia" w:eastAsiaTheme="minorEastAsia" w:hAnsiTheme="minorEastAsia" w:cs="ＭＳ 明朝" w:hint="eastAsia"/>
          <w:color w:val="000000" w:themeColor="text1"/>
          <w:spacing w:val="2"/>
          <w:sz w:val="18"/>
          <w:szCs w:val="18"/>
          <w:lang w:eastAsia="zh-TW"/>
        </w:rPr>
        <w:t>（留意事項）</w:t>
      </w:r>
    </w:p>
    <w:p w14:paraId="59087753" w14:textId="41D23F83" w:rsidR="009620FE" w:rsidRPr="001432AF" w:rsidRDefault="009620FE" w:rsidP="009620FE">
      <w:pPr>
        <w:overflowPunct w:val="0"/>
        <w:spacing w:line="276" w:lineRule="auto"/>
        <w:ind w:left="428" w:hangingChars="200" w:hanging="428"/>
        <w:textAlignment w:val="baseline"/>
        <w:rPr>
          <w:rFonts w:asciiTheme="minorEastAsia" w:eastAsiaTheme="minorEastAsia" w:hAnsiTheme="minorEastAsia" w:cs="ＭＳ 明朝"/>
          <w:spacing w:val="2"/>
          <w:kern w:val="4"/>
          <w:sz w:val="21"/>
          <w:szCs w:val="21"/>
          <w:highlight w:val="yellow"/>
        </w:rPr>
      </w:pPr>
      <w:r w:rsidRPr="001432AF">
        <w:rPr>
          <w:rFonts w:asciiTheme="minorEastAsia" w:eastAsiaTheme="minorEastAsia" w:hAnsiTheme="minorEastAsia" w:cs="ＭＳ 明朝" w:hint="eastAsia"/>
          <w:spacing w:val="2"/>
          <w:kern w:val="4"/>
          <w:sz w:val="21"/>
          <w:szCs w:val="21"/>
          <w:lang w:eastAsia="zh-TW"/>
        </w:rPr>
        <w:t xml:space="preserve">　</w:t>
      </w:r>
      <w:r w:rsidRPr="001432AF">
        <w:rPr>
          <w:rFonts w:asciiTheme="minorEastAsia" w:eastAsiaTheme="minorEastAsia" w:hAnsiTheme="minorEastAsia" w:cs="ＭＳ 明朝" w:hint="eastAsia"/>
          <w:spacing w:val="2"/>
          <w:kern w:val="4"/>
          <w:sz w:val="21"/>
          <w:szCs w:val="21"/>
        </w:rPr>
        <w:t>１　この申出書は、原材料費の高騰など社会的・経済的環境の変化等の外的要因により事業活動が縮小した事業者が、以下の①</w:t>
      </w:r>
      <w:r w:rsidR="00C70B3F" w:rsidRPr="001432AF">
        <w:rPr>
          <w:rFonts w:asciiTheme="minorEastAsia" w:eastAsiaTheme="minorEastAsia" w:hAnsiTheme="minorEastAsia" w:cs="ＭＳ 明朝" w:hint="eastAsia"/>
          <w:spacing w:val="2"/>
          <w:kern w:val="4"/>
          <w:sz w:val="21"/>
          <w:szCs w:val="21"/>
        </w:rPr>
        <w:t>又は</w:t>
      </w:r>
      <w:r w:rsidR="002A7764">
        <w:rPr>
          <w:rFonts w:asciiTheme="minorEastAsia" w:eastAsiaTheme="minorEastAsia" w:hAnsiTheme="minorEastAsia" w:cs="ＭＳ 明朝" w:hint="eastAsia"/>
          <w:spacing w:val="2"/>
          <w:kern w:val="4"/>
          <w:sz w:val="21"/>
          <w:szCs w:val="21"/>
        </w:rPr>
        <w:t>②</w:t>
      </w:r>
      <w:r w:rsidRPr="001432AF">
        <w:rPr>
          <w:rFonts w:asciiTheme="minorEastAsia" w:eastAsiaTheme="minorEastAsia" w:hAnsiTheme="minorEastAsia" w:cs="ＭＳ 明朝" w:hint="eastAsia"/>
          <w:spacing w:val="2"/>
          <w:kern w:val="4"/>
          <w:sz w:val="21"/>
          <w:szCs w:val="21"/>
        </w:rPr>
        <w:t>のいずれかに該当する場合に限り、業務改善助成金の申請を行う際に併せて提出してください 。</w:t>
      </w:r>
    </w:p>
    <w:p w14:paraId="34D699BF" w14:textId="71C811A8" w:rsidR="009620FE" w:rsidRPr="001432AF" w:rsidRDefault="009620FE" w:rsidP="009B3D20">
      <w:pPr>
        <w:pStyle w:val="a3"/>
        <w:numPr>
          <w:ilvl w:val="0"/>
          <w:numId w:val="19"/>
        </w:numPr>
        <w:overflowPunct w:val="0"/>
        <w:spacing w:line="276" w:lineRule="auto"/>
        <w:textAlignment w:val="baseline"/>
        <w:rPr>
          <w:rFonts w:asciiTheme="minorEastAsia" w:eastAsiaTheme="minorEastAsia" w:hAnsiTheme="minorEastAsia" w:cs="ＭＳ 明朝"/>
          <w:spacing w:val="2"/>
          <w:sz w:val="21"/>
        </w:rPr>
      </w:pPr>
      <w:r w:rsidRPr="001432AF">
        <w:rPr>
          <w:rFonts w:asciiTheme="minorEastAsia" w:eastAsiaTheme="minorEastAsia" w:hAnsiTheme="minorEastAsia" w:cs="ＭＳ 明朝" w:hint="eastAsia"/>
          <w:spacing w:val="2"/>
          <w:sz w:val="21"/>
        </w:rPr>
        <w:t xml:space="preserve">　事業場内最低賃金が</w:t>
      </w:r>
      <w:r w:rsidR="001D6815">
        <w:rPr>
          <w:rFonts w:asciiTheme="minorEastAsia" w:eastAsiaTheme="minorEastAsia" w:hAnsiTheme="minorEastAsia" w:cs="ＭＳ 明朝" w:hint="eastAsia"/>
          <w:spacing w:val="2"/>
          <w:sz w:val="21"/>
        </w:rPr>
        <w:t>1,050</w:t>
      </w:r>
      <w:r w:rsidRPr="001432AF">
        <w:rPr>
          <w:rFonts w:asciiTheme="minorEastAsia" w:eastAsiaTheme="minorEastAsia" w:hAnsiTheme="minorEastAsia" w:cs="ＭＳ 明朝" w:hint="eastAsia"/>
          <w:spacing w:val="2"/>
          <w:sz w:val="21"/>
        </w:rPr>
        <w:t>円以上の事業場であって、交付要綱（別表</w:t>
      </w:r>
      <w:r w:rsidR="005E1C3E" w:rsidRPr="009B3D20">
        <w:rPr>
          <w:rFonts w:asciiTheme="minorEastAsia" w:eastAsiaTheme="minorEastAsia" w:hAnsiTheme="minorEastAsia" w:cs="ＭＳ 明朝" w:hint="eastAsia"/>
          <w:spacing w:val="2"/>
          <w:sz w:val="21"/>
        </w:rPr>
        <w:t>第</w:t>
      </w:r>
      <w:r w:rsidR="00440CF0" w:rsidRPr="009B3D20">
        <w:rPr>
          <w:rFonts w:asciiTheme="minorEastAsia" w:eastAsiaTheme="minorEastAsia" w:hAnsiTheme="minorEastAsia" w:cs="ＭＳ 明朝" w:hint="eastAsia"/>
          <w:spacing w:val="2"/>
          <w:sz w:val="21"/>
        </w:rPr>
        <w:t>２</w:t>
      </w:r>
      <w:r w:rsidRPr="001432AF">
        <w:rPr>
          <w:rFonts w:asciiTheme="minorEastAsia" w:eastAsiaTheme="minorEastAsia" w:hAnsiTheme="minorEastAsia" w:cs="ＭＳ 明朝" w:hint="eastAsia"/>
          <w:spacing w:val="2"/>
          <w:sz w:val="21"/>
        </w:rPr>
        <w:t>）に定める上限額を適用する場合</w:t>
      </w:r>
    </w:p>
    <w:p w14:paraId="27D51220" w14:textId="6FD0F6FE" w:rsidR="009620FE" w:rsidRPr="001432AF" w:rsidRDefault="009620FE" w:rsidP="009620FE">
      <w:pPr>
        <w:overflowPunct w:val="0"/>
        <w:spacing w:line="276" w:lineRule="auto"/>
        <w:ind w:left="856" w:hangingChars="400" w:hanging="856"/>
        <w:textAlignment w:val="baseline"/>
        <w:rPr>
          <w:rFonts w:asciiTheme="minorEastAsia" w:eastAsiaTheme="minorEastAsia" w:hAnsiTheme="minorEastAsia" w:cs="ＭＳ 明朝"/>
          <w:spacing w:val="2"/>
          <w:sz w:val="21"/>
        </w:rPr>
      </w:pPr>
      <w:r w:rsidRPr="001432AF">
        <w:rPr>
          <w:rFonts w:asciiTheme="minorEastAsia" w:eastAsiaTheme="minorEastAsia" w:hAnsiTheme="minorEastAsia" w:cs="ＭＳ 明朝" w:hint="eastAsia"/>
          <w:spacing w:val="2"/>
          <w:sz w:val="21"/>
        </w:rPr>
        <w:t xml:space="preserve">　　　②　業務改善計画の内容がパソコン（タブレット端末やスマートフォン及びその周　　　辺機器を含む）等であって、交付要領第</w:t>
      </w:r>
      <w:r w:rsidR="000D6222">
        <w:rPr>
          <w:rFonts w:asciiTheme="minorEastAsia" w:eastAsiaTheme="minorEastAsia" w:hAnsiTheme="minorEastAsia" w:cs="ＭＳ 明朝" w:hint="eastAsia"/>
          <w:spacing w:val="2"/>
          <w:sz w:val="21"/>
        </w:rPr>
        <w:t>11</w:t>
      </w:r>
      <w:r w:rsidRPr="001432AF">
        <w:rPr>
          <w:rFonts w:asciiTheme="minorEastAsia" w:eastAsiaTheme="minorEastAsia" w:hAnsiTheme="minorEastAsia" w:cs="ＭＳ 明朝" w:hint="eastAsia"/>
          <w:spacing w:val="2"/>
          <w:sz w:val="21"/>
        </w:rPr>
        <w:t>ただし書きを適用する必要がある場合</w:t>
      </w:r>
    </w:p>
    <w:p w14:paraId="34251205" w14:textId="27376947" w:rsidR="009620FE" w:rsidRPr="001432AF" w:rsidRDefault="009620FE" w:rsidP="009620FE">
      <w:pPr>
        <w:overflowPunct w:val="0"/>
        <w:spacing w:line="276" w:lineRule="auto"/>
        <w:ind w:left="426" w:firstLineChars="114" w:firstLine="244"/>
        <w:textAlignment w:val="baseline"/>
        <w:rPr>
          <w:rFonts w:asciiTheme="minorEastAsia" w:eastAsiaTheme="minorEastAsia" w:hAnsiTheme="minorEastAsia" w:cs="ＭＳ 明朝"/>
          <w:spacing w:val="2"/>
          <w:kern w:val="4"/>
          <w:sz w:val="21"/>
          <w:szCs w:val="21"/>
        </w:rPr>
      </w:pPr>
      <w:r w:rsidRPr="001432AF">
        <w:rPr>
          <w:rFonts w:asciiTheme="minorEastAsia" w:eastAsiaTheme="minorEastAsia" w:hAnsiTheme="minorEastAsia" w:cs="ＭＳ 明朝" w:hint="eastAsia"/>
          <w:spacing w:val="2"/>
          <w:kern w:val="4"/>
          <w:sz w:val="21"/>
          <w:szCs w:val="21"/>
        </w:rPr>
        <w:t>売上高営業利益率が前年同期と比べ、３％ポイント以上低下していることが要件となります。</w:t>
      </w:r>
    </w:p>
    <w:p w14:paraId="1800F1A9" w14:textId="42E0B0F6" w:rsidR="001B6572" w:rsidRDefault="009620FE" w:rsidP="009620FE">
      <w:pPr>
        <w:overflowPunct w:val="0"/>
        <w:spacing w:line="276" w:lineRule="auto"/>
        <w:ind w:left="426" w:hangingChars="199" w:hanging="426"/>
        <w:textAlignment w:val="baseline"/>
        <w:rPr>
          <w:rFonts w:asciiTheme="minorEastAsia" w:eastAsiaTheme="minorEastAsia" w:hAnsiTheme="minorEastAsia" w:cs="ＭＳ 明朝"/>
          <w:spacing w:val="2"/>
          <w:kern w:val="4"/>
          <w:sz w:val="21"/>
          <w:szCs w:val="21"/>
        </w:rPr>
      </w:pPr>
      <w:r w:rsidRPr="001432AF">
        <w:rPr>
          <w:rFonts w:asciiTheme="minorEastAsia" w:eastAsiaTheme="minorEastAsia" w:hAnsiTheme="minorEastAsia" w:cs="ＭＳ 明朝" w:hint="eastAsia"/>
          <w:spacing w:val="2"/>
          <w:kern w:val="4"/>
          <w:sz w:val="21"/>
          <w:szCs w:val="21"/>
        </w:rPr>
        <w:t xml:space="preserve">　２　Ａ欄には、交付申請書提出日の属する月の前月から遡って</w:t>
      </w:r>
      <w:r w:rsidR="00F42DA0">
        <w:rPr>
          <w:rFonts w:asciiTheme="minorEastAsia" w:eastAsiaTheme="minorEastAsia" w:hAnsiTheme="minorEastAsia" w:cs="ＭＳ 明朝" w:hint="eastAsia"/>
          <w:spacing w:val="2"/>
          <w:kern w:val="4"/>
          <w:sz w:val="21"/>
          <w:szCs w:val="21"/>
        </w:rPr>
        <w:t>６</w:t>
      </w:r>
      <w:r w:rsidRPr="001432AF">
        <w:rPr>
          <w:rFonts w:asciiTheme="minorEastAsia" w:eastAsiaTheme="minorEastAsia" w:hAnsiTheme="minorEastAsia" w:cs="ＭＳ 明朝" w:hint="eastAsia"/>
          <w:spacing w:val="2"/>
          <w:kern w:val="4"/>
          <w:sz w:val="21"/>
          <w:szCs w:val="21"/>
        </w:rPr>
        <w:t>か月</w:t>
      </w:r>
      <w:r w:rsidR="003039E7">
        <w:rPr>
          <w:rFonts w:asciiTheme="minorEastAsia" w:eastAsiaTheme="minorEastAsia" w:hAnsiTheme="minorEastAsia" w:cs="ＭＳ 明朝" w:hint="eastAsia"/>
          <w:spacing w:val="2"/>
          <w:kern w:val="4"/>
          <w:sz w:val="21"/>
          <w:szCs w:val="21"/>
        </w:rPr>
        <w:t>間</w:t>
      </w:r>
      <w:r w:rsidR="00F42DA0">
        <w:rPr>
          <w:rFonts w:asciiTheme="minorEastAsia" w:eastAsiaTheme="minorEastAsia" w:hAnsiTheme="minorEastAsia" w:cs="ＭＳ 明朝" w:hint="eastAsia"/>
          <w:spacing w:val="2"/>
          <w:kern w:val="4"/>
          <w:sz w:val="21"/>
          <w:szCs w:val="21"/>
        </w:rPr>
        <w:t>平均</w:t>
      </w:r>
      <w:r w:rsidR="001B6572">
        <w:rPr>
          <w:rFonts w:asciiTheme="minorEastAsia" w:eastAsiaTheme="minorEastAsia" w:hAnsiTheme="minorEastAsia" w:cs="ＭＳ 明朝" w:hint="eastAsia"/>
          <w:spacing w:val="2"/>
          <w:kern w:val="4"/>
          <w:sz w:val="21"/>
          <w:szCs w:val="21"/>
        </w:rPr>
        <w:t>で算出した</w:t>
      </w:r>
      <w:r w:rsidRPr="001432AF">
        <w:rPr>
          <w:rFonts w:asciiTheme="minorEastAsia" w:eastAsiaTheme="minorEastAsia" w:hAnsiTheme="minorEastAsia" w:cs="ＭＳ 明朝" w:hint="eastAsia"/>
          <w:spacing w:val="2"/>
          <w:kern w:val="4"/>
          <w:sz w:val="21"/>
          <w:szCs w:val="21"/>
        </w:rPr>
        <w:t>売上高（a1）、営業利益（a2）、売上高営業利益率として営業利益を売上高で除した率（a）を記載してください。</w:t>
      </w:r>
    </w:p>
    <w:p w14:paraId="0D310CBB" w14:textId="0C9A56CF" w:rsidR="009620FE" w:rsidRPr="001432AF" w:rsidRDefault="009620FE" w:rsidP="002759CA">
      <w:pPr>
        <w:overflowPunct w:val="0"/>
        <w:spacing w:line="276" w:lineRule="auto"/>
        <w:ind w:leftChars="177" w:left="425" w:firstLineChars="132" w:firstLine="282"/>
        <w:textAlignment w:val="baseline"/>
        <w:rPr>
          <w:rFonts w:asciiTheme="minorEastAsia" w:eastAsiaTheme="minorEastAsia" w:hAnsiTheme="minorEastAsia" w:cs="ＭＳ 明朝"/>
          <w:spacing w:val="2"/>
          <w:kern w:val="4"/>
          <w:sz w:val="21"/>
          <w:szCs w:val="21"/>
        </w:rPr>
      </w:pPr>
      <w:r w:rsidRPr="001432AF">
        <w:rPr>
          <w:rFonts w:asciiTheme="minorEastAsia" w:eastAsiaTheme="minorEastAsia" w:hAnsiTheme="minorEastAsia" w:cs="ＭＳ 明朝" w:hint="eastAsia"/>
          <w:spacing w:val="2"/>
          <w:kern w:val="4"/>
          <w:sz w:val="21"/>
          <w:szCs w:val="21"/>
        </w:rPr>
        <w:t>売上高営業利益率は小数点以下第２位まで記載してください。</w:t>
      </w:r>
    </w:p>
    <w:p w14:paraId="2DC21D47" w14:textId="6A45EB7F" w:rsidR="009620FE" w:rsidRPr="001432AF" w:rsidRDefault="009620FE" w:rsidP="009620FE">
      <w:pPr>
        <w:overflowPunct w:val="0"/>
        <w:spacing w:line="276" w:lineRule="auto"/>
        <w:ind w:left="426" w:hangingChars="199" w:hanging="426"/>
        <w:textAlignment w:val="baseline"/>
        <w:rPr>
          <w:rStyle w:val="ac"/>
          <w:rFonts w:asciiTheme="minorEastAsia" w:eastAsiaTheme="minorEastAsia" w:hAnsiTheme="minorEastAsia"/>
          <w:sz w:val="21"/>
          <w:szCs w:val="21"/>
        </w:rPr>
      </w:pPr>
      <w:r w:rsidRPr="001432AF">
        <w:rPr>
          <w:rFonts w:asciiTheme="minorEastAsia" w:eastAsiaTheme="minorEastAsia" w:hAnsiTheme="minorEastAsia" w:cs="ＭＳ 明朝" w:hint="eastAsia"/>
          <w:spacing w:val="2"/>
          <w:kern w:val="4"/>
          <w:sz w:val="21"/>
          <w:szCs w:val="21"/>
        </w:rPr>
        <w:t xml:space="preserve">　</w:t>
      </w:r>
      <w:r w:rsidRPr="001432AF">
        <w:rPr>
          <w:rStyle w:val="ac"/>
          <w:rFonts w:asciiTheme="minorEastAsia" w:eastAsiaTheme="minorEastAsia" w:hAnsiTheme="minorEastAsia" w:hint="eastAsia"/>
          <w:sz w:val="21"/>
          <w:szCs w:val="21"/>
        </w:rPr>
        <w:t>３　Ｂ欄にはＡ欄に記入した月の前年の売上高（b1）、営業利益（b2）、売上高営業利益率として営業利益を売上高で除した率（b）を記入してください。営業利益を売上高で除した率は小数点以下第２位まで記載してください。</w:t>
      </w:r>
    </w:p>
    <w:p w14:paraId="0AEA013E" w14:textId="049AD331" w:rsidR="009620FE" w:rsidRPr="001432AF" w:rsidRDefault="009620FE" w:rsidP="009620FE">
      <w:pPr>
        <w:overflowPunct w:val="0"/>
        <w:spacing w:line="276" w:lineRule="auto"/>
        <w:ind w:left="418" w:hangingChars="199" w:hanging="418"/>
        <w:textAlignment w:val="baseline"/>
        <w:rPr>
          <w:rStyle w:val="ac"/>
          <w:rFonts w:asciiTheme="minorEastAsia" w:eastAsiaTheme="minorEastAsia" w:hAnsiTheme="minorEastAsia"/>
          <w:sz w:val="21"/>
          <w:szCs w:val="21"/>
        </w:rPr>
      </w:pPr>
      <w:r w:rsidRPr="001432AF">
        <w:rPr>
          <w:rStyle w:val="ac"/>
          <w:rFonts w:asciiTheme="minorEastAsia" w:eastAsiaTheme="minorEastAsia" w:hAnsiTheme="minorEastAsia" w:hint="eastAsia"/>
          <w:sz w:val="21"/>
          <w:szCs w:val="21"/>
        </w:rPr>
        <w:t xml:space="preserve">　４　Ｃ欄は、Ｂ欄の売上高営業利益率（b）からＡ欄の売上高営業利益率（a）を差し引いた数値を記載してください。</w:t>
      </w:r>
    </w:p>
    <w:p w14:paraId="4E3E4FD6" w14:textId="77777777" w:rsidR="009620FE" w:rsidRPr="001432AF" w:rsidRDefault="009620FE" w:rsidP="009620FE">
      <w:pPr>
        <w:overflowPunct w:val="0"/>
        <w:spacing w:line="276" w:lineRule="auto"/>
        <w:ind w:left="418" w:hangingChars="199" w:hanging="418"/>
        <w:textAlignment w:val="baseline"/>
        <w:rPr>
          <w:rStyle w:val="ac"/>
          <w:rFonts w:asciiTheme="minorEastAsia" w:eastAsiaTheme="minorEastAsia" w:hAnsiTheme="minorEastAsia"/>
          <w:sz w:val="21"/>
          <w:szCs w:val="21"/>
        </w:rPr>
      </w:pPr>
      <w:r w:rsidRPr="001432AF">
        <w:rPr>
          <w:rFonts w:asciiTheme="minorEastAsia" w:eastAsiaTheme="minorEastAsia" w:hAnsiTheme="minorEastAsia" w:hint="eastAsia"/>
          <w:sz w:val="21"/>
          <w:szCs w:val="21"/>
        </w:rPr>
        <w:t xml:space="preserve">　</w:t>
      </w:r>
      <w:r w:rsidRPr="001432AF">
        <w:rPr>
          <w:rStyle w:val="ac"/>
          <w:rFonts w:asciiTheme="minorEastAsia" w:eastAsiaTheme="minorEastAsia" w:hAnsiTheme="minorEastAsia" w:hint="eastAsia"/>
          <w:sz w:val="21"/>
          <w:szCs w:val="21"/>
        </w:rPr>
        <w:t>５　この様式の提出に当たっては、Ａ欄及びＢ欄の数値を証する書類（写）を添付し、その書類名を添付書類欄に記載してください。</w:t>
      </w:r>
    </w:p>
    <w:p w14:paraId="478993F1" w14:textId="77777777" w:rsidR="009620FE" w:rsidRPr="001432AF" w:rsidRDefault="009620FE" w:rsidP="009620FE">
      <w:pPr>
        <w:overflowPunct w:val="0"/>
        <w:spacing w:line="276" w:lineRule="auto"/>
        <w:ind w:left="242" w:firstLineChars="100" w:firstLine="210"/>
        <w:textAlignment w:val="baseline"/>
        <w:rPr>
          <w:rStyle w:val="ac"/>
          <w:rFonts w:asciiTheme="minorEastAsia" w:eastAsiaTheme="minorEastAsia" w:hAnsiTheme="minorEastAsia"/>
          <w:sz w:val="21"/>
          <w:szCs w:val="21"/>
          <w:lang w:eastAsia="zh-TW"/>
        </w:rPr>
      </w:pPr>
      <w:r w:rsidRPr="001432AF">
        <w:rPr>
          <w:rStyle w:val="ac"/>
          <w:rFonts w:asciiTheme="minorEastAsia" w:eastAsiaTheme="minorEastAsia" w:hAnsiTheme="minorEastAsia" w:hint="eastAsia"/>
          <w:sz w:val="21"/>
          <w:szCs w:val="21"/>
          <w:lang w:eastAsia="zh-TW"/>
        </w:rPr>
        <w:t>（例）月次損益計算書、試算表　等</w:t>
      </w:r>
    </w:p>
    <w:p w14:paraId="03FD5E2B" w14:textId="5E7871EC" w:rsidR="009620FE" w:rsidRPr="001432AF" w:rsidRDefault="009620FE" w:rsidP="009620FE">
      <w:pPr>
        <w:overflowPunct w:val="0"/>
        <w:spacing w:line="276" w:lineRule="auto"/>
        <w:ind w:left="426" w:hanging="143"/>
        <w:textAlignment w:val="baseline"/>
        <w:rPr>
          <w:rStyle w:val="ac"/>
          <w:rFonts w:asciiTheme="minorEastAsia" w:eastAsiaTheme="minorEastAsia" w:hAnsiTheme="minorEastAsia"/>
          <w:sz w:val="21"/>
          <w:szCs w:val="21"/>
        </w:rPr>
      </w:pPr>
      <w:r w:rsidRPr="001432AF">
        <w:rPr>
          <w:rStyle w:val="ac"/>
          <w:rFonts w:asciiTheme="minorEastAsia" w:eastAsiaTheme="minorEastAsia" w:hAnsiTheme="minorEastAsia" w:hint="eastAsia"/>
          <w:sz w:val="21"/>
          <w:szCs w:val="21"/>
        </w:rPr>
        <w:t>６　記述欄には、売上高営業利益率が減少した理由について、事業内容と原材料費の高騰など社会的・経済的環境の変化等外的要因による影響との関係、その他必要な事項等を記載してください。</w:t>
      </w:r>
    </w:p>
    <w:p w14:paraId="2A125464" w14:textId="00E9258B" w:rsidR="009620FE" w:rsidRPr="001432AF" w:rsidRDefault="009620FE" w:rsidP="009620FE">
      <w:pPr>
        <w:overflowPunct w:val="0"/>
        <w:spacing w:line="276" w:lineRule="auto"/>
        <w:ind w:leftChars="236" w:left="850" w:hanging="284"/>
        <w:textAlignment w:val="baseline"/>
        <w:rPr>
          <w:rStyle w:val="ac"/>
          <w:rFonts w:asciiTheme="minorEastAsia" w:eastAsiaTheme="minorEastAsia" w:hAnsiTheme="minorEastAsia"/>
          <w:sz w:val="21"/>
          <w:szCs w:val="21"/>
        </w:rPr>
      </w:pPr>
      <w:r w:rsidRPr="001432AF">
        <w:rPr>
          <w:rStyle w:val="ac"/>
          <w:rFonts w:asciiTheme="minorEastAsia" w:eastAsiaTheme="minorEastAsia" w:hAnsiTheme="minorEastAsia" w:hint="eastAsia"/>
          <w:sz w:val="21"/>
          <w:szCs w:val="21"/>
        </w:rPr>
        <w:t>（例）当社は飲食店を経営しているが、小麦価格やガス料金の高騰により、売上高営業利益率が前年比で○％減少した。</w:t>
      </w:r>
    </w:p>
    <w:p w14:paraId="071464EB" w14:textId="7839B036" w:rsidR="009620FE" w:rsidRPr="001432AF" w:rsidRDefault="009620FE" w:rsidP="009A3600">
      <w:pPr>
        <w:overflowPunct w:val="0"/>
        <w:spacing w:line="276" w:lineRule="auto"/>
        <w:ind w:leftChars="236" w:left="850" w:hanging="284"/>
        <w:textAlignment w:val="baseline"/>
        <w:rPr>
          <w:rFonts w:asciiTheme="minorEastAsia" w:eastAsiaTheme="minorEastAsia" w:hAnsiTheme="minorEastAsia"/>
          <w:szCs w:val="24"/>
        </w:rPr>
      </w:pPr>
      <w:r w:rsidRPr="001432AF">
        <w:rPr>
          <w:rStyle w:val="ac"/>
          <w:rFonts w:asciiTheme="minorEastAsia" w:eastAsiaTheme="minorEastAsia" w:hAnsiTheme="minorEastAsia" w:hint="eastAsia"/>
          <w:sz w:val="21"/>
          <w:szCs w:val="21"/>
        </w:rPr>
        <w:t>（例）</w:t>
      </w:r>
      <w:r w:rsidR="009A3600" w:rsidRPr="001432AF">
        <w:rPr>
          <w:rStyle w:val="ac"/>
          <w:rFonts w:asciiTheme="minorEastAsia" w:eastAsiaTheme="minorEastAsia" w:hAnsiTheme="minorEastAsia" w:hint="eastAsia"/>
          <w:sz w:val="21"/>
          <w:szCs w:val="21"/>
        </w:rPr>
        <w:t>当社で製造している○○について、原油価格及び電気料金の高騰の影響により、売上高営業利益率が前年比で○％減少した。</w:t>
      </w:r>
    </w:p>
    <w:p w14:paraId="186D4E6C" w14:textId="3A59690E" w:rsidR="009620FE" w:rsidRPr="001432AF" w:rsidRDefault="009620FE">
      <w:pPr>
        <w:widowControl/>
        <w:jc w:val="left"/>
        <w:rPr>
          <w:rFonts w:asciiTheme="minorEastAsia" w:eastAsiaTheme="minorEastAsia" w:hAnsiTheme="minorEastAsia"/>
          <w:szCs w:val="24"/>
        </w:rPr>
      </w:pPr>
    </w:p>
    <w:sectPr w:rsidR="009620FE" w:rsidRPr="001432AF" w:rsidSect="009A3600">
      <w:footerReference w:type="default" r:id="rId8"/>
      <w:headerReference w:type="first" r:id="rId9"/>
      <w:pgSz w:w="11906" w:h="16838" w:code="9"/>
      <w:pgMar w:top="1276" w:right="1701" w:bottom="1134" w:left="1701" w:header="851" w:footer="284" w:gutter="0"/>
      <w:cols w:space="425"/>
      <w:docGrid w:type="linesAndChars" w:linePitch="37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DD796" w14:textId="77777777" w:rsidR="003944C1" w:rsidRDefault="003944C1" w:rsidP="00023961">
      <w:r>
        <w:separator/>
      </w:r>
    </w:p>
  </w:endnote>
  <w:endnote w:type="continuationSeparator" w:id="0">
    <w:p w14:paraId="36E442DC" w14:textId="77777777" w:rsidR="003944C1" w:rsidRDefault="003944C1" w:rsidP="00023961">
      <w:r>
        <w:continuationSeparator/>
      </w:r>
    </w:p>
  </w:endnote>
  <w:endnote w:type="continuationNotice" w:id="1">
    <w:p w14:paraId="252299DD" w14:textId="77777777" w:rsidR="003944C1" w:rsidRDefault="003944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メイリオ">
    <w:altName w:val="Meiryo"/>
    <w:panose1 w:val="020B0604030504040204"/>
    <w:charset w:val="80"/>
    <w:family w:val="modern"/>
    <w:pitch w:val="variable"/>
    <w:sig w:usb0="E00002FF" w:usb1="6AC7FFFF"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018112"/>
      <w:docPartObj>
        <w:docPartGallery w:val="Page Numbers (Bottom of Page)"/>
        <w:docPartUnique/>
      </w:docPartObj>
    </w:sdtPr>
    <w:sdtEndPr/>
    <w:sdtContent>
      <w:p w14:paraId="7E760F2A" w14:textId="42377DC5" w:rsidR="00D5228A" w:rsidRDefault="00D5228A">
        <w:pPr>
          <w:pStyle w:val="a6"/>
          <w:jc w:val="center"/>
        </w:pPr>
        <w:r>
          <w:fldChar w:fldCharType="begin"/>
        </w:r>
        <w:r>
          <w:instrText>PAGE   \* MERGEFORMAT</w:instrText>
        </w:r>
        <w:r>
          <w:fldChar w:fldCharType="separate"/>
        </w:r>
        <w:r w:rsidRPr="00775CE1">
          <w:rPr>
            <w:noProof/>
            <w:lang w:val="ja-JP"/>
          </w:rPr>
          <w:t>1</w:t>
        </w:r>
        <w:r>
          <w:fldChar w:fldCharType="end"/>
        </w:r>
      </w:p>
    </w:sdtContent>
  </w:sdt>
  <w:p w14:paraId="1230B2C6" w14:textId="77777777" w:rsidR="00D5228A" w:rsidRDefault="00D5228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E8E20" w14:textId="77777777" w:rsidR="003944C1" w:rsidRDefault="003944C1" w:rsidP="00023961">
      <w:r>
        <w:separator/>
      </w:r>
    </w:p>
  </w:footnote>
  <w:footnote w:type="continuationSeparator" w:id="0">
    <w:p w14:paraId="4DE9F3B4" w14:textId="77777777" w:rsidR="003944C1" w:rsidRDefault="003944C1" w:rsidP="00023961">
      <w:r>
        <w:continuationSeparator/>
      </w:r>
    </w:p>
  </w:footnote>
  <w:footnote w:type="continuationNotice" w:id="1">
    <w:p w14:paraId="14E4B060" w14:textId="77777777" w:rsidR="003944C1" w:rsidRDefault="003944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B8E73" w14:textId="77777777" w:rsidR="00D5228A" w:rsidRDefault="00D5228A" w:rsidP="00F905E0">
    <w:pPr>
      <w:pStyle w:val="a4"/>
      <w:jc w:val="center"/>
    </w:pPr>
  </w:p>
  <w:p w14:paraId="34F4AE51" w14:textId="77777777" w:rsidR="00D5228A" w:rsidRDefault="00D5228A" w:rsidP="00F905E0">
    <w:pPr>
      <w:pStyle w:val="a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16876"/>
    <w:multiLevelType w:val="hybridMultilevel"/>
    <w:tmpl w:val="92F093EC"/>
    <w:lvl w:ilvl="0" w:tplc="B042449C">
      <w:start w:val="1"/>
      <w:numFmt w:val="decimal"/>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D7C67DE"/>
    <w:multiLevelType w:val="hybridMultilevel"/>
    <w:tmpl w:val="3B94FEBC"/>
    <w:lvl w:ilvl="0" w:tplc="160AD2F2">
      <w:start w:val="1"/>
      <w:numFmt w:val="decimal"/>
      <w:lvlText w:val="(%1)"/>
      <w:lvlJc w:val="left"/>
      <w:pPr>
        <w:ind w:left="728" w:hanging="360"/>
      </w:pPr>
      <w:rPr>
        <w:rFonts w:hint="default"/>
      </w:rPr>
    </w:lvl>
    <w:lvl w:ilvl="1" w:tplc="04090017" w:tentative="1">
      <w:start w:val="1"/>
      <w:numFmt w:val="aiueoFullWidth"/>
      <w:lvlText w:val="(%2)"/>
      <w:lvlJc w:val="left"/>
      <w:pPr>
        <w:ind w:left="1208" w:hanging="420"/>
      </w:pPr>
    </w:lvl>
    <w:lvl w:ilvl="2" w:tplc="04090011" w:tentative="1">
      <w:start w:val="1"/>
      <w:numFmt w:val="decimalEnclosedCircle"/>
      <w:lvlText w:val="%3"/>
      <w:lvlJc w:val="left"/>
      <w:pPr>
        <w:ind w:left="1628" w:hanging="420"/>
      </w:pPr>
    </w:lvl>
    <w:lvl w:ilvl="3" w:tplc="0409000F" w:tentative="1">
      <w:start w:val="1"/>
      <w:numFmt w:val="decimal"/>
      <w:lvlText w:val="%4."/>
      <w:lvlJc w:val="left"/>
      <w:pPr>
        <w:ind w:left="2048" w:hanging="420"/>
      </w:pPr>
    </w:lvl>
    <w:lvl w:ilvl="4" w:tplc="04090017" w:tentative="1">
      <w:start w:val="1"/>
      <w:numFmt w:val="aiueoFullWidth"/>
      <w:lvlText w:val="(%5)"/>
      <w:lvlJc w:val="left"/>
      <w:pPr>
        <w:ind w:left="2468" w:hanging="420"/>
      </w:pPr>
    </w:lvl>
    <w:lvl w:ilvl="5" w:tplc="04090011" w:tentative="1">
      <w:start w:val="1"/>
      <w:numFmt w:val="decimalEnclosedCircle"/>
      <w:lvlText w:val="%6"/>
      <w:lvlJc w:val="left"/>
      <w:pPr>
        <w:ind w:left="2888" w:hanging="420"/>
      </w:pPr>
    </w:lvl>
    <w:lvl w:ilvl="6" w:tplc="0409000F" w:tentative="1">
      <w:start w:val="1"/>
      <w:numFmt w:val="decimal"/>
      <w:lvlText w:val="%7."/>
      <w:lvlJc w:val="left"/>
      <w:pPr>
        <w:ind w:left="3308" w:hanging="420"/>
      </w:pPr>
    </w:lvl>
    <w:lvl w:ilvl="7" w:tplc="04090017" w:tentative="1">
      <w:start w:val="1"/>
      <w:numFmt w:val="aiueoFullWidth"/>
      <w:lvlText w:val="(%8)"/>
      <w:lvlJc w:val="left"/>
      <w:pPr>
        <w:ind w:left="3728" w:hanging="420"/>
      </w:pPr>
    </w:lvl>
    <w:lvl w:ilvl="8" w:tplc="04090011" w:tentative="1">
      <w:start w:val="1"/>
      <w:numFmt w:val="decimalEnclosedCircle"/>
      <w:lvlText w:val="%9"/>
      <w:lvlJc w:val="left"/>
      <w:pPr>
        <w:ind w:left="4148" w:hanging="420"/>
      </w:pPr>
    </w:lvl>
  </w:abstractNum>
  <w:abstractNum w:abstractNumId="2" w15:restartNumberingAfterBreak="0">
    <w:nsid w:val="20174D26"/>
    <w:multiLevelType w:val="hybridMultilevel"/>
    <w:tmpl w:val="85E62DCA"/>
    <w:lvl w:ilvl="0" w:tplc="F280A1EC">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2BC2E6B"/>
    <w:multiLevelType w:val="hybridMultilevel"/>
    <w:tmpl w:val="7E90EBD0"/>
    <w:lvl w:ilvl="0" w:tplc="07AEE10E">
      <w:start w:val="1"/>
      <w:numFmt w:val="decimal"/>
      <w:lvlText w:val="(%1)"/>
      <w:lvlJc w:val="left"/>
      <w:pPr>
        <w:ind w:left="1047" w:hanging="480"/>
      </w:pPr>
      <w:rPr>
        <w:rFonts w:hint="default"/>
      </w:rPr>
    </w:lvl>
    <w:lvl w:ilvl="1" w:tplc="04090017" w:tentative="1">
      <w:start w:val="1"/>
      <w:numFmt w:val="aiueoFullWidth"/>
      <w:lvlText w:val="(%2)"/>
      <w:lvlJc w:val="left"/>
      <w:pPr>
        <w:ind w:left="1407" w:hanging="420"/>
      </w:pPr>
    </w:lvl>
    <w:lvl w:ilvl="2" w:tplc="04090011" w:tentative="1">
      <w:start w:val="1"/>
      <w:numFmt w:val="decimalEnclosedCircle"/>
      <w:lvlText w:val="%3"/>
      <w:lvlJc w:val="left"/>
      <w:pPr>
        <w:ind w:left="1827" w:hanging="420"/>
      </w:pPr>
    </w:lvl>
    <w:lvl w:ilvl="3" w:tplc="0409000F" w:tentative="1">
      <w:start w:val="1"/>
      <w:numFmt w:val="decimal"/>
      <w:lvlText w:val="%4."/>
      <w:lvlJc w:val="left"/>
      <w:pPr>
        <w:ind w:left="2247" w:hanging="420"/>
      </w:pPr>
    </w:lvl>
    <w:lvl w:ilvl="4" w:tplc="04090017" w:tentative="1">
      <w:start w:val="1"/>
      <w:numFmt w:val="aiueoFullWidth"/>
      <w:lvlText w:val="(%5)"/>
      <w:lvlJc w:val="left"/>
      <w:pPr>
        <w:ind w:left="2667" w:hanging="420"/>
      </w:pPr>
    </w:lvl>
    <w:lvl w:ilvl="5" w:tplc="04090011" w:tentative="1">
      <w:start w:val="1"/>
      <w:numFmt w:val="decimalEnclosedCircle"/>
      <w:lvlText w:val="%6"/>
      <w:lvlJc w:val="left"/>
      <w:pPr>
        <w:ind w:left="3087" w:hanging="420"/>
      </w:pPr>
    </w:lvl>
    <w:lvl w:ilvl="6" w:tplc="0409000F" w:tentative="1">
      <w:start w:val="1"/>
      <w:numFmt w:val="decimal"/>
      <w:lvlText w:val="%7."/>
      <w:lvlJc w:val="left"/>
      <w:pPr>
        <w:ind w:left="3507" w:hanging="420"/>
      </w:pPr>
    </w:lvl>
    <w:lvl w:ilvl="7" w:tplc="04090017" w:tentative="1">
      <w:start w:val="1"/>
      <w:numFmt w:val="aiueoFullWidth"/>
      <w:lvlText w:val="(%8)"/>
      <w:lvlJc w:val="left"/>
      <w:pPr>
        <w:ind w:left="3927" w:hanging="420"/>
      </w:pPr>
    </w:lvl>
    <w:lvl w:ilvl="8" w:tplc="04090011" w:tentative="1">
      <w:start w:val="1"/>
      <w:numFmt w:val="decimalEnclosedCircle"/>
      <w:lvlText w:val="%9"/>
      <w:lvlJc w:val="left"/>
      <w:pPr>
        <w:ind w:left="4347" w:hanging="420"/>
      </w:pPr>
    </w:lvl>
  </w:abstractNum>
  <w:abstractNum w:abstractNumId="4" w15:restartNumberingAfterBreak="0">
    <w:nsid w:val="27397ACF"/>
    <w:multiLevelType w:val="hybridMultilevel"/>
    <w:tmpl w:val="10447D0E"/>
    <w:lvl w:ilvl="0" w:tplc="56A2D67C">
      <w:start w:val="1"/>
      <w:numFmt w:val="decimalEnclosedCircle"/>
      <w:lvlText w:val="%1"/>
      <w:lvlJc w:val="left"/>
      <w:pPr>
        <w:ind w:left="1005" w:hanging="360"/>
      </w:pPr>
      <w:rPr>
        <w:rFonts w:hint="default"/>
      </w:rPr>
    </w:lvl>
    <w:lvl w:ilvl="1" w:tplc="04090017" w:tentative="1">
      <w:start w:val="1"/>
      <w:numFmt w:val="aiueoFullWidth"/>
      <w:lvlText w:val="(%2)"/>
      <w:lvlJc w:val="left"/>
      <w:pPr>
        <w:ind w:left="1525" w:hanging="440"/>
      </w:pPr>
    </w:lvl>
    <w:lvl w:ilvl="2" w:tplc="04090011" w:tentative="1">
      <w:start w:val="1"/>
      <w:numFmt w:val="decimalEnclosedCircle"/>
      <w:lvlText w:val="%3"/>
      <w:lvlJc w:val="left"/>
      <w:pPr>
        <w:ind w:left="1965" w:hanging="440"/>
      </w:pPr>
    </w:lvl>
    <w:lvl w:ilvl="3" w:tplc="0409000F" w:tentative="1">
      <w:start w:val="1"/>
      <w:numFmt w:val="decimal"/>
      <w:lvlText w:val="%4."/>
      <w:lvlJc w:val="left"/>
      <w:pPr>
        <w:ind w:left="2405" w:hanging="440"/>
      </w:pPr>
    </w:lvl>
    <w:lvl w:ilvl="4" w:tplc="04090017" w:tentative="1">
      <w:start w:val="1"/>
      <w:numFmt w:val="aiueoFullWidth"/>
      <w:lvlText w:val="(%5)"/>
      <w:lvlJc w:val="left"/>
      <w:pPr>
        <w:ind w:left="2845" w:hanging="440"/>
      </w:pPr>
    </w:lvl>
    <w:lvl w:ilvl="5" w:tplc="04090011" w:tentative="1">
      <w:start w:val="1"/>
      <w:numFmt w:val="decimalEnclosedCircle"/>
      <w:lvlText w:val="%6"/>
      <w:lvlJc w:val="left"/>
      <w:pPr>
        <w:ind w:left="3285" w:hanging="440"/>
      </w:pPr>
    </w:lvl>
    <w:lvl w:ilvl="6" w:tplc="0409000F" w:tentative="1">
      <w:start w:val="1"/>
      <w:numFmt w:val="decimal"/>
      <w:lvlText w:val="%7."/>
      <w:lvlJc w:val="left"/>
      <w:pPr>
        <w:ind w:left="3725" w:hanging="440"/>
      </w:pPr>
    </w:lvl>
    <w:lvl w:ilvl="7" w:tplc="04090017" w:tentative="1">
      <w:start w:val="1"/>
      <w:numFmt w:val="aiueoFullWidth"/>
      <w:lvlText w:val="(%8)"/>
      <w:lvlJc w:val="left"/>
      <w:pPr>
        <w:ind w:left="4165" w:hanging="440"/>
      </w:pPr>
    </w:lvl>
    <w:lvl w:ilvl="8" w:tplc="04090011" w:tentative="1">
      <w:start w:val="1"/>
      <w:numFmt w:val="decimalEnclosedCircle"/>
      <w:lvlText w:val="%9"/>
      <w:lvlJc w:val="left"/>
      <w:pPr>
        <w:ind w:left="4605" w:hanging="440"/>
      </w:pPr>
    </w:lvl>
  </w:abstractNum>
  <w:abstractNum w:abstractNumId="5" w15:restartNumberingAfterBreak="0">
    <w:nsid w:val="332E3868"/>
    <w:multiLevelType w:val="hybridMultilevel"/>
    <w:tmpl w:val="34389DFA"/>
    <w:lvl w:ilvl="0" w:tplc="B5644394">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B986878"/>
    <w:multiLevelType w:val="hybridMultilevel"/>
    <w:tmpl w:val="3EAA93D0"/>
    <w:lvl w:ilvl="0" w:tplc="602C13F6">
      <w:start w:val="1"/>
      <w:numFmt w:val="decimal"/>
      <w:lvlText w:val="(%1)"/>
      <w:lvlJc w:val="left"/>
      <w:pPr>
        <w:ind w:left="480" w:hanging="48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43862366"/>
    <w:multiLevelType w:val="hybridMultilevel"/>
    <w:tmpl w:val="16D8BBBC"/>
    <w:lvl w:ilvl="0" w:tplc="B5644394">
      <w:start w:val="1"/>
      <w:numFmt w:val="decimal"/>
      <w:lvlText w:val="(%1)"/>
      <w:lvlJc w:val="left"/>
      <w:pPr>
        <w:ind w:left="420" w:hanging="420"/>
      </w:pPr>
      <w:rPr>
        <w:rFonts w:hint="eastAsia"/>
      </w:rPr>
    </w:lvl>
    <w:lvl w:ilvl="1" w:tplc="DFFA2BB8">
      <w:start w:val="1"/>
      <w:numFmt w:val="decimalEnclosedCircle"/>
      <w:lvlText w:val="%2"/>
      <w:lvlJc w:val="left"/>
      <w:pPr>
        <w:ind w:left="900" w:hanging="480"/>
      </w:pPr>
      <w:rPr>
        <w:rFonts w:hint="eastAsia"/>
      </w:rPr>
    </w:lvl>
    <w:lvl w:ilvl="2" w:tplc="BFC6AD66">
      <w:start w:val="1"/>
      <w:numFmt w:val="bullet"/>
      <w:lvlText w:val="・"/>
      <w:lvlJc w:val="left"/>
      <w:pPr>
        <w:ind w:left="1200" w:hanging="360"/>
      </w:pPr>
      <w:rPr>
        <w:rFonts w:ascii="ＭＳ 明朝" w:eastAsia="ＭＳ 明朝" w:hAnsi="ＭＳ 明朝" w:cstheme="minorBidi"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7D32F45"/>
    <w:multiLevelType w:val="hybridMultilevel"/>
    <w:tmpl w:val="620830C4"/>
    <w:lvl w:ilvl="0" w:tplc="90FA3FD6">
      <w:start w:val="1"/>
      <w:numFmt w:val="decimalFullWidth"/>
      <w:lvlText w:val="（%1）"/>
      <w:lvlJc w:val="left"/>
      <w:pPr>
        <w:ind w:left="960" w:hanging="72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9" w15:restartNumberingAfterBreak="0">
    <w:nsid w:val="4A16695B"/>
    <w:multiLevelType w:val="hybridMultilevel"/>
    <w:tmpl w:val="49EA031E"/>
    <w:lvl w:ilvl="0" w:tplc="B5644394">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551253ED"/>
    <w:multiLevelType w:val="hybridMultilevel"/>
    <w:tmpl w:val="E970F89C"/>
    <w:lvl w:ilvl="0" w:tplc="9A52B38E">
      <w:start w:val="1"/>
      <w:numFmt w:val="decimal"/>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58B0FDD"/>
    <w:multiLevelType w:val="hybridMultilevel"/>
    <w:tmpl w:val="34389DFA"/>
    <w:lvl w:ilvl="0" w:tplc="B5644394">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8712B3E"/>
    <w:multiLevelType w:val="hybridMultilevel"/>
    <w:tmpl w:val="3BBE5C14"/>
    <w:lvl w:ilvl="0" w:tplc="59FA4CDE">
      <w:start w:val="1"/>
      <w:numFmt w:val="decimal"/>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61764539"/>
    <w:multiLevelType w:val="hybridMultilevel"/>
    <w:tmpl w:val="DDAC8DE6"/>
    <w:lvl w:ilvl="0" w:tplc="C05AF202">
      <w:start w:val="1"/>
      <w:numFmt w:val="decimal"/>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2A9061D"/>
    <w:multiLevelType w:val="hybridMultilevel"/>
    <w:tmpl w:val="C680C12E"/>
    <w:lvl w:ilvl="0" w:tplc="8A4CEEA4">
      <w:start w:val="1"/>
      <w:numFmt w:val="decimal"/>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15" w15:restartNumberingAfterBreak="0">
    <w:nsid w:val="735E3D72"/>
    <w:multiLevelType w:val="hybridMultilevel"/>
    <w:tmpl w:val="0A6C2A26"/>
    <w:lvl w:ilvl="0" w:tplc="68BA0F1C">
      <w:start w:val="1"/>
      <w:numFmt w:val="decimalEnclosedCircle"/>
      <w:lvlText w:val="%1"/>
      <w:lvlJc w:val="left"/>
      <w:pPr>
        <w:ind w:left="1000" w:hanging="360"/>
      </w:pPr>
      <w:rPr>
        <w:rFonts w:hint="default"/>
      </w:rPr>
    </w:lvl>
    <w:lvl w:ilvl="1" w:tplc="04090017" w:tentative="1">
      <w:start w:val="1"/>
      <w:numFmt w:val="aiueoFullWidth"/>
      <w:lvlText w:val="(%2)"/>
      <w:lvlJc w:val="left"/>
      <w:pPr>
        <w:ind w:left="1480" w:hanging="420"/>
      </w:pPr>
    </w:lvl>
    <w:lvl w:ilvl="2" w:tplc="04090011" w:tentative="1">
      <w:start w:val="1"/>
      <w:numFmt w:val="decimalEnclosedCircle"/>
      <w:lvlText w:val="%3"/>
      <w:lvlJc w:val="left"/>
      <w:pPr>
        <w:ind w:left="1900" w:hanging="420"/>
      </w:pPr>
    </w:lvl>
    <w:lvl w:ilvl="3" w:tplc="0409000F" w:tentative="1">
      <w:start w:val="1"/>
      <w:numFmt w:val="decimal"/>
      <w:lvlText w:val="%4."/>
      <w:lvlJc w:val="left"/>
      <w:pPr>
        <w:ind w:left="2320" w:hanging="420"/>
      </w:pPr>
    </w:lvl>
    <w:lvl w:ilvl="4" w:tplc="04090017" w:tentative="1">
      <w:start w:val="1"/>
      <w:numFmt w:val="aiueoFullWidth"/>
      <w:lvlText w:val="(%5)"/>
      <w:lvlJc w:val="left"/>
      <w:pPr>
        <w:ind w:left="2740" w:hanging="420"/>
      </w:pPr>
    </w:lvl>
    <w:lvl w:ilvl="5" w:tplc="04090011" w:tentative="1">
      <w:start w:val="1"/>
      <w:numFmt w:val="decimalEnclosedCircle"/>
      <w:lvlText w:val="%6"/>
      <w:lvlJc w:val="left"/>
      <w:pPr>
        <w:ind w:left="3160" w:hanging="420"/>
      </w:pPr>
    </w:lvl>
    <w:lvl w:ilvl="6" w:tplc="0409000F" w:tentative="1">
      <w:start w:val="1"/>
      <w:numFmt w:val="decimal"/>
      <w:lvlText w:val="%7."/>
      <w:lvlJc w:val="left"/>
      <w:pPr>
        <w:ind w:left="3580" w:hanging="420"/>
      </w:pPr>
    </w:lvl>
    <w:lvl w:ilvl="7" w:tplc="04090017" w:tentative="1">
      <w:start w:val="1"/>
      <w:numFmt w:val="aiueoFullWidth"/>
      <w:lvlText w:val="(%8)"/>
      <w:lvlJc w:val="left"/>
      <w:pPr>
        <w:ind w:left="4000" w:hanging="420"/>
      </w:pPr>
    </w:lvl>
    <w:lvl w:ilvl="8" w:tplc="04090011" w:tentative="1">
      <w:start w:val="1"/>
      <w:numFmt w:val="decimalEnclosedCircle"/>
      <w:lvlText w:val="%9"/>
      <w:lvlJc w:val="left"/>
      <w:pPr>
        <w:ind w:left="4420" w:hanging="420"/>
      </w:pPr>
    </w:lvl>
  </w:abstractNum>
  <w:abstractNum w:abstractNumId="16" w15:restartNumberingAfterBreak="0">
    <w:nsid w:val="73C77B4C"/>
    <w:multiLevelType w:val="hybridMultilevel"/>
    <w:tmpl w:val="9BDA68B6"/>
    <w:lvl w:ilvl="0" w:tplc="B298EF94">
      <w:start w:val="1"/>
      <w:numFmt w:val="decimal"/>
      <w:lvlText w:val="(%1)"/>
      <w:lvlJc w:val="left"/>
      <w:pPr>
        <w:ind w:left="990" w:hanging="720"/>
      </w:pPr>
      <w:rPr>
        <w:rFonts w:cs="Times New Roman" w:hint="default"/>
      </w:rPr>
    </w:lvl>
    <w:lvl w:ilvl="1" w:tplc="04090017" w:tentative="1">
      <w:start w:val="1"/>
      <w:numFmt w:val="aiueoFullWidth"/>
      <w:lvlText w:val="(%2)"/>
      <w:lvlJc w:val="left"/>
      <w:pPr>
        <w:ind w:left="1110" w:hanging="420"/>
      </w:pPr>
      <w:rPr>
        <w:rFonts w:cs="Times New Roman"/>
      </w:rPr>
    </w:lvl>
    <w:lvl w:ilvl="2" w:tplc="04090011" w:tentative="1">
      <w:start w:val="1"/>
      <w:numFmt w:val="decimalEnclosedCircle"/>
      <w:lvlText w:val="%3"/>
      <w:lvlJc w:val="left"/>
      <w:pPr>
        <w:ind w:left="1530" w:hanging="420"/>
      </w:pPr>
      <w:rPr>
        <w:rFonts w:cs="Times New Roman"/>
      </w:rPr>
    </w:lvl>
    <w:lvl w:ilvl="3" w:tplc="0409000F" w:tentative="1">
      <w:start w:val="1"/>
      <w:numFmt w:val="decimal"/>
      <w:lvlText w:val="%4."/>
      <w:lvlJc w:val="left"/>
      <w:pPr>
        <w:ind w:left="1950" w:hanging="420"/>
      </w:pPr>
      <w:rPr>
        <w:rFonts w:cs="Times New Roman"/>
      </w:rPr>
    </w:lvl>
    <w:lvl w:ilvl="4" w:tplc="04090017" w:tentative="1">
      <w:start w:val="1"/>
      <w:numFmt w:val="aiueoFullWidth"/>
      <w:lvlText w:val="(%5)"/>
      <w:lvlJc w:val="left"/>
      <w:pPr>
        <w:ind w:left="2370" w:hanging="420"/>
      </w:pPr>
      <w:rPr>
        <w:rFonts w:cs="Times New Roman"/>
      </w:rPr>
    </w:lvl>
    <w:lvl w:ilvl="5" w:tplc="04090011" w:tentative="1">
      <w:start w:val="1"/>
      <w:numFmt w:val="decimalEnclosedCircle"/>
      <w:lvlText w:val="%6"/>
      <w:lvlJc w:val="left"/>
      <w:pPr>
        <w:ind w:left="2790" w:hanging="420"/>
      </w:pPr>
      <w:rPr>
        <w:rFonts w:cs="Times New Roman"/>
      </w:rPr>
    </w:lvl>
    <w:lvl w:ilvl="6" w:tplc="0409000F" w:tentative="1">
      <w:start w:val="1"/>
      <w:numFmt w:val="decimal"/>
      <w:lvlText w:val="%7."/>
      <w:lvlJc w:val="left"/>
      <w:pPr>
        <w:ind w:left="3210" w:hanging="420"/>
      </w:pPr>
      <w:rPr>
        <w:rFonts w:cs="Times New Roman"/>
      </w:rPr>
    </w:lvl>
    <w:lvl w:ilvl="7" w:tplc="04090017" w:tentative="1">
      <w:start w:val="1"/>
      <w:numFmt w:val="aiueoFullWidth"/>
      <w:lvlText w:val="(%8)"/>
      <w:lvlJc w:val="left"/>
      <w:pPr>
        <w:ind w:left="3630" w:hanging="420"/>
      </w:pPr>
      <w:rPr>
        <w:rFonts w:cs="Times New Roman"/>
      </w:rPr>
    </w:lvl>
    <w:lvl w:ilvl="8" w:tplc="04090011" w:tentative="1">
      <w:start w:val="1"/>
      <w:numFmt w:val="decimalEnclosedCircle"/>
      <w:lvlText w:val="%9"/>
      <w:lvlJc w:val="left"/>
      <w:pPr>
        <w:ind w:left="4050" w:hanging="420"/>
      </w:pPr>
      <w:rPr>
        <w:rFonts w:cs="Times New Roman"/>
      </w:rPr>
    </w:lvl>
  </w:abstractNum>
  <w:abstractNum w:abstractNumId="17" w15:restartNumberingAfterBreak="0">
    <w:nsid w:val="7C173EC2"/>
    <w:multiLevelType w:val="hybridMultilevel"/>
    <w:tmpl w:val="B77ED308"/>
    <w:lvl w:ilvl="0" w:tplc="B5644394">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7F844265"/>
    <w:multiLevelType w:val="hybridMultilevel"/>
    <w:tmpl w:val="1186A2DE"/>
    <w:lvl w:ilvl="0" w:tplc="4ADC6BDA">
      <w:start w:val="1"/>
      <w:numFmt w:val="decimalEnclosedCircle"/>
      <w:lvlText w:val="%1"/>
      <w:lvlJc w:val="left"/>
      <w:pPr>
        <w:ind w:left="1005" w:hanging="360"/>
      </w:pPr>
      <w:rPr>
        <w:rFonts w:hint="default"/>
      </w:rPr>
    </w:lvl>
    <w:lvl w:ilvl="1" w:tplc="04090017" w:tentative="1">
      <w:start w:val="1"/>
      <w:numFmt w:val="aiueoFullWidth"/>
      <w:lvlText w:val="(%2)"/>
      <w:lvlJc w:val="left"/>
      <w:pPr>
        <w:ind w:left="1525" w:hanging="440"/>
      </w:pPr>
    </w:lvl>
    <w:lvl w:ilvl="2" w:tplc="04090011" w:tentative="1">
      <w:start w:val="1"/>
      <w:numFmt w:val="decimalEnclosedCircle"/>
      <w:lvlText w:val="%3"/>
      <w:lvlJc w:val="left"/>
      <w:pPr>
        <w:ind w:left="1965" w:hanging="440"/>
      </w:pPr>
    </w:lvl>
    <w:lvl w:ilvl="3" w:tplc="0409000F" w:tentative="1">
      <w:start w:val="1"/>
      <w:numFmt w:val="decimal"/>
      <w:lvlText w:val="%4."/>
      <w:lvlJc w:val="left"/>
      <w:pPr>
        <w:ind w:left="2405" w:hanging="440"/>
      </w:pPr>
    </w:lvl>
    <w:lvl w:ilvl="4" w:tplc="04090017" w:tentative="1">
      <w:start w:val="1"/>
      <w:numFmt w:val="aiueoFullWidth"/>
      <w:lvlText w:val="(%5)"/>
      <w:lvlJc w:val="left"/>
      <w:pPr>
        <w:ind w:left="2845" w:hanging="440"/>
      </w:pPr>
    </w:lvl>
    <w:lvl w:ilvl="5" w:tplc="04090011" w:tentative="1">
      <w:start w:val="1"/>
      <w:numFmt w:val="decimalEnclosedCircle"/>
      <w:lvlText w:val="%6"/>
      <w:lvlJc w:val="left"/>
      <w:pPr>
        <w:ind w:left="3285" w:hanging="440"/>
      </w:pPr>
    </w:lvl>
    <w:lvl w:ilvl="6" w:tplc="0409000F" w:tentative="1">
      <w:start w:val="1"/>
      <w:numFmt w:val="decimal"/>
      <w:lvlText w:val="%7."/>
      <w:lvlJc w:val="left"/>
      <w:pPr>
        <w:ind w:left="3725" w:hanging="440"/>
      </w:pPr>
    </w:lvl>
    <w:lvl w:ilvl="7" w:tplc="04090017" w:tentative="1">
      <w:start w:val="1"/>
      <w:numFmt w:val="aiueoFullWidth"/>
      <w:lvlText w:val="(%8)"/>
      <w:lvlJc w:val="left"/>
      <w:pPr>
        <w:ind w:left="4165" w:hanging="440"/>
      </w:pPr>
    </w:lvl>
    <w:lvl w:ilvl="8" w:tplc="04090011" w:tentative="1">
      <w:start w:val="1"/>
      <w:numFmt w:val="decimalEnclosedCircle"/>
      <w:lvlText w:val="%9"/>
      <w:lvlJc w:val="left"/>
      <w:pPr>
        <w:ind w:left="4605" w:hanging="440"/>
      </w:pPr>
    </w:lvl>
  </w:abstractNum>
  <w:num w:numId="1" w16cid:durableId="974603021">
    <w:abstractNumId w:val="16"/>
  </w:num>
  <w:num w:numId="2" w16cid:durableId="818692978">
    <w:abstractNumId w:val="1"/>
  </w:num>
  <w:num w:numId="3" w16cid:durableId="1906911008">
    <w:abstractNumId w:val="5"/>
  </w:num>
  <w:num w:numId="4" w16cid:durableId="1688099140">
    <w:abstractNumId w:val="11"/>
  </w:num>
  <w:num w:numId="5" w16cid:durableId="424500167">
    <w:abstractNumId w:val="9"/>
  </w:num>
  <w:num w:numId="6" w16cid:durableId="1855418955">
    <w:abstractNumId w:val="0"/>
  </w:num>
  <w:num w:numId="7" w16cid:durableId="311570900">
    <w:abstractNumId w:val="12"/>
  </w:num>
  <w:num w:numId="8" w16cid:durableId="1221794373">
    <w:abstractNumId w:val="17"/>
  </w:num>
  <w:num w:numId="9" w16cid:durableId="1572885660">
    <w:abstractNumId w:val="14"/>
  </w:num>
  <w:num w:numId="10" w16cid:durableId="443157482">
    <w:abstractNumId w:val="7"/>
  </w:num>
  <w:num w:numId="11" w16cid:durableId="1217399418">
    <w:abstractNumId w:val="6"/>
  </w:num>
  <w:num w:numId="12" w16cid:durableId="1269462130">
    <w:abstractNumId w:val="10"/>
  </w:num>
  <w:num w:numId="13" w16cid:durableId="1178614364">
    <w:abstractNumId w:val="13"/>
  </w:num>
  <w:num w:numId="14" w16cid:durableId="97214082">
    <w:abstractNumId w:val="3"/>
  </w:num>
  <w:num w:numId="15" w16cid:durableId="1833444249">
    <w:abstractNumId w:val="2"/>
  </w:num>
  <w:num w:numId="16" w16cid:durableId="2079664250">
    <w:abstractNumId w:val="15"/>
  </w:num>
  <w:num w:numId="17" w16cid:durableId="1924753293">
    <w:abstractNumId w:val="8"/>
  </w:num>
  <w:num w:numId="18" w16cid:durableId="448092199">
    <w:abstractNumId w:val="4"/>
  </w:num>
  <w:num w:numId="19" w16cid:durableId="21444955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defaultTabStop w:val="840"/>
  <w:drawingGridHorizontalSpacing w:val="120"/>
  <w:drawingGridVerticalSpacing w:val="18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6A9"/>
    <w:rsid w:val="00000088"/>
    <w:rsid w:val="00000588"/>
    <w:rsid w:val="00002051"/>
    <w:rsid w:val="00002E9E"/>
    <w:rsid w:val="00002FE6"/>
    <w:rsid w:val="00003196"/>
    <w:rsid w:val="00003495"/>
    <w:rsid w:val="00003793"/>
    <w:rsid w:val="00004F1F"/>
    <w:rsid w:val="00005B8C"/>
    <w:rsid w:val="00005CA4"/>
    <w:rsid w:val="00005CFD"/>
    <w:rsid w:val="0000741F"/>
    <w:rsid w:val="0000790E"/>
    <w:rsid w:val="00007956"/>
    <w:rsid w:val="00007B97"/>
    <w:rsid w:val="000101B4"/>
    <w:rsid w:val="00010959"/>
    <w:rsid w:val="00010A0C"/>
    <w:rsid w:val="000120CD"/>
    <w:rsid w:val="00012D6B"/>
    <w:rsid w:val="00014969"/>
    <w:rsid w:val="00014EDF"/>
    <w:rsid w:val="000159F7"/>
    <w:rsid w:val="00016A57"/>
    <w:rsid w:val="00016E9C"/>
    <w:rsid w:val="000171BB"/>
    <w:rsid w:val="0001796B"/>
    <w:rsid w:val="00017B73"/>
    <w:rsid w:val="00017C90"/>
    <w:rsid w:val="00020241"/>
    <w:rsid w:val="00020BCA"/>
    <w:rsid w:val="00020D16"/>
    <w:rsid w:val="00021254"/>
    <w:rsid w:val="00021962"/>
    <w:rsid w:val="00022619"/>
    <w:rsid w:val="00023961"/>
    <w:rsid w:val="0002425B"/>
    <w:rsid w:val="000267AB"/>
    <w:rsid w:val="00027342"/>
    <w:rsid w:val="00027C3F"/>
    <w:rsid w:val="00031492"/>
    <w:rsid w:val="000317AF"/>
    <w:rsid w:val="000345EC"/>
    <w:rsid w:val="0003504D"/>
    <w:rsid w:val="0003526C"/>
    <w:rsid w:val="000359DE"/>
    <w:rsid w:val="00035F44"/>
    <w:rsid w:val="0003606D"/>
    <w:rsid w:val="0003653F"/>
    <w:rsid w:val="000378BD"/>
    <w:rsid w:val="000404DC"/>
    <w:rsid w:val="00041208"/>
    <w:rsid w:val="000414E7"/>
    <w:rsid w:val="0004151F"/>
    <w:rsid w:val="00041645"/>
    <w:rsid w:val="00042F14"/>
    <w:rsid w:val="0004314C"/>
    <w:rsid w:val="000432BF"/>
    <w:rsid w:val="00043DEB"/>
    <w:rsid w:val="000444D6"/>
    <w:rsid w:val="000447EE"/>
    <w:rsid w:val="000454D5"/>
    <w:rsid w:val="000468B0"/>
    <w:rsid w:val="000474C5"/>
    <w:rsid w:val="00047D91"/>
    <w:rsid w:val="00047FAD"/>
    <w:rsid w:val="00050504"/>
    <w:rsid w:val="00050E24"/>
    <w:rsid w:val="0005116C"/>
    <w:rsid w:val="00053B9F"/>
    <w:rsid w:val="00053E54"/>
    <w:rsid w:val="00055FC0"/>
    <w:rsid w:val="00060C09"/>
    <w:rsid w:val="00060C74"/>
    <w:rsid w:val="000615EF"/>
    <w:rsid w:val="00062205"/>
    <w:rsid w:val="000625AB"/>
    <w:rsid w:val="000626F9"/>
    <w:rsid w:val="000636F4"/>
    <w:rsid w:val="00063FD2"/>
    <w:rsid w:val="0006431E"/>
    <w:rsid w:val="00064E09"/>
    <w:rsid w:val="00064F2E"/>
    <w:rsid w:val="00065696"/>
    <w:rsid w:val="00066393"/>
    <w:rsid w:val="00067015"/>
    <w:rsid w:val="000671D1"/>
    <w:rsid w:val="00072270"/>
    <w:rsid w:val="00074613"/>
    <w:rsid w:val="00075247"/>
    <w:rsid w:val="00075F7A"/>
    <w:rsid w:val="00077A92"/>
    <w:rsid w:val="00080C0A"/>
    <w:rsid w:val="00081DC8"/>
    <w:rsid w:val="000828A2"/>
    <w:rsid w:val="00083BC7"/>
    <w:rsid w:val="00085050"/>
    <w:rsid w:val="000852D9"/>
    <w:rsid w:val="00085DCB"/>
    <w:rsid w:val="000868E2"/>
    <w:rsid w:val="000906F2"/>
    <w:rsid w:val="0009073F"/>
    <w:rsid w:val="00090F15"/>
    <w:rsid w:val="00093AC0"/>
    <w:rsid w:val="0009469D"/>
    <w:rsid w:val="0009527E"/>
    <w:rsid w:val="000957D1"/>
    <w:rsid w:val="000960A3"/>
    <w:rsid w:val="00096B97"/>
    <w:rsid w:val="000A147B"/>
    <w:rsid w:val="000A1AF4"/>
    <w:rsid w:val="000A49A4"/>
    <w:rsid w:val="000A51ED"/>
    <w:rsid w:val="000A5463"/>
    <w:rsid w:val="000A55F5"/>
    <w:rsid w:val="000A5E50"/>
    <w:rsid w:val="000A61D3"/>
    <w:rsid w:val="000B02D1"/>
    <w:rsid w:val="000B0B49"/>
    <w:rsid w:val="000B0E05"/>
    <w:rsid w:val="000B18B8"/>
    <w:rsid w:val="000B1C33"/>
    <w:rsid w:val="000B23A9"/>
    <w:rsid w:val="000B4DB1"/>
    <w:rsid w:val="000B5143"/>
    <w:rsid w:val="000B623E"/>
    <w:rsid w:val="000B718F"/>
    <w:rsid w:val="000B77EF"/>
    <w:rsid w:val="000B7918"/>
    <w:rsid w:val="000C0BB8"/>
    <w:rsid w:val="000C1547"/>
    <w:rsid w:val="000C21C6"/>
    <w:rsid w:val="000C2C3E"/>
    <w:rsid w:val="000C3813"/>
    <w:rsid w:val="000C3FB9"/>
    <w:rsid w:val="000C456E"/>
    <w:rsid w:val="000C4970"/>
    <w:rsid w:val="000C4E02"/>
    <w:rsid w:val="000C5C2F"/>
    <w:rsid w:val="000C5E1B"/>
    <w:rsid w:val="000C67B4"/>
    <w:rsid w:val="000C7B20"/>
    <w:rsid w:val="000D2705"/>
    <w:rsid w:val="000D3049"/>
    <w:rsid w:val="000D319F"/>
    <w:rsid w:val="000D4CC0"/>
    <w:rsid w:val="000D51EE"/>
    <w:rsid w:val="000D5217"/>
    <w:rsid w:val="000D6222"/>
    <w:rsid w:val="000D6878"/>
    <w:rsid w:val="000D745C"/>
    <w:rsid w:val="000D7837"/>
    <w:rsid w:val="000D78B8"/>
    <w:rsid w:val="000D79B3"/>
    <w:rsid w:val="000E181D"/>
    <w:rsid w:val="000E1939"/>
    <w:rsid w:val="000E32B5"/>
    <w:rsid w:val="000E34E2"/>
    <w:rsid w:val="000E516D"/>
    <w:rsid w:val="000E60EC"/>
    <w:rsid w:val="000E6BC2"/>
    <w:rsid w:val="000F40B2"/>
    <w:rsid w:val="000F4E23"/>
    <w:rsid w:val="000F5284"/>
    <w:rsid w:val="000F5676"/>
    <w:rsid w:val="000F7CCA"/>
    <w:rsid w:val="000F7F2A"/>
    <w:rsid w:val="00100980"/>
    <w:rsid w:val="00100C64"/>
    <w:rsid w:val="00102A05"/>
    <w:rsid w:val="00104132"/>
    <w:rsid w:val="00104E4A"/>
    <w:rsid w:val="00105629"/>
    <w:rsid w:val="001067F7"/>
    <w:rsid w:val="00106D4F"/>
    <w:rsid w:val="00107674"/>
    <w:rsid w:val="00107E51"/>
    <w:rsid w:val="0011002E"/>
    <w:rsid w:val="0011223C"/>
    <w:rsid w:val="0011254A"/>
    <w:rsid w:val="00112922"/>
    <w:rsid w:val="00112955"/>
    <w:rsid w:val="00112CF6"/>
    <w:rsid w:val="00113862"/>
    <w:rsid w:val="00115271"/>
    <w:rsid w:val="0011594F"/>
    <w:rsid w:val="00115EB9"/>
    <w:rsid w:val="00116406"/>
    <w:rsid w:val="001200E5"/>
    <w:rsid w:val="00120965"/>
    <w:rsid w:val="00121C00"/>
    <w:rsid w:val="001233F8"/>
    <w:rsid w:val="00124ACB"/>
    <w:rsid w:val="001251A4"/>
    <w:rsid w:val="00125FA8"/>
    <w:rsid w:val="001260EF"/>
    <w:rsid w:val="00127C17"/>
    <w:rsid w:val="00127E72"/>
    <w:rsid w:val="001321B2"/>
    <w:rsid w:val="001326DD"/>
    <w:rsid w:val="001337BE"/>
    <w:rsid w:val="00134C49"/>
    <w:rsid w:val="00134FB8"/>
    <w:rsid w:val="00135543"/>
    <w:rsid w:val="00137092"/>
    <w:rsid w:val="00137552"/>
    <w:rsid w:val="00137B91"/>
    <w:rsid w:val="00137E8A"/>
    <w:rsid w:val="00140D87"/>
    <w:rsid w:val="00142BA7"/>
    <w:rsid w:val="001432AF"/>
    <w:rsid w:val="00143443"/>
    <w:rsid w:val="00143CA5"/>
    <w:rsid w:val="00143D56"/>
    <w:rsid w:val="00144516"/>
    <w:rsid w:val="001474D0"/>
    <w:rsid w:val="001502CC"/>
    <w:rsid w:val="001516E3"/>
    <w:rsid w:val="00151B0F"/>
    <w:rsid w:val="00151EA9"/>
    <w:rsid w:val="00151F99"/>
    <w:rsid w:val="0015238F"/>
    <w:rsid w:val="001563FE"/>
    <w:rsid w:val="0015696C"/>
    <w:rsid w:val="001576CF"/>
    <w:rsid w:val="00157AFB"/>
    <w:rsid w:val="001618D9"/>
    <w:rsid w:val="0016214A"/>
    <w:rsid w:val="001626D2"/>
    <w:rsid w:val="001635E6"/>
    <w:rsid w:val="00163961"/>
    <w:rsid w:val="00163A52"/>
    <w:rsid w:val="00163C57"/>
    <w:rsid w:val="00163FFE"/>
    <w:rsid w:val="00165194"/>
    <w:rsid w:val="00165951"/>
    <w:rsid w:val="00165E70"/>
    <w:rsid w:val="001662BA"/>
    <w:rsid w:val="0016682A"/>
    <w:rsid w:val="001668E1"/>
    <w:rsid w:val="00166FE0"/>
    <w:rsid w:val="001734A2"/>
    <w:rsid w:val="00173714"/>
    <w:rsid w:val="0017438D"/>
    <w:rsid w:val="00174938"/>
    <w:rsid w:val="00174F58"/>
    <w:rsid w:val="00175968"/>
    <w:rsid w:val="00176214"/>
    <w:rsid w:val="0017665A"/>
    <w:rsid w:val="00176B22"/>
    <w:rsid w:val="00177742"/>
    <w:rsid w:val="0017794C"/>
    <w:rsid w:val="001802B9"/>
    <w:rsid w:val="001803D6"/>
    <w:rsid w:val="001818CD"/>
    <w:rsid w:val="00182901"/>
    <w:rsid w:val="00183366"/>
    <w:rsid w:val="001834A2"/>
    <w:rsid w:val="00184825"/>
    <w:rsid w:val="00186792"/>
    <w:rsid w:val="00186D83"/>
    <w:rsid w:val="00187E2B"/>
    <w:rsid w:val="0019026A"/>
    <w:rsid w:val="001906EE"/>
    <w:rsid w:val="001921D5"/>
    <w:rsid w:val="0019370A"/>
    <w:rsid w:val="0019452B"/>
    <w:rsid w:val="00194811"/>
    <w:rsid w:val="00194841"/>
    <w:rsid w:val="00195F1C"/>
    <w:rsid w:val="0019717F"/>
    <w:rsid w:val="001A0062"/>
    <w:rsid w:val="001A07E9"/>
    <w:rsid w:val="001A1570"/>
    <w:rsid w:val="001A19F5"/>
    <w:rsid w:val="001A1C36"/>
    <w:rsid w:val="001A3D80"/>
    <w:rsid w:val="001A4417"/>
    <w:rsid w:val="001A487D"/>
    <w:rsid w:val="001A4999"/>
    <w:rsid w:val="001A56C5"/>
    <w:rsid w:val="001A6548"/>
    <w:rsid w:val="001B182F"/>
    <w:rsid w:val="001B250B"/>
    <w:rsid w:val="001B3243"/>
    <w:rsid w:val="001B362E"/>
    <w:rsid w:val="001B3739"/>
    <w:rsid w:val="001B4220"/>
    <w:rsid w:val="001B466E"/>
    <w:rsid w:val="001B5D6D"/>
    <w:rsid w:val="001B6572"/>
    <w:rsid w:val="001C0005"/>
    <w:rsid w:val="001C0038"/>
    <w:rsid w:val="001C16B9"/>
    <w:rsid w:val="001C33D8"/>
    <w:rsid w:val="001C4254"/>
    <w:rsid w:val="001C5188"/>
    <w:rsid w:val="001C5B2C"/>
    <w:rsid w:val="001C6537"/>
    <w:rsid w:val="001D00DB"/>
    <w:rsid w:val="001D0483"/>
    <w:rsid w:val="001D093E"/>
    <w:rsid w:val="001D0E23"/>
    <w:rsid w:val="001D1259"/>
    <w:rsid w:val="001D18D4"/>
    <w:rsid w:val="001D3394"/>
    <w:rsid w:val="001D3A32"/>
    <w:rsid w:val="001D449D"/>
    <w:rsid w:val="001D4C72"/>
    <w:rsid w:val="001D51D2"/>
    <w:rsid w:val="001D535B"/>
    <w:rsid w:val="001D56F4"/>
    <w:rsid w:val="001D59D5"/>
    <w:rsid w:val="001D5B91"/>
    <w:rsid w:val="001D5DD6"/>
    <w:rsid w:val="001D6217"/>
    <w:rsid w:val="001D6815"/>
    <w:rsid w:val="001D75B4"/>
    <w:rsid w:val="001E0F9A"/>
    <w:rsid w:val="001E456D"/>
    <w:rsid w:val="001E4DFE"/>
    <w:rsid w:val="001E6469"/>
    <w:rsid w:val="001E7961"/>
    <w:rsid w:val="001F2DF9"/>
    <w:rsid w:val="001F3427"/>
    <w:rsid w:val="001F3514"/>
    <w:rsid w:val="001F4ABA"/>
    <w:rsid w:val="001F503C"/>
    <w:rsid w:val="001F6663"/>
    <w:rsid w:val="001F6957"/>
    <w:rsid w:val="001F7931"/>
    <w:rsid w:val="001F7984"/>
    <w:rsid w:val="002006E3"/>
    <w:rsid w:val="00200753"/>
    <w:rsid w:val="00200EBE"/>
    <w:rsid w:val="002020A5"/>
    <w:rsid w:val="00202962"/>
    <w:rsid w:val="002029D8"/>
    <w:rsid w:val="0020336E"/>
    <w:rsid w:val="0020345F"/>
    <w:rsid w:val="00203527"/>
    <w:rsid w:val="0020373D"/>
    <w:rsid w:val="0020383D"/>
    <w:rsid w:val="002040F9"/>
    <w:rsid w:val="002041BB"/>
    <w:rsid w:val="002041D2"/>
    <w:rsid w:val="002043FD"/>
    <w:rsid w:val="0020470F"/>
    <w:rsid w:val="00205AB4"/>
    <w:rsid w:val="00207318"/>
    <w:rsid w:val="002101EC"/>
    <w:rsid w:val="002116B5"/>
    <w:rsid w:val="00211CF3"/>
    <w:rsid w:val="00211D36"/>
    <w:rsid w:val="00212F1D"/>
    <w:rsid w:val="00213522"/>
    <w:rsid w:val="00213FDC"/>
    <w:rsid w:val="00214F98"/>
    <w:rsid w:val="002150FA"/>
    <w:rsid w:val="00215181"/>
    <w:rsid w:val="00215D39"/>
    <w:rsid w:val="002179C9"/>
    <w:rsid w:val="0022096D"/>
    <w:rsid w:val="00221EAE"/>
    <w:rsid w:val="0022234D"/>
    <w:rsid w:val="002227A8"/>
    <w:rsid w:val="00222C46"/>
    <w:rsid w:val="00223218"/>
    <w:rsid w:val="00224BDD"/>
    <w:rsid w:val="00225983"/>
    <w:rsid w:val="00225D3D"/>
    <w:rsid w:val="0022681E"/>
    <w:rsid w:val="00227385"/>
    <w:rsid w:val="00230752"/>
    <w:rsid w:val="0023171A"/>
    <w:rsid w:val="00231BE0"/>
    <w:rsid w:val="00232757"/>
    <w:rsid w:val="00233D14"/>
    <w:rsid w:val="002356C1"/>
    <w:rsid w:val="00235F76"/>
    <w:rsid w:val="00237834"/>
    <w:rsid w:val="00237922"/>
    <w:rsid w:val="00240C42"/>
    <w:rsid w:val="00240DBD"/>
    <w:rsid w:val="002411B9"/>
    <w:rsid w:val="00241FD2"/>
    <w:rsid w:val="002428F6"/>
    <w:rsid w:val="00244A6F"/>
    <w:rsid w:val="00245E01"/>
    <w:rsid w:val="00246A38"/>
    <w:rsid w:val="00247874"/>
    <w:rsid w:val="0025047E"/>
    <w:rsid w:val="00250734"/>
    <w:rsid w:val="00251B2E"/>
    <w:rsid w:val="00252849"/>
    <w:rsid w:val="00252E76"/>
    <w:rsid w:val="00252F64"/>
    <w:rsid w:val="002546F1"/>
    <w:rsid w:val="00254996"/>
    <w:rsid w:val="002558E5"/>
    <w:rsid w:val="0025618B"/>
    <w:rsid w:val="0025624D"/>
    <w:rsid w:val="002567F3"/>
    <w:rsid w:val="00260D66"/>
    <w:rsid w:val="00261A6A"/>
    <w:rsid w:val="00263389"/>
    <w:rsid w:val="00263D45"/>
    <w:rsid w:val="00264EAA"/>
    <w:rsid w:val="00270895"/>
    <w:rsid w:val="002718A4"/>
    <w:rsid w:val="00271D25"/>
    <w:rsid w:val="00271DFF"/>
    <w:rsid w:val="00271E43"/>
    <w:rsid w:val="002728AF"/>
    <w:rsid w:val="002728D5"/>
    <w:rsid w:val="00272DA6"/>
    <w:rsid w:val="00273382"/>
    <w:rsid w:val="002752FD"/>
    <w:rsid w:val="00275472"/>
    <w:rsid w:val="002759CA"/>
    <w:rsid w:val="00275AE5"/>
    <w:rsid w:val="00275D7B"/>
    <w:rsid w:val="00280527"/>
    <w:rsid w:val="002808A3"/>
    <w:rsid w:val="00280F48"/>
    <w:rsid w:val="00280FCB"/>
    <w:rsid w:val="00281937"/>
    <w:rsid w:val="00281CF1"/>
    <w:rsid w:val="00281D4D"/>
    <w:rsid w:val="002820DA"/>
    <w:rsid w:val="0028270F"/>
    <w:rsid w:val="00283DA1"/>
    <w:rsid w:val="00284636"/>
    <w:rsid w:val="00284BAB"/>
    <w:rsid w:val="0028660C"/>
    <w:rsid w:val="00290D42"/>
    <w:rsid w:val="00291806"/>
    <w:rsid w:val="00292066"/>
    <w:rsid w:val="00293564"/>
    <w:rsid w:val="00293C4E"/>
    <w:rsid w:val="00293F7A"/>
    <w:rsid w:val="0029579B"/>
    <w:rsid w:val="00295BF5"/>
    <w:rsid w:val="00296227"/>
    <w:rsid w:val="0029789A"/>
    <w:rsid w:val="002A0389"/>
    <w:rsid w:val="002A1316"/>
    <w:rsid w:val="002A1513"/>
    <w:rsid w:val="002A2931"/>
    <w:rsid w:val="002A2A23"/>
    <w:rsid w:val="002A384C"/>
    <w:rsid w:val="002A3E00"/>
    <w:rsid w:val="002A583C"/>
    <w:rsid w:val="002A6CA8"/>
    <w:rsid w:val="002A6E36"/>
    <w:rsid w:val="002A76A7"/>
    <w:rsid w:val="002A7764"/>
    <w:rsid w:val="002A7ACA"/>
    <w:rsid w:val="002B1D97"/>
    <w:rsid w:val="002B221D"/>
    <w:rsid w:val="002B326A"/>
    <w:rsid w:val="002B387B"/>
    <w:rsid w:val="002B4F55"/>
    <w:rsid w:val="002B60D1"/>
    <w:rsid w:val="002B6632"/>
    <w:rsid w:val="002B7247"/>
    <w:rsid w:val="002B79A0"/>
    <w:rsid w:val="002C0B17"/>
    <w:rsid w:val="002C16D1"/>
    <w:rsid w:val="002C25BB"/>
    <w:rsid w:val="002C4EEF"/>
    <w:rsid w:val="002C56B4"/>
    <w:rsid w:val="002C5EEE"/>
    <w:rsid w:val="002C62CA"/>
    <w:rsid w:val="002C6977"/>
    <w:rsid w:val="002C7073"/>
    <w:rsid w:val="002C714C"/>
    <w:rsid w:val="002C759D"/>
    <w:rsid w:val="002D0458"/>
    <w:rsid w:val="002D1D0A"/>
    <w:rsid w:val="002D2179"/>
    <w:rsid w:val="002D2DA2"/>
    <w:rsid w:val="002D3108"/>
    <w:rsid w:val="002D38DA"/>
    <w:rsid w:val="002D3AFF"/>
    <w:rsid w:val="002D3EBD"/>
    <w:rsid w:val="002D4F93"/>
    <w:rsid w:val="002D53B6"/>
    <w:rsid w:val="002D5C65"/>
    <w:rsid w:val="002D6556"/>
    <w:rsid w:val="002D7080"/>
    <w:rsid w:val="002D75AA"/>
    <w:rsid w:val="002E0592"/>
    <w:rsid w:val="002E0A2D"/>
    <w:rsid w:val="002E1492"/>
    <w:rsid w:val="002E28B1"/>
    <w:rsid w:val="002E2C7B"/>
    <w:rsid w:val="002E2CEB"/>
    <w:rsid w:val="002E3125"/>
    <w:rsid w:val="002E339B"/>
    <w:rsid w:val="002E4F12"/>
    <w:rsid w:val="002E55D3"/>
    <w:rsid w:val="002E7209"/>
    <w:rsid w:val="002E7759"/>
    <w:rsid w:val="002E78F4"/>
    <w:rsid w:val="002F0977"/>
    <w:rsid w:val="002F15C7"/>
    <w:rsid w:val="002F3703"/>
    <w:rsid w:val="002F3997"/>
    <w:rsid w:val="002F5EA7"/>
    <w:rsid w:val="002F6786"/>
    <w:rsid w:val="002F722C"/>
    <w:rsid w:val="002F78DD"/>
    <w:rsid w:val="002F7E3E"/>
    <w:rsid w:val="002F7FC8"/>
    <w:rsid w:val="003004B3"/>
    <w:rsid w:val="00301036"/>
    <w:rsid w:val="00301D2F"/>
    <w:rsid w:val="003039E7"/>
    <w:rsid w:val="00303AC7"/>
    <w:rsid w:val="00304139"/>
    <w:rsid w:val="00305111"/>
    <w:rsid w:val="0030526E"/>
    <w:rsid w:val="003071E0"/>
    <w:rsid w:val="0030727A"/>
    <w:rsid w:val="00310590"/>
    <w:rsid w:val="003109FD"/>
    <w:rsid w:val="00311C9C"/>
    <w:rsid w:val="00314347"/>
    <w:rsid w:val="003149C3"/>
    <w:rsid w:val="00316725"/>
    <w:rsid w:val="003214A1"/>
    <w:rsid w:val="00321656"/>
    <w:rsid w:val="00322157"/>
    <w:rsid w:val="003230D1"/>
    <w:rsid w:val="0032583E"/>
    <w:rsid w:val="00326568"/>
    <w:rsid w:val="003278CA"/>
    <w:rsid w:val="00327A57"/>
    <w:rsid w:val="00327B8D"/>
    <w:rsid w:val="0033008F"/>
    <w:rsid w:val="0033053B"/>
    <w:rsid w:val="00330F8B"/>
    <w:rsid w:val="003327A4"/>
    <w:rsid w:val="00332ED0"/>
    <w:rsid w:val="00333CEF"/>
    <w:rsid w:val="003342C7"/>
    <w:rsid w:val="00334B31"/>
    <w:rsid w:val="00335EF1"/>
    <w:rsid w:val="00336166"/>
    <w:rsid w:val="003365A3"/>
    <w:rsid w:val="00337C6B"/>
    <w:rsid w:val="00340254"/>
    <w:rsid w:val="00340443"/>
    <w:rsid w:val="00340684"/>
    <w:rsid w:val="00341C19"/>
    <w:rsid w:val="00341EFC"/>
    <w:rsid w:val="00342FDE"/>
    <w:rsid w:val="003435D8"/>
    <w:rsid w:val="0034394B"/>
    <w:rsid w:val="00343A9A"/>
    <w:rsid w:val="00344B66"/>
    <w:rsid w:val="0034502E"/>
    <w:rsid w:val="003453A7"/>
    <w:rsid w:val="0034554E"/>
    <w:rsid w:val="00346204"/>
    <w:rsid w:val="00346CA5"/>
    <w:rsid w:val="00346EBA"/>
    <w:rsid w:val="00347B2A"/>
    <w:rsid w:val="00347FD2"/>
    <w:rsid w:val="00351CBE"/>
    <w:rsid w:val="00352875"/>
    <w:rsid w:val="0035428D"/>
    <w:rsid w:val="00360280"/>
    <w:rsid w:val="00360348"/>
    <w:rsid w:val="00360722"/>
    <w:rsid w:val="00361560"/>
    <w:rsid w:val="003629AC"/>
    <w:rsid w:val="00363841"/>
    <w:rsid w:val="00363F2E"/>
    <w:rsid w:val="00364856"/>
    <w:rsid w:val="00364C45"/>
    <w:rsid w:val="003650FC"/>
    <w:rsid w:val="0036581D"/>
    <w:rsid w:val="003666DF"/>
    <w:rsid w:val="0036707F"/>
    <w:rsid w:val="003671AC"/>
    <w:rsid w:val="00370B27"/>
    <w:rsid w:val="0037135D"/>
    <w:rsid w:val="00371E80"/>
    <w:rsid w:val="00372194"/>
    <w:rsid w:val="00374128"/>
    <w:rsid w:val="003742CA"/>
    <w:rsid w:val="00374828"/>
    <w:rsid w:val="00375627"/>
    <w:rsid w:val="00376AAF"/>
    <w:rsid w:val="003771C0"/>
    <w:rsid w:val="003801CA"/>
    <w:rsid w:val="00380B9C"/>
    <w:rsid w:val="00380E4F"/>
    <w:rsid w:val="00383ADA"/>
    <w:rsid w:val="00385BBE"/>
    <w:rsid w:val="003869E2"/>
    <w:rsid w:val="00386B17"/>
    <w:rsid w:val="00386E08"/>
    <w:rsid w:val="00390C91"/>
    <w:rsid w:val="0039130C"/>
    <w:rsid w:val="00392BBA"/>
    <w:rsid w:val="00393063"/>
    <w:rsid w:val="003944C1"/>
    <w:rsid w:val="003946A6"/>
    <w:rsid w:val="00395CEA"/>
    <w:rsid w:val="00396DED"/>
    <w:rsid w:val="003971A8"/>
    <w:rsid w:val="003A15D4"/>
    <w:rsid w:val="003A1996"/>
    <w:rsid w:val="003A2B32"/>
    <w:rsid w:val="003A2B81"/>
    <w:rsid w:val="003A30AA"/>
    <w:rsid w:val="003A3376"/>
    <w:rsid w:val="003A3736"/>
    <w:rsid w:val="003A40FA"/>
    <w:rsid w:val="003A41DB"/>
    <w:rsid w:val="003A6327"/>
    <w:rsid w:val="003A69AE"/>
    <w:rsid w:val="003A7EDC"/>
    <w:rsid w:val="003B0728"/>
    <w:rsid w:val="003B117A"/>
    <w:rsid w:val="003B1315"/>
    <w:rsid w:val="003B2445"/>
    <w:rsid w:val="003B25BA"/>
    <w:rsid w:val="003B62B1"/>
    <w:rsid w:val="003B728B"/>
    <w:rsid w:val="003B76BB"/>
    <w:rsid w:val="003B7E62"/>
    <w:rsid w:val="003C0378"/>
    <w:rsid w:val="003C0BE5"/>
    <w:rsid w:val="003C1401"/>
    <w:rsid w:val="003C161E"/>
    <w:rsid w:val="003C182A"/>
    <w:rsid w:val="003C1AD3"/>
    <w:rsid w:val="003C260A"/>
    <w:rsid w:val="003C3E9B"/>
    <w:rsid w:val="003C41F8"/>
    <w:rsid w:val="003C4660"/>
    <w:rsid w:val="003C50D5"/>
    <w:rsid w:val="003C6257"/>
    <w:rsid w:val="003C77AB"/>
    <w:rsid w:val="003C78CA"/>
    <w:rsid w:val="003C7A7A"/>
    <w:rsid w:val="003D1587"/>
    <w:rsid w:val="003D15D2"/>
    <w:rsid w:val="003D1B77"/>
    <w:rsid w:val="003D28AD"/>
    <w:rsid w:val="003D2D3D"/>
    <w:rsid w:val="003D2ED1"/>
    <w:rsid w:val="003D3B34"/>
    <w:rsid w:val="003D410E"/>
    <w:rsid w:val="003D41B9"/>
    <w:rsid w:val="003D43A0"/>
    <w:rsid w:val="003D4537"/>
    <w:rsid w:val="003D479B"/>
    <w:rsid w:val="003D4AB0"/>
    <w:rsid w:val="003D4D96"/>
    <w:rsid w:val="003D5A16"/>
    <w:rsid w:val="003D667D"/>
    <w:rsid w:val="003D7615"/>
    <w:rsid w:val="003D7815"/>
    <w:rsid w:val="003D7853"/>
    <w:rsid w:val="003E06ED"/>
    <w:rsid w:val="003E0994"/>
    <w:rsid w:val="003E1339"/>
    <w:rsid w:val="003E18E6"/>
    <w:rsid w:val="003E2A53"/>
    <w:rsid w:val="003E2CAA"/>
    <w:rsid w:val="003E3CBA"/>
    <w:rsid w:val="003E5088"/>
    <w:rsid w:val="003E5353"/>
    <w:rsid w:val="003E5531"/>
    <w:rsid w:val="003E5FFE"/>
    <w:rsid w:val="003E7BAC"/>
    <w:rsid w:val="003F11E8"/>
    <w:rsid w:val="003F1346"/>
    <w:rsid w:val="003F1C6B"/>
    <w:rsid w:val="003F1E0C"/>
    <w:rsid w:val="003F1F33"/>
    <w:rsid w:val="003F247C"/>
    <w:rsid w:val="003F288B"/>
    <w:rsid w:val="003F2AAC"/>
    <w:rsid w:val="003F2C76"/>
    <w:rsid w:val="003F4CD2"/>
    <w:rsid w:val="003F52D5"/>
    <w:rsid w:val="003F5803"/>
    <w:rsid w:val="003F58C3"/>
    <w:rsid w:val="003F5B8B"/>
    <w:rsid w:val="003F5F27"/>
    <w:rsid w:val="003F6337"/>
    <w:rsid w:val="003F68B2"/>
    <w:rsid w:val="003F6D35"/>
    <w:rsid w:val="00400018"/>
    <w:rsid w:val="004002E1"/>
    <w:rsid w:val="0040059A"/>
    <w:rsid w:val="00400B4F"/>
    <w:rsid w:val="00401539"/>
    <w:rsid w:val="004036F9"/>
    <w:rsid w:val="00403A38"/>
    <w:rsid w:val="00404ACF"/>
    <w:rsid w:val="00404EE4"/>
    <w:rsid w:val="00405653"/>
    <w:rsid w:val="00405E63"/>
    <w:rsid w:val="00406E76"/>
    <w:rsid w:val="004070F3"/>
    <w:rsid w:val="004077DF"/>
    <w:rsid w:val="004078E9"/>
    <w:rsid w:val="00410072"/>
    <w:rsid w:val="00410CAC"/>
    <w:rsid w:val="0041184D"/>
    <w:rsid w:val="00411AC8"/>
    <w:rsid w:val="00414497"/>
    <w:rsid w:val="0041463F"/>
    <w:rsid w:val="004161F8"/>
    <w:rsid w:val="004168A8"/>
    <w:rsid w:val="00417BC9"/>
    <w:rsid w:val="004200F5"/>
    <w:rsid w:val="00424486"/>
    <w:rsid w:val="0042767F"/>
    <w:rsid w:val="0043035E"/>
    <w:rsid w:val="004309FB"/>
    <w:rsid w:val="00430F16"/>
    <w:rsid w:val="00431741"/>
    <w:rsid w:val="004322A2"/>
    <w:rsid w:val="004331D4"/>
    <w:rsid w:val="00433640"/>
    <w:rsid w:val="00433F98"/>
    <w:rsid w:val="00434A5B"/>
    <w:rsid w:val="00436FA0"/>
    <w:rsid w:val="00440CF0"/>
    <w:rsid w:val="00440E40"/>
    <w:rsid w:val="00441EF6"/>
    <w:rsid w:val="00443F61"/>
    <w:rsid w:val="004442F2"/>
    <w:rsid w:val="0044501C"/>
    <w:rsid w:val="004460C0"/>
    <w:rsid w:val="0045012C"/>
    <w:rsid w:val="00450E91"/>
    <w:rsid w:val="00455A8F"/>
    <w:rsid w:val="00455AF3"/>
    <w:rsid w:val="004562EF"/>
    <w:rsid w:val="00456714"/>
    <w:rsid w:val="00456948"/>
    <w:rsid w:val="00460BBC"/>
    <w:rsid w:val="00460DB1"/>
    <w:rsid w:val="00461A3F"/>
    <w:rsid w:val="00462CDB"/>
    <w:rsid w:val="00463B82"/>
    <w:rsid w:val="004647BF"/>
    <w:rsid w:val="004656F8"/>
    <w:rsid w:val="0047093C"/>
    <w:rsid w:val="00471192"/>
    <w:rsid w:val="00471466"/>
    <w:rsid w:val="004723E2"/>
    <w:rsid w:val="00472999"/>
    <w:rsid w:val="004735C5"/>
    <w:rsid w:val="00473B62"/>
    <w:rsid w:val="00475EC4"/>
    <w:rsid w:val="00477E15"/>
    <w:rsid w:val="00480382"/>
    <w:rsid w:val="00480EB6"/>
    <w:rsid w:val="00480EF9"/>
    <w:rsid w:val="00481080"/>
    <w:rsid w:val="0048168D"/>
    <w:rsid w:val="00482131"/>
    <w:rsid w:val="0048237A"/>
    <w:rsid w:val="004835AE"/>
    <w:rsid w:val="00483629"/>
    <w:rsid w:val="004846D4"/>
    <w:rsid w:val="00487CDF"/>
    <w:rsid w:val="004917EC"/>
    <w:rsid w:val="00493155"/>
    <w:rsid w:val="004937FD"/>
    <w:rsid w:val="00495715"/>
    <w:rsid w:val="004972E5"/>
    <w:rsid w:val="004975C6"/>
    <w:rsid w:val="004A061C"/>
    <w:rsid w:val="004A1742"/>
    <w:rsid w:val="004A20C7"/>
    <w:rsid w:val="004A3A5F"/>
    <w:rsid w:val="004A5586"/>
    <w:rsid w:val="004A5C31"/>
    <w:rsid w:val="004A6898"/>
    <w:rsid w:val="004A6EB8"/>
    <w:rsid w:val="004B0770"/>
    <w:rsid w:val="004B0939"/>
    <w:rsid w:val="004B0F0B"/>
    <w:rsid w:val="004B281C"/>
    <w:rsid w:val="004B2CE2"/>
    <w:rsid w:val="004B41F7"/>
    <w:rsid w:val="004B4753"/>
    <w:rsid w:val="004B50EF"/>
    <w:rsid w:val="004B52F4"/>
    <w:rsid w:val="004B75B4"/>
    <w:rsid w:val="004C05A6"/>
    <w:rsid w:val="004C09E0"/>
    <w:rsid w:val="004C0AFB"/>
    <w:rsid w:val="004C2DD0"/>
    <w:rsid w:val="004C3CD4"/>
    <w:rsid w:val="004C4290"/>
    <w:rsid w:val="004C597B"/>
    <w:rsid w:val="004C6526"/>
    <w:rsid w:val="004C6AD9"/>
    <w:rsid w:val="004C7746"/>
    <w:rsid w:val="004C7E8D"/>
    <w:rsid w:val="004D0B4D"/>
    <w:rsid w:val="004D0E2F"/>
    <w:rsid w:val="004D1A67"/>
    <w:rsid w:val="004D1B67"/>
    <w:rsid w:val="004D1DA4"/>
    <w:rsid w:val="004D24A3"/>
    <w:rsid w:val="004D2DD4"/>
    <w:rsid w:val="004D2FB6"/>
    <w:rsid w:val="004D3511"/>
    <w:rsid w:val="004D36DB"/>
    <w:rsid w:val="004D44B9"/>
    <w:rsid w:val="004D4C34"/>
    <w:rsid w:val="004D723C"/>
    <w:rsid w:val="004D7B1F"/>
    <w:rsid w:val="004D7CDB"/>
    <w:rsid w:val="004E11FB"/>
    <w:rsid w:val="004E265A"/>
    <w:rsid w:val="004E293A"/>
    <w:rsid w:val="004E2949"/>
    <w:rsid w:val="004E5D5B"/>
    <w:rsid w:val="004E66DD"/>
    <w:rsid w:val="004E6E53"/>
    <w:rsid w:val="004E7AD8"/>
    <w:rsid w:val="004F0130"/>
    <w:rsid w:val="004F0388"/>
    <w:rsid w:val="004F09DC"/>
    <w:rsid w:val="004F1195"/>
    <w:rsid w:val="004F202F"/>
    <w:rsid w:val="004F220C"/>
    <w:rsid w:val="004F2D4F"/>
    <w:rsid w:val="004F3F79"/>
    <w:rsid w:val="004F52DF"/>
    <w:rsid w:val="004F53E5"/>
    <w:rsid w:val="004F5A42"/>
    <w:rsid w:val="004F5E51"/>
    <w:rsid w:val="004F7ED7"/>
    <w:rsid w:val="0050074C"/>
    <w:rsid w:val="005040CE"/>
    <w:rsid w:val="00506570"/>
    <w:rsid w:val="005079E4"/>
    <w:rsid w:val="00507AAB"/>
    <w:rsid w:val="005100CA"/>
    <w:rsid w:val="00512F7D"/>
    <w:rsid w:val="005130A7"/>
    <w:rsid w:val="005141F9"/>
    <w:rsid w:val="0051484C"/>
    <w:rsid w:val="0051531D"/>
    <w:rsid w:val="00515436"/>
    <w:rsid w:val="00515BAF"/>
    <w:rsid w:val="00515C06"/>
    <w:rsid w:val="00516084"/>
    <w:rsid w:val="00517601"/>
    <w:rsid w:val="0052228F"/>
    <w:rsid w:val="00522585"/>
    <w:rsid w:val="005229CA"/>
    <w:rsid w:val="00522C49"/>
    <w:rsid w:val="00523B3D"/>
    <w:rsid w:val="00524B59"/>
    <w:rsid w:val="00525468"/>
    <w:rsid w:val="0052562A"/>
    <w:rsid w:val="005272FE"/>
    <w:rsid w:val="0052779D"/>
    <w:rsid w:val="0053070D"/>
    <w:rsid w:val="00531994"/>
    <w:rsid w:val="00531AE5"/>
    <w:rsid w:val="00533C3D"/>
    <w:rsid w:val="00534E20"/>
    <w:rsid w:val="00535839"/>
    <w:rsid w:val="0053603C"/>
    <w:rsid w:val="00537213"/>
    <w:rsid w:val="00537B6F"/>
    <w:rsid w:val="00537D32"/>
    <w:rsid w:val="005400FE"/>
    <w:rsid w:val="00540788"/>
    <w:rsid w:val="00540884"/>
    <w:rsid w:val="005417A4"/>
    <w:rsid w:val="00541E4A"/>
    <w:rsid w:val="0054218C"/>
    <w:rsid w:val="005421DD"/>
    <w:rsid w:val="00542472"/>
    <w:rsid w:val="00542ADD"/>
    <w:rsid w:val="00543412"/>
    <w:rsid w:val="00544ED0"/>
    <w:rsid w:val="0054575B"/>
    <w:rsid w:val="005458C9"/>
    <w:rsid w:val="005459A7"/>
    <w:rsid w:val="00546B77"/>
    <w:rsid w:val="00547947"/>
    <w:rsid w:val="00552668"/>
    <w:rsid w:val="0055273E"/>
    <w:rsid w:val="005534CC"/>
    <w:rsid w:val="005555E1"/>
    <w:rsid w:val="00555FDF"/>
    <w:rsid w:val="00557B91"/>
    <w:rsid w:val="005605BE"/>
    <w:rsid w:val="0056173B"/>
    <w:rsid w:val="005618C2"/>
    <w:rsid w:val="0056224D"/>
    <w:rsid w:val="00562363"/>
    <w:rsid w:val="00563AED"/>
    <w:rsid w:val="0056665B"/>
    <w:rsid w:val="00566747"/>
    <w:rsid w:val="00566B57"/>
    <w:rsid w:val="00566E71"/>
    <w:rsid w:val="0056720B"/>
    <w:rsid w:val="00570145"/>
    <w:rsid w:val="0057026D"/>
    <w:rsid w:val="00570BC1"/>
    <w:rsid w:val="00570E34"/>
    <w:rsid w:val="00571CFD"/>
    <w:rsid w:val="005733A3"/>
    <w:rsid w:val="00574104"/>
    <w:rsid w:val="005741DD"/>
    <w:rsid w:val="00575BAA"/>
    <w:rsid w:val="00576120"/>
    <w:rsid w:val="00576C1B"/>
    <w:rsid w:val="00577DAC"/>
    <w:rsid w:val="00580562"/>
    <w:rsid w:val="005808F2"/>
    <w:rsid w:val="00584CAD"/>
    <w:rsid w:val="00584F79"/>
    <w:rsid w:val="00585530"/>
    <w:rsid w:val="00585A80"/>
    <w:rsid w:val="005868A2"/>
    <w:rsid w:val="005869B0"/>
    <w:rsid w:val="00586E30"/>
    <w:rsid w:val="00590439"/>
    <w:rsid w:val="00590C45"/>
    <w:rsid w:val="00592720"/>
    <w:rsid w:val="005930CE"/>
    <w:rsid w:val="005930DF"/>
    <w:rsid w:val="005938DD"/>
    <w:rsid w:val="00593CB4"/>
    <w:rsid w:val="00593E02"/>
    <w:rsid w:val="0059652F"/>
    <w:rsid w:val="00596A66"/>
    <w:rsid w:val="00596DAA"/>
    <w:rsid w:val="00597D1C"/>
    <w:rsid w:val="005A10C8"/>
    <w:rsid w:val="005A136C"/>
    <w:rsid w:val="005A1D70"/>
    <w:rsid w:val="005A26C7"/>
    <w:rsid w:val="005A3348"/>
    <w:rsid w:val="005A422A"/>
    <w:rsid w:val="005A4405"/>
    <w:rsid w:val="005A4A5E"/>
    <w:rsid w:val="005A5EAB"/>
    <w:rsid w:val="005A626A"/>
    <w:rsid w:val="005B262D"/>
    <w:rsid w:val="005B3005"/>
    <w:rsid w:val="005B31F1"/>
    <w:rsid w:val="005B4A31"/>
    <w:rsid w:val="005B553A"/>
    <w:rsid w:val="005C00F6"/>
    <w:rsid w:val="005C1522"/>
    <w:rsid w:val="005C1585"/>
    <w:rsid w:val="005C2DCF"/>
    <w:rsid w:val="005C2F74"/>
    <w:rsid w:val="005C4983"/>
    <w:rsid w:val="005C7B4F"/>
    <w:rsid w:val="005D1AD5"/>
    <w:rsid w:val="005D1C1D"/>
    <w:rsid w:val="005D279E"/>
    <w:rsid w:val="005D299F"/>
    <w:rsid w:val="005D2EF2"/>
    <w:rsid w:val="005D3D91"/>
    <w:rsid w:val="005D3ED2"/>
    <w:rsid w:val="005D4C84"/>
    <w:rsid w:val="005D4F63"/>
    <w:rsid w:val="005D54AB"/>
    <w:rsid w:val="005D676F"/>
    <w:rsid w:val="005D67C7"/>
    <w:rsid w:val="005D7018"/>
    <w:rsid w:val="005D7572"/>
    <w:rsid w:val="005E01CE"/>
    <w:rsid w:val="005E13A2"/>
    <w:rsid w:val="005E17D8"/>
    <w:rsid w:val="005E1C3E"/>
    <w:rsid w:val="005E2273"/>
    <w:rsid w:val="005E23F3"/>
    <w:rsid w:val="005E2966"/>
    <w:rsid w:val="005E3FAB"/>
    <w:rsid w:val="005E3FB2"/>
    <w:rsid w:val="005E40E4"/>
    <w:rsid w:val="005E607F"/>
    <w:rsid w:val="005E683F"/>
    <w:rsid w:val="005E7180"/>
    <w:rsid w:val="005E7BF3"/>
    <w:rsid w:val="005E7C92"/>
    <w:rsid w:val="005F0675"/>
    <w:rsid w:val="005F2F4D"/>
    <w:rsid w:val="005F5475"/>
    <w:rsid w:val="005F555B"/>
    <w:rsid w:val="00600661"/>
    <w:rsid w:val="006021E9"/>
    <w:rsid w:val="00604757"/>
    <w:rsid w:val="0060483B"/>
    <w:rsid w:val="00604A58"/>
    <w:rsid w:val="00605597"/>
    <w:rsid w:val="00606B2E"/>
    <w:rsid w:val="00606E35"/>
    <w:rsid w:val="00607B25"/>
    <w:rsid w:val="00610071"/>
    <w:rsid w:val="0061023D"/>
    <w:rsid w:val="00610549"/>
    <w:rsid w:val="00610782"/>
    <w:rsid w:val="006107F9"/>
    <w:rsid w:val="0061221A"/>
    <w:rsid w:val="0061230A"/>
    <w:rsid w:val="006162BC"/>
    <w:rsid w:val="00616712"/>
    <w:rsid w:val="00617091"/>
    <w:rsid w:val="00620436"/>
    <w:rsid w:val="00620814"/>
    <w:rsid w:val="0062173B"/>
    <w:rsid w:val="00621923"/>
    <w:rsid w:val="00621C9B"/>
    <w:rsid w:val="006244DE"/>
    <w:rsid w:val="006254F2"/>
    <w:rsid w:val="0062639C"/>
    <w:rsid w:val="0062669A"/>
    <w:rsid w:val="00627BC3"/>
    <w:rsid w:val="00630DA3"/>
    <w:rsid w:val="006311B8"/>
    <w:rsid w:val="0063182E"/>
    <w:rsid w:val="006352BA"/>
    <w:rsid w:val="00636563"/>
    <w:rsid w:val="00636D77"/>
    <w:rsid w:val="0063725E"/>
    <w:rsid w:val="0063767E"/>
    <w:rsid w:val="006376B1"/>
    <w:rsid w:val="00637C4E"/>
    <w:rsid w:val="00640877"/>
    <w:rsid w:val="00640EB6"/>
    <w:rsid w:val="0064172C"/>
    <w:rsid w:val="0064199C"/>
    <w:rsid w:val="00641B9B"/>
    <w:rsid w:val="006423B3"/>
    <w:rsid w:val="00645D42"/>
    <w:rsid w:val="00646820"/>
    <w:rsid w:val="006479BE"/>
    <w:rsid w:val="00647AC2"/>
    <w:rsid w:val="00647EB3"/>
    <w:rsid w:val="006512ED"/>
    <w:rsid w:val="0065215F"/>
    <w:rsid w:val="00653009"/>
    <w:rsid w:val="006539DC"/>
    <w:rsid w:val="00653AA0"/>
    <w:rsid w:val="00654CD2"/>
    <w:rsid w:val="00655129"/>
    <w:rsid w:val="00655430"/>
    <w:rsid w:val="006567A8"/>
    <w:rsid w:val="00657416"/>
    <w:rsid w:val="00657718"/>
    <w:rsid w:val="00657940"/>
    <w:rsid w:val="006604E2"/>
    <w:rsid w:val="00662080"/>
    <w:rsid w:val="00662517"/>
    <w:rsid w:val="00662E71"/>
    <w:rsid w:val="006631D3"/>
    <w:rsid w:val="00665CAE"/>
    <w:rsid w:val="00667A8F"/>
    <w:rsid w:val="00667B66"/>
    <w:rsid w:val="00675D44"/>
    <w:rsid w:val="006761F5"/>
    <w:rsid w:val="00676338"/>
    <w:rsid w:val="00677834"/>
    <w:rsid w:val="00680A87"/>
    <w:rsid w:val="006815D4"/>
    <w:rsid w:val="0068166D"/>
    <w:rsid w:val="006817BA"/>
    <w:rsid w:val="006819DD"/>
    <w:rsid w:val="00682531"/>
    <w:rsid w:val="00682D5D"/>
    <w:rsid w:val="00683C60"/>
    <w:rsid w:val="00684B5E"/>
    <w:rsid w:val="00684BD6"/>
    <w:rsid w:val="006858F9"/>
    <w:rsid w:val="00685928"/>
    <w:rsid w:val="00687340"/>
    <w:rsid w:val="00687BF2"/>
    <w:rsid w:val="006906A8"/>
    <w:rsid w:val="00690B8B"/>
    <w:rsid w:val="00690F18"/>
    <w:rsid w:val="00691A2F"/>
    <w:rsid w:val="006934B5"/>
    <w:rsid w:val="006936ED"/>
    <w:rsid w:val="00693BEA"/>
    <w:rsid w:val="0069593B"/>
    <w:rsid w:val="006968C0"/>
    <w:rsid w:val="006974C8"/>
    <w:rsid w:val="006976E9"/>
    <w:rsid w:val="006A376B"/>
    <w:rsid w:val="006A4CC5"/>
    <w:rsid w:val="006A54A4"/>
    <w:rsid w:val="006A5A55"/>
    <w:rsid w:val="006A677F"/>
    <w:rsid w:val="006A6FFB"/>
    <w:rsid w:val="006A7B3E"/>
    <w:rsid w:val="006B11E3"/>
    <w:rsid w:val="006B38DF"/>
    <w:rsid w:val="006B3CDD"/>
    <w:rsid w:val="006B4DBF"/>
    <w:rsid w:val="006B4E96"/>
    <w:rsid w:val="006B5E12"/>
    <w:rsid w:val="006B6A13"/>
    <w:rsid w:val="006B6DE8"/>
    <w:rsid w:val="006B7548"/>
    <w:rsid w:val="006B7B11"/>
    <w:rsid w:val="006C01A6"/>
    <w:rsid w:val="006C0FB3"/>
    <w:rsid w:val="006C18BD"/>
    <w:rsid w:val="006C1A85"/>
    <w:rsid w:val="006C206B"/>
    <w:rsid w:val="006C2D26"/>
    <w:rsid w:val="006C3474"/>
    <w:rsid w:val="006C3ADE"/>
    <w:rsid w:val="006C554E"/>
    <w:rsid w:val="006C56A9"/>
    <w:rsid w:val="006C66F8"/>
    <w:rsid w:val="006C72BC"/>
    <w:rsid w:val="006D0601"/>
    <w:rsid w:val="006D0C6E"/>
    <w:rsid w:val="006D16D6"/>
    <w:rsid w:val="006D17A7"/>
    <w:rsid w:val="006D2246"/>
    <w:rsid w:val="006D2761"/>
    <w:rsid w:val="006D3014"/>
    <w:rsid w:val="006D3BC6"/>
    <w:rsid w:val="006D60CE"/>
    <w:rsid w:val="006D6959"/>
    <w:rsid w:val="006D6C14"/>
    <w:rsid w:val="006E0AE1"/>
    <w:rsid w:val="006E0CED"/>
    <w:rsid w:val="006E147D"/>
    <w:rsid w:val="006E2778"/>
    <w:rsid w:val="006E2C9F"/>
    <w:rsid w:val="006E328A"/>
    <w:rsid w:val="006E37CB"/>
    <w:rsid w:val="006E3DE3"/>
    <w:rsid w:val="006E4DC4"/>
    <w:rsid w:val="006E4E03"/>
    <w:rsid w:val="006E7560"/>
    <w:rsid w:val="006E76AA"/>
    <w:rsid w:val="006F1293"/>
    <w:rsid w:val="006F32BB"/>
    <w:rsid w:val="006F3E62"/>
    <w:rsid w:val="006F3F4D"/>
    <w:rsid w:val="006F5326"/>
    <w:rsid w:val="006F5AB5"/>
    <w:rsid w:val="006F66EB"/>
    <w:rsid w:val="006F70DC"/>
    <w:rsid w:val="006F7EF6"/>
    <w:rsid w:val="006F7F96"/>
    <w:rsid w:val="006F7F98"/>
    <w:rsid w:val="00700377"/>
    <w:rsid w:val="00700567"/>
    <w:rsid w:val="00701C47"/>
    <w:rsid w:val="007052DF"/>
    <w:rsid w:val="007056F5"/>
    <w:rsid w:val="00705F23"/>
    <w:rsid w:val="0070630B"/>
    <w:rsid w:val="00706684"/>
    <w:rsid w:val="00707294"/>
    <w:rsid w:val="00707EBD"/>
    <w:rsid w:val="007103A2"/>
    <w:rsid w:val="007104BC"/>
    <w:rsid w:val="007130D3"/>
    <w:rsid w:val="007133B7"/>
    <w:rsid w:val="00713AB8"/>
    <w:rsid w:val="0071443B"/>
    <w:rsid w:val="00714858"/>
    <w:rsid w:val="00715B55"/>
    <w:rsid w:val="0071619D"/>
    <w:rsid w:val="0072123D"/>
    <w:rsid w:val="00721AFA"/>
    <w:rsid w:val="00724864"/>
    <w:rsid w:val="00724C57"/>
    <w:rsid w:val="0072703F"/>
    <w:rsid w:val="007270AC"/>
    <w:rsid w:val="007274D7"/>
    <w:rsid w:val="00727A61"/>
    <w:rsid w:val="00730F3E"/>
    <w:rsid w:val="00732785"/>
    <w:rsid w:val="007327BF"/>
    <w:rsid w:val="0073429C"/>
    <w:rsid w:val="00735A01"/>
    <w:rsid w:val="0073685B"/>
    <w:rsid w:val="0073754B"/>
    <w:rsid w:val="00740793"/>
    <w:rsid w:val="007408A5"/>
    <w:rsid w:val="00742542"/>
    <w:rsid w:val="0074503A"/>
    <w:rsid w:val="007459AC"/>
    <w:rsid w:val="00746B50"/>
    <w:rsid w:val="0074748B"/>
    <w:rsid w:val="00750276"/>
    <w:rsid w:val="0075080C"/>
    <w:rsid w:val="0075087F"/>
    <w:rsid w:val="007514B2"/>
    <w:rsid w:val="00751BC5"/>
    <w:rsid w:val="00752DF7"/>
    <w:rsid w:val="00752FE7"/>
    <w:rsid w:val="0075403E"/>
    <w:rsid w:val="0075454C"/>
    <w:rsid w:val="00754D17"/>
    <w:rsid w:val="00755439"/>
    <w:rsid w:val="0075580B"/>
    <w:rsid w:val="00755AF5"/>
    <w:rsid w:val="00756372"/>
    <w:rsid w:val="007570E9"/>
    <w:rsid w:val="00757345"/>
    <w:rsid w:val="00760DA3"/>
    <w:rsid w:val="00762184"/>
    <w:rsid w:val="007634FB"/>
    <w:rsid w:val="00764051"/>
    <w:rsid w:val="00765900"/>
    <w:rsid w:val="007664B6"/>
    <w:rsid w:val="007669F1"/>
    <w:rsid w:val="00766A60"/>
    <w:rsid w:val="00767092"/>
    <w:rsid w:val="00767231"/>
    <w:rsid w:val="00767820"/>
    <w:rsid w:val="0077231A"/>
    <w:rsid w:val="0077363D"/>
    <w:rsid w:val="00774800"/>
    <w:rsid w:val="00774DA1"/>
    <w:rsid w:val="00775CE1"/>
    <w:rsid w:val="00776C21"/>
    <w:rsid w:val="00776F4F"/>
    <w:rsid w:val="00777489"/>
    <w:rsid w:val="00777AE1"/>
    <w:rsid w:val="00780C8C"/>
    <w:rsid w:val="00781020"/>
    <w:rsid w:val="00782704"/>
    <w:rsid w:val="00782D7E"/>
    <w:rsid w:val="0078304A"/>
    <w:rsid w:val="0078307D"/>
    <w:rsid w:val="00784769"/>
    <w:rsid w:val="0079008D"/>
    <w:rsid w:val="0079045A"/>
    <w:rsid w:val="0079074F"/>
    <w:rsid w:val="007925BF"/>
    <w:rsid w:val="00793167"/>
    <w:rsid w:val="0079340C"/>
    <w:rsid w:val="00794A76"/>
    <w:rsid w:val="00794F50"/>
    <w:rsid w:val="00795F0A"/>
    <w:rsid w:val="0079725E"/>
    <w:rsid w:val="007973E9"/>
    <w:rsid w:val="007976FE"/>
    <w:rsid w:val="00797C45"/>
    <w:rsid w:val="007A101E"/>
    <w:rsid w:val="007A32BE"/>
    <w:rsid w:val="007A44CB"/>
    <w:rsid w:val="007A575B"/>
    <w:rsid w:val="007A5E94"/>
    <w:rsid w:val="007A63D4"/>
    <w:rsid w:val="007A6902"/>
    <w:rsid w:val="007A713B"/>
    <w:rsid w:val="007B0F2F"/>
    <w:rsid w:val="007B1551"/>
    <w:rsid w:val="007B1B10"/>
    <w:rsid w:val="007B24C1"/>
    <w:rsid w:val="007B49BF"/>
    <w:rsid w:val="007B4EFF"/>
    <w:rsid w:val="007B52C7"/>
    <w:rsid w:val="007B5B91"/>
    <w:rsid w:val="007B6F03"/>
    <w:rsid w:val="007B7CC3"/>
    <w:rsid w:val="007C0BEF"/>
    <w:rsid w:val="007C2BA3"/>
    <w:rsid w:val="007C42F5"/>
    <w:rsid w:val="007C4C47"/>
    <w:rsid w:val="007C668C"/>
    <w:rsid w:val="007C765E"/>
    <w:rsid w:val="007C7DB4"/>
    <w:rsid w:val="007D0C6A"/>
    <w:rsid w:val="007D24C1"/>
    <w:rsid w:val="007D3BD7"/>
    <w:rsid w:val="007D4480"/>
    <w:rsid w:val="007D4841"/>
    <w:rsid w:val="007D5681"/>
    <w:rsid w:val="007D5E2B"/>
    <w:rsid w:val="007D61B3"/>
    <w:rsid w:val="007D6CDF"/>
    <w:rsid w:val="007D74E9"/>
    <w:rsid w:val="007D7C92"/>
    <w:rsid w:val="007D7DDF"/>
    <w:rsid w:val="007E2170"/>
    <w:rsid w:val="007E30AC"/>
    <w:rsid w:val="007E3152"/>
    <w:rsid w:val="007E3379"/>
    <w:rsid w:val="007E3C2D"/>
    <w:rsid w:val="007E4266"/>
    <w:rsid w:val="007E42DE"/>
    <w:rsid w:val="007E45FF"/>
    <w:rsid w:val="007E61B1"/>
    <w:rsid w:val="007E6FEC"/>
    <w:rsid w:val="007E75FF"/>
    <w:rsid w:val="007F0263"/>
    <w:rsid w:val="007F05A1"/>
    <w:rsid w:val="007F1467"/>
    <w:rsid w:val="007F27C4"/>
    <w:rsid w:val="007F366B"/>
    <w:rsid w:val="007F3D15"/>
    <w:rsid w:val="007F3E58"/>
    <w:rsid w:val="007F4077"/>
    <w:rsid w:val="007F4EFF"/>
    <w:rsid w:val="007F5F06"/>
    <w:rsid w:val="007F646C"/>
    <w:rsid w:val="007F7644"/>
    <w:rsid w:val="007F7A8E"/>
    <w:rsid w:val="008003DF"/>
    <w:rsid w:val="00800E30"/>
    <w:rsid w:val="00802949"/>
    <w:rsid w:val="00802F3B"/>
    <w:rsid w:val="0080466A"/>
    <w:rsid w:val="00805A1D"/>
    <w:rsid w:val="0080739F"/>
    <w:rsid w:val="00807CED"/>
    <w:rsid w:val="008119A6"/>
    <w:rsid w:val="00813E5E"/>
    <w:rsid w:val="00814630"/>
    <w:rsid w:val="00814D23"/>
    <w:rsid w:val="00815491"/>
    <w:rsid w:val="00816250"/>
    <w:rsid w:val="00821356"/>
    <w:rsid w:val="008230EF"/>
    <w:rsid w:val="008232DD"/>
    <w:rsid w:val="008239FD"/>
    <w:rsid w:val="00824D2D"/>
    <w:rsid w:val="008258E6"/>
    <w:rsid w:val="00831D1F"/>
    <w:rsid w:val="00831DA6"/>
    <w:rsid w:val="00832475"/>
    <w:rsid w:val="00833112"/>
    <w:rsid w:val="008331F1"/>
    <w:rsid w:val="00833576"/>
    <w:rsid w:val="008345C1"/>
    <w:rsid w:val="00834EA7"/>
    <w:rsid w:val="00836964"/>
    <w:rsid w:val="00836D18"/>
    <w:rsid w:val="00836FA9"/>
    <w:rsid w:val="00837417"/>
    <w:rsid w:val="00840E12"/>
    <w:rsid w:val="008425C7"/>
    <w:rsid w:val="00842BCA"/>
    <w:rsid w:val="0084327F"/>
    <w:rsid w:val="008440DB"/>
    <w:rsid w:val="008442DB"/>
    <w:rsid w:val="00844BF6"/>
    <w:rsid w:val="00845054"/>
    <w:rsid w:val="00845EE1"/>
    <w:rsid w:val="0084643E"/>
    <w:rsid w:val="008474CF"/>
    <w:rsid w:val="00847917"/>
    <w:rsid w:val="00847BAC"/>
    <w:rsid w:val="0085103C"/>
    <w:rsid w:val="0085168E"/>
    <w:rsid w:val="00852A09"/>
    <w:rsid w:val="00853358"/>
    <w:rsid w:val="00854030"/>
    <w:rsid w:val="00855070"/>
    <w:rsid w:val="00856CF9"/>
    <w:rsid w:val="00857E74"/>
    <w:rsid w:val="008606C2"/>
    <w:rsid w:val="008618EF"/>
    <w:rsid w:val="0086322B"/>
    <w:rsid w:val="0086334E"/>
    <w:rsid w:val="00864035"/>
    <w:rsid w:val="00864735"/>
    <w:rsid w:val="00866351"/>
    <w:rsid w:val="008675C3"/>
    <w:rsid w:val="00867A80"/>
    <w:rsid w:val="00871153"/>
    <w:rsid w:val="008716F6"/>
    <w:rsid w:val="00871C96"/>
    <w:rsid w:val="00871F86"/>
    <w:rsid w:val="008734B2"/>
    <w:rsid w:val="0087367F"/>
    <w:rsid w:val="00873C61"/>
    <w:rsid w:val="00874CC8"/>
    <w:rsid w:val="008761F7"/>
    <w:rsid w:val="00876D24"/>
    <w:rsid w:val="00877541"/>
    <w:rsid w:val="00877BF2"/>
    <w:rsid w:val="00877F5E"/>
    <w:rsid w:val="0088034A"/>
    <w:rsid w:val="00880D06"/>
    <w:rsid w:val="008813B1"/>
    <w:rsid w:val="00881F8B"/>
    <w:rsid w:val="008822FA"/>
    <w:rsid w:val="00882884"/>
    <w:rsid w:val="00882F42"/>
    <w:rsid w:val="008846F3"/>
    <w:rsid w:val="00884715"/>
    <w:rsid w:val="0088586A"/>
    <w:rsid w:val="00886C71"/>
    <w:rsid w:val="00890CDE"/>
    <w:rsid w:val="00891359"/>
    <w:rsid w:val="00891DBD"/>
    <w:rsid w:val="00892B17"/>
    <w:rsid w:val="00893D1B"/>
    <w:rsid w:val="00894FD3"/>
    <w:rsid w:val="00895B84"/>
    <w:rsid w:val="0089659D"/>
    <w:rsid w:val="00896EAA"/>
    <w:rsid w:val="00897705"/>
    <w:rsid w:val="00897D57"/>
    <w:rsid w:val="008A0095"/>
    <w:rsid w:val="008A1FA7"/>
    <w:rsid w:val="008A3A5E"/>
    <w:rsid w:val="008A4C5F"/>
    <w:rsid w:val="008A4E01"/>
    <w:rsid w:val="008A5AB6"/>
    <w:rsid w:val="008A652F"/>
    <w:rsid w:val="008A6B37"/>
    <w:rsid w:val="008A6E11"/>
    <w:rsid w:val="008A6FC9"/>
    <w:rsid w:val="008A7221"/>
    <w:rsid w:val="008A7DAA"/>
    <w:rsid w:val="008B0B1D"/>
    <w:rsid w:val="008B3527"/>
    <w:rsid w:val="008B3595"/>
    <w:rsid w:val="008B3EA9"/>
    <w:rsid w:val="008B4394"/>
    <w:rsid w:val="008B44C0"/>
    <w:rsid w:val="008B7636"/>
    <w:rsid w:val="008B770C"/>
    <w:rsid w:val="008B77C6"/>
    <w:rsid w:val="008B7816"/>
    <w:rsid w:val="008C1886"/>
    <w:rsid w:val="008C27E2"/>
    <w:rsid w:val="008C2F86"/>
    <w:rsid w:val="008C45BC"/>
    <w:rsid w:val="008C487C"/>
    <w:rsid w:val="008C617A"/>
    <w:rsid w:val="008C61FF"/>
    <w:rsid w:val="008C70FF"/>
    <w:rsid w:val="008C766C"/>
    <w:rsid w:val="008D0893"/>
    <w:rsid w:val="008D0958"/>
    <w:rsid w:val="008D0C92"/>
    <w:rsid w:val="008D24AE"/>
    <w:rsid w:val="008D2F54"/>
    <w:rsid w:val="008D38EC"/>
    <w:rsid w:val="008D40D0"/>
    <w:rsid w:val="008D5C24"/>
    <w:rsid w:val="008D65DF"/>
    <w:rsid w:val="008D693F"/>
    <w:rsid w:val="008D7DF4"/>
    <w:rsid w:val="008E0122"/>
    <w:rsid w:val="008E069D"/>
    <w:rsid w:val="008E2C32"/>
    <w:rsid w:val="008E2F8B"/>
    <w:rsid w:val="008E4727"/>
    <w:rsid w:val="008E4D44"/>
    <w:rsid w:val="008E5142"/>
    <w:rsid w:val="008E5710"/>
    <w:rsid w:val="008E6445"/>
    <w:rsid w:val="008E67F6"/>
    <w:rsid w:val="008E6EEB"/>
    <w:rsid w:val="008F1435"/>
    <w:rsid w:val="008F342C"/>
    <w:rsid w:val="008F3FC7"/>
    <w:rsid w:val="008F3FE0"/>
    <w:rsid w:val="008F44D0"/>
    <w:rsid w:val="008F4BAC"/>
    <w:rsid w:val="008F54DE"/>
    <w:rsid w:val="008F553E"/>
    <w:rsid w:val="008F5DC3"/>
    <w:rsid w:val="008F669B"/>
    <w:rsid w:val="008F6BDF"/>
    <w:rsid w:val="0090049D"/>
    <w:rsid w:val="00901015"/>
    <w:rsid w:val="009013D7"/>
    <w:rsid w:val="00901646"/>
    <w:rsid w:val="0090255E"/>
    <w:rsid w:val="00903B4B"/>
    <w:rsid w:val="00903FF3"/>
    <w:rsid w:val="00904A9C"/>
    <w:rsid w:val="00904BDD"/>
    <w:rsid w:val="00905A9D"/>
    <w:rsid w:val="00906B89"/>
    <w:rsid w:val="009072EB"/>
    <w:rsid w:val="009078BA"/>
    <w:rsid w:val="00907D88"/>
    <w:rsid w:val="009104D6"/>
    <w:rsid w:val="009112C0"/>
    <w:rsid w:val="00911B1D"/>
    <w:rsid w:val="009133D4"/>
    <w:rsid w:val="00914379"/>
    <w:rsid w:val="00914866"/>
    <w:rsid w:val="00915506"/>
    <w:rsid w:val="009155E8"/>
    <w:rsid w:val="009160C3"/>
    <w:rsid w:val="00917E33"/>
    <w:rsid w:val="00920D35"/>
    <w:rsid w:val="00920F47"/>
    <w:rsid w:val="00922181"/>
    <w:rsid w:val="00924B7B"/>
    <w:rsid w:val="00925DBD"/>
    <w:rsid w:val="00925F57"/>
    <w:rsid w:val="009278B6"/>
    <w:rsid w:val="0093000D"/>
    <w:rsid w:val="00930C05"/>
    <w:rsid w:val="00931774"/>
    <w:rsid w:val="00931C62"/>
    <w:rsid w:val="00931DBC"/>
    <w:rsid w:val="00932BC3"/>
    <w:rsid w:val="00932C96"/>
    <w:rsid w:val="00933931"/>
    <w:rsid w:val="00934358"/>
    <w:rsid w:val="00934382"/>
    <w:rsid w:val="00934713"/>
    <w:rsid w:val="00936486"/>
    <w:rsid w:val="00936675"/>
    <w:rsid w:val="00937683"/>
    <w:rsid w:val="00937B1B"/>
    <w:rsid w:val="00937DC4"/>
    <w:rsid w:val="00937E1C"/>
    <w:rsid w:val="00942383"/>
    <w:rsid w:val="00942AD0"/>
    <w:rsid w:val="00944219"/>
    <w:rsid w:val="00944AAD"/>
    <w:rsid w:val="00944B75"/>
    <w:rsid w:val="00944CDC"/>
    <w:rsid w:val="00945879"/>
    <w:rsid w:val="00945ECD"/>
    <w:rsid w:val="00950558"/>
    <w:rsid w:val="00950A77"/>
    <w:rsid w:val="0095119D"/>
    <w:rsid w:val="00951F33"/>
    <w:rsid w:val="0095218A"/>
    <w:rsid w:val="00952D74"/>
    <w:rsid w:val="009543CD"/>
    <w:rsid w:val="00954D90"/>
    <w:rsid w:val="00955B79"/>
    <w:rsid w:val="00955D02"/>
    <w:rsid w:val="0096064B"/>
    <w:rsid w:val="00961430"/>
    <w:rsid w:val="009620FE"/>
    <w:rsid w:val="00962555"/>
    <w:rsid w:val="00963848"/>
    <w:rsid w:val="00964D80"/>
    <w:rsid w:val="00965570"/>
    <w:rsid w:val="00965E0E"/>
    <w:rsid w:val="0096792B"/>
    <w:rsid w:val="00967D81"/>
    <w:rsid w:val="00971DB3"/>
    <w:rsid w:val="00972E93"/>
    <w:rsid w:val="00973927"/>
    <w:rsid w:val="00974B7F"/>
    <w:rsid w:val="00974C6C"/>
    <w:rsid w:val="00975A64"/>
    <w:rsid w:val="00975B15"/>
    <w:rsid w:val="009765A8"/>
    <w:rsid w:val="00976AB6"/>
    <w:rsid w:val="00977DEA"/>
    <w:rsid w:val="00980705"/>
    <w:rsid w:val="0098116D"/>
    <w:rsid w:val="00982A8A"/>
    <w:rsid w:val="00982F8E"/>
    <w:rsid w:val="009833AC"/>
    <w:rsid w:val="009835D2"/>
    <w:rsid w:val="00983BD5"/>
    <w:rsid w:val="00983C35"/>
    <w:rsid w:val="00984366"/>
    <w:rsid w:val="009855C4"/>
    <w:rsid w:val="00986ABD"/>
    <w:rsid w:val="009875B2"/>
    <w:rsid w:val="0098797D"/>
    <w:rsid w:val="00990CA9"/>
    <w:rsid w:val="009924D6"/>
    <w:rsid w:val="00992AED"/>
    <w:rsid w:val="00993E9B"/>
    <w:rsid w:val="009945FB"/>
    <w:rsid w:val="00995F5E"/>
    <w:rsid w:val="00996321"/>
    <w:rsid w:val="009A0E7F"/>
    <w:rsid w:val="009A0FBD"/>
    <w:rsid w:val="009A1109"/>
    <w:rsid w:val="009A1978"/>
    <w:rsid w:val="009A1AA6"/>
    <w:rsid w:val="009A3600"/>
    <w:rsid w:val="009A3991"/>
    <w:rsid w:val="009A3BA1"/>
    <w:rsid w:val="009A3E71"/>
    <w:rsid w:val="009A52C0"/>
    <w:rsid w:val="009A628D"/>
    <w:rsid w:val="009A6E61"/>
    <w:rsid w:val="009B1069"/>
    <w:rsid w:val="009B15BA"/>
    <w:rsid w:val="009B2ACD"/>
    <w:rsid w:val="009B2CE5"/>
    <w:rsid w:val="009B3D20"/>
    <w:rsid w:val="009B46D1"/>
    <w:rsid w:val="009B4EE7"/>
    <w:rsid w:val="009B60D7"/>
    <w:rsid w:val="009B6274"/>
    <w:rsid w:val="009B6FB2"/>
    <w:rsid w:val="009C1C8B"/>
    <w:rsid w:val="009C2162"/>
    <w:rsid w:val="009C29E8"/>
    <w:rsid w:val="009C2A6E"/>
    <w:rsid w:val="009C3061"/>
    <w:rsid w:val="009C3E8C"/>
    <w:rsid w:val="009C4590"/>
    <w:rsid w:val="009C4A6E"/>
    <w:rsid w:val="009C5211"/>
    <w:rsid w:val="009C5D74"/>
    <w:rsid w:val="009C6410"/>
    <w:rsid w:val="009C6CCD"/>
    <w:rsid w:val="009C6F1E"/>
    <w:rsid w:val="009C709B"/>
    <w:rsid w:val="009C7E64"/>
    <w:rsid w:val="009D05FE"/>
    <w:rsid w:val="009D0D8D"/>
    <w:rsid w:val="009D118A"/>
    <w:rsid w:val="009D26ED"/>
    <w:rsid w:val="009D3A6F"/>
    <w:rsid w:val="009D4B7A"/>
    <w:rsid w:val="009D4F6F"/>
    <w:rsid w:val="009D52EE"/>
    <w:rsid w:val="009D653C"/>
    <w:rsid w:val="009D6CD7"/>
    <w:rsid w:val="009D7D85"/>
    <w:rsid w:val="009E08FF"/>
    <w:rsid w:val="009E2BCB"/>
    <w:rsid w:val="009E5473"/>
    <w:rsid w:val="009E7F5C"/>
    <w:rsid w:val="009E7FEA"/>
    <w:rsid w:val="009F0EC2"/>
    <w:rsid w:val="009F26C7"/>
    <w:rsid w:val="009F2CF6"/>
    <w:rsid w:val="009F3ED7"/>
    <w:rsid w:val="009F4607"/>
    <w:rsid w:val="009F4DD6"/>
    <w:rsid w:val="009F62A5"/>
    <w:rsid w:val="009F654E"/>
    <w:rsid w:val="009F6B76"/>
    <w:rsid w:val="009F7D9E"/>
    <w:rsid w:val="009F7EEA"/>
    <w:rsid w:val="00A00954"/>
    <w:rsid w:val="00A015C9"/>
    <w:rsid w:val="00A0279C"/>
    <w:rsid w:val="00A02D19"/>
    <w:rsid w:val="00A04B9C"/>
    <w:rsid w:val="00A06143"/>
    <w:rsid w:val="00A06407"/>
    <w:rsid w:val="00A0681F"/>
    <w:rsid w:val="00A07A4D"/>
    <w:rsid w:val="00A109C0"/>
    <w:rsid w:val="00A110C8"/>
    <w:rsid w:val="00A115D4"/>
    <w:rsid w:val="00A11745"/>
    <w:rsid w:val="00A117B4"/>
    <w:rsid w:val="00A11AA7"/>
    <w:rsid w:val="00A1273D"/>
    <w:rsid w:val="00A13DAD"/>
    <w:rsid w:val="00A14232"/>
    <w:rsid w:val="00A14EB8"/>
    <w:rsid w:val="00A15A56"/>
    <w:rsid w:val="00A16574"/>
    <w:rsid w:val="00A16C8E"/>
    <w:rsid w:val="00A172F4"/>
    <w:rsid w:val="00A173D8"/>
    <w:rsid w:val="00A20E59"/>
    <w:rsid w:val="00A21AA0"/>
    <w:rsid w:val="00A22052"/>
    <w:rsid w:val="00A22582"/>
    <w:rsid w:val="00A232F5"/>
    <w:rsid w:val="00A23C2F"/>
    <w:rsid w:val="00A23D25"/>
    <w:rsid w:val="00A241C7"/>
    <w:rsid w:val="00A24DC4"/>
    <w:rsid w:val="00A25134"/>
    <w:rsid w:val="00A25A18"/>
    <w:rsid w:val="00A25B77"/>
    <w:rsid w:val="00A2614B"/>
    <w:rsid w:val="00A26498"/>
    <w:rsid w:val="00A2671E"/>
    <w:rsid w:val="00A26813"/>
    <w:rsid w:val="00A269F1"/>
    <w:rsid w:val="00A26EE2"/>
    <w:rsid w:val="00A2730E"/>
    <w:rsid w:val="00A27F3A"/>
    <w:rsid w:val="00A30055"/>
    <w:rsid w:val="00A3037A"/>
    <w:rsid w:val="00A303B3"/>
    <w:rsid w:val="00A308DF"/>
    <w:rsid w:val="00A31735"/>
    <w:rsid w:val="00A335D2"/>
    <w:rsid w:val="00A336BD"/>
    <w:rsid w:val="00A33CD8"/>
    <w:rsid w:val="00A34870"/>
    <w:rsid w:val="00A34AF7"/>
    <w:rsid w:val="00A34FE3"/>
    <w:rsid w:val="00A35BD1"/>
    <w:rsid w:val="00A36278"/>
    <w:rsid w:val="00A37B9D"/>
    <w:rsid w:val="00A4033D"/>
    <w:rsid w:val="00A413BE"/>
    <w:rsid w:val="00A413F2"/>
    <w:rsid w:val="00A4249B"/>
    <w:rsid w:val="00A42C20"/>
    <w:rsid w:val="00A43863"/>
    <w:rsid w:val="00A43FCF"/>
    <w:rsid w:val="00A44287"/>
    <w:rsid w:val="00A44849"/>
    <w:rsid w:val="00A45BF7"/>
    <w:rsid w:val="00A46631"/>
    <w:rsid w:val="00A47965"/>
    <w:rsid w:val="00A47F34"/>
    <w:rsid w:val="00A51189"/>
    <w:rsid w:val="00A52AFC"/>
    <w:rsid w:val="00A54A8D"/>
    <w:rsid w:val="00A55198"/>
    <w:rsid w:val="00A552E3"/>
    <w:rsid w:val="00A56414"/>
    <w:rsid w:val="00A56940"/>
    <w:rsid w:val="00A5756C"/>
    <w:rsid w:val="00A60B62"/>
    <w:rsid w:val="00A618AF"/>
    <w:rsid w:val="00A61AC2"/>
    <w:rsid w:val="00A6298D"/>
    <w:rsid w:val="00A62FCC"/>
    <w:rsid w:val="00A6326F"/>
    <w:rsid w:val="00A63740"/>
    <w:rsid w:val="00A6508C"/>
    <w:rsid w:val="00A6542A"/>
    <w:rsid w:val="00A65C24"/>
    <w:rsid w:val="00A65CC5"/>
    <w:rsid w:val="00A65CC6"/>
    <w:rsid w:val="00A66BF8"/>
    <w:rsid w:val="00A71105"/>
    <w:rsid w:val="00A7280F"/>
    <w:rsid w:val="00A72B73"/>
    <w:rsid w:val="00A7454C"/>
    <w:rsid w:val="00A74665"/>
    <w:rsid w:val="00A74EA9"/>
    <w:rsid w:val="00A75E0B"/>
    <w:rsid w:val="00A75E76"/>
    <w:rsid w:val="00A77802"/>
    <w:rsid w:val="00A77CC9"/>
    <w:rsid w:val="00A820C0"/>
    <w:rsid w:val="00A8319C"/>
    <w:rsid w:val="00A83482"/>
    <w:rsid w:val="00A83CA2"/>
    <w:rsid w:val="00A83E88"/>
    <w:rsid w:val="00A85018"/>
    <w:rsid w:val="00A8584E"/>
    <w:rsid w:val="00A86EB5"/>
    <w:rsid w:val="00A8767B"/>
    <w:rsid w:val="00A90710"/>
    <w:rsid w:val="00A9075A"/>
    <w:rsid w:val="00A90B2B"/>
    <w:rsid w:val="00A913E0"/>
    <w:rsid w:val="00A938F0"/>
    <w:rsid w:val="00A94D96"/>
    <w:rsid w:val="00A9549A"/>
    <w:rsid w:val="00A9571E"/>
    <w:rsid w:val="00A966BE"/>
    <w:rsid w:val="00A96EA8"/>
    <w:rsid w:val="00A97BE5"/>
    <w:rsid w:val="00AA06D3"/>
    <w:rsid w:val="00AA14F7"/>
    <w:rsid w:val="00AA1550"/>
    <w:rsid w:val="00AA1EF2"/>
    <w:rsid w:val="00AA31D4"/>
    <w:rsid w:val="00AA3D4F"/>
    <w:rsid w:val="00AA3DD6"/>
    <w:rsid w:val="00AA4FEC"/>
    <w:rsid w:val="00AA4FFB"/>
    <w:rsid w:val="00AA6D41"/>
    <w:rsid w:val="00AB06FC"/>
    <w:rsid w:val="00AB11D4"/>
    <w:rsid w:val="00AB2CEC"/>
    <w:rsid w:val="00AB2EF6"/>
    <w:rsid w:val="00AB3FC7"/>
    <w:rsid w:val="00AB50C8"/>
    <w:rsid w:val="00AB69C4"/>
    <w:rsid w:val="00AB7AAD"/>
    <w:rsid w:val="00AC08F9"/>
    <w:rsid w:val="00AC0931"/>
    <w:rsid w:val="00AC0A7D"/>
    <w:rsid w:val="00AC0EE9"/>
    <w:rsid w:val="00AC1B14"/>
    <w:rsid w:val="00AC2076"/>
    <w:rsid w:val="00AC2436"/>
    <w:rsid w:val="00AC271B"/>
    <w:rsid w:val="00AC347D"/>
    <w:rsid w:val="00AC5255"/>
    <w:rsid w:val="00AC7358"/>
    <w:rsid w:val="00AD0DDB"/>
    <w:rsid w:val="00AD1B2C"/>
    <w:rsid w:val="00AD23B2"/>
    <w:rsid w:val="00AD254E"/>
    <w:rsid w:val="00AD2670"/>
    <w:rsid w:val="00AD28AF"/>
    <w:rsid w:val="00AD37B1"/>
    <w:rsid w:val="00AD5A1B"/>
    <w:rsid w:val="00AD5DB3"/>
    <w:rsid w:val="00AD68E1"/>
    <w:rsid w:val="00AD7231"/>
    <w:rsid w:val="00AD7305"/>
    <w:rsid w:val="00AE0429"/>
    <w:rsid w:val="00AE0534"/>
    <w:rsid w:val="00AE0A76"/>
    <w:rsid w:val="00AE3481"/>
    <w:rsid w:val="00AE3A5C"/>
    <w:rsid w:val="00AE4F2A"/>
    <w:rsid w:val="00AE547B"/>
    <w:rsid w:val="00AE553C"/>
    <w:rsid w:val="00AE588A"/>
    <w:rsid w:val="00AE679A"/>
    <w:rsid w:val="00AE6C6D"/>
    <w:rsid w:val="00AE70C1"/>
    <w:rsid w:val="00AE7764"/>
    <w:rsid w:val="00AF1366"/>
    <w:rsid w:val="00AF1EE8"/>
    <w:rsid w:val="00AF2351"/>
    <w:rsid w:val="00AF2F77"/>
    <w:rsid w:val="00AF343A"/>
    <w:rsid w:val="00AF484C"/>
    <w:rsid w:val="00AF4DFD"/>
    <w:rsid w:val="00AF7587"/>
    <w:rsid w:val="00B01BC3"/>
    <w:rsid w:val="00B0329C"/>
    <w:rsid w:val="00B065F5"/>
    <w:rsid w:val="00B068B3"/>
    <w:rsid w:val="00B10F5A"/>
    <w:rsid w:val="00B12707"/>
    <w:rsid w:val="00B12BB6"/>
    <w:rsid w:val="00B13B93"/>
    <w:rsid w:val="00B14395"/>
    <w:rsid w:val="00B14D28"/>
    <w:rsid w:val="00B165DE"/>
    <w:rsid w:val="00B16A59"/>
    <w:rsid w:val="00B16B79"/>
    <w:rsid w:val="00B22322"/>
    <w:rsid w:val="00B22536"/>
    <w:rsid w:val="00B232A5"/>
    <w:rsid w:val="00B233E0"/>
    <w:rsid w:val="00B239A1"/>
    <w:rsid w:val="00B2415E"/>
    <w:rsid w:val="00B24571"/>
    <w:rsid w:val="00B253F0"/>
    <w:rsid w:val="00B25B03"/>
    <w:rsid w:val="00B25ED8"/>
    <w:rsid w:val="00B26299"/>
    <w:rsid w:val="00B26D6E"/>
    <w:rsid w:val="00B301A2"/>
    <w:rsid w:val="00B303EE"/>
    <w:rsid w:val="00B340C2"/>
    <w:rsid w:val="00B34A4C"/>
    <w:rsid w:val="00B3697A"/>
    <w:rsid w:val="00B402B1"/>
    <w:rsid w:val="00B406B3"/>
    <w:rsid w:val="00B40A32"/>
    <w:rsid w:val="00B41598"/>
    <w:rsid w:val="00B41BED"/>
    <w:rsid w:val="00B421EE"/>
    <w:rsid w:val="00B4250F"/>
    <w:rsid w:val="00B4255E"/>
    <w:rsid w:val="00B42776"/>
    <w:rsid w:val="00B42A95"/>
    <w:rsid w:val="00B43541"/>
    <w:rsid w:val="00B4458D"/>
    <w:rsid w:val="00B4492D"/>
    <w:rsid w:val="00B4527C"/>
    <w:rsid w:val="00B46DAF"/>
    <w:rsid w:val="00B47156"/>
    <w:rsid w:val="00B4716D"/>
    <w:rsid w:val="00B4772A"/>
    <w:rsid w:val="00B511B3"/>
    <w:rsid w:val="00B51DE6"/>
    <w:rsid w:val="00B5279A"/>
    <w:rsid w:val="00B53443"/>
    <w:rsid w:val="00B540A3"/>
    <w:rsid w:val="00B547DE"/>
    <w:rsid w:val="00B56323"/>
    <w:rsid w:val="00B56E11"/>
    <w:rsid w:val="00B60DA2"/>
    <w:rsid w:val="00B6251A"/>
    <w:rsid w:val="00B63C6B"/>
    <w:rsid w:val="00B63F91"/>
    <w:rsid w:val="00B64324"/>
    <w:rsid w:val="00B649AA"/>
    <w:rsid w:val="00B6582A"/>
    <w:rsid w:val="00B678F2"/>
    <w:rsid w:val="00B679A9"/>
    <w:rsid w:val="00B67DC4"/>
    <w:rsid w:val="00B70213"/>
    <w:rsid w:val="00B710C7"/>
    <w:rsid w:val="00B71715"/>
    <w:rsid w:val="00B71852"/>
    <w:rsid w:val="00B71A24"/>
    <w:rsid w:val="00B71CF6"/>
    <w:rsid w:val="00B73EA2"/>
    <w:rsid w:val="00B74582"/>
    <w:rsid w:val="00B749FD"/>
    <w:rsid w:val="00B75EA3"/>
    <w:rsid w:val="00B76085"/>
    <w:rsid w:val="00B76AC6"/>
    <w:rsid w:val="00B76DEE"/>
    <w:rsid w:val="00B7727C"/>
    <w:rsid w:val="00B80025"/>
    <w:rsid w:val="00B80499"/>
    <w:rsid w:val="00B84B89"/>
    <w:rsid w:val="00B84C84"/>
    <w:rsid w:val="00B858AD"/>
    <w:rsid w:val="00B858DC"/>
    <w:rsid w:val="00B85BB6"/>
    <w:rsid w:val="00B866E0"/>
    <w:rsid w:val="00B90C19"/>
    <w:rsid w:val="00B90D6C"/>
    <w:rsid w:val="00B91241"/>
    <w:rsid w:val="00B91499"/>
    <w:rsid w:val="00B91A46"/>
    <w:rsid w:val="00B9326A"/>
    <w:rsid w:val="00B960F0"/>
    <w:rsid w:val="00B977C8"/>
    <w:rsid w:val="00B978D0"/>
    <w:rsid w:val="00BA2483"/>
    <w:rsid w:val="00BA2752"/>
    <w:rsid w:val="00BA37CC"/>
    <w:rsid w:val="00BA6311"/>
    <w:rsid w:val="00BA648B"/>
    <w:rsid w:val="00BA65B1"/>
    <w:rsid w:val="00BA7A68"/>
    <w:rsid w:val="00BA7B84"/>
    <w:rsid w:val="00BB0240"/>
    <w:rsid w:val="00BB0EBE"/>
    <w:rsid w:val="00BB1015"/>
    <w:rsid w:val="00BB1DF5"/>
    <w:rsid w:val="00BB3029"/>
    <w:rsid w:val="00BB334A"/>
    <w:rsid w:val="00BB4185"/>
    <w:rsid w:val="00BB43FC"/>
    <w:rsid w:val="00BB5591"/>
    <w:rsid w:val="00BB679E"/>
    <w:rsid w:val="00BB730B"/>
    <w:rsid w:val="00BC0133"/>
    <w:rsid w:val="00BC0223"/>
    <w:rsid w:val="00BC0F55"/>
    <w:rsid w:val="00BC22D3"/>
    <w:rsid w:val="00BC242B"/>
    <w:rsid w:val="00BC3BEC"/>
    <w:rsid w:val="00BC5635"/>
    <w:rsid w:val="00BC59D2"/>
    <w:rsid w:val="00BC6238"/>
    <w:rsid w:val="00BD16C7"/>
    <w:rsid w:val="00BD25BA"/>
    <w:rsid w:val="00BD3DB3"/>
    <w:rsid w:val="00BD3E3D"/>
    <w:rsid w:val="00BD3F45"/>
    <w:rsid w:val="00BD4B40"/>
    <w:rsid w:val="00BD59D8"/>
    <w:rsid w:val="00BD619D"/>
    <w:rsid w:val="00BD6386"/>
    <w:rsid w:val="00BE0283"/>
    <w:rsid w:val="00BE05F6"/>
    <w:rsid w:val="00BE1F5E"/>
    <w:rsid w:val="00BE3EB6"/>
    <w:rsid w:val="00BE3ED2"/>
    <w:rsid w:val="00BE400D"/>
    <w:rsid w:val="00BE44CC"/>
    <w:rsid w:val="00BE537B"/>
    <w:rsid w:val="00BE542A"/>
    <w:rsid w:val="00BE5D97"/>
    <w:rsid w:val="00BE6157"/>
    <w:rsid w:val="00BE669F"/>
    <w:rsid w:val="00BE69BA"/>
    <w:rsid w:val="00BE764A"/>
    <w:rsid w:val="00BE7672"/>
    <w:rsid w:val="00BF07A8"/>
    <w:rsid w:val="00BF1701"/>
    <w:rsid w:val="00BF2B64"/>
    <w:rsid w:val="00BF3074"/>
    <w:rsid w:val="00BF3757"/>
    <w:rsid w:val="00BF3DCC"/>
    <w:rsid w:val="00BF3F01"/>
    <w:rsid w:val="00BF50F8"/>
    <w:rsid w:val="00BF5BDA"/>
    <w:rsid w:val="00BF6335"/>
    <w:rsid w:val="00BF73EB"/>
    <w:rsid w:val="00C0221F"/>
    <w:rsid w:val="00C03D85"/>
    <w:rsid w:val="00C040A8"/>
    <w:rsid w:val="00C049DD"/>
    <w:rsid w:val="00C0721C"/>
    <w:rsid w:val="00C102FE"/>
    <w:rsid w:val="00C10FF2"/>
    <w:rsid w:val="00C114A9"/>
    <w:rsid w:val="00C11C80"/>
    <w:rsid w:val="00C11FB5"/>
    <w:rsid w:val="00C13648"/>
    <w:rsid w:val="00C14328"/>
    <w:rsid w:val="00C205C8"/>
    <w:rsid w:val="00C20B10"/>
    <w:rsid w:val="00C2143F"/>
    <w:rsid w:val="00C2170F"/>
    <w:rsid w:val="00C21D02"/>
    <w:rsid w:val="00C21E90"/>
    <w:rsid w:val="00C2252C"/>
    <w:rsid w:val="00C24A10"/>
    <w:rsid w:val="00C24D9D"/>
    <w:rsid w:val="00C26372"/>
    <w:rsid w:val="00C27A31"/>
    <w:rsid w:val="00C30011"/>
    <w:rsid w:val="00C308A7"/>
    <w:rsid w:val="00C30FBA"/>
    <w:rsid w:val="00C32CEE"/>
    <w:rsid w:val="00C34E8B"/>
    <w:rsid w:val="00C353AF"/>
    <w:rsid w:val="00C35B76"/>
    <w:rsid w:val="00C35C63"/>
    <w:rsid w:val="00C371A1"/>
    <w:rsid w:val="00C407A2"/>
    <w:rsid w:val="00C40C98"/>
    <w:rsid w:val="00C4119F"/>
    <w:rsid w:val="00C412C4"/>
    <w:rsid w:val="00C412DA"/>
    <w:rsid w:val="00C419CD"/>
    <w:rsid w:val="00C41FC5"/>
    <w:rsid w:val="00C4443A"/>
    <w:rsid w:val="00C44710"/>
    <w:rsid w:val="00C450BC"/>
    <w:rsid w:val="00C45317"/>
    <w:rsid w:val="00C457D5"/>
    <w:rsid w:val="00C45E7C"/>
    <w:rsid w:val="00C500D6"/>
    <w:rsid w:val="00C50790"/>
    <w:rsid w:val="00C5317D"/>
    <w:rsid w:val="00C55187"/>
    <w:rsid w:val="00C55C47"/>
    <w:rsid w:val="00C572B2"/>
    <w:rsid w:val="00C57C68"/>
    <w:rsid w:val="00C60A36"/>
    <w:rsid w:val="00C619D5"/>
    <w:rsid w:val="00C6371A"/>
    <w:rsid w:val="00C647FB"/>
    <w:rsid w:val="00C64C36"/>
    <w:rsid w:val="00C64CB8"/>
    <w:rsid w:val="00C65617"/>
    <w:rsid w:val="00C669F1"/>
    <w:rsid w:val="00C67512"/>
    <w:rsid w:val="00C675D9"/>
    <w:rsid w:val="00C6767D"/>
    <w:rsid w:val="00C67D4C"/>
    <w:rsid w:val="00C701A5"/>
    <w:rsid w:val="00C70204"/>
    <w:rsid w:val="00C70B3F"/>
    <w:rsid w:val="00C718C3"/>
    <w:rsid w:val="00C71AFD"/>
    <w:rsid w:val="00C71EC8"/>
    <w:rsid w:val="00C73A63"/>
    <w:rsid w:val="00C73EC2"/>
    <w:rsid w:val="00C7556E"/>
    <w:rsid w:val="00C766F0"/>
    <w:rsid w:val="00C774D4"/>
    <w:rsid w:val="00C77F64"/>
    <w:rsid w:val="00C80380"/>
    <w:rsid w:val="00C80AF0"/>
    <w:rsid w:val="00C80B38"/>
    <w:rsid w:val="00C81531"/>
    <w:rsid w:val="00C81F2B"/>
    <w:rsid w:val="00C82532"/>
    <w:rsid w:val="00C840A1"/>
    <w:rsid w:val="00C8593E"/>
    <w:rsid w:val="00C866B2"/>
    <w:rsid w:val="00C86C5F"/>
    <w:rsid w:val="00C87596"/>
    <w:rsid w:val="00C87DAB"/>
    <w:rsid w:val="00C907B7"/>
    <w:rsid w:val="00C90CC7"/>
    <w:rsid w:val="00C90CF4"/>
    <w:rsid w:val="00C91098"/>
    <w:rsid w:val="00C92358"/>
    <w:rsid w:val="00C95881"/>
    <w:rsid w:val="00C97805"/>
    <w:rsid w:val="00C97B92"/>
    <w:rsid w:val="00CA0DCC"/>
    <w:rsid w:val="00CA16B1"/>
    <w:rsid w:val="00CA1C49"/>
    <w:rsid w:val="00CA2D07"/>
    <w:rsid w:val="00CA3855"/>
    <w:rsid w:val="00CA3AA6"/>
    <w:rsid w:val="00CA3FEE"/>
    <w:rsid w:val="00CA5E5F"/>
    <w:rsid w:val="00CA6674"/>
    <w:rsid w:val="00CA70CE"/>
    <w:rsid w:val="00CA796D"/>
    <w:rsid w:val="00CA7D33"/>
    <w:rsid w:val="00CB1BC1"/>
    <w:rsid w:val="00CB35D4"/>
    <w:rsid w:val="00CB3878"/>
    <w:rsid w:val="00CB3B0D"/>
    <w:rsid w:val="00CB576A"/>
    <w:rsid w:val="00CB6BEA"/>
    <w:rsid w:val="00CB6EEA"/>
    <w:rsid w:val="00CC047D"/>
    <w:rsid w:val="00CC05B8"/>
    <w:rsid w:val="00CC21F2"/>
    <w:rsid w:val="00CC2E85"/>
    <w:rsid w:val="00CC3439"/>
    <w:rsid w:val="00CC3A00"/>
    <w:rsid w:val="00CC3B44"/>
    <w:rsid w:val="00CC3CBD"/>
    <w:rsid w:val="00CC3E06"/>
    <w:rsid w:val="00CC4CAF"/>
    <w:rsid w:val="00CC57DE"/>
    <w:rsid w:val="00CC5C6F"/>
    <w:rsid w:val="00CC60F9"/>
    <w:rsid w:val="00CC62EE"/>
    <w:rsid w:val="00CC7294"/>
    <w:rsid w:val="00CD0EC1"/>
    <w:rsid w:val="00CD32FD"/>
    <w:rsid w:val="00CD37CC"/>
    <w:rsid w:val="00CD45EB"/>
    <w:rsid w:val="00CD4C7A"/>
    <w:rsid w:val="00CD51EB"/>
    <w:rsid w:val="00CD741F"/>
    <w:rsid w:val="00CD7631"/>
    <w:rsid w:val="00CE0F24"/>
    <w:rsid w:val="00CE1B92"/>
    <w:rsid w:val="00CE202C"/>
    <w:rsid w:val="00CE2870"/>
    <w:rsid w:val="00CE3626"/>
    <w:rsid w:val="00CE4AC2"/>
    <w:rsid w:val="00CE52CB"/>
    <w:rsid w:val="00CE6A18"/>
    <w:rsid w:val="00CE7118"/>
    <w:rsid w:val="00CE7DAC"/>
    <w:rsid w:val="00CF0DF0"/>
    <w:rsid w:val="00CF16D3"/>
    <w:rsid w:val="00CF171B"/>
    <w:rsid w:val="00CF1C2A"/>
    <w:rsid w:val="00CF21B0"/>
    <w:rsid w:val="00CF3AC1"/>
    <w:rsid w:val="00CF45FE"/>
    <w:rsid w:val="00CF485C"/>
    <w:rsid w:val="00CF54C4"/>
    <w:rsid w:val="00CF552E"/>
    <w:rsid w:val="00CF5CB4"/>
    <w:rsid w:val="00CF6E53"/>
    <w:rsid w:val="00D0368A"/>
    <w:rsid w:val="00D03AA5"/>
    <w:rsid w:val="00D03C0D"/>
    <w:rsid w:val="00D03E0B"/>
    <w:rsid w:val="00D03F1C"/>
    <w:rsid w:val="00D04633"/>
    <w:rsid w:val="00D057CE"/>
    <w:rsid w:val="00D06284"/>
    <w:rsid w:val="00D069C8"/>
    <w:rsid w:val="00D10EB8"/>
    <w:rsid w:val="00D115BD"/>
    <w:rsid w:val="00D117E4"/>
    <w:rsid w:val="00D135BB"/>
    <w:rsid w:val="00D13CEF"/>
    <w:rsid w:val="00D13DAC"/>
    <w:rsid w:val="00D13E43"/>
    <w:rsid w:val="00D13FB1"/>
    <w:rsid w:val="00D141A7"/>
    <w:rsid w:val="00D14C66"/>
    <w:rsid w:val="00D16192"/>
    <w:rsid w:val="00D178FE"/>
    <w:rsid w:val="00D201E8"/>
    <w:rsid w:val="00D20235"/>
    <w:rsid w:val="00D22787"/>
    <w:rsid w:val="00D22EB4"/>
    <w:rsid w:val="00D2319D"/>
    <w:rsid w:val="00D2403B"/>
    <w:rsid w:val="00D246B4"/>
    <w:rsid w:val="00D24967"/>
    <w:rsid w:val="00D25994"/>
    <w:rsid w:val="00D2633F"/>
    <w:rsid w:val="00D2636F"/>
    <w:rsid w:val="00D2661E"/>
    <w:rsid w:val="00D269CB"/>
    <w:rsid w:val="00D2725A"/>
    <w:rsid w:val="00D2726B"/>
    <w:rsid w:val="00D27733"/>
    <w:rsid w:val="00D3039F"/>
    <w:rsid w:val="00D31EAD"/>
    <w:rsid w:val="00D3231C"/>
    <w:rsid w:val="00D328B2"/>
    <w:rsid w:val="00D34BCF"/>
    <w:rsid w:val="00D34C5E"/>
    <w:rsid w:val="00D357D0"/>
    <w:rsid w:val="00D357F6"/>
    <w:rsid w:val="00D36BE6"/>
    <w:rsid w:val="00D37283"/>
    <w:rsid w:val="00D37550"/>
    <w:rsid w:val="00D40223"/>
    <w:rsid w:val="00D422F0"/>
    <w:rsid w:val="00D42C5A"/>
    <w:rsid w:val="00D4420C"/>
    <w:rsid w:val="00D44A6F"/>
    <w:rsid w:val="00D44BF6"/>
    <w:rsid w:val="00D44D57"/>
    <w:rsid w:val="00D44D8F"/>
    <w:rsid w:val="00D44F97"/>
    <w:rsid w:val="00D453E1"/>
    <w:rsid w:val="00D45B5E"/>
    <w:rsid w:val="00D512FD"/>
    <w:rsid w:val="00D5217E"/>
    <w:rsid w:val="00D5228A"/>
    <w:rsid w:val="00D5240A"/>
    <w:rsid w:val="00D52C0E"/>
    <w:rsid w:val="00D54369"/>
    <w:rsid w:val="00D548DC"/>
    <w:rsid w:val="00D54BEC"/>
    <w:rsid w:val="00D54F60"/>
    <w:rsid w:val="00D57B57"/>
    <w:rsid w:val="00D605B2"/>
    <w:rsid w:val="00D61446"/>
    <w:rsid w:val="00D614EF"/>
    <w:rsid w:val="00D617F8"/>
    <w:rsid w:val="00D61CCD"/>
    <w:rsid w:val="00D62C19"/>
    <w:rsid w:val="00D63232"/>
    <w:rsid w:val="00D634B1"/>
    <w:rsid w:val="00D63991"/>
    <w:rsid w:val="00D63EC2"/>
    <w:rsid w:val="00D64219"/>
    <w:rsid w:val="00D66E3A"/>
    <w:rsid w:val="00D67B57"/>
    <w:rsid w:val="00D67CCD"/>
    <w:rsid w:val="00D70005"/>
    <w:rsid w:val="00D70ED3"/>
    <w:rsid w:val="00D72485"/>
    <w:rsid w:val="00D726D2"/>
    <w:rsid w:val="00D7286A"/>
    <w:rsid w:val="00D72CB0"/>
    <w:rsid w:val="00D74904"/>
    <w:rsid w:val="00D75616"/>
    <w:rsid w:val="00D7566D"/>
    <w:rsid w:val="00D7625F"/>
    <w:rsid w:val="00D763B9"/>
    <w:rsid w:val="00D764BA"/>
    <w:rsid w:val="00D8015E"/>
    <w:rsid w:val="00D803AF"/>
    <w:rsid w:val="00D8115C"/>
    <w:rsid w:val="00D814F0"/>
    <w:rsid w:val="00D81595"/>
    <w:rsid w:val="00D81E77"/>
    <w:rsid w:val="00D82304"/>
    <w:rsid w:val="00D82997"/>
    <w:rsid w:val="00D830E4"/>
    <w:rsid w:val="00D83C6B"/>
    <w:rsid w:val="00D856F5"/>
    <w:rsid w:val="00D858AE"/>
    <w:rsid w:val="00D85BC8"/>
    <w:rsid w:val="00D86B08"/>
    <w:rsid w:val="00D86E53"/>
    <w:rsid w:val="00D8777C"/>
    <w:rsid w:val="00D90BF3"/>
    <w:rsid w:val="00D91C6D"/>
    <w:rsid w:val="00D95C9F"/>
    <w:rsid w:val="00D95CC0"/>
    <w:rsid w:val="00D96059"/>
    <w:rsid w:val="00D9742B"/>
    <w:rsid w:val="00D97B03"/>
    <w:rsid w:val="00DA0943"/>
    <w:rsid w:val="00DA19B1"/>
    <w:rsid w:val="00DA2891"/>
    <w:rsid w:val="00DA3688"/>
    <w:rsid w:val="00DA3A50"/>
    <w:rsid w:val="00DA3DCE"/>
    <w:rsid w:val="00DA42BC"/>
    <w:rsid w:val="00DA4F79"/>
    <w:rsid w:val="00DA53BF"/>
    <w:rsid w:val="00DA6074"/>
    <w:rsid w:val="00DB2DE0"/>
    <w:rsid w:val="00DB319A"/>
    <w:rsid w:val="00DB3414"/>
    <w:rsid w:val="00DB408E"/>
    <w:rsid w:val="00DB4B31"/>
    <w:rsid w:val="00DB58DD"/>
    <w:rsid w:val="00DB593D"/>
    <w:rsid w:val="00DB70E1"/>
    <w:rsid w:val="00DB74C3"/>
    <w:rsid w:val="00DB7CCC"/>
    <w:rsid w:val="00DC0020"/>
    <w:rsid w:val="00DC2E61"/>
    <w:rsid w:val="00DC32DF"/>
    <w:rsid w:val="00DC4297"/>
    <w:rsid w:val="00DC4DE8"/>
    <w:rsid w:val="00DD0AF0"/>
    <w:rsid w:val="00DD11E6"/>
    <w:rsid w:val="00DD1396"/>
    <w:rsid w:val="00DD437D"/>
    <w:rsid w:val="00DD445F"/>
    <w:rsid w:val="00DD4FAB"/>
    <w:rsid w:val="00DD5A15"/>
    <w:rsid w:val="00DD670C"/>
    <w:rsid w:val="00DD7580"/>
    <w:rsid w:val="00DD7773"/>
    <w:rsid w:val="00DD7803"/>
    <w:rsid w:val="00DE0BF9"/>
    <w:rsid w:val="00DE0E28"/>
    <w:rsid w:val="00DE13D0"/>
    <w:rsid w:val="00DE2845"/>
    <w:rsid w:val="00DE3442"/>
    <w:rsid w:val="00DE3F0E"/>
    <w:rsid w:val="00DE45FA"/>
    <w:rsid w:val="00DE492A"/>
    <w:rsid w:val="00DE4A82"/>
    <w:rsid w:val="00DE53DC"/>
    <w:rsid w:val="00DE6495"/>
    <w:rsid w:val="00DE7907"/>
    <w:rsid w:val="00DF0F31"/>
    <w:rsid w:val="00DF208F"/>
    <w:rsid w:val="00DF3147"/>
    <w:rsid w:val="00DF4143"/>
    <w:rsid w:val="00DF4C34"/>
    <w:rsid w:val="00DF4CED"/>
    <w:rsid w:val="00DF6FA2"/>
    <w:rsid w:val="00E00515"/>
    <w:rsid w:val="00E0090E"/>
    <w:rsid w:val="00E00BA1"/>
    <w:rsid w:val="00E00F11"/>
    <w:rsid w:val="00E0159C"/>
    <w:rsid w:val="00E01957"/>
    <w:rsid w:val="00E02115"/>
    <w:rsid w:val="00E028B6"/>
    <w:rsid w:val="00E0328F"/>
    <w:rsid w:val="00E03FAD"/>
    <w:rsid w:val="00E0458F"/>
    <w:rsid w:val="00E054C8"/>
    <w:rsid w:val="00E0553F"/>
    <w:rsid w:val="00E05924"/>
    <w:rsid w:val="00E078C9"/>
    <w:rsid w:val="00E10628"/>
    <w:rsid w:val="00E10804"/>
    <w:rsid w:val="00E10F8F"/>
    <w:rsid w:val="00E11089"/>
    <w:rsid w:val="00E11C4B"/>
    <w:rsid w:val="00E11C73"/>
    <w:rsid w:val="00E150C4"/>
    <w:rsid w:val="00E17245"/>
    <w:rsid w:val="00E21590"/>
    <w:rsid w:val="00E226A3"/>
    <w:rsid w:val="00E22EA9"/>
    <w:rsid w:val="00E2338E"/>
    <w:rsid w:val="00E23445"/>
    <w:rsid w:val="00E23E5C"/>
    <w:rsid w:val="00E24714"/>
    <w:rsid w:val="00E25014"/>
    <w:rsid w:val="00E253A9"/>
    <w:rsid w:val="00E25861"/>
    <w:rsid w:val="00E265CF"/>
    <w:rsid w:val="00E26DE6"/>
    <w:rsid w:val="00E27A26"/>
    <w:rsid w:val="00E27F20"/>
    <w:rsid w:val="00E3002E"/>
    <w:rsid w:val="00E30EA9"/>
    <w:rsid w:val="00E31711"/>
    <w:rsid w:val="00E3217C"/>
    <w:rsid w:val="00E3505B"/>
    <w:rsid w:val="00E35C4D"/>
    <w:rsid w:val="00E363B2"/>
    <w:rsid w:val="00E410E0"/>
    <w:rsid w:val="00E41336"/>
    <w:rsid w:val="00E4219D"/>
    <w:rsid w:val="00E427C7"/>
    <w:rsid w:val="00E42C2E"/>
    <w:rsid w:val="00E43DE2"/>
    <w:rsid w:val="00E441F4"/>
    <w:rsid w:val="00E4538B"/>
    <w:rsid w:val="00E46436"/>
    <w:rsid w:val="00E46925"/>
    <w:rsid w:val="00E46CBA"/>
    <w:rsid w:val="00E50450"/>
    <w:rsid w:val="00E50568"/>
    <w:rsid w:val="00E51F29"/>
    <w:rsid w:val="00E528C7"/>
    <w:rsid w:val="00E52920"/>
    <w:rsid w:val="00E529F7"/>
    <w:rsid w:val="00E52BA6"/>
    <w:rsid w:val="00E5453B"/>
    <w:rsid w:val="00E568B7"/>
    <w:rsid w:val="00E56AD0"/>
    <w:rsid w:val="00E60828"/>
    <w:rsid w:val="00E60D0F"/>
    <w:rsid w:val="00E60EAC"/>
    <w:rsid w:val="00E61C08"/>
    <w:rsid w:val="00E641D9"/>
    <w:rsid w:val="00E65411"/>
    <w:rsid w:val="00E6569A"/>
    <w:rsid w:val="00E666D0"/>
    <w:rsid w:val="00E6759F"/>
    <w:rsid w:val="00E675E6"/>
    <w:rsid w:val="00E705A8"/>
    <w:rsid w:val="00E70F20"/>
    <w:rsid w:val="00E72CE6"/>
    <w:rsid w:val="00E73C9B"/>
    <w:rsid w:val="00E75216"/>
    <w:rsid w:val="00E756A5"/>
    <w:rsid w:val="00E75EED"/>
    <w:rsid w:val="00E760AA"/>
    <w:rsid w:val="00E76562"/>
    <w:rsid w:val="00E80E59"/>
    <w:rsid w:val="00E815F2"/>
    <w:rsid w:val="00E8163F"/>
    <w:rsid w:val="00E81B57"/>
    <w:rsid w:val="00E82612"/>
    <w:rsid w:val="00E826E0"/>
    <w:rsid w:val="00E836CE"/>
    <w:rsid w:val="00E8502B"/>
    <w:rsid w:val="00E85B79"/>
    <w:rsid w:val="00E87957"/>
    <w:rsid w:val="00E90BD0"/>
    <w:rsid w:val="00E95996"/>
    <w:rsid w:val="00E96378"/>
    <w:rsid w:val="00E969C8"/>
    <w:rsid w:val="00E96D5C"/>
    <w:rsid w:val="00EA005D"/>
    <w:rsid w:val="00EA0E1A"/>
    <w:rsid w:val="00EA1151"/>
    <w:rsid w:val="00EA1C0A"/>
    <w:rsid w:val="00EA1E76"/>
    <w:rsid w:val="00EA2262"/>
    <w:rsid w:val="00EA2AA4"/>
    <w:rsid w:val="00EA2B61"/>
    <w:rsid w:val="00EA3C02"/>
    <w:rsid w:val="00EA4CA0"/>
    <w:rsid w:val="00EA5D35"/>
    <w:rsid w:val="00EA679C"/>
    <w:rsid w:val="00EA71F6"/>
    <w:rsid w:val="00EB0287"/>
    <w:rsid w:val="00EB0644"/>
    <w:rsid w:val="00EB0EA2"/>
    <w:rsid w:val="00EB0F0C"/>
    <w:rsid w:val="00EB1BF9"/>
    <w:rsid w:val="00EB1FB7"/>
    <w:rsid w:val="00EB2832"/>
    <w:rsid w:val="00EB361B"/>
    <w:rsid w:val="00EB3B85"/>
    <w:rsid w:val="00EB3D5F"/>
    <w:rsid w:val="00EB3F7B"/>
    <w:rsid w:val="00EB409F"/>
    <w:rsid w:val="00EB5673"/>
    <w:rsid w:val="00EB5C87"/>
    <w:rsid w:val="00EB7BFD"/>
    <w:rsid w:val="00EC0001"/>
    <w:rsid w:val="00EC0199"/>
    <w:rsid w:val="00EC1A3C"/>
    <w:rsid w:val="00EC296D"/>
    <w:rsid w:val="00EC3279"/>
    <w:rsid w:val="00EC40B8"/>
    <w:rsid w:val="00EC459C"/>
    <w:rsid w:val="00EC4C92"/>
    <w:rsid w:val="00EC4E74"/>
    <w:rsid w:val="00EC5D06"/>
    <w:rsid w:val="00EC6113"/>
    <w:rsid w:val="00EC6D2C"/>
    <w:rsid w:val="00EC704C"/>
    <w:rsid w:val="00EC7F55"/>
    <w:rsid w:val="00ED095E"/>
    <w:rsid w:val="00ED0C5D"/>
    <w:rsid w:val="00ED1447"/>
    <w:rsid w:val="00ED47F2"/>
    <w:rsid w:val="00ED4AAC"/>
    <w:rsid w:val="00ED588E"/>
    <w:rsid w:val="00ED5BCA"/>
    <w:rsid w:val="00EE1C70"/>
    <w:rsid w:val="00EE1DA0"/>
    <w:rsid w:val="00EE2142"/>
    <w:rsid w:val="00EE377C"/>
    <w:rsid w:val="00EE4657"/>
    <w:rsid w:val="00EE482B"/>
    <w:rsid w:val="00EE516C"/>
    <w:rsid w:val="00EE5857"/>
    <w:rsid w:val="00EE5C15"/>
    <w:rsid w:val="00EE659B"/>
    <w:rsid w:val="00EE6ED7"/>
    <w:rsid w:val="00EF088D"/>
    <w:rsid w:val="00EF15FD"/>
    <w:rsid w:val="00EF276D"/>
    <w:rsid w:val="00EF3BEF"/>
    <w:rsid w:val="00EF51FC"/>
    <w:rsid w:val="00EF53CE"/>
    <w:rsid w:val="00EF5817"/>
    <w:rsid w:val="00EF7ED4"/>
    <w:rsid w:val="00F00956"/>
    <w:rsid w:val="00F00A56"/>
    <w:rsid w:val="00F0123C"/>
    <w:rsid w:val="00F01CB4"/>
    <w:rsid w:val="00F03B63"/>
    <w:rsid w:val="00F0426C"/>
    <w:rsid w:val="00F05AE6"/>
    <w:rsid w:val="00F05B5A"/>
    <w:rsid w:val="00F05E51"/>
    <w:rsid w:val="00F0649A"/>
    <w:rsid w:val="00F07789"/>
    <w:rsid w:val="00F11C7A"/>
    <w:rsid w:val="00F11EF7"/>
    <w:rsid w:val="00F12EC1"/>
    <w:rsid w:val="00F1314F"/>
    <w:rsid w:val="00F14960"/>
    <w:rsid w:val="00F1555D"/>
    <w:rsid w:val="00F167FB"/>
    <w:rsid w:val="00F1738D"/>
    <w:rsid w:val="00F17666"/>
    <w:rsid w:val="00F17A94"/>
    <w:rsid w:val="00F200D1"/>
    <w:rsid w:val="00F20FA4"/>
    <w:rsid w:val="00F20FF2"/>
    <w:rsid w:val="00F2122B"/>
    <w:rsid w:val="00F2173C"/>
    <w:rsid w:val="00F21D3F"/>
    <w:rsid w:val="00F22198"/>
    <w:rsid w:val="00F22801"/>
    <w:rsid w:val="00F236FD"/>
    <w:rsid w:val="00F249A4"/>
    <w:rsid w:val="00F302CE"/>
    <w:rsid w:val="00F3108F"/>
    <w:rsid w:val="00F32719"/>
    <w:rsid w:val="00F35447"/>
    <w:rsid w:val="00F3782E"/>
    <w:rsid w:val="00F42D9C"/>
    <w:rsid w:val="00F42DA0"/>
    <w:rsid w:val="00F431C9"/>
    <w:rsid w:val="00F437E0"/>
    <w:rsid w:val="00F439E2"/>
    <w:rsid w:val="00F44B85"/>
    <w:rsid w:val="00F4640C"/>
    <w:rsid w:val="00F46943"/>
    <w:rsid w:val="00F475B6"/>
    <w:rsid w:val="00F476CB"/>
    <w:rsid w:val="00F5044B"/>
    <w:rsid w:val="00F5045C"/>
    <w:rsid w:val="00F51817"/>
    <w:rsid w:val="00F52021"/>
    <w:rsid w:val="00F52038"/>
    <w:rsid w:val="00F55353"/>
    <w:rsid w:val="00F5716E"/>
    <w:rsid w:val="00F57BFC"/>
    <w:rsid w:val="00F60238"/>
    <w:rsid w:val="00F60454"/>
    <w:rsid w:val="00F6079B"/>
    <w:rsid w:val="00F60834"/>
    <w:rsid w:val="00F6240D"/>
    <w:rsid w:val="00F62D3A"/>
    <w:rsid w:val="00F633B8"/>
    <w:rsid w:val="00F64795"/>
    <w:rsid w:val="00F6502C"/>
    <w:rsid w:val="00F65508"/>
    <w:rsid w:val="00F659A0"/>
    <w:rsid w:val="00F659FE"/>
    <w:rsid w:val="00F70673"/>
    <w:rsid w:val="00F709B4"/>
    <w:rsid w:val="00F70B70"/>
    <w:rsid w:val="00F70DE4"/>
    <w:rsid w:val="00F715D2"/>
    <w:rsid w:val="00F71ED8"/>
    <w:rsid w:val="00F71F23"/>
    <w:rsid w:val="00F71F68"/>
    <w:rsid w:val="00F71FE3"/>
    <w:rsid w:val="00F72601"/>
    <w:rsid w:val="00F72848"/>
    <w:rsid w:val="00F729CF"/>
    <w:rsid w:val="00F745D6"/>
    <w:rsid w:val="00F74D03"/>
    <w:rsid w:val="00F765E8"/>
    <w:rsid w:val="00F76E6C"/>
    <w:rsid w:val="00F773EE"/>
    <w:rsid w:val="00F779E6"/>
    <w:rsid w:val="00F80AE5"/>
    <w:rsid w:val="00F81777"/>
    <w:rsid w:val="00F81A8F"/>
    <w:rsid w:val="00F82691"/>
    <w:rsid w:val="00F83871"/>
    <w:rsid w:val="00F8393D"/>
    <w:rsid w:val="00F83AEA"/>
    <w:rsid w:val="00F85018"/>
    <w:rsid w:val="00F8507A"/>
    <w:rsid w:val="00F8515D"/>
    <w:rsid w:val="00F86783"/>
    <w:rsid w:val="00F871AF"/>
    <w:rsid w:val="00F87885"/>
    <w:rsid w:val="00F905C4"/>
    <w:rsid w:val="00F905E0"/>
    <w:rsid w:val="00F91969"/>
    <w:rsid w:val="00F92904"/>
    <w:rsid w:val="00F929F7"/>
    <w:rsid w:val="00F9329A"/>
    <w:rsid w:val="00F93417"/>
    <w:rsid w:val="00F93882"/>
    <w:rsid w:val="00F948CB"/>
    <w:rsid w:val="00F94B1E"/>
    <w:rsid w:val="00F96151"/>
    <w:rsid w:val="00F970C5"/>
    <w:rsid w:val="00F9733D"/>
    <w:rsid w:val="00F973F5"/>
    <w:rsid w:val="00F97ECF"/>
    <w:rsid w:val="00F97F66"/>
    <w:rsid w:val="00FA078C"/>
    <w:rsid w:val="00FA11A3"/>
    <w:rsid w:val="00FA1775"/>
    <w:rsid w:val="00FA179E"/>
    <w:rsid w:val="00FA1F01"/>
    <w:rsid w:val="00FA2952"/>
    <w:rsid w:val="00FA2FF7"/>
    <w:rsid w:val="00FA300C"/>
    <w:rsid w:val="00FA391B"/>
    <w:rsid w:val="00FA48D1"/>
    <w:rsid w:val="00FA5F30"/>
    <w:rsid w:val="00FA6AA6"/>
    <w:rsid w:val="00FA6F3F"/>
    <w:rsid w:val="00FA7837"/>
    <w:rsid w:val="00FB0D7C"/>
    <w:rsid w:val="00FB0F05"/>
    <w:rsid w:val="00FB163E"/>
    <w:rsid w:val="00FB1B59"/>
    <w:rsid w:val="00FB1B86"/>
    <w:rsid w:val="00FB1CEE"/>
    <w:rsid w:val="00FB3614"/>
    <w:rsid w:val="00FB435B"/>
    <w:rsid w:val="00FB46C9"/>
    <w:rsid w:val="00FB4A20"/>
    <w:rsid w:val="00FB4ADE"/>
    <w:rsid w:val="00FB5155"/>
    <w:rsid w:val="00FB5805"/>
    <w:rsid w:val="00FB5A6E"/>
    <w:rsid w:val="00FB6950"/>
    <w:rsid w:val="00FB75A3"/>
    <w:rsid w:val="00FB7F12"/>
    <w:rsid w:val="00FC029D"/>
    <w:rsid w:val="00FC1277"/>
    <w:rsid w:val="00FC129B"/>
    <w:rsid w:val="00FC1305"/>
    <w:rsid w:val="00FC1424"/>
    <w:rsid w:val="00FC1C6E"/>
    <w:rsid w:val="00FC1E5F"/>
    <w:rsid w:val="00FC4458"/>
    <w:rsid w:val="00FC5D22"/>
    <w:rsid w:val="00FC66A9"/>
    <w:rsid w:val="00FC6E70"/>
    <w:rsid w:val="00FD13CE"/>
    <w:rsid w:val="00FD3D48"/>
    <w:rsid w:val="00FD4043"/>
    <w:rsid w:val="00FD413A"/>
    <w:rsid w:val="00FD5E7D"/>
    <w:rsid w:val="00FD675C"/>
    <w:rsid w:val="00FD67F5"/>
    <w:rsid w:val="00FD7554"/>
    <w:rsid w:val="00FE18C3"/>
    <w:rsid w:val="00FE2185"/>
    <w:rsid w:val="00FE32F0"/>
    <w:rsid w:val="00FE452F"/>
    <w:rsid w:val="00FE5BA7"/>
    <w:rsid w:val="00FF0E6A"/>
    <w:rsid w:val="00FF1718"/>
    <w:rsid w:val="00FF2E07"/>
    <w:rsid w:val="00FF2FA1"/>
    <w:rsid w:val="00FF42BC"/>
    <w:rsid w:val="00FF4770"/>
    <w:rsid w:val="00FF4C7F"/>
    <w:rsid w:val="00FF5431"/>
    <w:rsid w:val="00FF5606"/>
    <w:rsid w:val="00FF5A75"/>
    <w:rsid w:val="00FF7E28"/>
    <w:rsid w:val="1FCF3A87"/>
    <w:rsid w:val="3F3C9C29"/>
    <w:rsid w:val="7574B5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FEEF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2051"/>
    <w:pPr>
      <w:widowControl w:val="0"/>
      <w:jc w:val="both"/>
    </w:pPr>
    <w:rPr>
      <w:rFonts w:eastAsia="ＭＳ 明朝"/>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FC66A9"/>
    <w:pPr>
      <w:widowControl/>
      <w:ind w:left="800"/>
    </w:pPr>
    <w:rPr>
      <w:rFonts w:ascii="Century" w:hAnsi="Century"/>
      <w:kern w:val="4"/>
      <w:szCs w:val="21"/>
    </w:rPr>
  </w:style>
  <w:style w:type="paragraph" w:customStyle="1" w:styleId="1">
    <w:name w:val="標準1"/>
    <w:basedOn w:val="a"/>
    <w:rsid w:val="00FC66A9"/>
    <w:pPr>
      <w:widowControl/>
    </w:pPr>
    <w:rPr>
      <w:rFonts w:ascii="Century" w:hAnsi="Century" w:cs="ＭＳ Ｐゴシック"/>
      <w:kern w:val="0"/>
      <w:sz w:val="20"/>
      <w:szCs w:val="20"/>
    </w:rPr>
  </w:style>
  <w:style w:type="paragraph" w:customStyle="1" w:styleId="ab">
    <w:name w:val="_ab"/>
    <w:basedOn w:val="a"/>
    <w:rsid w:val="00FC66A9"/>
    <w:pPr>
      <w:widowControl/>
    </w:pPr>
    <w:rPr>
      <w:rFonts w:ascii="ＭＳ 明朝" w:hAnsi="ＭＳ 明朝" w:cs="ＭＳ Ｐゴシック"/>
      <w:color w:val="000000"/>
      <w:kern w:val="0"/>
      <w:szCs w:val="24"/>
    </w:rPr>
  </w:style>
  <w:style w:type="paragraph" w:styleId="a4">
    <w:name w:val="header"/>
    <w:basedOn w:val="a"/>
    <w:link w:val="a5"/>
    <w:uiPriority w:val="99"/>
    <w:unhideWhenUsed/>
    <w:rsid w:val="00023961"/>
    <w:pPr>
      <w:tabs>
        <w:tab w:val="center" w:pos="4252"/>
        <w:tab w:val="right" w:pos="8504"/>
      </w:tabs>
      <w:snapToGrid w:val="0"/>
    </w:pPr>
  </w:style>
  <w:style w:type="character" w:customStyle="1" w:styleId="a5">
    <w:name w:val="ヘッダー (文字)"/>
    <w:basedOn w:val="a0"/>
    <w:link w:val="a4"/>
    <w:uiPriority w:val="99"/>
    <w:rsid w:val="00023961"/>
  </w:style>
  <w:style w:type="paragraph" w:styleId="a6">
    <w:name w:val="footer"/>
    <w:basedOn w:val="a"/>
    <w:link w:val="a7"/>
    <w:uiPriority w:val="99"/>
    <w:unhideWhenUsed/>
    <w:rsid w:val="00023961"/>
    <w:pPr>
      <w:tabs>
        <w:tab w:val="center" w:pos="4252"/>
        <w:tab w:val="right" w:pos="8504"/>
      </w:tabs>
      <w:snapToGrid w:val="0"/>
    </w:pPr>
  </w:style>
  <w:style w:type="character" w:customStyle="1" w:styleId="a7">
    <w:name w:val="フッター (文字)"/>
    <w:basedOn w:val="a0"/>
    <w:link w:val="a6"/>
    <w:uiPriority w:val="99"/>
    <w:rsid w:val="00023961"/>
  </w:style>
  <w:style w:type="paragraph" w:styleId="a8">
    <w:name w:val="Balloon Text"/>
    <w:basedOn w:val="a"/>
    <w:link w:val="a9"/>
    <w:uiPriority w:val="99"/>
    <w:semiHidden/>
    <w:unhideWhenUsed/>
    <w:rsid w:val="00CE2870"/>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E2870"/>
    <w:rPr>
      <w:rFonts w:asciiTheme="majorHAnsi" w:eastAsiaTheme="majorEastAsia" w:hAnsiTheme="majorHAnsi" w:cstheme="majorBidi"/>
      <w:sz w:val="18"/>
      <w:szCs w:val="18"/>
    </w:rPr>
  </w:style>
  <w:style w:type="paragraph" w:styleId="aa">
    <w:name w:val="Revision"/>
    <w:hidden/>
    <w:uiPriority w:val="99"/>
    <w:semiHidden/>
    <w:rsid w:val="00C412C4"/>
  </w:style>
  <w:style w:type="character" w:styleId="ac">
    <w:name w:val="annotation reference"/>
    <w:basedOn w:val="a0"/>
    <w:uiPriority w:val="99"/>
    <w:semiHidden/>
    <w:unhideWhenUsed/>
    <w:rsid w:val="003F68B2"/>
    <w:rPr>
      <w:sz w:val="18"/>
      <w:szCs w:val="18"/>
    </w:rPr>
  </w:style>
  <w:style w:type="paragraph" w:styleId="ad">
    <w:name w:val="annotation text"/>
    <w:basedOn w:val="a"/>
    <w:link w:val="ae"/>
    <w:uiPriority w:val="99"/>
    <w:unhideWhenUsed/>
    <w:rsid w:val="003F68B2"/>
    <w:pPr>
      <w:jc w:val="left"/>
    </w:pPr>
  </w:style>
  <w:style w:type="character" w:customStyle="1" w:styleId="ae">
    <w:name w:val="コメント文字列 (文字)"/>
    <w:basedOn w:val="a0"/>
    <w:link w:val="ad"/>
    <w:uiPriority w:val="99"/>
    <w:rsid w:val="003F68B2"/>
  </w:style>
  <w:style w:type="paragraph" w:styleId="af">
    <w:name w:val="annotation subject"/>
    <w:basedOn w:val="ad"/>
    <w:next w:val="ad"/>
    <w:link w:val="af0"/>
    <w:uiPriority w:val="99"/>
    <w:semiHidden/>
    <w:unhideWhenUsed/>
    <w:rsid w:val="003F68B2"/>
    <w:rPr>
      <w:b/>
      <w:bCs/>
    </w:rPr>
  </w:style>
  <w:style w:type="character" w:customStyle="1" w:styleId="af0">
    <w:name w:val="コメント内容 (文字)"/>
    <w:basedOn w:val="ae"/>
    <w:link w:val="af"/>
    <w:uiPriority w:val="99"/>
    <w:semiHidden/>
    <w:rsid w:val="003F68B2"/>
    <w:rPr>
      <w:b/>
      <w:bCs/>
    </w:rPr>
  </w:style>
  <w:style w:type="paragraph" w:styleId="af1">
    <w:name w:val="Note Heading"/>
    <w:basedOn w:val="a"/>
    <w:next w:val="a"/>
    <w:link w:val="af2"/>
    <w:uiPriority w:val="99"/>
    <w:unhideWhenUsed/>
    <w:rsid w:val="005C4983"/>
    <w:pPr>
      <w:jc w:val="center"/>
    </w:pPr>
    <w:rPr>
      <w:rFonts w:asciiTheme="minorEastAsia" w:hAnsiTheme="minorEastAsia" w:cs="ＭＳ 明朝"/>
      <w:szCs w:val="24"/>
    </w:rPr>
  </w:style>
  <w:style w:type="character" w:customStyle="1" w:styleId="af2">
    <w:name w:val="記 (文字)"/>
    <w:basedOn w:val="a0"/>
    <w:link w:val="af1"/>
    <w:uiPriority w:val="99"/>
    <w:rsid w:val="005C4983"/>
    <w:rPr>
      <w:rFonts w:asciiTheme="minorEastAsia" w:hAnsiTheme="minorEastAsia" w:cs="ＭＳ 明朝"/>
      <w:sz w:val="24"/>
      <w:szCs w:val="24"/>
    </w:rPr>
  </w:style>
  <w:style w:type="paragraph" w:styleId="af3">
    <w:name w:val="Closing"/>
    <w:basedOn w:val="a"/>
    <w:link w:val="af4"/>
    <w:uiPriority w:val="99"/>
    <w:unhideWhenUsed/>
    <w:rsid w:val="005C4983"/>
    <w:pPr>
      <w:jc w:val="right"/>
    </w:pPr>
    <w:rPr>
      <w:rFonts w:asciiTheme="minorEastAsia" w:hAnsiTheme="minorEastAsia" w:cs="ＭＳ 明朝"/>
      <w:szCs w:val="24"/>
    </w:rPr>
  </w:style>
  <w:style w:type="character" w:customStyle="1" w:styleId="af4">
    <w:name w:val="結語 (文字)"/>
    <w:basedOn w:val="a0"/>
    <w:link w:val="af3"/>
    <w:uiPriority w:val="99"/>
    <w:rsid w:val="005C4983"/>
    <w:rPr>
      <w:rFonts w:asciiTheme="minorEastAsia" w:hAnsiTheme="minorEastAsia" w:cs="ＭＳ 明朝"/>
      <w:sz w:val="24"/>
      <w:szCs w:val="24"/>
    </w:rPr>
  </w:style>
  <w:style w:type="paragraph" w:customStyle="1" w:styleId="Word">
    <w:name w:val="標準；(Word文書)"/>
    <w:basedOn w:val="a"/>
    <w:rsid w:val="00BC59D2"/>
    <w:pPr>
      <w:overflowPunct w:val="0"/>
      <w:textAlignment w:val="baseline"/>
    </w:pPr>
    <w:rPr>
      <w:rFonts w:ascii="Times New Roman" w:eastAsia="ＭＳ ゴシック" w:hAnsi="Times New Roman" w:cs="Times New Roman" w:hint="eastAsia"/>
      <w:color w:val="000000"/>
      <w:kern w:val="0"/>
      <w:szCs w:val="20"/>
    </w:rPr>
  </w:style>
  <w:style w:type="paragraph" w:customStyle="1" w:styleId="Default">
    <w:name w:val="Default"/>
    <w:rsid w:val="00D54369"/>
    <w:pPr>
      <w:widowControl w:val="0"/>
      <w:autoSpaceDE w:val="0"/>
      <w:autoSpaceDN w:val="0"/>
      <w:adjustRightInd w:val="0"/>
    </w:pPr>
    <w:rPr>
      <w:rFonts w:ascii="メイリオ" w:eastAsia="メイリオ" w:cs="メイリオ"/>
      <w:color w:val="000000"/>
      <w:kern w:val="0"/>
      <w:sz w:val="24"/>
      <w:szCs w:val="24"/>
    </w:rPr>
  </w:style>
  <w:style w:type="paragraph" w:styleId="Web">
    <w:name w:val="Normal (Web)"/>
    <w:basedOn w:val="a"/>
    <w:uiPriority w:val="99"/>
    <w:semiHidden/>
    <w:unhideWhenUsed/>
    <w:rsid w:val="00E50568"/>
    <w:rPr>
      <w:rFonts w:ascii="Times New Roman" w:hAnsi="Times New Roman" w:cs="Times New Roman"/>
      <w:szCs w:val="24"/>
    </w:rPr>
  </w:style>
  <w:style w:type="table" w:styleId="af5">
    <w:name w:val="Table Grid"/>
    <w:basedOn w:val="a1"/>
    <w:uiPriority w:val="59"/>
    <w:rsid w:val="00A37B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表 (格子)1"/>
    <w:basedOn w:val="a1"/>
    <w:next w:val="af5"/>
    <w:uiPriority w:val="59"/>
    <w:rsid w:val="00A37B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Hyperlink"/>
    <w:basedOn w:val="a0"/>
    <w:uiPriority w:val="99"/>
    <w:unhideWhenUsed/>
    <w:rsid w:val="00C80380"/>
    <w:rPr>
      <w:color w:val="0000FF" w:themeColor="hyperlink"/>
      <w:u w:val="single"/>
    </w:rPr>
  </w:style>
  <w:style w:type="character" w:styleId="af7">
    <w:name w:val="Unresolved Mention"/>
    <w:basedOn w:val="a0"/>
    <w:uiPriority w:val="99"/>
    <w:semiHidden/>
    <w:unhideWhenUsed/>
    <w:rsid w:val="00C803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692707">
      <w:bodyDiv w:val="1"/>
      <w:marLeft w:val="0"/>
      <w:marRight w:val="0"/>
      <w:marTop w:val="0"/>
      <w:marBottom w:val="0"/>
      <w:divBdr>
        <w:top w:val="none" w:sz="0" w:space="0" w:color="auto"/>
        <w:left w:val="none" w:sz="0" w:space="0" w:color="auto"/>
        <w:bottom w:val="none" w:sz="0" w:space="0" w:color="auto"/>
        <w:right w:val="none" w:sz="0" w:space="0" w:color="auto"/>
      </w:divBdr>
    </w:div>
    <w:div w:id="968437681">
      <w:bodyDiv w:val="1"/>
      <w:marLeft w:val="0"/>
      <w:marRight w:val="0"/>
      <w:marTop w:val="0"/>
      <w:marBottom w:val="0"/>
      <w:divBdr>
        <w:top w:val="none" w:sz="0" w:space="0" w:color="auto"/>
        <w:left w:val="none" w:sz="0" w:space="0" w:color="auto"/>
        <w:bottom w:val="none" w:sz="0" w:space="0" w:color="auto"/>
        <w:right w:val="none" w:sz="0" w:space="0" w:color="auto"/>
      </w:divBdr>
    </w:div>
    <w:div w:id="1197281017">
      <w:bodyDiv w:val="1"/>
      <w:marLeft w:val="0"/>
      <w:marRight w:val="0"/>
      <w:marTop w:val="0"/>
      <w:marBottom w:val="0"/>
      <w:divBdr>
        <w:top w:val="none" w:sz="0" w:space="0" w:color="auto"/>
        <w:left w:val="none" w:sz="0" w:space="0" w:color="auto"/>
        <w:bottom w:val="none" w:sz="0" w:space="0" w:color="auto"/>
        <w:right w:val="none" w:sz="0" w:space="0" w:color="auto"/>
      </w:divBdr>
    </w:div>
    <w:div w:id="1301764742">
      <w:bodyDiv w:val="1"/>
      <w:marLeft w:val="0"/>
      <w:marRight w:val="0"/>
      <w:marTop w:val="0"/>
      <w:marBottom w:val="0"/>
      <w:divBdr>
        <w:top w:val="none" w:sz="0" w:space="0" w:color="auto"/>
        <w:left w:val="none" w:sz="0" w:space="0" w:color="auto"/>
        <w:bottom w:val="none" w:sz="0" w:space="0" w:color="auto"/>
        <w:right w:val="none" w:sz="0" w:space="0" w:color="auto"/>
      </w:divBdr>
    </w:div>
    <w:div w:id="1811096673">
      <w:bodyDiv w:val="1"/>
      <w:marLeft w:val="0"/>
      <w:marRight w:val="0"/>
      <w:marTop w:val="0"/>
      <w:marBottom w:val="0"/>
      <w:divBdr>
        <w:top w:val="none" w:sz="0" w:space="0" w:color="auto"/>
        <w:left w:val="none" w:sz="0" w:space="0" w:color="auto"/>
        <w:bottom w:val="none" w:sz="0" w:space="0" w:color="auto"/>
        <w:right w:val="none" w:sz="0" w:space="0" w:color="auto"/>
      </w:divBdr>
    </w:div>
    <w:div w:id="201911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12" Target="../customXml/item2.xml" Type="http://schemas.openxmlformats.org/officeDocument/2006/relationships/customXml"/><Relationship Id="rId13" Target="../customXml/item3.xml" Type="http://schemas.openxmlformats.org/officeDocument/2006/relationships/customXml"/><Relationship Id="rId14" Target="../customXml/item4.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oter1.xml" Type="http://schemas.openxmlformats.org/officeDocument/2006/relationships/footer"/><Relationship Id="rId9" Target="header1.xml" Type="http://schemas.openxmlformats.org/officeDocument/2006/relationships/header"/></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053161B942BD44C954AF402777556FD" ma:contentTypeVersion="15" ma:contentTypeDescription="新しいドキュメントを作成します。" ma:contentTypeScope="" ma:versionID="d04578c4b3edb667912127a95772100b">
  <xsd:schema xmlns:xsd="http://www.w3.org/2001/XMLSchema" xmlns:xs="http://www.w3.org/2001/XMLSchema" xmlns:p="http://schemas.microsoft.com/office/2006/metadata/properties" xmlns:ns2="a2ac1e85-c13a-4742-b192-ca12b8a6c498" xmlns:ns3="263dbbe5-076b-4606-a03b-9598f5f2f35a" targetNamespace="http://schemas.microsoft.com/office/2006/metadata/properties" ma:root="true" ma:fieldsID="6d6d3ca2ef56d68b643af3de308d048e" ns2:_="" ns3:_="">
    <xsd:import namespace="a2ac1e85-c13a-4742-b192-ca12b8a6c498"/>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ac1e85-c13a-4742-b192-ca12b8a6c498"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3641417-30bd-4022-a744-242267f97079}"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wner xmlns="a2ac1e85-c13a-4742-b192-ca12b8a6c498">
      <UserInfo>
        <DisplayName/>
        <AccountId xsi:nil="true"/>
        <AccountType/>
      </UserInfo>
    </Owner>
    <lcf76f155ced4ddcb4097134ff3c332f xmlns="a2ac1e85-c13a-4742-b192-ca12b8a6c498">
      <Terms xmlns="http://schemas.microsoft.com/office/infopath/2007/PartnerControls"/>
    </lcf76f155ced4ddcb4097134ff3c332f>
    <TaxCatchAll xmlns="263dbbe5-076b-4606-a03b-9598f5f2f35a" xsi:nil="true"/>
  </documentManagement>
</p:properties>
</file>

<file path=customXml/itemProps1.xml><?xml version="1.0" encoding="utf-8"?>
<ds:datastoreItem xmlns:ds="http://schemas.openxmlformats.org/officeDocument/2006/customXml" ds:itemID="{715BF085-674F-427D-A7E0-0B3909DA5281}">
  <ds:schemaRefs>
    <ds:schemaRef ds:uri="http://schemas.openxmlformats.org/officeDocument/2006/bibliography"/>
  </ds:schemaRefs>
</ds:datastoreItem>
</file>

<file path=customXml/itemProps2.xml><?xml version="1.0" encoding="utf-8"?>
<ds:datastoreItem xmlns:ds="http://schemas.openxmlformats.org/officeDocument/2006/customXml" ds:itemID="{4B70AC6C-4A57-49BA-A3D8-1D48AB51F5D4}"/>
</file>

<file path=customXml/itemProps3.xml><?xml version="1.0" encoding="utf-8"?>
<ds:datastoreItem xmlns:ds="http://schemas.openxmlformats.org/officeDocument/2006/customXml" ds:itemID="{6A74D49E-5430-4E59-AC84-7E3B3FAC8C86}"/>
</file>

<file path=customXml/itemProps4.xml><?xml version="1.0" encoding="utf-8"?>
<ds:datastoreItem xmlns:ds="http://schemas.openxmlformats.org/officeDocument/2006/customXml" ds:itemID="{7C94EBD5-0357-4A97-8A8B-6F979D26E758}"/>
</file>

<file path=docProps/app.xml><?xml version="1.0" encoding="utf-8"?>
<Properties xmlns="http://schemas.openxmlformats.org/officeDocument/2006/extended-properties" xmlns:vt="http://schemas.openxmlformats.org/officeDocument/2006/docPropsVTypes">
  <Template>Normal.dotm</Template>
  <Pages>2</Pages>
  <Words>203</Words>
  <Characters>1161</Characters>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1362</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Order">
    <vt:r8>1044100</vt:r8>
  </property>
  <property fmtid="{D5CDD505-2E9C-101B-9397-08002B2CF9AE}" pid="3" name="MediaServiceImageTags">
    <vt:lpwstr/>
  </property>
  <property fmtid="{D5CDD505-2E9C-101B-9397-08002B2CF9AE}" pid="4" name="ContentTypeId">
    <vt:lpwstr>0x0101009053161B942BD44C954AF402777556FD</vt:lpwstr>
  </property>
  <property fmtid="{D5CDD505-2E9C-101B-9397-08002B2CF9AE}" pid="5" name="ComplianceAssetId">
    <vt:lpwstr/>
  </property>
  <property fmtid="{D5CDD505-2E9C-101B-9397-08002B2CF9AE}" pid="6" name="TriggerFlowInfo">
    <vt:lpwstr/>
  </property>
  <property fmtid="{D5CDD505-2E9C-101B-9397-08002B2CF9AE}" pid="7" name="_DocHome">
    <vt:i4>521400401</vt:i4>
  </property>
</Properties>
</file>