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Заявка на закупку (внутренний документ)</w:t>
      </w:r>
    </w:p>
    <w:p>
      <w:r>
        <w:t>Срочно нужно металла на стройку, как обычно.</w:t>
      </w:r>
    </w:p>
    <w:p>
      <w:r>
        <w:t>- Швелер 14-й, трешка, тонн 10 надо, как в прошлый раз брали у Северстали или аналог</w:t>
      </w:r>
    </w:p>
    <w:p>
      <w:r>
        <w:t>- Арматура А500 диаметром 12, тонн 5</w:t>
      </w:r>
    </w:p>
    <w:p>
      <w:r>
        <w:t>- Листы 3мм 09Г2С, тонн 8, к среде если можно</w:t>
      </w:r>
    </w:p>
    <w:p/>
    <w:p>
      <w:r>
        <w:t>Если что вопросы — Сидоров +79161234567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