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D52CD" w14:textId="4D8D3313" w:rsidR="00FA7795" w:rsidRDefault="00000000" w:rsidP="00D91BE6">
      <w:pPr>
        <w:pStyle w:val="1"/>
        <w:pBdr>
          <w:bottom w:val="single" w:sz="6" w:space="1" w:color="888888"/>
        </w:pBdr>
        <w:spacing w:before="360" w:after="120"/>
        <w:rPr>
          <w:rFonts w:hint="eastAsia"/>
          <w:lang w:eastAsia="ko-KR"/>
        </w:rPr>
      </w:pPr>
      <w:r>
        <w:rPr>
          <w:rFonts w:ascii="맑은 고딕" w:eastAsia="맑은 고딕" w:hAnsi="맑은 고딕"/>
          <w:b w:val="0"/>
          <w:sz w:val="32"/>
          <w:lang w:eastAsia="ko-KR"/>
        </w:rPr>
        <w:t xml:space="preserve">기획안 — </w:t>
      </w:r>
      <w:proofErr w:type="spellStart"/>
      <w:r>
        <w:rPr>
          <w:rFonts w:ascii="맑은 고딕" w:eastAsia="맑은 고딕" w:hAnsi="맑은 고딕"/>
          <w:b w:val="0"/>
          <w:sz w:val="32"/>
          <w:lang w:eastAsia="ko-KR"/>
        </w:rPr>
        <w:t>모비데이즈</w:t>
      </w:r>
      <w:proofErr w:type="spellEnd"/>
      <w:r>
        <w:rPr>
          <w:rFonts w:ascii="맑은 고딕" w:eastAsia="맑은 고딕" w:hAnsi="맑은 고딕"/>
          <w:b w:val="0"/>
          <w:sz w:val="32"/>
          <w:lang w:eastAsia="ko-KR"/>
        </w:rPr>
        <w:t xml:space="preserve"> 회의 액션아이템 자동화 시스템</w:t>
      </w:r>
    </w:p>
    <w:p w14:paraId="7BCE49CD" w14:textId="77777777" w:rsidR="00FA7795" w:rsidRDefault="00000000">
      <w:pPr>
        <w:pStyle w:val="21"/>
        <w:pBdr>
          <w:bottom w:val="single" w:sz="4" w:space="1" w:color="BBBBBB"/>
        </w:pBdr>
        <w:spacing w:before="280" w:after="100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1. 문제 재정의</w:t>
      </w:r>
    </w:p>
    <w:p w14:paraId="33F23AAE" w14:textId="77777777" w:rsidR="00FA7795" w:rsidRDefault="00000000">
      <w:pPr>
        <w:pStyle w:val="31"/>
        <w:spacing w:after="80"/>
        <w:rPr>
          <w:lang w:eastAsia="ko-KR"/>
        </w:rPr>
      </w:pPr>
      <w:proofErr w:type="spellStart"/>
      <w:r>
        <w:rPr>
          <w:rFonts w:ascii="맑은 고딕" w:eastAsia="맑은 고딕" w:hAnsi="맑은 고딕"/>
          <w:b w:val="0"/>
          <w:sz w:val="22"/>
          <w:lang w:eastAsia="ko-KR"/>
        </w:rPr>
        <w:t>페인포인트</w:t>
      </w:r>
      <w:proofErr w:type="spellEnd"/>
      <w:r>
        <w:rPr>
          <w:rFonts w:ascii="맑은 고딕" w:eastAsia="맑은 고딕" w:hAnsi="맑은 고딕"/>
          <w:b w:val="0"/>
          <w:sz w:val="22"/>
          <w:lang w:eastAsia="ko-KR"/>
        </w:rPr>
        <w:t xml:space="preserve"> 선정</w:t>
      </w:r>
    </w:p>
    <w:p w14:paraId="6EC1ECC4" w14:textId="77777777" w:rsidR="00FA7795" w:rsidRDefault="00000000">
      <w:pPr>
        <w:spacing w:before="40" w:after="80"/>
        <w:rPr>
          <w:lang w:eastAsia="ko-KR"/>
        </w:rPr>
      </w:pPr>
      <w:r>
        <w:rPr>
          <w:lang w:eastAsia="ko-KR"/>
        </w:rPr>
        <w:t>퍼포먼스 마케팅 에이전시는 광고주·캠페인 단위로 주 2회 이상 회의를 반복한다. 회의 종료 후 담당자가 직접 액션아이템을 정리하는 방식은 다음 세 가지 문제를 갖는다.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A7795" w14:paraId="45B35135" w14:textId="77777777">
        <w:tc>
          <w:tcPr>
            <w:tcW w:w="3135" w:type="dxa"/>
            <w:shd w:val="clear" w:color="auto" w:fill="EEEEEE"/>
          </w:tcPr>
          <w:p w14:paraId="20A506F4" w14:textId="77777777" w:rsidR="00FA7795" w:rsidRDefault="00000000">
            <w:proofErr w:type="spellStart"/>
            <w:r>
              <w:rPr>
                <w:b/>
                <w:sz w:val="18"/>
              </w:rPr>
              <w:t>문제</w:t>
            </w:r>
            <w:proofErr w:type="spellEnd"/>
          </w:p>
        </w:tc>
        <w:tc>
          <w:tcPr>
            <w:tcW w:w="3135" w:type="dxa"/>
            <w:shd w:val="clear" w:color="auto" w:fill="EEEEEE"/>
          </w:tcPr>
          <w:p w14:paraId="760879E8" w14:textId="77777777" w:rsidR="00FA7795" w:rsidRDefault="00000000">
            <w:r>
              <w:rPr>
                <w:b/>
                <w:sz w:val="18"/>
              </w:rPr>
              <w:t>현상</w:t>
            </w:r>
          </w:p>
        </w:tc>
        <w:tc>
          <w:tcPr>
            <w:tcW w:w="3135" w:type="dxa"/>
            <w:shd w:val="clear" w:color="auto" w:fill="EEEEEE"/>
          </w:tcPr>
          <w:p w14:paraId="3E39AD1F" w14:textId="77777777" w:rsidR="00FA7795" w:rsidRDefault="00000000">
            <w:r>
              <w:rPr>
                <w:b/>
                <w:sz w:val="18"/>
              </w:rPr>
              <w:t>업무 영향</w:t>
            </w:r>
          </w:p>
        </w:tc>
      </w:tr>
      <w:tr w:rsidR="00FA7795" w14:paraId="4EA44BFA" w14:textId="77777777">
        <w:tc>
          <w:tcPr>
            <w:tcW w:w="3135" w:type="dxa"/>
          </w:tcPr>
          <w:p w14:paraId="0B3F3B05" w14:textId="77777777" w:rsidR="00FA7795" w:rsidRDefault="00000000">
            <w:r>
              <w:rPr>
                <w:sz w:val="18"/>
              </w:rPr>
              <w:t>정리 시간 낭비</w:t>
            </w:r>
          </w:p>
        </w:tc>
        <w:tc>
          <w:tcPr>
            <w:tcW w:w="3135" w:type="dxa"/>
          </w:tcPr>
          <w:p w14:paraId="13C7DD5A" w14:textId="77777777" w:rsidR="00FA77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회의 후 수기 정리에 30–60분 소요</w:t>
            </w:r>
          </w:p>
        </w:tc>
        <w:tc>
          <w:tcPr>
            <w:tcW w:w="3135" w:type="dxa"/>
          </w:tcPr>
          <w:p w14:paraId="75837173" w14:textId="77777777" w:rsidR="00FA7795" w:rsidRDefault="00000000">
            <w:proofErr w:type="spellStart"/>
            <w:r>
              <w:rPr>
                <w:sz w:val="18"/>
              </w:rPr>
              <w:t>고부가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잠식</w:t>
            </w:r>
            <w:proofErr w:type="spellEnd"/>
          </w:p>
        </w:tc>
      </w:tr>
      <w:tr w:rsidR="00FA7795" w14:paraId="1F1ED7A8" w14:textId="77777777">
        <w:tc>
          <w:tcPr>
            <w:tcW w:w="3135" w:type="dxa"/>
          </w:tcPr>
          <w:p w14:paraId="100391C3" w14:textId="77777777" w:rsidR="00FA7795" w:rsidRDefault="00000000">
            <w:r>
              <w:rPr>
                <w:sz w:val="18"/>
              </w:rPr>
              <w:t>담당자·기한 누락</w:t>
            </w:r>
          </w:p>
        </w:tc>
        <w:tc>
          <w:tcPr>
            <w:tcW w:w="3135" w:type="dxa"/>
          </w:tcPr>
          <w:p w14:paraId="73FB9471" w14:textId="77777777" w:rsidR="00FA77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구두 합의만 남고 문서화 안 됨</w:t>
            </w:r>
          </w:p>
        </w:tc>
        <w:tc>
          <w:tcPr>
            <w:tcW w:w="3135" w:type="dxa"/>
          </w:tcPr>
          <w:p w14:paraId="157AB282" w14:textId="77777777" w:rsidR="00FA77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ROAS·</w:t>
            </w:r>
            <w:proofErr w:type="spellStart"/>
            <w:r>
              <w:rPr>
                <w:sz w:val="18"/>
                <w:lang w:eastAsia="ko-KR"/>
              </w:rPr>
              <w:t>전환율</w:t>
            </w:r>
            <w:proofErr w:type="spellEnd"/>
            <w:r>
              <w:rPr>
                <w:sz w:val="18"/>
                <w:lang w:eastAsia="ko-KR"/>
              </w:rPr>
              <w:t xml:space="preserve"> 개선 액션 지연</w:t>
            </w:r>
          </w:p>
        </w:tc>
      </w:tr>
      <w:tr w:rsidR="00FA7795" w14:paraId="656ABE5B" w14:textId="77777777">
        <w:tc>
          <w:tcPr>
            <w:tcW w:w="3135" w:type="dxa"/>
          </w:tcPr>
          <w:p w14:paraId="7D4404DF" w14:textId="77777777" w:rsidR="00FA7795" w:rsidRDefault="00000000"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미파악</w:t>
            </w:r>
            <w:proofErr w:type="spellEnd"/>
          </w:p>
        </w:tc>
        <w:tc>
          <w:tcPr>
            <w:tcW w:w="3135" w:type="dxa"/>
          </w:tcPr>
          <w:p w14:paraId="357BCBBC" w14:textId="77777777" w:rsidR="00FA77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캠페인별 유사 문제가 반복돼도 인지 못함</w:t>
            </w:r>
          </w:p>
        </w:tc>
        <w:tc>
          <w:tcPr>
            <w:tcW w:w="3135" w:type="dxa"/>
          </w:tcPr>
          <w:p w14:paraId="6943B45A" w14:textId="77777777" w:rsidR="00FA77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동일 실수 재발, 클라이언트 신뢰 손상</w:t>
            </w:r>
          </w:p>
        </w:tc>
      </w:tr>
    </w:tbl>
    <w:p w14:paraId="4B1584D8" w14:textId="77777777" w:rsidR="00FA7795" w:rsidRDefault="00FA7795">
      <w:pPr>
        <w:rPr>
          <w:lang w:eastAsia="ko-KR"/>
        </w:rPr>
      </w:pPr>
    </w:p>
    <w:p w14:paraId="13963FDE" w14:textId="77777777" w:rsidR="00FA7795" w:rsidRDefault="00000000">
      <w:pPr>
        <w:pStyle w:val="31"/>
        <w:spacing w:after="80"/>
        <w:rPr>
          <w:lang w:eastAsia="ko-KR"/>
        </w:rPr>
      </w:pPr>
      <w:r>
        <w:rPr>
          <w:rFonts w:ascii="맑은 고딕" w:eastAsia="맑은 고딕" w:hAnsi="맑은 고딕"/>
          <w:b w:val="0"/>
          <w:sz w:val="22"/>
          <w:lang w:eastAsia="ko-KR"/>
        </w:rPr>
        <w:t>우선 해결 이유</w:t>
      </w:r>
    </w:p>
    <w:p w14:paraId="061CE29F" w14:textId="77777777" w:rsidR="00FA7795" w:rsidRDefault="00000000">
      <w:pPr>
        <w:spacing w:before="40" w:after="80"/>
        <w:rPr>
          <w:lang w:eastAsia="ko-KR"/>
        </w:rPr>
      </w:pPr>
      <w:r>
        <w:rPr>
          <w:lang w:eastAsia="ko-KR"/>
        </w:rPr>
        <w:t xml:space="preserve">세 문제 중 </w:t>
      </w:r>
      <w:r>
        <w:rPr>
          <w:b/>
          <w:lang w:eastAsia="ko-KR"/>
        </w:rPr>
        <w:t>담당자·기한 누락</w:t>
      </w:r>
      <w:r>
        <w:rPr>
          <w:lang w:eastAsia="ko-KR"/>
        </w:rPr>
        <w:t xml:space="preserve">을 1순위로 설정했다. 정리 시간은 자동화로 줄어드는 부산물이지만, 누락된 액션은 광고 성과(ROAS, </w:t>
      </w:r>
      <w:proofErr w:type="spellStart"/>
      <w:r>
        <w:rPr>
          <w:lang w:eastAsia="ko-KR"/>
        </w:rPr>
        <w:t>전환율</w:t>
      </w:r>
      <w:proofErr w:type="spellEnd"/>
      <w:r>
        <w:rPr>
          <w:lang w:eastAsia="ko-KR"/>
        </w:rPr>
        <w:t xml:space="preserve">)에 직결되므로 비즈니스 임팩트가 가장 크다. 반복 이슈 파악은 데이터가 쌓인 </w:t>
      </w:r>
      <w:proofErr w:type="spellStart"/>
      <w:r>
        <w:rPr>
          <w:lang w:eastAsia="ko-KR"/>
        </w:rPr>
        <w:t>뒤에야</w:t>
      </w:r>
      <w:proofErr w:type="spellEnd"/>
      <w:r>
        <w:rPr>
          <w:lang w:eastAsia="ko-KR"/>
        </w:rPr>
        <w:t xml:space="preserve"> 통계적 </w:t>
      </w:r>
      <w:proofErr w:type="spellStart"/>
      <w:r>
        <w:rPr>
          <w:lang w:eastAsia="ko-KR"/>
        </w:rPr>
        <w:t>유의미성을</w:t>
      </w:r>
      <w:proofErr w:type="spellEnd"/>
      <w:r>
        <w:rPr>
          <w:lang w:eastAsia="ko-KR"/>
        </w:rPr>
        <w:t xml:space="preserve"> 갖기 때문에 중기 목표로 분류했다.</w:t>
      </w:r>
    </w:p>
    <w:p w14:paraId="1D2E9F5E" w14:textId="77777777" w:rsidR="00FA7795" w:rsidRDefault="00FA7795">
      <w:pPr>
        <w:pBdr>
          <w:bottom w:val="single" w:sz="4" w:space="1" w:color="CCCCCC"/>
        </w:pBdr>
        <w:spacing w:before="120" w:after="120"/>
        <w:rPr>
          <w:lang w:eastAsia="ko-KR"/>
        </w:rPr>
      </w:pPr>
    </w:p>
    <w:p w14:paraId="20A49611" w14:textId="77777777" w:rsidR="00FA7795" w:rsidRDefault="00000000">
      <w:pPr>
        <w:pStyle w:val="21"/>
        <w:pBdr>
          <w:bottom w:val="single" w:sz="4" w:space="1" w:color="BBBBBB"/>
        </w:pBdr>
        <w:spacing w:before="280" w:after="100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2. 시스템 아키텍처 다이어그램</w:t>
      </w:r>
    </w:p>
    <w:p w14:paraId="651DD780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>[</w:t>
      </w:r>
      <w:proofErr w:type="spellStart"/>
      <w:r>
        <w:rPr>
          <w:rFonts w:ascii="Courier New" w:eastAsia="Courier New" w:hAnsi="Courier New"/>
          <w:sz w:val="18"/>
        </w:rPr>
        <w:t>음성</w:t>
      </w:r>
      <w:proofErr w:type="spellEnd"/>
      <w:r>
        <w:rPr>
          <w:rFonts w:ascii="Courier New" w:eastAsia="Courier New" w:hAnsi="Courier New"/>
          <w:sz w:val="18"/>
        </w:rPr>
        <w:t xml:space="preserve"> mp3]</w:t>
      </w:r>
    </w:p>
    <w:p w14:paraId="44E134B9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 xml:space="preserve">    │</w:t>
      </w:r>
    </w:p>
    <w:p w14:paraId="0EB07447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 xml:space="preserve">    ▼</w:t>
      </w:r>
    </w:p>
    <w:p w14:paraId="22697DD2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>[수집] faster-whisper (STT) + pyannote 3.1 (화자분리)</w:t>
      </w:r>
    </w:p>
    <w:p w14:paraId="440C9357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 xml:space="preserve">    │  → canonical Transcript JSON</w:t>
      </w:r>
    </w:p>
    <w:p w14:paraId="317D5755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 xml:space="preserve">    │</w:t>
      </w:r>
    </w:p>
    <w:p w14:paraId="308C32D8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 xml:space="preserve">    ▼</w:t>
      </w:r>
    </w:p>
    <w:p w14:paraId="0D874F94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>[처리·저장] 화자 정규화 → 청크화 → SQLite / PostgreSQL</w:t>
      </w:r>
    </w:p>
    <w:p w14:paraId="1B04A2B5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 xml:space="preserve">    │  meetings / utterances / chunks / action_item_sources</w:t>
      </w:r>
    </w:p>
    <w:p w14:paraId="1BE2A73D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 xml:space="preserve">    │</w:t>
      </w:r>
    </w:p>
    <w:p w14:paraId="61368C73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 xml:space="preserve">    ▼</w:t>
      </w:r>
    </w:p>
    <w:p w14:paraId="04B707F3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>[AI 추출] Gemini 2.5 Flash Lite  ──실패──▶  Mock Extractor</w:t>
      </w:r>
    </w:p>
    <w:p w14:paraId="7CB8A587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 xml:space="preserve">    │  structured JSON (담당자·기한·카테고리·신뢰도·위험신호)</w:t>
      </w:r>
    </w:p>
    <w:p w14:paraId="52B32B58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 xml:space="preserve">    │</w:t>
      </w:r>
    </w:p>
    <w:p w14:paraId="3E92C030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 xml:space="preserve">    ▼</w:t>
      </w:r>
    </w:p>
    <w:p w14:paraId="1EE3B686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>[검증·저장] validation_score 계산 → dedup_key 중복제거 → DB 저장</w:t>
      </w:r>
    </w:p>
    <w:p w14:paraId="20DDF84A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 xml:space="preserve">    │</w:t>
      </w:r>
    </w:p>
    <w:p w14:paraId="7E8AFEE7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 xml:space="preserve">    ▼</w:t>
      </w:r>
    </w:p>
    <w:p w14:paraId="3561E3D2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>[분배] Slack block-kit payload (mock)</w:t>
      </w:r>
    </w:p>
    <w:p w14:paraId="076DCB88" w14:textId="77777777" w:rsidR="00FA7795" w:rsidRDefault="00000000">
      <w:pPr>
        <w:shd w:val="clear" w:color="auto" w:fill="F4F4F4"/>
        <w:spacing w:after="0"/>
        <w:ind w:left="283"/>
        <w:rPr>
          <w:lang w:eastAsia="ko-KR"/>
        </w:rPr>
      </w:pPr>
      <w:r>
        <w:rPr>
          <w:rFonts w:ascii="Courier New" w:eastAsia="Courier New" w:hAnsi="Courier New"/>
          <w:sz w:val="18"/>
        </w:rPr>
        <w:lastRenderedPageBreak/>
        <w:t xml:space="preserve">    </w:t>
      </w:r>
      <w:r>
        <w:rPr>
          <w:rFonts w:ascii="Courier New" w:eastAsia="Courier New" w:hAnsi="Courier New"/>
          <w:sz w:val="18"/>
          <w:lang w:eastAsia="ko-KR"/>
        </w:rPr>
        <w:t>│</w:t>
      </w:r>
    </w:p>
    <w:p w14:paraId="1A25C486" w14:textId="77777777" w:rsidR="00FA7795" w:rsidRDefault="00000000">
      <w:pPr>
        <w:shd w:val="clear" w:color="auto" w:fill="F4F4F4"/>
        <w:spacing w:after="0"/>
        <w:ind w:left="283"/>
        <w:rPr>
          <w:lang w:eastAsia="ko-KR"/>
        </w:rPr>
      </w:pPr>
      <w:r>
        <w:rPr>
          <w:rFonts w:ascii="Courier New" w:eastAsia="Courier New" w:hAnsi="Courier New"/>
          <w:sz w:val="18"/>
          <w:lang w:eastAsia="ko-KR"/>
        </w:rPr>
        <w:t xml:space="preserve">    ▼</w:t>
      </w:r>
    </w:p>
    <w:p w14:paraId="35F11149" w14:textId="77777777" w:rsidR="00FA7795" w:rsidRDefault="00000000">
      <w:pPr>
        <w:shd w:val="clear" w:color="auto" w:fill="F4F4F4"/>
        <w:spacing w:after="0"/>
        <w:ind w:left="283"/>
        <w:rPr>
          <w:lang w:eastAsia="ko-KR"/>
        </w:rPr>
      </w:pPr>
      <w:r>
        <w:rPr>
          <w:rFonts w:ascii="Courier New" w:eastAsia="Courier New" w:hAnsi="Courier New"/>
          <w:sz w:val="18"/>
          <w:lang w:eastAsia="ko-KR"/>
        </w:rPr>
        <w:t xml:space="preserve">[분석] </w:t>
      </w:r>
      <w:proofErr w:type="spellStart"/>
      <w:r>
        <w:rPr>
          <w:rFonts w:ascii="Courier New" w:eastAsia="Courier New" w:hAnsi="Courier New"/>
          <w:sz w:val="18"/>
          <w:lang w:eastAsia="ko-KR"/>
        </w:rPr>
        <w:t>Streamlit</w:t>
      </w:r>
      <w:proofErr w:type="spellEnd"/>
      <w:r>
        <w:rPr>
          <w:rFonts w:ascii="Courier New" w:eastAsia="Courier New" w:hAnsi="Courier New"/>
          <w:sz w:val="18"/>
          <w:lang w:eastAsia="ko-KR"/>
        </w:rPr>
        <w:t xml:space="preserve"> 대시보드 (5탭) + FAISS 유사도 검색</w:t>
      </w:r>
    </w:p>
    <w:p w14:paraId="7C30F7BB" w14:textId="77777777" w:rsidR="00FA7795" w:rsidRDefault="00FA7795">
      <w:pPr>
        <w:spacing w:after="80"/>
        <w:rPr>
          <w:lang w:eastAsia="ko-KR"/>
        </w:rPr>
      </w:pPr>
    </w:p>
    <w:p w14:paraId="7D9CB572" w14:textId="77777777" w:rsidR="00FA7795" w:rsidRDefault="00000000">
      <w:pPr>
        <w:pStyle w:val="31"/>
        <w:spacing w:after="80"/>
      </w:pPr>
      <w:proofErr w:type="spellStart"/>
      <w:r>
        <w:rPr>
          <w:rFonts w:ascii="맑은 고딕" w:eastAsia="맑은 고딕" w:hAnsi="맑은 고딕"/>
          <w:b w:val="0"/>
          <w:sz w:val="22"/>
        </w:rPr>
        <w:t>단계별</w:t>
      </w:r>
      <w:proofErr w:type="spellEnd"/>
      <w:r>
        <w:rPr>
          <w:rFonts w:ascii="맑은 고딕" w:eastAsia="맑은 고딕" w:hAnsi="맑은 고딕"/>
          <w:b w:val="0"/>
          <w:sz w:val="22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sz w:val="22"/>
        </w:rPr>
        <w:t>도구</w:t>
      </w:r>
      <w:proofErr w:type="spellEnd"/>
      <w:r>
        <w:rPr>
          <w:rFonts w:ascii="맑은 고딕" w:eastAsia="맑은 고딕" w:hAnsi="맑은 고딕"/>
          <w:b w:val="0"/>
          <w:sz w:val="22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sz w:val="22"/>
        </w:rPr>
        <w:t>선택</w:t>
      </w:r>
      <w:proofErr w:type="spellEnd"/>
      <w:r>
        <w:rPr>
          <w:rFonts w:ascii="맑은 고딕" w:eastAsia="맑은 고딕" w:hAnsi="맑은 고딕"/>
          <w:b w:val="0"/>
          <w:sz w:val="22"/>
        </w:rPr>
        <w:t xml:space="preserve"> Trade-off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A7795" w14:paraId="47FD4277" w14:textId="77777777">
        <w:tc>
          <w:tcPr>
            <w:tcW w:w="2351" w:type="dxa"/>
            <w:shd w:val="clear" w:color="auto" w:fill="EEEEEE"/>
          </w:tcPr>
          <w:p w14:paraId="7FE9C1A2" w14:textId="77777777" w:rsidR="00FA7795" w:rsidRDefault="00000000">
            <w:r>
              <w:rPr>
                <w:b/>
                <w:sz w:val="18"/>
              </w:rPr>
              <w:t>단계</w:t>
            </w:r>
          </w:p>
        </w:tc>
        <w:tc>
          <w:tcPr>
            <w:tcW w:w="2351" w:type="dxa"/>
            <w:shd w:val="clear" w:color="auto" w:fill="EEEEEE"/>
          </w:tcPr>
          <w:p w14:paraId="45B6615B" w14:textId="77777777" w:rsidR="00FA7795" w:rsidRDefault="00000000">
            <w:r>
              <w:rPr>
                <w:b/>
                <w:sz w:val="18"/>
              </w:rPr>
              <w:t>선택</w:t>
            </w:r>
          </w:p>
        </w:tc>
        <w:tc>
          <w:tcPr>
            <w:tcW w:w="2351" w:type="dxa"/>
            <w:shd w:val="clear" w:color="auto" w:fill="EEEEEE"/>
          </w:tcPr>
          <w:p w14:paraId="00C1C37E" w14:textId="77777777" w:rsidR="00FA7795" w:rsidRDefault="00000000">
            <w:r>
              <w:rPr>
                <w:b/>
                <w:sz w:val="18"/>
              </w:rPr>
              <w:t>대안</w:t>
            </w:r>
          </w:p>
        </w:tc>
        <w:tc>
          <w:tcPr>
            <w:tcW w:w="2351" w:type="dxa"/>
            <w:shd w:val="clear" w:color="auto" w:fill="EEEEEE"/>
          </w:tcPr>
          <w:p w14:paraId="24756DAD" w14:textId="77777777" w:rsidR="00FA7795" w:rsidRDefault="00000000">
            <w:r>
              <w:rPr>
                <w:b/>
                <w:sz w:val="18"/>
              </w:rPr>
              <w:t>선택 이유</w:t>
            </w:r>
          </w:p>
        </w:tc>
      </w:tr>
      <w:tr w:rsidR="00FA7795" w14:paraId="3AD3D878" w14:textId="77777777">
        <w:tc>
          <w:tcPr>
            <w:tcW w:w="2351" w:type="dxa"/>
          </w:tcPr>
          <w:p w14:paraId="59EBB28C" w14:textId="77777777" w:rsidR="00FA7795" w:rsidRDefault="00000000">
            <w:r>
              <w:rPr>
                <w:sz w:val="18"/>
              </w:rPr>
              <w:t>STT</w:t>
            </w:r>
          </w:p>
        </w:tc>
        <w:tc>
          <w:tcPr>
            <w:tcW w:w="2351" w:type="dxa"/>
          </w:tcPr>
          <w:p w14:paraId="422D88D0" w14:textId="77777777" w:rsidR="00FA7795" w:rsidRDefault="00000000">
            <w:r>
              <w:rPr>
                <w:sz w:val="18"/>
              </w:rPr>
              <w:t>faster-whisper (local)</w:t>
            </w:r>
          </w:p>
        </w:tc>
        <w:tc>
          <w:tcPr>
            <w:tcW w:w="2351" w:type="dxa"/>
          </w:tcPr>
          <w:p w14:paraId="67E6793D" w14:textId="77777777" w:rsidR="00FA7795" w:rsidRDefault="00000000">
            <w:r>
              <w:rPr>
                <w:sz w:val="18"/>
              </w:rPr>
              <w:t>Whisper API, Clova</w:t>
            </w:r>
          </w:p>
        </w:tc>
        <w:tc>
          <w:tcPr>
            <w:tcW w:w="2351" w:type="dxa"/>
          </w:tcPr>
          <w:p w14:paraId="0FC605A9" w14:textId="77777777" w:rsidR="00FA77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무료·오프라인 동작, large-v3 한국어 성능 충분</w:t>
            </w:r>
          </w:p>
        </w:tc>
      </w:tr>
      <w:tr w:rsidR="00FA7795" w14:paraId="700D1398" w14:textId="77777777">
        <w:tc>
          <w:tcPr>
            <w:tcW w:w="2351" w:type="dxa"/>
          </w:tcPr>
          <w:p w14:paraId="6C2456A6" w14:textId="77777777" w:rsidR="00FA7795" w:rsidRDefault="00000000">
            <w:proofErr w:type="spellStart"/>
            <w:r>
              <w:rPr>
                <w:sz w:val="18"/>
              </w:rPr>
              <w:t>화자분리</w:t>
            </w:r>
            <w:proofErr w:type="spellEnd"/>
          </w:p>
        </w:tc>
        <w:tc>
          <w:tcPr>
            <w:tcW w:w="2351" w:type="dxa"/>
          </w:tcPr>
          <w:p w14:paraId="491CFD17" w14:textId="77777777" w:rsidR="00FA7795" w:rsidRDefault="00000000">
            <w:r>
              <w:rPr>
                <w:sz w:val="18"/>
              </w:rPr>
              <w:t>pyannote 3.1</w:t>
            </w:r>
          </w:p>
        </w:tc>
        <w:tc>
          <w:tcPr>
            <w:tcW w:w="2351" w:type="dxa"/>
          </w:tcPr>
          <w:p w14:paraId="78262CA6" w14:textId="77777777" w:rsidR="00FA7795" w:rsidRDefault="00000000">
            <w:r>
              <w:rPr>
                <w:sz w:val="18"/>
              </w:rPr>
              <w:t>NeMo, resemblyzer</w:t>
            </w:r>
          </w:p>
        </w:tc>
        <w:tc>
          <w:tcPr>
            <w:tcW w:w="2351" w:type="dxa"/>
          </w:tcPr>
          <w:p w14:paraId="6B8BDF94" w14:textId="77777777" w:rsidR="00FA7795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HuggingFace</w:t>
            </w:r>
            <w:proofErr w:type="spellEnd"/>
            <w:r>
              <w:rPr>
                <w:sz w:val="18"/>
                <w:lang w:eastAsia="ko-KR"/>
              </w:rPr>
              <w:t xml:space="preserve"> 허브 직접 사용, 실시간 불필요</w:t>
            </w:r>
          </w:p>
        </w:tc>
      </w:tr>
      <w:tr w:rsidR="00FA7795" w14:paraId="376F1ED9" w14:textId="77777777">
        <w:tc>
          <w:tcPr>
            <w:tcW w:w="2351" w:type="dxa"/>
          </w:tcPr>
          <w:p w14:paraId="40B59E89" w14:textId="77777777" w:rsidR="00FA7795" w:rsidRDefault="00000000">
            <w:r>
              <w:rPr>
                <w:sz w:val="18"/>
              </w:rPr>
              <w:t xml:space="preserve">LLM </w:t>
            </w:r>
            <w:proofErr w:type="spellStart"/>
            <w:r>
              <w:rPr>
                <w:sz w:val="18"/>
              </w:rPr>
              <w:t>추출</w:t>
            </w:r>
            <w:proofErr w:type="spellEnd"/>
          </w:p>
        </w:tc>
        <w:tc>
          <w:tcPr>
            <w:tcW w:w="2351" w:type="dxa"/>
          </w:tcPr>
          <w:p w14:paraId="128FD267" w14:textId="77777777" w:rsidR="00FA7795" w:rsidRDefault="00000000">
            <w:r>
              <w:rPr>
                <w:sz w:val="18"/>
              </w:rPr>
              <w:t>Gemini 2.5 Flash Lite</w:t>
            </w:r>
          </w:p>
        </w:tc>
        <w:tc>
          <w:tcPr>
            <w:tcW w:w="2351" w:type="dxa"/>
          </w:tcPr>
          <w:p w14:paraId="32876AB9" w14:textId="77777777" w:rsidR="00FA7795" w:rsidRDefault="00000000">
            <w:r>
              <w:rPr>
                <w:sz w:val="18"/>
              </w:rPr>
              <w:t>GPT-4o, Claude</w:t>
            </w:r>
          </w:p>
        </w:tc>
        <w:tc>
          <w:tcPr>
            <w:tcW w:w="2351" w:type="dxa"/>
          </w:tcPr>
          <w:p w14:paraId="1016029E" w14:textId="77777777" w:rsidR="00FA77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무료 </w:t>
            </w:r>
            <w:proofErr w:type="spellStart"/>
            <w:r>
              <w:rPr>
                <w:sz w:val="18"/>
                <w:lang w:eastAsia="ko-KR"/>
              </w:rPr>
              <w:t>티어</w:t>
            </w:r>
            <w:proofErr w:type="spellEnd"/>
            <w:r>
              <w:rPr>
                <w:sz w:val="18"/>
                <w:lang w:eastAsia="ko-KR"/>
              </w:rPr>
              <w:t xml:space="preserve"> 내 한국어 구조화 출력 품질 확보</w:t>
            </w:r>
          </w:p>
        </w:tc>
      </w:tr>
      <w:tr w:rsidR="00FA7795" w14:paraId="6860306B" w14:textId="77777777">
        <w:tc>
          <w:tcPr>
            <w:tcW w:w="2351" w:type="dxa"/>
          </w:tcPr>
          <w:p w14:paraId="3CFF2E31" w14:textId="77777777" w:rsidR="00FA7795" w:rsidRDefault="00000000">
            <w:r>
              <w:rPr>
                <w:sz w:val="18"/>
              </w:rPr>
              <w:t>DB</w:t>
            </w:r>
          </w:p>
        </w:tc>
        <w:tc>
          <w:tcPr>
            <w:tcW w:w="2351" w:type="dxa"/>
          </w:tcPr>
          <w:p w14:paraId="249BF2F5" w14:textId="77777777" w:rsidR="00FA7795" w:rsidRDefault="00000000">
            <w:r>
              <w:rPr>
                <w:sz w:val="18"/>
              </w:rPr>
              <w:t>SQLite (기본) / PostgreSQL (운영)</w:t>
            </w:r>
          </w:p>
        </w:tc>
        <w:tc>
          <w:tcPr>
            <w:tcW w:w="2351" w:type="dxa"/>
          </w:tcPr>
          <w:p w14:paraId="0DC45CBA" w14:textId="77777777" w:rsidR="00FA7795" w:rsidRDefault="00000000">
            <w:r>
              <w:rPr>
                <w:sz w:val="18"/>
              </w:rPr>
              <w:t>DuckDB, MySQL</w:t>
            </w:r>
          </w:p>
        </w:tc>
        <w:tc>
          <w:tcPr>
            <w:tcW w:w="2351" w:type="dxa"/>
          </w:tcPr>
          <w:p w14:paraId="4125F621" w14:textId="77777777" w:rsidR="00FA77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SQLite는 설치 없이 로컬 재현, Postgres는 다중 접속 대비</w:t>
            </w:r>
          </w:p>
        </w:tc>
      </w:tr>
      <w:tr w:rsidR="00FA7795" w14:paraId="42595E0A" w14:textId="77777777">
        <w:tc>
          <w:tcPr>
            <w:tcW w:w="2351" w:type="dxa"/>
          </w:tcPr>
          <w:p w14:paraId="4D2E704E" w14:textId="77777777" w:rsidR="00FA7795" w:rsidRDefault="00000000">
            <w:proofErr w:type="spellStart"/>
            <w:r>
              <w:rPr>
                <w:sz w:val="18"/>
              </w:rPr>
              <w:t>대시보드</w:t>
            </w:r>
            <w:proofErr w:type="spellEnd"/>
          </w:p>
        </w:tc>
        <w:tc>
          <w:tcPr>
            <w:tcW w:w="2351" w:type="dxa"/>
          </w:tcPr>
          <w:p w14:paraId="09974EB5" w14:textId="77777777" w:rsidR="00FA7795" w:rsidRDefault="00000000">
            <w:r>
              <w:rPr>
                <w:sz w:val="18"/>
              </w:rPr>
              <w:t>Streamlit</w:t>
            </w:r>
          </w:p>
        </w:tc>
        <w:tc>
          <w:tcPr>
            <w:tcW w:w="2351" w:type="dxa"/>
          </w:tcPr>
          <w:p w14:paraId="0CB33E96" w14:textId="77777777" w:rsidR="00FA7795" w:rsidRDefault="00000000">
            <w:r>
              <w:rPr>
                <w:sz w:val="18"/>
              </w:rPr>
              <w:t>React, Metabase</w:t>
            </w:r>
          </w:p>
        </w:tc>
        <w:tc>
          <w:tcPr>
            <w:tcW w:w="2351" w:type="dxa"/>
          </w:tcPr>
          <w:p w14:paraId="5374C93F" w14:textId="77777777" w:rsidR="00FA77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Python 단일 스택, 마케터 직접 운영 대상</w:t>
            </w:r>
          </w:p>
        </w:tc>
      </w:tr>
      <w:tr w:rsidR="00FA7795" w14:paraId="4F4F4754" w14:textId="77777777">
        <w:tc>
          <w:tcPr>
            <w:tcW w:w="2351" w:type="dxa"/>
          </w:tcPr>
          <w:p w14:paraId="79796B8A" w14:textId="77777777" w:rsidR="00FA7795" w:rsidRDefault="00000000">
            <w:proofErr w:type="spellStart"/>
            <w:r>
              <w:rPr>
                <w:sz w:val="18"/>
              </w:rPr>
              <w:t>임베딩</w:t>
            </w:r>
            <w:proofErr w:type="spellEnd"/>
          </w:p>
        </w:tc>
        <w:tc>
          <w:tcPr>
            <w:tcW w:w="2351" w:type="dxa"/>
          </w:tcPr>
          <w:p w14:paraId="421F7908" w14:textId="77777777" w:rsidR="00FA7795" w:rsidRDefault="00000000">
            <w:r>
              <w:rPr>
                <w:sz w:val="18"/>
              </w:rPr>
              <w:t>sentence-transformers (local)</w:t>
            </w:r>
          </w:p>
        </w:tc>
        <w:tc>
          <w:tcPr>
            <w:tcW w:w="2351" w:type="dxa"/>
          </w:tcPr>
          <w:p w14:paraId="4C72F0F6" w14:textId="77777777" w:rsidR="00FA7795" w:rsidRDefault="00000000">
            <w:r>
              <w:rPr>
                <w:sz w:val="18"/>
              </w:rPr>
              <w:t>Gemini text-embedding</w:t>
            </w:r>
          </w:p>
        </w:tc>
        <w:tc>
          <w:tcPr>
            <w:tcW w:w="2351" w:type="dxa"/>
          </w:tcPr>
          <w:p w14:paraId="7092EB06" w14:textId="77777777" w:rsidR="00FA7795" w:rsidRDefault="00000000">
            <w:r>
              <w:rPr>
                <w:sz w:val="18"/>
              </w:rPr>
              <w:t>API 키 없이 의미 검색 동작, 384차원 FAISS IndexFlatIP</w:t>
            </w:r>
          </w:p>
        </w:tc>
      </w:tr>
    </w:tbl>
    <w:p w14:paraId="2F704EFD" w14:textId="77777777" w:rsidR="00FA7795" w:rsidRDefault="00FA7795"/>
    <w:p w14:paraId="029301DA" w14:textId="77777777" w:rsidR="00FA7795" w:rsidRDefault="00FA7795">
      <w:pPr>
        <w:pBdr>
          <w:bottom w:val="single" w:sz="4" w:space="1" w:color="CCCCCC"/>
        </w:pBdr>
        <w:spacing w:before="120" w:after="120"/>
      </w:pPr>
    </w:p>
    <w:p w14:paraId="5CBAB5AD" w14:textId="77777777" w:rsidR="00FA7795" w:rsidRDefault="00000000">
      <w:pPr>
        <w:pStyle w:val="21"/>
        <w:pBdr>
          <w:bottom w:val="single" w:sz="4" w:space="1" w:color="BBBBBB"/>
        </w:pBdr>
        <w:spacing w:before="280" w:after="100"/>
      </w:pPr>
      <w:r>
        <w:rPr>
          <w:rFonts w:ascii="맑은 고딕" w:eastAsia="맑은 고딕" w:hAnsi="맑은 고딕"/>
          <w:b w:val="0"/>
        </w:rPr>
        <w:t>3. 데이터 스키마 설계 근거</w:t>
      </w:r>
    </w:p>
    <w:p w14:paraId="01D89182" w14:textId="77777777" w:rsidR="00FA7795" w:rsidRDefault="00000000">
      <w:pPr>
        <w:pStyle w:val="31"/>
        <w:spacing w:after="80"/>
      </w:pPr>
      <w:r>
        <w:rPr>
          <w:rFonts w:ascii="맑은 고딕" w:eastAsia="맑은 고딕" w:hAnsi="맑은 고딕"/>
          <w:b w:val="0"/>
          <w:sz w:val="22"/>
        </w:rPr>
        <w:t>정규화 결정</w:t>
      </w:r>
    </w:p>
    <w:p w14:paraId="6C52E2AB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>meetings ─┬─ stt_runs</w:t>
      </w:r>
    </w:p>
    <w:p w14:paraId="42CEAE0A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 xml:space="preserve">          ├─ participants</w:t>
      </w:r>
    </w:p>
    <w:p w14:paraId="0DF7800A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 xml:space="preserve">          ├─ utterances ──── action_item_sources</w:t>
      </w:r>
    </w:p>
    <w:p w14:paraId="6AF7C145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 xml:space="preserve">          ├─ chunks          (utterance ↔ action 다대다)</w:t>
      </w:r>
    </w:p>
    <w:p w14:paraId="3DBE5267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 xml:space="preserve">          └─ action_items ── action_item_events</w:t>
      </w:r>
    </w:p>
    <w:p w14:paraId="496C0745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 xml:space="preserve">                          └─ slack_payloads</w:t>
      </w:r>
    </w:p>
    <w:p w14:paraId="505FB157" w14:textId="77777777" w:rsidR="00FA7795" w:rsidRDefault="00FA7795">
      <w:pPr>
        <w:spacing w:after="80"/>
      </w:pPr>
    </w:p>
    <w:p w14:paraId="02233731" w14:textId="77777777" w:rsidR="00FA7795" w:rsidRDefault="00000000">
      <w:pPr>
        <w:pStyle w:val="a0"/>
        <w:spacing w:before="20" w:after="20"/>
        <w:rPr>
          <w:lang w:eastAsia="ko-KR"/>
        </w:rPr>
      </w:pPr>
      <w:r>
        <w:rPr>
          <w:rFonts w:ascii="Courier New" w:eastAsia="Courier New" w:hAnsi="Courier New"/>
          <w:sz w:val="19"/>
          <w:lang w:eastAsia="ko-KR"/>
        </w:rPr>
        <w:t>utterances</w:t>
      </w:r>
      <w:r>
        <w:rPr>
          <w:lang w:eastAsia="ko-KR"/>
        </w:rPr>
        <w:t xml:space="preserve">와 </w:t>
      </w:r>
      <w:proofErr w:type="spellStart"/>
      <w:r>
        <w:rPr>
          <w:rFonts w:ascii="Courier New" w:eastAsia="Courier New" w:hAnsi="Courier New"/>
          <w:sz w:val="19"/>
          <w:lang w:eastAsia="ko-KR"/>
        </w:rPr>
        <w:t>action_items</w:t>
      </w:r>
      <w:proofErr w:type="spellEnd"/>
      <w:r>
        <w:rPr>
          <w:lang w:eastAsia="ko-KR"/>
        </w:rPr>
        <w:t>를 분리한 이유: STT 결과(원문)와 LLM 추출 결과(해석)의 재처리 독립성 확보. STT를 재실행해도 추출 결과를 보존할 수 있다.</w:t>
      </w:r>
    </w:p>
    <w:p w14:paraId="1C090B73" w14:textId="77777777" w:rsidR="00FA7795" w:rsidRDefault="00000000">
      <w:pPr>
        <w:pStyle w:val="a0"/>
        <w:spacing w:before="20" w:after="20"/>
        <w:rPr>
          <w:lang w:eastAsia="ko-KR"/>
        </w:rPr>
      </w:pPr>
      <w:proofErr w:type="spellStart"/>
      <w:r>
        <w:rPr>
          <w:rFonts w:ascii="Courier New" w:eastAsia="Courier New" w:hAnsi="Courier New"/>
          <w:sz w:val="19"/>
          <w:lang w:eastAsia="ko-KR"/>
        </w:rPr>
        <w:t>action_item_sources</w:t>
      </w:r>
      <w:proofErr w:type="spellEnd"/>
      <w:r>
        <w:rPr>
          <w:lang w:eastAsia="ko-KR"/>
        </w:rPr>
        <w:t xml:space="preserve"> 연결 테이블: 어느 발화가 어떤 액션의 근거인지 추적. </w:t>
      </w:r>
      <w:proofErr w:type="spellStart"/>
      <w:r>
        <w:rPr>
          <w:lang w:eastAsia="ko-KR"/>
        </w:rPr>
        <w:t>할루시네이션</w:t>
      </w:r>
      <w:proofErr w:type="spellEnd"/>
      <w:r>
        <w:rPr>
          <w:lang w:eastAsia="ko-KR"/>
        </w:rPr>
        <w:t xml:space="preserve"> 탐지와 대시보드 "근거 발화" 표시에 필수.</w:t>
      </w:r>
    </w:p>
    <w:p w14:paraId="2208FA8C" w14:textId="77777777" w:rsidR="00FA7795" w:rsidRDefault="00000000">
      <w:pPr>
        <w:pStyle w:val="a0"/>
        <w:spacing w:before="20" w:after="20"/>
      </w:pPr>
      <w:proofErr w:type="spellStart"/>
      <w:r>
        <w:rPr>
          <w:rFonts w:ascii="Courier New" w:eastAsia="Courier New" w:hAnsi="Courier New"/>
          <w:sz w:val="19"/>
        </w:rPr>
        <w:t>action_item_events</w:t>
      </w:r>
      <w:proofErr w:type="spellEnd"/>
      <w:r>
        <w:t xml:space="preserve">: </w:t>
      </w:r>
      <w:proofErr w:type="spellStart"/>
      <w:r>
        <w:t>상태</w:t>
      </w:r>
      <w:proofErr w:type="spellEnd"/>
      <w:r>
        <w:t xml:space="preserve"> </w:t>
      </w:r>
      <w:proofErr w:type="spellStart"/>
      <w:r>
        <w:t>변경</w:t>
      </w:r>
      <w:proofErr w:type="spellEnd"/>
      <w:r>
        <w:t xml:space="preserve"> </w:t>
      </w:r>
      <w:proofErr w:type="spellStart"/>
      <w:r>
        <w:t>이력</w:t>
      </w:r>
      <w:proofErr w:type="spellEnd"/>
      <w:r>
        <w:t>(</w:t>
      </w:r>
      <w:proofErr w:type="spellStart"/>
      <w:r>
        <w:t>open→in_progress→</w:t>
      </w:r>
      <w:proofErr w:type="gramStart"/>
      <w:r>
        <w:t>done</w:t>
      </w:r>
      <w:proofErr w:type="spellEnd"/>
      <w:r>
        <w:t>)을</w:t>
      </w:r>
      <w:proofErr w:type="gramEnd"/>
      <w:r>
        <w:t xml:space="preserve"> 별도 테이블로 append-only 관리. 감사 추적과 운영 루프 구현.</w:t>
      </w:r>
    </w:p>
    <w:p w14:paraId="4D808714" w14:textId="77777777" w:rsidR="00FA7795" w:rsidRDefault="00000000">
      <w:pPr>
        <w:pStyle w:val="31"/>
        <w:spacing w:after="80"/>
        <w:rPr>
          <w:lang w:eastAsia="ko-KR"/>
        </w:rPr>
      </w:pPr>
      <w:r>
        <w:rPr>
          <w:rFonts w:ascii="맑은 고딕" w:eastAsia="맑은 고딕" w:hAnsi="맑은 고딕"/>
          <w:b w:val="0"/>
          <w:sz w:val="22"/>
          <w:lang w:eastAsia="ko-KR"/>
        </w:rPr>
        <w:lastRenderedPageBreak/>
        <w:t>비정규화 결정</w:t>
      </w:r>
    </w:p>
    <w:p w14:paraId="56CAE946" w14:textId="77777777" w:rsidR="00FA7795" w:rsidRDefault="00000000">
      <w:pPr>
        <w:spacing w:before="40" w:after="80"/>
        <w:rPr>
          <w:lang w:eastAsia="ko-KR"/>
        </w:rPr>
      </w:pPr>
      <w:proofErr w:type="spellStart"/>
      <w:r>
        <w:rPr>
          <w:rFonts w:ascii="Courier New" w:eastAsia="Courier New" w:hAnsi="Courier New"/>
          <w:sz w:val="19"/>
          <w:lang w:eastAsia="ko-KR"/>
        </w:rPr>
        <w:t>action_items</w:t>
      </w:r>
      <w:proofErr w:type="spellEnd"/>
      <w:r>
        <w:rPr>
          <w:lang w:eastAsia="ko-KR"/>
        </w:rPr>
        <w:t xml:space="preserve">에 </w:t>
      </w:r>
      <w:proofErr w:type="spellStart"/>
      <w:r>
        <w:rPr>
          <w:rFonts w:ascii="Courier New" w:eastAsia="Courier New" w:hAnsi="Courier New"/>
          <w:sz w:val="19"/>
          <w:lang w:eastAsia="ko-KR"/>
        </w:rPr>
        <w:t>assignee_normalized</w:t>
      </w:r>
      <w:proofErr w:type="spellEnd"/>
      <w:r>
        <w:rPr>
          <w:lang w:eastAsia="ko-KR"/>
        </w:rPr>
        <w:t xml:space="preserve">, </w:t>
      </w:r>
      <w:proofErr w:type="spellStart"/>
      <w:r>
        <w:rPr>
          <w:rFonts w:ascii="Courier New" w:eastAsia="Courier New" w:hAnsi="Courier New"/>
          <w:sz w:val="19"/>
          <w:lang w:eastAsia="ko-KR"/>
        </w:rPr>
        <w:t>campaign_context</w:t>
      </w:r>
      <w:proofErr w:type="spellEnd"/>
      <w:r>
        <w:rPr>
          <w:lang w:eastAsia="ko-KR"/>
        </w:rPr>
        <w:t xml:space="preserve">, </w:t>
      </w:r>
      <w:proofErr w:type="spellStart"/>
      <w:r>
        <w:rPr>
          <w:rFonts w:ascii="Courier New" w:eastAsia="Courier New" w:hAnsi="Courier New"/>
          <w:sz w:val="19"/>
          <w:lang w:eastAsia="ko-KR"/>
        </w:rPr>
        <w:t>advertiser_context</w:t>
      </w:r>
      <w:proofErr w:type="spellEnd"/>
      <w:r>
        <w:rPr>
          <w:lang w:eastAsia="ko-KR"/>
        </w:rPr>
        <w:t xml:space="preserve">를 중복 저장했다. </w:t>
      </w:r>
      <w:proofErr w:type="spellStart"/>
      <w:r>
        <w:rPr>
          <w:lang w:eastAsia="ko-KR"/>
        </w:rPr>
        <w:t>정규화하면</w:t>
      </w:r>
      <w:proofErr w:type="spellEnd"/>
      <w:r>
        <w:rPr>
          <w:lang w:eastAsia="ko-KR"/>
        </w:rPr>
        <w:t xml:space="preserve"> 대시보드 집계 쿼리마다 JOIN이 늘어나 </w:t>
      </w:r>
      <w:proofErr w:type="spellStart"/>
      <w:r>
        <w:rPr>
          <w:lang w:eastAsia="ko-KR"/>
        </w:rPr>
        <w:t>Streamlit</w:t>
      </w:r>
      <w:proofErr w:type="spellEnd"/>
      <w:r>
        <w:rPr>
          <w:lang w:eastAsia="ko-KR"/>
        </w:rPr>
        <w:t xml:space="preserve"> 응답 속도가 저하된다. 마케터가 실시간으로 필터링하는 컬럼이므로 비정규화로 쿼리를 단순화했다.</w:t>
      </w:r>
    </w:p>
    <w:p w14:paraId="4164088F" w14:textId="77777777" w:rsidR="00FA7795" w:rsidRDefault="00000000">
      <w:pPr>
        <w:pStyle w:val="31"/>
        <w:spacing w:after="80"/>
      </w:pPr>
      <w:proofErr w:type="spellStart"/>
      <w:r>
        <w:rPr>
          <w:rFonts w:ascii="맑은 고딕" w:eastAsia="맑은 고딕" w:hAnsi="맑은 고딕"/>
          <w:b w:val="0"/>
          <w:sz w:val="22"/>
        </w:rPr>
        <w:t>핵심</w:t>
      </w:r>
      <w:proofErr w:type="spellEnd"/>
      <w:r>
        <w:rPr>
          <w:rFonts w:ascii="맑은 고딕" w:eastAsia="맑은 고딕" w:hAnsi="맑은 고딕"/>
          <w:b w:val="0"/>
          <w:sz w:val="22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sz w:val="22"/>
        </w:rPr>
        <w:t>필드</w:t>
      </w:r>
      <w:proofErr w:type="spellEnd"/>
      <w:r>
        <w:rPr>
          <w:rFonts w:ascii="맑은 고딕" w:eastAsia="맑은 고딕" w:hAnsi="맑은 고딕"/>
          <w:b w:val="0"/>
          <w:sz w:val="22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sz w:val="22"/>
        </w:rPr>
        <w:t>설계</w:t>
      </w:r>
      <w:proofErr w:type="spellEnd"/>
      <w:r>
        <w:rPr>
          <w:rFonts w:ascii="맑은 고딕" w:eastAsia="맑은 고딕" w:hAnsi="맑은 고딕"/>
          <w:b w:val="0"/>
          <w:sz w:val="22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sz w:val="22"/>
        </w:rPr>
        <w:t>근거</w:t>
      </w:r>
      <w:proofErr w:type="spellEnd"/>
    </w:p>
    <w:p w14:paraId="35A91F88" w14:textId="77777777" w:rsidR="00FA7795" w:rsidRDefault="00000000">
      <w:pPr>
        <w:spacing w:before="40" w:after="80"/>
      </w:pPr>
      <w:r>
        <w:rPr>
          <w:rFonts w:ascii="Courier New" w:eastAsia="Courier New" w:hAnsi="Courier New"/>
          <w:b/>
        </w:rPr>
        <w:t>action_item_id</w:t>
      </w:r>
    </w:p>
    <w:p w14:paraId="342B661F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>hash(meeting_id + chunk_id + sequence_no)</w:t>
      </w:r>
    </w:p>
    <w:p w14:paraId="7FF97233" w14:textId="77777777" w:rsidR="00FA7795" w:rsidRDefault="00FA7795">
      <w:pPr>
        <w:spacing w:after="80"/>
      </w:pPr>
    </w:p>
    <w:p w14:paraId="1F9EFE8C" w14:textId="77777777" w:rsidR="00FA7795" w:rsidRDefault="00000000">
      <w:pPr>
        <w:spacing w:before="40" w:after="80"/>
      </w:pPr>
      <w:r>
        <w:t>동일 회의·청크·순번이면 항상 같은 ID → 파이프라인을 재실행해도 중복 삽입 없음(멱등성).</w:t>
      </w:r>
    </w:p>
    <w:p w14:paraId="3198099E" w14:textId="77777777" w:rsidR="00FA7795" w:rsidRDefault="00000000">
      <w:pPr>
        <w:spacing w:before="40" w:after="80"/>
      </w:pPr>
      <w:r>
        <w:rPr>
          <w:rFonts w:ascii="Courier New" w:eastAsia="Courier New" w:hAnsi="Courier New"/>
          <w:b/>
        </w:rPr>
        <w:t>dedup_key</w:t>
      </w:r>
    </w:p>
    <w:p w14:paraId="30B5B430" w14:textId="77777777" w:rsidR="00FA7795" w:rsidRDefault="00000000">
      <w:pPr>
        <w:shd w:val="clear" w:color="auto" w:fill="F4F4F4"/>
        <w:spacing w:after="0"/>
        <w:ind w:left="283"/>
      </w:pPr>
      <w:r>
        <w:rPr>
          <w:rFonts w:ascii="Courier New" w:eastAsia="Courier New" w:hAnsi="Courier New"/>
          <w:sz w:val="18"/>
        </w:rPr>
        <w:t>hash(meeting_id + assignee_normalized + category + due_date + normalized_task_signature)</w:t>
      </w:r>
    </w:p>
    <w:p w14:paraId="45CE5B58" w14:textId="77777777" w:rsidR="00FA7795" w:rsidRDefault="00FA7795">
      <w:pPr>
        <w:spacing w:after="80"/>
      </w:pPr>
    </w:p>
    <w:p w14:paraId="18932ADE" w14:textId="77777777" w:rsidR="00FA7795" w:rsidRDefault="00000000">
      <w:pPr>
        <w:spacing w:before="40" w:after="80"/>
        <w:rPr>
          <w:lang w:eastAsia="ko-KR"/>
        </w:rPr>
      </w:pPr>
      <w:r>
        <w:rPr>
          <w:lang w:eastAsia="ko-KR"/>
        </w:rPr>
        <w:t xml:space="preserve">같은 회의 내에서 LLM이 동일 태스크를 두 </w:t>
      </w:r>
      <w:proofErr w:type="spellStart"/>
      <w:r>
        <w:rPr>
          <w:lang w:eastAsia="ko-KR"/>
        </w:rPr>
        <w:t>청크에서</w:t>
      </w:r>
      <w:proofErr w:type="spellEnd"/>
      <w:r>
        <w:rPr>
          <w:lang w:eastAsia="ko-KR"/>
        </w:rPr>
        <w:t xml:space="preserve"> 중복 추출하는 경우를 의미적으로 제거. </w:t>
      </w:r>
      <w:proofErr w:type="spellStart"/>
      <w:r>
        <w:rPr>
          <w:rFonts w:ascii="Courier New" w:eastAsia="Courier New" w:hAnsi="Courier New"/>
          <w:sz w:val="19"/>
          <w:lang w:eastAsia="ko-KR"/>
        </w:rPr>
        <w:t>action_item_id</w:t>
      </w:r>
      <w:proofErr w:type="spellEnd"/>
      <w:r>
        <w:rPr>
          <w:lang w:eastAsia="ko-KR"/>
        </w:rPr>
        <w:t>(출처 기준)와 이중 보호.</w:t>
      </w:r>
    </w:p>
    <w:p w14:paraId="60E04FB4" w14:textId="77777777" w:rsidR="00FA7795" w:rsidRDefault="00000000">
      <w:pPr>
        <w:spacing w:before="40" w:after="80"/>
      </w:pPr>
      <w:proofErr w:type="spellStart"/>
      <w:r>
        <w:rPr>
          <w:b/>
        </w:rPr>
        <w:t>신뢰도</w:t>
      </w:r>
      <w:proofErr w:type="spellEnd"/>
      <w:r>
        <w:rPr>
          <w:b/>
        </w:rPr>
        <w:t xml:space="preserve"> 3-레이어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A7795" w14:paraId="37B8ED18" w14:textId="77777777">
        <w:tc>
          <w:tcPr>
            <w:tcW w:w="3135" w:type="dxa"/>
            <w:shd w:val="clear" w:color="auto" w:fill="EEEEEE"/>
          </w:tcPr>
          <w:p w14:paraId="185E8A0E" w14:textId="77777777" w:rsidR="00FA7795" w:rsidRDefault="00000000">
            <w:r>
              <w:rPr>
                <w:b/>
                <w:sz w:val="18"/>
              </w:rPr>
              <w:t>필드</w:t>
            </w:r>
          </w:p>
        </w:tc>
        <w:tc>
          <w:tcPr>
            <w:tcW w:w="3135" w:type="dxa"/>
            <w:shd w:val="clear" w:color="auto" w:fill="EEEEEE"/>
          </w:tcPr>
          <w:p w14:paraId="7DE2F082" w14:textId="77777777" w:rsidR="00FA7795" w:rsidRDefault="00000000">
            <w:r>
              <w:rPr>
                <w:b/>
                <w:sz w:val="18"/>
              </w:rPr>
              <w:t>의미</w:t>
            </w:r>
          </w:p>
        </w:tc>
        <w:tc>
          <w:tcPr>
            <w:tcW w:w="3135" w:type="dxa"/>
            <w:shd w:val="clear" w:color="auto" w:fill="EEEEEE"/>
          </w:tcPr>
          <w:p w14:paraId="063198A0" w14:textId="77777777" w:rsidR="00FA7795" w:rsidRDefault="00000000">
            <w:r>
              <w:rPr>
                <w:b/>
                <w:sz w:val="18"/>
              </w:rPr>
              <w:t>산출 방식</w:t>
            </w:r>
          </w:p>
        </w:tc>
      </w:tr>
      <w:tr w:rsidR="00FA7795" w14:paraId="09BCD854" w14:textId="77777777">
        <w:tc>
          <w:tcPr>
            <w:tcW w:w="3135" w:type="dxa"/>
          </w:tcPr>
          <w:p w14:paraId="4C6C89AF" w14:textId="77777777" w:rsidR="00FA7795" w:rsidRDefault="00000000">
            <w:r>
              <w:rPr>
                <w:rFonts w:ascii="Courier New" w:eastAsia="Courier New" w:hAnsi="Courier New"/>
                <w:sz w:val="17"/>
              </w:rPr>
              <w:t>llm_confidence</w:t>
            </w:r>
          </w:p>
        </w:tc>
        <w:tc>
          <w:tcPr>
            <w:tcW w:w="3135" w:type="dxa"/>
          </w:tcPr>
          <w:p w14:paraId="7AEAE1DA" w14:textId="77777777" w:rsidR="00FA7795" w:rsidRDefault="00000000">
            <w:r>
              <w:rPr>
                <w:sz w:val="18"/>
              </w:rPr>
              <w:t>LLM 자체 판단</w:t>
            </w:r>
          </w:p>
        </w:tc>
        <w:tc>
          <w:tcPr>
            <w:tcW w:w="3135" w:type="dxa"/>
          </w:tcPr>
          <w:p w14:paraId="1FE75BE3" w14:textId="77777777" w:rsidR="00FA77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프롬프트 내 자기 평가 요청</w:t>
            </w:r>
          </w:p>
        </w:tc>
      </w:tr>
      <w:tr w:rsidR="00FA7795" w14:paraId="77E0DE0E" w14:textId="77777777">
        <w:tc>
          <w:tcPr>
            <w:tcW w:w="3135" w:type="dxa"/>
          </w:tcPr>
          <w:p w14:paraId="2CC3BF38" w14:textId="77777777" w:rsidR="00FA7795" w:rsidRDefault="00000000">
            <w:proofErr w:type="spellStart"/>
            <w:r>
              <w:rPr>
                <w:rFonts w:ascii="Courier New" w:eastAsia="Courier New" w:hAnsi="Courier New"/>
                <w:sz w:val="17"/>
              </w:rPr>
              <w:t>validation_score</w:t>
            </w:r>
            <w:proofErr w:type="spellEnd"/>
          </w:p>
        </w:tc>
        <w:tc>
          <w:tcPr>
            <w:tcW w:w="3135" w:type="dxa"/>
          </w:tcPr>
          <w:p w14:paraId="6C8BA3BA" w14:textId="77777777" w:rsidR="00FA7795" w:rsidRDefault="00000000">
            <w:r>
              <w:rPr>
                <w:sz w:val="18"/>
              </w:rPr>
              <w:t>규칙 기반 품질</w:t>
            </w:r>
          </w:p>
        </w:tc>
        <w:tc>
          <w:tcPr>
            <w:tcW w:w="3135" w:type="dxa"/>
          </w:tcPr>
          <w:p w14:paraId="44151559" w14:textId="77777777" w:rsidR="00FA77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담당자·기한·근거발화 유무, 설명 길이 등 5개 체크</w:t>
            </w:r>
          </w:p>
        </w:tc>
      </w:tr>
      <w:tr w:rsidR="00FA7795" w14:paraId="1F254F05" w14:textId="77777777">
        <w:tc>
          <w:tcPr>
            <w:tcW w:w="3135" w:type="dxa"/>
          </w:tcPr>
          <w:p w14:paraId="08B3C06A" w14:textId="77777777" w:rsidR="00FA7795" w:rsidRDefault="00000000">
            <w:proofErr w:type="spellStart"/>
            <w:r>
              <w:rPr>
                <w:rFonts w:ascii="Courier New" w:eastAsia="Courier New" w:hAnsi="Courier New"/>
                <w:sz w:val="17"/>
              </w:rPr>
              <w:t>final_confidence</w:t>
            </w:r>
            <w:proofErr w:type="spellEnd"/>
          </w:p>
        </w:tc>
        <w:tc>
          <w:tcPr>
            <w:tcW w:w="3135" w:type="dxa"/>
          </w:tcPr>
          <w:p w14:paraId="72E969C3" w14:textId="77777777" w:rsidR="00FA7795" w:rsidRDefault="00000000">
            <w:r>
              <w:rPr>
                <w:sz w:val="18"/>
              </w:rPr>
              <w:t>최종 신뢰도</w:t>
            </w:r>
          </w:p>
        </w:tc>
        <w:tc>
          <w:tcPr>
            <w:tcW w:w="3135" w:type="dxa"/>
          </w:tcPr>
          <w:p w14:paraId="7F8B5413" w14:textId="77777777" w:rsidR="00FA7795" w:rsidRDefault="00000000">
            <w:r>
              <w:rPr>
                <w:rFonts w:ascii="Courier New" w:eastAsia="Courier New" w:hAnsi="Courier New"/>
                <w:sz w:val="17"/>
              </w:rPr>
              <w:t>min(llm, validation)</w:t>
            </w:r>
          </w:p>
        </w:tc>
      </w:tr>
    </w:tbl>
    <w:p w14:paraId="75553EDE" w14:textId="77777777" w:rsidR="00FA7795" w:rsidRDefault="00FA7795"/>
    <w:p w14:paraId="6259B27F" w14:textId="77777777" w:rsidR="00FA7795" w:rsidRDefault="00000000">
      <w:pPr>
        <w:spacing w:before="40" w:after="80"/>
      </w:pPr>
      <w:r>
        <w:rPr>
          <w:rFonts w:ascii="Courier New" w:eastAsia="Courier New" w:hAnsi="Courier New"/>
          <w:sz w:val="19"/>
        </w:rPr>
        <w:t>final_confidence &lt; 0.7</w:t>
      </w:r>
      <w:r>
        <w:t xml:space="preserve"> 또는 </w:t>
      </w:r>
      <w:r>
        <w:rPr>
          <w:rFonts w:ascii="Courier New" w:eastAsia="Courier New" w:hAnsi="Courier New"/>
          <w:sz w:val="19"/>
        </w:rPr>
        <w:t>risk_flags</w:t>
      </w:r>
      <w:r>
        <w:t xml:space="preserve"> 존재 시 </w:t>
      </w:r>
      <w:r>
        <w:rPr>
          <w:rFonts w:ascii="Courier New" w:eastAsia="Courier New" w:hAnsi="Courier New"/>
          <w:sz w:val="19"/>
        </w:rPr>
        <w:t>review_required = true</w:t>
      </w:r>
      <w:r>
        <w:t>로 마킹해 운영자에게 우선 노출.</w:t>
      </w:r>
    </w:p>
    <w:p w14:paraId="2621A90D" w14:textId="77777777" w:rsidR="00FA7795" w:rsidRDefault="00FA7795">
      <w:pPr>
        <w:pBdr>
          <w:bottom w:val="single" w:sz="4" w:space="1" w:color="CCCCCC"/>
        </w:pBdr>
        <w:spacing w:before="120" w:after="120"/>
      </w:pPr>
    </w:p>
    <w:p w14:paraId="745F1550" w14:textId="77777777" w:rsidR="00FA7795" w:rsidRDefault="00000000">
      <w:pPr>
        <w:pStyle w:val="21"/>
        <w:pBdr>
          <w:bottom w:val="single" w:sz="4" w:space="1" w:color="BBBBBB"/>
        </w:pBdr>
        <w:spacing w:before="280" w:after="100"/>
      </w:pPr>
      <w:r>
        <w:rPr>
          <w:rFonts w:ascii="맑은 고딕" w:eastAsia="맑은 고딕" w:hAnsi="맑은 고딕"/>
          <w:b w:val="0"/>
        </w:rPr>
        <w:t>4. Before / After 임팩트 추정 (100명 기준)</w:t>
      </w:r>
    </w:p>
    <w:p w14:paraId="7EC183BD" w14:textId="77777777" w:rsidR="00FA7795" w:rsidRDefault="00000000">
      <w:pPr>
        <w:pStyle w:val="31"/>
        <w:spacing w:after="80"/>
      </w:pPr>
      <w:r>
        <w:rPr>
          <w:rFonts w:ascii="맑은 고딕" w:eastAsia="맑은 고딕" w:hAnsi="맑은 고딕"/>
          <w:b w:val="0"/>
          <w:sz w:val="22"/>
        </w:rPr>
        <w:t>추정 전제</w:t>
      </w:r>
    </w:p>
    <w:p w14:paraId="60E7D63B" w14:textId="77777777" w:rsidR="00FA7795" w:rsidRDefault="00000000">
      <w:pPr>
        <w:pStyle w:val="a0"/>
        <w:spacing w:before="20" w:after="20"/>
      </w:pPr>
      <w:r>
        <w:t>대상: 퍼포먼스 마케터 100명</w:t>
      </w:r>
    </w:p>
    <w:p w14:paraId="391276EB" w14:textId="77777777" w:rsidR="00FA7795" w:rsidRDefault="00000000">
      <w:pPr>
        <w:pStyle w:val="a0"/>
        <w:spacing w:before="20" w:after="20"/>
      </w:pPr>
      <w:r>
        <w:t>평균 회의 빈도: 주 2회</w:t>
      </w:r>
    </w:p>
    <w:p w14:paraId="1468D4EA" w14:textId="77777777" w:rsidR="00FA779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현재 수기 정리 시간: 회의당 평균 45분</w:t>
      </w:r>
    </w:p>
    <w:p w14:paraId="14BCC9AF" w14:textId="77777777" w:rsidR="00FA779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 xml:space="preserve">현재 액션아이템 </w:t>
      </w:r>
      <w:proofErr w:type="spellStart"/>
      <w:r>
        <w:rPr>
          <w:lang w:eastAsia="ko-KR"/>
        </w:rPr>
        <w:t>누락률</w:t>
      </w:r>
      <w:proofErr w:type="spellEnd"/>
      <w:r>
        <w:rPr>
          <w:lang w:eastAsia="ko-KR"/>
        </w:rPr>
        <w:t>: ~20% (담당자 불명확 포함)</w:t>
      </w:r>
    </w:p>
    <w:p w14:paraId="29920CA7" w14:textId="77777777" w:rsidR="00FA779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lastRenderedPageBreak/>
        <w:t>현재 반복 이슈 파악: 없음 (별도 시스템 부재)</w:t>
      </w:r>
    </w:p>
    <w:p w14:paraId="62FC207B" w14:textId="77777777" w:rsidR="00FA7795" w:rsidRDefault="00000000">
      <w:pPr>
        <w:pStyle w:val="31"/>
        <w:spacing w:after="80"/>
      </w:pPr>
      <w:proofErr w:type="spellStart"/>
      <w:r>
        <w:rPr>
          <w:rFonts w:ascii="맑은 고딕" w:eastAsia="맑은 고딕" w:hAnsi="맑은 고딕"/>
          <w:b w:val="0"/>
          <w:sz w:val="22"/>
        </w:rPr>
        <w:t>수치</w:t>
      </w:r>
      <w:proofErr w:type="spellEnd"/>
      <w:r>
        <w:rPr>
          <w:rFonts w:ascii="맑은 고딕" w:eastAsia="맑은 고딕" w:hAnsi="맑은 고딕"/>
          <w:b w:val="0"/>
          <w:sz w:val="22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sz w:val="22"/>
        </w:rPr>
        <w:t>추정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A7795" w14:paraId="088C1C64" w14:textId="77777777">
        <w:tc>
          <w:tcPr>
            <w:tcW w:w="2351" w:type="dxa"/>
            <w:shd w:val="clear" w:color="auto" w:fill="EEEEEE"/>
          </w:tcPr>
          <w:p w14:paraId="7D770943" w14:textId="77777777" w:rsidR="00FA7795" w:rsidRDefault="00000000">
            <w:r>
              <w:rPr>
                <w:b/>
                <w:sz w:val="18"/>
              </w:rPr>
              <w:t>지표</w:t>
            </w:r>
          </w:p>
        </w:tc>
        <w:tc>
          <w:tcPr>
            <w:tcW w:w="2351" w:type="dxa"/>
            <w:shd w:val="clear" w:color="auto" w:fill="EEEEEE"/>
          </w:tcPr>
          <w:p w14:paraId="5AAB55D6" w14:textId="77777777" w:rsidR="00FA7795" w:rsidRDefault="00000000">
            <w:r>
              <w:rPr>
                <w:b/>
                <w:sz w:val="18"/>
              </w:rPr>
              <w:t>Before</w:t>
            </w:r>
          </w:p>
        </w:tc>
        <w:tc>
          <w:tcPr>
            <w:tcW w:w="2351" w:type="dxa"/>
            <w:shd w:val="clear" w:color="auto" w:fill="EEEEEE"/>
          </w:tcPr>
          <w:p w14:paraId="7A08CE60" w14:textId="77777777" w:rsidR="00FA7795" w:rsidRDefault="00000000">
            <w:r>
              <w:rPr>
                <w:b/>
                <w:sz w:val="18"/>
              </w:rPr>
              <w:t>After</w:t>
            </w:r>
          </w:p>
        </w:tc>
        <w:tc>
          <w:tcPr>
            <w:tcW w:w="2351" w:type="dxa"/>
            <w:shd w:val="clear" w:color="auto" w:fill="EEEEEE"/>
          </w:tcPr>
          <w:p w14:paraId="3EE23EB3" w14:textId="77777777" w:rsidR="00FA7795" w:rsidRDefault="00000000">
            <w:r>
              <w:rPr>
                <w:b/>
                <w:sz w:val="18"/>
              </w:rPr>
              <w:t>근거</w:t>
            </w:r>
          </w:p>
        </w:tc>
      </w:tr>
      <w:tr w:rsidR="00FA7795" w14:paraId="590224E5" w14:textId="77777777">
        <w:tc>
          <w:tcPr>
            <w:tcW w:w="2351" w:type="dxa"/>
          </w:tcPr>
          <w:p w14:paraId="0229E71F" w14:textId="77777777" w:rsidR="00FA7795" w:rsidRDefault="00000000">
            <w:r>
              <w:rPr>
                <w:sz w:val="18"/>
              </w:rPr>
              <w:t>회의 후 정리 시간</w:t>
            </w:r>
          </w:p>
        </w:tc>
        <w:tc>
          <w:tcPr>
            <w:tcW w:w="2351" w:type="dxa"/>
          </w:tcPr>
          <w:p w14:paraId="1C944BFB" w14:textId="77777777" w:rsidR="00FA7795" w:rsidRDefault="00000000">
            <w:r>
              <w:rPr>
                <w:sz w:val="18"/>
              </w:rPr>
              <w:t>45분/회</w:t>
            </w:r>
          </w:p>
        </w:tc>
        <w:tc>
          <w:tcPr>
            <w:tcW w:w="2351" w:type="dxa"/>
          </w:tcPr>
          <w:p w14:paraId="0033AD1D" w14:textId="77777777" w:rsidR="00FA7795" w:rsidRDefault="00000000">
            <w:r>
              <w:rPr>
                <w:sz w:val="18"/>
              </w:rPr>
              <w:t>5분/회</w:t>
            </w:r>
          </w:p>
        </w:tc>
        <w:tc>
          <w:tcPr>
            <w:tcW w:w="2351" w:type="dxa"/>
          </w:tcPr>
          <w:p w14:paraId="5984DC3E" w14:textId="77777777" w:rsidR="00FA77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파이프라인 자동 실행, 운영자는 대시보드 확인만</w:t>
            </w:r>
          </w:p>
        </w:tc>
      </w:tr>
      <w:tr w:rsidR="00FA7795" w14:paraId="7A948A50" w14:textId="77777777">
        <w:tc>
          <w:tcPr>
            <w:tcW w:w="2351" w:type="dxa"/>
          </w:tcPr>
          <w:p w14:paraId="424E3C68" w14:textId="77777777" w:rsidR="00FA7795" w:rsidRDefault="00000000">
            <w:proofErr w:type="spellStart"/>
            <w:r>
              <w:rPr>
                <w:sz w:val="18"/>
              </w:rPr>
              <w:t>주간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시간</w:t>
            </w:r>
            <w:proofErr w:type="spellEnd"/>
            <w:r>
              <w:rPr>
                <w:sz w:val="18"/>
              </w:rPr>
              <w:t xml:space="preserve"> (100명)</w:t>
            </w:r>
          </w:p>
        </w:tc>
        <w:tc>
          <w:tcPr>
            <w:tcW w:w="2351" w:type="dxa"/>
          </w:tcPr>
          <w:p w14:paraId="4E704C1B" w14:textId="77777777" w:rsidR="00FA7795" w:rsidRDefault="00000000"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452477FB" w14:textId="77777777" w:rsidR="00FA7795" w:rsidRDefault="00000000">
            <w:r>
              <w:rPr>
                <w:b/>
                <w:sz w:val="18"/>
              </w:rPr>
              <w:t>6,667분 (111시간)</w:t>
            </w:r>
          </w:p>
        </w:tc>
        <w:tc>
          <w:tcPr>
            <w:tcW w:w="2351" w:type="dxa"/>
          </w:tcPr>
          <w:p w14:paraId="231BBFA9" w14:textId="77777777" w:rsidR="00FA7795" w:rsidRDefault="00000000">
            <w:r>
              <w:rPr>
                <w:sz w:val="18"/>
              </w:rPr>
              <w:t>(45-5)분 × 2회 × 100명</w:t>
            </w:r>
          </w:p>
        </w:tc>
      </w:tr>
      <w:tr w:rsidR="00FA7795" w14:paraId="63573738" w14:textId="77777777">
        <w:tc>
          <w:tcPr>
            <w:tcW w:w="2351" w:type="dxa"/>
          </w:tcPr>
          <w:p w14:paraId="2F8B09B0" w14:textId="77777777" w:rsidR="00FA7795" w:rsidRDefault="00000000">
            <w:r>
              <w:rPr>
                <w:sz w:val="18"/>
              </w:rPr>
              <w:t>연간 절감 시간</w:t>
            </w:r>
          </w:p>
        </w:tc>
        <w:tc>
          <w:tcPr>
            <w:tcW w:w="2351" w:type="dxa"/>
          </w:tcPr>
          <w:p w14:paraId="03FF6AB3" w14:textId="77777777" w:rsidR="00FA7795" w:rsidRDefault="00000000"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78AD0C9F" w14:textId="77777777" w:rsidR="00FA7795" w:rsidRDefault="00000000">
            <w:r>
              <w:rPr>
                <w:b/>
                <w:sz w:val="18"/>
              </w:rPr>
              <w:t>5,800시간</w:t>
            </w:r>
          </w:p>
        </w:tc>
        <w:tc>
          <w:tcPr>
            <w:tcW w:w="2351" w:type="dxa"/>
          </w:tcPr>
          <w:p w14:paraId="21CA276D" w14:textId="77777777" w:rsidR="00FA7795" w:rsidRDefault="00000000">
            <w:r>
              <w:rPr>
                <w:sz w:val="18"/>
              </w:rPr>
              <w:t>111시간 × 52주</w:t>
            </w:r>
          </w:p>
        </w:tc>
      </w:tr>
      <w:tr w:rsidR="00FA7795" w14:paraId="780618A9" w14:textId="77777777">
        <w:tc>
          <w:tcPr>
            <w:tcW w:w="2351" w:type="dxa"/>
          </w:tcPr>
          <w:p w14:paraId="23EE4925" w14:textId="77777777" w:rsidR="00FA7795" w:rsidRDefault="00000000">
            <w:r>
              <w:rPr>
                <w:sz w:val="18"/>
              </w:rPr>
              <w:t>액션아이템 누락률</w:t>
            </w:r>
          </w:p>
        </w:tc>
        <w:tc>
          <w:tcPr>
            <w:tcW w:w="2351" w:type="dxa"/>
          </w:tcPr>
          <w:p w14:paraId="0778D634" w14:textId="77777777" w:rsidR="00FA7795" w:rsidRDefault="00000000">
            <w:r>
              <w:rPr>
                <w:sz w:val="18"/>
              </w:rPr>
              <w:t>~20%</w:t>
            </w:r>
          </w:p>
        </w:tc>
        <w:tc>
          <w:tcPr>
            <w:tcW w:w="2351" w:type="dxa"/>
          </w:tcPr>
          <w:p w14:paraId="41BE407D" w14:textId="77777777" w:rsidR="00FA7795" w:rsidRDefault="00000000">
            <w:r>
              <w:rPr>
                <w:sz w:val="18"/>
              </w:rPr>
              <w:t>~5%</w:t>
            </w:r>
          </w:p>
        </w:tc>
        <w:tc>
          <w:tcPr>
            <w:tcW w:w="2351" w:type="dxa"/>
          </w:tcPr>
          <w:p w14:paraId="3ABCCCB5" w14:textId="77777777" w:rsidR="00FA7795" w:rsidRDefault="00000000">
            <w:r>
              <w:rPr>
                <w:rFonts w:ascii="Courier New" w:eastAsia="Courier New" w:hAnsi="Courier New"/>
                <w:sz w:val="17"/>
              </w:rPr>
              <w:t>review_required</w:t>
            </w:r>
            <w:r>
              <w:rPr>
                <w:sz w:val="18"/>
              </w:rPr>
              <w:t xml:space="preserve"> 플래그로 운영자 재확인 강제</w:t>
            </w:r>
          </w:p>
        </w:tc>
      </w:tr>
      <w:tr w:rsidR="00FA7795" w14:paraId="53D69A17" w14:textId="77777777">
        <w:tc>
          <w:tcPr>
            <w:tcW w:w="2351" w:type="dxa"/>
          </w:tcPr>
          <w:p w14:paraId="1CED1497" w14:textId="77777777" w:rsidR="00FA7795" w:rsidRDefault="00000000">
            <w:r>
              <w:rPr>
                <w:sz w:val="18"/>
              </w:rPr>
              <w:t>담당자 불명확</w:t>
            </w:r>
          </w:p>
        </w:tc>
        <w:tc>
          <w:tcPr>
            <w:tcW w:w="2351" w:type="dxa"/>
          </w:tcPr>
          <w:p w14:paraId="4E3BAECF" w14:textId="77777777" w:rsidR="00FA7795" w:rsidRDefault="00000000">
            <w:r>
              <w:rPr>
                <w:sz w:val="18"/>
              </w:rPr>
              <w:t>~30%</w:t>
            </w:r>
          </w:p>
        </w:tc>
        <w:tc>
          <w:tcPr>
            <w:tcW w:w="2351" w:type="dxa"/>
          </w:tcPr>
          <w:p w14:paraId="62AE1FC0" w14:textId="77777777" w:rsidR="00FA7795" w:rsidRDefault="00000000">
            <w:r>
              <w:rPr>
                <w:sz w:val="18"/>
              </w:rPr>
              <w:t>~8%</w:t>
            </w:r>
          </w:p>
        </w:tc>
        <w:tc>
          <w:tcPr>
            <w:tcW w:w="2351" w:type="dxa"/>
          </w:tcPr>
          <w:p w14:paraId="4D04FFD0" w14:textId="77777777" w:rsidR="00FA7795" w:rsidRDefault="00000000">
            <w:r>
              <w:rPr>
                <w:rFonts w:ascii="Courier New" w:eastAsia="Courier New" w:hAnsi="Courier New"/>
                <w:sz w:val="17"/>
              </w:rPr>
              <w:t>assignee_missing</w:t>
            </w:r>
            <w:r>
              <w:rPr>
                <w:sz w:val="18"/>
              </w:rPr>
              <w:t xml:space="preserve"> 위험신호 즉시 노출</w:t>
            </w:r>
          </w:p>
        </w:tc>
      </w:tr>
      <w:tr w:rsidR="00FA7795" w14:paraId="14046904" w14:textId="77777777">
        <w:tc>
          <w:tcPr>
            <w:tcW w:w="2351" w:type="dxa"/>
          </w:tcPr>
          <w:p w14:paraId="6AE241CA" w14:textId="77777777" w:rsidR="00FA7795" w:rsidRDefault="00000000">
            <w:r>
              <w:rPr>
                <w:sz w:val="18"/>
              </w:rPr>
              <w:t>반복 이슈 인지 속도</w:t>
            </w:r>
          </w:p>
        </w:tc>
        <w:tc>
          <w:tcPr>
            <w:tcW w:w="2351" w:type="dxa"/>
          </w:tcPr>
          <w:p w14:paraId="0502CFA2" w14:textId="77777777" w:rsidR="00FA7795" w:rsidRDefault="00000000">
            <w:r>
              <w:rPr>
                <w:sz w:val="18"/>
              </w:rPr>
              <w:t>수 주 후 (수동 발견)</w:t>
            </w:r>
          </w:p>
        </w:tc>
        <w:tc>
          <w:tcPr>
            <w:tcW w:w="2351" w:type="dxa"/>
          </w:tcPr>
          <w:p w14:paraId="57E42708" w14:textId="77777777" w:rsidR="00FA7795" w:rsidRDefault="00000000">
            <w:r>
              <w:rPr>
                <w:sz w:val="18"/>
              </w:rPr>
              <w:t>회의 당일</w:t>
            </w:r>
          </w:p>
        </w:tc>
        <w:tc>
          <w:tcPr>
            <w:tcW w:w="2351" w:type="dxa"/>
          </w:tcPr>
          <w:p w14:paraId="66BA4C0C" w14:textId="77777777" w:rsidR="00FA77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 키워드 자동 추출·대시보드 표시</w:t>
            </w:r>
          </w:p>
        </w:tc>
      </w:tr>
    </w:tbl>
    <w:p w14:paraId="083D6D36" w14:textId="77777777" w:rsidR="00FA7795" w:rsidRDefault="00FA7795">
      <w:pPr>
        <w:rPr>
          <w:lang w:eastAsia="ko-KR"/>
        </w:rPr>
      </w:pPr>
    </w:p>
    <w:p w14:paraId="37937148" w14:textId="77777777" w:rsidR="00FA7795" w:rsidRDefault="00000000">
      <w:pPr>
        <w:pStyle w:val="31"/>
        <w:spacing w:after="80"/>
      </w:pPr>
      <w:proofErr w:type="spellStart"/>
      <w:r>
        <w:rPr>
          <w:rFonts w:ascii="맑은 고딕" w:eastAsia="맑은 고딕" w:hAnsi="맑은 고딕"/>
          <w:b w:val="0"/>
          <w:sz w:val="22"/>
        </w:rPr>
        <w:t>한계</w:t>
      </w:r>
      <w:proofErr w:type="spellEnd"/>
    </w:p>
    <w:p w14:paraId="2E6DA7A1" w14:textId="77777777" w:rsidR="00FA779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 xml:space="preserve">STT 인식 정확도에 따라 추출 품질이 달라지므로 </w:t>
      </w:r>
      <w:proofErr w:type="spellStart"/>
      <w:r>
        <w:rPr>
          <w:lang w:eastAsia="ko-KR"/>
        </w:rPr>
        <w:t>누락률</w:t>
      </w:r>
      <w:proofErr w:type="spellEnd"/>
      <w:r>
        <w:rPr>
          <w:lang w:eastAsia="ko-KR"/>
        </w:rPr>
        <w:t xml:space="preserve"> 수치는 음성 환경이 양호한 경우를 전제한다.</w:t>
      </w:r>
    </w:p>
    <w:p w14:paraId="3FC4A87A" w14:textId="77777777" w:rsidR="00FA779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도입 초기 4주는 운영자 검토 비중이 높아 실제 절감 시간이 낮을 수 있다.</w:t>
      </w:r>
    </w:p>
    <w:p w14:paraId="768013C1" w14:textId="77777777" w:rsidR="00FA7795" w:rsidRDefault="00FA7795">
      <w:pPr>
        <w:pBdr>
          <w:bottom w:val="single" w:sz="4" w:space="1" w:color="CCCCCC"/>
        </w:pBdr>
        <w:spacing w:before="120" w:after="120"/>
        <w:rPr>
          <w:lang w:eastAsia="ko-KR"/>
        </w:rPr>
      </w:pPr>
    </w:p>
    <w:p w14:paraId="2A82BF3D" w14:textId="77777777" w:rsidR="00FA7795" w:rsidRDefault="00000000">
      <w:pPr>
        <w:pStyle w:val="21"/>
        <w:pBdr>
          <w:bottom w:val="single" w:sz="4" w:space="1" w:color="BBBBBB"/>
        </w:pBdr>
        <w:spacing w:before="280" w:after="100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5. 실패 시나리오 + 대응</w:t>
      </w:r>
    </w:p>
    <w:p w14:paraId="74EF3ED4" w14:textId="77777777" w:rsidR="00FA7795" w:rsidRDefault="00000000">
      <w:pPr>
        <w:pStyle w:val="31"/>
        <w:spacing w:after="80"/>
        <w:rPr>
          <w:lang w:eastAsia="ko-KR"/>
        </w:rPr>
      </w:pPr>
      <w:r>
        <w:rPr>
          <w:rFonts w:ascii="맑은 고딕" w:eastAsia="맑은 고딕" w:hAnsi="맑은 고딕"/>
          <w:b w:val="0"/>
          <w:sz w:val="22"/>
          <w:lang w:eastAsia="ko-KR"/>
        </w:rPr>
        <w:t>시나리오 A — LLM 출력 품질 저하 (</w:t>
      </w:r>
      <w:proofErr w:type="spellStart"/>
      <w:r>
        <w:rPr>
          <w:rFonts w:ascii="맑은 고딕" w:eastAsia="맑은 고딕" w:hAnsi="맑은 고딕"/>
          <w:b w:val="0"/>
          <w:sz w:val="22"/>
          <w:lang w:eastAsia="ko-KR"/>
        </w:rPr>
        <w:t>할루시네이션</w:t>
      </w:r>
      <w:proofErr w:type="spellEnd"/>
      <w:r>
        <w:rPr>
          <w:rFonts w:ascii="맑은 고딕" w:eastAsia="맑은 고딕" w:hAnsi="맑은 고딕"/>
          <w:b w:val="0"/>
          <w:sz w:val="22"/>
          <w:lang w:eastAsia="ko-KR"/>
        </w:rPr>
        <w:t>·스키마 불일치)</w:t>
      </w:r>
    </w:p>
    <w:p w14:paraId="194A49A6" w14:textId="77777777" w:rsidR="00FA7795" w:rsidRDefault="00000000">
      <w:pPr>
        <w:spacing w:before="40" w:after="80"/>
        <w:rPr>
          <w:lang w:eastAsia="ko-KR"/>
        </w:rPr>
      </w:pPr>
      <w:r>
        <w:rPr>
          <w:b/>
          <w:lang w:eastAsia="ko-KR"/>
        </w:rPr>
        <w:t>발생 조건</w:t>
      </w:r>
      <w:r>
        <w:rPr>
          <w:lang w:eastAsia="ko-KR"/>
        </w:rPr>
        <w:t>: 회의 맥락이 불명확하거나 화자가 5명 이상인 복잡한 회의에서 Gemini가 실제 발화와 무관한 담당자·태스크를 생성.</w:t>
      </w:r>
    </w:p>
    <w:p w14:paraId="51F817E1" w14:textId="77777777" w:rsidR="00FA7795" w:rsidRDefault="00000000">
      <w:pPr>
        <w:spacing w:before="40" w:after="80"/>
      </w:pPr>
      <w:proofErr w:type="spellStart"/>
      <w:r>
        <w:rPr>
          <w:b/>
        </w:rPr>
        <w:t>탐지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/>
          <w:sz w:val="19"/>
        </w:rPr>
        <w:t>validation_score</w:t>
      </w:r>
      <w:r>
        <w:t>가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/>
          <w:sz w:val="19"/>
        </w:rPr>
        <w:t>llm_confidence</w:t>
      </w:r>
      <w:r>
        <w:t>보다</w:t>
      </w:r>
      <w:proofErr w:type="spellEnd"/>
      <w:r>
        <w:t xml:space="preserve"> 0.2 이상 낮은 경우 </w:t>
      </w:r>
      <w:r>
        <w:rPr>
          <w:rFonts w:ascii="Courier New" w:eastAsia="Courier New" w:hAnsi="Courier New"/>
          <w:sz w:val="19"/>
        </w:rPr>
        <w:t>review_required = true</w:t>
      </w:r>
      <w:r>
        <w:t xml:space="preserve"> 자동 마킹. 대시보드 "LLM은 높지만 검증은 낮음" 패널에 노출.</w:t>
      </w:r>
    </w:p>
    <w:p w14:paraId="35B903E2" w14:textId="77777777" w:rsidR="00FA7795" w:rsidRDefault="00000000">
      <w:pPr>
        <w:spacing w:before="40" w:after="80"/>
      </w:pPr>
      <w:r>
        <w:rPr>
          <w:b/>
        </w:rPr>
        <w:t>대응</w:t>
      </w:r>
      <w:r>
        <w:t>:</w:t>
      </w:r>
    </w:p>
    <w:p w14:paraId="15D6B338" w14:textId="77777777" w:rsidR="00FA7795" w:rsidRDefault="00000000">
      <w:pPr>
        <w:pStyle w:val="a"/>
        <w:spacing w:before="20" w:after="20"/>
        <w:rPr>
          <w:lang w:eastAsia="ko-KR"/>
        </w:rPr>
      </w:pPr>
      <w:r>
        <w:rPr>
          <w:lang w:eastAsia="ko-KR"/>
        </w:rPr>
        <w:t>운영자가 근거 발화 원문을 직접 확인 후 상태 유지 또는 삭제.</w:t>
      </w:r>
    </w:p>
    <w:p w14:paraId="68A63512" w14:textId="77777777" w:rsidR="00FA7795" w:rsidRDefault="00000000">
      <w:pPr>
        <w:pStyle w:val="a"/>
        <w:spacing w:before="20" w:after="20"/>
        <w:rPr>
          <w:lang w:eastAsia="ko-KR"/>
        </w:rPr>
      </w:pPr>
      <w:r>
        <w:rPr>
          <w:lang w:eastAsia="ko-KR"/>
        </w:rPr>
        <w:t>반복 발생 시 프롬프트 few-shot 예시에 실패 패턴 추가.</w:t>
      </w:r>
    </w:p>
    <w:p w14:paraId="4B4EE98D" w14:textId="77777777" w:rsidR="00FA7795" w:rsidRDefault="00000000">
      <w:pPr>
        <w:pStyle w:val="a"/>
        <w:spacing w:before="20" w:after="20"/>
        <w:rPr>
          <w:lang w:eastAsia="ko-KR"/>
        </w:rPr>
      </w:pPr>
      <w:r>
        <w:rPr>
          <w:lang w:eastAsia="ko-KR"/>
        </w:rPr>
        <w:t>Gemini API 오류 시 Mock Extractor 자동 전환으로 파이프라인 중단 방지.</w:t>
      </w:r>
    </w:p>
    <w:p w14:paraId="2D62A349" w14:textId="77777777" w:rsidR="00FA7795" w:rsidRDefault="00FA7795">
      <w:pPr>
        <w:pBdr>
          <w:bottom w:val="single" w:sz="4" w:space="1" w:color="CCCCCC"/>
        </w:pBdr>
        <w:spacing w:before="120" w:after="120"/>
        <w:rPr>
          <w:lang w:eastAsia="ko-KR"/>
        </w:rPr>
      </w:pPr>
    </w:p>
    <w:p w14:paraId="3C1EF1ED" w14:textId="77777777" w:rsidR="00FA7795" w:rsidRDefault="00000000">
      <w:pPr>
        <w:pStyle w:val="31"/>
        <w:spacing w:after="80"/>
        <w:rPr>
          <w:lang w:eastAsia="ko-KR"/>
        </w:rPr>
      </w:pPr>
      <w:r>
        <w:rPr>
          <w:rFonts w:ascii="맑은 고딕" w:eastAsia="맑은 고딕" w:hAnsi="맑은 고딕"/>
          <w:b w:val="0"/>
          <w:sz w:val="22"/>
          <w:lang w:eastAsia="ko-KR"/>
        </w:rPr>
        <w:lastRenderedPageBreak/>
        <w:t>시나리오 B — STT 인식 오류 (화자 혼동·발음 불명확)</w:t>
      </w:r>
    </w:p>
    <w:p w14:paraId="0A33D2BD" w14:textId="77777777" w:rsidR="00FA7795" w:rsidRDefault="00000000">
      <w:pPr>
        <w:spacing w:before="40" w:after="80"/>
        <w:rPr>
          <w:lang w:eastAsia="ko-KR"/>
        </w:rPr>
      </w:pPr>
      <w:r>
        <w:rPr>
          <w:b/>
          <w:lang w:eastAsia="ko-KR"/>
        </w:rPr>
        <w:t>발생 조건</w:t>
      </w:r>
      <w:r>
        <w:rPr>
          <w:lang w:eastAsia="ko-KR"/>
        </w:rPr>
        <w:t xml:space="preserve">: 화상회의 잡음, 방언, 전문 용어(광고 플랫폼 약어)로 STT가 잘못 전사. </w:t>
      </w:r>
      <w:proofErr w:type="spellStart"/>
      <w:r>
        <w:rPr>
          <w:lang w:eastAsia="ko-KR"/>
        </w:rPr>
        <w:t>pyannote</w:t>
      </w:r>
      <w:proofErr w:type="spellEnd"/>
      <w:r>
        <w:rPr>
          <w:lang w:eastAsia="ko-KR"/>
        </w:rPr>
        <w:t xml:space="preserve">가 화자를 2명으로 </w:t>
      </w:r>
      <w:proofErr w:type="spellStart"/>
      <w:r>
        <w:rPr>
          <w:lang w:eastAsia="ko-KR"/>
        </w:rPr>
        <w:t>오인식하는</w:t>
      </w:r>
      <w:proofErr w:type="spellEnd"/>
      <w:r>
        <w:rPr>
          <w:lang w:eastAsia="ko-KR"/>
        </w:rPr>
        <w:t xml:space="preserve"> 경우.</w:t>
      </w:r>
    </w:p>
    <w:p w14:paraId="012854A3" w14:textId="77777777" w:rsidR="00FA7795" w:rsidRDefault="00000000">
      <w:pPr>
        <w:spacing w:before="40" w:after="80"/>
        <w:rPr>
          <w:lang w:eastAsia="ko-KR"/>
        </w:rPr>
      </w:pPr>
      <w:r>
        <w:rPr>
          <w:b/>
          <w:lang w:eastAsia="ko-KR"/>
        </w:rPr>
        <w:t>탐지</w:t>
      </w:r>
      <w:r>
        <w:rPr>
          <w:lang w:eastAsia="ko-KR"/>
        </w:rPr>
        <w:t xml:space="preserve">: STT 검토 탭에서 utterance 원문과 타임스탬프 직접 확인 가능. </w:t>
      </w:r>
      <w:proofErr w:type="spellStart"/>
      <w:r>
        <w:rPr>
          <w:lang w:eastAsia="ko-KR"/>
        </w:rPr>
        <w:t>diarization</w:t>
      </w:r>
      <w:proofErr w:type="spellEnd"/>
      <w:r>
        <w:rPr>
          <w:lang w:eastAsia="ko-KR"/>
        </w:rPr>
        <w:t xml:space="preserve">이 실패하면 "SPEAKER_00" 단일 화자로 fallback 후 </w:t>
      </w:r>
      <w:proofErr w:type="spellStart"/>
      <w:r>
        <w:rPr>
          <w:rFonts w:ascii="Courier New" w:eastAsia="Courier New" w:hAnsi="Courier New"/>
          <w:sz w:val="19"/>
          <w:lang w:eastAsia="ko-KR"/>
        </w:rPr>
        <w:t>stt_runs</w:t>
      </w:r>
      <w:proofErr w:type="spellEnd"/>
      <w:r>
        <w:rPr>
          <w:lang w:eastAsia="ko-KR"/>
        </w:rPr>
        <w:t>에 기록.</w:t>
      </w:r>
    </w:p>
    <w:p w14:paraId="034398A2" w14:textId="77777777" w:rsidR="00FA7795" w:rsidRDefault="00000000">
      <w:pPr>
        <w:spacing w:before="40" w:after="80"/>
        <w:rPr>
          <w:lang w:eastAsia="ko-KR"/>
        </w:rPr>
      </w:pPr>
      <w:r>
        <w:rPr>
          <w:b/>
          <w:lang w:eastAsia="ko-KR"/>
        </w:rPr>
        <w:t>대응</w:t>
      </w:r>
      <w:r>
        <w:rPr>
          <w:lang w:eastAsia="ko-KR"/>
        </w:rPr>
        <w:t>:</w:t>
      </w:r>
    </w:p>
    <w:p w14:paraId="534320CB" w14:textId="11A9FA0B" w:rsidR="00FA7795" w:rsidRDefault="00000000" w:rsidP="002C4BAA">
      <w:pPr>
        <w:pStyle w:val="a"/>
        <w:numPr>
          <w:ilvl w:val="0"/>
          <w:numId w:val="10"/>
        </w:numPr>
        <w:spacing w:before="20" w:after="20"/>
        <w:rPr>
          <w:lang w:eastAsia="ko-KR"/>
        </w:rPr>
      </w:pPr>
      <w:r>
        <w:rPr>
          <w:lang w:eastAsia="ko-KR"/>
        </w:rPr>
        <w:t>화자분리 실패 시 단일 화자 모드로 파이프라인 계속 진행 (중단 없음).</w:t>
      </w:r>
    </w:p>
    <w:p w14:paraId="514DFBF3" w14:textId="77777777" w:rsidR="00FA7795" w:rsidRDefault="00000000">
      <w:pPr>
        <w:pStyle w:val="a"/>
        <w:spacing w:before="20" w:after="20"/>
        <w:rPr>
          <w:lang w:eastAsia="ko-KR"/>
        </w:rPr>
      </w:pPr>
      <w:r>
        <w:rPr>
          <w:lang w:eastAsia="ko-KR"/>
        </w:rPr>
        <w:t>STT 검토 탭에서 운영자가 오인식 구간 확인 → 재처리 요청.</w:t>
      </w:r>
    </w:p>
    <w:p w14:paraId="37C76F98" w14:textId="77777777" w:rsidR="00FA7795" w:rsidRDefault="00000000">
      <w:pPr>
        <w:pStyle w:val="a"/>
        <w:spacing w:before="20" w:after="20"/>
        <w:rPr>
          <w:lang w:eastAsia="ko-KR"/>
        </w:rPr>
      </w:pPr>
      <w:r>
        <w:rPr>
          <w:lang w:eastAsia="ko-KR"/>
        </w:rPr>
        <w:t xml:space="preserve">도메인 용어(ROAS, CPM, A/B 테스트 등)는 </w:t>
      </w:r>
      <w:r>
        <w:rPr>
          <w:rFonts w:ascii="Courier New" w:eastAsia="Courier New" w:hAnsi="Courier New"/>
          <w:sz w:val="19"/>
          <w:lang w:eastAsia="ko-KR"/>
        </w:rPr>
        <w:t>glossary.py</w:t>
      </w:r>
      <w:r>
        <w:rPr>
          <w:lang w:eastAsia="ko-KR"/>
        </w:rPr>
        <w:t xml:space="preserve"> 사전으로 전처리해 </w:t>
      </w:r>
      <w:proofErr w:type="spellStart"/>
      <w:r>
        <w:rPr>
          <w:lang w:eastAsia="ko-KR"/>
        </w:rPr>
        <w:t>청크</w:t>
      </w:r>
      <w:proofErr w:type="spellEnd"/>
      <w:r>
        <w:rPr>
          <w:lang w:eastAsia="ko-KR"/>
        </w:rPr>
        <w:t xml:space="preserve"> 주제 힌트로 활용, 추출 정확도 보완.</w:t>
      </w:r>
    </w:p>
    <w:p w14:paraId="7910FDA5" w14:textId="77777777" w:rsidR="00FA7795" w:rsidRDefault="00FA7795">
      <w:pPr>
        <w:pBdr>
          <w:bottom w:val="single" w:sz="4" w:space="1" w:color="CCCCCC"/>
        </w:pBdr>
        <w:spacing w:before="120" w:after="120"/>
        <w:rPr>
          <w:lang w:eastAsia="ko-KR"/>
        </w:rPr>
      </w:pPr>
    </w:p>
    <w:p w14:paraId="1BDFA492" w14:textId="77777777" w:rsidR="00FA7795" w:rsidRDefault="00000000">
      <w:pPr>
        <w:pStyle w:val="31"/>
        <w:spacing w:after="80"/>
        <w:rPr>
          <w:lang w:eastAsia="ko-KR"/>
        </w:rPr>
      </w:pPr>
      <w:r>
        <w:rPr>
          <w:rFonts w:ascii="맑은 고딕" w:eastAsia="맑은 고딕" w:hAnsi="맑은 고딕"/>
          <w:b w:val="0"/>
          <w:sz w:val="22"/>
          <w:lang w:eastAsia="ko-KR"/>
        </w:rPr>
        <w:t>시나리오 C — Gemini API 할당량 초과</w:t>
      </w:r>
    </w:p>
    <w:p w14:paraId="6DB931CE" w14:textId="77777777" w:rsidR="00FA7795" w:rsidRDefault="00000000">
      <w:pPr>
        <w:spacing w:before="40" w:after="80"/>
        <w:rPr>
          <w:lang w:eastAsia="ko-KR"/>
        </w:rPr>
      </w:pPr>
      <w:r>
        <w:rPr>
          <w:b/>
          <w:lang w:eastAsia="ko-KR"/>
        </w:rPr>
        <w:t>발생 조건</w:t>
      </w:r>
      <w:r>
        <w:rPr>
          <w:lang w:eastAsia="ko-KR"/>
        </w:rPr>
        <w:t xml:space="preserve">: 무료 </w:t>
      </w:r>
      <w:proofErr w:type="spellStart"/>
      <w:r>
        <w:rPr>
          <w:lang w:eastAsia="ko-KR"/>
        </w:rPr>
        <w:t>티어</w:t>
      </w:r>
      <w:proofErr w:type="spellEnd"/>
      <w:r>
        <w:rPr>
          <w:lang w:eastAsia="ko-KR"/>
        </w:rPr>
        <w:t xml:space="preserve"> 분당 요청 한도(15 RPM) 초과. 대용량 회의 배치 처리 시 발생 가능.</w:t>
      </w:r>
    </w:p>
    <w:p w14:paraId="74B89196" w14:textId="77777777" w:rsidR="00FA7795" w:rsidRDefault="00000000">
      <w:pPr>
        <w:spacing w:before="40" w:after="80"/>
      </w:pPr>
      <w:proofErr w:type="spellStart"/>
      <w:r>
        <w:rPr>
          <w:b/>
        </w:rPr>
        <w:t>탐지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/>
          <w:sz w:val="19"/>
        </w:rPr>
        <w:t>extraction_runs</w:t>
      </w:r>
      <w:proofErr w:type="spellEnd"/>
      <w:r>
        <w:t xml:space="preserve"> </w:t>
      </w:r>
      <w:proofErr w:type="spellStart"/>
      <w:r>
        <w:t>테이블의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/>
          <w:sz w:val="19"/>
        </w:rPr>
        <w:t>error_message</w:t>
      </w:r>
      <w:proofErr w:type="spellEnd"/>
      <w:r>
        <w:t xml:space="preserve"> 컬럼에 API 오류 기록.</w:t>
      </w:r>
    </w:p>
    <w:p w14:paraId="67B61B1B" w14:textId="77777777" w:rsidR="00FA7795" w:rsidRDefault="00000000">
      <w:pPr>
        <w:spacing w:before="40" w:after="80"/>
      </w:pPr>
      <w:r>
        <w:rPr>
          <w:b/>
        </w:rPr>
        <w:t>대응</w:t>
      </w:r>
      <w:r>
        <w:t>:</w:t>
      </w:r>
    </w:p>
    <w:p w14:paraId="503ABF23" w14:textId="799F31B6" w:rsidR="00FA7795" w:rsidRDefault="00000000" w:rsidP="002C4BAA">
      <w:pPr>
        <w:pStyle w:val="a"/>
        <w:numPr>
          <w:ilvl w:val="0"/>
          <w:numId w:val="11"/>
        </w:numPr>
        <w:spacing w:before="20" w:after="20"/>
        <w:rPr>
          <w:lang w:eastAsia="ko-KR"/>
        </w:rPr>
      </w:pPr>
      <w:r w:rsidRPr="002C4BAA">
        <w:rPr>
          <w:rFonts w:ascii="Courier New" w:eastAsia="Courier New" w:hAnsi="Courier New"/>
          <w:sz w:val="19"/>
          <w:lang w:eastAsia="ko-KR"/>
        </w:rPr>
        <w:t>LLM_PROVIDER=mock</w:t>
      </w:r>
      <w:r>
        <w:rPr>
          <w:lang w:eastAsia="ko-KR"/>
        </w:rPr>
        <w:t xml:space="preserve"> 환경변수로 즉시 Mock 모드 전환, 파이프라인 중단 없음.</w:t>
      </w:r>
    </w:p>
    <w:p w14:paraId="78C383DE" w14:textId="77777777" w:rsidR="00FA7795" w:rsidRDefault="00000000">
      <w:pPr>
        <w:pStyle w:val="a"/>
        <w:spacing w:before="20" w:after="20"/>
        <w:rPr>
          <w:lang w:eastAsia="ko-KR"/>
        </w:rPr>
      </w:pPr>
      <w:r>
        <w:rPr>
          <w:lang w:eastAsia="ko-KR"/>
        </w:rPr>
        <w:t xml:space="preserve">오류 로그 확인 후 </w:t>
      </w:r>
      <w:proofErr w:type="spellStart"/>
      <w:r>
        <w:rPr>
          <w:lang w:eastAsia="ko-KR"/>
        </w:rPr>
        <w:t>청크</w:t>
      </w:r>
      <w:proofErr w:type="spellEnd"/>
      <w:r>
        <w:rPr>
          <w:lang w:eastAsia="ko-KR"/>
        </w:rPr>
        <w:t xml:space="preserve"> 단위 재시도(</w:t>
      </w:r>
      <w:proofErr w:type="spellStart"/>
      <w:r>
        <w:rPr>
          <w:lang w:eastAsia="ko-KR"/>
        </w:rPr>
        <w:t>retry_count</w:t>
      </w:r>
      <w:proofErr w:type="spellEnd"/>
      <w:r>
        <w:rPr>
          <w:lang w:eastAsia="ko-KR"/>
        </w:rPr>
        <w:t xml:space="preserve"> 기록).</w:t>
      </w:r>
    </w:p>
    <w:p w14:paraId="7FA6D9E6" w14:textId="77777777" w:rsidR="00FA7795" w:rsidRDefault="00000000">
      <w:pPr>
        <w:pStyle w:val="a"/>
        <w:spacing w:before="20" w:after="20"/>
        <w:rPr>
          <w:lang w:eastAsia="ko-KR"/>
        </w:rPr>
      </w:pPr>
      <w:r>
        <w:rPr>
          <w:lang w:eastAsia="ko-KR"/>
        </w:rPr>
        <w:t xml:space="preserve">운영 규모 확대 시 유료 </w:t>
      </w:r>
      <w:proofErr w:type="spellStart"/>
      <w:r>
        <w:rPr>
          <w:lang w:eastAsia="ko-KR"/>
        </w:rPr>
        <w:t>티어</w:t>
      </w:r>
      <w:proofErr w:type="spellEnd"/>
      <w:r>
        <w:rPr>
          <w:lang w:eastAsia="ko-KR"/>
        </w:rPr>
        <w:t xml:space="preserve"> 또는 자체 호스팅 LLM(</w:t>
      </w:r>
      <w:proofErr w:type="spellStart"/>
      <w:r>
        <w:rPr>
          <w:lang w:eastAsia="ko-KR"/>
        </w:rPr>
        <w:t>Ollama</w:t>
      </w:r>
      <w:proofErr w:type="spellEnd"/>
      <w:r>
        <w:rPr>
          <w:lang w:eastAsia="ko-KR"/>
        </w:rPr>
        <w:t xml:space="preserve"> + Llama-3)으로 교체.</w:t>
      </w:r>
    </w:p>
    <w:p w14:paraId="3F024F4E" w14:textId="77777777" w:rsidR="00FA7795" w:rsidRDefault="00FA7795">
      <w:pPr>
        <w:pBdr>
          <w:bottom w:val="single" w:sz="4" w:space="1" w:color="CCCCCC"/>
        </w:pBdr>
        <w:spacing w:before="120" w:after="120"/>
        <w:rPr>
          <w:rFonts w:hint="eastAsia"/>
          <w:lang w:eastAsia="ko-KR"/>
        </w:rPr>
      </w:pPr>
    </w:p>
    <w:p w14:paraId="56A93BD3" w14:textId="77777777" w:rsidR="00FA7795" w:rsidRDefault="00000000">
      <w:pPr>
        <w:pStyle w:val="21"/>
        <w:pBdr>
          <w:bottom w:val="single" w:sz="4" w:space="1" w:color="BBBBBB"/>
        </w:pBdr>
        <w:spacing w:before="280" w:after="100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도입 후 4주 운영·검증 계획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A7795" w14:paraId="74ED36CB" w14:textId="77777777">
        <w:tc>
          <w:tcPr>
            <w:tcW w:w="3135" w:type="dxa"/>
            <w:shd w:val="clear" w:color="auto" w:fill="EEEEEE"/>
          </w:tcPr>
          <w:p w14:paraId="3568FB59" w14:textId="77777777" w:rsidR="00FA7795" w:rsidRDefault="00000000">
            <w:proofErr w:type="spellStart"/>
            <w:r>
              <w:rPr>
                <w:b/>
                <w:sz w:val="18"/>
              </w:rPr>
              <w:t>주차</w:t>
            </w:r>
            <w:proofErr w:type="spellEnd"/>
          </w:p>
        </w:tc>
        <w:tc>
          <w:tcPr>
            <w:tcW w:w="3135" w:type="dxa"/>
            <w:shd w:val="clear" w:color="auto" w:fill="EEEEEE"/>
          </w:tcPr>
          <w:p w14:paraId="177F5C2D" w14:textId="77777777" w:rsidR="00FA7795" w:rsidRDefault="00000000">
            <w:r>
              <w:rPr>
                <w:b/>
                <w:sz w:val="18"/>
              </w:rPr>
              <w:t>초점</w:t>
            </w:r>
          </w:p>
        </w:tc>
        <w:tc>
          <w:tcPr>
            <w:tcW w:w="3135" w:type="dxa"/>
            <w:shd w:val="clear" w:color="auto" w:fill="EEEEEE"/>
          </w:tcPr>
          <w:p w14:paraId="0BFFF1D5" w14:textId="77777777" w:rsidR="00FA7795" w:rsidRDefault="00000000">
            <w:r>
              <w:rPr>
                <w:b/>
                <w:sz w:val="18"/>
              </w:rPr>
              <w:t>KPI</w:t>
            </w:r>
          </w:p>
        </w:tc>
      </w:tr>
      <w:tr w:rsidR="00FA7795" w14:paraId="3B350D5D" w14:textId="77777777">
        <w:tc>
          <w:tcPr>
            <w:tcW w:w="3135" w:type="dxa"/>
          </w:tcPr>
          <w:p w14:paraId="4B5BEF59" w14:textId="77777777" w:rsidR="00FA7795" w:rsidRDefault="00000000">
            <w:r>
              <w:rPr>
                <w:sz w:val="18"/>
              </w:rPr>
              <w:t>1주</w:t>
            </w:r>
          </w:p>
        </w:tc>
        <w:tc>
          <w:tcPr>
            <w:tcW w:w="3135" w:type="dxa"/>
          </w:tcPr>
          <w:p w14:paraId="20FA0EDD" w14:textId="77777777" w:rsidR="00FA77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회의 3건 파이프라인 실행</w:t>
            </w:r>
          </w:p>
        </w:tc>
        <w:tc>
          <w:tcPr>
            <w:tcW w:w="3135" w:type="dxa"/>
          </w:tcPr>
          <w:p w14:paraId="3418EC7C" w14:textId="77777777" w:rsidR="00FA77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파이프라인 성공률, STT </w:t>
            </w:r>
            <w:proofErr w:type="spellStart"/>
            <w:r>
              <w:rPr>
                <w:sz w:val="18"/>
                <w:lang w:eastAsia="ko-KR"/>
              </w:rPr>
              <w:t>트랜스크립트</w:t>
            </w:r>
            <w:proofErr w:type="spellEnd"/>
            <w:r>
              <w:rPr>
                <w:sz w:val="18"/>
                <w:lang w:eastAsia="ko-KR"/>
              </w:rPr>
              <w:t xml:space="preserve"> 가용성</w:t>
            </w:r>
          </w:p>
        </w:tc>
      </w:tr>
      <w:tr w:rsidR="00FA7795" w14:paraId="3D550F82" w14:textId="77777777">
        <w:tc>
          <w:tcPr>
            <w:tcW w:w="3135" w:type="dxa"/>
          </w:tcPr>
          <w:p w14:paraId="7D4E8B16" w14:textId="77777777" w:rsidR="00FA7795" w:rsidRDefault="00000000">
            <w:r>
              <w:rPr>
                <w:sz w:val="18"/>
              </w:rPr>
              <w:t>2주</w:t>
            </w:r>
          </w:p>
        </w:tc>
        <w:tc>
          <w:tcPr>
            <w:tcW w:w="3135" w:type="dxa"/>
          </w:tcPr>
          <w:p w14:paraId="493AD72F" w14:textId="77777777" w:rsidR="00FA7795" w:rsidRDefault="00000000">
            <w:r>
              <w:rPr>
                <w:sz w:val="18"/>
              </w:rPr>
              <w:t>추출 품질 수동 검토</w:t>
            </w:r>
          </w:p>
        </w:tc>
        <w:tc>
          <w:tcPr>
            <w:tcW w:w="3135" w:type="dxa"/>
          </w:tcPr>
          <w:p w14:paraId="715DFA37" w14:textId="77777777" w:rsidR="00FA7795" w:rsidRDefault="00000000">
            <w:r>
              <w:rPr>
                <w:sz w:val="18"/>
              </w:rPr>
              <w:t xml:space="preserve">Precision ≥ 0.75, </w:t>
            </w:r>
            <w:r>
              <w:rPr>
                <w:rFonts w:ascii="Courier New" w:eastAsia="Courier New" w:hAnsi="Courier New"/>
                <w:sz w:val="17"/>
              </w:rPr>
              <w:t>review_required</w:t>
            </w:r>
            <w:r>
              <w:rPr>
                <w:sz w:val="18"/>
              </w:rPr>
              <w:t xml:space="preserve"> 비율 ≤ 30%</w:t>
            </w:r>
          </w:p>
        </w:tc>
      </w:tr>
      <w:tr w:rsidR="00FA7795" w14:paraId="3C9A9328" w14:textId="77777777">
        <w:tc>
          <w:tcPr>
            <w:tcW w:w="3135" w:type="dxa"/>
          </w:tcPr>
          <w:p w14:paraId="0340CE10" w14:textId="77777777" w:rsidR="00FA7795" w:rsidRDefault="00000000">
            <w:r>
              <w:rPr>
                <w:sz w:val="18"/>
              </w:rPr>
              <w:t>3주</w:t>
            </w:r>
          </w:p>
        </w:tc>
        <w:tc>
          <w:tcPr>
            <w:tcW w:w="3135" w:type="dxa"/>
          </w:tcPr>
          <w:p w14:paraId="682DFB80" w14:textId="77777777" w:rsidR="00FA77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운영자 대시보드 피드백</w:t>
            </w:r>
          </w:p>
        </w:tc>
        <w:tc>
          <w:tcPr>
            <w:tcW w:w="3135" w:type="dxa"/>
          </w:tcPr>
          <w:p w14:paraId="4716467A" w14:textId="77777777" w:rsidR="00FA77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상태 업데이트 사용률, 담당자 누락 케이스 수</w:t>
            </w:r>
          </w:p>
        </w:tc>
      </w:tr>
      <w:tr w:rsidR="00FA7795" w14:paraId="454625EE" w14:textId="77777777">
        <w:tc>
          <w:tcPr>
            <w:tcW w:w="3135" w:type="dxa"/>
          </w:tcPr>
          <w:p w14:paraId="110C4166" w14:textId="77777777" w:rsidR="00FA7795" w:rsidRDefault="00000000">
            <w:r>
              <w:rPr>
                <w:sz w:val="18"/>
              </w:rPr>
              <w:t>4주</w:t>
            </w:r>
          </w:p>
        </w:tc>
        <w:tc>
          <w:tcPr>
            <w:tcW w:w="3135" w:type="dxa"/>
          </w:tcPr>
          <w:p w14:paraId="1E358DB2" w14:textId="77777777" w:rsidR="00FA77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프롬프트·규칙 안정화</w:t>
            </w:r>
          </w:p>
        </w:tc>
        <w:tc>
          <w:tcPr>
            <w:tcW w:w="3135" w:type="dxa"/>
          </w:tcPr>
          <w:p w14:paraId="07899C84" w14:textId="77777777" w:rsidR="00FA77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낮은 신뢰도 비율 감소, 수기 정리 시간 측정</w:t>
            </w:r>
          </w:p>
        </w:tc>
      </w:tr>
    </w:tbl>
    <w:p w14:paraId="2F29FB38" w14:textId="77777777" w:rsidR="00FA7795" w:rsidRDefault="00FA7795">
      <w:pPr>
        <w:rPr>
          <w:lang w:eastAsia="ko-KR"/>
        </w:rPr>
      </w:pPr>
    </w:p>
    <w:sectPr w:rsidR="00FA779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189318">
    <w:abstractNumId w:val="8"/>
  </w:num>
  <w:num w:numId="2" w16cid:durableId="1237285451">
    <w:abstractNumId w:val="6"/>
  </w:num>
  <w:num w:numId="3" w16cid:durableId="1500460630">
    <w:abstractNumId w:val="5"/>
  </w:num>
  <w:num w:numId="4" w16cid:durableId="1882135771">
    <w:abstractNumId w:val="4"/>
  </w:num>
  <w:num w:numId="5" w16cid:durableId="1381440148">
    <w:abstractNumId w:val="7"/>
  </w:num>
  <w:num w:numId="6" w16cid:durableId="941181502">
    <w:abstractNumId w:val="3"/>
  </w:num>
  <w:num w:numId="7" w16cid:durableId="1055355923">
    <w:abstractNumId w:val="2"/>
  </w:num>
  <w:num w:numId="8" w16cid:durableId="1628199116">
    <w:abstractNumId w:val="1"/>
  </w:num>
  <w:num w:numId="9" w16cid:durableId="1987588327">
    <w:abstractNumId w:val="0"/>
  </w:num>
  <w:num w:numId="10" w16cid:durableId="646933817">
    <w:abstractNumId w:val="7"/>
    <w:lvlOverride w:ilvl="0">
      <w:startOverride w:val="1"/>
    </w:lvlOverride>
  </w:num>
  <w:num w:numId="11" w16cid:durableId="167236696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957"/>
    <w:rsid w:val="0029639D"/>
    <w:rsid w:val="002C4BAA"/>
    <w:rsid w:val="00323734"/>
    <w:rsid w:val="00326F90"/>
    <w:rsid w:val="007A2BC9"/>
    <w:rsid w:val="00AA1D8D"/>
    <w:rsid w:val="00B47730"/>
    <w:rsid w:val="00CB0664"/>
    <w:rsid w:val="00CC7B20"/>
    <w:rsid w:val="00D91BE6"/>
    <w:rsid w:val="00FA7795"/>
    <w:rsid w:val="00FB0F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A03B7"/>
  <w14:defaultImageDpi w14:val="300"/>
  <w15:docId w15:val="{F5A7E7DE-4E21-43AB-A6F5-40AC87D82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임 용섭</cp:lastModifiedBy>
  <cp:revision>7</cp:revision>
  <dcterms:created xsi:type="dcterms:W3CDTF">2013-12-23T23:15:00Z</dcterms:created>
  <dcterms:modified xsi:type="dcterms:W3CDTF">2026-06-03T09:50:00Z</dcterms:modified>
  <cp:category/>
</cp:coreProperties>
</file>