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evidenta</w:t>
      </w:r>
    </w:p>
    <w:p>
      <w:r>
        <w:t>Probe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Nr.</w:t>
            </w:r>
          </w:p>
        </w:tc>
        <w:tc>
          <w:tcPr>
            <w:tcW w:type="dxa" w:w="960"/>
          </w:tcPr>
          <w:p>
            <w:r>
              <w:t>Denumire probă</w:t>
            </w:r>
          </w:p>
        </w:tc>
        <w:tc>
          <w:tcPr>
            <w:tcW w:type="dxa" w:w="960"/>
          </w:tcPr>
          <w:p>
            <w:r>
              <w:t>Seria</w:t>
            </w:r>
          </w:p>
        </w:tc>
        <w:tc>
          <w:tcPr>
            <w:tcW w:type="dxa" w:w="960"/>
          </w:tcPr>
          <w:p>
            <w:r>
              <w:t>Solicitant</w:t>
            </w:r>
          </w:p>
        </w:tc>
        <w:tc>
          <w:tcPr>
            <w:tcW w:type="dxa" w:w="960"/>
          </w:tcPr>
          <w:p>
            <w:r>
              <w:t>Analiza solicitată</w:t>
            </w:r>
          </w:p>
        </w:tc>
        <w:tc>
          <w:tcPr>
            <w:tcW w:type="dxa" w:w="960"/>
          </w:tcPr>
          <w:p>
            <w:r>
              <w:t>Data primirii</w:t>
            </w:r>
          </w:p>
        </w:tc>
        <w:tc>
          <w:tcPr>
            <w:tcW w:type="dxa" w:w="960"/>
          </w:tcPr>
          <w:p>
            <w:r>
              <w:t>Data eliberării</w:t>
            </w:r>
          </w:p>
        </w:tc>
        <w:tc>
          <w:tcPr>
            <w:tcW w:type="dxa" w:w="960"/>
          </w:tcPr>
          <w:p>
            <w:r>
              <w:t>Nume</w:t>
            </w:r>
          </w:p>
        </w:tc>
        <w:tc>
          <w:tcPr>
            <w:tcW w:type="dxa" w:w="960"/>
          </w:tcPr>
          <w:p>
            <w:r>
              <w:t>Semnătura</w:t>
            </w:r>
          </w:p>
        </w:tc>
      </w:tr>
      <w:tr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produs test</w:t>
            </w:r>
          </w:p>
        </w:tc>
        <w:tc>
          <w:tcPr>
            <w:tcW w:type="dxa" w:w="960"/>
          </w:tcPr>
          <w:p>
            <w:r>
              <w:t>serie test</w:t>
            </w:r>
          </w:p>
        </w:tc>
        <w:tc>
          <w:tcPr>
            <w:tcW w:type="dxa" w:w="960"/>
          </w:tcPr>
          <w:p>
            <w:r>
              <w:t>CD</w:t>
            </w:r>
          </w:p>
        </w:tc>
        <w:tc>
          <w:tcPr>
            <w:tcW w:type="dxa" w:w="960"/>
          </w:tcPr>
          <w:p>
            <w:r>
              <w:t>analiza test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user test</w:t>
            </w:r>
          </w:p>
        </w:tc>
        <w:tc>
          <w:tcPr>
            <w:tcW w:type="dxa" w:w="960"/>
          </w:tcPr>
          <w:p>
            <w:r>
              <w:t>user test</w:t>
            </w:r>
          </w:p>
        </w:tc>
      </w:tr>
      <w:tr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d</w:t>
            </w:r>
          </w:p>
        </w:tc>
        <w:tc>
          <w:tcPr>
            <w:tcW w:type="dxa" w:w="960"/>
          </w:tcPr>
          <w:p>
            <w:r>
              <w:t>d</w:t>
            </w:r>
          </w:p>
        </w:tc>
      </w:tr>
      <w:tr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CD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d</w:t>
            </w:r>
          </w:p>
        </w:tc>
        <w:tc>
          <w:tcPr>
            <w:tcW w:type="dxa" w:w="960"/>
          </w:tcPr>
          <w:p>
            <w:r>
              <w:t>d</w:t>
            </w:r>
          </w:p>
        </w:tc>
      </w:tr>
      <w:tr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2024-08-20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a</w:t>
            </w:r>
          </w:p>
        </w:tc>
        <w:tc>
          <w:tcPr>
            <w:tcW w:type="dxa" w:w="960"/>
          </w:tcPr>
          <w:p>
            <w:r>
              <w:t>b</w:t>
            </w:r>
          </w:p>
        </w:tc>
        <w:tc>
          <w:tcPr>
            <w:tcW w:type="dxa" w:w="960"/>
          </w:tcPr>
          <w:p>
            <w:r>
              <w:t>CD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2024-08-21</w:t>
            </w:r>
          </w:p>
        </w:tc>
        <w:tc>
          <w:tcPr>
            <w:tcW w:type="dxa" w:w="960"/>
          </w:tcPr>
          <w:p>
            <w:r>
              <w:t>2024-08-21</w:t>
            </w:r>
          </w:p>
        </w:tc>
        <w:tc>
          <w:tcPr>
            <w:tcW w:type="dxa" w:w="960"/>
          </w:tcPr>
          <w:p>
            <w:r>
              <w:t>d</w:t>
            </w:r>
          </w:p>
        </w:tc>
        <w:tc>
          <w:tcPr>
            <w:tcW w:type="dxa" w:w="960"/>
          </w:tcPr>
          <w:p>
            <w:r>
              <w:t>d</w:t>
            </w:r>
          </w:p>
        </w:tc>
      </w:tr>
      <w:tr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spirulina BIOMASA</w:t>
            </w:r>
          </w:p>
        </w:tc>
        <w:tc>
          <w:tcPr>
            <w:tcW w:type="dxa" w:w="960"/>
          </w:tcPr>
          <w:p>
            <w:r>
              <w:t>001ys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proteina</w:t>
            </w:r>
          </w:p>
        </w:tc>
        <w:tc>
          <w:tcPr>
            <w:tcW w:type="dxa" w:w="960"/>
          </w:tcPr>
          <w:p>
            <w:r>
              <w:t>2024-08-21</w:t>
            </w:r>
          </w:p>
        </w:tc>
        <w:tc>
          <w:tcPr>
            <w:tcW w:type="dxa" w:w="960"/>
          </w:tcPr>
          <w:p>
            <w:r>
              <w:t>2024-08-30</w:t>
            </w:r>
          </w:p>
        </w:tc>
        <w:tc>
          <w:tcPr>
            <w:tcW w:type="dxa" w:w="960"/>
          </w:tcPr>
          <w:p>
            <w:r>
              <w:t>theo</w:t>
            </w:r>
          </w:p>
        </w:tc>
        <w:tc>
          <w:tcPr>
            <w:tcW w:type="dxa" w:w="960"/>
          </w:tcPr>
          <w:p>
            <w:r>
              <w:t>theo</w:t>
            </w:r>
          </w:p>
        </w:tc>
      </w:tr>
      <w:tr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c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fillna</w:t>
            </w:r>
          </w:p>
        </w:tc>
        <w:tc>
          <w:tcPr>
            <w:tcW w:type="dxa" w:w="960"/>
          </w:tcPr>
          <w:p>
            <w:r>
              <w:t>fillna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fillna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fillna</w:t>
            </w:r>
          </w:p>
        </w:tc>
        <w:tc>
          <w:tcPr>
            <w:tcW w:type="dxa" w:w="960"/>
          </w:tcPr>
          <w:p>
            <w:r>
              <w:t>fillna</w:t>
            </w:r>
          </w:p>
        </w:tc>
      </w:tr>
      <w:tr>
        <w:tc>
          <w:tcPr>
            <w:tcW w:type="dxa" w:w="960"/>
          </w:tcPr>
          <w:p>
            <w:r>
              <w:t>13.0</w:t>
            </w:r>
          </w:p>
        </w:tc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f</w:t>
            </w:r>
          </w:p>
        </w:tc>
      </w:tr>
      <w:tr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adgadg</w:t>
            </w:r>
          </w:p>
        </w:tc>
        <w:tc>
          <w:tcPr>
            <w:tcW w:type="dxa" w:w="960"/>
          </w:tcPr>
          <w:p>
            <w:r>
              <w:t>001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proteina</w:t>
            </w:r>
          </w:p>
        </w:tc>
        <w:tc>
          <w:tcPr>
            <w:tcW w:type="dxa" w:w="960"/>
          </w:tcPr>
          <w:p>
            <w:r>
              <w:t>2024-08-07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theo</w:t>
            </w:r>
          </w:p>
        </w:tc>
        <w:tc>
          <w:tcPr>
            <w:tcW w:type="dxa" w:w="960"/>
          </w:tcPr>
          <w:p>
            <w:r>
              <w:t>theo</w:t>
            </w:r>
          </w:p>
        </w:tc>
      </w:tr>
      <w:tr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tr</w:t>
            </w:r>
          </w:p>
        </w:tc>
        <w:tc>
          <w:tcPr>
            <w:tcW w:type="dxa" w:w="960"/>
          </w:tcPr>
          <w:p>
            <w:r>
              <w:t>tr</w:t>
            </w:r>
          </w:p>
        </w:tc>
        <w:tc>
          <w:tcPr>
            <w:tcW w:type="dxa" w:w="960"/>
          </w:tcPr>
          <w:p>
            <w:r>
              <w:t>CC</w:t>
            </w:r>
          </w:p>
        </w:tc>
        <w:tc>
          <w:tcPr>
            <w:tcW w:type="dxa" w:w="960"/>
          </w:tcPr>
          <w:p>
            <w:r>
              <w:t>tr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2024-08-22</w:t>
            </w:r>
          </w:p>
        </w:tc>
        <w:tc>
          <w:tcPr>
            <w:tcW w:type="dxa" w:w="960"/>
          </w:tcPr>
          <w:p>
            <w:r>
              <w:t>tr</w:t>
            </w:r>
          </w:p>
        </w:tc>
        <w:tc>
          <w:tcPr>
            <w:tcW w:type="dxa" w:w="960"/>
          </w:tcPr>
          <w:p>
            <w:r>
              <w:t>tr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0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