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40"/>
          <w:szCs w:val="40"/>
        </w:rPr>
      </w:pPr>
      <w:r w:rsidDel="00000000" w:rsidR="00000000" w:rsidRPr="00000000">
        <w:rPr>
          <w:b w:val="1"/>
          <w:sz w:val="40"/>
          <w:szCs w:val="40"/>
          <w:rtl w:val="0"/>
        </w:rPr>
        <w:t xml:space="preserve">Understanding Ohm's Law and Simple Circuit Design:</w:t>
      </w:r>
    </w:p>
    <w:p w:rsidR="00000000" w:rsidDel="00000000" w:rsidP="00000000" w:rsidRDefault="00000000" w:rsidRPr="00000000" w14:paraId="00000002">
      <w:pPr>
        <w:widowControl w:val="0"/>
        <w:spacing w:line="240" w:lineRule="auto"/>
        <w:rPr>
          <w:b w:val="1"/>
          <w:sz w:val="40"/>
          <w:szCs w:val="40"/>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b w:val="1"/>
          <w:color w:val="333333"/>
          <w:sz w:val="30"/>
          <w:szCs w:val="30"/>
        </w:rPr>
      </w:pPr>
      <w:bookmarkStart w:colFirst="0" w:colLast="0" w:name="_v6xp4y4oyvtq" w:id="0"/>
      <w:bookmarkEnd w:id="0"/>
      <w:r w:rsidDel="00000000" w:rsidR="00000000" w:rsidRPr="00000000">
        <w:rPr>
          <w:b w:val="1"/>
          <w:color w:val="333333"/>
          <w:sz w:val="30"/>
          <w:szCs w:val="30"/>
          <w:rtl w:val="0"/>
        </w:rPr>
        <w:t xml:space="preserve">Ohm's Law definition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520" w:before="300" w:lineRule="auto"/>
        <w:jc w:val="both"/>
        <w:rPr>
          <w:color w:val="333333"/>
          <w:sz w:val="21"/>
          <w:szCs w:val="21"/>
        </w:rPr>
      </w:pPr>
      <w:r w:rsidDel="00000000" w:rsidR="00000000" w:rsidRPr="00000000">
        <w:rPr>
          <w:b w:val="1"/>
          <w:color w:val="333333"/>
          <w:sz w:val="21"/>
          <w:szCs w:val="21"/>
          <w:rtl w:val="0"/>
        </w:rPr>
        <w:t xml:space="preserve">Ohm's Law</w:t>
      </w:r>
      <w:r w:rsidDel="00000000" w:rsidR="00000000" w:rsidRPr="00000000">
        <w:rPr>
          <w:color w:val="333333"/>
          <w:sz w:val="21"/>
          <w:szCs w:val="21"/>
          <w:rtl w:val="0"/>
        </w:rPr>
        <w:t xml:space="preserve"> states that the current flowing in a circuit is directly proportional to the applied potential difference and inversely proportional to the resistance in the circuit.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rPr>
      </w:pPr>
      <w:r w:rsidDel="00000000" w:rsidR="00000000" w:rsidRPr="00000000">
        <w:rPr>
          <w:color w:val="333333"/>
          <w:sz w:val="21"/>
          <w:szCs w:val="21"/>
          <w:rtl w:val="0"/>
        </w:rPr>
        <w:t xml:space="preserve">In other words by doubling the voltage across a circuit the current will also double. However if the resistance is doubled the current will fall by half.</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rPr>
      </w:pPr>
      <w:r w:rsidDel="00000000" w:rsidR="00000000" w:rsidRPr="00000000">
        <w:rPr>
          <w:color w:val="333333"/>
          <w:sz w:val="21"/>
          <w:szCs w:val="21"/>
          <w:rtl w:val="0"/>
        </w:rPr>
        <w:t xml:space="preserve">In this mathematical relationship the unit of resistance is measured in Ohms.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b w:val="1"/>
          <w:color w:val="333333"/>
          <w:sz w:val="30"/>
          <w:szCs w:val="30"/>
        </w:rPr>
      </w:pPr>
      <w:bookmarkStart w:colFirst="0" w:colLast="0" w:name="_la1cy4ok0r33" w:id="1"/>
      <w:bookmarkEnd w:id="1"/>
      <w:r w:rsidDel="00000000" w:rsidR="00000000" w:rsidRPr="00000000">
        <w:rPr>
          <w:b w:val="1"/>
          <w:color w:val="333333"/>
          <w:sz w:val="30"/>
          <w:szCs w:val="30"/>
          <w:rtl w:val="0"/>
        </w:rPr>
        <w:t xml:space="preserve">Ohm's Law formula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rPr>
      </w:pPr>
      <w:r w:rsidDel="00000000" w:rsidR="00000000" w:rsidRPr="00000000">
        <w:rPr>
          <w:color w:val="333333"/>
          <w:sz w:val="21"/>
          <w:szCs w:val="21"/>
          <w:rtl w:val="0"/>
        </w:rPr>
        <w:t xml:space="preserve">The Ohm's Law formula or equation is very straightforward.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rPr>
      </w:pPr>
      <w:r w:rsidDel="00000000" w:rsidR="00000000" w:rsidRPr="00000000">
        <w:rPr>
          <w:color w:val="333333"/>
          <w:sz w:val="21"/>
          <w:szCs w:val="21"/>
          <w:rtl w:val="0"/>
        </w:rPr>
        <w:t xml:space="preserve">Ohm's law can be expressed in a mathematical form:</w:t>
      </w:r>
    </w:p>
    <w:p w:rsidR="00000000" w:rsidDel="00000000" w:rsidP="00000000" w:rsidRDefault="00000000" w:rsidRPr="00000000" w14:paraId="0000000A">
      <w:pPr>
        <w:shd w:fill="ffffff" w:val="clear"/>
        <w:spacing w:after="300" w:before="300" w:lineRule="auto"/>
        <w:rPr>
          <w:color w:val="333333"/>
          <w:sz w:val="25"/>
          <w:szCs w:val="25"/>
        </w:rPr>
      </w:pPr>
      <w:r w:rsidDel="00000000" w:rsidR="00000000" w:rsidRPr="00000000">
        <w:rPr>
          <w:color w:val="333333"/>
          <w:sz w:val="25"/>
          <w:szCs w:val="25"/>
          <w:rtl w:val="0"/>
        </w:rPr>
        <w:t xml:space="preserve">V=IR</w:t>
      </w:r>
    </w:p>
    <w:p w:rsidR="00000000" w:rsidDel="00000000" w:rsidP="00000000" w:rsidRDefault="00000000" w:rsidRPr="00000000" w14:paraId="0000000B">
      <w:pPr>
        <w:rPr>
          <w:b w:val="1"/>
          <w:color w:val="333333"/>
          <w:sz w:val="21"/>
          <w:szCs w:val="21"/>
          <w:highlight w:val="white"/>
        </w:rPr>
      </w:pPr>
      <w:r w:rsidDel="00000000" w:rsidR="00000000" w:rsidRPr="00000000">
        <w:rPr>
          <w:b w:val="1"/>
          <w:color w:val="333333"/>
          <w:sz w:val="21"/>
          <w:szCs w:val="21"/>
          <w:highlight w:val="white"/>
          <w:rtl w:val="0"/>
        </w:rPr>
        <w:t xml:space="preserve">Where:</w:t>
      </w:r>
    </w:p>
    <w:p w:rsidR="00000000" w:rsidDel="00000000" w:rsidP="00000000" w:rsidRDefault="00000000" w:rsidRPr="00000000" w14:paraId="0000000C">
      <w:pPr>
        <w:rPr>
          <w:color w:val="333333"/>
          <w:sz w:val="21"/>
          <w:szCs w:val="21"/>
          <w:highlight w:val="white"/>
        </w:rPr>
      </w:pPr>
      <w:r w:rsidDel="00000000" w:rsidR="00000000" w:rsidRPr="00000000">
        <w:rPr>
          <w:color w:val="333333"/>
          <w:sz w:val="21"/>
          <w:szCs w:val="21"/>
          <w:highlight w:val="white"/>
          <w:rtl w:val="0"/>
        </w:rPr>
        <w:t xml:space="preserve">    V = voltage expressed in Volts</w:t>
      </w:r>
    </w:p>
    <w:p w:rsidR="00000000" w:rsidDel="00000000" w:rsidP="00000000" w:rsidRDefault="00000000" w:rsidRPr="00000000" w14:paraId="0000000D">
      <w:pPr>
        <w:rPr>
          <w:color w:val="333333"/>
          <w:sz w:val="21"/>
          <w:szCs w:val="21"/>
          <w:highlight w:val="white"/>
        </w:rPr>
      </w:pPr>
      <w:r w:rsidDel="00000000" w:rsidR="00000000" w:rsidRPr="00000000">
        <w:rPr>
          <w:color w:val="333333"/>
          <w:sz w:val="21"/>
          <w:szCs w:val="21"/>
          <w:highlight w:val="white"/>
          <w:rtl w:val="0"/>
        </w:rPr>
        <w:t xml:space="preserve">    I = current expressed in Amps</w:t>
      </w:r>
    </w:p>
    <w:p w:rsidR="00000000" w:rsidDel="00000000" w:rsidP="00000000" w:rsidRDefault="00000000" w:rsidRPr="00000000" w14:paraId="0000000E">
      <w:pPr>
        <w:rPr>
          <w:color w:val="333333"/>
          <w:sz w:val="21"/>
          <w:szCs w:val="21"/>
          <w:highlight w:val="white"/>
        </w:rPr>
      </w:pPr>
      <w:r w:rsidDel="00000000" w:rsidR="00000000" w:rsidRPr="00000000">
        <w:rPr>
          <w:color w:val="333333"/>
          <w:sz w:val="21"/>
          <w:szCs w:val="21"/>
          <w:highlight w:val="white"/>
          <w:rtl w:val="0"/>
        </w:rPr>
        <w:t xml:space="preserve">    R = resistance expressed in Ohms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rPr>
      </w:pPr>
      <w:r w:rsidDel="00000000" w:rsidR="00000000" w:rsidRPr="00000000">
        <w:rPr>
          <w:color w:val="333333"/>
          <w:sz w:val="21"/>
          <w:szCs w:val="21"/>
          <w:rtl w:val="0"/>
        </w:rPr>
        <w:t xml:space="preserve">The formula can be manipulated so that if any two quantities are known the third can be calculated.</w:t>
      </w:r>
    </w:p>
    <w:p w:rsidR="00000000" w:rsidDel="00000000" w:rsidP="00000000" w:rsidRDefault="00000000" w:rsidRPr="00000000" w14:paraId="00000010">
      <w:pPr>
        <w:shd w:fill="ffffff" w:val="clear"/>
        <w:spacing w:after="300" w:before="300" w:lineRule="auto"/>
        <w:ind w:left="40" w:right="40" w:firstLine="0"/>
        <w:rPr>
          <w:color w:val="333333"/>
          <w:sz w:val="25"/>
          <w:szCs w:val="25"/>
        </w:rPr>
      </w:pPr>
      <w:r w:rsidDel="00000000" w:rsidR="00000000" w:rsidRPr="00000000">
        <w:rPr>
          <w:color w:val="333333"/>
          <w:sz w:val="25"/>
          <w:szCs w:val="25"/>
          <w:rtl w:val="0"/>
        </w:rPr>
        <w:t xml:space="preserve">I=V/R</w:t>
      </w:r>
    </w:p>
    <w:p w:rsidR="00000000" w:rsidDel="00000000" w:rsidP="00000000" w:rsidRDefault="00000000" w:rsidRPr="00000000" w14:paraId="00000011">
      <w:pPr>
        <w:shd w:fill="ffffff" w:val="clear"/>
        <w:spacing w:after="300" w:before="300" w:lineRule="auto"/>
        <w:ind w:left="40" w:right="40" w:firstLine="0"/>
        <w:rPr>
          <w:b w:val="1"/>
          <w:color w:val="333333"/>
          <w:sz w:val="25"/>
          <w:szCs w:val="25"/>
        </w:rPr>
      </w:pPr>
      <w:r w:rsidDel="00000000" w:rsidR="00000000" w:rsidRPr="00000000">
        <w:rPr>
          <w:b w:val="1"/>
          <w:color w:val="333333"/>
          <w:sz w:val="25"/>
          <w:szCs w:val="25"/>
          <w:rtl w:val="0"/>
        </w:rPr>
        <w:t xml:space="preserve">AND</w:t>
      </w:r>
    </w:p>
    <w:p w:rsidR="00000000" w:rsidDel="00000000" w:rsidP="00000000" w:rsidRDefault="00000000" w:rsidRPr="00000000" w14:paraId="00000012">
      <w:pPr>
        <w:shd w:fill="ffffff" w:val="clear"/>
        <w:spacing w:after="300" w:before="300" w:lineRule="auto"/>
        <w:ind w:left="40" w:right="40" w:firstLine="0"/>
        <w:rPr>
          <w:color w:val="333333"/>
          <w:sz w:val="25"/>
          <w:szCs w:val="25"/>
        </w:rPr>
      </w:pPr>
      <w:r w:rsidDel="00000000" w:rsidR="00000000" w:rsidRPr="00000000">
        <w:rPr>
          <w:color w:val="333333"/>
          <w:sz w:val="25"/>
          <w:szCs w:val="25"/>
          <w:rtl w:val="0"/>
        </w:rPr>
        <w:t xml:space="preserve">R=V/I</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b w:val="1"/>
          <w:color w:val="333333"/>
          <w:sz w:val="30"/>
          <w:szCs w:val="30"/>
        </w:rPr>
      </w:pPr>
      <w:bookmarkStart w:colFirst="0" w:colLast="0" w:name="_2828968ovf5n" w:id="2"/>
      <w:bookmarkEnd w:id="2"/>
      <w:r w:rsidDel="00000000" w:rsidR="00000000" w:rsidRPr="00000000">
        <w:rPr>
          <w:b w:val="1"/>
          <w:color w:val="333333"/>
          <w:sz w:val="30"/>
          <w:szCs w:val="30"/>
          <w:rtl w:val="0"/>
        </w:rPr>
        <w:t xml:space="preserve">Ohm's law triangle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rPr>
      </w:pPr>
      <w:r w:rsidDel="00000000" w:rsidR="00000000" w:rsidRPr="00000000">
        <w:rPr>
          <w:color w:val="333333"/>
          <w:sz w:val="21"/>
          <w:szCs w:val="21"/>
          <w:rtl w:val="0"/>
        </w:rPr>
        <w:t xml:space="preserve">To help remember the formula it is possible to use a triangle with one side horizontal and the peak at the top like a pyramid. This is sometimes known as the Ohm's law triangle.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rPr>
      </w:pPr>
      <w:r w:rsidDel="00000000" w:rsidR="00000000" w:rsidRPr="00000000">
        <w:rPr>
          <w:color w:val="333333"/>
          <w:sz w:val="21"/>
          <w:szCs w:val="21"/>
          <w:rtl w:val="0"/>
        </w:rPr>
        <w:t xml:space="preserve">In the top corner of the Ohms law triangle is the letter V, in the left hand corner, the letter I, and in the right hand bottom corner, R.</w:t>
      </w:r>
    </w:p>
    <w:p w:rsidR="00000000" w:rsidDel="00000000" w:rsidP="00000000" w:rsidRDefault="00000000" w:rsidRPr="00000000" w14:paraId="00000016">
      <w:pPr>
        <w:shd w:fill="ffffff" w:val="clear"/>
        <w:spacing w:after="300" w:before="300" w:lineRule="auto"/>
        <w:ind w:left="40" w:right="40" w:firstLine="0"/>
        <w:rPr>
          <w:color w:val="333333"/>
          <w:sz w:val="25"/>
          <w:szCs w:val="25"/>
        </w:rPr>
      </w:pPr>
      <w:r w:rsidDel="00000000" w:rsidR="00000000" w:rsidRPr="00000000">
        <w:rPr>
          <w:color w:val="333333"/>
          <w:sz w:val="25"/>
          <w:szCs w:val="25"/>
        </w:rPr>
        <w:drawing>
          <wp:inline distB="114300" distT="114300" distL="114300" distR="114300">
            <wp:extent cx="5591175" cy="42291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911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300" w:before="300" w:lineRule="auto"/>
        <w:ind w:left="0" w:right="40" w:firstLine="0"/>
        <w:rPr>
          <w:color w:val="333333"/>
          <w:sz w:val="25"/>
          <w:szCs w:val="25"/>
        </w:rPr>
      </w:pPr>
      <w:r w:rsidDel="00000000" w:rsidR="00000000" w:rsidRPr="00000000">
        <w:rPr>
          <w:rtl w:val="0"/>
        </w:rPr>
      </w:r>
    </w:p>
    <w:p w:rsidR="00000000" w:rsidDel="00000000" w:rsidP="00000000" w:rsidRDefault="00000000" w:rsidRPr="00000000" w14:paraId="00000018">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tl w:val="0"/>
        </w:rPr>
        <w:t xml:space="preserve">To use the triangle cover up the unknown quantity and then and then calculate it from the other two. If they are in line they are multiplied, but if one is on top of the other then they should be divided. In other words if current has to be calculated the voltage is divided by the resistance i.e. V/R and so forth.</w:t>
      </w:r>
    </w:p>
    <w:p w:rsidR="00000000" w:rsidDel="00000000" w:rsidP="00000000" w:rsidRDefault="00000000" w:rsidRPr="00000000" w14:paraId="00000019">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23241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highlight w:val="white"/>
        </w:rPr>
      </w:pPr>
      <w:r w:rsidDel="00000000" w:rsidR="00000000" w:rsidRPr="00000000">
        <w:rPr>
          <w:color w:val="333333"/>
          <w:sz w:val="21"/>
          <w:szCs w:val="21"/>
          <w:highlight w:val="white"/>
          <w:rtl w:val="0"/>
        </w:rPr>
        <w:t xml:space="preserve">If the voltage has to be calculated then it is found by multiplying the current by the resistance i.e. I x R.</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b w:val="1"/>
          <w:color w:val="333333"/>
          <w:sz w:val="30"/>
          <w:szCs w:val="30"/>
          <w:highlight w:val="white"/>
        </w:rPr>
      </w:pPr>
      <w:bookmarkStart w:colFirst="0" w:colLast="0" w:name="_ymf68nekrz38" w:id="3"/>
      <w:bookmarkEnd w:id="3"/>
      <w:r w:rsidDel="00000000" w:rsidR="00000000" w:rsidRPr="00000000">
        <w:rPr>
          <w:b w:val="1"/>
          <w:color w:val="333333"/>
          <w:sz w:val="30"/>
          <w:szCs w:val="30"/>
          <w:highlight w:val="white"/>
          <w:rtl w:val="0"/>
        </w:rPr>
        <w:t xml:space="preserve">Ohms Law calculation example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highlight w:val="white"/>
        </w:rPr>
      </w:pPr>
      <w:r w:rsidDel="00000000" w:rsidR="00000000" w:rsidRPr="00000000">
        <w:rPr>
          <w:color w:val="333333"/>
          <w:sz w:val="21"/>
          <w:szCs w:val="21"/>
          <w:highlight w:val="white"/>
          <w:rtl w:val="0"/>
        </w:rPr>
        <w:t xml:space="preserve">If a voltage of 10 volts is placed across a 500 ohm resistor determine the amount of current that will flow.</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highlight w:val="white"/>
        </w:rPr>
      </w:pPr>
      <w:r w:rsidDel="00000000" w:rsidR="00000000" w:rsidRPr="00000000">
        <w:rPr>
          <w:color w:val="333333"/>
          <w:sz w:val="21"/>
          <w:szCs w:val="21"/>
          <w:highlight w:val="white"/>
          <w:rtl w:val="0"/>
        </w:rPr>
        <w:t xml:space="preserve">If the voltage has to be calculated then it is found by multiplying the current by the resistance i.e. I x R.</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b w:val="1"/>
          <w:color w:val="333333"/>
          <w:sz w:val="30"/>
          <w:szCs w:val="30"/>
          <w:highlight w:val="white"/>
        </w:rPr>
      </w:pPr>
      <w:bookmarkStart w:colFirst="0" w:colLast="0" w:name="_2obn3gy22pzc" w:id="4"/>
      <w:bookmarkEnd w:id="4"/>
      <w:r w:rsidDel="00000000" w:rsidR="00000000" w:rsidRPr="00000000">
        <w:rPr>
          <w:b w:val="1"/>
          <w:color w:val="333333"/>
          <w:sz w:val="30"/>
          <w:szCs w:val="30"/>
          <w:highlight w:val="white"/>
          <w:rtl w:val="0"/>
        </w:rPr>
        <w:t xml:space="preserve">Ohms Law calculation example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333333"/>
          <w:sz w:val="21"/>
          <w:szCs w:val="21"/>
          <w:highlight w:val="white"/>
        </w:rPr>
      </w:pPr>
      <w:r w:rsidDel="00000000" w:rsidR="00000000" w:rsidRPr="00000000">
        <w:rPr>
          <w:color w:val="333333"/>
          <w:sz w:val="21"/>
          <w:szCs w:val="21"/>
          <w:highlight w:val="white"/>
          <w:rtl w:val="0"/>
        </w:rPr>
        <w:t xml:space="preserve">If a voltage of 10 volts is placed across a 500 ohm resistor determine the amount of current that will flow.</w:t>
      </w:r>
    </w:p>
    <w:p w:rsidR="00000000" w:rsidDel="00000000" w:rsidP="00000000" w:rsidRDefault="00000000" w:rsidRPr="00000000" w14:paraId="00000020">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410200" cy="386715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102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tl w:val="0"/>
        </w:rPr>
        <w:t xml:space="preserve">Looking at the Ohms Law triangle the current is the unknown leaving the voltage and resistance as the known values</w:t>
      </w:r>
    </w:p>
    <w:p w:rsidR="00000000" w:rsidDel="00000000" w:rsidP="00000000" w:rsidRDefault="00000000" w:rsidRPr="00000000" w14:paraId="00000022">
      <w:pPr>
        <w:shd w:fill="ffffff" w:val="clear"/>
        <w:spacing w:after="300" w:before="300" w:lineRule="auto"/>
        <w:ind w:left="0" w:right="40" w:firstLine="0"/>
        <w:rPr>
          <w:color w:val="333333"/>
          <w:sz w:val="21"/>
          <w:szCs w:val="21"/>
          <w:highlight w:val="white"/>
        </w:rPr>
      </w:pPr>
      <w:r w:rsidDel="00000000" w:rsidR="00000000" w:rsidRPr="00000000">
        <w:rPr>
          <w:rtl w:val="0"/>
        </w:rPr>
      </w:r>
    </w:p>
    <w:p w:rsidR="00000000" w:rsidDel="00000000" w:rsidP="00000000" w:rsidRDefault="00000000" w:rsidRPr="00000000" w14:paraId="00000023">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56515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tl w:val="0"/>
        </w:rPr>
        <w:t xml:space="preserve">In this way the current is found by dividing the voltage by the resistance.</w:t>
      </w:r>
    </w:p>
    <w:p w:rsidR="00000000" w:rsidDel="00000000" w:rsidP="00000000" w:rsidRDefault="00000000" w:rsidRPr="00000000" w14:paraId="00000025">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390900" cy="8191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909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300" w:before="300" w:lineRule="auto"/>
        <w:ind w:left="0" w:right="40" w:firstLine="0"/>
        <w:rPr>
          <w:b w:val="1"/>
          <w:color w:val="333333"/>
          <w:sz w:val="21"/>
          <w:szCs w:val="21"/>
          <w:highlight w:val="white"/>
        </w:rPr>
      </w:pPr>
      <w:r w:rsidDel="00000000" w:rsidR="00000000" w:rsidRPr="00000000">
        <w:rPr>
          <w:b w:val="1"/>
          <w:color w:val="333333"/>
          <w:sz w:val="21"/>
          <w:szCs w:val="21"/>
          <w:highlight w:val="white"/>
          <w:rtl w:val="0"/>
        </w:rPr>
        <w:t xml:space="preserve">Example 2</w:t>
      </w:r>
    </w:p>
    <w:p w:rsidR="00000000" w:rsidDel="00000000" w:rsidP="00000000" w:rsidRDefault="00000000" w:rsidRPr="00000000" w14:paraId="00000027">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tl w:val="0"/>
        </w:rPr>
        <w:t xml:space="preserve">In a similar way it is possible to use Ohm's Law to find the resistance if the current and voltage are known. Take, for example, a voltage of 10 volts, and a current 0.1A. Using the Ohm's Law triangle, it can be seen that:</w:t>
      </w:r>
    </w:p>
    <w:p w:rsidR="00000000" w:rsidDel="00000000" w:rsidP="00000000" w:rsidRDefault="00000000" w:rsidRPr="00000000" w14:paraId="00000028">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228850" cy="676275"/>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288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300" w:before="300" w:lineRule="auto"/>
        <w:ind w:left="0" w:right="40" w:firstLine="0"/>
        <w:rPr>
          <w:b w:val="1"/>
          <w:color w:val="333333"/>
          <w:sz w:val="21"/>
          <w:szCs w:val="21"/>
          <w:highlight w:val="white"/>
        </w:rPr>
      </w:pPr>
      <w:r w:rsidDel="00000000" w:rsidR="00000000" w:rsidRPr="00000000">
        <w:rPr>
          <w:b w:val="1"/>
          <w:color w:val="333333"/>
          <w:sz w:val="21"/>
          <w:szCs w:val="21"/>
          <w:highlight w:val="white"/>
          <w:rtl w:val="0"/>
        </w:rPr>
        <w:t xml:space="preserve">Example 3</w:t>
      </w:r>
    </w:p>
    <w:p w:rsidR="00000000" w:rsidDel="00000000" w:rsidP="00000000" w:rsidRDefault="00000000" w:rsidRPr="00000000" w14:paraId="0000002A">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tl w:val="0"/>
        </w:rPr>
        <w:t xml:space="preserve">Finally, the other combination is that is the resistance and current are known, then it is possible to calculate the voltage expected across the resistance. Take the example of a distance of 250 Ω which has a current of 0.1 A flowing through it, then the voltage can be calculated as below:</w:t>
      </w:r>
    </w:p>
    <w:p w:rsidR="00000000" w:rsidDel="00000000" w:rsidP="00000000" w:rsidRDefault="00000000" w:rsidRPr="00000000" w14:paraId="0000002B">
      <w:pPr>
        <w:shd w:fill="ffffff" w:val="clear"/>
        <w:spacing w:after="300" w:before="300" w:lineRule="auto"/>
        <w:ind w:left="0" w:right="4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857500" cy="6953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after="300" w:before="0" w:line="288" w:lineRule="auto"/>
        <w:rPr>
          <w:b w:val="1"/>
          <w:color w:val="333333"/>
          <w:sz w:val="36"/>
          <w:szCs w:val="36"/>
          <w:highlight w:val="white"/>
        </w:rPr>
      </w:pPr>
      <w:bookmarkStart w:colFirst="0" w:colLast="0" w:name="_ur38a88yil16" w:id="5"/>
      <w:bookmarkEnd w:id="5"/>
      <w:r w:rsidDel="00000000" w:rsidR="00000000" w:rsidRPr="00000000">
        <w:rPr>
          <w:b w:val="1"/>
          <w:color w:val="333333"/>
          <w:sz w:val="36"/>
          <w:szCs w:val="36"/>
          <w:highlight w:val="white"/>
          <w:rtl w:val="0"/>
        </w:rPr>
        <w:t xml:space="preserve">Simple Circuits using OHMs law:</w:t>
      </w:r>
    </w:p>
    <w:p w:rsidR="00000000" w:rsidDel="00000000" w:rsidP="00000000" w:rsidRDefault="00000000" w:rsidRPr="00000000" w14:paraId="0000002D">
      <w:pPr>
        <w:shd w:fill="ffffff" w:val="clear"/>
        <w:spacing w:after="300" w:before="300" w:lineRule="auto"/>
        <w:ind w:left="0" w:right="40" w:firstLine="0"/>
        <w:rPr>
          <w:color w:val="333333"/>
          <w:sz w:val="21"/>
          <w:szCs w:val="21"/>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38100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