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85"/>
        <w:gridCol w:w="3780"/>
        <w:gridCol w:w="1995"/>
        <w:gridCol w:w="855"/>
        <w:gridCol w:w="1685"/>
        <w:tblGridChange w:id="0">
          <w:tblGrid>
            <w:gridCol w:w="7785"/>
            <w:gridCol w:w="3780"/>
            <w:gridCol w:w="1995"/>
            <w:gridCol w:w="855"/>
            <w:gridCol w:w="1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Understanding the Arduino Analog Write Command: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0" w:line="273.9130434782609" w:lineRule="auto"/>
        <w:rPr>
          <w:rFonts w:ascii="Verdana" w:cs="Verdana" w:eastAsia="Verdana" w:hAnsi="Verdana"/>
          <w:sz w:val="46"/>
          <w:szCs w:val="46"/>
        </w:rPr>
      </w:pPr>
      <w:bookmarkStart w:colFirst="0" w:colLast="0" w:name="_jmdp8cynbx6q" w:id="0"/>
      <w:bookmarkEnd w:id="0"/>
      <w:r w:rsidDel="00000000" w:rsidR="00000000" w:rsidRPr="00000000">
        <w:rPr>
          <w:rFonts w:ascii="Verdana" w:cs="Verdana" w:eastAsia="Verdana" w:hAnsi="Verdana"/>
          <w:sz w:val="46"/>
          <w:szCs w:val="46"/>
          <w:rtl w:val="0"/>
        </w:rPr>
        <w:t xml:space="preserve">analogWrite()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Writes an analog value (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sz w:val="24"/>
            <w:szCs w:val="24"/>
            <w:rtl w:val="0"/>
          </w:rPr>
          <w:t xml:space="preserve">PWM wave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 to a pin. Can be used to light a LED at varying brightnesses or drive a motor at various speeds. After a call to 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9f9" w:val="clear"/>
          <w:rtl w:val="0"/>
        </w:rPr>
        <w:t xml:space="preserve">analogWrite()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the pin will generate a steady rectangular wave of the specified duty cycle until the next call to 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9f9" w:val="clear"/>
          <w:rtl w:val="0"/>
        </w:rPr>
        <w:t xml:space="preserve">analogWrite()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(or a call to 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9f9" w:val="clear"/>
          <w:rtl w:val="0"/>
        </w:rPr>
        <w:t xml:space="preserve">digitalRead()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9f9" w:val="clear"/>
          <w:rtl w:val="0"/>
        </w:rPr>
        <w:t xml:space="preserve">digitalWrite()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 on the same pin.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40" w:before="480" w:line="333.33333333333326" w:lineRule="auto"/>
        <w:rPr>
          <w:rFonts w:ascii="Verdana" w:cs="Verdana" w:eastAsia="Verdana" w:hAnsi="Verdana"/>
          <w:color w:val="000000"/>
          <w:sz w:val="27"/>
          <w:szCs w:val="27"/>
        </w:rPr>
      </w:pPr>
      <w:bookmarkStart w:colFirst="0" w:colLast="0" w:name="_3f1sneeb9hnu" w:id="1"/>
      <w:bookmarkEnd w:id="1"/>
      <w:r w:rsidDel="00000000" w:rsidR="00000000" w:rsidRPr="00000000">
        <w:rPr>
          <w:rFonts w:ascii="Verdana" w:cs="Verdana" w:eastAsia="Verdana" w:hAnsi="Verdana"/>
          <w:color w:val="000000"/>
          <w:sz w:val="27"/>
          <w:szCs w:val="27"/>
          <w:rtl w:val="0"/>
        </w:rPr>
        <w:t xml:space="preserve">Syntax</w:t>
      </w:r>
    </w:p>
    <w:p w:rsidR="00000000" w:rsidDel="00000000" w:rsidP="00000000" w:rsidRDefault="00000000" w:rsidRPr="00000000" w14:paraId="00000008">
      <w:pPr>
        <w:spacing w:after="240" w:before="240" w:line="408" w:lineRule="auto"/>
        <w:rPr>
          <w:rFonts w:ascii="Roboto Mono" w:cs="Roboto Mono" w:eastAsia="Roboto Mono" w:hAnsi="Roboto Mono"/>
          <w:sz w:val="21"/>
          <w:szCs w:val="21"/>
          <w:shd w:fill="f7f9f9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9f9" w:val="clear"/>
          <w:rtl w:val="0"/>
        </w:rPr>
        <w:t xml:space="preserve">analogWrite(pin, value)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40" w:before="480" w:line="333.33333333333326" w:lineRule="auto"/>
        <w:rPr>
          <w:rFonts w:ascii="Verdana" w:cs="Verdana" w:eastAsia="Verdana" w:hAnsi="Verdana"/>
          <w:color w:val="000000"/>
          <w:sz w:val="27"/>
          <w:szCs w:val="27"/>
        </w:rPr>
      </w:pPr>
      <w:bookmarkStart w:colFirst="0" w:colLast="0" w:name="_ot4g5q7dbqcr" w:id="2"/>
      <w:bookmarkEnd w:id="2"/>
      <w:r w:rsidDel="00000000" w:rsidR="00000000" w:rsidRPr="00000000">
        <w:rPr>
          <w:rFonts w:ascii="Verdana" w:cs="Verdana" w:eastAsia="Verdana" w:hAnsi="Verdana"/>
          <w:color w:val="000000"/>
          <w:sz w:val="27"/>
          <w:szCs w:val="27"/>
          <w:rtl w:val="0"/>
        </w:rPr>
        <w:t xml:space="preserve">Parameters</w:t>
      </w:r>
    </w:p>
    <w:p w:rsidR="00000000" w:rsidDel="00000000" w:rsidP="00000000" w:rsidRDefault="00000000" w:rsidRPr="00000000" w14:paraId="0000000A">
      <w:pPr>
        <w:spacing w:after="240" w:before="240" w:line="408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9f9" w:val="clear"/>
          <w:rtl w:val="0"/>
        </w:rPr>
        <w:t xml:space="preserve">pin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the Arduino pin to write to. Allowed data types: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shd w:fill="f7f9f9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9f9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the duty cycle: between 0 (always off) and 255 (always on). Allowed data types: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9f9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40" w:before="480" w:line="333.33333333333326" w:lineRule="auto"/>
        <w:rPr>
          <w:rFonts w:ascii="Verdana" w:cs="Verdana" w:eastAsia="Verdana" w:hAnsi="Verdana"/>
          <w:color w:val="000000"/>
          <w:sz w:val="27"/>
          <w:szCs w:val="27"/>
        </w:rPr>
      </w:pPr>
      <w:bookmarkStart w:colFirst="0" w:colLast="0" w:name="_501twgxju0it" w:id="3"/>
      <w:bookmarkEnd w:id="3"/>
      <w:r w:rsidDel="00000000" w:rsidR="00000000" w:rsidRPr="00000000">
        <w:rPr>
          <w:rFonts w:ascii="Verdana" w:cs="Verdana" w:eastAsia="Verdana" w:hAnsi="Verdana"/>
          <w:color w:val="000000"/>
          <w:sz w:val="27"/>
          <w:szCs w:val="27"/>
          <w:rtl w:val="0"/>
        </w:rPr>
        <w:t xml:space="preserve">Returns:</w:t>
      </w:r>
    </w:p>
    <w:p w:rsidR="00000000" w:rsidDel="00000000" w:rsidP="00000000" w:rsidRDefault="00000000" w:rsidRPr="00000000" w14:paraId="0000000C">
      <w:pPr>
        <w:spacing w:after="240" w:before="240" w:line="408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Nothing</w:t>
      </w:r>
    </w:p>
    <w:p w:rsidR="00000000" w:rsidDel="00000000" w:rsidP="00000000" w:rsidRDefault="00000000" w:rsidRPr="00000000" w14:paraId="0000000D">
      <w:pPr>
        <w:spacing w:after="240" w:before="240" w:line="408" w:lineRule="auto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Example arduino code: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ledPin = 7;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pinMode(ledPin, OUTPUT);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loop() {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analogWrite(ledPin, 255);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analogWrite(ledPin, 125);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analogWrite(ledPin, 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40" w:before="240" w:line="408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rduino.cc/en/Tutorial/PW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