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20" w:type="dxa"/>
        <w:tblInd w:w="93" w:type="dxa"/>
        <w:tblLook w:val="04A0" w:firstRow="1" w:lastRow="0" w:firstColumn="1" w:lastColumn="0" w:noHBand="0" w:noVBand="1"/>
      </w:tblPr>
      <w:tblGrid>
        <w:gridCol w:w="1220"/>
      </w:tblGrid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606310154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606310155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606310156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606310157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606310158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606310159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606310160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606310161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606310162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606310163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606310164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606310165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606310166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606310167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606310168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606310169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606310170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606310171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606310172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606310173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606310174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606310175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606310176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606310177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606310178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606310179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606310180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606310181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606310182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606310183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606310184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606310185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606310186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606310187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606310188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606310189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606310190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606310191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606310192</w:t>
            </w:r>
          </w:p>
        </w:tc>
      </w:tr>
      <w:tr w:rsidR="00D43E5E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A87F65" w:rsidRDefault="00D43E5E" w:rsidP="0096413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606310193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606310154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606310155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606310156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606310157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606310158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lastRenderedPageBreak/>
              <w:t>606310159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606310160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606310161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606310162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606310163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606310164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606310165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606310166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606310167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606310168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606310169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606310170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606310171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606310172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606310173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606310174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606310175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606310176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606310177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606310178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606310179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606310180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606310181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606310182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606310183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606310184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606310185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606310186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606310187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606310188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606310189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606310190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606310191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606310192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606310193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606310194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606310195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606310196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606310197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606310198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606310199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606310200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606310201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606310202</w:t>
            </w:r>
          </w:p>
        </w:tc>
      </w:tr>
      <w:tr w:rsidR="00A87F65" w:rsidRPr="00A87F65" w:rsidTr="00D43E5E">
        <w:trPr>
          <w:trHeight w:val="288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7F65" w:rsidRPr="00A87F65" w:rsidRDefault="00A87F65" w:rsidP="00A87F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87F65">
              <w:rPr>
                <w:rFonts w:ascii="Calibri" w:eastAsia="Times New Roman" w:hAnsi="Calibri" w:cs="Times New Roman"/>
                <w:color w:val="000000"/>
              </w:rPr>
              <w:t>606310203</w:t>
            </w:r>
          </w:p>
        </w:tc>
      </w:tr>
    </w:tbl>
    <w:p w:rsidR="00426A6C" w:rsidRDefault="00426A6C" w:rsidP="00A87F65"/>
    <w:p w:rsidR="00D43E5E" w:rsidRDefault="00D43E5E" w:rsidP="00A87F65"/>
    <w:p w:rsidR="00D43E5E" w:rsidRDefault="00D43E5E" w:rsidP="00A87F65"/>
    <w:tbl>
      <w:tblPr>
        <w:tblW w:w="2460" w:type="dxa"/>
        <w:tblInd w:w="93" w:type="dxa"/>
        <w:tblLook w:val="04A0" w:firstRow="1" w:lastRow="0" w:firstColumn="1" w:lastColumn="0" w:noHBand="0" w:noVBand="1"/>
      </w:tblPr>
      <w:tblGrid>
        <w:gridCol w:w="2460"/>
      </w:tblGrid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606-31-0154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606-31-0155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606-31-0156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606-31-0157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606-31-0158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606-31-0159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606-31-0162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606-31-0163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606-31-0169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606-31-0172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606-31-0173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606-31-0182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606-31-0183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D43E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606-31-0176</w:t>
            </w:r>
          </w:p>
        </w:tc>
        <w:bookmarkStart w:id="0" w:name="_GoBack"/>
        <w:bookmarkEnd w:id="0"/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lastRenderedPageBreak/>
              <w:t>606-31-0177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606-31-0179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606-31-0182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606-31-0183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606-31-0189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606-31-0192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606-31-0193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606-31-0198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606-31-0199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606-31-0200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606-31-0201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606-31-0202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606-31-0203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606-31-0204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606-31-0205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606-31-0206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606-31-0207</w:t>
            </w:r>
          </w:p>
        </w:tc>
      </w:tr>
      <w:tr w:rsidR="00D43E5E" w:rsidRPr="00D43E5E" w:rsidTr="00D43E5E">
        <w:trPr>
          <w:trHeight w:val="28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43E5E" w:rsidRPr="00D43E5E" w:rsidRDefault="00D43E5E" w:rsidP="009641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43E5E">
              <w:rPr>
                <w:rFonts w:ascii="Calibri" w:eastAsia="Times New Roman" w:hAnsi="Calibri" w:cs="Times New Roman"/>
                <w:color w:val="000000"/>
              </w:rPr>
              <w:t>606-31-0208</w:t>
            </w:r>
          </w:p>
        </w:tc>
      </w:tr>
    </w:tbl>
    <w:p w:rsidR="00D43E5E" w:rsidRPr="00A87F65" w:rsidRDefault="00D43E5E" w:rsidP="00A87F65"/>
    <w:sectPr w:rsidR="00D43E5E" w:rsidRPr="00A8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65"/>
    <w:rsid w:val="00426A6C"/>
    <w:rsid w:val="00A87F65"/>
    <w:rsid w:val="00D4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Entertainment Partners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Martinez Oliva</dc:creator>
  <cp:lastModifiedBy>Mario Martinez Oliva</cp:lastModifiedBy>
  <cp:revision>2</cp:revision>
  <dcterms:created xsi:type="dcterms:W3CDTF">2017-04-10T23:50:00Z</dcterms:created>
  <dcterms:modified xsi:type="dcterms:W3CDTF">2017-04-10T23:56:00Z</dcterms:modified>
</cp:coreProperties>
</file>