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8654C24" wp14:paraId="1DB4442F" wp14:textId="4D6C74F3">
      <w:pPr>
        <w:rPr>
          <w:color w:val="A02B93" w:themeColor="accent5" w:themeTint="FF" w:themeShade="FF"/>
          <w:sz w:val="32"/>
          <w:szCs w:val="32"/>
        </w:rPr>
      </w:pPr>
      <w:r w:rsidRPr="78654C24" w:rsidR="5B91A239">
        <w:rPr>
          <w:color w:val="A02B93" w:themeColor="accent5" w:themeTint="FF" w:themeShade="FF"/>
          <w:sz w:val="32"/>
          <w:szCs w:val="32"/>
        </w:rPr>
        <w:t>11. ÜNİTE</w:t>
      </w:r>
    </w:p>
    <w:p w:rsidR="78654C24" w:rsidP="78654C24" w:rsidRDefault="78654C24" w14:paraId="66762DAE" w14:textId="17441BA2">
      <w:pPr>
        <w:spacing w:before="240" w:beforeAutospacing="off" w:after="240" w:afterAutospacing="off"/>
        <w:rPr>
          <w:rFonts w:ascii="Consolas" w:hAnsi="Consolas" w:eastAsia="Consolas" w:cs="Consolas"/>
          <w:noProof w:val="0"/>
          <w:sz w:val="20"/>
          <w:szCs w:val="20"/>
          <w:lang w:val="tr"/>
        </w:rPr>
      </w:pPr>
    </w:p>
    <w:p w:rsidR="354B06C2" w:rsidP="78654C24" w:rsidRDefault="354B06C2" w14:paraId="4526083E" w14:textId="564FB05B">
      <w:pPr>
        <w:spacing w:before="240" w:beforeAutospacing="off" w:after="240" w:afterAutospacing="off"/>
      </w:pPr>
      <w:r w:rsidRPr="78654C24" w:rsidR="354B06C2">
        <w:rPr>
          <w:rFonts w:ascii="Consolas" w:hAnsi="Consolas" w:eastAsia="Consolas" w:cs="Consolas"/>
          <w:noProof w:val="0"/>
          <w:sz w:val="20"/>
          <w:szCs w:val="20"/>
          <w:lang w:val="tr"/>
        </w:rPr>
        <w:t xml:space="preserve">Bu bölüm, son otuz yılın en önemli veri yapılarından birini kapsamaktadır. </w:t>
      </w:r>
      <w:r w:rsidRPr="78654C24" w:rsidR="354B06C2">
        <w:rPr>
          <w:rFonts w:ascii="Consolas" w:hAnsi="Consolas" w:eastAsia="Consolas" w:cs="Consolas"/>
          <w:noProof w:val="0"/>
          <w:sz w:val="20"/>
          <w:szCs w:val="20"/>
          <w:lang w:val="tr"/>
        </w:rPr>
        <w:t>B-Trees, ilişkisel veritabanları tarafından "join" adı verilen bir işlemi verimli bir şekilde gerçekleştirmek için başlıca kullanılan yapıdır. B-Trees, veritabanları için aynı zamanda tabloların satırlarının sıralanması, hızlı silme yeteneği ve ardışık erişim gibi diğer faydalı özelliklere de sahiptir.</w:t>
      </w:r>
    </w:p>
    <w:p w:rsidR="78654C24" w:rsidP="78654C24" w:rsidRDefault="78654C24" w14:paraId="60506CB1" w14:textId="40B53C79">
      <w:pPr>
        <w:spacing w:before="240" w:beforeAutospacing="off" w:after="240" w:afterAutospacing="off"/>
        <w:rPr>
          <w:rFonts w:ascii="Consolas" w:hAnsi="Consolas" w:eastAsia="Consolas" w:cs="Consolas"/>
          <w:noProof w:val="0"/>
          <w:sz w:val="20"/>
          <w:szCs w:val="20"/>
          <w:lang w:val="tr"/>
        </w:rPr>
      </w:pPr>
    </w:p>
    <w:p w:rsidR="60E9C0A0" w:rsidP="78654C24" w:rsidRDefault="60E9C0A0" w14:paraId="5D36B064" w14:textId="292FB23F">
      <w:pPr>
        <w:spacing w:before="240" w:beforeAutospacing="off" w:after="240" w:afterAutospacing="off"/>
        <w:rPr>
          <w:rFonts w:ascii="Consolas" w:hAnsi="Consolas" w:eastAsia="Consolas" w:cs="Consolas"/>
          <w:noProof w:val="0"/>
          <w:sz w:val="20"/>
          <w:szCs w:val="20"/>
          <w:lang w:val="tr"/>
        </w:rPr>
      </w:pPr>
      <w:r w:rsidRPr="78654C24" w:rsidR="60E9C0A0">
        <w:rPr>
          <w:rFonts w:ascii="Consolas" w:hAnsi="Consolas" w:eastAsia="Consolas" w:cs="Consolas"/>
          <w:b w:val="0"/>
          <w:bCs w:val="0"/>
          <w:i w:val="0"/>
          <w:iCs w:val="0"/>
          <w:caps w:val="0"/>
          <w:smallCaps w:val="0"/>
          <w:noProof w:val="0"/>
          <w:color w:val="C00000"/>
          <w:sz w:val="28"/>
          <w:szCs w:val="28"/>
          <w:lang w:val="tr"/>
        </w:rPr>
        <w:t>11.1 Bölüm Hedefleri</w:t>
      </w:r>
      <w:r>
        <w:br/>
      </w:r>
      <w:r w:rsidRPr="78654C24" w:rsidR="5599C7EE">
        <w:rPr>
          <w:rFonts w:ascii="Consolas" w:hAnsi="Consolas" w:eastAsia="Consolas" w:cs="Consolas"/>
          <w:noProof w:val="0"/>
          <w:sz w:val="20"/>
          <w:szCs w:val="20"/>
          <w:lang w:val="tr"/>
        </w:rPr>
        <w:t>Bu bölüm, B-</w:t>
      </w:r>
      <w:r w:rsidRPr="78654C24" w:rsidR="2A100A1D">
        <w:rPr>
          <w:rFonts w:ascii="Consolas" w:hAnsi="Consolas" w:eastAsia="Consolas" w:cs="Consolas"/>
          <w:noProof w:val="0"/>
          <w:sz w:val="20"/>
          <w:szCs w:val="20"/>
          <w:lang w:val="tr"/>
        </w:rPr>
        <w:t>Trees</w:t>
      </w:r>
      <w:r w:rsidRPr="78654C24" w:rsidR="5599C7EE">
        <w:rPr>
          <w:rFonts w:ascii="Consolas" w:hAnsi="Consolas" w:eastAsia="Consolas" w:cs="Consolas"/>
          <w:noProof w:val="0"/>
          <w:sz w:val="20"/>
          <w:szCs w:val="20"/>
          <w:lang w:val="tr"/>
        </w:rPr>
        <w:t xml:space="preserve"> ihtiyacını motive etmek için ilişkisel veritabanlarından bazı terimleri tanıtmaktadır. Bölüm, B-</w:t>
      </w:r>
      <w:r w:rsidRPr="78654C24" w:rsidR="34D5424A">
        <w:rPr>
          <w:rFonts w:ascii="Consolas" w:hAnsi="Consolas" w:eastAsia="Consolas" w:cs="Consolas"/>
          <w:noProof w:val="0"/>
          <w:sz w:val="20"/>
          <w:szCs w:val="20"/>
          <w:lang w:val="tr"/>
        </w:rPr>
        <w:t>Trees</w:t>
      </w:r>
      <w:r w:rsidRPr="78654C24" w:rsidR="5599C7EE">
        <w:rPr>
          <w:rFonts w:ascii="Consolas" w:hAnsi="Consolas" w:eastAsia="Consolas" w:cs="Consolas"/>
          <w:noProof w:val="0"/>
          <w:sz w:val="20"/>
          <w:szCs w:val="20"/>
          <w:lang w:val="tr"/>
        </w:rPr>
        <w:t xml:space="preserve"> veri yapısını ve bunun uygulanmasını tanıtarak devam etmektedir. Bu bölümün sonunda, B-</w:t>
      </w:r>
      <w:r w:rsidRPr="78654C24" w:rsidR="0F66AFB5">
        <w:rPr>
          <w:rFonts w:ascii="Consolas" w:hAnsi="Consolas" w:eastAsia="Consolas" w:cs="Consolas"/>
          <w:noProof w:val="0"/>
          <w:sz w:val="20"/>
          <w:szCs w:val="20"/>
          <w:lang w:val="tr"/>
        </w:rPr>
        <w:t>Trees'i</w:t>
      </w:r>
      <w:r w:rsidRPr="78654C24" w:rsidR="5599C7EE">
        <w:rPr>
          <w:rFonts w:ascii="Consolas" w:hAnsi="Consolas" w:eastAsia="Consolas" w:cs="Consolas"/>
          <w:noProof w:val="0"/>
          <w:sz w:val="20"/>
          <w:szCs w:val="20"/>
          <w:lang w:val="tr"/>
        </w:rPr>
        <w:t xml:space="preserve"> ve diğer veri yapılarına göre avantajlarını anlamış olmalı ve ilişkisel veritabanlarında join işlemlerini verimli bir şekilde işlemek için kullanılabilecek bir B-</w:t>
      </w:r>
      <w:r w:rsidRPr="78654C24" w:rsidR="2FAB1161">
        <w:rPr>
          <w:rFonts w:ascii="Consolas" w:hAnsi="Consolas" w:eastAsia="Consolas" w:cs="Consolas"/>
          <w:noProof w:val="0"/>
          <w:sz w:val="20"/>
          <w:szCs w:val="20"/>
          <w:lang w:val="tr"/>
        </w:rPr>
        <w:t>Trees</w:t>
      </w:r>
      <w:r w:rsidRPr="78654C24" w:rsidR="5599C7EE">
        <w:rPr>
          <w:rFonts w:ascii="Consolas" w:hAnsi="Consolas" w:eastAsia="Consolas" w:cs="Consolas"/>
          <w:noProof w:val="0"/>
          <w:sz w:val="20"/>
          <w:szCs w:val="20"/>
          <w:lang w:val="tr"/>
        </w:rPr>
        <w:t xml:space="preserve"> uygulaya</w:t>
      </w:r>
      <w:r w:rsidRPr="78654C24" w:rsidR="098FAEFA">
        <w:rPr>
          <w:rFonts w:ascii="Consolas" w:hAnsi="Consolas" w:eastAsia="Consolas" w:cs="Consolas"/>
          <w:noProof w:val="0"/>
          <w:sz w:val="20"/>
          <w:szCs w:val="20"/>
          <w:lang w:val="tr"/>
        </w:rPr>
        <w:t>bilmelisiniz.</w:t>
      </w:r>
    </w:p>
    <w:p w:rsidR="78654C24" w:rsidP="78654C24" w:rsidRDefault="78654C24" w14:paraId="6C6B6E75" w14:textId="3DBAC35D">
      <w:pPr>
        <w:rPr>
          <w:rFonts w:ascii="Consolas" w:hAnsi="Consolas" w:eastAsia="Consolas" w:cs="Consolas"/>
          <w:b w:val="0"/>
          <w:bCs w:val="0"/>
          <w:i w:val="0"/>
          <w:iCs w:val="0"/>
          <w:caps w:val="0"/>
          <w:smallCaps w:val="0"/>
          <w:noProof w:val="0"/>
          <w:color w:val="auto"/>
          <w:sz w:val="20"/>
          <w:szCs w:val="20"/>
          <w:lang w:val="tr"/>
        </w:rPr>
      </w:pPr>
    </w:p>
    <w:p w:rsidR="14C20F42" w:rsidP="78654C24" w:rsidRDefault="14C20F42" w14:paraId="7A31690B" w14:textId="4DB8A0EC">
      <w:pPr>
        <w:spacing w:before="240" w:beforeAutospacing="off" w:after="240" w:afterAutospacing="off"/>
        <w:rPr>
          <w:rFonts w:ascii="Consolas" w:hAnsi="Consolas" w:eastAsia="Consolas" w:cs="Consolas"/>
          <w:noProof w:val="0"/>
          <w:color w:val="C00000"/>
          <w:sz w:val="28"/>
          <w:szCs w:val="28"/>
          <w:lang w:val="en-US"/>
        </w:rPr>
      </w:pPr>
      <w:r w:rsidRPr="78654C24" w:rsidR="14C20F42">
        <w:rPr>
          <w:rFonts w:ascii="Consolas" w:hAnsi="Consolas" w:eastAsia="Consolas" w:cs="Consolas"/>
          <w:noProof w:val="0"/>
          <w:color w:val="C00000"/>
          <w:sz w:val="28"/>
          <w:szCs w:val="28"/>
          <w:lang w:val="en-US"/>
        </w:rPr>
        <w:t xml:space="preserve">11.2 </w:t>
      </w:r>
      <w:r w:rsidRPr="78654C24" w:rsidR="14C20F42">
        <w:rPr>
          <w:rFonts w:ascii="Consolas" w:hAnsi="Consolas" w:eastAsia="Consolas" w:cs="Consolas"/>
          <w:noProof w:val="0"/>
          <w:color w:val="C00000"/>
          <w:sz w:val="28"/>
          <w:szCs w:val="28"/>
          <w:lang w:val="en-US"/>
        </w:rPr>
        <w:t>İlişkisel</w:t>
      </w:r>
      <w:r w:rsidRPr="78654C24" w:rsidR="14C20F42">
        <w:rPr>
          <w:rFonts w:ascii="Consolas" w:hAnsi="Consolas" w:eastAsia="Consolas" w:cs="Consolas"/>
          <w:noProof w:val="0"/>
          <w:color w:val="C00000"/>
          <w:sz w:val="28"/>
          <w:szCs w:val="28"/>
          <w:lang w:val="en-US"/>
        </w:rPr>
        <w:t xml:space="preserve"> </w:t>
      </w:r>
      <w:r w:rsidRPr="78654C24" w:rsidR="14C20F42">
        <w:rPr>
          <w:rFonts w:ascii="Consolas" w:hAnsi="Consolas" w:eastAsia="Consolas" w:cs="Consolas"/>
          <w:noProof w:val="0"/>
          <w:color w:val="C00000"/>
          <w:sz w:val="28"/>
          <w:szCs w:val="28"/>
          <w:lang w:val="en-US"/>
        </w:rPr>
        <w:t>Veritabanları</w:t>
      </w:r>
    </w:p>
    <w:p w:rsidR="2D4F08C4" w:rsidP="78654C24" w:rsidRDefault="2D4F08C4" w14:paraId="5E6907C7" w14:textId="5C5D02A2">
      <w:pPr>
        <w:spacing w:before="240" w:beforeAutospacing="off" w:after="240" w:afterAutospacing="off"/>
      </w:pPr>
      <w:r w:rsidRPr="78654C24" w:rsidR="2D4F08C4">
        <w:rPr>
          <w:rFonts w:ascii="Consolas" w:hAnsi="Consolas" w:eastAsia="Consolas" w:cs="Consolas"/>
          <w:noProof w:val="0"/>
          <w:sz w:val="20"/>
          <w:szCs w:val="20"/>
          <w:lang w:val="en-US"/>
        </w:rPr>
        <w:t xml:space="preserve">Bu </w:t>
      </w:r>
      <w:r w:rsidRPr="78654C24" w:rsidR="2D4F08C4">
        <w:rPr>
          <w:rFonts w:ascii="Consolas" w:hAnsi="Consolas" w:eastAsia="Consolas" w:cs="Consolas"/>
          <w:noProof w:val="0"/>
          <w:sz w:val="20"/>
          <w:szCs w:val="20"/>
          <w:lang w:val="en-US"/>
        </w:rPr>
        <w:t>metin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bir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veritabanı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kitabı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olmasa</w:t>
      </w:r>
      <w:r w:rsidRPr="78654C24" w:rsidR="2D4F08C4">
        <w:rPr>
          <w:rFonts w:ascii="Consolas" w:hAnsi="Consolas" w:eastAsia="Consolas" w:cs="Consolas"/>
          <w:noProof w:val="0"/>
          <w:sz w:val="20"/>
          <w:szCs w:val="20"/>
          <w:lang w:val="en-US"/>
        </w:rPr>
        <w:t xml:space="preserve"> da, B-</w:t>
      </w:r>
      <w:r w:rsidRPr="78654C24" w:rsidR="52E45714">
        <w:rPr>
          <w:rFonts w:ascii="Consolas" w:hAnsi="Consolas" w:eastAsia="Consolas" w:cs="Consolas"/>
          <w:noProof w:val="0"/>
          <w:sz w:val="20"/>
          <w:szCs w:val="20"/>
          <w:lang w:val="en-US"/>
        </w:rPr>
        <w:t>Trees'in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gerekliliğini</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ve</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ilişkisel</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bir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veritabanında</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nasıl</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kullanıldığını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gösterebilmek</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için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biraz</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veritabanı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terimi</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üzerinden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geçeceğiz</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İlişkisel</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bir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veritabanı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varlıklar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ve</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bu</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varlıklar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arasındaki</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ilişkilerden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oluşur</w:t>
      </w:r>
      <w:r w:rsidRPr="78654C24" w:rsidR="2D4F08C4">
        <w:rPr>
          <w:rFonts w:ascii="Consolas" w:hAnsi="Consolas" w:eastAsia="Consolas" w:cs="Consolas"/>
          <w:noProof w:val="0"/>
          <w:sz w:val="20"/>
          <w:szCs w:val="20"/>
          <w:lang w:val="en-US"/>
        </w:rPr>
        <w:t xml:space="preserve">. Bir </w:t>
      </w:r>
      <w:r w:rsidRPr="78654C24" w:rsidR="2D4F08C4">
        <w:rPr>
          <w:rFonts w:ascii="Consolas" w:hAnsi="Consolas" w:eastAsia="Consolas" w:cs="Consolas"/>
          <w:noProof w:val="0"/>
          <w:sz w:val="20"/>
          <w:szCs w:val="20"/>
          <w:lang w:val="en-US"/>
        </w:rPr>
        <w:t>veritabanı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şeması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varlıklar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ve</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onların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ilişkilerinden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oluşan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bir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koleksiyondur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Şema</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genellikle</w:t>
      </w:r>
      <w:r w:rsidRPr="78654C24" w:rsidR="2D4F08C4">
        <w:rPr>
          <w:rFonts w:ascii="Consolas" w:hAnsi="Consolas" w:eastAsia="Consolas" w:cs="Consolas"/>
          <w:noProof w:val="0"/>
          <w:sz w:val="20"/>
          <w:szCs w:val="20"/>
          <w:lang w:val="en-US"/>
        </w:rPr>
        <w:t xml:space="preserve"> ER </w:t>
      </w:r>
      <w:r w:rsidRPr="78654C24" w:rsidR="2D4F08C4">
        <w:rPr>
          <w:rFonts w:ascii="Consolas" w:hAnsi="Consolas" w:eastAsia="Consolas" w:cs="Consolas"/>
          <w:noProof w:val="0"/>
          <w:sz w:val="20"/>
          <w:szCs w:val="20"/>
          <w:lang w:val="en-US"/>
        </w:rPr>
        <w:t>diyagramı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Varlık-İlişki</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diyagramı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veya</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Mantıksal</w:t>
      </w:r>
      <w:r w:rsidRPr="78654C24" w:rsidR="2D4F08C4">
        <w:rPr>
          <w:rFonts w:ascii="Consolas" w:hAnsi="Consolas" w:eastAsia="Consolas" w:cs="Consolas"/>
          <w:noProof w:val="0"/>
          <w:sz w:val="20"/>
          <w:szCs w:val="20"/>
          <w:lang w:val="en-US"/>
        </w:rPr>
        <w:t xml:space="preserve"> Veri </w:t>
      </w:r>
      <w:r w:rsidRPr="78654C24" w:rsidR="2D4F08C4">
        <w:rPr>
          <w:rFonts w:ascii="Consolas" w:hAnsi="Consolas" w:eastAsia="Consolas" w:cs="Consolas"/>
          <w:noProof w:val="0"/>
          <w:sz w:val="20"/>
          <w:szCs w:val="20"/>
          <w:lang w:val="en-US"/>
        </w:rPr>
        <w:t>Yapısı</w:t>
      </w:r>
      <w:r w:rsidRPr="78654C24" w:rsidR="2D4F08C4">
        <w:rPr>
          <w:rFonts w:ascii="Consolas" w:hAnsi="Consolas" w:eastAsia="Consolas" w:cs="Consolas"/>
          <w:noProof w:val="0"/>
          <w:sz w:val="20"/>
          <w:szCs w:val="20"/>
          <w:lang w:val="en-US"/>
        </w:rPr>
        <w:t xml:space="preserve"> [2] </w:t>
      </w:r>
      <w:r w:rsidRPr="78654C24" w:rsidR="2D4F08C4">
        <w:rPr>
          <w:rFonts w:ascii="Consolas" w:hAnsi="Consolas" w:eastAsia="Consolas" w:cs="Consolas"/>
          <w:noProof w:val="0"/>
          <w:sz w:val="20"/>
          <w:szCs w:val="20"/>
          <w:lang w:val="en-US"/>
        </w:rPr>
        <w:t>ile</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belirtilir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Şekil</w:t>
      </w:r>
      <w:r w:rsidRPr="78654C24" w:rsidR="2D4F08C4">
        <w:rPr>
          <w:rFonts w:ascii="Consolas" w:hAnsi="Consolas" w:eastAsia="Consolas" w:cs="Consolas"/>
          <w:noProof w:val="0"/>
          <w:sz w:val="20"/>
          <w:szCs w:val="20"/>
          <w:lang w:val="en-US"/>
        </w:rPr>
        <w:t xml:space="preserve"> 11.1, Dairy Database</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adında</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bir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veritabanı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için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bir</w:t>
      </w:r>
      <w:r w:rsidRPr="78654C24" w:rsidR="2D4F08C4">
        <w:rPr>
          <w:rFonts w:ascii="Consolas" w:hAnsi="Consolas" w:eastAsia="Consolas" w:cs="Consolas"/>
          <w:noProof w:val="0"/>
          <w:sz w:val="20"/>
          <w:szCs w:val="20"/>
          <w:lang w:val="en-US"/>
        </w:rPr>
        <w:t xml:space="preserve"> ER </w:t>
      </w:r>
      <w:r w:rsidRPr="78654C24" w:rsidR="2D4F08C4">
        <w:rPr>
          <w:rFonts w:ascii="Consolas" w:hAnsi="Consolas" w:eastAsia="Consolas" w:cs="Consolas"/>
          <w:noProof w:val="0"/>
          <w:sz w:val="20"/>
          <w:szCs w:val="20"/>
          <w:lang w:val="en-US"/>
        </w:rPr>
        <w:t>diyagramı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sağlar</w:t>
      </w:r>
      <w:r w:rsidRPr="78654C24" w:rsidR="2D4F08C4">
        <w:rPr>
          <w:rFonts w:ascii="Consolas" w:hAnsi="Consolas" w:eastAsia="Consolas" w:cs="Consolas"/>
          <w:noProof w:val="0"/>
          <w:sz w:val="20"/>
          <w:szCs w:val="20"/>
          <w:lang w:val="en-US"/>
        </w:rPr>
        <w:t xml:space="preserve">. Bu </w:t>
      </w:r>
      <w:r w:rsidRPr="78654C24" w:rsidR="2D4F08C4">
        <w:rPr>
          <w:rFonts w:ascii="Consolas" w:hAnsi="Consolas" w:eastAsia="Consolas" w:cs="Consolas"/>
          <w:noProof w:val="0"/>
          <w:sz w:val="20"/>
          <w:szCs w:val="20"/>
          <w:lang w:val="en-US"/>
        </w:rPr>
        <w:t>veritabanı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süt</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üretimini</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maksimize</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etmek</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için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süt</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inekleri</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için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rasyonlar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oluşturmak</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amacıyla</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kullanılır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Şekil</w:t>
      </w:r>
      <w:r w:rsidRPr="78654C24" w:rsidR="2D4F08C4">
        <w:rPr>
          <w:rFonts w:ascii="Consolas" w:hAnsi="Consolas" w:eastAsia="Consolas" w:cs="Consolas"/>
          <w:noProof w:val="0"/>
          <w:sz w:val="20"/>
          <w:szCs w:val="20"/>
          <w:lang w:val="en-US"/>
        </w:rPr>
        <w:t xml:space="preserve"> 11.1'deki her kutu, </w:t>
      </w:r>
      <w:r w:rsidRPr="78654C24" w:rsidR="2D4F08C4">
        <w:rPr>
          <w:rFonts w:ascii="Consolas" w:hAnsi="Consolas" w:eastAsia="Consolas" w:cs="Consolas"/>
          <w:noProof w:val="0"/>
          <w:sz w:val="20"/>
          <w:szCs w:val="20"/>
          <w:lang w:val="en-US"/>
        </w:rPr>
        <w:t>veritabanındaki</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bir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varlığı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temsil</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eder</w:t>
      </w:r>
      <w:r w:rsidRPr="78654C24" w:rsidR="2D4F08C4">
        <w:rPr>
          <w:rFonts w:ascii="Consolas" w:hAnsi="Consolas" w:eastAsia="Consolas" w:cs="Consolas"/>
          <w:noProof w:val="0"/>
          <w:sz w:val="20"/>
          <w:szCs w:val="20"/>
          <w:lang w:val="en-US"/>
        </w:rPr>
        <w:t xml:space="preserve">. Bu </w:t>
      </w:r>
      <w:r w:rsidRPr="78654C24" w:rsidR="2D4F08C4">
        <w:rPr>
          <w:rFonts w:ascii="Consolas" w:hAnsi="Consolas" w:eastAsia="Consolas" w:cs="Consolas"/>
          <w:noProof w:val="0"/>
          <w:sz w:val="20"/>
          <w:szCs w:val="20"/>
          <w:lang w:val="en-US"/>
        </w:rPr>
        <w:t>metinde</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özellikle</w:t>
      </w:r>
      <w:r w:rsidRPr="78654C24" w:rsidR="2D4F08C4">
        <w:rPr>
          <w:rFonts w:ascii="Consolas" w:hAnsi="Consolas" w:eastAsia="Consolas" w:cs="Consolas"/>
          <w:noProof w:val="0"/>
          <w:sz w:val="20"/>
          <w:szCs w:val="20"/>
          <w:lang w:val="en-US"/>
        </w:rPr>
        <w:t xml:space="preserve"> Feed, </w:t>
      </w:r>
      <w:r w:rsidRPr="78654C24" w:rsidR="2D4F08C4">
        <w:rPr>
          <w:rFonts w:ascii="Consolas" w:hAnsi="Consolas" w:eastAsia="Consolas" w:cs="Consolas"/>
          <w:noProof w:val="0"/>
          <w:sz w:val="20"/>
          <w:szCs w:val="20"/>
          <w:lang w:val="en-US"/>
        </w:rPr>
        <w:t>FeedAttribute</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ve</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FeedAttribType</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varlıkları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ilginçtir</w:t>
      </w:r>
      <w:r w:rsidRPr="78654C24" w:rsidR="2D4F08C4">
        <w:rPr>
          <w:rFonts w:ascii="Consolas" w:hAnsi="Consolas" w:eastAsia="Consolas" w:cs="Consolas"/>
          <w:noProof w:val="0"/>
          <w:sz w:val="20"/>
          <w:szCs w:val="20"/>
          <w:lang w:val="en-US"/>
        </w:rPr>
        <w:t xml:space="preserve">. Bir </w:t>
      </w:r>
      <w:r w:rsidRPr="78654C24" w:rsidR="2D4F08C4">
        <w:rPr>
          <w:rFonts w:ascii="Consolas" w:hAnsi="Consolas" w:eastAsia="Consolas" w:cs="Consolas"/>
          <w:noProof w:val="0"/>
          <w:sz w:val="20"/>
          <w:szCs w:val="20"/>
          <w:lang w:val="en-US"/>
        </w:rPr>
        <w:t>yem</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örneğin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mısır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silajı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ya</w:t>
      </w:r>
      <w:r w:rsidRPr="78654C24" w:rsidR="2D4F08C4">
        <w:rPr>
          <w:rFonts w:ascii="Consolas" w:hAnsi="Consolas" w:eastAsia="Consolas" w:cs="Consolas"/>
          <w:noProof w:val="0"/>
          <w:sz w:val="20"/>
          <w:szCs w:val="20"/>
          <w:lang w:val="en-US"/>
        </w:rPr>
        <w:t xml:space="preserve"> da </w:t>
      </w:r>
      <w:r w:rsidRPr="78654C24" w:rsidR="2D4F08C4">
        <w:rPr>
          <w:rFonts w:ascii="Consolas" w:hAnsi="Consolas" w:eastAsia="Consolas" w:cs="Consolas"/>
          <w:noProof w:val="0"/>
          <w:sz w:val="20"/>
          <w:szCs w:val="20"/>
          <w:lang w:val="en-US"/>
        </w:rPr>
        <w:t>yonca</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birçok</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farklı</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besin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maddesinden</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oluşur</w:t>
      </w:r>
      <w:r w:rsidRPr="78654C24" w:rsidR="2D4F08C4">
        <w:rPr>
          <w:rFonts w:ascii="Consolas" w:hAnsi="Consolas" w:eastAsia="Consolas" w:cs="Consolas"/>
          <w:noProof w:val="0"/>
          <w:sz w:val="20"/>
          <w:szCs w:val="20"/>
          <w:lang w:val="en-US"/>
        </w:rPr>
        <w:t xml:space="preserve">. Besin </w:t>
      </w:r>
      <w:r w:rsidRPr="78654C24" w:rsidR="2D4F08C4">
        <w:rPr>
          <w:rFonts w:ascii="Consolas" w:hAnsi="Consolas" w:eastAsia="Consolas" w:cs="Consolas"/>
          <w:noProof w:val="0"/>
          <w:sz w:val="20"/>
          <w:szCs w:val="20"/>
          <w:lang w:val="en-US"/>
        </w:rPr>
        <w:t>maddeleri</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kalsiyum</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demir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fosfor</w:t>
      </w:r>
      <w:r w:rsidRPr="78654C24" w:rsidR="2D4F08C4">
        <w:rPr>
          <w:rFonts w:ascii="Consolas" w:hAnsi="Consolas" w:eastAsia="Consolas" w:cs="Consolas"/>
          <w:noProof w:val="0"/>
          <w:sz w:val="20"/>
          <w:szCs w:val="20"/>
          <w:lang w:val="en-US"/>
        </w:rPr>
        <w:t xml:space="preserve">, protein, </w:t>
      </w:r>
      <w:r w:rsidRPr="78654C24" w:rsidR="2D4F08C4">
        <w:rPr>
          <w:rFonts w:ascii="Consolas" w:hAnsi="Consolas" w:eastAsia="Consolas" w:cs="Consolas"/>
          <w:noProof w:val="0"/>
          <w:sz w:val="20"/>
          <w:szCs w:val="20"/>
          <w:lang w:val="en-US"/>
        </w:rPr>
        <w:t>şeker</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gibi</w:t>
      </w:r>
      <w:r w:rsidRPr="78654C24" w:rsidR="2D4F08C4">
        <w:rPr>
          <w:rFonts w:ascii="Consolas" w:hAnsi="Consolas" w:eastAsia="Consolas" w:cs="Consolas"/>
          <w:noProof w:val="0"/>
          <w:sz w:val="20"/>
          <w:szCs w:val="20"/>
          <w:lang w:val="en-US"/>
        </w:rPr>
        <w:t xml:space="preserve"> </w:t>
      </w:r>
      <w:r w:rsidRPr="78654C24" w:rsidR="2D4F08C4">
        <w:rPr>
          <w:rFonts w:ascii="Consolas" w:hAnsi="Consolas" w:eastAsia="Consolas" w:cs="Consolas"/>
          <w:noProof w:val="0"/>
          <w:sz w:val="20"/>
          <w:szCs w:val="20"/>
          <w:lang w:val="en-US"/>
        </w:rPr>
        <w:t>şeylerdir</w:t>
      </w:r>
      <w:r w:rsidRPr="78654C24" w:rsidR="2D4F08C4">
        <w:rPr>
          <w:rFonts w:ascii="Consolas" w:hAnsi="Consolas" w:eastAsia="Consolas" w:cs="Consolas"/>
          <w:noProof w:val="0"/>
          <w:sz w:val="20"/>
          <w:szCs w:val="20"/>
          <w:lang w:val="en-US"/>
        </w:rPr>
        <w:t>.</w:t>
      </w:r>
    </w:p>
    <w:p w:rsidR="78654C24" w:rsidP="78654C24" w:rsidRDefault="78654C24" w14:paraId="56FCEFA5" w14:textId="1B07C837">
      <w:pPr>
        <w:spacing w:before="240" w:beforeAutospacing="off" w:after="240" w:afterAutospacing="off"/>
        <w:rPr>
          <w:rFonts w:ascii="Consolas" w:hAnsi="Consolas" w:eastAsia="Consolas" w:cs="Consolas"/>
          <w:noProof w:val="0"/>
          <w:sz w:val="20"/>
          <w:szCs w:val="20"/>
          <w:lang w:val="en-US"/>
        </w:rPr>
      </w:pPr>
    </w:p>
    <w:p w:rsidR="78654C24" w:rsidP="78654C24" w:rsidRDefault="78654C24" w14:paraId="75F3966F" w14:textId="171668A3">
      <w:pPr>
        <w:spacing w:before="240" w:beforeAutospacing="off" w:after="240" w:afterAutospacing="off"/>
        <w:rPr>
          <w:rFonts w:ascii="Consolas" w:hAnsi="Consolas" w:eastAsia="Consolas" w:cs="Consolas"/>
          <w:noProof w:val="0"/>
          <w:sz w:val="20"/>
          <w:szCs w:val="20"/>
          <w:lang w:val="en-US"/>
        </w:rPr>
      </w:pPr>
    </w:p>
    <w:p w:rsidR="1B2B39D4" w:rsidP="78654C24" w:rsidRDefault="1B2B39D4" w14:paraId="1CE70F41" w14:textId="78456789">
      <w:pPr>
        <w:spacing w:before="240" w:beforeAutospacing="off" w:after="240" w:afterAutospacing="off"/>
      </w:pPr>
      <w:r w:rsidR="1B2B39D4">
        <w:drawing>
          <wp:inline wp14:editId="2CA545AD" wp14:anchorId="116104A1">
            <wp:extent cx="4705352" cy="5724524"/>
            <wp:effectExtent l="0" t="0" r="0" b="0"/>
            <wp:docPr id="1085062831" name="" title=""/>
            <wp:cNvGraphicFramePr>
              <a:graphicFrameLocks noChangeAspect="1"/>
            </wp:cNvGraphicFramePr>
            <a:graphic>
              <a:graphicData uri="http://schemas.openxmlformats.org/drawingml/2006/picture">
                <pic:pic>
                  <pic:nvPicPr>
                    <pic:cNvPr id="0" name=""/>
                    <pic:cNvPicPr/>
                  </pic:nvPicPr>
                  <pic:blipFill>
                    <a:blip r:embed="R5c6b18fdb4fb4a6e">
                      <a:extLst>
                        <a:ext xmlns:a="http://schemas.openxmlformats.org/drawingml/2006/main" uri="{28A0092B-C50C-407E-A947-70E740481C1C}">
                          <a14:useLocalDpi val="0"/>
                        </a:ext>
                      </a:extLst>
                    </a:blip>
                    <a:stretch>
                      <a:fillRect/>
                    </a:stretch>
                  </pic:blipFill>
                  <pic:spPr>
                    <a:xfrm>
                      <a:off x="0" y="0"/>
                      <a:ext cx="4705352" cy="5724524"/>
                    </a:xfrm>
                    <a:prstGeom prst="rect">
                      <a:avLst/>
                    </a:prstGeom>
                  </pic:spPr>
                </pic:pic>
              </a:graphicData>
            </a:graphic>
          </wp:inline>
        </w:drawing>
      </w:r>
    </w:p>
    <w:p w:rsidR="092CFECB" w:rsidRDefault="092CFECB" w14:paraId="597C6D9A" w14:textId="7F8AF4B3">
      <w:r w:rsidRPr="78654C24" w:rsidR="092CFECB">
        <w:rPr>
          <w:rFonts w:ascii="Consolas" w:hAnsi="Consolas" w:eastAsia="Consolas" w:cs="Consolas"/>
          <w:noProof w:val="0"/>
          <w:sz w:val="20"/>
          <w:szCs w:val="20"/>
          <w:lang w:val="en-US"/>
        </w:rPr>
        <w:t>Dairy Veritabanında bu besin maddelerine FeedAttribTypes denir. Feed (Yem) ile FeedAttribTypes (Yem Özellik Türleri) arasında çoktan çoğa bir ilişki vardır. Bir yemin birçok yem özelliği veya besin maddesi vardır. Her bir besin maddesi ya da yem özellik türü, birden fazla yem türünde yer alır.</w:t>
      </w:r>
    </w:p>
    <w:p w:rsidR="78654C24" w:rsidRDefault="78654C24" w14:paraId="5EF5E5A7" w14:textId="50531848"/>
    <w:p w:rsidR="3182DE6E" w:rsidRDefault="3182DE6E" w14:paraId="4D3F77E7" w14:textId="75EC4F7C">
      <w:r w:rsidR="3182DE6E">
        <w:drawing>
          <wp:inline wp14:editId="0C861422" wp14:anchorId="243D8E48">
            <wp:extent cx="4810796" cy="1790950"/>
            <wp:effectExtent l="0" t="0" r="0" b="0"/>
            <wp:docPr id="1322574556" name="" title=""/>
            <wp:cNvGraphicFramePr>
              <a:graphicFrameLocks noChangeAspect="1"/>
            </wp:cNvGraphicFramePr>
            <a:graphic>
              <a:graphicData uri="http://schemas.openxmlformats.org/drawingml/2006/picture">
                <pic:pic>
                  <pic:nvPicPr>
                    <pic:cNvPr id="0" name=""/>
                    <pic:cNvPicPr/>
                  </pic:nvPicPr>
                  <pic:blipFill>
                    <a:blip r:embed="R28ffa119804e4fa7">
                      <a:extLst>
                        <a:ext xmlns:a="http://schemas.openxmlformats.org/drawingml/2006/main" uri="{28A0092B-C50C-407E-A947-70E740481C1C}">
                          <a14:useLocalDpi val="0"/>
                        </a:ext>
                      </a:extLst>
                    </a:blip>
                    <a:stretch>
                      <a:fillRect/>
                    </a:stretch>
                  </pic:blipFill>
                  <pic:spPr>
                    <a:xfrm>
                      <a:off x="0" y="0"/>
                      <a:ext cx="4810796" cy="1790950"/>
                    </a:xfrm>
                    <a:prstGeom prst="rect">
                      <a:avLst/>
                    </a:prstGeom>
                  </pic:spPr>
                </pic:pic>
              </a:graphicData>
            </a:graphic>
          </wp:inline>
        </w:drawing>
      </w:r>
    </w:p>
    <w:p w:rsidR="1D8C59A6" w:rsidP="78654C24" w:rsidRDefault="1D8C59A6" w14:paraId="13FC1246" w14:textId="2D0A460C">
      <w:pPr>
        <w:spacing w:before="240" w:beforeAutospacing="off" w:after="240" w:afterAutospacing="off"/>
      </w:pPr>
      <w:r w:rsidRPr="78654C24" w:rsidR="1D8C59A6">
        <w:rPr>
          <w:rFonts w:ascii="Aptos" w:hAnsi="Aptos" w:eastAsia="Aptos" w:cs="Aptos"/>
          <w:noProof w:val="0"/>
          <w:sz w:val="24"/>
          <w:szCs w:val="24"/>
          <w:lang w:val="tr-TR"/>
        </w:rPr>
        <w:t>Bu ilişki, Şekil 11.2'de gösterilmektedir. Çizginin iki ucundaki çatallar, yemler ve yem özellik türleri arasındaki çoktan çoğa ilişkiyi temsil eder.</w:t>
      </w:r>
    </w:p>
    <w:p w:rsidR="1D8C59A6" w:rsidP="78654C24" w:rsidRDefault="1D8C59A6" w14:paraId="00FD7D91" w14:textId="0475E116">
      <w:pPr>
        <w:spacing w:before="240" w:beforeAutospacing="off" w:after="240" w:afterAutospacing="off"/>
      </w:pPr>
      <w:r w:rsidRPr="78654C24" w:rsidR="1D8C59A6">
        <w:rPr>
          <w:rFonts w:ascii="Aptos" w:hAnsi="Aptos" w:eastAsia="Aptos" w:cs="Aptos"/>
          <w:noProof w:val="0"/>
          <w:sz w:val="24"/>
          <w:szCs w:val="24"/>
          <w:lang w:val="tr-TR"/>
        </w:rPr>
        <w:t xml:space="preserve">Çoktan çoğa ilişkiler, </w:t>
      </w:r>
      <w:r w:rsidRPr="78654C24" w:rsidR="1D8C59A6">
        <w:rPr>
          <w:rFonts w:ascii="Aptos" w:hAnsi="Aptos" w:eastAsia="Aptos" w:cs="Aptos"/>
          <w:noProof w:val="0"/>
          <w:sz w:val="24"/>
          <w:szCs w:val="24"/>
          <w:lang w:val="tr-TR"/>
        </w:rPr>
        <w:t>reifikasyon</w:t>
      </w:r>
      <w:r w:rsidRPr="78654C24" w:rsidR="1D8C59A6">
        <w:rPr>
          <w:rFonts w:ascii="Aptos" w:hAnsi="Aptos" w:eastAsia="Aptos" w:cs="Aptos"/>
          <w:noProof w:val="0"/>
          <w:sz w:val="24"/>
          <w:szCs w:val="24"/>
          <w:lang w:val="tr-TR"/>
        </w:rPr>
        <w:t xml:space="preserve"> adı verilen bir süreçten geçmeden ilişkisel bir </w:t>
      </w:r>
      <w:r w:rsidRPr="78654C24" w:rsidR="1D8C59A6">
        <w:rPr>
          <w:rFonts w:ascii="Aptos" w:hAnsi="Aptos" w:eastAsia="Aptos" w:cs="Aptos"/>
          <w:noProof w:val="0"/>
          <w:sz w:val="24"/>
          <w:szCs w:val="24"/>
          <w:lang w:val="tr-TR"/>
        </w:rPr>
        <w:t>veritabanında</w:t>
      </w:r>
      <w:r w:rsidRPr="78654C24" w:rsidR="1D8C59A6">
        <w:rPr>
          <w:rFonts w:ascii="Aptos" w:hAnsi="Aptos" w:eastAsia="Aptos" w:cs="Aptos"/>
          <w:noProof w:val="0"/>
          <w:sz w:val="24"/>
          <w:szCs w:val="24"/>
          <w:lang w:val="tr-TR"/>
        </w:rPr>
        <w:t xml:space="preserve"> temsil edilemez. </w:t>
      </w:r>
      <w:r w:rsidRPr="78654C24" w:rsidR="1D8C59A6">
        <w:rPr>
          <w:rFonts w:ascii="Aptos" w:hAnsi="Aptos" w:eastAsia="Aptos" w:cs="Aptos"/>
          <w:noProof w:val="0"/>
          <w:sz w:val="24"/>
          <w:szCs w:val="24"/>
          <w:lang w:val="tr-TR"/>
        </w:rPr>
        <w:t>Reifikasyon</w:t>
      </w:r>
      <w:r w:rsidRPr="78654C24" w:rsidR="1D8C59A6">
        <w:rPr>
          <w:rFonts w:ascii="Aptos" w:hAnsi="Aptos" w:eastAsia="Aptos" w:cs="Aptos"/>
          <w:noProof w:val="0"/>
          <w:sz w:val="24"/>
          <w:szCs w:val="24"/>
          <w:lang w:val="tr-TR"/>
        </w:rPr>
        <w:t>, çoktan çoğa ilişkileri ortadan kaldıran yeni varlıklar tanımlar. Bir mantıksal veri yapısında çoktan çoğa bir ilişki görüldüğünde, eksik özellikler olabileceğine işaret eder. Bu durumda, bir yem içindeki her besin maddesinin miktarı eksikti. Yeni FeedAttribute</w:t>
      </w:r>
      <w:r w:rsidRPr="78654C24" w:rsidR="075F9879">
        <w:rPr>
          <w:rFonts w:ascii="Aptos" w:hAnsi="Aptos" w:eastAsia="Aptos" w:cs="Aptos"/>
          <w:noProof w:val="0"/>
          <w:sz w:val="24"/>
          <w:szCs w:val="24"/>
          <w:lang w:val="tr-TR"/>
        </w:rPr>
        <w:t xml:space="preserve"> </w:t>
      </w:r>
      <w:r w:rsidRPr="78654C24" w:rsidR="1D8C59A6">
        <w:rPr>
          <w:rFonts w:ascii="Aptos" w:hAnsi="Aptos" w:eastAsia="Aptos" w:cs="Aptos"/>
          <w:noProof w:val="0"/>
          <w:sz w:val="24"/>
          <w:szCs w:val="24"/>
          <w:lang w:val="tr-TR"/>
        </w:rPr>
        <w:t xml:space="preserve">varlığı, iki tane birebir ilişki tanımlayarak çoktan çoğa ilişkiyi ortadan kaldırır. Birebir ilişkiler, ilişkisel </w:t>
      </w:r>
      <w:r w:rsidRPr="78654C24" w:rsidR="1D8C59A6">
        <w:rPr>
          <w:rFonts w:ascii="Aptos" w:hAnsi="Aptos" w:eastAsia="Aptos" w:cs="Aptos"/>
          <w:noProof w:val="0"/>
          <w:sz w:val="24"/>
          <w:szCs w:val="24"/>
          <w:lang w:val="tr-TR"/>
        </w:rPr>
        <w:t>veritabanlarında</w:t>
      </w:r>
      <w:r w:rsidRPr="78654C24" w:rsidR="1D8C59A6">
        <w:rPr>
          <w:rFonts w:ascii="Aptos" w:hAnsi="Aptos" w:eastAsia="Aptos" w:cs="Aptos"/>
          <w:noProof w:val="0"/>
          <w:sz w:val="24"/>
          <w:szCs w:val="24"/>
          <w:lang w:val="tr-TR"/>
        </w:rPr>
        <w:t xml:space="preserve"> temsil edilebilir.</w:t>
      </w:r>
    </w:p>
    <w:p w:rsidR="1D8C59A6" w:rsidP="78654C24" w:rsidRDefault="1D8C59A6" w14:paraId="026B7502" w14:textId="27D9B870">
      <w:pPr>
        <w:spacing w:before="240" w:beforeAutospacing="off" w:after="240" w:afterAutospacing="off"/>
      </w:pPr>
      <w:r w:rsidRPr="78654C24" w:rsidR="1D8C59A6">
        <w:rPr>
          <w:rFonts w:ascii="Aptos" w:hAnsi="Aptos" w:eastAsia="Aptos" w:cs="Aptos"/>
          <w:noProof w:val="0"/>
          <w:sz w:val="24"/>
          <w:szCs w:val="24"/>
          <w:lang w:val="tr-TR"/>
        </w:rPr>
        <w:t xml:space="preserve">Bir ilişkisel </w:t>
      </w:r>
      <w:r w:rsidRPr="78654C24" w:rsidR="1D8C59A6">
        <w:rPr>
          <w:rFonts w:ascii="Aptos" w:hAnsi="Aptos" w:eastAsia="Aptos" w:cs="Aptos"/>
          <w:noProof w:val="0"/>
          <w:sz w:val="24"/>
          <w:szCs w:val="24"/>
          <w:lang w:val="tr-TR"/>
        </w:rPr>
        <w:t>veritabanındaki</w:t>
      </w:r>
      <w:r w:rsidRPr="78654C24" w:rsidR="1D8C59A6">
        <w:rPr>
          <w:rFonts w:ascii="Aptos" w:hAnsi="Aptos" w:eastAsia="Aptos" w:cs="Aptos"/>
          <w:noProof w:val="0"/>
          <w:sz w:val="24"/>
          <w:szCs w:val="24"/>
          <w:lang w:val="tr-TR"/>
        </w:rPr>
        <w:t xml:space="preserve"> her varlık, benzersiz bir tanımlayıcıya sahip olmalıdır. Şekil 11.3'te, </w:t>
      </w:r>
      <w:r w:rsidRPr="78654C24" w:rsidR="1D8C59A6">
        <w:rPr>
          <w:rFonts w:ascii="Aptos" w:hAnsi="Aptos" w:eastAsia="Aptos" w:cs="Aptos"/>
          <w:noProof w:val="0"/>
          <w:sz w:val="24"/>
          <w:szCs w:val="24"/>
          <w:lang w:val="tr-TR"/>
        </w:rPr>
        <w:t>Feed</w:t>
      </w:r>
      <w:r w:rsidRPr="78654C24" w:rsidR="1D8C59A6">
        <w:rPr>
          <w:rFonts w:ascii="Aptos" w:hAnsi="Aptos" w:eastAsia="Aptos" w:cs="Aptos"/>
          <w:noProof w:val="0"/>
          <w:sz w:val="24"/>
          <w:szCs w:val="24"/>
          <w:lang w:val="tr-TR"/>
        </w:rPr>
        <w:t xml:space="preserve">  varlıkları, </w:t>
      </w:r>
      <w:r w:rsidRPr="78654C24" w:rsidR="1D8C59A6">
        <w:rPr>
          <w:rFonts w:ascii="Aptos" w:hAnsi="Aptos" w:eastAsia="Aptos" w:cs="Aptos"/>
          <w:noProof w:val="0"/>
          <w:sz w:val="24"/>
          <w:szCs w:val="24"/>
          <w:lang w:val="tr-TR"/>
        </w:rPr>
        <w:t>FeedID</w:t>
      </w:r>
      <w:r w:rsidRPr="78654C24" w:rsidR="1D8C59A6">
        <w:rPr>
          <w:rFonts w:ascii="Aptos" w:hAnsi="Aptos" w:eastAsia="Aptos" w:cs="Aptos"/>
          <w:noProof w:val="0"/>
          <w:sz w:val="24"/>
          <w:szCs w:val="24"/>
          <w:lang w:val="tr-TR"/>
        </w:rPr>
        <w:t xml:space="preserve"> özelliği ile benzersiz bir şekilde tanımlanır. Diğer özellikler önemli olsa da benzersiz olmaları gerekmez. Her </w:t>
      </w:r>
      <w:r w:rsidRPr="78654C24" w:rsidR="1D8C59A6">
        <w:rPr>
          <w:rFonts w:ascii="Aptos" w:hAnsi="Aptos" w:eastAsia="Aptos" w:cs="Aptos"/>
          <w:noProof w:val="0"/>
          <w:sz w:val="24"/>
          <w:szCs w:val="24"/>
          <w:lang w:val="tr-TR"/>
        </w:rPr>
        <w:t>FeedID</w:t>
      </w:r>
      <w:r w:rsidRPr="78654C24" w:rsidR="1D8C59A6">
        <w:rPr>
          <w:rFonts w:ascii="Aptos" w:hAnsi="Aptos" w:eastAsia="Aptos" w:cs="Aptos"/>
          <w:noProof w:val="0"/>
          <w:sz w:val="24"/>
          <w:szCs w:val="24"/>
          <w:lang w:val="tr-TR"/>
        </w:rPr>
        <w:t xml:space="preserve"> benzersiz olmalı ve herhangi bir yem için </w:t>
      </w:r>
      <w:r w:rsidRPr="78654C24" w:rsidR="1D8C59A6">
        <w:rPr>
          <w:rFonts w:ascii="Aptos" w:hAnsi="Aptos" w:eastAsia="Aptos" w:cs="Aptos"/>
          <w:noProof w:val="0"/>
          <w:sz w:val="24"/>
          <w:szCs w:val="24"/>
          <w:lang w:val="tr-TR"/>
        </w:rPr>
        <w:t>null</w:t>
      </w:r>
      <w:r w:rsidRPr="78654C24" w:rsidR="1D8C59A6">
        <w:rPr>
          <w:rFonts w:ascii="Aptos" w:hAnsi="Aptos" w:eastAsia="Aptos" w:cs="Aptos"/>
          <w:noProof w:val="0"/>
          <w:sz w:val="24"/>
          <w:szCs w:val="24"/>
          <w:lang w:val="tr-TR"/>
        </w:rPr>
        <w:t xml:space="preserve"> veya boş olamaz. Aynı şekilde, bir </w:t>
      </w:r>
      <w:r w:rsidRPr="78654C24" w:rsidR="1D8C59A6">
        <w:rPr>
          <w:rFonts w:ascii="Aptos" w:hAnsi="Aptos" w:eastAsia="Aptos" w:cs="Aptos"/>
          <w:noProof w:val="0"/>
          <w:sz w:val="24"/>
          <w:szCs w:val="24"/>
          <w:lang w:val="tr-TR"/>
        </w:rPr>
        <w:t>FeedAttribTypeID</w:t>
      </w:r>
      <w:r w:rsidRPr="78654C24" w:rsidR="1D8C59A6">
        <w:rPr>
          <w:rFonts w:ascii="Aptos" w:hAnsi="Aptos" w:eastAsia="Aptos" w:cs="Aptos"/>
          <w:noProof w:val="0"/>
          <w:sz w:val="24"/>
          <w:szCs w:val="24"/>
          <w:lang w:val="tr-TR"/>
        </w:rPr>
        <w:t xml:space="preserve"> alanı, her </w:t>
      </w:r>
      <w:r w:rsidRPr="78654C24" w:rsidR="7C79A5F6">
        <w:rPr>
          <w:rFonts w:ascii="Aptos" w:hAnsi="Aptos" w:eastAsia="Aptos" w:cs="Aptos"/>
          <w:noProof w:val="0"/>
          <w:sz w:val="24"/>
          <w:szCs w:val="24"/>
          <w:lang w:val="tr-TR"/>
        </w:rPr>
        <w:t>feed</w:t>
      </w:r>
      <w:r w:rsidRPr="78654C24" w:rsidR="1D8C59A6">
        <w:rPr>
          <w:rFonts w:ascii="Aptos" w:hAnsi="Aptos" w:eastAsia="Aptos" w:cs="Aptos"/>
          <w:noProof w:val="0"/>
          <w:sz w:val="24"/>
          <w:szCs w:val="24"/>
          <w:lang w:val="tr-TR"/>
        </w:rPr>
        <w:t xml:space="preserve"> besin maddesini benzersiz bir şekilde tanımlar. Kalsiyum, demir vb. için benzersiz bir </w:t>
      </w:r>
      <w:r w:rsidRPr="78654C24" w:rsidR="1D8C59A6">
        <w:rPr>
          <w:rFonts w:ascii="Aptos" w:hAnsi="Aptos" w:eastAsia="Aptos" w:cs="Aptos"/>
          <w:noProof w:val="0"/>
          <w:sz w:val="24"/>
          <w:szCs w:val="24"/>
          <w:lang w:val="tr-TR"/>
        </w:rPr>
        <w:t>FeedAttribTypeID</w:t>
      </w:r>
      <w:r w:rsidRPr="78654C24" w:rsidR="1D8C59A6">
        <w:rPr>
          <w:rFonts w:ascii="Aptos" w:hAnsi="Aptos" w:eastAsia="Aptos" w:cs="Aptos"/>
          <w:noProof w:val="0"/>
          <w:sz w:val="24"/>
          <w:szCs w:val="24"/>
          <w:lang w:val="tr-TR"/>
        </w:rPr>
        <w:t xml:space="preserve"> vardır.</w:t>
      </w:r>
    </w:p>
    <w:p w:rsidR="1D8C59A6" w:rsidP="78654C24" w:rsidRDefault="1D8C59A6" w14:paraId="7379ADAE" w14:textId="3880FCAD">
      <w:pPr>
        <w:spacing w:before="240" w:beforeAutospacing="off" w:after="240" w:afterAutospacing="off"/>
      </w:pPr>
      <w:r w:rsidRPr="78654C24" w:rsidR="1D8C59A6">
        <w:rPr>
          <w:rFonts w:ascii="Aptos" w:hAnsi="Aptos" w:eastAsia="Aptos" w:cs="Aptos"/>
          <w:noProof w:val="0"/>
          <w:sz w:val="24"/>
          <w:szCs w:val="24"/>
          <w:lang w:val="tr-TR"/>
        </w:rPr>
        <w:t>FeedAttribute</w:t>
      </w:r>
      <w:r w:rsidRPr="78654C24" w:rsidR="1D8C59A6">
        <w:rPr>
          <w:rFonts w:ascii="Aptos" w:hAnsi="Aptos" w:eastAsia="Aptos" w:cs="Aptos"/>
          <w:noProof w:val="0"/>
          <w:sz w:val="24"/>
          <w:szCs w:val="24"/>
          <w:lang w:val="tr-TR"/>
        </w:rPr>
        <w:t xml:space="preserve">  varlığı, iki alandan oluşan benzersiz bir </w:t>
      </w:r>
      <w:r w:rsidRPr="78654C24" w:rsidR="1D8C59A6">
        <w:rPr>
          <w:rFonts w:ascii="Aptos" w:hAnsi="Aptos" w:eastAsia="Aptos" w:cs="Aptos"/>
          <w:noProof w:val="0"/>
          <w:sz w:val="24"/>
          <w:szCs w:val="24"/>
          <w:lang w:val="tr-TR"/>
        </w:rPr>
        <w:t>ID'ye</w:t>
      </w:r>
      <w:r w:rsidRPr="78654C24" w:rsidR="1D8C59A6">
        <w:rPr>
          <w:rFonts w:ascii="Aptos" w:hAnsi="Aptos" w:eastAsia="Aptos" w:cs="Aptos"/>
          <w:noProof w:val="0"/>
          <w:sz w:val="24"/>
          <w:szCs w:val="24"/>
          <w:lang w:val="tr-TR"/>
        </w:rPr>
        <w:t xml:space="preserve"> sahiptir. </w:t>
      </w:r>
      <w:r w:rsidRPr="78654C24" w:rsidR="1D8C59A6">
        <w:rPr>
          <w:rFonts w:ascii="Aptos" w:hAnsi="Aptos" w:eastAsia="Aptos" w:cs="Aptos"/>
          <w:noProof w:val="0"/>
          <w:sz w:val="24"/>
          <w:szCs w:val="24"/>
          <w:lang w:val="tr-TR"/>
        </w:rPr>
        <w:t>FeedID</w:t>
      </w:r>
      <w:r w:rsidRPr="78654C24" w:rsidR="1D8C59A6">
        <w:rPr>
          <w:rFonts w:ascii="Aptos" w:hAnsi="Aptos" w:eastAsia="Aptos" w:cs="Aptos"/>
          <w:noProof w:val="0"/>
          <w:sz w:val="24"/>
          <w:szCs w:val="24"/>
          <w:lang w:val="tr-TR"/>
        </w:rPr>
        <w:t xml:space="preserve"> ve </w:t>
      </w:r>
      <w:r w:rsidRPr="78654C24" w:rsidR="1D8C59A6">
        <w:rPr>
          <w:rFonts w:ascii="Aptos" w:hAnsi="Aptos" w:eastAsia="Aptos" w:cs="Aptos"/>
          <w:noProof w:val="0"/>
          <w:sz w:val="24"/>
          <w:szCs w:val="24"/>
          <w:lang w:val="tr-TR"/>
        </w:rPr>
        <w:t>FeedAttribTypeID</w:t>
      </w:r>
      <w:r w:rsidRPr="78654C24" w:rsidR="1D8C59A6">
        <w:rPr>
          <w:rFonts w:ascii="Aptos" w:hAnsi="Aptos" w:eastAsia="Aptos" w:cs="Aptos"/>
          <w:noProof w:val="0"/>
          <w:sz w:val="24"/>
          <w:szCs w:val="24"/>
          <w:lang w:val="tr-TR"/>
        </w:rPr>
        <w:t xml:space="preserve"> birlikte, belirli bir yem için benzersiz bir besin örneğini tanımlar. Değer (Value), Şekil 11.2'de eksik olan ve Şekil 11.3'te çoktan çoğa ilişkinin </w:t>
      </w:r>
      <w:r w:rsidRPr="78654C24" w:rsidR="1D8C59A6">
        <w:rPr>
          <w:rFonts w:ascii="Aptos" w:hAnsi="Aptos" w:eastAsia="Aptos" w:cs="Aptos"/>
          <w:noProof w:val="0"/>
          <w:sz w:val="24"/>
          <w:szCs w:val="24"/>
          <w:lang w:val="tr-TR"/>
        </w:rPr>
        <w:t>reifikasyonu</w:t>
      </w:r>
      <w:r w:rsidRPr="78654C24" w:rsidR="1D8C59A6">
        <w:rPr>
          <w:rFonts w:ascii="Aptos" w:hAnsi="Aptos" w:eastAsia="Aptos" w:cs="Aptos"/>
          <w:noProof w:val="0"/>
          <w:sz w:val="24"/>
          <w:szCs w:val="24"/>
          <w:lang w:val="tr-TR"/>
        </w:rPr>
        <w:t xml:space="preserve"> ile tanıtılan özelliktir. Şekil 11.3'teki Mantıksal Veri Yapısı, </w:t>
      </w:r>
      <w:r w:rsidRPr="78654C24" w:rsidR="1D8C59A6">
        <w:rPr>
          <w:rFonts w:ascii="Aptos" w:hAnsi="Aptos" w:eastAsia="Aptos" w:cs="Aptos"/>
          <w:noProof w:val="0"/>
          <w:sz w:val="24"/>
          <w:szCs w:val="24"/>
          <w:lang w:val="tr-TR"/>
        </w:rPr>
        <w:t>Dairy</w:t>
      </w:r>
      <w:r w:rsidRPr="78654C24" w:rsidR="1D8C59A6">
        <w:rPr>
          <w:rFonts w:ascii="Aptos" w:hAnsi="Aptos" w:eastAsia="Aptos" w:cs="Aptos"/>
          <w:noProof w:val="0"/>
          <w:sz w:val="24"/>
          <w:szCs w:val="24"/>
          <w:lang w:val="tr-TR"/>
        </w:rPr>
        <w:t xml:space="preserve"> </w:t>
      </w:r>
      <w:r w:rsidRPr="78654C24" w:rsidR="1D8C59A6">
        <w:rPr>
          <w:rFonts w:ascii="Aptos" w:hAnsi="Aptos" w:eastAsia="Aptos" w:cs="Aptos"/>
          <w:noProof w:val="0"/>
          <w:sz w:val="24"/>
          <w:szCs w:val="24"/>
          <w:lang w:val="tr-TR"/>
        </w:rPr>
        <w:t>Veritabanındaki</w:t>
      </w:r>
      <w:r w:rsidRPr="78654C24" w:rsidR="1D8C59A6">
        <w:rPr>
          <w:rFonts w:ascii="Aptos" w:hAnsi="Aptos" w:eastAsia="Aptos" w:cs="Aptos"/>
          <w:noProof w:val="0"/>
          <w:sz w:val="24"/>
          <w:szCs w:val="24"/>
          <w:lang w:val="tr-TR"/>
        </w:rPr>
        <w:t xml:space="preserve"> yemler ve besin maddeleri için şemayı tanımlar.</w:t>
      </w:r>
    </w:p>
    <w:p w:rsidR="1D8C59A6" w:rsidP="78654C24" w:rsidRDefault="1D8C59A6" w14:paraId="57F19C10" w14:textId="6CA02261">
      <w:pPr>
        <w:spacing w:before="240" w:beforeAutospacing="off" w:after="240" w:afterAutospacing="off"/>
      </w:pPr>
      <w:r w:rsidRPr="78654C24" w:rsidR="1D8C59A6">
        <w:rPr>
          <w:rFonts w:ascii="Aptos" w:hAnsi="Aptos" w:eastAsia="Aptos" w:cs="Aptos"/>
          <w:noProof w:val="0"/>
          <w:sz w:val="24"/>
          <w:szCs w:val="24"/>
          <w:lang w:val="tr-TR"/>
        </w:rPr>
        <w:t xml:space="preserve">Bir ilişkisel </w:t>
      </w:r>
      <w:r w:rsidRPr="78654C24" w:rsidR="1D8C59A6">
        <w:rPr>
          <w:rFonts w:ascii="Aptos" w:hAnsi="Aptos" w:eastAsia="Aptos" w:cs="Aptos"/>
          <w:noProof w:val="0"/>
          <w:sz w:val="24"/>
          <w:szCs w:val="24"/>
          <w:lang w:val="tr-TR"/>
        </w:rPr>
        <w:t>veritabanı</w:t>
      </w:r>
      <w:r w:rsidRPr="78654C24" w:rsidR="1D8C59A6">
        <w:rPr>
          <w:rFonts w:ascii="Aptos" w:hAnsi="Aptos" w:eastAsia="Aptos" w:cs="Aptos"/>
          <w:noProof w:val="0"/>
          <w:sz w:val="24"/>
          <w:szCs w:val="24"/>
          <w:lang w:val="tr-TR"/>
        </w:rPr>
        <w:t xml:space="preserve">, tablolardan oluşur ve şema, bu tabloların tanımını sağlar. </w:t>
      </w:r>
      <w:r w:rsidRPr="78654C24" w:rsidR="1D8C59A6">
        <w:rPr>
          <w:rFonts w:ascii="Aptos" w:hAnsi="Aptos" w:eastAsia="Aptos" w:cs="Aptos"/>
          <w:noProof w:val="0"/>
          <w:sz w:val="24"/>
          <w:szCs w:val="24"/>
          <w:lang w:val="tr-TR"/>
        </w:rPr>
        <w:t>Feed</w:t>
      </w:r>
      <w:r w:rsidRPr="78654C24" w:rsidR="1D8C59A6">
        <w:rPr>
          <w:rFonts w:ascii="Aptos" w:hAnsi="Aptos" w:eastAsia="Aptos" w:cs="Aptos"/>
          <w:noProof w:val="0"/>
          <w:sz w:val="24"/>
          <w:szCs w:val="24"/>
          <w:lang w:val="tr-TR"/>
        </w:rPr>
        <w:t xml:space="preserve">  tablosu satırlardan ve sütunlardan oluşur. </w:t>
      </w:r>
      <w:r w:rsidRPr="78654C24" w:rsidR="1D8C59A6">
        <w:rPr>
          <w:rFonts w:ascii="Aptos" w:hAnsi="Aptos" w:eastAsia="Aptos" w:cs="Aptos"/>
          <w:noProof w:val="0"/>
          <w:sz w:val="24"/>
          <w:szCs w:val="24"/>
          <w:lang w:val="tr-TR"/>
        </w:rPr>
        <w:t>Feed</w:t>
      </w:r>
      <w:r w:rsidRPr="78654C24" w:rsidR="1D8C59A6">
        <w:rPr>
          <w:rFonts w:ascii="Aptos" w:hAnsi="Aptos" w:eastAsia="Aptos" w:cs="Aptos"/>
          <w:noProof w:val="0"/>
          <w:sz w:val="24"/>
          <w:szCs w:val="24"/>
          <w:lang w:val="tr-TR"/>
        </w:rPr>
        <w:t xml:space="preserve"> tablosundaki her satır bir </w:t>
      </w:r>
      <w:r w:rsidRPr="78654C24" w:rsidR="0C1230C9">
        <w:rPr>
          <w:rFonts w:ascii="Aptos" w:hAnsi="Aptos" w:eastAsia="Aptos" w:cs="Aptos"/>
          <w:noProof w:val="0"/>
          <w:sz w:val="24"/>
          <w:szCs w:val="24"/>
          <w:lang w:val="tr-TR"/>
        </w:rPr>
        <w:t>feedi</w:t>
      </w:r>
      <w:r w:rsidRPr="78654C24" w:rsidR="1D8C59A6">
        <w:rPr>
          <w:rFonts w:ascii="Aptos" w:hAnsi="Aptos" w:eastAsia="Aptos" w:cs="Aptos"/>
          <w:noProof w:val="0"/>
          <w:sz w:val="24"/>
          <w:szCs w:val="24"/>
          <w:lang w:val="tr-TR"/>
        </w:rPr>
        <w:t xml:space="preserve"> tanımlar. </w:t>
      </w:r>
      <w:r w:rsidRPr="78654C24" w:rsidR="1D8C59A6">
        <w:rPr>
          <w:rFonts w:ascii="Aptos" w:hAnsi="Aptos" w:eastAsia="Aptos" w:cs="Aptos"/>
          <w:noProof w:val="0"/>
          <w:sz w:val="24"/>
          <w:szCs w:val="24"/>
          <w:lang w:val="tr-TR"/>
        </w:rPr>
        <w:t>Feed</w:t>
      </w:r>
      <w:r w:rsidRPr="78654C24" w:rsidR="1D8C59A6">
        <w:rPr>
          <w:rFonts w:ascii="Aptos" w:hAnsi="Aptos" w:eastAsia="Aptos" w:cs="Aptos"/>
          <w:noProof w:val="0"/>
          <w:sz w:val="24"/>
          <w:szCs w:val="24"/>
          <w:lang w:val="tr-TR"/>
        </w:rPr>
        <w:t xml:space="preserve"> tablosunun sütunları, Şekil 11.3'te sağlanan bir </w:t>
      </w:r>
      <w:r w:rsidRPr="78654C24" w:rsidR="3FFDB5C7">
        <w:rPr>
          <w:rFonts w:ascii="Aptos" w:hAnsi="Aptos" w:eastAsia="Aptos" w:cs="Aptos"/>
          <w:noProof w:val="0"/>
          <w:sz w:val="24"/>
          <w:szCs w:val="24"/>
          <w:lang w:val="tr-TR"/>
        </w:rPr>
        <w:t>feed</w:t>
      </w:r>
      <w:r w:rsidRPr="78654C24" w:rsidR="1D8C59A6">
        <w:rPr>
          <w:rFonts w:ascii="Aptos" w:hAnsi="Aptos" w:eastAsia="Aptos" w:cs="Aptos"/>
          <w:noProof w:val="0"/>
          <w:sz w:val="24"/>
          <w:szCs w:val="24"/>
          <w:lang w:val="tr-TR"/>
        </w:rPr>
        <w:t>in her bir özelliğidir.</w:t>
      </w:r>
    </w:p>
    <w:p w:rsidR="78654C24" w:rsidP="78654C24" w:rsidRDefault="78654C24" w14:paraId="5838A621" w14:textId="1A2DCF5F">
      <w:pPr>
        <w:pStyle w:val="Normal"/>
      </w:pPr>
    </w:p>
    <w:p w:rsidR="6408DC79" w:rsidRDefault="6408DC79" w14:paraId="23F81D74" w14:textId="582FB0D6">
      <w:r w:rsidR="6408DC79">
        <w:drawing>
          <wp:inline wp14:editId="4F499557" wp14:anchorId="692407F6">
            <wp:extent cx="5163269" cy="1962424"/>
            <wp:effectExtent l="0" t="0" r="0" b="0"/>
            <wp:docPr id="56898284" name="" title=""/>
            <wp:cNvGraphicFramePr>
              <a:graphicFrameLocks noChangeAspect="1"/>
            </wp:cNvGraphicFramePr>
            <a:graphic>
              <a:graphicData uri="http://schemas.openxmlformats.org/drawingml/2006/picture">
                <pic:pic>
                  <pic:nvPicPr>
                    <pic:cNvPr id="0" name=""/>
                    <pic:cNvPicPr/>
                  </pic:nvPicPr>
                  <pic:blipFill>
                    <a:blip r:embed="R6d00fc0e3a9f4fb6">
                      <a:extLst>
                        <a:ext xmlns:a="http://schemas.openxmlformats.org/drawingml/2006/main" uri="{28A0092B-C50C-407E-A947-70E740481C1C}">
                          <a14:useLocalDpi val="0"/>
                        </a:ext>
                      </a:extLst>
                    </a:blip>
                    <a:stretch>
                      <a:fillRect/>
                    </a:stretch>
                  </pic:blipFill>
                  <pic:spPr>
                    <a:xfrm>
                      <a:off x="0" y="0"/>
                      <a:ext cx="5163269" cy="1962424"/>
                    </a:xfrm>
                    <a:prstGeom prst="rect">
                      <a:avLst/>
                    </a:prstGeom>
                  </pic:spPr>
                </pic:pic>
              </a:graphicData>
            </a:graphic>
          </wp:inline>
        </w:drawing>
      </w:r>
    </w:p>
    <w:p w:rsidR="58D99AEF" w:rsidRDefault="58D99AEF" w14:paraId="352F516F" w14:textId="3AF48E75">
      <w:r w:rsidRPr="78654C24" w:rsidR="58D99AEF">
        <w:rPr>
          <w:rFonts w:ascii="Aptos" w:hAnsi="Aptos" w:eastAsia="Aptos" w:cs="Aptos"/>
          <w:noProof w:val="0"/>
          <w:sz w:val="24"/>
          <w:szCs w:val="24"/>
          <w:lang w:val="tr-TR"/>
        </w:rPr>
        <w:t>11.2.1. Bölümündeki örnek, bu tablonun bir alt kümesini ve tablonun bazı sütunlarını sağlamaktadır. Üç nokta (...) veritabanındaki atlanmış satırları gösterir. Tam tablo, metin web sitesinde Feed.tbl olarak mevcuttur.</w:t>
      </w:r>
    </w:p>
    <w:p w:rsidR="78654C24" w:rsidRDefault="78654C24" w14:paraId="359707FE" w14:textId="20AA5736"/>
    <w:p w:rsidR="214C9B80" w:rsidP="78654C24" w:rsidRDefault="214C9B80" w14:paraId="0524BA97" w14:textId="037A92E4">
      <w:pPr>
        <w:rPr>
          <w:rFonts w:ascii="Aptos" w:hAnsi="Aptos" w:eastAsia="Aptos" w:cs="Aptos"/>
          <w:noProof w:val="0"/>
          <w:color w:val="C00000"/>
          <w:sz w:val="28"/>
          <w:szCs w:val="28"/>
          <w:lang w:val="tr-TR"/>
        </w:rPr>
      </w:pPr>
      <w:r w:rsidRPr="78654C24" w:rsidR="214C9B80">
        <w:rPr>
          <w:rFonts w:ascii="Roboto" w:hAnsi="Roboto" w:eastAsia="Roboto" w:cs="Roboto"/>
          <w:b w:val="0"/>
          <w:bCs w:val="0"/>
          <w:i w:val="0"/>
          <w:iCs w:val="0"/>
          <w:caps w:val="0"/>
          <w:smallCaps w:val="0"/>
          <w:noProof w:val="0"/>
          <w:color w:val="C00000"/>
          <w:sz w:val="28"/>
          <w:szCs w:val="28"/>
          <w:lang w:val="tr-TR"/>
        </w:rPr>
        <w:t>11.2.1 Besleme Tablosu</w:t>
      </w:r>
    </w:p>
    <w:p w:rsidR="214C9B80" w:rsidRDefault="214C9B80" w14:paraId="7FB7799D" w14:textId="01338A55">
      <w:r w:rsidR="214C9B80">
        <w:drawing>
          <wp:inline wp14:editId="679FBDB8" wp14:anchorId="406F4F63">
            <wp:extent cx="5724524" cy="3838575"/>
            <wp:effectExtent l="0" t="0" r="0" b="0"/>
            <wp:docPr id="1733869725" name="" title=""/>
            <wp:cNvGraphicFramePr>
              <a:graphicFrameLocks noChangeAspect="1"/>
            </wp:cNvGraphicFramePr>
            <a:graphic>
              <a:graphicData uri="http://schemas.openxmlformats.org/drawingml/2006/picture">
                <pic:pic>
                  <pic:nvPicPr>
                    <pic:cNvPr id="0" name=""/>
                    <pic:cNvPicPr/>
                  </pic:nvPicPr>
                  <pic:blipFill>
                    <a:blip r:embed="R0baa6950477d4150">
                      <a:extLst>
                        <a:ext xmlns:a="http://schemas.openxmlformats.org/drawingml/2006/main" uri="{28A0092B-C50C-407E-A947-70E740481C1C}">
                          <a14:useLocalDpi val="0"/>
                        </a:ext>
                      </a:extLst>
                    </a:blip>
                    <a:stretch>
                      <a:fillRect/>
                    </a:stretch>
                  </pic:blipFill>
                  <pic:spPr>
                    <a:xfrm>
                      <a:off x="0" y="0"/>
                      <a:ext cx="5724524" cy="3838575"/>
                    </a:xfrm>
                    <a:prstGeom prst="rect">
                      <a:avLst/>
                    </a:prstGeom>
                  </pic:spPr>
                </pic:pic>
              </a:graphicData>
            </a:graphic>
          </wp:inline>
        </w:drawing>
      </w:r>
    </w:p>
    <w:p w:rsidR="035FF72A" w:rsidP="78654C24" w:rsidRDefault="035FF72A" w14:paraId="2DFC82C5" w14:textId="577E979E">
      <w:pPr>
        <w:pStyle w:val="Normal"/>
        <w:suppressLineNumbers w:val="0"/>
        <w:bidi w:val="0"/>
        <w:spacing w:before="0" w:beforeAutospacing="off" w:after="160" w:afterAutospacing="off" w:line="279" w:lineRule="auto"/>
        <w:ind w:left="0" w:right="0"/>
        <w:jc w:val="left"/>
      </w:pPr>
      <w:r w:rsidRPr="78654C24" w:rsidR="035FF72A">
        <w:rPr>
          <w:rFonts w:ascii="Aptos" w:hAnsi="Aptos" w:eastAsia="Aptos" w:cs="Aptos"/>
          <w:noProof w:val="0"/>
          <w:sz w:val="24"/>
          <w:szCs w:val="24"/>
          <w:lang w:val="tr-TR"/>
        </w:rPr>
        <w:t xml:space="preserve">Normalde bir ilişkisel </w:t>
      </w:r>
      <w:r w:rsidRPr="78654C24" w:rsidR="035FF72A">
        <w:rPr>
          <w:rFonts w:ascii="Aptos" w:hAnsi="Aptos" w:eastAsia="Aptos" w:cs="Aptos"/>
          <w:noProof w:val="0"/>
          <w:sz w:val="24"/>
          <w:szCs w:val="24"/>
          <w:lang w:val="tr-TR"/>
        </w:rPr>
        <w:t>veritabanı</w:t>
      </w:r>
      <w:r w:rsidRPr="78654C24" w:rsidR="035FF72A">
        <w:rPr>
          <w:rFonts w:ascii="Aptos" w:hAnsi="Aptos" w:eastAsia="Aptos" w:cs="Aptos"/>
          <w:noProof w:val="0"/>
          <w:sz w:val="24"/>
          <w:szCs w:val="24"/>
          <w:lang w:val="tr-TR"/>
        </w:rPr>
        <w:t xml:space="preserve">, </w:t>
      </w:r>
      <w:r w:rsidRPr="78654C24" w:rsidR="035FF72A">
        <w:rPr>
          <w:rFonts w:ascii="Aptos" w:hAnsi="Aptos" w:eastAsia="Aptos" w:cs="Aptos"/>
          <w:noProof w:val="0"/>
          <w:sz w:val="24"/>
          <w:szCs w:val="24"/>
          <w:lang w:val="tr-TR"/>
        </w:rPr>
        <w:t>Feed</w:t>
      </w:r>
      <w:r w:rsidRPr="78654C24" w:rsidR="035FF72A">
        <w:rPr>
          <w:rFonts w:ascii="Aptos" w:hAnsi="Aptos" w:eastAsia="Aptos" w:cs="Aptos"/>
          <w:noProof w:val="0"/>
          <w:sz w:val="24"/>
          <w:szCs w:val="24"/>
          <w:lang w:val="tr-TR"/>
        </w:rPr>
        <w:t xml:space="preserve"> tablosu gibi bir tabloyu ikili formatta depolar ve bu format, yalnızca bir bilgisayar tarafından okunabilir. </w:t>
      </w:r>
      <w:r w:rsidRPr="78654C24" w:rsidR="035FF72A">
        <w:rPr>
          <w:rFonts w:ascii="Aptos" w:hAnsi="Aptos" w:eastAsia="Aptos" w:cs="Aptos"/>
          <w:noProof w:val="0"/>
          <w:sz w:val="24"/>
          <w:szCs w:val="24"/>
          <w:lang w:val="tr-TR"/>
        </w:rPr>
        <w:t>Feed.tbl</w:t>
      </w:r>
      <w:r w:rsidRPr="78654C24" w:rsidR="035FF72A">
        <w:rPr>
          <w:rFonts w:ascii="Aptos" w:hAnsi="Aptos" w:eastAsia="Aptos" w:cs="Aptos"/>
          <w:noProof w:val="0"/>
          <w:sz w:val="24"/>
          <w:szCs w:val="24"/>
          <w:lang w:val="tr-TR"/>
        </w:rPr>
        <w:t xml:space="preserve"> dosyası, insan tarafından okunabilir olması için ASCII formatında yazılmıştır ve basit bir metin düzenleyicisiyle açılabilir, ancak prensipler aynıdır. Tablo içindeki her satır, tablonun bir kaydını temsil eder, bu durumda bir yemi temsil eden bir örnektir. Kayıtlar, tabloyu okumayı kolaylaştırmak için her biri aynı boyutta olacak şekilde düzenlenmiştir. Herhangi bir kaydın içinde, doğru sütuna giderek </w:t>
      </w:r>
      <w:r w:rsidRPr="78654C24" w:rsidR="3FF0E9B4">
        <w:rPr>
          <w:rFonts w:ascii="Aptos" w:hAnsi="Aptos" w:eastAsia="Aptos" w:cs="Aptos"/>
          <w:noProof w:val="0"/>
          <w:sz w:val="24"/>
          <w:szCs w:val="24"/>
          <w:lang w:val="tr-TR"/>
        </w:rPr>
        <w:t>feed</w:t>
      </w:r>
      <w:r w:rsidRPr="78654C24" w:rsidR="035FF72A">
        <w:rPr>
          <w:rFonts w:ascii="Aptos" w:hAnsi="Aptos" w:eastAsia="Aptos" w:cs="Aptos"/>
          <w:noProof w:val="0"/>
          <w:sz w:val="24"/>
          <w:szCs w:val="24"/>
          <w:lang w:val="tr-TR"/>
        </w:rPr>
        <w:t>in</w:t>
      </w:r>
      <w:r w:rsidRPr="78654C24" w:rsidR="035FF72A">
        <w:rPr>
          <w:rFonts w:ascii="Aptos" w:hAnsi="Aptos" w:eastAsia="Aptos" w:cs="Aptos"/>
          <w:noProof w:val="0"/>
          <w:sz w:val="24"/>
          <w:szCs w:val="24"/>
          <w:lang w:val="tr-TR"/>
        </w:rPr>
        <w:t xml:space="preserve"> adını bulabiliriz; bu, her kaydın dördüncü alanıdır ve her kayıtta 30 bayt veya karakterlik bir mesafede başlar. Her tam sayı alanına 10 bayt veya karakter ayrılmıştır (ilk sütun, sayfada daha iyi görünmesi için düzenlenmiştir). Metin web sitesinde sağlanan örnek </w:t>
      </w:r>
      <w:r w:rsidRPr="78654C24" w:rsidR="035FF72A">
        <w:rPr>
          <w:rFonts w:ascii="Aptos" w:hAnsi="Aptos" w:eastAsia="Aptos" w:cs="Aptos"/>
          <w:noProof w:val="0"/>
          <w:sz w:val="24"/>
          <w:szCs w:val="24"/>
          <w:lang w:val="tr-TR"/>
        </w:rPr>
        <w:t>Feed.tbl</w:t>
      </w:r>
      <w:r w:rsidRPr="78654C24" w:rsidR="035FF72A">
        <w:rPr>
          <w:rFonts w:ascii="Aptos" w:hAnsi="Aptos" w:eastAsia="Aptos" w:cs="Aptos"/>
          <w:noProof w:val="0"/>
          <w:sz w:val="24"/>
          <w:szCs w:val="24"/>
          <w:lang w:val="tr-TR"/>
        </w:rPr>
        <w:t xml:space="preserve"> tablosunda 107 kayıt veya </w:t>
      </w:r>
      <w:r w:rsidRPr="78654C24" w:rsidR="4F209528">
        <w:rPr>
          <w:rFonts w:ascii="Aptos" w:hAnsi="Aptos" w:eastAsia="Aptos" w:cs="Aptos"/>
          <w:noProof w:val="0"/>
          <w:sz w:val="24"/>
          <w:szCs w:val="24"/>
          <w:lang w:val="tr-TR"/>
        </w:rPr>
        <w:t>feed</w:t>
      </w:r>
      <w:r w:rsidRPr="78654C24" w:rsidR="035FF72A">
        <w:rPr>
          <w:rFonts w:ascii="Aptos" w:hAnsi="Aptos" w:eastAsia="Aptos" w:cs="Aptos"/>
          <w:noProof w:val="0"/>
          <w:sz w:val="24"/>
          <w:szCs w:val="24"/>
          <w:lang w:val="tr-TR"/>
        </w:rPr>
        <w:t xml:space="preserve"> bulunmaktadır.</w:t>
      </w:r>
    </w:p>
    <w:p w:rsidR="78654C24" w:rsidRDefault="78654C24" w14:paraId="670B441A" w14:textId="4DFE92BC"/>
    <w:p w:rsidR="0D1C6BAE" w:rsidP="78654C24" w:rsidRDefault="0D1C6BAE" w14:paraId="41755D39" w14:textId="719A0F19">
      <w:pPr>
        <w:spacing w:before="240" w:beforeAutospacing="off" w:after="240" w:afterAutospacing="off"/>
        <w:rPr>
          <w:rFonts w:ascii="Aptos" w:hAnsi="Aptos" w:eastAsia="Aptos" w:cs="Aptos"/>
          <w:noProof w:val="0"/>
          <w:color w:val="C00000"/>
          <w:sz w:val="28"/>
          <w:szCs w:val="28"/>
          <w:lang w:val="tr-TR"/>
        </w:rPr>
      </w:pPr>
      <w:r w:rsidRPr="78654C24" w:rsidR="0D1C6BAE">
        <w:rPr>
          <w:rFonts w:ascii="Aptos" w:hAnsi="Aptos" w:eastAsia="Aptos" w:cs="Aptos"/>
          <w:noProof w:val="0"/>
          <w:color w:val="C00000"/>
          <w:sz w:val="28"/>
          <w:szCs w:val="28"/>
          <w:lang w:val="tr-TR"/>
        </w:rPr>
        <w:t xml:space="preserve">11.2.2 </w:t>
      </w:r>
      <w:r w:rsidRPr="78654C24" w:rsidR="0D1C6BAE">
        <w:rPr>
          <w:rFonts w:ascii="Aptos" w:hAnsi="Aptos" w:eastAsia="Aptos" w:cs="Aptos"/>
          <w:noProof w:val="0"/>
          <w:color w:val="C00000"/>
          <w:sz w:val="28"/>
          <w:szCs w:val="28"/>
          <w:lang w:val="tr-TR"/>
        </w:rPr>
        <w:t>FeedAttribType</w:t>
      </w:r>
      <w:r w:rsidRPr="78654C24" w:rsidR="0D1C6BAE">
        <w:rPr>
          <w:rFonts w:ascii="Aptos" w:hAnsi="Aptos" w:eastAsia="Aptos" w:cs="Aptos"/>
          <w:noProof w:val="0"/>
          <w:color w:val="C00000"/>
          <w:sz w:val="28"/>
          <w:szCs w:val="28"/>
          <w:lang w:val="tr-TR"/>
        </w:rPr>
        <w:t xml:space="preserve"> Tablosu</w:t>
      </w:r>
    </w:p>
    <w:p w:rsidR="0D1C6BAE" w:rsidRDefault="0D1C6BAE" w14:paraId="0CD4219F" w14:textId="73E41EC0">
      <w:r w:rsidR="0D1C6BAE">
        <w:drawing>
          <wp:inline wp14:editId="338194B9" wp14:anchorId="32B63E00">
            <wp:extent cx="5591954" cy="933580"/>
            <wp:effectExtent l="0" t="0" r="0" b="0"/>
            <wp:docPr id="1363195404" name="" title=""/>
            <wp:cNvGraphicFramePr>
              <a:graphicFrameLocks noChangeAspect="1"/>
            </wp:cNvGraphicFramePr>
            <a:graphic>
              <a:graphicData uri="http://schemas.openxmlformats.org/drawingml/2006/picture">
                <pic:pic>
                  <pic:nvPicPr>
                    <pic:cNvPr id="0" name=""/>
                    <pic:cNvPicPr/>
                  </pic:nvPicPr>
                  <pic:blipFill>
                    <a:blip r:embed="R2b0ec59940e64d19">
                      <a:extLst>
                        <a:ext xmlns:a="http://schemas.openxmlformats.org/drawingml/2006/main" uri="{28A0092B-C50C-407E-A947-70E740481C1C}">
                          <a14:useLocalDpi val="0"/>
                        </a:ext>
                      </a:extLst>
                    </a:blip>
                    <a:stretch>
                      <a:fillRect/>
                    </a:stretch>
                  </pic:blipFill>
                  <pic:spPr>
                    <a:xfrm>
                      <a:off x="0" y="0"/>
                      <a:ext cx="5591954" cy="933580"/>
                    </a:xfrm>
                    <a:prstGeom prst="rect">
                      <a:avLst/>
                    </a:prstGeom>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2A2FB5"/>
    <w:rsid w:val="03596336"/>
    <w:rsid w:val="035FF72A"/>
    <w:rsid w:val="0541E6DE"/>
    <w:rsid w:val="075F9879"/>
    <w:rsid w:val="092CFECB"/>
    <w:rsid w:val="098FAEFA"/>
    <w:rsid w:val="0C1230C9"/>
    <w:rsid w:val="0D1C6BAE"/>
    <w:rsid w:val="0F66AFB5"/>
    <w:rsid w:val="10DC608C"/>
    <w:rsid w:val="119D8896"/>
    <w:rsid w:val="11D2DC8C"/>
    <w:rsid w:val="12FFB4FD"/>
    <w:rsid w:val="138F1756"/>
    <w:rsid w:val="14C20F42"/>
    <w:rsid w:val="15782B87"/>
    <w:rsid w:val="1B2B39D4"/>
    <w:rsid w:val="1D8C59A6"/>
    <w:rsid w:val="214C9B80"/>
    <w:rsid w:val="238319F5"/>
    <w:rsid w:val="2A100A1D"/>
    <w:rsid w:val="2B87225E"/>
    <w:rsid w:val="2D4F08C4"/>
    <w:rsid w:val="2FAB1161"/>
    <w:rsid w:val="2FCCDDF2"/>
    <w:rsid w:val="31203D33"/>
    <w:rsid w:val="3182DE6E"/>
    <w:rsid w:val="31B2D976"/>
    <w:rsid w:val="332A2FB5"/>
    <w:rsid w:val="34D5424A"/>
    <w:rsid w:val="354B06C2"/>
    <w:rsid w:val="36485776"/>
    <w:rsid w:val="36AF78AB"/>
    <w:rsid w:val="3AEB8239"/>
    <w:rsid w:val="3CD8DF75"/>
    <w:rsid w:val="3FF0E9B4"/>
    <w:rsid w:val="3FFDB5C7"/>
    <w:rsid w:val="46A41FBC"/>
    <w:rsid w:val="480D4C71"/>
    <w:rsid w:val="48A803A4"/>
    <w:rsid w:val="4C6EB8A9"/>
    <w:rsid w:val="4F209528"/>
    <w:rsid w:val="52E45714"/>
    <w:rsid w:val="5599C7EE"/>
    <w:rsid w:val="58D99AEF"/>
    <w:rsid w:val="5B91A239"/>
    <w:rsid w:val="5F18B0B0"/>
    <w:rsid w:val="6042B82F"/>
    <w:rsid w:val="60E9C0A0"/>
    <w:rsid w:val="622F3D73"/>
    <w:rsid w:val="63ABE451"/>
    <w:rsid w:val="6408DC79"/>
    <w:rsid w:val="641E896C"/>
    <w:rsid w:val="6B84ABCA"/>
    <w:rsid w:val="71E3FF4C"/>
    <w:rsid w:val="7550C97B"/>
    <w:rsid w:val="76B26177"/>
    <w:rsid w:val="78654C24"/>
    <w:rsid w:val="78B43504"/>
    <w:rsid w:val="78D7D086"/>
    <w:rsid w:val="7C79A5F6"/>
    <w:rsid w:val="7D1BB2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2FB5"/>
  <w15:chartTrackingRefBased/>
  <w15:docId w15:val="{B1672C60-6F5E-40AB-9F4B-6E034DCEBA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c6b18fdb4fb4a6e" /><Relationship Type="http://schemas.openxmlformats.org/officeDocument/2006/relationships/image" Target="/media/image2.png" Id="R28ffa119804e4fa7" /><Relationship Type="http://schemas.openxmlformats.org/officeDocument/2006/relationships/image" Target="/media/image3.png" Id="R6d00fc0e3a9f4fb6" /><Relationship Type="http://schemas.openxmlformats.org/officeDocument/2006/relationships/image" Target="/media/image4.png" Id="R0baa6950477d4150" /><Relationship Type="http://schemas.openxmlformats.org/officeDocument/2006/relationships/image" Target="/media/image5.png" Id="R2b0ec59940e64d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2025-02-28T13:56:53.4827936Z</dcterms:created>
  <dcterms:modified xsi:type="dcterms:W3CDTF">2025-02-28T14:52:40.0345853Z</dcterms:modified>
  <dc:creator>CEREN TOY</dc:creator>
  <lastModifiedBy>CEREN TOY</lastModifiedBy>
</coreProperties>
</file>