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7533D8" w:rsidRDefault="007533D8" w14:paraId="0D0B940D" w14:textId="240A327A">
      <w:pPr>
        <w:pStyle w:val="GvdeMetni"/>
        <w:spacing w:before="97"/>
      </w:pPr>
    </w:p>
    <w:p w:rsidR="007533D8" w:rsidRDefault="007E162B" w14:paraId="4B749510" w14:textId="77777777">
      <w:pPr>
        <w:pStyle w:val="ListeParagraf"/>
        <w:numPr>
          <w:ilvl w:val="1"/>
          <w:numId w:val="1"/>
        </w:numPr>
        <w:tabs>
          <w:tab w:val="left" w:pos="452"/>
          <w:tab w:val="left" w:pos="6486"/>
        </w:tabs>
        <w:ind w:left="452" w:hanging="368"/>
        <w:rPr>
          <w:rFonts w:ascii="Tahoma" w:hAnsi="Tahoma"/>
          <w:sz w:val="17"/>
        </w:rPr>
      </w:pPr>
      <w:proofErr w:type="spellStart"/>
      <w:r>
        <w:rPr>
          <w:rFonts w:ascii="Tahoma" w:hAnsi="Tahoma"/>
          <w:spacing w:val="-6"/>
          <w:sz w:val="16"/>
        </w:rPr>
        <w:t>Heapsort</w:t>
      </w:r>
      <w:proofErr w:type="spellEnd"/>
      <w:r>
        <w:rPr>
          <w:rFonts w:ascii="Tahoma" w:hAnsi="Tahoma"/>
          <w:spacing w:val="-15"/>
          <w:sz w:val="16"/>
        </w:rPr>
        <w:t xml:space="preserve"> </w:t>
      </w:r>
      <w:r>
        <w:rPr>
          <w:rFonts w:ascii="Tahoma" w:hAnsi="Tahoma"/>
          <w:spacing w:val="-6"/>
          <w:sz w:val="16"/>
        </w:rPr>
        <w:t>Algoritması</w:t>
      </w:r>
      <w:r>
        <w:rPr>
          <w:rFonts w:ascii="Tahoma" w:hAnsi="Tahoma"/>
          <w:spacing w:val="-14"/>
          <w:sz w:val="16"/>
        </w:rPr>
        <w:t xml:space="preserve"> </w:t>
      </w:r>
      <w:r>
        <w:rPr>
          <w:rFonts w:ascii="Tahoma" w:hAnsi="Tahoma"/>
          <w:spacing w:val="-6"/>
          <w:sz w:val="16"/>
        </w:rPr>
        <w:t>Sürüm</w:t>
      </w:r>
      <w:r>
        <w:rPr>
          <w:rFonts w:ascii="Tahoma" w:hAnsi="Tahoma"/>
          <w:spacing w:val="-15"/>
          <w:sz w:val="16"/>
        </w:rPr>
        <w:t xml:space="preserve"> </w:t>
      </w:r>
      <w:r>
        <w:rPr>
          <w:rFonts w:ascii="Tahoma" w:hAnsi="Tahoma"/>
          <w:spacing w:val="-10"/>
          <w:sz w:val="16"/>
        </w:rPr>
        <w:t>2</w:t>
      </w:r>
      <w:r>
        <w:rPr>
          <w:rFonts w:ascii="Tahoma" w:hAnsi="Tahoma"/>
          <w:sz w:val="16"/>
        </w:rPr>
        <w:tab/>
      </w:r>
      <w:r>
        <w:rPr>
          <w:rFonts w:ascii="Tahoma" w:hAnsi="Tahoma"/>
          <w:spacing w:val="-5"/>
          <w:sz w:val="16"/>
        </w:rPr>
        <w:t>231</w:t>
      </w:r>
    </w:p>
    <w:p w:rsidR="007533D8" w:rsidRDefault="007E162B" w14:paraId="5AE32BFF" w14:textId="77777777">
      <w:pPr>
        <w:pStyle w:val="GvdeMetni"/>
        <w:spacing w:before="7"/>
        <w:rPr>
          <w:rFonts w:ascii="Tahoma"/>
          <w:sz w:val="5"/>
        </w:rPr>
      </w:pPr>
      <w:r>
        <w:rPr>
          <w:rFonts w:ascii="Tahoma"/>
          <w:noProof/>
          <w:sz w:val="5"/>
        </w:rPr>
        <mc:AlternateContent>
          <mc:Choice Requires="wps">
            <w:drawing>
              <wp:anchor distT="0" distB="0" distL="0" distR="0" simplePos="0" relativeHeight="487587840" behindDoc="1" locked="0" layoutInCell="1" allowOverlap="1" wp14:anchorId="57BFF5D2" wp14:editId="07777777">
                <wp:simplePos x="0" y="0"/>
                <wp:positionH relativeFrom="page">
                  <wp:posOffset>683977</wp:posOffset>
                </wp:positionH>
                <wp:positionV relativeFrom="paragraph">
                  <wp:posOffset>58064</wp:posOffset>
                </wp:positionV>
                <wp:extent cx="42125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5A02B684">
              <v:shape id="Graphic 5" style="position:absolute;margin-left:53.85pt;margin-top:4.55pt;width:331.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" w14:anchorId="5F161FC0">
                <v:path arrowok="t"/>
                <w10:wrap type="topAndBottom" anchorx="page"/>
              </v:shape>
            </w:pict>
          </mc:Fallback>
        </mc:AlternateContent>
      </w:r>
    </w:p>
    <w:p w:rsidR="007533D8" w:rsidRDefault="007E162B" w14:paraId="1E83B28D" w14:textId="77777777">
      <w:pPr>
        <w:pStyle w:val="GvdeMetni"/>
        <w:spacing w:before="151" w:line="249" w:lineRule="auto"/>
        <w:ind w:left="84" w:right="79" w:firstLine="226"/>
        <w:jc w:val="both"/>
      </w:pPr>
      <w:r>
        <w:t xml:space="preserve">Son olarak, listede bir eleman daha geriye giderek 0 indeksine ulaşıyoruz. Bu kez yalnızca iki alt öğenin değerlerine bakmamız gerekiyor çünkü bunlar zaten kendi yığınlarındaki en büyük değerler . Listenin ilk elemanı üzerinde </w:t>
      </w:r>
      <w:proofErr w:type="spellStart"/>
      <w:r>
        <w:rPr>
          <w:i/>
        </w:rPr>
        <w:t>siftDownFromTo</w:t>
      </w:r>
      <w:proofErr w:type="spellEnd"/>
      <w:r>
        <w:rPr>
          <w:i/>
        </w:rPr>
        <w:t xml:space="preserve"> </w:t>
      </w:r>
      <w:r>
        <w:t xml:space="preserve">çağrıldığında 15, 46 ve 23 arasından en büyük değer seçilecek ve 15 değeri bu değerle değiştirilerek Şekil </w:t>
      </w:r>
      <w:hyperlink w:history="1" w:anchor="_bookmark0">
        <w:r>
          <w:rPr>
            <w:color w:val="0000FF"/>
          </w:rPr>
          <w:t>9.21</w:t>
        </w:r>
      </w:hyperlink>
      <w:r>
        <w:t>'deki durum ortaya çıkacaktır.</w:t>
      </w:r>
    </w:p>
    <w:p w:rsidR="007533D8" w:rsidRDefault="007E162B" w14:paraId="3680DDB9" w14:textId="77777777">
      <w:pPr>
        <w:pStyle w:val="GvdeMetni"/>
        <w:spacing w:line="249" w:lineRule="auto"/>
        <w:ind w:left="84" w:right="79" w:firstLine="226"/>
        <w:jc w:val="both"/>
      </w:pPr>
      <w:r>
        <w:t xml:space="preserve">Bu henüz tam bir yığın oluşturmaz. Hala 15'i tekrar aşağı taşımamız gerekiyor ve </w:t>
      </w:r>
      <w:proofErr w:type="spellStart"/>
      <w:r>
        <w:rPr>
          <w:i/>
        </w:rPr>
        <w:t>siftDownFromTo</w:t>
      </w:r>
      <w:proofErr w:type="spellEnd"/>
      <w:r>
        <w:t xml:space="preserve">, Şekil </w:t>
      </w:r>
      <w:hyperlink w:history="1" w:anchor="_bookmark1">
        <w:r>
          <w:rPr>
            <w:color w:val="0000FF"/>
          </w:rPr>
          <w:t>9.22</w:t>
        </w:r>
      </w:hyperlink>
      <w:r>
        <w:t xml:space="preserve">'de gösterildiği gibi 15'i yığının en altına taşımayı </w:t>
      </w:r>
      <w:r>
        <w:rPr>
          <w:spacing w:val="-2"/>
        </w:rPr>
        <w:t>hallediyor.</w:t>
      </w:r>
    </w:p>
    <w:p w:rsidR="007533D8" w:rsidRDefault="007E162B" w14:paraId="05173ED7" w14:textId="77777777">
      <w:pPr>
        <w:pStyle w:val="GvdeMetni"/>
        <w:spacing w:before="220"/>
        <w:rPr>
          <w:sz w:val="20"/>
        </w:rPr>
      </w:pPr>
      <w:r>
        <w:rPr>
          <w:noProof/>
          <w:sz w:val="20"/>
        </w:rPr>
        <w:drawing>
          <wp:anchor distT="0" distB="0" distL="0" distR="0" simplePos="0" relativeHeight="487588352" behindDoc="1" locked="0" layoutInCell="1" allowOverlap="1" wp14:anchorId="295B9712" wp14:editId="07777777">
            <wp:simplePos x="0" y="0"/>
            <wp:positionH relativeFrom="page">
              <wp:posOffset>2015337</wp:posOffset>
            </wp:positionH>
            <wp:positionV relativeFrom="paragraph">
              <wp:posOffset>301228</wp:posOffset>
            </wp:positionV>
            <wp:extent cx="1540762" cy="182270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540762" cy="1822703"/>
                    </a:xfrm>
                    <a:prstGeom prst="rect">
                      <a:avLst/>
                    </a:prstGeom>
                  </pic:spPr>
                </pic:pic>
              </a:graphicData>
            </a:graphic>
          </wp:anchor>
        </w:drawing>
      </w:r>
    </w:p>
    <w:p w:rsidR="007533D8" w:rsidRDefault="007E162B" w14:paraId="2792F04B" w14:textId="77777777">
      <w:pPr>
        <w:spacing w:before="202"/>
        <w:ind w:left="84"/>
        <w:rPr>
          <w:sz w:val="16"/>
        </w:rPr>
      </w:pPr>
      <w:bookmarkStart w:name="_bookmark0" w:id="0"/>
      <w:bookmarkEnd w:id="0"/>
      <w:r>
        <w:rPr>
          <w:b/>
          <w:spacing w:val="-4"/>
          <w:sz w:val="16"/>
        </w:rPr>
        <w:t>Ş</w:t>
      </w:r>
      <w:r>
        <w:rPr>
          <w:rFonts w:ascii="Trebuchet MS" w:hAnsi="Trebuchet MS"/>
          <w:b/>
          <w:spacing w:val="-4"/>
          <w:sz w:val="16"/>
        </w:rPr>
        <w:t>ekil</w:t>
      </w:r>
      <w:r>
        <w:rPr>
          <w:rFonts w:ascii="Trebuchet MS" w:hAnsi="Trebuchet MS"/>
          <w:b/>
          <w:spacing w:val="-17"/>
          <w:sz w:val="16"/>
        </w:rPr>
        <w:t xml:space="preserve"> </w:t>
      </w:r>
      <w:r>
        <w:rPr>
          <w:rFonts w:ascii="Trebuchet MS" w:hAnsi="Trebuchet MS"/>
          <w:b/>
          <w:spacing w:val="-4"/>
          <w:sz w:val="16"/>
        </w:rPr>
        <w:t>9.21</w:t>
      </w:r>
      <w:r>
        <w:rPr>
          <w:rFonts w:ascii="Trebuchet MS" w:hAnsi="Trebuchet MS"/>
          <w:b/>
          <w:spacing w:val="-15"/>
          <w:sz w:val="16"/>
        </w:rPr>
        <w:t xml:space="preserve"> </w:t>
      </w:r>
      <w:r>
        <w:rPr>
          <w:spacing w:val="-4"/>
          <w:sz w:val="16"/>
        </w:rPr>
        <w:t>15'in</w:t>
      </w:r>
      <w:r>
        <w:rPr>
          <w:spacing w:val="-8"/>
          <w:sz w:val="16"/>
        </w:rPr>
        <w:t xml:space="preserve"> </w:t>
      </w:r>
      <w:r>
        <w:rPr>
          <w:spacing w:val="-4"/>
          <w:sz w:val="16"/>
        </w:rPr>
        <w:t>Aşağı</w:t>
      </w:r>
      <w:r>
        <w:rPr>
          <w:spacing w:val="-7"/>
          <w:sz w:val="16"/>
        </w:rPr>
        <w:t xml:space="preserve"> </w:t>
      </w:r>
      <w:r>
        <w:rPr>
          <w:spacing w:val="-4"/>
          <w:sz w:val="16"/>
        </w:rPr>
        <w:t>Elenmesi</w:t>
      </w:r>
    </w:p>
    <w:p w:rsidR="007533D8" w:rsidRDefault="007E162B" w14:paraId="3E389F08" w14:textId="77777777">
      <w:pPr>
        <w:pStyle w:val="GvdeMetni"/>
        <w:spacing w:before="113"/>
        <w:rPr>
          <w:sz w:val="20"/>
        </w:rPr>
      </w:pPr>
      <w:r>
        <w:rPr>
          <w:noProof/>
          <w:sz w:val="20"/>
        </w:rPr>
        <w:drawing>
          <wp:anchor distT="0" distB="0" distL="0" distR="0" simplePos="0" relativeHeight="487588864" behindDoc="1" locked="0" layoutInCell="1" allowOverlap="1" wp14:anchorId="6809738B" wp14:editId="07777777">
            <wp:simplePos x="0" y="0"/>
            <wp:positionH relativeFrom="page">
              <wp:posOffset>2015337</wp:posOffset>
            </wp:positionH>
            <wp:positionV relativeFrom="paragraph">
              <wp:posOffset>233641</wp:posOffset>
            </wp:positionV>
            <wp:extent cx="1540762" cy="182270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540762" cy="1822704"/>
                    </a:xfrm>
                    <a:prstGeom prst="rect">
                      <a:avLst/>
                    </a:prstGeom>
                  </pic:spPr>
                </pic:pic>
              </a:graphicData>
            </a:graphic>
          </wp:anchor>
        </w:drawing>
      </w:r>
    </w:p>
    <w:p w:rsidR="007533D8" w:rsidRDefault="007533D8" w14:paraId="0E27B00A" w14:textId="77777777">
      <w:pPr>
        <w:pStyle w:val="GvdeMetni"/>
        <w:spacing w:before="17"/>
        <w:rPr>
          <w:sz w:val="16"/>
        </w:rPr>
      </w:pPr>
    </w:p>
    <w:p w:rsidR="007533D8" w:rsidRDefault="007E162B" w14:paraId="4B282BB9" w14:textId="77777777">
      <w:pPr>
        <w:spacing w:before="1"/>
        <w:ind w:left="84"/>
        <w:rPr>
          <w:sz w:val="16"/>
        </w:rPr>
      </w:pPr>
      <w:bookmarkStart w:name="_bookmark1" w:id="1"/>
      <w:bookmarkEnd w:id="1"/>
      <w:r>
        <w:rPr>
          <w:b/>
          <w:spacing w:val="-2"/>
          <w:sz w:val="16"/>
        </w:rPr>
        <w:t>Ş</w:t>
      </w:r>
      <w:r>
        <w:rPr>
          <w:rFonts w:ascii="Trebuchet MS" w:hAnsi="Trebuchet MS"/>
          <w:b/>
          <w:spacing w:val="-2"/>
          <w:sz w:val="16"/>
        </w:rPr>
        <w:t>ekil</w:t>
      </w:r>
      <w:r>
        <w:rPr>
          <w:rFonts w:ascii="Trebuchet MS" w:hAnsi="Trebuchet MS"/>
          <w:b/>
          <w:spacing w:val="-17"/>
          <w:sz w:val="16"/>
        </w:rPr>
        <w:t xml:space="preserve"> </w:t>
      </w:r>
      <w:r>
        <w:rPr>
          <w:rFonts w:ascii="Trebuchet MS" w:hAnsi="Trebuchet MS"/>
          <w:b/>
          <w:spacing w:val="-2"/>
          <w:sz w:val="16"/>
        </w:rPr>
        <w:t>9.22</w:t>
      </w:r>
      <w:r>
        <w:rPr>
          <w:rFonts w:ascii="Trebuchet MS" w:hAnsi="Trebuchet MS"/>
          <w:b/>
          <w:spacing w:val="-16"/>
          <w:sz w:val="16"/>
        </w:rPr>
        <w:t xml:space="preserve"> </w:t>
      </w:r>
      <w:r>
        <w:rPr>
          <w:spacing w:val="-2"/>
          <w:sz w:val="16"/>
        </w:rPr>
        <w:t>Aşama</w:t>
      </w:r>
      <w:r>
        <w:rPr>
          <w:spacing w:val="-8"/>
          <w:sz w:val="16"/>
        </w:rPr>
        <w:t xml:space="preserve"> </w:t>
      </w:r>
      <w:proofErr w:type="spellStart"/>
      <w:r>
        <w:rPr>
          <w:spacing w:val="-2"/>
          <w:sz w:val="16"/>
        </w:rPr>
        <w:t>I'in</w:t>
      </w:r>
      <w:proofErr w:type="spellEnd"/>
      <w:r>
        <w:rPr>
          <w:spacing w:val="-20"/>
          <w:sz w:val="16"/>
        </w:rPr>
        <w:t xml:space="preserve"> </w:t>
      </w:r>
      <w:r>
        <w:rPr>
          <w:spacing w:val="-2"/>
          <w:sz w:val="16"/>
        </w:rPr>
        <w:t>2</w:t>
      </w:r>
      <w:r>
        <w:rPr>
          <w:rFonts w:ascii="Trebuchet MS" w:hAnsi="Trebuchet MS"/>
          <w:b/>
          <w:spacing w:val="-2"/>
          <w:sz w:val="16"/>
        </w:rPr>
        <w:t>.</w:t>
      </w:r>
      <w:r>
        <w:rPr>
          <w:rFonts w:ascii="Trebuchet MS" w:hAnsi="Trebuchet MS"/>
          <w:b/>
          <w:spacing w:val="-16"/>
          <w:sz w:val="16"/>
        </w:rPr>
        <w:t xml:space="preserve"> </w:t>
      </w:r>
      <w:r>
        <w:rPr>
          <w:spacing w:val="-2"/>
          <w:sz w:val="16"/>
        </w:rPr>
        <w:t>Versiyonunu kullanan</w:t>
      </w:r>
      <w:r>
        <w:rPr>
          <w:spacing w:val="-3"/>
          <w:sz w:val="16"/>
        </w:rPr>
        <w:t xml:space="preserve"> </w:t>
      </w:r>
      <w:r>
        <w:rPr>
          <w:spacing w:val="-2"/>
          <w:sz w:val="16"/>
        </w:rPr>
        <w:t>Nihai Yığın</w:t>
      </w:r>
    </w:p>
    <w:p w:rsidR="007533D8" w:rsidRDefault="007533D8" w14:paraId="60061E4C" w14:textId="77777777">
      <w:pPr>
        <w:rPr>
          <w:sz w:val="16"/>
        </w:rPr>
        <w:sectPr w:rsidR="007533D8">
          <w:footerReference w:type="default" r:id="rId9"/>
          <w:type w:val="continuous"/>
          <w:pgSz w:w="8790" w:h="13330" w:orient="portrait"/>
          <w:pgMar w:top="0" w:right="992" w:bottom="320" w:left="992" w:header="0" w:footer="132" w:gutter="0"/>
          <w:pgNumType w:start="1"/>
          <w:cols w:space="708"/>
        </w:sectPr>
      </w:pPr>
    </w:p>
    <w:p w:rsidR="007533D8" w:rsidRDefault="007E162B" w14:paraId="6DDA2626" w14:textId="77777777">
      <w:pPr>
        <w:spacing w:before="31"/>
        <w:ind w:left="85"/>
        <w:rPr>
          <w:rFonts w:ascii="Tahoma"/>
          <w:sz w:val="16"/>
        </w:rPr>
      </w:pPr>
      <w:r>
        <w:rPr>
          <w:rFonts w:ascii="Tahoma"/>
          <w:noProof/>
          <w:sz w:val="16"/>
        </w:rPr>
        <mc:AlternateContent>
          <mc:Choice Requires="wps">
            <w:drawing>
              <wp:anchor distT="0" distB="0" distL="0" distR="0" simplePos="0" relativeHeight="487472640" behindDoc="1" locked="0" layoutInCell="1" allowOverlap="1" wp14:anchorId="147F2151" wp14:editId="07777777">
                <wp:simplePos x="0" y="0"/>
                <wp:positionH relativeFrom="page">
                  <wp:posOffset>683977</wp:posOffset>
                </wp:positionH>
                <wp:positionV relativeFrom="paragraph">
                  <wp:posOffset>200259</wp:posOffset>
                </wp:positionV>
                <wp:extent cx="421259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7F0459FC">
              <v:shape id="Graphic 8" style="position:absolute;margin-left:53.85pt;margin-top:15.75pt;width:331.7pt;height:.1pt;z-index:-1584384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" w14:anchorId="763CA37C">
                <v:path arrowok="t"/>
                <w10:wrap anchorx="page"/>
              </v:shape>
            </w:pict>
          </mc:Fallback>
        </mc:AlternateContent>
      </w:r>
      <w:r>
        <w:rPr>
          <w:rFonts w:ascii="Tahoma"/>
          <w:spacing w:val="-5"/>
          <w:sz w:val="16"/>
        </w:rPr>
        <w:t>232</w:t>
      </w:r>
    </w:p>
    <w:p w:rsidR="007533D8" w:rsidRDefault="007533D8" w14:paraId="44EAFD9C" w14:textId="77777777">
      <w:pPr>
        <w:pStyle w:val="GvdeMetni"/>
        <w:spacing w:before="17"/>
        <w:rPr>
          <w:rFonts w:ascii="Tahoma"/>
          <w:sz w:val="16"/>
        </w:rPr>
      </w:pPr>
    </w:p>
    <w:p w:rsidR="007533D8" w:rsidRDefault="007E162B" w14:paraId="457760DD" w14:textId="77777777">
      <w:pPr>
        <w:pStyle w:val="Balk1"/>
        <w:numPr>
          <w:ilvl w:val="1"/>
          <w:numId w:val="1"/>
        </w:numPr>
        <w:tabs>
          <w:tab w:val="left" w:pos="792"/>
        </w:tabs>
        <w:ind w:left="792" w:hanging="708"/>
        <w:rPr>
          <w:sz w:val="23"/>
        </w:rPr>
      </w:pPr>
      <w:proofErr w:type="spellStart"/>
      <w:r>
        <w:rPr>
          <w:spacing w:val="-6"/>
        </w:rPr>
        <w:t>Heapsort</w:t>
      </w:r>
      <w:proofErr w:type="spellEnd"/>
      <w:r>
        <w:rPr>
          <w:spacing w:val="-25"/>
        </w:rPr>
        <w:t xml:space="preserve"> </w:t>
      </w:r>
      <w:r>
        <w:rPr>
          <w:spacing w:val="-6"/>
        </w:rPr>
        <w:t>Sürüm</w:t>
      </w:r>
      <w:r>
        <w:rPr>
          <w:spacing w:val="-24"/>
        </w:rPr>
        <w:t xml:space="preserve"> </w:t>
      </w:r>
      <w:r>
        <w:rPr>
          <w:spacing w:val="-6"/>
        </w:rPr>
        <w:t>2'nin</w:t>
      </w:r>
      <w:r>
        <w:rPr>
          <w:spacing w:val="-24"/>
        </w:rPr>
        <w:t xml:space="preserve"> </w:t>
      </w:r>
      <w:r>
        <w:rPr>
          <w:spacing w:val="-6"/>
        </w:rPr>
        <w:t>Analizi</w:t>
      </w:r>
    </w:p>
    <w:p w:rsidR="007533D8" w:rsidRDefault="007E162B" w14:paraId="2B2B7304" w14:textId="77777777">
      <w:pPr>
        <w:spacing w:before="31"/>
        <w:ind w:left="84"/>
        <w:rPr>
          <w:rFonts w:ascii="Tahoma"/>
          <w:sz w:val="16"/>
        </w:rPr>
      </w:pPr>
      <w:r>
        <w:br w:type="column"/>
      </w:r>
      <w:r>
        <w:rPr>
          <w:rFonts w:ascii="Tahoma"/>
          <w:spacing w:val="-10"/>
          <w:sz w:val="16"/>
        </w:rPr>
        <w:t>9</w:t>
      </w:r>
    </w:p>
    <w:p w:rsidR="007533D8" w:rsidRDefault="007E162B" w14:paraId="2FC6F2BB" w14:textId="77777777">
      <w:pPr>
        <w:spacing w:before="9"/>
        <w:ind w:left="84"/>
        <w:rPr>
          <w:rFonts w:ascii="Tahoma" w:hAnsi="Tahoma"/>
          <w:sz w:val="16"/>
        </w:rPr>
      </w:pPr>
      <w:r>
        <w:rPr>
          <w:rFonts w:ascii="Tahoma" w:hAnsi="Tahoma"/>
          <w:spacing w:val="-2"/>
          <w:sz w:val="16"/>
        </w:rPr>
        <w:t>Y</w:t>
      </w:r>
      <w:r>
        <w:rPr>
          <w:spacing w:val="-2"/>
          <w:sz w:val="16"/>
        </w:rPr>
        <w:t>ığı</w:t>
      </w:r>
      <w:r>
        <w:rPr>
          <w:rFonts w:ascii="Tahoma" w:hAnsi="Tahoma"/>
          <w:spacing w:val="-2"/>
          <w:sz w:val="16"/>
        </w:rPr>
        <w:t>nlar</w:t>
      </w:r>
    </w:p>
    <w:p w:rsidR="007533D8" w:rsidRDefault="007533D8" w14:paraId="4B94D5A5" w14:textId="77777777">
      <w:pPr>
        <w:rPr>
          <w:rFonts w:ascii="Tahoma" w:hAnsi="Tahoma"/>
          <w:sz w:val="16"/>
        </w:rPr>
        <w:sectPr w:rsidR="007533D8">
          <w:pgSz w:w="8790" w:h="13330" w:orient="portrait"/>
          <w:pgMar w:top="720" w:right="992" w:bottom="320" w:left="992" w:header="0" w:footer="132" w:gutter="0"/>
          <w:cols w:equalWidth="0" w:space="708" w:num="2">
            <w:col w:w="3613" w:space="2340"/>
            <w:col w:w="853"/>
          </w:cols>
        </w:sectPr>
      </w:pPr>
    </w:p>
    <w:p w:rsidR="007533D8" w:rsidRDefault="007533D8" w14:paraId="3DEEC669" w14:textId="77777777">
      <w:pPr>
        <w:pStyle w:val="GvdeMetni"/>
        <w:spacing w:before="8"/>
        <w:rPr>
          <w:rFonts w:ascii="Tahoma"/>
        </w:rPr>
      </w:pPr>
    </w:p>
    <w:p w:rsidR="007533D8" w:rsidRDefault="007E162B" w14:paraId="369690FE" w14:textId="77777777">
      <w:pPr>
        <w:pStyle w:val="GvdeMetni"/>
        <w:spacing w:before="1" w:line="249" w:lineRule="auto"/>
        <w:ind w:left="84" w:right="79"/>
        <w:jc w:val="both"/>
      </w:pPr>
      <w:r>
        <w:t xml:space="preserve">Aşama </w:t>
      </w:r>
      <w:proofErr w:type="spellStart"/>
      <w:r>
        <w:t>II'nin</w:t>
      </w:r>
      <w:proofErr w:type="spellEnd"/>
      <w:r>
        <w:t xml:space="preserve">, değerlerin bir yığında olduğu ve sıralanmış listeyi oluşturmak için her seferinde bir tane çıkarıldığı zaman olduğunu hatırlayın. </w:t>
      </w:r>
      <w:proofErr w:type="spellStart"/>
      <w:r>
        <w:t>Hapsort</w:t>
      </w:r>
      <w:proofErr w:type="spellEnd"/>
      <w:r>
        <w:t xml:space="preserve"> algoritmasının 2. Aşaması 1. Aşama ile aynıdır ve karmaşıklığı O(N </w:t>
      </w:r>
      <w:proofErr w:type="spellStart"/>
      <w:r>
        <w:t>log</w:t>
      </w:r>
      <w:proofErr w:type="spellEnd"/>
      <w:r>
        <w:t xml:space="preserve"> N)'</w:t>
      </w:r>
      <w:proofErr w:type="spellStart"/>
      <w:r>
        <w:t>dir</w:t>
      </w:r>
      <w:proofErr w:type="spellEnd"/>
      <w:r>
        <w:t>.</w:t>
      </w:r>
    </w:p>
    <w:p w:rsidR="007533D8" w:rsidRDefault="007E162B" w14:paraId="06366B86" w14:textId="77777777">
      <w:pPr>
        <w:spacing w:before="7" w:line="228" w:lineRule="auto"/>
        <w:ind w:left="84" w:right="79" w:firstLine="226"/>
        <w:jc w:val="both"/>
        <w:rPr>
          <w:sz w:val="19"/>
        </w:rPr>
      </w:pPr>
      <w:r>
        <w:rPr>
          <w:sz w:val="19"/>
        </w:rPr>
        <w:t xml:space="preserve">Öte yandan Sürüm 2 Aşama I, sürüm 1'deki yukarıdan aşağıya yığın oluşturma yaklaşımından sürüm 2'de aşağıdan yukarıya yığın oluşturma yaklaşımına geçmiştir. Bu yeni aşama </w:t>
      </w:r>
      <w:proofErr w:type="spellStart"/>
      <w:r>
        <w:rPr>
          <w:sz w:val="19"/>
        </w:rPr>
        <w:t>I'in</w:t>
      </w:r>
      <w:proofErr w:type="spellEnd"/>
      <w:r>
        <w:rPr>
          <w:sz w:val="19"/>
        </w:rPr>
        <w:t xml:space="preserve"> karmaşıklığının O(N) olduğunu iddia ettik, burada </w:t>
      </w:r>
      <w:r>
        <w:rPr>
          <w:i/>
          <w:sz w:val="19"/>
        </w:rPr>
        <w:t xml:space="preserve">N </w:t>
      </w:r>
      <w:r>
        <w:rPr>
          <w:sz w:val="19"/>
        </w:rPr>
        <w:t>listedeki düğüm sayısıdır. Daha resmi olarak ifade edersek bu iddiaya sahibiz. (2</w:t>
      </w:r>
      <w:r>
        <w:rPr>
          <w:i/>
          <w:position w:val="6"/>
          <w:sz w:val="12"/>
        </w:rPr>
        <w:t>(h</w:t>
      </w:r>
      <w:r>
        <w:rPr>
          <w:sz w:val="19"/>
        </w:rPr>
        <w:t>)</w:t>
      </w:r>
      <w:r>
        <w:rPr>
          <w:rFonts w:ascii="Lucida Sans Unicode" w:hAnsi="Lucida Sans Unicode"/>
          <w:sz w:val="19"/>
        </w:rPr>
        <w:t>−</w:t>
      </w:r>
      <w:r>
        <w:rPr>
          <w:rFonts w:ascii="Lucida Sans Unicode" w:hAnsi="Lucida Sans Unicode"/>
          <w:spacing w:val="-7"/>
          <w:sz w:val="19"/>
        </w:rPr>
        <w:t xml:space="preserve"> </w:t>
      </w:r>
      <w:r>
        <w:rPr>
          <w:sz w:val="19"/>
        </w:rPr>
        <w:t xml:space="preserve">1) </w:t>
      </w:r>
      <w:r>
        <w:rPr>
          <w:i/>
          <w:sz w:val="19"/>
        </w:rPr>
        <w:t xml:space="preserve">düğüm içeren h yüksekliğinde mükemmel bir ikili ağaç için, maksimum karşılaştırma yollarının uzunluklarının toplamı </w:t>
      </w:r>
      <w:r>
        <w:rPr>
          <w:sz w:val="19"/>
        </w:rPr>
        <w:t>(2</w:t>
      </w:r>
      <w:r>
        <w:rPr>
          <w:i/>
          <w:position w:val="6"/>
          <w:sz w:val="12"/>
        </w:rPr>
        <w:t>(h) 1</w:t>
      </w:r>
      <w:r>
        <w:rPr>
          <w:rFonts w:ascii="Lucida Sans Unicode" w:hAnsi="Lucida Sans Unicode"/>
          <w:sz w:val="19"/>
        </w:rPr>
        <w:t xml:space="preserve">− − </w:t>
      </w:r>
      <w:r>
        <w:rPr>
          <w:sz w:val="19"/>
        </w:rPr>
        <w:t>h)'</w:t>
      </w:r>
      <w:proofErr w:type="spellStart"/>
      <w:r>
        <w:rPr>
          <w:i/>
          <w:sz w:val="19"/>
        </w:rPr>
        <w:t>dir</w:t>
      </w:r>
      <w:proofErr w:type="spellEnd"/>
      <w:r>
        <w:rPr>
          <w:sz w:val="19"/>
        </w:rPr>
        <w:t>.</w:t>
      </w:r>
    </w:p>
    <w:p w:rsidR="007533D8" w:rsidRDefault="007E162B" w14:paraId="6B1F520A" w14:textId="77777777">
      <w:pPr>
        <w:pStyle w:val="GvdeMetni"/>
        <w:spacing w:line="192" w:lineRule="exact"/>
        <w:ind w:left="310"/>
        <w:jc w:val="both"/>
      </w:pPr>
      <w:r>
        <w:t>Yüksekliği</w:t>
      </w:r>
      <w:r>
        <w:rPr>
          <w:spacing w:val="61"/>
          <w:w w:val="150"/>
        </w:rPr>
        <w:t xml:space="preserve"> </w:t>
      </w:r>
      <w:r>
        <w:rPr>
          <w:i/>
        </w:rPr>
        <w:t>h'</w:t>
      </w:r>
      <w:r>
        <w:t>ye</w:t>
      </w:r>
      <w:r>
        <w:rPr>
          <w:spacing w:val="61"/>
          <w:w w:val="150"/>
        </w:rPr>
        <w:t xml:space="preserve"> </w:t>
      </w:r>
      <w:r>
        <w:t>kadar</w:t>
      </w:r>
      <w:r>
        <w:rPr>
          <w:spacing w:val="61"/>
          <w:w w:val="150"/>
        </w:rPr>
        <w:t xml:space="preserve"> </w:t>
      </w:r>
      <w:r>
        <w:t>olan</w:t>
      </w:r>
      <w:r>
        <w:rPr>
          <w:spacing w:val="61"/>
          <w:w w:val="150"/>
        </w:rPr>
        <w:t xml:space="preserve"> </w:t>
      </w:r>
      <w:r>
        <w:t>1,</w:t>
      </w:r>
      <w:r>
        <w:rPr>
          <w:spacing w:val="61"/>
          <w:w w:val="150"/>
        </w:rPr>
        <w:t xml:space="preserve"> </w:t>
      </w:r>
      <w:r>
        <w:t>2,</w:t>
      </w:r>
      <w:r>
        <w:rPr>
          <w:spacing w:val="61"/>
          <w:w w:val="150"/>
        </w:rPr>
        <w:t xml:space="preserve"> </w:t>
      </w:r>
      <w:r>
        <w:t>vb.</w:t>
      </w:r>
      <w:r>
        <w:rPr>
          <w:spacing w:val="61"/>
          <w:w w:val="150"/>
        </w:rPr>
        <w:t xml:space="preserve"> </w:t>
      </w:r>
      <w:r>
        <w:t>yükseklikteki</w:t>
      </w:r>
      <w:r>
        <w:rPr>
          <w:spacing w:val="61"/>
          <w:w w:val="150"/>
        </w:rPr>
        <w:t xml:space="preserve"> </w:t>
      </w:r>
      <w:r>
        <w:t>ikili</w:t>
      </w:r>
      <w:r>
        <w:rPr>
          <w:spacing w:val="61"/>
          <w:w w:val="150"/>
        </w:rPr>
        <w:t xml:space="preserve"> </w:t>
      </w:r>
      <w:r>
        <w:t>yığınları</w:t>
      </w:r>
      <w:r>
        <w:rPr>
          <w:spacing w:val="61"/>
          <w:w w:val="150"/>
        </w:rPr>
        <w:t xml:space="preserve"> </w:t>
      </w:r>
      <w:r>
        <w:rPr>
          <w:spacing w:val="-2"/>
        </w:rPr>
        <w:t>düşünün.</w:t>
      </w:r>
    </w:p>
    <w:p w:rsidR="007533D8" w:rsidRDefault="007E162B" w14:paraId="2BF50C05" w14:textId="77777777">
      <w:pPr>
        <w:pStyle w:val="GvdeMetni"/>
        <w:spacing w:before="8" w:line="249" w:lineRule="auto"/>
        <w:ind w:left="84" w:right="79"/>
        <w:jc w:val="both"/>
      </w:pPr>
      <w:r>
        <w:t xml:space="preserve">Algoritmanın 2. versiyonu için verilen örnekten, </w:t>
      </w:r>
      <w:proofErr w:type="spellStart"/>
      <w:r>
        <w:rPr>
          <w:i/>
        </w:rPr>
        <w:t>siftDownFromTo</w:t>
      </w:r>
      <w:r>
        <w:t>'ya</w:t>
      </w:r>
      <w:proofErr w:type="spellEnd"/>
      <w:r>
        <w:t xml:space="preserve"> yapılan herhangi bir çağrı için maksimum yol uzunluğunun Tablo </w:t>
      </w:r>
      <w:hyperlink w:history="1" w:anchor="_bookmark2">
        <w:r>
          <w:rPr>
            <w:color w:val="0000FF"/>
          </w:rPr>
          <w:t>9.3'</w:t>
        </w:r>
      </w:hyperlink>
      <w:r>
        <w:t>te gösterildiği gibi belirleneceği açık olmalıdır).</w:t>
      </w:r>
    </w:p>
    <w:p w:rsidR="007533D8" w:rsidRDefault="007E162B" w14:paraId="0B3979EA" w14:textId="77777777">
      <w:pPr>
        <w:pStyle w:val="GvdeMetni"/>
        <w:spacing w:line="217" w:lineRule="exact"/>
        <w:ind w:left="310"/>
        <w:jc w:val="both"/>
      </w:pPr>
      <w:r>
        <w:t>(2</w:t>
      </w:r>
      <w:r>
        <w:rPr>
          <w:i/>
          <w:position w:val="6"/>
          <w:sz w:val="12"/>
        </w:rPr>
        <w:t>h</w:t>
      </w:r>
      <w:r>
        <w:rPr>
          <w:rFonts w:ascii="Lucida Sans Unicode" w:hAnsi="Lucida Sans Unicode"/>
          <w:position w:val="6"/>
          <w:sz w:val="13"/>
        </w:rPr>
        <w:t>−</w:t>
      </w:r>
      <w:r>
        <w:rPr>
          <w:rFonts w:ascii="Lucida Sans Unicode" w:hAnsi="Lucida Sans Unicode"/>
          <w:spacing w:val="4"/>
          <w:position w:val="6"/>
          <w:sz w:val="13"/>
        </w:rPr>
        <w:t xml:space="preserve"> </w:t>
      </w:r>
      <w:r>
        <w:rPr>
          <w:position w:val="6"/>
          <w:sz w:val="12"/>
        </w:rPr>
        <w:t>1)</w:t>
      </w:r>
      <w:r>
        <w:t>'in</w:t>
      </w:r>
      <w:r>
        <w:rPr>
          <w:spacing w:val="16"/>
        </w:rPr>
        <w:t xml:space="preserve"> </w:t>
      </w:r>
      <w:r>
        <w:t>nihai</w:t>
      </w:r>
      <w:r>
        <w:rPr>
          <w:spacing w:val="16"/>
        </w:rPr>
        <w:t xml:space="preserve"> </w:t>
      </w:r>
      <w:r>
        <w:t>yığındaki</w:t>
      </w:r>
      <w:r>
        <w:rPr>
          <w:spacing w:val="16"/>
        </w:rPr>
        <w:t xml:space="preserve"> </w:t>
      </w:r>
      <w:r>
        <w:t>düğümlerin</w:t>
      </w:r>
      <w:r>
        <w:rPr>
          <w:spacing w:val="16"/>
        </w:rPr>
        <w:t xml:space="preserve"> </w:t>
      </w:r>
      <w:r>
        <w:t>yarısını</w:t>
      </w:r>
      <w:r>
        <w:rPr>
          <w:spacing w:val="15"/>
        </w:rPr>
        <w:t xml:space="preserve"> </w:t>
      </w:r>
      <w:r>
        <w:t>(yaprak</w:t>
      </w:r>
      <w:r>
        <w:rPr>
          <w:spacing w:val="16"/>
        </w:rPr>
        <w:t xml:space="preserve"> </w:t>
      </w:r>
      <w:r>
        <w:t>düğümleri)</w:t>
      </w:r>
      <w:r>
        <w:rPr>
          <w:spacing w:val="16"/>
        </w:rPr>
        <w:t xml:space="preserve"> </w:t>
      </w:r>
      <w:r>
        <w:t>temsil</w:t>
      </w:r>
      <w:r>
        <w:rPr>
          <w:spacing w:val="16"/>
        </w:rPr>
        <w:t xml:space="preserve"> </w:t>
      </w:r>
      <w:r>
        <w:t>ettiğine</w:t>
      </w:r>
      <w:r>
        <w:rPr>
          <w:spacing w:val="16"/>
        </w:rPr>
        <w:t xml:space="preserve"> </w:t>
      </w:r>
      <w:r>
        <w:rPr>
          <w:spacing w:val="-5"/>
        </w:rPr>
        <w:t>ve</w:t>
      </w:r>
    </w:p>
    <w:p w:rsidR="007533D8" w:rsidRDefault="007E162B" w14:paraId="306F628A" w14:textId="77777777">
      <w:pPr>
        <w:pStyle w:val="GvdeMetni"/>
        <w:spacing w:before="12" w:line="249" w:lineRule="auto"/>
        <w:ind w:left="84" w:right="79"/>
        <w:jc w:val="both"/>
      </w:pPr>
      <w:r>
        <w:t>yığındaki düğümlerin yarısı için maksimum yol uzunluğunun 0 olacağına dikkat edin. Bu gözlem, aşağıdan yukarıya doğru bir yığın oluşturmak için daha verimli bir algoritmaya yol açar. Tüm bu maksimum yol uzunluklarını toplayabilseydik, bu algoritmanın 2. versiyonunun 1. aşamasında yapılacak iş miktarı için bir üst sınıra</w:t>
      </w:r>
      <w:r>
        <w:rPr>
          <w:spacing w:val="40"/>
        </w:rPr>
        <w:t xml:space="preserve"> </w:t>
      </w:r>
      <w:r>
        <w:t>sahip olurduk.</w:t>
      </w:r>
    </w:p>
    <w:p w:rsidR="007533D8" w:rsidRDefault="007E162B" w14:paraId="20056BC1" w14:textId="77777777">
      <w:pPr>
        <w:spacing w:before="66"/>
        <w:ind w:left="437"/>
        <w:jc w:val="both"/>
        <w:rPr>
          <w:sz w:val="19"/>
        </w:rPr>
      </w:pPr>
      <w:r>
        <w:rPr>
          <w:i/>
          <w:w w:val="90"/>
          <w:sz w:val="19"/>
        </w:rPr>
        <w:t>S</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1</w:t>
      </w:r>
      <w:r>
        <w:rPr>
          <w:rFonts w:ascii="Lucida Sans Unicode" w:hAnsi="Lucida Sans Unicode"/>
          <w:w w:val="90"/>
          <w:sz w:val="19"/>
        </w:rPr>
        <w:t>∗</w:t>
      </w:r>
      <w:r>
        <w:rPr>
          <w:rFonts w:ascii="Lucida Sans Unicode" w:hAnsi="Lucida Sans Unicode"/>
          <w:spacing w:val="-9"/>
          <w:w w:val="90"/>
          <w:sz w:val="19"/>
        </w:rPr>
        <w:t xml:space="preserve"> </w:t>
      </w:r>
      <w:r>
        <w:rPr>
          <w:rFonts w:ascii="Arial" w:hAnsi="Arial"/>
          <w:i/>
          <w:w w:val="90"/>
          <w:sz w:val="19"/>
        </w:rPr>
        <w:t>(</w:t>
      </w:r>
      <w:r>
        <w:rPr>
          <w:i/>
          <w:w w:val="90"/>
          <w:sz w:val="19"/>
        </w:rPr>
        <w:t>h</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1</w:t>
      </w:r>
      <w:r>
        <w:rPr>
          <w:rFonts w:ascii="Arial" w:hAnsi="Arial"/>
          <w:i/>
          <w:w w:val="90"/>
          <w:sz w:val="19"/>
        </w:rPr>
        <w:t>)</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rFonts w:ascii="Lucida Sans Unicode" w:hAnsi="Lucida Sans Unicode"/>
          <w:w w:val="90"/>
          <w:sz w:val="19"/>
        </w:rPr>
        <w:t>∗</w:t>
      </w:r>
      <w:r>
        <w:rPr>
          <w:rFonts w:ascii="Lucida Sans Unicode" w:hAnsi="Lucida Sans Unicode"/>
          <w:spacing w:val="-9"/>
          <w:w w:val="90"/>
          <w:sz w:val="19"/>
        </w:rPr>
        <w:t xml:space="preserve"> </w:t>
      </w:r>
      <w:r>
        <w:rPr>
          <w:rFonts w:ascii="Arial" w:hAnsi="Arial"/>
          <w:i/>
          <w:w w:val="90"/>
          <w:sz w:val="19"/>
        </w:rPr>
        <w:t>(</w:t>
      </w:r>
      <w:r>
        <w:rPr>
          <w:i/>
          <w:w w:val="90"/>
          <w:sz w:val="19"/>
        </w:rPr>
        <w:t>h</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rFonts w:ascii="Arial" w:hAnsi="Arial"/>
          <w:i/>
          <w:w w:val="90"/>
          <w:sz w:val="19"/>
        </w:rPr>
        <w:t>)</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w w:val="90"/>
          <w:position w:val="6"/>
          <w:sz w:val="12"/>
        </w:rPr>
        <w:t>2</w:t>
      </w:r>
      <w:r>
        <w:rPr>
          <w:rFonts w:ascii="Lucida Sans Unicode" w:hAnsi="Lucida Sans Unicode"/>
          <w:w w:val="90"/>
          <w:sz w:val="19"/>
        </w:rPr>
        <w:t>∗</w:t>
      </w:r>
      <w:r>
        <w:rPr>
          <w:rFonts w:ascii="Lucida Sans Unicode" w:hAnsi="Lucida Sans Unicode"/>
          <w:spacing w:val="-9"/>
          <w:w w:val="90"/>
          <w:sz w:val="19"/>
        </w:rPr>
        <w:t xml:space="preserve"> </w:t>
      </w:r>
      <w:r>
        <w:rPr>
          <w:rFonts w:ascii="Arial" w:hAnsi="Arial"/>
          <w:i/>
          <w:w w:val="90"/>
          <w:sz w:val="19"/>
        </w:rPr>
        <w:t>(</w:t>
      </w:r>
      <w:r>
        <w:rPr>
          <w:i/>
          <w:w w:val="90"/>
          <w:sz w:val="19"/>
        </w:rPr>
        <w:t>h</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3</w:t>
      </w:r>
      <w:r>
        <w:rPr>
          <w:rFonts w:ascii="Arial" w:hAnsi="Arial"/>
          <w:i/>
          <w:w w:val="90"/>
          <w:sz w:val="19"/>
        </w:rPr>
        <w:t>)</w:t>
      </w:r>
      <w:r>
        <w:rPr>
          <w:rFonts w:ascii="Arial" w:hAnsi="Arial"/>
          <w:i/>
          <w:spacing w:val="-8"/>
          <w:w w:val="90"/>
          <w:sz w:val="19"/>
        </w:rPr>
        <w:t xml:space="preserve"> </w:t>
      </w:r>
      <w:r>
        <w:rPr>
          <w:rFonts w:ascii="Lucida Sans Unicode" w:hAnsi="Lucida Sans Unicode"/>
          <w:w w:val="90"/>
          <w:sz w:val="19"/>
        </w:rPr>
        <w:t>+</w:t>
      </w:r>
      <w:r>
        <w:rPr>
          <w:rFonts w:ascii="Lucida Sans Unicode" w:hAnsi="Lucida Sans Unicode"/>
          <w:spacing w:val="-33"/>
          <w:w w:val="90"/>
          <w:sz w:val="19"/>
        </w:rPr>
        <w:t xml:space="preserve"> </w:t>
      </w:r>
      <w:r>
        <w:rPr>
          <w:rFonts w:ascii="Lucida Sans Unicode" w:hAnsi="Lucida Sans Unicode"/>
          <w:w w:val="90"/>
          <w:sz w:val="19"/>
        </w:rPr>
        <w:t>-</w:t>
      </w:r>
      <w:r>
        <w:rPr>
          <w:rFonts w:ascii="Lucida Sans Unicode" w:hAnsi="Lucida Sans Unicode"/>
          <w:spacing w:val="32"/>
          <w:sz w:val="19"/>
        </w:rPr>
        <w:t xml:space="preserve"> </w:t>
      </w:r>
      <w:r>
        <w:rPr>
          <w:rFonts w:ascii="Lucida Sans Unicode" w:hAnsi="Lucida Sans Unicode"/>
          <w:w w:val="90"/>
          <w:sz w:val="19"/>
        </w:rPr>
        <w:t>-</w:t>
      </w:r>
      <w:r>
        <w:rPr>
          <w:rFonts w:ascii="Lucida Sans Unicode" w:hAnsi="Lucida Sans Unicode"/>
          <w:spacing w:val="-1"/>
          <w:w w:val="90"/>
          <w:sz w:val="19"/>
        </w:rPr>
        <w:t xml:space="preserve"> </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i/>
          <w:w w:val="90"/>
          <w:position w:val="6"/>
          <w:sz w:val="12"/>
        </w:rPr>
        <w:t>(h</w:t>
      </w:r>
      <w:r>
        <w:rPr>
          <w:w w:val="90"/>
          <w:position w:val="6"/>
          <w:sz w:val="12"/>
        </w:rPr>
        <w:t>)</w:t>
      </w:r>
      <w:r>
        <w:rPr>
          <w:rFonts w:ascii="Lucida Sans Unicode" w:hAnsi="Lucida Sans Unicode"/>
          <w:w w:val="90"/>
          <w:position w:val="6"/>
          <w:sz w:val="13"/>
        </w:rPr>
        <w:t>−</w:t>
      </w:r>
      <w:r>
        <w:rPr>
          <w:rFonts w:ascii="Lucida Sans Unicode" w:hAnsi="Lucida Sans Unicode"/>
          <w:spacing w:val="-11"/>
          <w:w w:val="90"/>
          <w:position w:val="6"/>
          <w:sz w:val="13"/>
        </w:rPr>
        <w:t xml:space="preserve"> </w:t>
      </w:r>
      <w:r>
        <w:rPr>
          <w:w w:val="90"/>
          <w:position w:val="6"/>
          <w:sz w:val="12"/>
        </w:rPr>
        <w:t>3</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rFonts w:ascii="Lucida Sans Unicode" w:hAnsi="Lucida Sans Unicode"/>
          <w:w w:val="90"/>
          <w:sz w:val="19"/>
        </w:rPr>
        <w:t>+</w:t>
      </w:r>
      <w:r>
        <w:rPr>
          <w:rFonts w:ascii="Lucida Sans Unicode" w:hAnsi="Lucida Sans Unicode"/>
          <w:spacing w:val="-12"/>
          <w:w w:val="90"/>
          <w:sz w:val="19"/>
        </w:rPr>
        <w:t xml:space="preserve"> </w:t>
      </w:r>
      <w:r>
        <w:rPr>
          <w:w w:val="90"/>
          <w:sz w:val="19"/>
        </w:rPr>
        <w:t>2</w:t>
      </w:r>
      <w:r>
        <w:rPr>
          <w:i/>
          <w:w w:val="90"/>
          <w:position w:val="6"/>
          <w:sz w:val="12"/>
        </w:rPr>
        <w:t>(h</w:t>
      </w:r>
      <w:r>
        <w:rPr>
          <w:w w:val="90"/>
          <w:position w:val="6"/>
          <w:sz w:val="12"/>
        </w:rPr>
        <w:t>)</w:t>
      </w:r>
      <w:r>
        <w:rPr>
          <w:rFonts w:ascii="Lucida Sans Unicode" w:hAnsi="Lucida Sans Unicode"/>
          <w:w w:val="90"/>
          <w:position w:val="6"/>
          <w:sz w:val="13"/>
        </w:rPr>
        <w:t>−</w:t>
      </w:r>
      <w:r>
        <w:rPr>
          <w:w w:val="90"/>
          <w:position w:val="6"/>
          <w:sz w:val="12"/>
        </w:rPr>
        <w:t>(</w:t>
      </w:r>
      <w:r>
        <w:rPr>
          <w:w w:val="90"/>
          <w:sz w:val="19"/>
        </w:rPr>
        <w:t>2</w:t>
      </w:r>
      <w:r>
        <w:rPr>
          <w:w w:val="90"/>
          <w:position w:val="6"/>
          <w:sz w:val="12"/>
        </w:rPr>
        <w:t>)</w:t>
      </w:r>
      <w:r>
        <w:rPr>
          <w:rFonts w:ascii="Lucida Sans Unicode" w:hAnsi="Lucida Sans Unicode"/>
          <w:w w:val="90"/>
          <w:sz w:val="19"/>
        </w:rPr>
        <w:t>∗</w:t>
      </w:r>
      <w:r>
        <w:rPr>
          <w:rFonts w:ascii="Lucida Sans Unicode" w:hAnsi="Lucida Sans Unicode"/>
          <w:spacing w:val="-22"/>
          <w:w w:val="90"/>
          <w:sz w:val="19"/>
        </w:rPr>
        <w:t xml:space="preserve"> </w:t>
      </w:r>
      <w:r>
        <w:rPr>
          <w:spacing w:val="-10"/>
          <w:w w:val="90"/>
          <w:sz w:val="19"/>
        </w:rPr>
        <w:t>1</w:t>
      </w:r>
    </w:p>
    <w:p w:rsidR="007533D8" w:rsidRDefault="007E162B" w14:paraId="6E82C7A7" w14:textId="77777777">
      <w:pPr>
        <w:pStyle w:val="GvdeMetni"/>
        <w:spacing w:before="93" w:line="223" w:lineRule="auto"/>
        <w:ind w:left="84" w:right="79"/>
        <w:jc w:val="both"/>
      </w:pPr>
      <w:r>
        <w:rPr>
          <w:i/>
        </w:rPr>
        <w:t xml:space="preserve">S </w:t>
      </w:r>
      <w:r>
        <w:t>değeri, yapılacak işin bir üst sınırı, maksimum yol uzunluklarının toplamı olacaktır. Formülde küçük bir değişiklik yaparak bu toplamdaki terimlerin çoğunu ortadan kaldırabiliriz.</w:t>
      </w:r>
      <w:r>
        <w:rPr>
          <w:spacing w:val="-1"/>
        </w:rPr>
        <w:t xml:space="preserve"> </w:t>
      </w:r>
      <w:r>
        <w:t>S</w:t>
      </w:r>
      <w:r>
        <w:rPr>
          <w:spacing w:val="-1"/>
        </w:rPr>
        <w:t xml:space="preserve"> </w:t>
      </w:r>
      <w:r>
        <w:t>değeri</w:t>
      </w:r>
      <w:r>
        <w:rPr>
          <w:spacing w:val="-1"/>
        </w:rPr>
        <w:t xml:space="preserve"> </w:t>
      </w:r>
      <w:r>
        <w:t>2S</w:t>
      </w:r>
      <w:r>
        <w:rPr>
          <w:rFonts w:ascii="Lucida Sans Unicode" w:hAnsi="Lucida Sans Unicode"/>
        </w:rPr>
        <w:t>−</w:t>
      </w:r>
      <w:r>
        <w:rPr>
          <w:rFonts w:ascii="Lucida Sans Unicode" w:hAnsi="Lucida Sans Unicode"/>
          <w:spacing w:val="-14"/>
        </w:rPr>
        <w:t xml:space="preserve"> </w:t>
      </w:r>
      <w:r>
        <w:t>S</w:t>
      </w:r>
      <w:r>
        <w:rPr>
          <w:rFonts w:ascii="Lucida Sans Unicode" w:hAnsi="Lucida Sans Unicode"/>
        </w:rPr>
        <w:t>=</w:t>
      </w:r>
      <w:r>
        <w:rPr>
          <w:rFonts w:ascii="Lucida Sans Unicode" w:hAnsi="Lucida Sans Unicode"/>
          <w:spacing w:val="40"/>
        </w:rPr>
        <w:t xml:space="preserve"> </w:t>
      </w:r>
      <w:r>
        <w:t>S</w:t>
      </w:r>
      <w:r>
        <w:rPr>
          <w:spacing w:val="-1"/>
        </w:rPr>
        <w:t xml:space="preserve"> </w:t>
      </w:r>
      <w:r>
        <w:t>olarak</w:t>
      </w:r>
      <w:r>
        <w:rPr>
          <w:spacing w:val="-1"/>
        </w:rPr>
        <w:t xml:space="preserve"> </w:t>
      </w:r>
      <w:r>
        <w:t>hesaplanabilir.</w:t>
      </w:r>
      <w:r>
        <w:rPr>
          <w:spacing w:val="-1"/>
        </w:rPr>
        <w:t xml:space="preserve"> </w:t>
      </w:r>
      <w:r>
        <w:t>Bu</w:t>
      </w:r>
      <w:r>
        <w:rPr>
          <w:spacing w:val="-1"/>
        </w:rPr>
        <w:t xml:space="preserve"> </w:t>
      </w:r>
      <w:r>
        <w:t>formülü</w:t>
      </w:r>
      <w:r>
        <w:rPr>
          <w:spacing w:val="-1"/>
        </w:rPr>
        <w:t xml:space="preserve"> </w:t>
      </w:r>
      <w:r>
        <w:t>kullanarak</w:t>
      </w:r>
      <w:r>
        <w:rPr>
          <w:spacing w:val="-1"/>
        </w:rPr>
        <w:t xml:space="preserve"> </w:t>
      </w:r>
      <w:r>
        <w:t>değeri şu şekilde yazabiliriz</w:t>
      </w:r>
    </w:p>
    <w:p w:rsidR="007533D8" w:rsidRDefault="007E162B" w14:paraId="22B8EA09" w14:textId="77777777">
      <w:pPr>
        <w:spacing w:before="96"/>
        <w:ind w:left="466"/>
        <w:jc w:val="both"/>
        <w:rPr>
          <w:sz w:val="19"/>
        </w:rPr>
      </w:pPr>
      <w:r>
        <w:rPr>
          <w:i/>
          <w:spacing w:val="-6"/>
          <w:sz w:val="19"/>
        </w:rPr>
        <w:t>S</w:t>
      </w:r>
      <w:r>
        <w:rPr>
          <w:rFonts w:ascii="Lucida Sans Unicode" w:hAnsi="Lucida Sans Unicode"/>
          <w:spacing w:val="-6"/>
          <w:sz w:val="19"/>
        </w:rPr>
        <w:t>=</w:t>
      </w:r>
      <w:r>
        <w:rPr>
          <w:rFonts w:ascii="Lucida Sans Unicode" w:hAnsi="Lucida Sans Unicode"/>
          <w:spacing w:val="-21"/>
          <w:sz w:val="19"/>
        </w:rPr>
        <w:t xml:space="preserve"> </w:t>
      </w:r>
      <w:r>
        <w:rPr>
          <w:spacing w:val="-6"/>
          <w:sz w:val="19"/>
        </w:rPr>
        <w:t>2</w:t>
      </w:r>
      <w:r>
        <w:rPr>
          <w:rFonts w:ascii="Lucida Sans Unicode" w:hAnsi="Lucida Sans Unicode"/>
          <w:spacing w:val="-6"/>
          <w:sz w:val="19"/>
        </w:rPr>
        <w:t>∗</w:t>
      </w:r>
      <w:r>
        <w:rPr>
          <w:rFonts w:ascii="Lucida Sans Unicode" w:hAnsi="Lucida Sans Unicode"/>
          <w:spacing w:val="-20"/>
          <w:sz w:val="19"/>
        </w:rPr>
        <w:t xml:space="preserve"> </w:t>
      </w:r>
      <w:r>
        <w:rPr>
          <w:i/>
          <w:spacing w:val="-6"/>
          <w:sz w:val="19"/>
        </w:rPr>
        <w:t>S</w:t>
      </w:r>
      <w:r>
        <w:rPr>
          <w:rFonts w:ascii="Lucida Sans Unicode" w:hAnsi="Lucida Sans Unicode"/>
          <w:spacing w:val="-6"/>
          <w:sz w:val="19"/>
        </w:rPr>
        <w:t>−</w:t>
      </w:r>
      <w:r>
        <w:rPr>
          <w:rFonts w:ascii="Lucida Sans Unicode" w:hAnsi="Lucida Sans Unicode"/>
          <w:spacing w:val="-21"/>
          <w:sz w:val="19"/>
        </w:rPr>
        <w:t xml:space="preserve"> </w:t>
      </w:r>
      <w:r>
        <w:rPr>
          <w:i/>
          <w:spacing w:val="-6"/>
          <w:sz w:val="19"/>
        </w:rPr>
        <w:t>S</w:t>
      </w:r>
      <w:r>
        <w:rPr>
          <w:rFonts w:ascii="Lucida Sans Unicode" w:hAnsi="Lucida Sans Unicode"/>
          <w:spacing w:val="-6"/>
          <w:sz w:val="19"/>
        </w:rPr>
        <w:t>=</w:t>
      </w:r>
      <w:r>
        <w:rPr>
          <w:rFonts w:ascii="Lucida Sans Unicode" w:hAnsi="Lucida Sans Unicode"/>
          <w:spacing w:val="-20"/>
          <w:sz w:val="19"/>
        </w:rPr>
        <w:t xml:space="preserve"> </w:t>
      </w:r>
      <w:r>
        <w:rPr>
          <w:spacing w:val="-6"/>
          <w:sz w:val="19"/>
        </w:rPr>
        <w:t>2</w:t>
      </w:r>
      <w:r>
        <w:rPr>
          <w:rFonts w:ascii="Lucida Sans Unicode" w:hAnsi="Lucida Sans Unicode"/>
          <w:spacing w:val="-6"/>
          <w:sz w:val="19"/>
        </w:rPr>
        <w:t>∗</w:t>
      </w:r>
      <w:r>
        <w:rPr>
          <w:rFonts w:ascii="Lucida Sans Unicode" w:hAnsi="Lucida Sans Unicode"/>
          <w:spacing w:val="-15"/>
          <w:sz w:val="19"/>
        </w:rPr>
        <w:t xml:space="preserve"> </w:t>
      </w:r>
      <w:r>
        <w:rPr>
          <w:rFonts w:ascii="Arial" w:hAnsi="Arial"/>
          <w:i/>
          <w:spacing w:val="-6"/>
          <w:sz w:val="19"/>
        </w:rPr>
        <w:t>(</w:t>
      </w:r>
      <w:r>
        <w:rPr>
          <w:i/>
          <w:spacing w:val="-6"/>
          <w:sz w:val="19"/>
        </w:rPr>
        <w:t>h</w:t>
      </w:r>
      <w:r>
        <w:rPr>
          <w:rFonts w:ascii="Lucida Sans Unicode" w:hAnsi="Lucida Sans Unicode"/>
          <w:spacing w:val="-6"/>
          <w:sz w:val="19"/>
        </w:rPr>
        <w:t>−</w:t>
      </w:r>
      <w:r>
        <w:rPr>
          <w:rFonts w:ascii="Lucida Sans Unicode" w:hAnsi="Lucida Sans Unicode"/>
          <w:spacing w:val="-20"/>
          <w:sz w:val="19"/>
        </w:rPr>
        <w:t xml:space="preserve"> </w:t>
      </w:r>
      <w:r>
        <w:rPr>
          <w:spacing w:val="-6"/>
          <w:sz w:val="19"/>
        </w:rPr>
        <w:t>1</w:t>
      </w:r>
      <w:r>
        <w:rPr>
          <w:spacing w:val="-6"/>
          <w:position w:val="6"/>
          <w:sz w:val="12"/>
        </w:rPr>
        <w:t>)</w:t>
      </w:r>
      <w:r>
        <w:rPr>
          <w:rFonts w:ascii="Lucida Sans Unicode" w:hAnsi="Lucida Sans Unicode"/>
          <w:spacing w:val="-6"/>
          <w:sz w:val="19"/>
        </w:rPr>
        <w:t>+</w:t>
      </w:r>
      <w:r>
        <w:rPr>
          <w:rFonts w:ascii="Lucida Sans Unicode" w:hAnsi="Lucida Sans Unicode"/>
          <w:spacing w:val="-41"/>
          <w:sz w:val="19"/>
        </w:rPr>
        <w:t xml:space="preserve"> </w:t>
      </w:r>
      <w:r>
        <w:rPr>
          <w:spacing w:val="-6"/>
          <w:position w:val="6"/>
          <w:sz w:val="12"/>
        </w:rPr>
        <w:t>2(2)</w:t>
      </w:r>
      <w:r>
        <w:rPr>
          <w:rFonts w:ascii="Lucida Sans Unicode" w:hAnsi="Lucida Sans Unicode"/>
          <w:spacing w:val="-6"/>
          <w:sz w:val="19"/>
        </w:rPr>
        <w:t>∗</w:t>
      </w:r>
      <w:r>
        <w:rPr>
          <w:rFonts w:ascii="Lucida Sans Unicode" w:hAnsi="Lucida Sans Unicode"/>
          <w:spacing w:val="-15"/>
          <w:sz w:val="19"/>
        </w:rPr>
        <w:t xml:space="preserve"> </w:t>
      </w:r>
      <w:r>
        <w:rPr>
          <w:rFonts w:ascii="Arial" w:hAnsi="Arial"/>
          <w:i/>
          <w:spacing w:val="-6"/>
          <w:sz w:val="19"/>
        </w:rPr>
        <w:t>(</w:t>
      </w:r>
      <w:r>
        <w:rPr>
          <w:i/>
          <w:spacing w:val="-6"/>
          <w:sz w:val="19"/>
        </w:rPr>
        <w:t>h</w:t>
      </w:r>
      <w:r>
        <w:rPr>
          <w:rFonts w:ascii="Lucida Sans Unicode" w:hAnsi="Lucida Sans Unicode"/>
          <w:spacing w:val="-6"/>
          <w:sz w:val="19"/>
        </w:rPr>
        <w:t>−</w:t>
      </w:r>
      <w:r>
        <w:rPr>
          <w:rFonts w:ascii="Lucida Sans Unicode" w:hAnsi="Lucida Sans Unicode"/>
          <w:spacing w:val="-20"/>
          <w:sz w:val="19"/>
        </w:rPr>
        <w:t xml:space="preserve"> </w:t>
      </w:r>
      <w:r>
        <w:rPr>
          <w:spacing w:val="-6"/>
          <w:sz w:val="19"/>
        </w:rPr>
        <w:t>2</w:t>
      </w:r>
      <w:r>
        <w:rPr>
          <w:rFonts w:ascii="Arial" w:hAnsi="Arial"/>
          <w:i/>
          <w:spacing w:val="-6"/>
          <w:sz w:val="19"/>
        </w:rPr>
        <w:t>)</w:t>
      </w:r>
      <w:r>
        <w:rPr>
          <w:rFonts w:ascii="Lucida Sans Unicode" w:hAnsi="Lucida Sans Unicode"/>
          <w:spacing w:val="-6"/>
          <w:sz w:val="19"/>
        </w:rPr>
        <w:t>+ ---+</w:t>
      </w:r>
      <w:r>
        <w:rPr>
          <w:rFonts w:ascii="Lucida Sans Unicode" w:hAnsi="Lucida Sans Unicode"/>
          <w:spacing w:val="-20"/>
          <w:sz w:val="19"/>
        </w:rPr>
        <w:t xml:space="preserve"> </w:t>
      </w:r>
      <w:r>
        <w:rPr>
          <w:spacing w:val="-6"/>
          <w:sz w:val="19"/>
        </w:rPr>
        <w:t>2</w:t>
      </w:r>
      <w:r>
        <w:rPr>
          <w:i/>
          <w:spacing w:val="-6"/>
          <w:position w:val="6"/>
          <w:sz w:val="12"/>
        </w:rPr>
        <w:t>(h</w:t>
      </w:r>
      <w:r>
        <w:rPr>
          <w:spacing w:val="-6"/>
          <w:position w:val="6"/>
          <w:sz w:val="12"/>
        </w:rPr>
        <w:t>)</w:t>
      </w:r>
      <w:r>
        <w:rPr>
          <w:rFonts w:ascii="Lucida Sans Unicode" w:hAnsi="Lucida Sans Unicode"/>
          <w:spacing w:val="-6"/>
          <w:position w:val="6"/>
          <w:sz w:val="13"/>
        </w:rPr>
        <w:t>−</w:t>
      </w:r>
      <w:r>
        <w:rPr>
          <w:spacing w:val="-6"/>
          <w:position w:val="6"/>
          <w:sz w:val="12"/>
        </w:rPr>
        <w:t>(</w:t>
      </w:r>
      <w:r>
        <w:rPr>
          <w:spacing w:val="-6"/>
          <w:sz w:val="19"/>
        </w:rPr>
        <w:t>2</w:t>
      </w:r>
      <w:r>
        <w:rPr>
          <w:spacing w:val="-6"/>
          <w:position w:val="6"/>
          <w:sz w:val="12"/>
        </w:rPr>
        <w:t>)</w:t>
      </w:r>
      <w:r>
        <w:rPr>
          <w:rFonts w:ascii="Lucida Sans Unicode" w:hAnsi="Lucida Sans Unicode"/>
          <w:spacing w:val="-6"/>
          <w:sz w:val="19"/>
        </w:rPr>
        <w:t>∗</w:t>
      </w:r>
      <w:r>
        <w:rPr>
          <w:rFonts w:ascii="Lucida Sans Unicode" w:hAnsi="Lucida Sans Unicode"/>
          <w:spacing w:val="-21"/>
          <w:sz w:val="19"/>
        </w:rPr>
        <w:t xml:space="preserve"> </w:t>
      </w:r>
      <w:r>
        <w:rPr>
          <w:spacing w:val="-6"/>
          <w:sz w:val="19"/>
        </w:rPr>
        <w:t>2</w:t>
      </w:r>
      <w:r>
        <w:rPr>
          <w:rFonts w:ascii="Lucida Sans Unicode" w:hAnsi="Lucida Sans Unicode"/>
          <w:spacing w:val="-6"/>
          <w:sz w:val="19"/>
        </w:rPr>
        <w:t>+</w:t>
      </w:r>
      <w:r>
        <w:rPr>
          <w:rFonts w:ascii="Lucida Sans Unicode" w:hAnsi="Lucida Sans Unicode"/>
          <w:spacing w:val="-20"/>
          <w:sz w:val="19"/>
        </w:rPr>
        <w:t xml:space="preserve"> </w:t>
      </w:r>
      <w:r>
        <w:rPr>
          <w:spacing w:val="-6"/>
          <w:sz w:val="19"/>
        </w:rPr>
        <w:t>2</w:t>
      </w:r>
      <w:r>
        <w:rPr>
          <w:i/>
          <w:spacing w:val="-6"/>
          <w:position w:val="6"/>
          <w:sz w:val="12"/>
        </w:rPr>
        <w:t>(h</w:t>
      </w:r>
      <w:r>
        <w:rPr>
          <w:spacing w:val="-6"/>
          <w:position w:val="6"/>
          <w:sz w:val="12"/>
        </w:rPr>
        <w:t>)</w:t>
      </w:r>
      <w:r>
        <w:rPr>
          <w:rFonts w:ascii="Lucida Sans Unicode" w:hAnsi="Lucida Sans Unicode"/>
          <w:spacing w:val="-6"/>
          <w:position w:val="6"/>
          <w:sz w:val="13"/>
        </w:rPr>
        <w:t>−</w:t>
      </w:r>
      <w:r>
        <w:rPr>
          <w:rFonts w:ascii="Lucida Sans Unicode" w:hAnsi="Lucida Sans Unicode"/>
          <w:spacing w:val="-22"/>
          <w:position w:val="6"/>
          <w:sz w:val="13"/>
        </w:rPr>
        <w:t xml:space="preserve"> </w:t>
      </w:r>
      <w:r>
        <w:rPr>
          <w:spacing w:val="-6"/>
          <w:position w:val="6"/>
          <w:sz w:val="12"/>
        </w:rPr>
        <w:t>1</w:t>
      </w:r>
      <w:r>
        <w:rPr>
          <w:rFonts w:ascii="Lucida Sans Unicode" w:hAnsi="Lucida Sans Unicode"/>
          <w:spacing w:val="-6"/>
          <w:sz w:val="19"/>
        </w:rPr>
        <w:t>∗</w:t>
      </w:r>
      <w:r>
        <w:rPr>
          <w:rFonts w:ascii="Lucida Sans Unicode" w:hAnsi="Lucida Sans Unicode"/>
          <w:spacing w:val="-25"/>
          <w:sz w:val="19"/>
        </w:rPr>
        <w:t xml:space="preserve"> </w:t>
      </w:r>
      <w:r>
        <w:rPr>
          <w:spacing w:val="-10"/>
          <w:sz w:val="19"/>
        </w:rPr>
        <w:t>1</w:t>
      </w:r>
    </w:p>
    <w:p w:rsidR="007533D8" w:rsidRDefault="007E162B" w14:paraId="42935B35" w14:textId="77777777">
      <w:pPr>
        <w:spacing w:before="35"/>
        <w:ind w:left="773"/>
        <w:jc w:val="both"/>
        <w:rPr>
          <w:rFonts w:ascii="Lucida Sans Unicode" w:hAnsi="Lucida Sans Unicode"/>
          <w:sz w:val="19"/>
        </w:rPr>
      </w:pPr>
      <w:r>
        <w:rPr>
          <w:rFonts w:ascii="Lucida Sans Unicode" w:hAnsi="Lucida Sans Unicode"/>
          <w:w w:val="85"/>
          <w:sz w:val="19"/>
        </w:rPr>
        <w:t>-</w:t>
      </w:r>
      <w:r>
        <w:rPr>
          <w:rFonts w:ascii="Lucida Sans Unicode" w:hAnsi="Lucida Sans Unicode"/>
          <w:spacing w:val="3"/>
          <w:sz w:val="19"/>
        </w:rPr>
        <w:t xml:space="preserve"> </w:t>
      </w:r>
      <w:r>
        <w:rPr>
          <w:rFonts w:ascii="Lucida Sans Unicode" w:hAnsi="Lucida Sans Unicode"/>
          <w:w w:val="85"/>
          <w:sz w:val="19"/>
        </w:rPr>
        <w:t>[</w:t>
      </w:r>
      <w:r>
        <w:rPr>
          <w:rFonts w:ascii="Arial" w:hAnsi="Arial"/>
          <w:i/>
          <w:w w:val="85"/>
          <w:sz w:val="19"/>
        </w:rPr>
        <w:t>(</w:t>
      </w:r>
      <w:r>
        <w:rPr>
          <w:i/>
          <w:w w:val="85"/>
          <w:sz w:val="19"/>
        </w:rPr>
        <w:t>h</w:t>
      </w:r>
      <w:r>
        <w:rPr>
          <w:rFonts w:ascii="Lucida Sans Unicode" w:hAnsi="Lucida Sans Unicode"/>
          <w:w w:val="85"/>
          <w:sz w:val="19"/>
        </w:rPr>
        <w:t>−</w:t>
      </w:r>
      <w:r>
        <w:rPr>
          <w:rFonts w:ascii="Lucida Sans Unicode" w:hAnsi="Lucida Sans Unicode"/>
          <w:spacing w:val="-2"/>
          <w:w w:val="85"/>
          <w:sz w:val="19"/>
        </w:rPr>
        <w:t xml:space="preserve"> </w:t>
      </w:r>
      <w:r>
        <w:rPr>
          <w:w w:val="85"/>
          <w:sz w:val="19"/>
        </w:rPr>
        <w:t>1</w:t>
      </w:r>
      <w:r>
        <w:rPr>
          <w:rFonts w:ascii="Arial" w:hAnsi="Arial"/>
          <w:i/>
          <w:w w:val="85"/>
          <w:sz w:val="19"/>
        </w:rPr>
        <w:t>)</w:t>
      </w:r>
      <w:r>
        <w:rPr>
          <w:rFonts w:ascii="Lucida Sans Unicode" w:hAnsi="Lucida Sans Unicode"/>
          <w:w w:val="85"/>
          <w:sz w:val="19"/>
        </w:rPr>
        <w:t>+</w:t>
      </w:r>
      <w:r>
        <w:rPr>
          <w:rFonts w:ascii="Lucida Sans Unicode" w:hAnsi="Lucida Sans Unicode"/>
          <w:spacing w:val="-2"/>
          <w:w w:val="85"/>
          <w:sz w:val="19"/>
        </w:rPr>
        <w:t xml:space="preserve"> </w:t>
      </w:r>
      <w:r>
        <w:rPr>
          <w:w w:val="85"/>
          <w:sz w:val="19"/>
        </w:rPr>
        <w:t>2</w:t>
      </w:r>
      <w:r>
        <w:rPr>
          <w:rFonts w:ascii="Lucida Sans Unicode" w:hAnsi="Lucida Sans Unicode"/>
          <w:w w:val="85"/>
          <w:sz w:val="19"/>
        </w:rPr>
        <w:t>∗</w:t>
      </w:r>
      <w:r>
        <w:rPr>
          <w:rFonts w:ascii="Lucida Sans Unicode" w:hAnsi="Lucida Sans Unicode"/>
          <w:spacing w:val="-5"/>
          <w:sz w:val="19"/>
        </w:rPr>
        <w:t xml:space="preserve"> </w:t>
      </w:r>
      <w:r>
        <w:rPr>
          <w:rFonts w:ascii="Arial" w:hAnsi="Arial"/>
          <w:i/>
          <w:w w:val="85"/>
          <w:sz w:val="19"/>
        </w:rPr>
        <w:t>(</w:t>
      </w:r>
      <w:r>
        <w:rPr>
          <w:i/>
          <w:w w:val="85"/>
          <w:sz w:val="19"/>
        </w:rPr>
        <w:t>h</w:t>
      </w:r>
      <w:r>
        <w:rPr>
          <w:rFonts w:ascii="Lucida Sans Unicode" w:hAnsi="Lucida Sans Unicode"/>
          <w:w w:val="85"/>
          <w:sz w:val="19"/>
        </w:rPr>
        <w:t>−</w:t>
      </w:r>
      <w:r>
        <w:rPr>
          <w:rFonts w:ascii="Lucida Sans Unicode" w:hAnsi="Lucida Sans Unicode"/>
          <w:spacing w:val="-1"/>
          <w:w w:val="85"/>
          <w:sz w:val="19"/>
        </w:rPr>
        <w:t xml:space="preserve"> </w:t>
      </w:r>
      <w:r>
        <w:rPr>
          <w:w w:val="85"/>
          <w:sz w:val="19"/>
        </w:rPr>
        <w:t>2</w:t>
      </w:r>
      <w:r>
        <w:rPr>
          <w:rFonts w:ascii="Arial" w:hAnsi="Arial"/>
          <w:i/>
          <w:w w:val="85"/>
          <w:sz w:val="19"/>
        </w:rPr>
        <w:t>)</w:t>
      </w:r>
      <w:r>
        <w:rPr>
          <w:rFonts w:ascii="Lucida Sans Unicode" w:hAnsi="Lucida Sans Unicode"/>
          <w:w w:val="85"/>
          <w:sz w:val="19"/>
        </w:rPr>
        <w:t>+</w:t>
      </w:r>
      <w:r>
        <w:rPr>
          <w:rFonts w:ascii="Lucida Sans Unicode" w:hAnsi="Lucida Sans Unicode"/>
          <w:spacing w:val="-2"/>
          <w:w w:val="85"/>
          <w:sz w:val="19"/>
        </w:rPr>
        <w:t xml:space="preserve"> </w:t>
      </w:r>
      <w:r>
        <w:rPr>
          <w:w w:val="85"/>
          <w:sz w:val="19"/>
        </w:rPr>
        <w:t>2</w:t>
      </w:r>
      <w:r>
        <w:rPr>
          <w:i/>
          <w:w w:val="85"/>
          <w:position w:val="6"/>
          <w:sz w:val="12"/>
        </w:rPr>
        <w:t>(</w:t>
      </w:r>
      <w:r>
        <w:rPr>
          <w:w w:val="85"/>
          <w:position w:val="6"/>
          <w:sz w:val="12"/>
        </w:rPr>
        <w:t>2)</w:t>
      </w:r>
      <w:r>
        <w:rPr>
          <w:rFonts w:ascii="Lucida Sans Unicode" w:hAnsi="Lucida Sans Unicode"/>
          <w:w w:val="85"/>
          <w:sz w:val="19"/>
        </w:rPr>
        <w:t>∗</w:t>
      </w:r>
      <w:r>
        <w:rPr>
          <w:rFonts w:ascii="Lucida Sans Unicode" w:hAnsi="Lucida Sans Unicode"/>
          <w:spacing w:val="-5"/>
          <w:sz w:val="19"/>
        </w:rPr>
        <w:t xml:space="preserve"> </w:t>
      </w:r>
      <w:r>
        <w:rPr>
          <w:rFonts w:ascii="Arial" w:hAnsi="Arial"/>
          <w:i/>
          <w:w w:val="85"/>
          <w:sz w:val="19"/>
        </w:rPr>
        <w:t>(</w:t>
      </w:r>
      <w:r>
        <w:rPr>
          <w:i/>
          <w:w w:val="85"/>
          <w:sz w:val="19"/>
        </w:rPr>
        <w:t>h</w:t>
      </w:r>
      <w:r>
        <w:rPr>
          <w:rFonts w:ascii="Lucida Sans Unicode" w:hAnsi="Lucida Sans Unicode"/>
          <w:w w:val="85"/>
          <w:sz w:val="19"/>
        </w:rPr>
        <w:t>−</w:t>
      </w:r>
      <w:r>
        <w:rPr>
          <w:rFonts w:ascii="Lucida Sans Unicode" w:hAnsi="Lucida Sans Unicode"/>
          <w:spacing w:val="-2"/>
          <w:w w:val="85"/>
          <w:sz w:val="19"/>
        </w:rPr>
        <w:t xml:space="preserve"> </w:t>
      </w:r>
      <w:r>
        <w:rPr>
          <w:w w:val="85"/>
          <w:sz w:val="19"/>
        </w:rPr>
        <w:t>3</w:t>
      </w:r>
      <w:r>
        <w:rPr>
          <w:rFonts w:ascii="Arial" w:hAnsi="Arial"/>
          <w:i/>
          <w:w w:val="85"/>
          <w:sz w:val="19"/>
        </w:rPr>
        <w:t>)</w:t>
      </w:r>
      <w:r>
        <w:rPr>
          <w:rFonts w:ascii="Arial" w:hAnsi="Arial"/>
          <w:i/>
          <w:spacing w:val="2"/>
          <w:sz w:val="19"/>
        </w:rPr>
        <w:t xml:space="preserve"> </w:t>
      </w:r>
      <w:r>
        <w:rPr>
          <w:rFonts w:ascii="Lucida Sans Unicode" w:hAnsi="Lucida Sans Unicode"/>
          <w:w w:val="85"/>
          <w:sz w:val="19"/>
        </w:rPr>
        <w:t>+</w:t>
      </w:r>
      <w:r>
        <w:rPr>
          <w:rFonts w:ascii="Lucida Sans Unicode" w:hAnsi="Lucida Sans Unicode"/>
          <w:spacing w:val="-26"/>
          <w:w w:val="85"/>
          <w:sz w:val="19"/>
        </w:rPr>
        <w:t xml:space="preserve"> </w:t>
      </w:r>
      <w:r>
        <w:rPr>
          <w:rFonts w:ascii="Lucida Sans Unicode" w:hAnsi="Lucida Sans Unicode"/>
          <w:w w:val="85"/>
          <w:sz w:val="19"/>
        </w:rPr>
        <w:t>-</w:t>
      </w:r>
      <w:r>
        <w:rPr>
          <w:rFonts w:ascii="Lucida Sans Unicode" w:hAnsi="Lucida Sans Unicode"/>
          <w:spacing w:val="55"/>
          <w:sz w:val="19"/>
        </w:rPr>
        <w:t xml:space="preserve"> </w:t>
      </w:r>
      <w:r>
        <w:rPr>
          <w:rFonts w:ascii="Lucida Sans Unicode" w:hAnsi="Lucida Sans Unicode"/>
          <w:w w:val="85"/>
          <w:sz w:val="19"/>
        </w:rPr>
        <w:t>-</w:t>
      </w:r>
      <w:r>
        <w:rPr>
          <w:rFonts w:ascii="Lucida Sans Unicode" w:hAnsi="Lucida Sans Unicode"/>
          <w:spacing w:val="3"/>
          <w:sz w:val="19"/>
        </w:rPr>
        <w:t xml:space="preserve"> </w:t>
      </w:r>
      <w:r>
        <w:rPr>
          <w:rFonts w:ascii="Lucida Sans Unicode" w:hAnsi="Lucida Sans Unicode"/>
          <w:w w:val="85"/>
          <w:sz w:val="19"/>
        </w:rPr>
        <w:t>-+</w:t>
      </w:r>
      <w:r>
        <w:rPr>
          <w:rFonts w:ascii="Lucida Sans Unicode" w:hAnsi="Lucida Sans Unicode"/>
          <w:spacing w:val="-2"/>
          <w:w w:val="85"/>
          <w:sz w:val="19"/>
        </w:rPr>
        <w:t xml:space="preserve"> </w:t>
      </w:r>
      <w:r>
        <w:rPr>
          <w:w w:val="85"/>
          <w:sz w:val="19"/>
        </w:rPr>
        <w:t>2</w:t>
      </w:r>
      <w:r>
        <w:rPr>
          <w:i/>
          <w:w w:val="85"/>
          <w:position w:val="6"/>
          <w:sz w:val="12"/>
        </w:rPr>
        <w:t>(h</w:t>
      </w:r>
      <w:r>
        <w:rPr>
          <w:w w:val="85"/>
          <w:position w:val="6"/>
          <w:sz w:val="12"/>
        </w:rPr>
        <w:t>)</w:t>
      </w:r>
      <w:r>
        <w:rPr>
          <w:rFonts w:ascii="Lucida Sans Unicode" w:hAnsi="Lucida Sans Unicode"/>
          <w:w w:val="85"/>
          <w:position w:val="6"/>
          <w:sz w:val="13"/>
        </w:rPr>
        <w:t>−</w:t>
      </w:r>
      <w:r>
        <w:rPr>
          <w:rFonts w:ascii="Arial" w:hAnsi="Arial"/>
          <w:i/>
          <w:w w:val="85"/>
          <w:sz w:val="19"/>
        </w:rPr>
        <w:t>(</w:t>
      </w:r>
      <w:r>
        <w:rPr>
          <w:w w:val="85"/>
          <w:position w:val="6"/>
          <w:sz w:val="12"/>
        </w:rPr>
        <w:t>2)</w:t>
      </w:r>
      <w:r>
        <w:rPr>
          <w:rFonts w:ascii="Lucida Sans Unicode" w:hAnsi="Lucida Sans Unicode"/>
          <w:w w:val="85"/>
          <w:sz w:val="19"/>
        </w:rPr>
        <w:t>∗</w:t>
      </w:r>
      <w:r>
        <w:rPr>
          <w:rFonts w:ascii="Lucida Sans Unicode" w:hAnsi="Lucida Sans Unicode"/>
          <w:spacing w:val="-7"/>
          <w:w w:val="85"/>
          <w:sz w:val="19"/>
        </w:rPr>
        <w:t xml:space="preserve"> </w:t>
      </w:r>
      <w:r>
        <w:rPr>
          <w:spacing w:val="-5"/>
          <w:w w:val="85"/>
          <w:sz w:val="19"/>
        </w:rPr>
        <w:t>1</w:t>
      </w:r>
      <w:r>
        <w:rPr>
          <w:rFonts w:ascii="Lucida Sans Unicode" w:hAnsi="Lucida Sans Unicode"/>
          <w:spacing w:val="-5"/>
          <w:w w:val="85"/>
          <w:sz w:val="19"/>
        </w:rPr>
        <w:t>]</w:t>
      </w:r>
    </w:p>
    <w:p w:rsidR="007533D8" w:rsidRDefault="007E162B" w14:paraId="60E0F51A" w14:textId="77777777">
      <w:pPr>
        <w:pStyle w:val="GvdeMetni"/>
        <w:spacing w:before="98" w:line="216" w:lineRule="auto"/>
        <w:ind w:left="84" w:right="75"/>
        <w:jc w:val="both"/>
      </w:pPr>
      <w:r>
        <w:t>Yukarıdaki denklemde terimleri sıralarsak (şu anda sıralandıkları gibi), benzer</w:t>
      </w:r>
      <w:r>
        <w:rPr>
          <w:spacing w:val="40"/>
        </w:rPr>
        <w:t xml:space="preserve"> </w:t>
      </w:r>
      <w:r>
        <w:t>terimleri çıkarabiliriz. İlk benzer terimde h</w:t>
      </w:r>
      <w:r>
        <w:rPr>
          <w:rFonts w:ascii="Lucida Sans Unicode" w:hAnsi="Lucida Sans Unicode"/>
        </w:rPr>
        <w:t xml:space="preserve">− </w:t>
      </w:r>
      <w:r>
        <w:t>1</w:t>
      </w:r>
      <w:r>
        <w:rPr>
          <w:rFonts w:ascii="Lucida Sans Unicode" w:hAnsi="Lucida Sans Unicode"/>
        </w:rPr>
        <w:t xml:space="preserve">− </w:t>
      </w:r>
      <w:r>
        <w:t>(h</w:t>
      </w:r>
      <w:r>
        <w:rPr>
          <w:rFonts w:ascii="Lucida Sans Unicode" w:hAnsi="Lucida Sans Unicode"/>
        </w:rPr>
        <w:t xml:space="preserve">− </w:t>
      </w:r>
      <w:r>
        <w:t xml:space="preserve">2) görüyoruz. Bu şu şekilde </w:t>
      </w:r>
      <w:r>
        <w:rPr>
          <w:spacing w:val="-2"/>
        </w:rPr>
        <w:t>basitleşir</w:t>
      </w:r>
    </w:p>
    <w:p w:rsidR="007533D8" w:rsidRDefault="007533D8" w14:paraId="3656B9AB" w14:textId="77777777">
      <w:pPr>
        <w:pStyle w:val="GvdeMetni"/>
      </w:pPr>
    </w:p>
    <w:p w:rsidR="007533D8" w:rsidRDefault="007533D8" w14:paraId="45FB0818" w14:textId="77777777">
      <w:pPr>
        <w:pStyle w:val="GvdeMetni"/>
        <w:spacing w:before="77"/>
      </w:pPr>
    </w:p>
    <w:p w:rsidR="007533D8" w:rsidRDefault="007E162B" w14:paraId="05B8DD2F" w14:textId="77777777">
      <w:pPr>
        <w:ind w:left="77"/>
        <w:jc w:val="both"/>
        <w:rPr>
          <w:sz w:val="16"/>
        </w:rPr>
      </w:pPr>
      <w:bookmarkStart w:name="_bookmark2" w:id="2"/>
      <w:bookmarkEnd w:id="2"/>
      <w:r>
        <w:rPr>
          <w:rFonts w:ascii="Trebuchet MS" w:hAnsi="Trebuchet MS"/>
          <w:b/>
          <w:sz w:val="16"/>
        </w:rPr>
        <w:t>Tablo</w:t>
      </w:r>
      <w:r>
        <w:rPr>
          <w:rFonts w:ascii="Trebuchet MS" w:hAnsi="Trebuchet MS"/>
          <w:b/>
          <w:spacing w:val="-16"/>
          <w:sz w:val="16"/>
        </w:rPr>
        <w:t xml:space="preserve"> </w:t>
      </w:r>
      <w:r>
        <w:rPr>
          <w:rFonts w:ascii="Trebuchet MS" w:hAnsi="Trebuchet MS"/>
          <w:b/>
          <w:sz w:val="16"/>
        </w:rPr>
        <w:t>9.3</w:t>
      </w:r>
      <w:r>
        <w:rPr>
          <w:rFonts w:ascii="Trebuchet MS" w:hAnsi="Trebuchet MS"/>
          <w:b/>
          <w:noProof/>
          <w:spacing w:val="-1"/>
          <w:position w:val="-2"/>
          <w:sz w:val="16"/>
        </w:rPr>
        <w:drawing>
          <wp:inline distT="0" distB="0" distL="0" distR="0" wp14:anchorId="5542FB47" wp14:editId="07777777">
            <wp:extent cx="91440" cy="49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1440" cy="4960"/>
                    </a:xfrm>
                    <a:prstGeom prst="rect">
                      <a:avLst/>
                    </a:prstGeom>
                  </pic:spPr>
                </pic:pic>
              </a:graphicData>
            </a:graphic>
          </wp:inline>
        </w:drawing>
      </w:r>
      <w:r>
        <w:rPr>
          <w:spacing w:val="-9"/>
          <w:sz w:val="16"/>
        </w:rPr>
        <w:t xml:space="preserve"> </w:t>
      </w:r>
      <w:proofErr w:type="spellStart"/>
      <w:r>
        <w:rPr>
          <w:sz w:val="16"/>
        </w:rPr>
        <w:t>siftDownFromTo</w:t>
      </w:r>
      <w:proofErr w:type="spellEnd"/>
      <w:r>
        <w:rPr>
          <w:spacing w:val="-10"/>
          <w:sz w:val="16"/>
        </w:rPr>
        <w:t xml:space="preserve"> </w:t>
      </w:r>
      <w:r>
        <w:rPr>
          <w:sz w:val="16"/>
        </w:rPr>
        <w:t>için</w:t>
      </w:r>
      <w:r>
        <w:rPr>
          <w:spacing w:val="-10"/>
          <w:sz w:val="16"/>
        </w:rPr>
        <w:t xml:space="preserve"> </w:t>
      </w:r>
      <w:r>
        <w:rPr>
          <w:sz w:val="16"/>
        </w:rPr>
        <w:t>maksimum</w:t>
      </w:r>
      <w:r>
        <w:rPr>
          <w:spacing w:val="-10"/>
          <w:sz w:val="16"/>
        </w:rPr>
        <w:t xml:space="preserve"> </w:t>
      </w:r>
      <w:r>
        <w:rPr>
          <w:sz w:val="16"/>
        </w:rPr>
        <w:t>yol</w:t>
      </w:r>
      <w:r>
        <w:rPr>
          <w:spacing w:val="-9"/>
          <w:sz w:val="16"/>
        </w:rPr>
        <w:t xml:space="preserve"> </w:t>
      </w:r>
      <w:r>
        <w:rPr>
          <w:spacing w:val="-2"/>
          <w:sz w:val="16"/>
        </w:rPr>
        <w:t>uzunluğu</w:t>
      </w:r>
    </w:p>
    <w:p w:rsidR="007533D8" w:rsidRDefault="007533D8" w14:paraId="049F31CB" w14:textId="77777777">
      <w:pPr>
        <w:pStyle w:val="GvdeMetni"/>
        <w:spacing w:before="9"/>
        <w:rPr>
          <w:sz w:val="6"/>
        </w:rPr>
      </w:pPr>
    </w:p>
    <w:tbl>
      <w:tblPr>
        <w:tblStyle w:val="TableNormal"/>
        <w:tblW w:w="0" w:type="auto"/>
        <w:tblInd w:w="92" w:type="dxa"/>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Layout w:type="fixed"/>
        <w:tblLook w:val="01E0" w:firstRow="1" w:lastRow="1" w:firstColumn="1" w:lastColumn="1" w:noHBand="0" w:noVBand="0"/>
      </w:tblPr>
      <w:tblGrid>
        <w:gridCol w:w="966"/>
        <w:gridCol w:w="2777"/>
        <w:gridCol w:w="2897"/>
      </w:tblGrid>
      <w:tr w:rsidR="007533D8" w14:paraId="6AB9CFAE" w14:textId="77777777">
        <w:trPr>
          <w:trHeight w:val="255"/>
        </w:trPr>
        <w:tc>
          <w:tcPr>
            <w:tcW w:w="966" w:type="dxa"/>
            <w:tcBorders>
              <w:left w:val="nil"/>
              <w:bottom w:val="single" w:color="7F7F7F" w:sz="12" w:space="0"/>
              <w:right w:val="single" w:color="7F7F7F" w:sz="4" w:space="0"/>
            </w:tcBorders>
          </w:tcPr>
          <w:p w:rsidR="007533D8" w:rsidRDefault="007E162B" w14:paraId="209A9691" w14:textId="77777777">
            <w:pPr>
              <w:pStyle w:val="TableParagraph"/>
              <w:ind w:left="62"/>
              <w:rPr>
                <w:sz w:val="16"/>
              </w:rPr>
            </w:pPr>
            <w:r>
              <w:rPr>
                <w:spacing w:val="-2"/>
                <w:sz w:val="16"/>
              </w:rPr>
              <w:t>Seviye</w:t>
            </w:r>
          </w:p>
        </w:tc>
        <w:tc>
          <w:tcPr>
            <w:tcW w:w="2777" w:type="dxa"/>
            <w:tcBorders>
              <w:left w:val="single" w:color="7F7F7F" w:sz="4" w:space="0"/>
              <w:bottom w:val="single" w:color="7F7F7F" w:sz="12" w:space="0"/>
              <w:right w:val="single" w:color="7F7F7F" w:sz="4" w:space="0"/>
            </w:tcBorders>
          </w:tcPr>
          <w:p w:rsidR="007533D8" w:rsidRDefault="007E162B" w14:paraId="02A23285" w14:textId="77777777">
            <w:pPr>
              <w:pStyle w:val="TableParagraph"/>
              <w:rPr>
                <w:sz w:val="16"/>
              </w:rPr>
            </w:pPr>
            <w:r>
              <w:rPr>
                <w:sz w:val="16"/>
              </w:rPr>
              <w:t xml:space="preserve">Maksimum yol </w:t>
            </w:r>
            <w:r>
              <w:rPr>
                <w:spacing w:val="-2"/>
                <w:sz w:val="16"/>
              </w:rPr>
              <w:t>uzunluğu</w:t>
            </w:r>
          </w:p>
        </w:tc>
        <w:tc>
          <w:tcPr>
            <w:tcW w:w="2897" w:type="dxa"/>
            <w:tcBorders>
              <w:left w:val="single" w:color="7F7F7F" w:sz="4" w:space="0"/>
              <w:bottom w:val="single" w:color="7F7F7F" w:sz="12" w:space="0"/>
              <w:right w:val="nil"/>
            </w:tcBorders>
          </w:tcPr>
          <w:p w:rsidR="007533D8" w:rsidRDefault="007E162B" w14:paraId="2CF87DE9" w14:textId="77777777">
            <w:pPr>
              <w:pStyle w:val="TableParagraph"/>
              <w:rPr>
                <w:sz w:val="16"/>
              </w:rPr>
            </w:pPr>
            <w:r>
              <w:rPr>
                <w:spacing w:val="-2"/>
                <w:sz w:val="16"/>
              </w:rPr>
              <w:t># Seviyedeki</w:t>
            </w:r>
            <w:r>
              <w:rPr>
                <w:spacing w:val="-1"/>
                <w:sz w:val="16"/>
              </w:rPr>
              <w:t xml:space="preserve"> </w:t>
            </w:r>
            <w:r>
              <w:rPr>
                <w:spacing w:val="-2"/>
                <w:sz w:val="16"/>
              </w:rPr>
              <w:t>düğüm</w:t>
            </w:r>
            <w:r>
              <w:rPr>
                <w:spacing w:val="4"/>
                <w:sz w:val="16"/>
              </w:rPr>
              <w:t xml:space="preserve"> </w:t>
            </w:r>
            <w:r>
              <w:rPr>
                <w:spacing w:val="-2"/>
                <w:sz w:val="16"/>
              </w:rPr>
              <w:t>sayısı</w:t>
            </w:r>
          </w:p>
        </w:tc>
      </w:tr>
      <w:tr w:rsidR="007533D8" w14:paraId="56841DDA" w14:textId="77777777">
        <w:trPr>
          <w:trHeight w:val="262"/>
        </w:trPr>
        <w:tc>
          <w:tcPr>
            <w:tcW w:w="966" w:type="dxa"/>
            <w:tcBorders>
              <w:top w:val="single" w:color="7F7F7F" w:sz="12" w:space="0"/>
              <w:left w:val="nil"/>
              <w:right w:val="single" w:color="7F7F7F" w:sz="4" w:space="0"/>
            </w:tcBorders>
          </w:tcPr>
          <w:p w:rsidR="007533D8" w:rsidRDefault="007E162B" w14:paraId="649841BE" w14:textId="77777777">
            <w:pPr>
              <w:pStyle w:val="TableParagraph"/>
              <w:spacing w:before="28"/>
              <w:ind w:left="62"/>
              <w:rPr>
                <w:sz w:val="16"/>
              </w:rPr>
            </w:pPr>
            <w:r>
              <w:rPr>
                <w:spacing w:val="-10"/>
                <w:sz w:val="16"/>
              </w:rPr>
              <w:t>1</w:t>
            </w:r>
          </w:p>
        </w:tc>
        <w:tc>
          <w:tcPr>
            <w:tcW w:w="2777" w:type="dxa"/>
            <w:tcBorders>
              <w:top w:val="single" w:color="7F7F7F" w:sz="12" w:space="0"/>
              <w:left w:val="single" w:color="7F7F7F" w:sz="4" w:space="0"/>
              <w:right w:val="single" w:color="7F7F7F" w:sz="4" w:space="0"/>
            </w:tcBorders>
          </w:tcPr>
          <w:p w:rsidR="007533D8" w:rsidRDefault="007E162B" w14:paraId="747A2841" w14:textId="77777777">
            <w:pPr>
              <w:pStyle w:val="TableParagraph"/>
              <w:spacing w:before="2" w:line="241" w:lineRule="exact"/>
              <w:rPr>
                <w:sz w:val="16"/>
              </w:rPr>
            </w:pPr>
            <w:r>
              <w:rPr>
                <w:i/>
                <w:sz w:val="16"/>
              </w:rPr>
              <w:t>h</w:t>
            </w:r>
            <w:r>
              <w:rPr>
                <w:rFonts w:ascii="Lucida Sans Unicode" w:hAnsi="Lucida Sans Unicode"/>
                <w:sz w:val="16"/>
              </w:rPr>
              <w:t>−</w:t>
            </w:r>
            <w:r>
              <w:rPr>
                <w:rFonts w:ascii="Lucida Sans Unicode" w:hAnsi="Lucida Sans Unicode"/>
                <w:spacing w:val="-27"/>
                <w:sz w:val="16"/>
              </w:rPr>
              <w:t xml:space="preserve"> </w:t>
            </w:r>
            <w:r>
              <w:rPr>
                <w:spacing w:val="-10"/>
                <w:sz w:val="16"/>
              </w:rPr>
              <w:t>1</w:t>
            </w:r>
          </w:p>
        </w:tc>
        <w:tc>
          <w:tcPr>
            <w:tcW w:w="2897" w:type="dxa"/>
            <w:tcBorders>
              <w:top w:val="single" w:color="7F7F7F" w:sz="12" w:space="0"/>
              <w:left w:val="single" w:color="7F7F7F" w:sz="4" w:space="0"/>
              <w:right w:val="nil"/>
            </w:tcBorders>
          </w:tcPr>
          <w:p w:rsidR="007533D8" w:rsidRDefault="007E162B" w14:paraId="56B20A0C" w14:textId="77777777">
            <w:pPr>
              <w:pStyle w:val="TableParagraph"/>
              <w:spacing w:before="28"/>
              <w:rPr>
                <w:sz w:val="16"/>
              </w:rPr>
            </w:pPr>
            <w:r>
              <w:rPr>
                <w:spacing w:val="-10"/>
                <w:sz w:val="16"/>
              </w:rPr>
              <w:t>1</w:t>
            </w:r>
          </w:p>
        </w:tc>
      </w:tr>
      <w:tr w:rsidR="007533D8" w14:paraId="0C12DBB7" w14:textId="77777777">
        <w:trPr>
          <w:trHeight w:val="255"/>
        </w:trPr>
        <w:tc>
          <w:tcPr>
            <w:tcW w:w="966" w:type="dxa"/>
            <w:tcBorders>
              <w:left w:val="nil"/>
              <w:right w:val="single" w:color="7F7F7F" w:sz="4" w:space="0"/>
            </w:tcBorders>
          </w:tcPr>
          <w:p w:rsidR="007533D8" w:rsidRDefault="007E162B" w14:paraId="18F999B5" w14:textId="77777777">
            <w:pPr>
              <w:pStyle w:val="TableParagraph"/>
              <w:ind w:left="62"/>
              <w:rPr>
                <w:sz w:val="16"/>
              </w:rPr>
            </w:pPr>
            <w:r>
              <w:rPr>
                <w:spacing w:val="-10"/>
                <w:sz w:val="16"/>
              </w:rPr>
              <w:t>2</w:t>
            </w:r>
          </w:p>
        </w:tc>
        <w:tc>
          <w:tcPr>
            <w:tcW w:w="2777" w:type="dxa"/>
            <w:tcBorders>
              <w:left w:val="single" w:color="7F7F7F" w:sz="4" w:space="0"/>
              <w:right w:val="single" w:color="7F7F7F" w:sz="4" w:space="0"/>
            </w:tcBorders>
          </w:tcPr>
          <w:p w:rsidR="007533D8" w:rsidRDefault="007E162B" w14:paraId="060561C7" w14:textId="77777777">
            <w:pPr>
              <w:pStyle w:val="TableParagraph"/>
              <w:spacing w:before="0" w:line="235" w:lineRule="exact"/>
              <w:rPr>
                <w:sz w:val="16"/>
              </w:rPr>
            </w:pPr>
            <w:r>
              <w:rPr>
                <w:i/>
                <w:sz w:val="16"/>
              </w:rPr>
              <w:t>h</w:t>
            </w:r>
            <w:r>
              <w:rPr>
                <w:rFonts w:ascii="Lucida Sans Unicode" w:hAnsi="Lucida Sans Unicode"/>
                <w:sz w:val="16"/>
              </w:rPr>
              <w:t>−</w:t>
            </w:r>
            <w:r>
              <w:rPr>
                <w:rFonts w:ascii="Lucida Sans Unicode" w:hAnsi="Lucida Sans Unicode"/>
                <w:spacing w:val="-27"/>
                <w:sz w:val="16"/>
              </w:rPr>
              <w:t xml:space="preserve"> </w:t>
            </w:r>
            <w:r>
              <w:rPr>
                <w:spacing w:val="-10"/>
                <w:sz w:val="16"/>
              </w:rPr>
              <w:t>2</w:t>
            </w:r>
          </w:p>
        </w:tc>
        <w:tc>
          <w:tcPr>
            <w:tcW w:w="2897" w:type="dxa"/>
            <w:tcBorders>
              <w:left w:val="single" w:color="7F7F7F" w:sz="4" w:space="0"/>
              <w:right w:val="nil"/>
            </w:tcBorders>
          </w:tcPr>
          <w:p w:rsidR="007533D8" w:rsidRDefault="007E162B" w14:paraId="7144751B" w14:textId="77777777">
            <w:pPr>
              <w:pStyle w:val="TableParagraph"/>
              <w:rPr>
                <w:sz w:val="16"/>
              </w:rPr>
            </w:pPr>
            <w:r>
              <w:rPr>
                <w:spacing w:val="-10"/>
                <w:sz w:val="16"/>
              </w:rPr>
              <w:t>2</w:t>
            </w:r>
          </w:p>
        </w:tc>
      </w:tr>
      <w:tr w:rsidR="007533D8" w14:paraId="1D0D9F32" w14:textId="77777777">
        <w:trPr>
          <w:trHeight w:val="255"/>
        </w:trPr>
        <w:tc>
          <w:tcPr>
            <w:tcW w:w="966" w:type="dxa"/>
            <w:tcBorders>
              <w:left w:val="nil"/>
              <w:right w:val="single" w:color="7F7F7F" w:sz="4" w:space="0"/>
            </w:tcBorders>
          </w:tcPr>
          <w:p w:rsidR="007533D8" w:rsidRDefault="007E162B" w14:paraId="5FCD5EC4" w14:textId="77777777">
            <w:pPr>
              <w:pStyle w:val="TableParagraph"/>
              <w:ind w:left="62"/>
              <w:rPr>
                <w:sz w:val="16"/>
              </w:rPr>
            </w:pPr>
            <w:r>
              <w:rPr>
                <w:spacing w:val="-10"/>
                <w:sz w:val="16"/>
              </w:rPr>
              <w:t>3</w:t>
            </w:r>
          </w:p>
        </w:tc>
        <w:tc>
          <w:tcPr>
            <w:tcW w:w="2777" w:type="dxa"/>
            <w:tcBorders>
              <w:left w:val="single" w:color="7F7F7F" w:sz="4" w:space="0"/>
              <w:right w:val="single" w:color="7F7F7F" w:sz="4" w:space="0"/>
            </w:tcBorders>
          </w:tcPr>
          <w:p w:rsidR="007533D8" w:rsidRDefault="007E162B" w14:paraId="3345119F" w14:textId="77777777">
            <w:pPr>
              <w:pStyle w:val="TableParagraph"/>
              <w:spacing w:before="0" w:line="235" w:lineRule="exact"/>
              <w:rPr>
                <w:sz w:val="16"/>
              </w:rPr>
            </w:pPr>
            <w:r>
              <w:rPr>
                <w:i/>
                <w:sz w:val="16"/>
              </w:rPr>
              <w:t>h</w:t>
            </w:r>
            <w:r>
              <w:rPr>
                <w:rFonts w:ascii="Lucida Sans Unicode" w:hAnsi="Lucida Sans Unicode"/>
                <w:sz w:val="16"/>
              </w:rPr>
              <w:t>−</w:t>
            </w:r>
            <w:r>
              <w:rPr>
                <w:rFonts w:ascii="Lucida Sans Unicode" w:hAnsi="Lucida Sans Unicode"/>
                <w:spacing w:val="-27"/>
                <w:sz w:val="16"/>
              </w:rPr>
              <w:t xml:space="preserve"> </w:t>
            </w:r>
            <w:r>
              <w:rPr>
                <w:spacing w:val="-10"/>
                <w:sz w:val="16"/>
              </w:rPr>
              <w:t>3</w:t>
            </w:r>
          </w:p>
        </w:tc>
        <w:tc>
          <w:tcPr>
            <w:tcW w:w="2897" w:type="dxa"/>
            <w:tcBorders>
              <w:left w:val="single" w:color="7F7F7F" w:sz="4" w:space="0"/>
              <w:right w:val="nil"/>
            </w:tcBorders>
          </w:tcPr>
          <w:p w:rsidR="007533D8" w:rsidRDefault="007E162B" w14:paraId="2598DEE6" w14:textId="77777777">
            <w:pPr>
              <w:pStyle w:val="TableParagraph"/>
              <w:rPr>
                <w:sz w:val="16"/>
              </w:rPr>
            </w:pPr>
            <w:r>
              <w:rPr>
                <w:spacing w:val="-10"/>
                <w:sz w:val="16"/>
              </w:rPr>
              <w:t>4</w:t>
            </w:r>
          </w:p>
        </w:tc>
      </w:tr>
      <w:tr w:rsidR="007533D8" w14:paraId="7C7A37E1" w14:textId="77777777">
        <w:trPr>
          <w:trHeight w:val="255"/>
        </w:trPr>
        <w:tc>
          <w:tcPr>
            <w:tcW w:w="966" w:type="dxa"/>
            <w:tcBorders>
              <w:left w:val="nil"/>
              <w:right w:val="single" w:color="7F7F7F" w:sz="4" w:space="0"/>
            </w:tcBorders>
          </w:tcPr>
          <w:p w:rsidR="007533D8" w:rsidRDefault="007E162B" w14:paraId="2B3D4F80" w14:textId="77777777">
            <w:pPr>
              <w:pStyle w:val="TableParagraph"/>
              <w:ind w:left="62"/>
              <w:rPr>
                <w:sz w:val="16"/>
              </w:rPr>
            </w:pPr>
            <w:r>
              <w:rPr>
                <w:spacing w:val="-5"/>
                <w:sz w:val="16"/>
              </w:rPr>
              <w:t>...</w:t>
            </w:r>
          </w:p>
        </w:tc>
        <w:tc>
          <w:tcPr>
            <w:tcW w:w="2777" w:type="dxa"/>
            <w:tcBorders>
              <w:left w:val="single" w:color="7F7F7F" w:sz="4" w:space="0"/>
              <w:right w:val="single" w:color="7F7F7F" w:sz="4" w:space="0"/>
            </w:tcBorders>
          </w:tcPr>
          <w:p w:rsidR="007533D8" w:rsidRDefault="007E162B" w14:paraId="6AF8F60D" w14:textId="77777777">
            <w:pPr>
              <w:pStyle w:val="TableParagraph"/>
              <w:rPr>
                <w:sz w:val="16"/>
              </w:rPr>
            </w:pPr>
            <w:r>
              <w:rPr>
                <w:spacing w:val="-5"/>
                <w:sz w:val="16"/>
              </w:rPr>
              <w:t>...</w:t>
            </w:r>
          </w:p>
        </w:tc>
        <w:tc>
          <w:tcPr>
            <w:tcW w:w="2897" w:type="dxa"/>
            <w:tcBorders>
              <w:left w:val="single" w:color="7F7F7F" w:sz="4" w:space="0"/>
              <w:right w:val="nil"/>
            </w:tcBorders>
          </w:tcPr>
          <w:p w:rsidR="007533D8" w:rsidRDefault="007E162B" w14:paraId="5C7DA2F3" w14:textId="77777777">
            <w:pPr>
              <w:pStyle w:val="TableParagraph"/>
              <w:rPr>
                <w:sz w:val="16"/>
              </w:rPr>
            </w:pPr>
            <w:r>
              <w:rPr>
                <w:spacing w:val="-5"/>
                <w:sz w:val="16"/>
              </w:rPr>
              <w:t>...</w:t>
            </w:r>
          </w:p>
        </w:tc>
      </w:tr>
      <w:tr w:rsidR="007533D8" w14:paraId="65DB1DC8" w14:textId="77777777">
        <w:trPr>
          <w:trHeight w:val="255"/>
        </w:trPr>
        <w:tc>
          <w:tcPr>
            <w:tcW w:w="966" w:type="dxa"/>
            <w:tcBorders>
              <w:left w:val="nil"/>
              <w:right w:val="single" w:color="7F7F7F" w:sz="4" w:space="0"/>
            </w:tcBorders>
          </w:tcPr>
          <w:p w:rsidR="007533D8" w:rsidRDefault="007E162B" w14:paraId="6202A519" w14:textId="77777777">
            <w:pPr>
              <w:pStyle w:val="TableParagraph"/>
              <w:spacing w:before="0" w:line="235" w:lineRule="exact"/>
              <w:ind w:left="62"/>
              <w:rPr>
                <w:sz w:val="16"/>
              </w:rPr>
            </w:pPr>
            <w:r>
              <w:rPr>
                <w:i/>
                <w:sz w:val="16"/>
              </w:rPr>
              <w:t>h</w:t>
            </w:r>
            <w:r>
              <w:rPr>
                <w:rFonts w:ascii="Lucida Sans Unicode" w:hAnsi="Lucida Sans Unicode"/>
                <w:sz w:val="16"/>
              </w:rPr>
              <w:t>−</w:t>
            </w:r>
            <w:r>
              <w:rPr>
                <w:rFonts w:ascii="Lucida Sans Unicode" w:hAnsi="Lucida Sans Unicode"/>
                <w:spacing w:val="-27"/>
                <w:sz w:val="16"/>
              </w:rPr>
              <w:t xml:space="preserve"> </w:t>
            </w:r>
            <w:r>
              <w:rPr>
                <w:spacing w:val="-10"/>
                <w:sz w:val="16"/>
              </w:rPr>
              <w:t>2</w:t>
            </w:r>
          </w:p>
        </w:tc>
        <w:tc>
          <w:tcPr>
            <w:tcW w:w="2777" w:type="dxa"/>
            <w:tcBorders>
              <w:left w:val="single" w:color="7F7F7F" w:sz="4" w:space="0"/>
              <w:right w:val="single" w:color="7F7F7F" w:sz="4" w:space="0"/>
            </w:tcBorders>
          </w:tcPr>
          <w:p w:rsidR="007533D8" w:rsidRDefault="007E162B" w14:paraId="78E884CA" w14:textId="77777777">
            <w:pPr>
              <w:pStyle w:val="TableParagraph"/>
              <w:rPr>
                <w:sz w:val="16"/>
              </w:rPr>
            </w:pPr>
            <w:r>
              <w:rPr>
                <w:spacing w:val="-10"/>
                <w:sz w:val="16"/>
              </w:rPr>
              <w:t>2</w:t>
            </w:r>
          </w:p>
        </w:tc>
        <w:tc>
          <w:tcPr>
            <w:tcW w:w="2897" w:type="dxa"/>
            <w:tcBorders>
              <w:left w:val="single" w:color="7F7F7F" w:sz="4" w:space="0"/>
              <w:right w:val="nil"/>
            </w:tcBorders>
          </w:tcPr>
          <w:p w:rsidR="007533D8" w:rsidRDefault="007E162B" w14:paraId="6A32B475" w14:textId="77777777">
            <w:pPr>
              <w:pStyle w:val="TableParagraph"/>
              <w:spacing w:before="3" w:line="170" w:lineRule="auto"/>
              <w:rPr>
                <w:rFonts w:ascii="Lucida Sans Unicode" w:hAnsi="Lucida Sans Unicode"/>
                <w:sz w:val="12"/>
              </w:rPr>
            </w:pPr>
            <w:r>
              <w:rPr>
                <w:spacing w:val="-2"/>
                <w:position w:val="-4"/>
                <w:sz w:val="16"/>
              </w:rPr>
              <w:t>2</w:t>
            </w:r>
            <w:r>
              <w:rPr>
                <w:i/>
                <w:spacing w:val="-2"/>
                <w:sz w:val="12"/>
              </w:rPr>
              <w:t>h</w:t>
            </w:r>
            <w:r>
              <w:rPr>
                <w:i/>
                <w:spacing w:val="-9"/>
                <w:sz w:val="12"/>
              </w:rPr>
              <w:t xml:space="preserve"> </w:t>
            </w:r>
            <w:r>
              <w:rPr>
                <w:i/>
                <w:spacing w:val="-5"/>
                <w:sz w:val="12"/>
              </w:rPr>
              <w:t>3</w:t>
            </w:r>
            <w:r>
              <w:rPr>
                <w:rFonts w:ascii="Lucida Sans Unicode" w:hAnsi="Lucida Sans Unicode"/>
                <w:spacing w:val="-5"/>
                <w:sz w:val="12"/>
              </w:rPr>
              <w:t>−</w:t>
            </w:r>
          </w:p>
        </w:tc>
      </w:tr>
      <w:tr w:rsidR="007533D8" w14:paraId="5788979D" w14:textId="77777777">
        <w:trPr>
          <w:trHeight w:val="255"/>
        </w:trPr>
        <w:tc>
          <w:tcPr>
            <w:tcW w:w="966" w:type="dxa"/>
            <w:tcBorders>
              <w:left w:val="nil"/>
              <w:right w:val="single" w:color="7F7F7F" w:sz="4" w:space="0"/>
            </w:tcBorders>
          </w:tcPr>
          <w:p w:rsidR="007533D8" w:rsidRDefault="007E162B" w14:paraId="641F4506" w14:textId="77777777">
            <w:pPr>
              <w:pStyle w:val="TableParagraph"/>
              <w:spacing w:before="0" w:line="235" w:lineRule="exact"/>
              <w:ind w:left="62"/>
              <w:rPr>
                <w:sz w:val="16"/>
              </w:rPr>
            </w:pPr>
            <w:r>
              <w:rPr>
                <w:i/>
                <w:sz w:val="16"/>
              </w:rPr>
              <w:t>h</w:t>
            </w:r>
            <w:r>
              <w:rPr>
                <w:rFonts w:ascii="Lucida Sans Unicode" w:hAnsi="Lucida Sans Unicode"/>
                <w:sz w:val="16"/>
              </w:rPr>
              <w:t>−</w:t>
            </w:r>
            <w:r>
              <w:rPr>
                <w:rFonts w:ascii="Lucida Sans Unicode" w:hAnsi="Lucida Sans Unicode"/>
                <w:spacing w:val="-27"/>
                <w:sz w:val="16"/>
              </w:rPr>
              <w:t xml:space="preserve"> </w:t>
            </w:r>
            <w:r>
              <w:rPr>
                <w:spacing w:val="-10"/>
                <w:sz w:val="16"/>
              </w:rPr>
              <w:t>1</w:t>
            </w:r>
          </w:p>
        </w:tc>
        <w:tc>
          <w:tcPr>
            <w:tcW w:w="2777" w:type="dxa"/>
            <w:tcBorders>
              <w:left w:val="single" w:color="7F7F7F" w:sz="4" w:space="0"/>
              <w:right w:val="single" w:color="7F7F7F" w:sz="4" w:space="0"/>
            </w:tcBorders>
          </w:tcPr>
          <w:p w:rsidR="007533D8" w:rsidRDefault="007E162B" w14:paraId="249FAAB8" w14:textId="77777777">
            <w:pPr>
              <w:pStyle w:val="TableParagraph"/>
              <w:rPr>
                <w:sz w:val="16"/>
              </w:rPr>
            </w:pPr>
            <w:r>
              <w:rPr>
                <w:spacing w:val="-10"/>
                <w:sz w:val="16"/>
              </w:rPr>
              <w:t>1</w:t>
            </w:r>
          </w:p>
        </w:tc>
        <w:tc>
          <w:tcPr>
            <w:tcW w:w="2897" w:type="dxa"/>
            <w:tcBorders>
              <w:left w:val="single" w:color="7F7F7F" w:sz="4" w:space="0"/>
              <w:right w:val="nil"/>
            </w:tcBorders>
          </w:tcPr>
          <w:p w:rsidR="007533D8" w:rsidRDefault="007E162B" w14:paraId="1AA1642F" w14:textId="77777777">
            <w:pPr>
              <w:pStyle w:val="TableParagraph"/>
              <w:spacing w:before="3" w:line="170" w:lineRule="auto"/>
              <w:rPr>
                <w:rFonts w:ascii="Lucida Sans Unicode" w:hAnsi="Lucida Sans Unicode"/>
                <w:sz w:val="12"/>
              </w:rPr>
            </w:pPr>
            <w:r>
              <w:rPr>
                <w:spacing w:val="-2"/>
                <w:position w:val="-4"/>
                <w:sz w:val="16"/>
              </w:rPr>
              <w:t>2</w:t>
            </w:r>
            <w:r>
              <w:rPr>
                <w:i/>
                <w:spacing w:val="-2"/>
                <w:sz w:val="12"/>
              </w:rPr>
              <w:t>h</w:t>
            </w:r>
            <w:r>
              <w:rPr>
                <w:i/>
                <w:spacing w:val="-9"/>
                <w:sz w:val="12"/>
              </w:rPr>
              <w:t xml:space="preserve"> </w:t>
            </w:r>
            <w:r>
              <w:rPr>
                <w:i/>
                <w:spacing w:val="-5"/>
                <w:sz w:val="12"/>
              </w:rPr>
              <w:t>2</w:t>
            </w:r>
            <w:r>
              <w:rPr>
                <w:rFonts w:ascii="Lucida Sans Unicode" w:hAnsi="Lucida Sans Unicode"/>
                <w:spacing w:val="-5"/>
                <w:sz w:val="12"/>
              </w:rPr>
              <w:t>−</w:t>
            </w:r>
          </w:p>
        </w:tc>
      </w:tr>
      <w:tr w:rsidR="007533D8" w14:paraId="4DF7CEE0" w14:textId="77777777">
        <w:trPr>
          <w:trHeight w:val="255"/>
        </w:trPr>
        <w:tc>
          <w:tcPr>
            <w:tcW w:w="966" w:type="dxa"/>
            <w:tcBorders>
              <w:left w:val="nil"/>
              <w:right w:val="single" w:color="7F7F7F" w:sz="4" w:space="0"/>
            </w:tcBorders>
          </w:tcPr>
          <w:p w:rsidR="007533D8" w:rsidRDefault="007E162B" w14:paraId="63315536" w14:textId="77777777">
            <w:pPr>
              <w:pStyle w:val="TableParagraph"/>
              <w:ind w:left="62"/>
              <w:rPr>
                <w:i/>
                <w:sz w:val="16"/>
              </w:rPr>
            </w:pPr>
            <w:r>
              <w:rPr>
                <w:i/>
                <w:spacing w:val="-10"/>
                <w:sz w:val="16"/>
              </w:rPr>
              <w:t>h</w:t>
            </w:r>
          </w:p>
        </w:tc>
        <w:tc>
          <w:tcPr>
            <w:tcW w:w="2777" w:type="dxa"/>
            <w:tcBorders>
              <w:left w:val="single" w:color="7F7F7F" w:sz="4" w:space="0"/>
              <w:right w:val="single" w:color="7F7F7F" w:sz="4" w:space="0"/>
            </w:tcBorders>
          </w:tcPr>
          <w:p w:rsidR="007533D8" w:rsidRDefault="007E162B" w14:paraId="4B584315" w14:textId="77777777">
            <w:pPr>
              <w:pStyle w:val="TableParagraph"/>
              <w:rPr>
                <w:sz w:val="16"/>
              </w:rPr>
            </w:pPr>
            <w:r>
              <w:rPr>
                <w:spacing w:val="-10"/>
                <w:sz w:val="16"/>
              </w:rPr>
              <w:t>0</w:t>
            </w:r>
          </w:p>
        </w:tc>
        <w:tc>
          <w:tcPr>
            <w:tcW w:w="2897" w:type="dxa"/>
            <w:tcBorders>
              <w:left w:val="single" w:color="7F7F7F" w:sz="4" w:space="0"/>
              <w:right w:val="nil"/>
            </w:tcBorders>
          </w:tcPr>
          <w:p w:rsidR="007533D8" w:rsidRDefault="007E162B" w14:paraId="39CE569E" w14:textId="77777777">
            <w:pPr>
              <w:pStyle w:val="TableParagraph"/>
              <w:spacing w:before="3" w:line="170" w:lineRule="auto"/>
              <w:rPr>
                <w:rFonts w:ascii="Lucida Sans Unicode" w:hAnsi="Lucida Sans Unicode"/>
                <w:sz w:val="12"/>
              </w:rPr>
            </w:pPr>
            <w:r>
              <w:rPr>
                <w:spacing w:val="-2"/>
                <w:position w:val="-4"/>
                <w:sz w:val="16"/>
              </w:rPr>
              <w:t>2</w:t>
            </w:r>
            <w:r>
              <w:rPr>
                <w:i/>
                <w:spacing w:val="-2"/>
                <w:sz w:val="12"/>
              </w:rPr>
              <w:t>h</w:t>
            </w:r>
            <w:r>
              <w:rPr>
                <w:i/>
                <w:spacing w:val="-9"/>
                <w:sz w:val="12"/>
              </w:rPr>
              <w:t xml:space="preserve"> </w:t>
            </w:r>
            <w:r>
              <w:rPr>
                <w:i/>
                <w:spacing w:val="-5"/>
                <w:sz w:val="12"/>
              </w:rPr>
              <w:t>1</w:t>
            </w:r>
            <w:r>
              <w:rPr>
                <w:rFonts w:ascii="Lucida Sans Unicode" w:hAnsi="Lucida Sans Unicode"/>
                <w:spacing w:val="-5"/>
                <w:sz w:val="12"/>
              </w:rPr>
              <w:t>−</w:t>
            </w:r>
          </w:p>
        </w:tc>
      </w:tr>
    </w:tbl>
    <w:p w:rsidR="007533D8" w:rsidRDefault="007533D8" w14:paraId="53128261" w14:textId="77777777">
      <w:pPr>
        <w:pStyle w:val="TableParagraph"/>
        <w:spacing w:line="170" w:lineRule="auto"/>
        <w:rPr>
          <w:rFonts w:ascii="Lucida Sans Unicode" w:hAnsi="Lucida Sans Unicode"/>
          <w:sz w:val="12"/>
        </w:rPr>
        <w:sectPr w:rsidR="007533D8">
          <w:type w:val="continuous"/>
          <w:pgSz w:w="8790" w:h="13330" w:orient="portrait"/>
          <w:pgMar w:top="0" w:right="992" w:bottom="320" w:left="992" w:header="0" w:footer="132" w:gutter="0"/>
          <w:cols w:space="708"/>
        </w:sectPr>
      </w:pPr>
    </w:p>
    <w:p w:rsidR="007533D8" w:rsidRDefault="007E162B" w14:paraId="318C0F95" w14:textId="77777777">
      <w:pPr>
        <w:tabs>
          <w:tab w:val="right" w:pos="6694"/>
        </w:tabs>
        <w:spacing w:before="71"/>
        <w:ind w:left="85"/>
        <w:rPr>
          <w:rFonts w:ascii="Tahoma" w:hAnsi="Tahoma"/>
          <w:sz w:val="16"/>
        </w:rPr>
      </w:pPr>
      <w:r>
        <w:rPr>
          <w:rFonts w:ascii="Tahoma" w:hAnsi="Tahoma"/>
          <w:spacing w:val="-2"/>
          <w:sz w:val="16"/>
        </w:rPr>
        <w:t>9.9</w:t>
      </w:r>
      <w:r>
        <w:rPr>
          <w:rFonts w:ascii="Tahoma" w:hAnsi="Tahoma"/>
          <w:spacing w:val="74"/>
          <w:sz w:val="16"/>
        </w:rPr>
        <w:t xml:space="preserve"> </w:t>
      </w:r>
      <w:proofErr w:type="spellStart"/>
      <w:r>
        <w:rPr>
          <w:rFonts w:ascii="Tahoma" w:hAnsi="Tahoma"/>
          <w:spacing w:val="-2"/>
          <w:sz w:val="16"/>
        </w:rPr>
        <w:t>Heapsort</w:t>
      </w:r>
      <w:proofErr w:type="spellEnd"/>
      <w:r>
        <w:rPr>
          <w:rFonts w:ascii="Tahoma" w:hAnsi="Tahoma"/>
          <w:spacing w:val="-17"/>
          <w:sz w:val="16"/>
        </w:rPr>
        <w:t xml:space="preserve"> </w:t>
      </w:r>
      <w:r>
        <w:rPr>
          <w:rFonts w:ascii="Tahoma" w:hAnsi="Tahoma"/>
          <w:spacing w:val="-2"/>
          <w:sz w:val="16"/>
        </w:rPr>
        <w:t>S</w:t>
      </w:r>
      <w:r>
        <w:rPr>
          <w:spacing w:val="-2"/>
          <w:sz w:val="16"/>
        </w:rPr>
        <w:t>ü</w:t>
      </w:r>
      <w:r>
        <w:rPr>
          <w:rFonts w:ascii="Tahoma" w:hAnsi="Tahoma"/>
          <w:spacing w:val="-2"/>
          <w:sz w:val="16"/>
        </w:rPr>
        <w:t>r</w:t>
      </w:r>
      <w:r>
        <w:rPr>
          <w:spacing w:val="-2"/>
          <w:sz w:val="16"/>
        </w:rPr>
        <w:t>ü</w:t>
      </w:r>
      <w:r>
        <w:rPr>
          <w:rFonts w:ascii="Tahoma" w:hAnsi="Tahoma"/>
          <w:spacing w:val="-2"/>
          <w:sz w:val="16"/>
        </w:rPr>
        <w:t>m</w:t>
      </w:r>
      <w:r>
        <w:rPr>
          <w:rFonts w:ascii="Tahoma" w:hAnsi="Tahoma"/>
          <w:spacing w:val="-17"/>
          <w:sz w:val="16"/>
        </w:rPr>
        <w:t xml:space="preserve"> </w:t>
      </w:r>
      <w:r>
        <w:rPr>
          <w:rFonts w:ascii="Tahoma" w:hAnsi="Tahoma"/>
          <w:spacing w:val="-2"/>
          <w:sz w:val="16"/>
        </w:rPr>
        <w:t>2'nin</w:t>
      </w:r>
      <w:r>
        <w:rPr>
          <w:rFonts w:ascii="Tahoma" w:hAnsi="Tahoma"/>
          <w:spacing w:val="-17"/>
          <w:sz w:val="16"/>
        </w:rPr>
        <w:t xml:space="preserve"> </w:t>
      </w:r>
      <w:r>
        <w:rPr>
          <w:rFonts w:ascii="Tahoma" w:hAnsi="Tahoma"/>
          <w:spacing w:val="-2"/>
          <w:sz w:val="16"/>
        </w:rPr>
        <w:t>Analizi</w:t>
      </w:r>
      <w:r>
        <w:rPr>
          <w:rFonts w:ascii="Tahoma" w:hAnsi="Tahoma"/>
          <w:sz w:val="16"/>
        </w:rPr>
        <w:tab/>
      </w:r>
      <w:r>
        <w:rPr>
          <w:rFonts w:ascii="Tahoma" w:hAnsi="Tahoma"/>
          <w:spacing w:val="-5"/>
          <w:sz w:val="16"/>
        </w:rPr>
        <w:t>233</w:t>
      </w:r>
    </w:p>
    <w:p w:rsidR="007533D8" w:rsidRDefault="007E162B" w14:paraId="3085786C" w14:textId="77777777">
      <w:pPr>
        <w:pStyle w:val="GvdeMetni"/>
        <w:spacing w:before="5"/>
        <w:rPr>
          <w:rFonts w:ascii="Tahoma"/>
          <w:sz w:val="5"/>
        </w:rPr>
      </w:pPr>
      <w:r>
        <w:rPr>
          <w:rFonts w:ascii="Tahoma"/>
          <w:noProof/>
          <w:sz w:val="5"/>
        </w:rPr>
        <mc:AlternateContent>
          <mc:Choice Requires="wps">
            <w:drawing>
              <wp:anchor distT="0" distB="0" distL="0" distR="0" simplePos="0" relativeHeight="487590400" behindDoc="1" locked="0" layoutInCell="1" allowOverlap="1" wp14:anchorId="54B3AB0F" wp14:editId="07777777">
                <wp:simplePos x="0" y="0"/>
                <wp:positionH relativeFrom="page">
                  <wp:posOffset>683977</wp:posOffset>
                </wp:positionH>
                <wp:positionV relativeFrom="paragraph">
                  <wp:posOffset>56948</wp:posOffset>
                </wp:positionV>
                <wp:extent cx="421259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5429B514">
              <v:shape id="Graphic 10" style="position:absolute;margin-left:53.85pt;margin-top:4.5pt;width:331.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" w14:anchorId="59EDE09E">
                <v:path arrowok="t"/>
                <w10:wrap type="topAndBottom" anchorx="page"/>
              </v:shape>
            </w:pict>
          </mc:Fallback>
        </mc:AlternateContent>
      </w:r>
      <w:r>
        <w:rPr>
          <w:rFonts w:ascii="Tahoma"/>
          <w:noProof/>
          <w:sz w:val="5"/>
        </w:rPr>
        <w:drawing>
          <wp:anchor distT="0" distB="0" distL="0" distR="0" simplePos="0" relativeHeight="487590912" behindDoc="1" locked="0" layoutInCell="1" allowOverlap="1" wp14:anchorId="504112B3" wp14:editId="07777777">
            <wp:simplePos x="0" y="0"/>
            <wp:positionH relativeFrom="page">
              <wp:posOffset>1163954</wp:posOffset>
            </wp:positionH>
            <wp:positionV relativeFrom="paragraph">
              <wp:posOffset>145600</wp:posOffset>
            </wp:positionV>
            <wp:extent cx="3254680" cy="124358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3254680" cy="1243584"/>
                    </a:xfrm>
                    <a:prstGeom prst="rect">
                      <a:avLst/>
                    </a:prstGeom>
                  </pic:spPr>
                </pic:pic>
              </a:graphicData>
            </a:graphic>
          </wp:anchor>
        </w:drawing>
      </w:r>
    </w:p>
    <w:p w:rsidR="007533D8" w:rsidRDefault="007533D8" w14:paraId="62486C05" w14:textId="77777777">
      <w:pPr>
        <w:pStyle w:val="GvdeMetni"/>
        <w:spacing w:before="9"/>
        <w:rPr>
          <w:rFonts w:ascii="Tahoma"/>
          <w:sz w:val="8"/>
        </w:rPr>
      </w:pPr>
    </w:p>
    <w:p w:rsidR="007533D8" w:rsidRDefault="007533D8" w14:paraId="4101652C" w14:textId="77777777">
      <w:pPr>
        <w:pStyle w:val="GvdeMetni"/>
        <w:spacing w:before="5"/>
        <w:rPr>
          <w:rFonts w:ascii="Tahoma"/>
          <w:sz w:val="16"/>
        </w:rPr>
      </w:pPr>
    </w:p>
    <w:p w:rsidR="007533D8" w:rsidRDefault="007E162B" w14:paraId="418A3603" w14:textId="77777777">
      <w:pPr>
        <w:ind w:left="84"/>
        <w:jc w:val="both"/>
        <w:rPr>
          <w:sz w:val="16"/>
        </w:rPr>
      </w:pPr>
      <w:bookmarkStart w:name="_bookmark3" w:id="3"/>
      <w:bookmarkEnd w:id="3"/>
      <w:r>
        <w:rPr>
          <w:b/>
          <w:spacing w:val="-2"/>
          <w:sz w:val="16"/>
        </w:rPr>
        <w:t>Ş</w:t>
      </w:r>
      <w:r>
        <w:rPr>
          <w:rFonts w:ascii="Trebuchet MS" w:hAnsi="Trebuchet MS"/>
          <w:b/>
          <w:spacing w:val="-2"/>
          <w:sz w:val="16"/>
        </w:rPr>
        <w:t>ekil</w:t>
      </w:r>
      <w:r>
        <w:rPr>
          <w:rFonts w:ascii="Trebuchet MS" w:hAnsi="Trebuchet MS"/>
          <w:b/>
          <w:spacing w:val="-16"/>
          <w:sz w:val="16"/>
        </w:rPr>
        <w:t xml:space="preserve"> </w:t>
      </w:r>
      <w:r>
        <w:rPr>
          <w:rFonts w:ascii="Trebuchet MS" w:hAnsi="Trebuchet MS"/>
          <w:b/>
          <w:spacing w:val="-2"/>
          <w:sz w:val="16"/>
        </w:rPr>
        <w:t>9.23</w:t>
      </w:r>
      <w:r>
        <w:rPr>
          <w:rFonts w:ascii="Trebuchet MS" w:hAnsi="Trebuchet MS"/>
          <w:b/>
          <w:spacing w:val="-14"/>
          <w:sz w:val="16"/>
        </w:rPr>
        <w:t xml:space="preserve"> </w:t>
      </w:r>
      <w:r>
        <w:rPr>
          <w:spacing w:val="-2"/>
          <w:sz w:val="16"/>
        </w:rPr>
        <w:t>Yüksekliği</w:t>
      </w:r>
      <w:r>
        <w:rPr>
          <w:spacing w:val="1"/>
          <w:sz w:val="16"/>
        </w:rPr>
        <w:t xml:space="preserve"> </w:t>
      </w:r>
      <w:r>
        <w:rPr>
          <w:spacing w:val="-2"/>
          <w:sz w:val="16"/>
        </w:rPr>
        <w:t>4</w:t>
      </w:r>
      <w:r>
        <w:rPr>
          <w:spacing w:val="-19"/>
          <w:sz w:val="16"/>
        </w:rPr>
        <w:t xml:space="preserve"> </w:t>
      </w:r>
      <w:r>
        <w:rPr>
          <w:spacing w:val="-2"/>
          <w:sz w:val="16"/>
        </w:rPr>
        <w:t>Olan</w:t>
      </w:r>
      <w:r>
        <w:rPr>
          <w:spacing w:val="2"/>
          <w:sz w:val="16"/>
        </w:rPr>
        <w:t xml:space="preserve"> </w:t>
      </w:r>
      <w:r>
        <w:rPr>
          <w:spacing w:val="-2"/>
          <w:sz w:val="16"/>
        </w:rPr>
        <w:t>Bir</w:t>
      </w:r>
      <w:r>
        <w:rPr>
          <w:spacing w:val="2"/>
          <w:sz w:val="16"/>
        </w:rPr>
        <w:t xml:space="preserve"> </w:t>
      </w:r>
      <w:r>
        <w:rPr>
          <w:spacing w:val="-2"/>
          <w:sz w:val="16"/>
        </w:rPr>
        <w:t>İkili</w:t>
      </w:r>
      <w:r>
        <w:rPr>
          <w:spacing w:val="2"/>
          <w:sz w:val="16"/>
        </w:rPr>
        <w:t xml:space="preserve"> </w:t>
      </w:r>
      <w:r>
        <w:rPr>
          <w:spacing w:val="-2"/>
          <w:sz w:val="16"/>
        </w:rPr>
        <w:t>Yığın</w:t>
      </w:r>
    </w:p>
    <w:p w:rsidR="007533D8" w:rsidRDefault="007533D8" w14:paraId="4B99056E" w14:textId="77777777">
      <w:pPr>
        <w:pStyle w:val="GvdeMetni"/>
        <w:rPr>
          <w:sz w:val="16"/>
        </w:rPr>
      </w:pPr>
    </w:p>
    <w:p w:rsidR="007533D8" w:rsidRDefault="007533D8" w14:paraId="1299C43A" w14:textId="77777777">
      <w:pPr>
        <w:pStyle w:val="GvdeMetni"/>
        <w:spacing w:before="92"/>
        <w:rPr>
          <w:sz w:val="16"/>
        </w:rPr>
      </w:pPr>
    </w:p>
    <w:p w:rsidR="007533D8" w:rsidRDefault="007E162B" w14:paraId="18853D45" w14:textId="77777777">
      <w:pPr>
        <w:pStyle w:val="GvdeMetni"/>
        <w:spacing w:line="274" w:lineRule="exact"/>
        <w:ind w:left="83"/>
      </w:pPr>
      <w:r>
        <w:t>h</w:t>
      </w:r>
      <w:r>
        <w:rPr>
          <w:rFonts w:ascii="Lucida Sans Unicode" w:hAnsi="Lucida Sans Unicode"/>
        </w:rPr>
        <w:t>−</w:t>
      </w:r>
      <w:r>
        <w:rPr>
          <w:rFonts w:ascii="Lucida Sans Unicode" w:hAnsi="Lucida Sans Unicode"/>
          <w:spacing w:val="-3"/>
        </w:rPr>
        <w:t xml:space="preserve"> </w:t>
      </w:r>
      <w:r>
        <w:t>h</w:t>
      </w:r>
      <w:r>
        <w:rPr>
          <w:rFonts w:ascii="Lucida Sans Unicode" w:hAnsi="Lucida Sans Unicode"/>
        </w:rPr>
        <w:t>−</w:t>
      </w:r>
      <w:r>
        <w:rPr>
          <w:rFonts w:ascii="Lucida Sans Unicode" w:hAnsi="Lucida Sans Unicode"/>
          <w:spacing w:val="-3"/>
        </w:rPr>
        <w:t xml:space="preserve"> </w:t>
      </w:r>
      <w:r>
        <w:t>1</w:t>
      </w:r>
      <w:r>
        <w:rPr>
          <w:rFonts w:ascii="Lucida Sans Unicode" w:hAnsi="Lucida Sans Unicode"/>
        </w:rPr>
        <w:t>+</w:t>
      </w:r>
      <w:r>
        <w:rPr>
          <w:rFonts w:ascii="Lucida Sans Unicode" w:hAnsi="Lucida Sans Unicode"/>
          <w:spacing w:val="-3"/>
        </w:rPr>
        <w:t xml:space="preserve"> </w:t>
      </w:r>
      <w:r>
        <w:t>2</w:t>
      </w:r>
      <w:r>
        <w:rPr>
          <w:spacing w:val="10"/>
        </w:rPr>
        <w:t xml:space="preserve"> </w:t>
      </w:r>
      <w:r>
        <w:t>=</w:t>
      </w:r>
      <w:r>
        <w:rPr>
          <w:spacing w:val="11"/>
        </w:rPr>
        <w:t xml:space="preserve"> </w:t>
      </w:r>
      <w:r>
        <w:t>1.</w:t>
      </w:r>
      <w:r>
        <w:rPr>
          <w:spacing w:val="10"/>
        </w:rPr>
        <w:t xml:space="preserve"> </w:t>
      </w:r>
      <w:r>
        <w:t>Benzer</w:t>
      </w:r>
      <w:r>
        <w:rPr>
          <w:spacing w:val="10"/>
        </w:rPr>
        <w:t xml:space="preserve"> </w:t>
      </w:r>
      <w:r>
        <w:t>şekilde,</w:t>
      </w:r>
      <w:r>
        <w:rPr>
          <w:spacing w:val="10"/>
        </w:rPr>
        <w:t xml:space="preserve"> </w:t>
      </w:r>
      <w:r>
        <w:t>diğer</w:t>
      </w:r>
      <w:r>
        <w:rPr>
          <w:spacing w:val="11"/>
        </w:rPr>
        <w:t xml:space="preserve"> </w:t>
      </w:r>
      <w:r>
        <w:t>benzer</w:t>
      </w:r>
      <w:r>
        <w:rPr>
          <w:spacing w:val="10"/>
        </w:rPr>
        <w:t xml:space="preserve"> </w:t>
      </w:r>
      <w:r>
        <w:t>terimler</w:t>
      </w:r>
      <w:r>
        <w:rPr>
          <w:spacing w:val="10"/>
        </w:rPr>
        <w:t xml:space="preserve"> </w:t>
      </w:r>
      <w:r>
        <w:t>de</w:t>
      </w:r>
      <w:r>
        <w:rPr>
          <w:spacing w:val="10"/>
        </w:rPr>
        <w:t xml:space="preserve"> </w:t>
      </w:r>
      <w:r>
        <w:t>sadeleşir</w:t>
      </w:r>
      <w:r>
        <w:rPr>
          <w:spacing w:val="10"/>
        </w:rPr>
        <w:t xml:space="preserve"> </w:t>
      </w:r>
      <w:r>
        <w:t>ve</w:t>
      </w:r>
      <w:r>
        <w:rPr>
          <w:spacing w:val="11"/>
        </w:rPr>
        <w:t xml:space="preserve"> </w:t>
      </w:r>
      <w:r>
        <w:t>böylece</w:t>
      </w:r>
      <w:r>
        <w:rPr>
          <w:spacing w:val="10"/>
        </w:rPr>
        <w:t xml:space="preserve"> </w:t>
      </w:r>
      <w:r>
        <w:t>S</w:t>
      </w:r>
      <w:r>
        <w:rPr>
          <w:spacing w:val="10"/>
        </w:rPr>
        <w:t xml:space="preserve"> </w:t>
      </w:r>
      <w:r>
        <w:rPr>
          <w:spacing w:val="-4"/>
        </w:rPr>
        <w:t>için</w:t>
      </w:r>
    </w:p>
    <w:p w:rsidR="007533D8" w:rsidRDefault="007E162B" w14:paraId="3BBFA552" w14:textId="77777777">
      <w:pPr>
        <w:pStyle w:val="GvdeMetni"/>
        <w:spacing w:line="201" w:lineRule="exact"/>
        <w:ind w:left="84"/>
      </w:pPr>
      <w:r>
        <w:t>aşağıdaki</w:t>
      </w:r>
      <w:r>
        <w:rPr>
          <w:spacing w:val="-1"/>
        </w:rPr>
        <w:t xml:space="preserve"> </w:t>
      </w:r>
      <w:r>
        <w:t xml:space="preserve">formül elde </w:t>
      </w:r>
      <w:r>
        <w:rPr>
          <w:spacing w:val="-2"/>
        </w:rPr>
        <w:t>edilir.</w:t>
      </w:r>
    </w:p>
    <w:p w:rsidR="007533D8" w:rsidRDefault="007E162B" w14:paraId="7D7AD5C8" w14:textId="77777777">
      <w:pPr>
        <w:tabs>
          <w:tab w:val="left" w:leader="hyphen" w:pos="3482"/>
        </w:tabs>
        <w:spacing w:before="90"/>
        <w:ind w:left="1286"/>
        <w:rPr>
          <w:rFonts w:ascii="Arial" w:hAnsi="Arial"/>
          <w:i/>
          <w:sz w:val="19"/>
        </w:rPr>
      </w:pPr>
      <w:r>
        <w:rPr>
          <w:i/>
          <w:sz w:val="19"/>
        </w:rPr>
        <w:t>S</w:t>
      </w:r>
      <w:r>
        <w:rPr>
          <w:rFonts w:ascii="Lucida Sans Unicode" w:hAnsi="Lucida Sans Unicode"/>
          <w:sz w:val="19"/>
        </w:rPr>
        <w:t>=</w:t>
      </w:r>
      <w:r>
        <w:rPr>
          <w:rFonts w:ascii="Lucida Sans Unicode" w:hAnsi="Lucida Sans Unicode"/>
          <w:spacing w:val="-5"/>
          <w:sz w:val="19"/>
        </w:rPr>
        <w:t xml:space="preserve"> </w:t>
      </w:r>
      <w:r>
        <w:rPr>
          <w:sz w:val="19"/>
        </w:rPr>
        <w:t>2</w:t>
      </w:r>
      <w:r>
        <w:rPr>
          <w:rFonts w:ascii="Lucida Sans Unicode" w:hAnsi="Lucida Sans Unicode"/>
          <w:sz w:val="19"/>
        </w:rPr>
        <w:t>∗</w:t>
      </w:r>
      <w:r>
        <w:rPr>
          <w:rFonts w:ascii="Lucida Sans Unicode" w:hAnsi="Lucida Sans Unicode"/>
          <w:spacing w:val="-5"/>
          <w:sz w:val="19"/>
        </w:rPr>
        <w:t xml:space="preserve"> </w:t>
      </w:r>
      <w:r>
        <w:rPr>
          <w:i/>
          <w:sz w:val="19"/>
        </w:rPr>
        <w:t>S</w:t>
      </w:r>
      <w:r>
        <w:rPr>
          <w:rFonts w:ascii="Lucida Sans Unicode" w:hAnsi="Lucida Sans Unicode"/>
          <w:sz w:val="19"/>
        </w:rPr>
        <w:t>−</w:t>
      </w:r>
      <w:r>
        <w:rPr>
          <w:rFonts w:ascii="Lucida Sans Unicode" w:hAnsi="Lucida Sans Unicode"/>
          <w:spacing w:val="-5"/>
          <w:sz w:val="19"/>
        </w:rPr>
        <w:t xml:space="preserve"> </w:t>
      </w:r>
      <w:r>
        <w:rPr>
          <w:i/>
          <w:sz w:val="19"/>
        </w:rPr>
        <w:t>S</w:t>
      </w:r>
      <w:r>
        <w:rPr>
          <w:rFonts w:ascii="Lucida Sans Unicode" w:hAnsi="Lucida Sans Unicode"/>
          <w:sz w:val="19"/>
        </w:rPr>
        <w:t>=</w:t>
      </w:r>
      <w:r>
        <w:rPr>
          <w:rFonts w:ascii="Lucida Sans Unicode" w:hAnsi="Lucida Sans Unicode"/>
          <w:spacing w:val="-5"/>
          <w:sz w:val="19"/>
        </w:rPr>
        <w:t xml:space="preserve"> </w:t>
      </w:r>
      <w:r>
        <w:rPr>
          <w:sz w:val="19"/>
        </w:rPr>
        <w:t>2</w:t>
      </w:r>
      <w:r>
        <w:rPr>
          <w:rFonts w:ascii="Lucida Sans Unicode" w:hAnsi="Lucida Sans Unicode"/>
          <w:sz w:val="19"/>
        </w:rPr>
        <w:t>+</w:t>
      </w:r>
      <w:r>
        <w:rPr>
          <w:rFonts w:ascii="Lucida Sans Unicode" w:hAnsi="Lucida Sans Unicode"/>
          <w:spacing w:val="-26"/>
          <w:sz w:val="19"/>
        </w:rPr>
        <w:t xml:space="preserve"> </w:t>
      </w:r>
      <w:r>
        <w:rPr>
          <w:spacing w:val="-2"/>
          <w:position w:val="6"/>
          <w:sz w:val="12"/>
        </w:rPr>
        <w:t>2(2)</w:t>
      </w:r>
      <w:r>
        <w:rPr>
          <w:rFonts w:ascii="Lucida Sans Unicode" w:hAnsi="Lucida Sans Unicode"/>
          <w:spacing w:val="-2"/>
          <w:sz w:val="19"/>
        </w:rPr>
        <w:t>+</w:t>
      </w:r>
      <w:r>
        <w:rPr>
          <w:rFonts w:ascii="Lucida Sans Unicode" w:hAnsi="Lucida Sans Unicode"/>
          <w:sz w:val="19"/>
        </w:rPr>
        <w:tab/>
      </w:r>
      <w:r>
        <w:rPr>
          <w:rFonts w:ascii="Lucida Sans Unicode" w:hAnsi="Lucida Sans Unicode"/>
          <w:sz w:val="19"/>
        </w:rPr>
        <w:t>+</w:t>
      </w:r>
      <w:r>
        <w:rPr>
          <w:rFonts w:ascii="Lucida Sans Unicode" w:hAnsi="Lucida Sans Unicode"/>
          <w:spacing w:val="-6"/>
          <w:sz w:val="19"/>
        </w:rPr>
        <w:t xml:space="preserve"> </w:t>
      </w:r>
      <w:r>
        <w:rPr>
          <w:sz w:val="19"/>
        </w:rPr>
        <w:t>2</w:t>
      </w:r>
      <w:r>
        <w:rPr>
          <w:i/>
          <w:position w:val="6"/>
          <w:sz w:val="12"/>
        </w:rPr>
        <w:t>(h</w:t>
      </w:r>
      <w:r>
        <w:rPr>
          <w:position w:val="6"/>
          <w:sz w:val="12"/>
        </w:rPr>
        <w:t>)</w:t>
      </w:r>
      <w:r>
        <w:rPr>
          <w:rFonts w:ascii="Lucida Sans Unicode" w:hAnsi="Lucida Sans Unicode"/>
          <w:position w:val="6"/>
          <w:sz w:val="13"/>
        </w:rPr>
        <w:t>−</w:t>
      </w:r>
      <w:r>
        <w:rPr>
          <w:rFonts w:ascii="Lucida Sans Unicode" w:hAnsi="Lucida Sans Unicode"/>
          <w:spacing w:val="-8"/>
          <w:position w:val="6"/>
          <w:sz w:val="13"/>
        </w:rPr>
        <w:t xml:space="preserve"> </w:t>
      </w:r>
      <w:r>
        <w:rPr>
          <w:position w:val="6"/>
          <w:sz w:val="12"/>
        </w:rPr>
        <w:t>2</w:t>
      </w:r>
      <w:r>
        <w:rPr>
          <w:rFonts w:ascii="Lucida Sans Unicode" w:hAnsi="Lucida Sans Unicode"/>
          <w:sz w:val="19"/>
        </w:rPr>
        <w:t>+</w:t>
      </w:r>
      <w:r>
        <w:rPr>
          <w:rFonts w:ascii="Lucida Sans Unicode" w:hAnsi="Lucida Sans Unicode"/>
          <w:spacing w:val="-6"/>
          <w:sz w:val="19"/>
        </w:rPr>
        <w:t xml:space="preserve"> </w:t>
      </w:r>
      <w:r>
        <w:rPr>
          <w:sz w:val="19"/>
        </w:rPr>
        <w:t>2</w:t>
      </w:r>
      <w:r>
        <w:rPr>
          <w:i/>
          <w:position w:val="6"/>
          <w:sz w:val="12"/>
        </w:rPr>
        <w:t>(</w:t>
      </w:r>
      <w:r>
        <w:rPr>
          <w:i/>
          <w:sz w:val="19"/>
        </w:rPr>
        <w:t>h</w:t>
      </w:r>
      <w:r>
        <w:rPr>
          <w:position w:val="6"/>
          <w:sz w:val="12"/>
        </w:rPr>
        <w:t>)</w:t>
      </w:r>
      <w:r>
        <w:rPr>
          <w:rFonts w:ascii="Lucida Sans Unicode" w:hAnsi="Lucida Sans Unicode"/>
          <w:position w:val="6"/>
          <w:sz w:val="13"/>
        </w:rPr>
        <w:t>−</w:t>
      </w:r>
      <w:r>
        <w:rPr>
          <w:rFonts w:ascii="Lucida Sans Unicode" w:hAnsi="Lucida Sans Unicode"/>
          <w:spacing w:val="-7"/>
          <w:position w:val="6"/>
          <w:sz w:val="13"/>
        </w:rPr>
        <w:t xml:space="preserve"> </w:t>
      </w:r>
      <w:r>
        <w:rPr>
          <w:position w:val="6"/>
          <w:sz w:val="12"/>
        </w:rPr>
        <w:t>1</w:t>
      </w:r>
      <w:r>
        <w:rPr>
          <w:rFonts w:ascii="Lucida Sans Unicode" w:hAnsi="Lucida Sans Unicode"/>
          <w:sz w:val="19"/>
        </w:rPr>
        <w:t xml:space="preserve">− </w:t>
      </w:r>
      <w:r>
        <w:rPr>
          <w:rFonts w:ascii="Arial" w:hAnsi="Arial"/>
          <w:i/>
          <w:sz w:val="19"/>
        </w:rPr>
        <w:t>(</w:t>
      </w:r>
      <w:r>
        <w:rPr>
          <w:i/>
          <w:sz w:val="19"/>
        </w:rPr>
        <w:t>h</w:t>
      </w:r>
      <w:r>
        <w:rPr>
          <w:rFonts w:ascii="Lucida Sans Unicode" w:hAnsi="Lucida Sans Unicode"/>
          <w:sz w:val="19"/>
        </w:rPr>
        <w:t>−</w:t>
      </w:r>
      <w:r>
        <w:rPr>
          <w:rFonts w:ascii="Lucida Sans Unicode" w:hAnsi="Lucida Sans Unicode"/>
          <w:spacing w:val="-12"/>
          <w:sz w:val="19"/>
        </w:rPr>
        <w:t xml:space="preserve"> </w:t>
      </w:r>
      <w:r>
        <w:rPr>
          <w:spacing w:val="-5"/>
          <w:sz w:val="19"/>
        </w:rPr>
        <w:t>1</w:t>
      </w:r>
      <w:r>
        <w:rPr>
          <w:rFonts w:ascii="Arial" w:hAnsi="Arial"/>
          <w:i/>
          <w:spacing w:val="-5"/>
          <w:sz w:val="19"/>
        </w:rPr>
        <w:t>)</w:t>
      </w:r>
    </w:p>
    <w:p w:rsidR="007533D8" w:rsidRDefault="007E162B" w14:paraId="197E33D1" w14:textId="77777777">
      <w:pPr>
        <w:tabs>
          <w:tab w:val="left" w:leader="hyphen" w:pos="2949"/>
        </w:tabs>
        <w:spacing w:before="36"/>
        <w:ind w:left="1318"/>
        <w:rPr>
          <w:i/>
          <w:sz w:val="19"/>
        </w:rPr>
      </w:pPr>
      <w:r>
        <w:rPr>
          <w:rFonts w:ascii="Lucida Sans Unicode" w:hAnsi="Lucida Sans Unicode"/>
          <w:sz w:val="19"/>
        </w:rPr>
        <w:t>=</w:t>
      </w:r>
      <w:r>
        <w:rPr>
          <w:rFonts w:ascii="Lucida Sans Unicode" w:hAnsi="Lucida Sans Unicode"/>
          <w:spacing w:val="-6"/>
          <w:sz w:val="19"/>
        </w:rPr>
        <w:t xml:space="preserve"> </w:t>
      </w:r>
      <w:r>
        <w:rPr>
          <w:sz w:val="19"/>
        </w:rPr>
        <w:t>1</w:t>
      </w:r>
      <w:r>
        <w:rPr>
          <w:rFonts w:ascii="Lucida Sans Unicode" w:hAnsi="Lucida Sans Unicode"/>
          <w:sz w:val="19"/>
        </w:rPr>
        <w:t>+</w:t>
      </w:r>
      <w:r>
        <w:rPr>
          <w:rFonts w:ascii="Lucida Sans Unicode" w:hAnsi="Lucida Sans Unicode"/>
          <w:spacing w:val="-5"/>
          <w:sz w:val="19"/>
        </w:rPr>
        <w:t xml:space="preserve"> </w:t>
      </w:r>
      <w:r>
        <w:rPr>
          <w:sz w:val="19"/>
        </w:rPr>
        <w:t>2</w:t>
      </w:r>
      <w:r>
        <w:rPr>
          <w:rFonts w:ascii="Lucida Sans Unicode" w:hAnsi="Lucida Sans Unicode"/>
          <w:sz w:val="19"/>
        </w:rPr>
        <w:t>+</w:t>
      </w:r>
      <w:r>
        <w:rPr>
          <w:rFonts w:ascii="Lucida Sans Unicode" w:hAnsi="Lucida Sans Unicode"/>
          <w:spacing w:val="-6"/>
          <w:sz w:val="19"/>
        </w:rPr>
        <w:t xml:space="preserve"> </w:t>
      </w:r>
      <w:r>
        <w:rPr>
          <w:spacing w:val="-2"/>
          <w:sz w:val="19"/>
        </w:rPr>
        <w:t>2</w:t>
      </w:r>
      <w:r>
        <w:rPr>
          <w:spacing w:val="-2"/>
          <w:position w:val="6"/>
          <w:sz w:val="12"/>
        </w:rPr>
        <w:t>(</w:t>
      </w:r>
      <w:r>
        <w:rPr>
          <w:spacing w:val="-2"/>
          <w:sz w:val="19"/>
        </w:rPr>
        <w:t>2</w:t>
      </w:r>
      <w:r>
        <w:rPr>
          <w:spacing w:val="-2"/>
          <w:position w:val="6"/>
          <w:sz w:val="12"/>
        </w:rPr>
        <w:t>)</w:t>
      </w:r>
      <w:r>
        <w:rPr>
          <w:rFonts w:ascii="Lucida Sans Unicode" w:hAnsi="Lucida Sans Unicode"/>
          <w:spacing w:val="-2"/>
          <w:sz w:val="19"/>
        </w:rPr>
        <w:t>+</w:t>
      </w:r>
      <w:r>
        <w:rPr>
          <w:rFonts w:ascii="Lucida Sans Unicode" w:hAnsi="Lucida Sans Unicode"/>
          <w:sz w:val="19"/>
        </w:rPr>
        <w:tab/>
      </w:r>
      <w:r>
        <w:rPr>
          <w:rFonts w:ascii="Lucida Sans Unicode" w:hAnsi="Lucida Sans Unicode"/>
          <w:sz w:val="19"/>
        </w:rPr>
        <w:t>+</w:t>
      </w:r>
      <w:r>
        <w:rPr>
          <w:rFonts w:ascii="Lucida Sans Unicode" w:hAnsi="Lucida Sans Unicode"/>
          <w:spacing w:val="-5"/>
          <w:sz w:val="19"/>
        </w:rPr>
        <w:t xml:space="preserve"> </w:t>
      </w:r>
      <w:r>
        <w:rPr>
          <w:sz w:val="19"/>
        </w:rPr>
        <w:t>2</w:t>
      </w:r>
      <w:r>
        <w:rPr>
          <w:i/>
          <w:position w:val="6"/>
          <w:sz w:val="12"/>
        </w:rPr>
        <w:t>h</w:t>
      </w:r>
      <w:r>
        <w:rPr>
          <w:rFonts w:ascii="Lucida Sans Unicode" w:hAnsi="Lucida Sans Unicode"/>
          <w:position w:val="6"/>
          <w:sz w:val="13"/>
        </w:rPr>
        <w:t>−</w:t>
      </w:r>
      <w:r>
        <w:rPr>
          <w:position w:val="6"/>
          <w:sz w:val="12"/>
        </w:rPr>
        <w:t>(</w:t>
      </w:r>
      <w:r>
        <w:rPr>
          <w:sz w:val="19"/>
        </w:rPr>
        <w:t>2</w:t>
      </w:r>
      <w:r>
        <w:rPr>
          <w:position w:val="6"/>
          <w:sz w:val="12"/>
        </w:rPr>
        <w:t>)</w:t>
      </w:r>
      <w:r>
        <w:rPr>
          <w:rFonts w:ascii="Lucida Sans Unicode" w:hAnsi="Lucida Sans Unicode"/>
          <w:sz w:val="19"/>
        </w:rPr>
        <w:t>+</w:t>
      </w:r>
      <w:r>
        <w:rPr>
          <w:rFonts w:ascii="Lucida Sans Unicode" w:hAnsi="Lucida Sans Unicode"/>
          <w:spacing w:val="-4"/>
          <w:sz w:val="19"/>
        </w:rPr>
        <w:t xml:space="preserve"> </w:t>
      </w:r>
      <w:r>
        <w:rPr>
          <w:sz w:val="19"/>
        </w:rPr>
        <w:t>2</w:t>
      </w:r>
      <w:r>
        <w:rPr>
          <w:i/>
          <w:position w:val="6"/>
          <w:sz w:val="12"/>
        </w:rPr>
        <w:t>h</w:t>
      </w:r>
      <w:r>
        <w:rPr>
          <w:rFonts w:ascii="Lucida Sans Unicode" w:hAnsi="Lucida Sans Unicode"/>
          <w:position w:val="6"/>
          <w:sz w:val="13"/>
        </w:rPr>
        <w:t>−</w:t>
      </w:r>
      <w:r>
        <w:rPr>
          <w:rFonts w:ascii="Lucida Sans Unicode" w:hAnsi="Lucida Sans Unicode"/>
          <w:spacing w:val="-6"/>
          <w:position w:val="6"/>
          <w:sz w:val="13"/>
        </w:rPr>
        <w:t xml:space="preserve"> </w:t>
      </w:r>
      <w:r>
        <w:rPr>
          <w:position w:val="6"/>
          <w:sz w:val="12"/>
        </w:rPr>
        <w:t>1</w:t>
      </w:r>
      <w:r>
        <w:rPr>
          <w:rFonts w:ascii="Lucida Sans Unicode" w:hAnsi="Lucida Sans Unicode"/>
          <w:sz w:val="19"/>
        </w:rPr>
        <w:t>−</w:t>
      </w:r>
      <w:r>
        <w:rPr>
          <w:rFonts w:ascii="Lucida Sans Unicode" w:hAnsi="Lucida Sans Unicode"/>
          <w:spacing w:val="-17"/>
          <w:sz w:val="19"/>
        </w:rPr>
        <w:t xml:space="preserve"> </w:t>
      </w:r>
      <w:r>
        <w:rPr>
          <w:i/>
          <w:spacing w:val="-10"/>
          <w:sz w:val="19"/>
        </w:rPr>
        <w:t>h</w:t>
      </w:r>
    </w:p>
    <w:p w:rsidR="007533D8" w:rsidRDefault="007E162B" w14:paraId="0F4DC727" w14:textId="77777777">
      <w:pPr>
        <w:spacing w:before="35"/>
        <w:ind w:left="1318"/>
        <w:rPr>
          <w:rFonts w:ascii="Arial" w:hAnsi="Arial"/>
          <w:i/>
          <w:sz w:val="19"/>
        </w:rPr>
      </w:pPr>
      <w:r>
        <w:rPr>
          <w:rFonts w:ascii="Lucida Sans Unicode" w:hAnsi="Lucida Sans Unicode"/>
          <w:sz w:val="19"/>
        </w:rPr>
        <w:t>=</w:t>
      </w:r>
      <w:r>
        <w:rPr>
          <w:rFonts w:ascii="Lucida Sans Unicode" w:hAnsi="Lucida Sans Unicode"/>
          <w:spacing w:val="-8"/>
          <w:sz w:val="19"/>
        </w:rPr>
        <w:t xml:space="preserve"> </w:t>
      </w:r>
      <w:r>
        <w:rPr>
          <w:sz w:val="19"/>
        </w:rPr>
        <w:t>2</w:t>
      </w:r>
      <w:r>
        <w:rPr>
          <w:i/>
          <w:position w:val="6"/>
          <w:sz w:val="12"/>
        </w:rPr>
        <w:t>h</w:t>
      </w:r>
      <w:r>
        <w:rPr>
          <w:rFonts w:ascii="Lucida Sans Unicode" w:hAnsi="Lucida Sans Unicode"/>
          <w:sz w:val="19"/>
        </w:rPr>
        <w:t>−</w:t>
      </w:r>
      <w:r>
        <w:rPr>
          <w:rFonts w:ascii="Lucida Sans Unicode" w:hAnsi="Lucida Sans Unicode"/>
          <w:spacing w:val="-8"/>
          <w:sz w:val="19"/>
        </w:rPr>
        <w:t xml:space="preserve"> </w:t>
      </w:r>
      <w:r>
        <w:rPr>
          <w:sz w:val="19"/>
        </w:rPr>
        <w:t>1</w:t>
      </w:r>
      <w:r>
        <w:rPr>
          <w:rFonts w:ascii="Lucida Sans Unicode" w:hAnsi="Lucida Sans Unicode"/>
          <w:sz w:val="19"/>
        </w:rPr>
        <w:t>−</w:t>
      </w:r>
      <w:r>
        <w:rPr>
          <w:rFonts w:ascii="Lucida Sans Unicode" w:hAnsi="Lucida Sans Unicode"/>
          <w:spacing w:val="-8"/>
          <w:sz w:val="19"/>
        </w:rPr>
        <w:t xml:space="preserve"> </w:t>
      </w:r>
      <w:r>
        <w:rPr>
          <w:i/>
          <w:sz w:val="19"/>
        </w:rPr>
        <w:t>h</w:t>
      </w:r>
      <w:r>
        <w:rPr>
          <w:rFonts w:ascii="Lucida Sans Unicode" w:hAnsi="Lucida Sans Unicode"/>
          <w:sz w:val="19"/>
        </w:rPr>
        <w:t>≡</w:t>
      </w:r>
      <w:r>
        <w:rPr>
          <w:rFonts w:ascii="Lucida Sans Unicode" w:hAnsi="Lucida Sans Unicode"/>
          <w:spacing w:val="-8"/>
          <w:sz w:val="19"/>
        </w:rPr>
        <w:t xml:space="preserve"> </w:t>
      </w:r>
      <w:r>
        <w:rPr>
          <w:i/>
          <w:sz w:val="19"/>
        </w:rPr>
        <w:t>O</w:t>
      </w:r>
      <w:r>
        <w:rPr>
          <w:rFonts w:ascii="Arial" w:hAnsi="Arial"/>
          <w:i/>
          <w:sz w:val="19"/>
        </w:rPr>
        <w:t>(</w:t>
      </w:r>
      <w:r>
        <w:rPr>
          <w:i/>
          <w:sz w:val="19"/>
        </w:rPr>
        <w:t>N</w:t>
      </w:r>
      <w:r>
        <w:rPr>
          <w:i/>
          <w:position w:val="6"/>
          <w:sz w:val="12"/>
        </w:rPr>
        <w:t>)</w:t>
      </w:r>
      <w:r>
        <w:rPr>
          <w:i/>
          <w:sz w:val="19"/>
        </w:rPr>
        <w:t>burada</w:t>
      </w:r>
      <w:r>
        <w:rPr>
          <w:i/>
          <w:spacing w:val="5"/>
          <w:sz w:val="19"/>
        </w:rPr>
        <w:t xml:space="preserve"> </w:t>
      </w:r>
      <w:r>
        <w:rPr>
          <w:i/>
          <w:sz w:val="19"/>
        </w:rPr>
        <w:t>N</w:t>
      </w:r>
      <w:r>
        <w:rPr>
          <w:rFonts w:ascii="Lucida Sans Unicode" w:hAnsi="Lucida Sans Unicode"/>
          <w:sz w:val="19"/>
        </w:rPr>
        <w:t>=</w:t>
      </w:r>
      <w:r>
        <w:rPr>
          <w:rFonts w:ascii="Lucida Sans Unicode" w:hAnsi="Lucida Sans Unicode"/>
          <w:spacing w:val="-8"/>
          <w:sz w:val="19"/>
        </w:rPr>
        <w:t xml:space="preserve"> </w:t>
      </w:r>
      <w:r>
        <w:rPr>
          <w:sz w:val="19"/>
        </w:rPr>
        <w:t>2</w:t>
      </w:r>
      <w:r>
        <w:rPr>
          <w:rFonts w:ascii="Arial" w:hAnsi="Arial"/>
          <w:i/>
          <w:sz w:val="19"/>
        </w:rPr>
        <w:t>(</w:t>
      </w:r>
      <w:r>
        <w:rPr>
          <w:i/>
          <w:sz w:val="19"/>
        </w:rPr>
        <w:t>h</w:t>
      </w:r>
      <w:r>
        <w:rPr>
          <w:i/>
          <w:position w:val="6"/>
          <w:sz w:val="12"/>
        </w:rPr>
        <w:t>)</w:t>
      </w:r>
      <w:r>
        <w:rPr>
          <w:rFonts w:ascii="Lucida Sans Unicode" w:hAnsi="Lucida Sans Unicode"/>
          <w:sz w:val="19"/>
        </w:rPr>
        <w:t>−</w:t>
      </w:r>
      <w:r>
        <w:rPr>
          <w:rFonts w:ascii="Lucida Sans Unicode" w:hAnsi="Lucida Sans Unicode"/>
          <w:spacing w:val="-7"/>
          <w:sz w:val="19"/>
        </w:rPr>
        <w:t xml:space="preserve"> </w:t>
      </w:r>
      <w:r>
        <w:rPr>
          <w:sz w:val="19"/>
        </w:rPr>
        <w:t>1</w:t>
      </w:r>
      <w:r>
        <w:rPr>
          <w:spacing w:val="5"/>
          <w:sz w:val="19"/>
        </w:rPr>
        <w:t xml:space="preserve"> </w:t>
      </w:r>
      <w:r>
        <w:rPr>
          <w:i/>
          <w:spacing w:val="-2"/>
          <w:sz w:val="19"/>
        </w:rPr>
        <w:t>düğüm</w:t>
      </w:r>
      <w:r>
        <w:rPr>
          <w:rFonts w:ascii="Arial" w:hAnsi="Arial"/>
          <w:i/>
          <w:spacing w:val="-2"/>
          <w:sz w:val="19"/>
        </w:rPr>
        <w:t>.</w:t>
      </w:r>
    </w:p>
    <w:p w:rsidR="007533D8" w:rsidRDefault="007E162B" w14:paraId="762C7A06" w14:textId="77777777">
      <w:pPr>
        <w:pStyle w:val="GvdeMetni"/>
        <w:spacing w:before="87" w:line="230" w:lineRule="auto"/>
        <w:ind w:left="84" w:right="79"/>
        <w:jc w:val="both"/>
      </w:pPr>
      <w:r>
        <w:t>Yukarıdaki basitleştirmenin son adımında, geometrik bir dizinin toplamı olarak da bilinen,</w:t>
      </w:r>
      <w:r>
        <w:rPr>
          <w:spacing w:val="-1"/>
        </w:rPr>
        <w:t xml:space="preserve"> </w:t>
      </w:r>
      <w:r>
        <w:t>2'nin</w:t>
      </w:r>
      <w:r>
        <w:rPr>
          <w:spacing w:val="-1"/>
        </w:rPr>
        <w:t xml:space="preserve"> </w:t>
      </w:r>
      <w:r>
        <w:t>ilk</w:t>
      </w:r>
      <w:r>
        <w:rPr>
          <w:spacing w:val="-1"/>
        </w:rPr>
        <w:t xml:space="preserve"> </w:t>
      </w:r>
      <w:r>
        <w:t>h</w:t>
      </w:r>
      <w:r>
        <w:rPr>
          <w:rFonts w:ascii="Lucida Sans Unicode" w:hAnsi="Lucida Sans Unicode"/>
        </w:rPr>
        <w:t>−</w:t>
      </w:r>
      <w:r>
        <w:rPr>
          <w:rFonts w:ascii="Lucida Sans Unicode" w:hAnsi="Lucida Sans Unicode"/>
          <w:spacing w:val="-13"/>
        </w:rPr>
        <w:t xml:space="preserve"> </w:t>
      </w:r>
      <w:r>
        <w:t>1</w:t>
      </w:r>
      <w:r>
        <w:rPr>
          <w:spacing w:val="-1"/>
        </w:rPr>
        <w:t xml:space="preserve"> </w:t>
      </w:r>
      <w:r>
        <w:t>kuvvetlerinin</w:t>
      </w:r>
      <w:r>
        <w:rPr>
          <w:spacing w:val="-1"/>
        </w:rPr>
        <w:t xml:space="preserve"> </w:t>
      </w:r>
      <w:r>
        <w:t>toplamına</w:t>
      </w:r>
      <w:r>
        <w:rPr>
          <w:spacing w:val="-1"/>
        </w:rPr>
        <w:t xml:space="preserve"> </w:t>
      </w:r>
      <w:r>
        <w:t>sahibiz.</w:t>
      </w:r>
      <w:r>
        <w:rPr>
          <w:spacing w:val="-1"/>
        </w:rPr>
        <w:t xml:space="preserve"> </w:t>
      </w:r>
      <w:r>
        <w:t>Bu</w:t>
      </w:r>
      <w:r>
        <w:rPr>
          <w:spacing w:val="-1"/>
        </w:rPr>
        <w:t xml:space="preserve"> </w:t>
      </w:r>
      <w:r>
        <w:t>toplam,</w:t>
      </w:r>
      <w:r>
        <w:rPr>
          <w:spacing w:val="-1"/>
        </w:rPr>
        <w:t xml:space="preserve"> </w:t>
      </w:r>
      <w:r>
        <w:t>2'nin</w:t>
      </w:r>
      <w:r>
        <w:rPr>
          <w:spacing w:val="-1"/>
        </w:rPr>
        <w:t xml:space="preserve"> </w:t>
      </w:r>
      <w:r>
        <w:t>h</w:t>
      </w:r>
      <w:r>
        <w:rPr>
          <w:spacing w:val="-1"/>
        </w:rPr>
        <w:t xml:space="preserve"> </w:t>
      </w:r>
      <w:r>
        <w:t xml:space="preserve">yükseltilmiş haline eşittir, eksi bir. Bu, tümevarım yoluyla basit bir kanıtla ispatlanabilir. Böylece, aşama </w:t>
      </w:r>
      <w:proofErr w:type="spellStart"/>
      <w:r>
        <w:t>I'in</w:t>
      </w:r>
      <w:proofErr w:type="spellEnd"/>
      <w:r>
        <w:t xml:space="preserve"> 2. versiyonunun O(N) olduğunu kanıtlamış olduk. Aşama II hala O(N </w:t>
      </w:r>
      <w:proofErr w:type="spellStart"/>
      <w:r>
        <w:t>log</w:t>
      </w:r>
      <w:proofErr w:type="spellEnd"/>
      <w:r>
        <w:rPr>
          <w:spacing w:val="40"/>
        </w:rPr>
        <w:t xml:space="preserve"> </w:t>
      </w:r>
      <w:r>
        <w:t xml:space="preserve">N) olduğundan yığın sıralamanın genel karmaşıklığı O(N </w:t>
      </w:r>
      <w:proofErr w:type="spellStart"/>
      <w:r>
        <w:t>log</w:t>
      </w:r>
      <w:proofErr w:type="spellEnd"/>
      <w:r>
        <w:t xml:space="preserve"> N)'</w:t>
      </w:r>
      <w:proofErr w:type="spellStart"/>
      <w:r>
        <w:t>dir</w:t>
      </w:r>
      <w:proofErr w:type="spellEnd"/>
      <w:r>
        <w:t>.</w:t>
      </w:r>
    </w:p>
    <w:p w:rsidR="007533D8" w:rsidRDefault="007E162B" w14:paraId="7D60A2D1" w14:textId="77777777">
      <w:pPr>
        <w:pStyle w:val="GvdeMetni"/>
        <w:spacing w:before="14"/>
        <w:ind w:left="310"/>
        <w:jc w:val="both"/>
      </w:pPr>
      <w:r>
        <w:t>Yüksekliği</w:t>
      </w:r>
      <w:r>
        <w:rPr>
          <w:spacing w:val="-1"/>
        </w:rPr>
        <w:t xml:space="preserve"> </w:t>
      </w:r>
      <w:r>
        <w:t>4 olan</w:t>
      </w:r>
      <w:r>
        <w:rPr>
          <w:spacing w:val="-1"/>
        </w:rPr>
        <w:t xml:space="preserve"> </w:t>
      </w:r>
      <w:r>
        <w:t>ikili bir</w:t>
      </w:r>
      <w:r>
        <w:rPr>
          <w:spacing w:val="-1"/>
        </w:rPr>
        <w:t xml:space="preserve"> </w:t>
      </w:r>
      <w:r>
        <w:t>yığın düşünün</w:t>
      </w:r>
      <w:r>
        <w:rPr>
          <w:spacing w:val="-1"/>
        </w:rPr>
        <w:t xml:space="preserve"> </w:t>
      </w:r>
      <w:r>
        <w:t>(Şekil</w:t>
      </w:r>
      <w:r>
        <w:rPr>
          <w:spacing w:val="-1"/>
        </w:rPr>
        <w:t xml:space="preserve"> </w:t>
      </w:r>
      <w:hyperlink w:history="1" w:anchor="_bookmark3">
        <w:r>
          <w:rPr>
            <w:color w:val="0000FF"/>
            <w:spacing w:val="-2"/>
          </w:rPr>
          <w:t>9.23</w:t>
        </w:r>
      </w:hyperlink>
      <w:r>
        <w:rPr>
          <w:spacing w:val="-2"/>
        </w:rPr>
        <w:t>).</w:t>
      </w:r>
    </w:p>
    <w:p w:rsidR="007533D8" w:rsidRDefault="007E162B" w14:paraId="4C0C90DA" w14:textId="77777777">
      <w:pPr>
        <w:pStyle w:val="GvdeMetni"/>
        <w:spacing w:before="13" w:line="249" w:lineRule="auto"/>
        <w:ind w:left="84" w:right="79" w:firstLine="226"/>
        <w:jc w:val="both"/>
      </w:pPr>
      <w:r>
        <w:t>Böyle bir yığında, aşağı eleme yöntemi kullanıldığında, ilk eleme ağaçta bir seviye aşağı inebilen dört düğümün bulunduğu 2. yükseklikte gerçekleşir. Yükseklik 3'te iki seviye aşağı inebilen iki düğümümüz vardır. Son olarak, kök düğüm üç seviye aşağı inebilir. Aşağıdaki maksimum yol uzunlukları toplamına sahibiz.</w:t>
      </w:r>
    </w:p>
    <w:p w:rsidR="007533D8" w:rsidRDefault="007E162B" w14:paraId="504CFFB3" w14:textId="77777777">
      <w:pPr>
        <w:pStyle w:val="GvdeMetni"/>
        <w:spacing w:before="80"/>
        <w:ind w:left="1084" w:right="1074"/>
        <w:jc w:val="center"/>
        <w:rPr>
          <w:rFonts w:ascii="Lucida Sans Unicode"/>
        </w:rPr>
      </w:pPr>
      <w:r>
        <w:t>1</w:t>
      </w:r>
      <w:r>
        <w:rPr>
          <w:rFonts w:ascii="Lucida Sans Unicode"/>
        </w:rPr>
        <w:t>+</w:t>
      </w:r>
      <w:r>
        <w:rPr>
          <w:rFonts w:ascii="Lucida Sans Unicode"/>
          <w:spacing w:val="-24"/>
        </w:rPr>
        <w:t xml:space="preserve"> </w:t>
      </w:r>
      <w:r>
        <w:t>1</w:t>
      </w:r>
      <w:r>
        <w:rPr>
          <w:rFonts w:ascii="Lucida Sans Unicode"/>
        </w:rPr>
        <w:t>+</w:t>
      </w:r>
      <w:r>
        <w:rPr>
          <w:rFonts w:ascii="Lucida Sans Unicode"/>
          <w:spacing w:val="-24"/>
        </w:rPr>
        <w:t xml:space="preserve"> </w:t>
      </w:r>
      <w:r>
        <w:t>1</w:t>
      </w:r>
      <w:r>
        <w:rPr>
          <w:rFonts w:ascii="Lucida Sans Unicode"/>
        </w:rPr>
        <w:t>+</w:t>
      </w:r>
      <w:r>
        <w:rPr>
          <w:rFonts w:ascii="Lucida Sans Unicode"/>
          <w:spacing w:val="-24"/>
        </w:rPr>
        <w:t xml:space="preserve"> </w:t>
      </w:r>
      <w:r>
        <w:t>1</w:t>
      </w:r>
      <w:r>
        <w:rPr>
          <w:rFonts w:ascii="Lucida Sans Unicode"/>
        </w:rPr>
        <w:t>+</w:t>
      </w:r>
      <w:r>
        <w:rPr>
          <w:rFonts w:ascii="Lucida Sans Unicode"/>
          <w:spacing w:val="-24"/>
        </w:rPr>
        <w:t xml:space="preserve"> </w:t>
      </w:r>
      <w:r>
        <w:t>2</w:t>
      </w:r>
      <w:r>
        <w:rPr>
          <w:rFonts w:ascii="Lucida Sans Unicode"/>
        </w:rPr>
        <w:t>+</w:t>
      </w:r>
      <w:r>
        <w:rPr>
          <w:rFonts w:ascii="Lucida Sans Unicode"/>
          <w:spacing w:val="-24"/>
        </w:rPr>
        <w:t xml:space="preserve"> </w:t>
      </w:r>
      <w:r>
        <w:rPr>
          <w:spacing w:val="-5"/>
        </w:rPr>
        <w:t>2</w:t>
      </w:r>
      <w:r>
        <w:rPr>
          <w:rFonts w:ascii="Lucida Sans Unicode"/>
          <w:spacing w:val="-5"/>
        </w:rPr>
        <w:t>+=</w:t>
      </w:r>
    </w:p>
    <w:p w:rsidR="007533D8" w:rsidRDefault="007E162B" w14:paraId="0318042B" w14:textId="77777777">
      <w:pPr>
        <w:spacing w:line="287" w:lineRule="exact"/>
        <w:ind w:right="2199"/>
        <w:jc w:val="right"/>
        <w:rPr>
          <w:rFonts w:ascii="Lucida Sans Unicode"/>
          <w:sz w:val="19"/>
        </w:rPr>
      </w:pPr>
      <w:r>
        <w:rPr>
          <w:rFonts w:ascii="Lucida Sans Unicode"/>
          <w:spacing w:val="-10"/>
          <w:w w:val="105"/>
          <w:sz w:val="19"/>
        </w:rPr>
        <w:t>=</w:t>
      </w:r>
    </w:p>
    <w:p w:rsidR="007533D8" w:rsidRDefault="007E162B" w14:paraId="5B7649C9" w14:textId="77777777">
      <w:pPr>
        <w:pStyle w:val="GvdeMetni"/>
        <w:spacing w:before="30"/>
        <w:ind w:right="2198"/>
        <w:jc w:val="right"/>
        <w:rPr>
          <w:rFonts w:ascii="Lucida Sans Unicode" w:hAnsi="Lucida Sans Unicode"/>
        </w:rPr>
      </w:pPr>
      <w:r>
        <w:t>2</w:t>
      </w:r>
      <w:r>
        <w:rPr>
          <w:position w:val="6"/>
          <w:sz w:val="12"/>
        </w:rPr>
        <w:t>4</w:t>
      </w:r>
      <w:r>
        <w:rPr>
          <w:rFonts w:ascii="Lucida Sans Unicode" w:hAnsi="Lucida Sans Unicode"/>
        </w:rPr>
        <w:t>−</w:t>
      </w:r>
      <w:r>
        <w:rPr>
          <w:rFonts w:ascii="Lucida Sans Unicode" w:hAnsi="Lucida Sans Unicode"/>
          <w:spacing w:val="-6"/>
        </w:rPr>
        <w:t xml:space="preserve"> </w:t>
      </w:r>
      <w:r>
        <w:rPr>
          <w:spacing w:val="-5"/>
        </w:rPr>
        <w:t>1</w:t>
      </w:r>
      <w:r>
        <w:rPr>
          <w:rFonts w:ascii="Lucida Sans Unicode" w:hAnsi="Lucida Sans Unicode"/>
          <w:spacing w:val="-5"/>
        </w:rPr>
        <w:t>−=</w:t>
      </w:r>
    </w:p>
    <w:p w:rsidR="007533D8" w:rsidRDefault="007E162B" w14:paraId="18CA42EA" w14:textId="77777777">
      <w:pPr>
        <w:spacing w:before="34"/>
        <w:ind w:left="1084"/>
        <w:jc w:val="center"/>
        <w:rPr>
          <w:i/>
          <w:sz w:val="19"/>
        </w:rPr>
      </w:pPr>
      <w:r>
        <w:rPr>
          <w:sz w:val="19"/>
        </w:rPr>
        <w:t>2</w:t>
      </w:r>
      <w:r>
        <w:rPr>
          <w:i/>
          <w:position w:val="6"/>
          <w:sz w:val="12"/>
        </w:rPr>
        <w:t>h</w:t>
      </w:r>
      <w:r>
        <w:rPr>
          <w:rFonts w:ascii="Lucida Sans Unicode" w:hAnsi="Lucida Sans Unicode"/>
          <w:sz w:val="19"/>
        </w:rPr>
        <w:t>−</w:t>
      </w:r>
      <w:r>
        <w:rPr>
          <w:rFonts w:ascii="Lucida Sans Unicode" w:hAnsi="Lucida Sans Unicode"/>
          <w:spacing w:val="-5"/>
          <w:sz w:val="19"/>
        </w:rPr>
        <w:t xml:space="preserve"> </w:t>
      </w:r>
      <w:r>
        <w:rPr>
          <w:sz w:val="19"/>
        </w:rPr>
        <w:t>1</w:t>
      </w:r>
      <w:r>
        <w:rPr>
          <w:rFonts w:ascii="Lucida Sans Unicode" w:hAnsi="Lucida Sans Unicode"/>
          <w:sz w:val="19"/>
        </w:rPr>
        <w:t>−</w:t>
      </w:r>
      <w:r>
        <w:rPr>
          <w:rFonts w:ascii="Lucida Sans Unicode" w:hAnsi="Lucida Sans Unicode"/>
          <w:spacing w:val="-16"/>
          <w:sz w:val="19"/>
        </w:rPr>
        <w:t xml:space="preserve"> </w:t>
      </w:r>
      <w:r>
        <w:rPr>
          <w:i/>
          <w:spacing w:val="-10"/>
          <w:sz w:val="19"/>
        </w:rPr>
        <w:t>h</w:t>
      </w:r>
    </w:p>
    <w:p w:rsidR="007533D8" w:rsidRDefault="007533D8" w14:paraId="4DDBEF00" w14:textId="77777777">
      <w:pPr>
        <w:pStyle w:val="GvdeMetni"/>
        <w:rPr>
          <w:i/>
          <w:sz w:val="20"/>
        </w:rPr>
      </w:pPr>
    </w:p>
    <w:p w:rsidR="007533D8" w:rsidRDefault="007E162B" w14:paraId="161138FE" w14:textId="77777777">
      <w:pPr>
        <w:pStyle w:val="GvdeMetni"/>
        <w:spacing w:before="160"/>
        <w:rPr>
          <w:i/>
          <w:sz w:val="20"/>
        </w:rPr>
      </w:pPr>
      <w:r>
        <w:rPr>
          <w:i/>
          <w:noProof/>
          <w:sz w:val="20"/>
        </w:rPr>
        <mc:AlternateContent>
          <mc:Choice Requires="wps">
            <w:drawing>
              <wp:anchor distT="0" distB="0" distL="0" distR="0" simplePos="0" relativeHeight="487591424" behindDoc="1" locked="0" layoutInCell="1" allowOverlap="1" wp14:anchorId="4A624BAD" wp14:editId="07777777">
                <wp:simplePos x="0" y="0"/>
                <wp:positionH relativeFrom="page">
                  <wp:posOffset>683977</wp:posOffset>
                </wp:positionH>
                <wp:positionV relativeFrom="paragraph">
                  <wp:posOffset>263324</wp:posOffset>
                </wp:positionV>
                <wp:extent cx="42125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2E1C61B7">
              <v:shape id="Graphic 12" style="position:absolute;margin-left:53.85pt;margin-top:20.75pt;width:331.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" w14:anchorId="1C349CB3">
                <v:path arrowok="t"/>
                <w10:wrap type="topAndBottom" anchorx="page"/>
              </v:shape>
            </w:pict>
          </mc:Fallback>
        </mc:AlternateContent>
      </w:r>
    </w:p>
    <w:p w:rsidR="007533D8" w:rsidRDefault="007E162B" w14:paraId="48B0FC8B" w14:textId="77777777">
      <w:pPr>
        <w:pStyle w:val="Balk1"/>
        <w:numPr>
          <w:ilvl w:val="1"/>
          <w:numId w:val="1"/>
        </w:numPr>
        <w:tabs>
          <w:tab w:val="left" w:pos="792"/>
        </w:tabs>
        <w:spacing w:before="50"/>
        <w:ind w:left="792" w:hanging="708"/>
        <w:rPr>
          <w:sz w:val="23"/>
        </w:rPr>
      </w:pPr>
      <w:r>
        <w:rPr>
          <w:spacing w:val="-4"/>
        </w:rPr>
        <w:t>Diğer</w:t>
      </w:r>
      <w:r>
        <w:rPr>
          <w:spacing w:val="-20"/>
        </w:rPr>
        <w:t xml:space="preserve"> </w:t>
      </w:r>
      <w:r>
        <w:rPr>
          <w:spacing w:val="-4"/>
        </w:rPr>
        <w:t>Sıralama</w:t>
      </w:r>
      <w:r>
        <w:rPr>
          <w:spacing w:val="-19"/>
        </w:rPr>
        <w:t xml:space="preserve"> </w:t>
      </w:r>
      <w:r>
        <w:rPr>
          <w:spacing w:val="-4"/>
        </w:rPr>
        <w:t>Algoritmaları</w:t>
      </w:r>
      <w:r>
        <w:rPr>
          <w:spacing w:val="-23"/>
        </w:rPr>
        <w:t xml:space="preserve"> </w:t>
      </w:r>
      <w:r>
        <w:rPr>
          <w:spacing w:val="-4"/>
        </w:rPr>
        <w:t>ile</w:t>
      </w:r>
      <w:r>
        <w:rPr>
          <w:spacing w:val="-18"/>
        </w:rPr>
        <w:t xml:space="preserve"> </w:t>
      </w:r>
      <w:r>
        <w:rPr>
          <w:spacing w:val="-4"/>
        </w:rPr>
        <w:t>Karşılaştırma</w:t>
      </w:r>
    </w:p>
    <w:p w:rsidR="007533D8" w:rsidP="0D58A659" w:rsidRDefault="007E162B" w14:paraId="0BC6F19C" w14:textId="77777777">
      <w:pPr>
        <w:pStyle w:val="GvdeMetni"/>
        <w:spacing w:before="238" w:line="249" w:lineRule="auto"/>
        <w:ind w:left="84" w:right="79"/>
        <w:jc w:val="left"/>
      </w:pPr>
      <w:r w:rsidR="007E162B">
        <w:rPr/>
        <w:t>Hapsort</w:t>
      </w:r>
      <w:r w:rsidR="007E162B">
        <w:rPr/>
        <w:t xml:space="preserve"> algoritması, </w:t>
      </w:r>
      <w:r w:rsidR="007E162B">
        <w:rPr/>
        <w:t>quicksort</w:t>
      </w:r>
      <w:r w:rsidR="007E162B">
        <w:rPr/>
        <w:t xml:space="preserve"> algoritmasıyla aynı karmaşıklıkta olan O(N </w:t>
      </w:r>
      <w:r w:rsidR="007E162B">
        <w:rPr/>
        <w:t>log</w:t>
      </w:r>
      <w:r w:rsidR="007E162B">
        <w:rPr/>
        <w:t xml:space="preserve"> N) zamanda çalışır. Önemli bir fark, tek tek değerlerin hareketidir. </w:t>
      </w:r>
      <w:r w:rsidR="007E162B">
        <w:rPr/>
        <w:t>Quicksort'ta</w:t>
      </w:r>
      <w:r w:rsidR="007E162B">
        <w:rPr/>
        <w:t xml:space="preserve"> değerler her zaman son konumlarına doğru hareket ettirilir. </w:t>
      </w:r>
      <w:r w:rsidR="007E162B">
        <w:rPr/>
        <w:t>Heapsort</w:t>
      </w:r>
      <w:r w:rsidR="007E162B">
        <w:rPr/>
        <w:t xml:space="preserve">, değerleri önce bir yığın oluşturmak için hareket ettirir, ardından son konumlarına ulaşmak için tekrar hareket </w:t>
      </w:r>
      <w:r w:rsidR="007E162B">
        <w:rPr>
          <w:spacing w:val="-2"/>
        </w:rPr>
        <w:t>ettirir</w:t>
      </w:r>
    </w:p>
    <w:p w:rsidR="007533D8" w:rsidRDefault="007533D8" w14:paraId="3461D779" w14:textId="77777777">
      <w:pPr>
        <w:pStyle w:val="GvdeMetni"/>
        <w:spacing w:line="249" w:lineRule="auto"/>
        <w:jc w:val="both"/>
        <w:sectPr w:rsidR="007533D8">
          <w:pgSz w:w="8790" w:h="13330" w:orient="portrait"/>
          <w:pgMar w:top="680" w:right="992" w:bottom="320" w:left="992" w:header="0" w:footer="132" w:gutter="0"/>
          <w:cols w:space="708"/>
        </w:sectPr>
      </w:pPr>
    </w:p>
    <w:p w:rsidR="007533D8" w:rsidRDefault="007E162B" w14:paraId="1C925435" w14:textId="77777777">
      <w:pPr>
        <w:tabs>
          <w:tab w:val="left" w:pos="6037"/>
        </w:tabs>
        <w:spacing w:before="31"/>
        <w:ind w:left="85"/>
        <w:rPr>
          <w:rFonts w:ascii="Tahoma"/>
          <w:sz w:val="16"/>
        </w:rPr>
      </w:pPr>
      <w:r>
        <w:rPr>
          <w:rFonts w:ascii="Tahoma"/>
          <w:spacing w:val="-5"/>
          <w:sz w:val="16"/>
        </w:rPr>
        <w:t>234</w:t>
      </w:r>
      <w:r>
        <w:rPr>
          <w:rFonts w:ascii="Tahoma"/>
          <w:sz w:val="16"/>
        </w:rPr>
        <w:tab/>
      </w:r>
      <w:r>
        <w:rPr>
          <w:rFonts w:ascii="Tahoma"/>
          <w:spacing w:val="-10"/>
          <w:sz w:val="16"/>
        </w:rPr>
        <w:t>9</w:t>
      </w:r>
    </w:p>
    <w:p w:rsidR="007533D8" w:rsidRDefault="007E162B" w14:paraId="6935D76D" w14:textId="77777777">
      <w:pPr>
        <w:spacing w:before="9"/>
        <w:ind w:left="6037"/>
        <w:rPr>
          <w:rFonts w:ascii="Tahoma" w:hAnsi="Tahoma"/>
          <w:sz w:val="16"/>
        </w:rPr>
      </w:pPr>
      <w:r>
        <w:rPr>
          <w:rFonts w:ascii="Tahoma" w:hAnsi="Tahoma"/>
          <w:noProof/>
          <w:sz w:val="16"/>
        </w:rPr>
        <w:drawing>
          <wp:anchor distT="0" distB="0" distL="0" distR="0" simplePos="0" relativeHeight="487591936" behindDoc="1" locked="0" layoutInCell="1" allowOverlap="1" wp14:anchorId="19459FFA" wp14:editId="07777777">
            <wp:simplePos x="0" y="0"/>
            <wp:positionH relativeFrom="page">
              <wp:posOffset>833754</wp:posOffset>
            </wp:positionH>
            <wp:positionV relativeFrom="paragraph">
              <wp:posOffset>145322</wp:posOffset>
            </wp:positionV>
            <wp:extent cx="3910585" cy="322478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3910585" cy="3224783"/>
                    </a:xfrm>
                    <a:prstGeom prst="rect">
                      <a:avLst/>
                    </a:prstGeom>
                  </pic:spPr>
                </pic:pic>
              </a:graphicData>
            </a:graphic>
          </wp:anchor>
        </w:drawing>
      </w:r>
      <w:r>
        <w:rPr>
          <w:rFonts w:ascii="Tahoma" w:hAnsi="Tahoma"/>
          <w:noProof/>
          <w:sz w:val="16"/>
        </w:rPr>
        <mc:AlternateContent>
          <mc:Choice Requires="wps">
            <w:drawing>
              <wp:anchor distT="0" distB="0" distL="0" distR="0" simplePos="0" relativeHeight="487475712" behindDoc="1" locked="0" layoutInCell="1" allowOverlap="1" wp14:anchorId="0EEE375F" wp14:editId="07777777">
                <wp:simplePos x="0" y="0"/>
                <wp:positionH relativeFrom="page">
                  <wp:posOffset>683977</wp:posOffset>
                </wp:positionH>
                <wp:positionV relativeFrom="paragraph">
                  <wp:posOffset>57940</wp:posOffset>
                </wp:positionV>
                <wp:extent cx="421259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1F8E9EEA">
              <v:shape id="Graphic 14" style="position:absolute;margin-left:53.85pt;margin-top:4.55pt;width:331.7pt;height:.1pt;z-index:-15840768;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" w14:anchorId="4EC1CFC8">
                <v:path arrowok="t"/>
                <w10:wrap anchorx="page"/>
              </v:shape>
            </w:pict>
          </mc:Fallback>
        </mc:AlternateContent>
      </w:r>
      <w:r>
        <w:rPr>
          <w:rFonts w:ascii="Tahoma" w:hAnsi="Tahoma"/>
          <w:spacing w:val="-2"/>
          <w:sz w:val="16"/>
        </w:rPr>
        <w:t>Y</w:t>
      </w:r>
      <w:r>
        <w:rPr>
          <w:spacing w:val="-2"/>
          <w:sz w:val="16"/>
        </w:rPr>
        <w:t>ığı</w:t>
      </w:r>
      <w:r>
        <w:rPr>
          <w:rFonts w:ascii="Tahoma" w:hAnsi="Tahoma"/>
          <w:spacing w:val="-2"/>
          <w:sz w:val="16"/>
        </w:rPr>
        <w:t>nlar</w:t>
      </w:r>
    </w:p>
    <w:p w:rsidR="007533D8" w:rsidRDefault="007533D8" w14:paraId="3CF2D8B6" w14:textId="77777777">
      <w:pPr>
        <w:pStyle w:val="GvdeMetni"/>
        <w:spacing w:before="8"/>
        <w:rPr>
          <w:rFonts w:ascii="Tahoma"/>
          <w:sz w:val="16"/>
        </w:rPr>
      </w:pPr>
    </w:p>
    <w:p w:rsidR="007533D8" w:rsidRDefault="007E162B" w14:paraId="6A36B132" w14:textId="77777777">
      <w:pPr>
        <w:ind w:left="84"/>
        <w:jc w:val="both"/>
        <w:rPr>
          <w:sz w:val="16"/>
        </w:rPr>
      </w:pPr>
      <w:bookmarkStart w:name="_bookmark4" w:id="4"/>
      <w:bookmarkEnd w:id="4"/>
      <w:r>
        <w:rPr>
          <w:b/>
          <w:spacing w:val="-2"/>
          <w:sz w:val="16"/>
        </w:rPr>
        <w:t>Ş</w:t>
      </w:r>
      <w:r>
        <w:rPr>
          <w:rFonts w:ascii="Trebuchet MS" w:hAnsi="Trebuchet MS"/>
          <w:b/>
          <w:spacing w:val="-2"/>
          <w:sz w:val="16"/>
        </w:rPr>
        <w:t>ekil</w:t>
      </w:r>
      <w:r>
        <w:rPr>
          <w:rFonts w:ascii="Trebuchet MS" w:hAnsi="Trebuchet MS"/>
          <w:b/>
          <w:spacing w:val="-17"/>
          <w:sz w:val="16"/>
        </w:rPr>
        <w:t xml:space="preserve"> </w:t>
      </w:r>
      <w:r>
        <w:rPr>
          <w:rFonts w:ascii="Trebuchet MS" w:hAnsi="Trebuchet MS"/>
          <w:b/>
          <w:spacing w:val="-2"/>
          <w:sz w:val="16"/>
        </w:rPr>
        <w:t>9.24</w:t>
      </w:r>
      <w:r>
        <w:rPr>
          <w:rFonts w:ascii="Trebuchet MS" w:hAnsi="Trebuchet MS"/>
          <w:b/>
          <w:spacing w:val="-16"/>
          <w:sz w:val="16"/>
        </w:rPr>
        <w:t xml:space="preserve"> </w:t>
      </w:r>
      <w:r>
        <w:rPr>
          <w:spacing w:val="-2"/>
          <w:sz w:val="16"/>
        </w:rPr>
        <w:t>Çeşitli</w:t>
      </w:r>
      <w:r>
        <w:rPr>
          <w:spacing w:val="-7"/>
          <w:sz w:val="16"/>
        </w:rPr>
        <w:t xml:space="preserve"> </w:t>
      </w:r>
      <w:r>
        <w:rPr>
          <w:spacing w:val="-2"/>
          <w:sz w:val="16"/>
        </w:rPr>
        <w:t>Sıralama</w:t>
      </w:r>
      <w:r>
        <w:rPr>
          <w:spacing w:val="-3"/>
          <w:sz w:val="16"/>
        </w:rPr>
        <w:t xml:space="preserve"> </w:t>
      </w:r>
      <w:r>
        <w:rPr>
          <w:spacing w:val="-2"/>
          <w:sz w:val="16"/>
        </w:rPr>
        <w:t>Algoritmalarının</w:t>
      </w:r>
      <w:r>
        <w:rPr>
          <w:spacing w:val="-6"/>
          <w:sz w:val="16"/>
        </w:rPr>
        <w:t xml:space="preserve"> </w:t>
      </w:r>
      <w:r>
        <w:rPr>
          <w:spacing w:val="-2"/>
          <w:sz w:val="16"/>
        </w:rPr>
        <w:t>Karşılaştırılması</w:t>
      </w:r>
    </w:p>
    <w:p w:rsidR="007533D8" w:rsidRDefault="007533D8" w14:paraId="0FB78278" w14:textId="77777777">
      <w:pPr>
        <w:pStyle w:val="GvdeMetni"/>
        <w:rPr>
          <w:sz w:val="16"/>
        </w:rPr>
      </w:pPr>
    </w:p>
    <w:p w:rsidR="007533D8" w:rsidRDefault="007533D8" w14:paraId="1FC39945" w14:textId="77777777">
      <w:pPr>
        <w:pStyle w:val="GvdeMetni"/>
        <w:spacing w:before="122"/>
        <w:rPr>
          <w:sz w:val="16"/>
        </w:rPr>
      </w:pPr>
    </w:p>
    <w:p w:rsidR="007533D8" w:rsidP="0D58A659" w:rsidRDefault="007E162B" w14:paraId="4F36B243" w14:textId="77777777">
      <w:pPr>
        <w:pStyle w:val="GvdeMetni"/>
        <w:spacing w:line="249" w:lineRule="auto"/>
        <w:ind w:left="84" w:right="80"/>
        <w:jc w:val="left"/>
      </w:pPr>
      <w:r w:rsidR="007E162B">
        <w:rPr/>
        <w:t xml:space="preserve">sıralanmış bir liste içinde. </w:t>
      </w:r>
      <w:r w:rsidR="007E162B">
        <w:rPr/>
        <w:t>Quicksort</w:t>
      </w:r>
      <w:r w:rsidR="007E162B">
        <w:rPr/>
        <w:t xml:space="preserve">, aynı hesaplama karmaşıklığına sahip olmalarına rağmen </w:t>
      </w:r>
      <w:r w:rsidR="007E162B">
        <w:rPr/>
        <w:t>heapsort'tan</w:t>
      </w:r>
      <w:r w:rsidR="007E162B">
        <w:rPr/>
        <w:t xml:space="preserve"> daha verimlidir.</w:t>
      </w:r>
    </w:p>
    <w:p w:rsidR="007533D8" w:rsidP="0D58A659" w:rsidRDefault="007E162B" w14:paraId="0D4C27D3" w14:textId="77777777">
      <w:pPr>
        <w:pStyle w:val="GvdeMetni"/>
        <w:spacing w:line="249" w:lineRule="auto"/>
        <w:ind w:left="84" w:right="78" w:firstLine="226"/>
        <w:jc w:val="left"/>
      </w:pPr>
      <w:r w:rsidR="007E162B">
        <w:rPr/>
        <w:t xml:space="preserve">Şekil </w:t>
      </w:r>
      <w:hyperlink w:history="1" w:anchor="_bookmark4">
        <w:r w:rsidR="007E162B">
          <w:rPr>
            <w:color w:val="0000FF"/>
          </w:rPr>
          <w:t>9.24</w:t>
        </w:r>
      </w:hyperlink>
      <w:r w:rsidR="007E162B">
        <w:rPr>
          <w:color w:val="0000FF"/>
        </w:rPr>
        <w:t xml:space="preserve"> </w:t>
      </w:r>
      <w:r w:rsidR="007E162B">
        <w:rPr/>
        <w:t xml:space="preserve">incelendiğinde, çok kısa listeler dışında kabul edilemez olan </w:t>
      </w:r>
      <w:r w:rsidRPr="0D58A659" w:rsidR="007E162B">
        <w:rPr>
          <w:rFonts w:ascii="Arial" w:hAnsi="Arial"/>
          <w:i w:val="1"/>
          <w:iCs w:val="1"/>
        </w:rPr>
        <w:t xml:space="preserve">θ </w:t>
      </w:r>
      <w:r w:rsidR="007E162B">
        <w:rPr/>
        <w:t>(N</w:t>
      </w:r>
      <w:r w:rsidRPr="0D58A659" w:rsidR="007E162B">
        <w:rPr>
          <w:position w:val="6"/>
          <w:sz w:val="12"/>
          <w:szCs w:val="12"/>
        </w:rPr>
        <w:t>2</w:t>
      </w:r>
      <w:r w:rsidR="007E162B">
        <w:rPr/>
        <w:t>) karmaşıklığıyla</w:t>
      </w:r>
      <w:r w:rsidR="007E162B">
        <w:rPr>
          <w:spacing w:val="-11"/>
        </w:rPr>
        <w:t xml:space="preserve"> </w:t>
      </w:r>
      <w:r w:rsidR="007E162B">
        <w:rPr/>
        <w:t>çalışan</w:t>
      </w:r>
      <w:r w:rsidR="007E162B">
        <w:rPr>
          <w:spacing w:val="-11"/>
        </w:rPr>
        <w:t xml:space="preserve"> </w:t>
      </w:r>
      <w:r w:rsidR="007E162B">
        <w:rPr/>
        <w:t>seçme</w:t>
      </w:r>
      <w:r w:rsidR="007E162B">
        <w:rPr>
          <w:spacing w:val="-11"/>
        </w:rPr>
        <w:t xml:space="preserve"> </w:t>
      </w:r>
      <w:r w:rsidR="007E162B">
        <w:rPr/>
        <w:t>sıralamasını</w:t>
      </w:r>
      <w:r w:rsidR="007E162B">
        <w:rPr>
          <w:spacing w:val="-11"/>
        </w:rPr>
        <w:t xml:space="preserve"> </w:t>
      </w:r>
      <w:r w:rsidR="007E162B">
        <w:rPr/>
        <w:t>görüyoruz.</w:t>
      </w:r>
      <w:r w:rsidR="007E162B">
        <w:rPr>
          <w:spacing w:val="-11"/>
        </w:rPr>
        <w:t xml:space="preserve"> </w:t>
      </w:r>
      <w:r w:rsidR="007E162B">
        <w:rPr/>
        <w:t>Quicksort</w:t>
      </w:r>
      <w:r w:rsidR="007E162B">
        <w:rPr>
          <w:spacing w:val="-8"/>
        </w:rPr>
        <w:t xml:space="preserve"> </w:t>
      </w:r>
      <w:r w:rsidR="007E162B">
        <w:rPr/>
        <w:t>algoritması</w:t>
      </w:r>
      <w:r w:rsidR="007E162B">
        <w:rPr>
          <w:spacing w:val="-8"/>
        </w:rPr>
        <w:t xml:space="preserve"> </w:t>
      </w:r>
      <w:r w:rsidR="007E162B">
        <w:rPr/>
        <w:t xml:space="preserve">beklendiği gibi </w:t>
      </w:r>
      <w:r w:rsidR="007E162B">
        <w:rPr/>
        <w:t>heapsort</w:t>
      </w:r>
      <w:r w:rsidR="007E162B">
        <w:rPr/>
        <w:t xml:space="preserve"> algoritmasından daha olumlu davranmaktadır. C'de uygulanan </w:t>
      </w:r>
      <w:r w:rsidR="007E162B">
        <w:rPr/>
        <w:t>quicksort</w:t>
      </w:r>
      <w:r w:rsidR="007E162B">
        <w:rPr/>
        <w:t xml:space="preserve"> olan yerleşik sıralama, C'de uygulanması nedeniyle en hızlı şekilde çalışır.</w:t>
      </w:r>
    </w:p>
    <w:p w:rsidR="007533D8" w:rsidRDefault="007533D8" w14:paraId="0562CB0E" w14:textId="77777777">
      <w:pPr>
        <w:pStyle w:val="GvdeMetni"/>
        <w:rPr>
          <w:sz w:val="20"/>
        </w:rPr>
      </w:pPr>
    </w:p>
    <w:p w:rsidR="007533D8" w:rsidRDefault="007E162B" w14:paraId="48DF90BE" w14:textId="77777777">
      <w:pPr>
        <w:pStyle w:val="GvdeMetni"/>
        <w:spacing w:before="160"/>
        <w:rPr>
          <w:sz w:val="20"/>
        </w:rPr>
      </w:pPr>
      <w:r>
        <w:rPr>
          <w:noProof/>
          <w:sz w:val="20"/>
        </w:rPr>
        <mc:AlternateContent>
          <mc:Choice Requires="wps">
            <w:drawing>
              <wp:anchor distT="0" distB="0" distL="0" distR="0" simplePos="0" relativeHeight="487592448" behindDoc="1" locked="0" layoutInCell="1" allowOverlap="1" wp14:anchorId="65E5E789" wp14:editId="07777777">
                <wp:simplePos x="0" y="0"/>
                <wp:positionH relativeFrom="page">
                  <wp:posOffset>683977</wp:posOffset>
                </wp:positionH>
                <wp:positionV relativeFrom="paragraph">
                  <wp:posOffset>263331</wp:posOffset>
                </wp:positionV>
                <wp:extent cx="421259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1FDA4547">
              <v:shape id="Graphic 15" style="position:absolute;margin-left:53.85pt;margin-top:20.75pt;width:331.7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" w14:anchorId="3BCB0129">
                <v:path arrowok="t"/>
                <w10:wrap type="topAndBottom" anchorx="page"/>
              </v:shape>
            </w:pict>
          </mc:Fallback>
        </mc:AlternateContent>
      </w:r>
    </w:p>
    <w:p w:rsidR="007533D8" w:rsidRDefault="007E162B" w14:paraId="355BAD95" w14:textId="77777777">
      <w:pPr>
        <w:pStyle w:val="Balk1"/>
        <w:numPr>
          <w:ilvl w:val="1"/>
          <w:numId w:val="1"/>
        </w:numPr>
        <w:tabs>
          <w:tab w:val="left" w:pos="792"/>
        </w:tabs>
        <w:spacing w:before="79"/>
        <w:ind w:left="792" w:hanging="708"/>
        <w:rPr>
          <w:sz w:val="23"/>
        </w:rPr>
      </w:pPr>
      <w:r>
        <w:rPr>
          <w:spacing w:val="-4"/>
        </w:rPr>
        <w:t>Bölüm</w:t>
      </w:r>
      <w:r>
        <w:rPr>
          <w:spacing w:val="-21"/>
        </w:rPr>
        <w:t xml:space="preserve"> </w:t>
      </w:r>
      <w:r>
        <w:rPr>
          <w:spacing w:val="-2"/>
        </w:rPr>
        <w:t>Özeti</w:t>
      </w:r>
    </w:p>
    <w:p w:rsidR="00404CD2" w:rsidP="0D58A659" w:rsidRDefault="007E162B" w14:paraId="3253ED30" w14:textId="77777777">
      <w:pPr>
        <w:pStyle w:val="GvdeMetni"/>
        <w:spacing w:before="237" w:line="249" w:lineRule="auto"/>
        <w:ind w:left="105" w:right="79" w:firstLine="87"/>
        <w:jc w:val="left"/>
      </w:pPr>
      <w:r w:rsidR="007E162B">
        <w:rPr/>
        <w:t>Bu</w:t>
      </w:r>
      <w:r w:rsidR="007E162B">
        <w:rPr>
          <w:spacing w:val="-4"/>
        </w:rPr>
        <w:t xml:space="preserve"> </w:t>
      </w:r>
      <w:r w:rsidR="007E162B">
        <w:rPr/>
        <w:t>bölümde</w:t>
      </w:r>
      <w:r w:rsidR="007E162B">
        <w:rPr>
          <w:spacing w:val="-5"/>
        </w:rPr>
        <w:t xml:space="preserve"> </w:t>
      </w:r>
      <w:r w:rsidR="007E162B">
        <w:rPr/>
        <w:t>yığınlar</w:t>
      </w:r>
      <w:r w:rsidR="007E162B">
        <w:rPr>
          <w:spacing w:val="-4"/>
        </w:rPr>
        <w:t xml:space="preserve"> </w:t>
      </w:r>
      <w:r w:rsidR="007E162B">
        <w:rPr/>
        <w:t>ve</w:t>
      </w:r>
      <w:r w:rsidR="007E162B">
        <w:rPr>
          <w:spacing w:val="-4"/>
        </w:rPr>
        <w:t xml:space="preserve"> </w:t>
      </w:r>
      <w:r w:rsidR="007E162B">
        <w:rPr/>
        <w:t>yığın</w:t>
      </w:r>
      <w:r w:rsidR="007E162B">
        <w:rPr>
          <w:spacing w:val="-4"/>
        </w:rPr>
        <w:t xml:space="preserve"> </w:t>
      </w:r>
      <w:r w:rsidR="007E162B">
        <w:rPr/>
        <w:t>sıralama</w:t>
      </w:r>
      <w:r w:rsidR="007E162B">
        <w:rPr>
          <w:spacing w:val="-5"/>
        </w:rPr>
        <w:t xml:space="preserve"> </w:t>
      </w:r>
      <w:r w:rsidR="007E162B">
        <w:rPr/>
        <w:t>algoritması</w:t>
      </w:r>
      <w:r w:rsidR="007E162B">
        <w:rPr>
          <w:spacing w:val="-4"/>
        </w:rPr>
        <w:t xml:space="preserve"> </w:t>
      </w:r>
      <w:r w:rsidR="007E162B">
        <w:rPr/>
        <w:t>tanıtılmıştır.</w:t>
      </w:r>
      <w:r w:rsidR="007E162B">
        <w:rPr>
          <w:spacing w:val="-4"/>
        </w:rPr>
        <w:t xml:space="preserve"> </w:t>
      </w:r>
      <w:r w:rsidR="007E162B">
        <w:rPr/>
        <w:t>Bir</w:t>
      </w:r>
      <w:r w:rsidR="007E162B">
        <w:rPr>
          <w:spacing w:val="-4"/>
        </w:rPr>
        <w:t xml:space="preserve"> </w:t>
      </w:r>
      <w:r w:rsidR="007E162B">
        <w:rPr/>
        <w:t>yığın</w:t>
      </w:r>
      <w:r w:rsidR="007E162B">
        <w:rPr>
          <w:spacing w:val="-4"/>
        </w:rPr>
        <w:t xml:space="preserve"> </w:t>
      </w:r>
      <w:r w:rsidR="007E162B">
        <w:rPr/>
        <w:t>oluşturmak O(N) zaman karmaşıklığında verimli bir şekilde yapılabilir. Bir yığın, en üstteki elemanın sıralı bir değer koleksiyonunun en büyük ya da en küçük elemanı olacağını garanti eder. Bu prensibi kullanarak yığınları kullanarak birçok algoritma ve veri tipi uygulayabiliriz. algoritması bu bölümde yığınların kullanımına bir örnek olarak sunulmuştur. Yığınlar değer aramak için iyi değildir. Bir yığında bir değeri aramak O(N)</w:t>
      </w:r>
      <w:r w:rsidR="007E162B">
        <w:rPr>
          <w:spacing w:val="-3"/>
        </w:rPr>
        <w:t xml:space="preserve"> </w:t>
      </w:r>
      <w:r w:rsidR="007E162B">
        <w:rPr/>
        <w:t>zaman</w:t>
      </w:r>
      <w:r w:rsidR="007E162B">
        <w:rPr>
          <w:spacing w:val="-3"/>
        </w:rPr>
        <w:t xml:space="preserve"> </w:t>
      </w:r>
      <w:r w:rsidR="007E162B">
        <w:rPr/>
        <w:t>alacaktır</w:t>
      </w:r>
      <w:r w:rsidR="007E162B">
        <w:rPr>
          <w:spacing w:val="-3"/>
        </w:rPr>
        <w:t xml:space="preserve"> </w:t>
      </w:r>
      <w:r w:rsidR="007E162B">
        <w:rPr/>
        <w:t>ve</w:t>
      </w:r>
      <w:r w:rsidR="007E162B">
        <w:rPr>
          <w:spacing w:val="-4"/>
        </w:rPr>
        <w:t xml:space="preserve"> </w:t>
      </w:r>
      <w:r w:rsidR="007E162B">
        <w:rPr/>
        <w:t>bir</w:t>
      </w:r>
      <w:r w:rsidR="007E162B">
        <w:rPr>
          <w:spacing w:val="-3"/>
        </w:rPr>
        <w:t xml:space="preserve"> </w:t>
      </w:r>
      <w:r w:rsidR="007E162B">
        <w:rPr/>
        <w:t>değer</w:t>
      </w:r>
      <w:r w:rsidR="007E162B">
        <w:rPr>
          <w:spacing w:val="-3"/>
        </w:rPr>
        <w:t xml:space="preserve"> </w:t>
      </w:r>
      <w:r w:rsidR="007E162B">
        <w:rPr/>
        <w:t>için</w:t>
      </w:r>
      <w:r w:rsidR="007E162B">
        <w:rPr>
          <w:spacing w:val="-3"/>
        </w:rPr>
        <w:t xml:space="preserve"> </w:t>
      </w:r>
      <w:r w:rsidR="007E162B">
        <w:rPr/>
        <w:t>bir</w:t>
      </w:r>
      <w:r w:rsidR="007E162B">
        <w:rPr>
          <w:spacing w:val="-3"/>
        </w:rPr>
        <w:t xml:space="preserve"> </w:t>
      </w:r>
      <w:r w:rsidR="007E162B">
        <w:rPr/>
        <w:t>listenin</w:t>
      </w:r>
      <w:r w:rsidR="007E162B">
        <w:rPr>
          <w:spacing w:val="-3"/>
        </w:rPr>
        <w:t xml:space="preserve"> </w:t>
      </w:r>
      <w:r w:rsidR="007E162B">
        <w:rPr/>
        <w:t>doğrusal</w:t>
      </w:r>
      <w:r w:rsidR="007E162B">
        <w:rPr>
          <w:spacing w:val="-3"/>
        </w:rPr>
        <w:t xml:space="preserve"> </w:t>
      </w:r>
      <w:r w:rsidR="007E162B">
        <w:rPr/>
        <w:t>olarak</w:t>
      </w:r>
      <w:r w:rsidR="007E162B">
        <w:rPr>
          <w:spacing w:val="-3"/>
        </w:rPr>
        <w:t xml:space="preserve"> </w:t>
      </w:r>
      <w:r w:rsidR="007E162B">
        <w:rPr/>
        <w:t>aranmasından</w:t>
      </w:r>
      <w:r w:rsidR="007E162B">
        <w:rPr>
          <w:spacing w:val="-3"/>
        </w:rPr>
        <w:t xml:space="preserve"> </w:t>
      </w:r>
      <w:r w:rsidR="007E162B">
        <w:rPr/>
        <w:t>daha iyi olmayacaktır. Bunun nedeni, bir yığın içindeki öğelerin en büyük (veya en küçük)</w:t>
      </w:r>
      <w:r w:rsidR="00A32F73">
        <w:rPr/>
        <w:t xml:space="preserve"> </w:t>
      </w:r>
      <w:r w:rsidR="007E162B">
        <w:rPr/>
        <w:t xml:space="preserve">değerin en üstte olması dışında bir sıralamasının olmamasıdır. Bir değerin </w:t>
      </w:r>
      <w:r w:rsidR="007E162B">
        <w:rPr/>
        <w:t>yığınınneresinde</w:t>
      </w:r>
      <w:r w:rsidR="007E162B">
        <w:rPr>
          <w:spacing w:val="-11"/>
        </w:rPr>
        <w:t xml:space="preserve"> </w:t>
      </w:r>
      <w:r w:rsidR="007E162B">
        <w:rPr/>
        <w:t>olduğunu</w:t>
      </w:r>
      <w:r w:rsidR="007E162B">
        <w:rPr>
          <w:spacing w:val="-11"/>
        </w:rPr>
        <w:t xml:space="preserve"> </w:t>
      </w:r>
      <w:r w:rsidR="00A32F73">
        <w:rPr>
          <w:spacing w:val="-2"/>
        </w:rPr>
        <w:t>belirleyemezsi</w:t>
      </w:r>
      <w:r w:rsidR="00A32F73">
        <w:rPr>
          <w:spacing w:val="-2"/>
        </w:rPr>
        <w:t xml:space="preserve"> </w:t>
      </w:r>
      <w:r w:rsidR="00A32F73">
        <w:rPr>
          <w:spacing w:val="-2"/>
        </w:rPr>
        <w:t>niz</w:t>
      </w:r>
      <w:r w:rsidR="00404CD2">
        <w:rPr>
          <w:spacing w:val="-2"/>
        </w:rPr>
        <w:t>.</w:t>
      </w:r>
    </w:p>
    <w:p w:rsidR="0D58A659" w:rsidP="0D58A659" w:rsidRDefault="0D58A659" w14:paraId="60208CB1" w14:textId="081405AE">
      <w:pPr>
        <w:pStyle w:val="GvdeMetni"/>
        <w:spacing w:before="237" w:line="249" w:lineRule="auto"/>
        <w:ind w:left="192" w:right="79" w:firstLine="87"/>
        <w:jc w:val="both"/>
      </w:pPr>
    </w:p>
    <w:p w:rsidRPr="00404CD2" w:rsidR="00B76A1C" w:rsidP="0D58A659" w:rsidRDefault="00B76A1C" w14:paraId="17659953" w14:textId="7F632C57">
      <w:pPr>
        <w:pStyle w:val="GvdeMetni"/>
        <w:spacing w:before="237" w:line="249" w:lineRule="auto"/>
        <w:ind w:left="192" w:right="79" w:firstLine="87"/>
        <w:jc w:val="both"/>
      </w:pPr>
      <w:r w:rsidR="00B76A1C">
        <w:rPr/>
        <w:t>En büyük değere eşit veya daha büyük olmadığı ve en büyük üst yığınınız olmadığı sürece, tüm yığını aramadan. Aynı şekilde, en küçük üstte yığınınız varsa ve bir değer arıyorsanız, aradığınız değer en küçük değere eşit veya daha küçük olmadığı sürece</w:t>
      </w:r>
      <w:r w:rsidR="1D3063B6">
        <w:rPr/>
        <w:t xml:space="preserve"> </w:t>
      </w:r>
      <w:r w:rsidR="00B76A1C">
        <w:rPr/>
        <w:t>tüm değerlere bakmanız gerekir.</w:t>
      </w:r>
    </w:p>
    <w:p w:rsidR="00B76A1C" w:rsidP="0D58A659" w:rsidRDefault="00B76A1C" w14:paraId="2FB7D64D" w14:textId="77777777">
      <w:pPr>
        <w:pStyle w:val="GvdeMetni"/>
        <w:spacing w:before="237" w:line="249" w:lineRule="auto"/>
        <w:ind w:right="79"/>
        <w:jc w:val="both"/>
      </w:pPr>
      <w:r w:rsidR="00B76A1C">
        <w:rPr/>
        <w:t>Genellikle yığınlar, bir kuyruğun elemanlarının bir tür öncelik değerine göre sıralandığı öncelik kuyruklarını uygulamak için kullanılır. Mevcut bir yığına O(</w:t>
      </w:r>
      <w:r w:rsidR="00B76A1C">
        <w:rPr/>
        <w:t>log</w:t>
      </w:r>
      <w:r w:rsidR="00B76A1C">
        <w:rPr/>
        <w:t xml:space="preserve"> N) zamanında bir eleman eklenebilir. Bir yığından bir eleman da O(</w:t>
      </w:r>
      <w:r w:rsidR="00B76A1C">
        <w:rPr/>
        <w:t>log</w:t>
      </w:r>
      <w:r w:rsidR="00B76A1C">
        <w:rPr/>
        <w:t xml:space="preserve"> N) zamanda çıkarılabilir. Bu, bir yığını öncelik kuyruğu uygulaması için mantıklı bir seçim haline getirir. Öncelik kuyrukları, mesaj geçirme çerçevelerinde ve özellikle bazı çizge algoritmalarında ve sezgisel arama algoritmalarında kullanışlıdır.</w:t>
      </w:r>
    </w:p>
    <w:p w:rsidR="0D58A659" w:rsidP="0D58A659" w:rsidRDefault="0D58A659" w14:paraId="7A195B4B" w14:textId="4D27E72F">
      <w:pPr>
        <w:pStyle w:val="GvdeMetni"/>
        <w:spacing w:before="237" w:line="249" w:lineRule="auto"/>
        <w:ind w:right="79"/>
        <w:jc w:val="both"/>
      </w:pPr>
    </w:p>
    <w:p w:rsidR="0D58A659" w:rsidP="0D58A659" w:rsidRDefault="0D58A659" w14:paraId="7A91C2C2" w14:textId="79A6C703">
      <w:pPr>
        <w:pStyle w:val="GvdeMetni"/>
        <w:spacing w:before="237" w:line="249" w:lineRule="auto"/>
        <w:ind w:right="79"/>
        <w:jc w:val="both"/>
      </w:pPr>
    </w:p>
    <w:p w:rsidR="46003226" w:rsidP="0D58A659" w:rsidRDefault="46003226" w14:paraId="06D80BFD" w14:textId="1141C0F5">
      <w:pPr>
        <w:pStyle w:val="GvdeMetni"/>
        <w:spacing w:before="240" w:beforeAutospacing="off" w:after="240" w:afterAutospacing="off"/>
      </w:pPr>
      <w:r w:rsidR="46003226">
        <w:rPr/>
        <w:t>-- 9.13 Programming Problems</w:t>
      </w:r>
    </w:p>
    <w:p w:rsidR="46003226" w:rsidP="0D58A659" w:rsidRDefault="46003226" w14:paraId="286B704B" w14:textId="0E749358">
      <w:pPr>
        <w:pStyle w:val="GvdeMetni"/>
        <w:spacing w:before="237" w:line="249" w:lineRule="auto"/>
        <w:ind w:right="79"/>
        <w:jc w:val="both"/>
      </w:pPr>
      <w:r w:rsidR="46003226">
        <w:rPr/>
        <w:t xml:space="preserve">3-) </w:t>
      </w:r>
      <w:r w:rsidRPr="0D58A659" w:rsidR="46003226">
        <w:rPr>
          <w:b w:val="1"/>
          <w:bCs w:val="1"/>
          <w:noProof w:val="0"/>
          <w:lang w:val="tr-TR"/>
        </w:rPr>
        <w:t>En küçük öğenin en üstte olduğu bir yığın (heap) uygulayın ve bunu bir öncelikli kuyruk (priority queue) uygulamak için kullanın.</w:t>
      </w:r>
      <w:r>
        <w:br/>
      </w:r>
      <w:r w:rsidRPr="0D58A659" w:rsidR="46003226">
        <w:rPr>
          <w:noProof w:val="0"/>
          <w:lang w:val="tr-TR"/>
        </w:rPr>
        <w:t xml:space="preserve">Bir öncelikli kuyruğun </w:t>
      </w:r>
      <w:r w:rsidRPr="0D58A659" w:rsidR="46003226">
        <w:rPr>
          <w:rFonts w:ascii="Consolas" w:hAnsi="Consolas" w:eastAsia="Consolas" w:cs="Consolas"/>
          <w:noProof w:val="0"/>
          <w:lang w:val="tr-TR"/>
        </w:rPr>
        <w:t>enqueue</w:t>
      </w:r>
      <w:r w:rsidRPr="0D58A659" w:rsidR="46003226">
        <w:rPr>
          <w:noProof w:val="0"/>
          <w:lang w:val="tr-TR"/>
        </w:rPr>
        <w:t xml:space="preserve"> (eleman ekleme) ve </w:t>
      </w:r>
      <w:r w:rsidRPr="0D58A659" w:rsidR="46003226">
        <w:rPr>
          <w:rFonts w:ascii="Consolas" w:hAnsi="Consolas" w:eastAsia="Consolas" w:cs="Consolas"/>
          <w:noProof w:val="0"/>
          <w:lang w:val="tr-TR"/>
        </w:rPr>
        <w:t>dequeue</w:t>
      </w:r>
      <w:r w:rsidRPr="0D58A659" w:rsidR="46003226">
        <w:rPr>
          <w:noProof w:val="0"/>
          <w:lang w:val="tr-TR"/>
        </w:rPr>
        <w:t xml:space="preserve"> (eleman çıkarma) yöntemleri vardır.</w:t>
      </w:r>
      <w:r>
        <w:br/>
      </w:r>
      <w:r w:rsidRPr="0D58A659" w:rsidR="46003226">
        <w:rPr>
          <w:noProof w:val="0"/>
          <w:lang w:val="tr-TR"/>
        </w:rPr>
        <w:t>Öncelikli kuyruğa bir öğe eklerken, bir öncelik değeri belirtilmelidir.</w:t>
      </w:r>
      <w:r>
        <w:br/>
      </w:r>
      <w:r w:rsidRPr="0D58A659" w:rsidR="46003226">
        <w:rPr>
          <w:noProof w:val="0"/>
          <w:lang w:val="tr-TR"/>
        </w:rPr>
        <w:t>Kuyruğa eklenen öğeler, hem veri öğesini hem de önceliği içermelidir.</w:t>
      </w:r>
      <w:r>
        <w:br/>
      </w:r>
      <w:r w:rsidRPr="0D58A659" w:rsidR="46003226">
        <w:rPr>
          <w:noProof w:val="0"/>
          <w:lang w:val="tr-TR"/>
        </w:rPr>
        <w:t>Öncelikli kuyruk veri yapınızı test etmek için bir test programı yazın.</w:t>
      </w:r>
    </w:p>
    <w:p w:rsidR="46003226" w:rsidP="0D58A659" w:rsidRDefault="46003226" w14:paraId="68F6BF6A" w14:textId="217F97D1">
      <w:pPr>
        <w:pStyle w:val="GvdeMetni"/>
        <w:spacing w:before="237" w:line="249" w:lineRule="auto"/>
        <w:ind w:right="79"/>
        <w:jc w:val="both"/>
        <w:rPr>
          <w:noProof w:val="0"/>
          <w:lang w:val="tr-TR"/>
        </w:rPr>
      </w:pPr>
      <w:r w:rsidRPr="0D58A659" w:rsidR="46003226">
        <w:rPr>
          <w:noProof w:val="0"/>
          <w:lang w:val="tr-TR"/>
        </w:rPr>
        <w:t>4-)</w:t>
      </w:r>
      <w:r w:rsidRPr="0D58A659" w:rsidR="46003226">
        <w:rPr>
          <w:b w:val="1"/>
          <w:bCs w:val="1"/>
          <w:noProof w:val="0"/>
          <w:lang w:val="tr-TR"/>
        </w:rPr>
        <w:t xml:space="preserve"> Önceki alıştırmadaki öncelikli kuyruğu kullanarak, 7. bölümdeki Dijkstra algoritmasını uygulayın.</w:t>
      </w:r>
      <w:r>
        <w:br/>
      </w:r>
      <w:r w:rsidRPr="0D58A659" w:rsidR="46003226">
        <w:rPr>
          <w:noProof w:val="0"/>
          <w:lang w:val="tr-TR"/>
        </w:rPr>
        <w:t>Öncelikli kuyruk kullanarak yapılan Dijkstra algoritması daha verimlidir.</w:t>
      </w:r>
      <w:r>
        <w:br/>
      </w:r>
      <w:r w:rsidRPr="0D58A659" w:rsidR="46003226">
        <w:rPr>
          <w:noProof w:val="0"/>
          <w:lang w:val="tr-TR"/>
        </w:rPr>
        <w:t>Her öğenin önceliği, öncelikli kuyruğa eklenen her düğümün o ana kadar olan maliyetidir.</w:t>
      </w:r>
      <w:r>
        <w:br/>
      </w:r>
      <w:r w:rsidRPr="0D58A659" w:rsidR="46003226">
        <w:rPr>
          <w:noProof w:val="0"/>
          <w:lang w:val="tr-TR"/>
        </w:rPr>
        <w:t>Öncelikli kuyruktan öğe çıkardığımızda, otomatik olarak en düşük maliyetli düğümü aramaya gerek kalmadan elde ederiz.</w:t>
      </w:r>
      <w:r>
        <w:br/>
      </w:r>
      <w:r w:rsidRPr="0D58A659" w:rsidR="46003226">
        <w:rPr>
          <w:noProof w:val="0"/>
          <w:lang w:val="tr-TR"/>
        </w:rPr>
        <w:t xml:space="preserve">Bu sayede algoritmanın karmaşıklığı </w:t>
      </w:r>
      <w:r w:rsidRPr="0D58A659" w:rsidR="46003226">
        <w:rPr>
          <w:b w:val="1"/>
          <w:bCs w:val="1"/>
          <w:noProof w:val="0"/>
          <w:lang w:val="tr-TR"/>
        </w:rPr>
        <w:t>O(|V| log |V|)</w:t>
      </w:r>
      <w:r w:rsidRPr="0D58A659" w:rsidR="46003226">
        <w:rPr>
          <w:noProof w:val="0"/>
          <w:lang w:val="tr-TR"/>
        </w:rPr>
        <w:t xml:space="preserve"> olur; bu, </w:t>
      </w:r>
      <w:r w:rsidRPr="0D58A659" w:rsidR="46003226">
        <w:rPr>
          <w:b w:val="1"/>
          <w:bCs w:val="1"/>
          <w:noProof w:val="0"/>
          <w:lang w:val="tr-TR"/>
        </w:rPr>
        <w:t>O(|V|²)</w:t>
      </w:r>
      <w:r w:rsidRPr="0D58A659" w:rsidR="46003226">
        <w:rPr>
          <w:noProof w:val="0"/>
          <w:lang w:val="tr-TR"/>
        </w:rPr>
        <w:t xml:space="preserve"> olan standart uygulamaya göre daha verimlidir.</w:t>
      </w:r>
    </w:p>
    <w:p w:rsidR="0D58A659" w:rsidP="0D58A659" w:rsidRDefault="0D58A659" w14:paraId="66AD1B3E" w14:textId="3D5B74A1">
      <w:pPr>
        <w:pStyle w:val="GvdeMetni"/>
        <w:spacing w:before="237" w:line="249" w:lineRule="auto"/>
        <w:ind w:right="79"/>
        <w:jc w:val="both"/>
        <w:rPr>
          <w:noProof w:val="0"/>
          <w:lang w:val="tr-TR"/>
        </w:rPr>
      </w:pPr>
    </w:p>
    <w:p w:rsidR="46003226" w:rsidP="0D58A659" w:rsidRDefault="46003226" w14:paraId="52C42CFC" w14:textId="2C57624A">
      <w:pPr>
        <w:pStyle w:val="GvdeMetni"/>
        <w:spacing w:before="237" w:line="249" w:lineRule="auto"/>
        <w:ind w:right="79"/>
        <w:jc w:val="both"/>
        <w:rPr>
          <w:noProof w:val="0"/>
          <w:lang w:val="tr-TR"/>
        </w:rPr>
      </w:pPr>
      <w:r w:rsidRPr="0D58A659" w:rsidR="46003226">
        <w:rPr>
          <w:noProof w:val="0"/>
          <w:lang w:val="tr-TR"/>
        </w:rPr>
        <w:t>5-)</w:t>
      </w:r>
      <w:r w:rsidRPr="0D58A659" w:rsidR="4EA9FBF3">
        <w:rPr>
          <w:b w:val="1"/>
          <w:bCs w:val="1"/>
          <w:noProof w:val="0"/>
          <w:lang w:val="tr-TR"/>
        </w:rPr>
        <w:t xml:space="preserve"> Heapsort algoritmasını (birinci veya ikinci versiyonunu) kullanarak, 7. bölümdeki Kruskal algoritmasını uygulayın.</w:t>
      </w:r>
      <w:r>
        <w:br/>
      </w:r>
      <w:r w:rsidRPr="0D58A659" w:rsidR="4EA9FBF3">
        <w:rPr>
          <w:noProof w:val="0"/>
          <w:lang w:val="tr-TR"/>
        </w:rPr>
        <w:t>Programınızı test etmek için, ders kitabı web sitesinde bulunan örnek grafik XML dosyalarından birini giriş verisi olarak kullanın.</w:t>
      </w:r>
    </w:p>
    <w:p w:rsidR="0D58A659" w:rsidP="0D58A659" w:rsidRDefault="0D58A659" w14:paraId="11EB461E" w14:textId="3B4179B3">
      <w:pPr>
        <w:pStyle w:val="GvdeMetni"/>
        <w:spacing w:before="237" w:line="249" w:lineRule="auto"/>
        <w:ind w:right="79"/>
        <w:jc w:val="both"/>
      </w:pPr>
    </w:p>
    <w:p w:rsidR="0D58A659" w:rsidP="0D58A659" w:rsidRDefault="0D58A659" w14:paraId="0B184410" w14:textId="59BAC2BC">
      <w:pPr>
        <w:pStyle w:val="GvdeMetni"/>
        <w:spacing w:before="237" w:line="249" w:lineRule="auto"/>
        <w:ind w:right="79"/>
        <w:jc w:val="both"/>
      </w:pPr>
    </w:p>
    <w:p w:rsidR="0D58A659" w:rsidP="0D58A659" w:rsidRDefault="0D58A659" w14:paraId="0BD18C9F" w14:textId="4C9FABA1">
      <w:pPr>
        <w:pStyle w:val="GvdeMetni"/>
        <w:spacing w:before="237" w:line="249" w:lineRule="auto"/>
        <w:ind w:right="79"/>
        <w:jc w:val="both"/>
      </w:pPr>
    </w:p>
    <w:p w:rsidR="0D58A659" w:rsidP="0D58A659" w:rsidRDefault="0D58A659" w14:paraId="3A291E01" w14:textId="5E5D4769">
      <w:pPr>
        <w:pStyle w:val="GvdeMetni"/>
        <w:spacing w:before="237" w:line="249" w:lineRule="auto"/>
        <w:ind w:right="79"/>
        <w:jc w:val="both"/>
      </w:pPr>
    </w:p>
    <w:p w:rsidR="0D58A659" w:rsidP="0D58A659" w:rsidRDefault="0D58A659" w14:paraId="0F0CCE43" w14:textId="1B598E79">
      <w:pPr>
        <w:pStyle w:val="GvdeMetni"/>
        <w:spacing w:before="237" w:line="249" w:lineRule="auto"/>
        <w:ind w:right="79"/>
        <w:jc w:val="both"/>
      </w:pPr>
    </w:p>
    <w:p w:rsidR="0D58A659" w:rsidP="0D58A659" w:rsidRDefault="0D58A659" w14:paraId="29339137" w14:textId="4250AB9A">
      <w:pPr>
        <w:pStyle w:val="GvdeMetni"/>
        <w:spacing w:before="237" w:line="249" w:lineRule="auto"/>
        <w:ind w:right="79"/>
        <w:jc w:val="both"/>
      </w:pPr>
    </w:p>
    <w:p w:rsidR="0D58A659" w:rsidP="0D58A659" w:rsidRDefault="0D58A659" w14:paraId="4220DBBD" w14:textId="25BD8F24">
      <w:pPr>
        <w:pStyle w:val="GvdeMetni"/>
        <w:spacing w:before="237" w:line="249" w:lineRule="auto"/>
        <w:ind w:right="79"/>
        <w:jc w:val="both"/>
      </w:pPr>
    </w:p>
    <w:p w:rsidR="0D58A659" w:rsidP="0D58A659" w:rsidRDefault="0D58A659" w14:paraId="5A934ABD" w14:textId="7DC2CD95">
      <w:pPr>
        <w:pStyle w:val="GvdeMetni"/>
        <w:spacing w:before="237" w:line="249" w:lineRule="auto"/>
        <w:ind w:right="79"/>
        <w:jc w:val="both"/>
      </w:pPr>
    </w:p>
    <w:p w:rsidR="0D58A659" w:rsidP="0D58A659" w:rsidRDefault="0D58A659" w14:paraId="50B4A90C" w14:textId="5A8CB7B1">
      <w:pPr>
        <w:pStyle w:val="GvdeMetni"/>
        <w:spacing w:before="237" w:line="249" w:lineRule="auto"/>
        <w:ind w:right="79"/>
        <w:jc w:val="both"/>
      </w:pPr>
    </w:p>
    <w:p w:rsidR="0D58A659" w:rsidP="0D58A659" w:rsidRDefault="0D58A659" w14:paraId="35A76D8D" w14:textId="12447BFE">
      <w:pPr>
        <w:pStyle w:val="GvdeMetni"/>
        <w:spacing w:before="237" w:line="249" w:lineRule="auto"/>
        <w:ind w:right="79"/>
        <w:jc w:val="both"/>
      </w:pPr>
    </w:p>
    <w:p w:rsidR="0D58A659" w:rsidP="0D58A659" w:rsidRDefault="0D58A659" w14:paraId="44596AC1" w14:textId="7A93F6ED">
      <w:pPr>
        <w:pStyle w:val="GvdeMetni"/>
        <w:spacing w:before="237" w:line="249" w:lineRule="auto"/>
        <w:ind w:right="79"/>
        <w:jc w:val="both"/>
      </w:pPr>
    </w:p>
    <w:p w:rsidR="0D58A659" w:rsidP="0D58A659" w:rsidRDefault="0D58A659" w14:paraId="6B6AB2B3" w14:textId="5556DB1A">
      <w:pPr>
        <w:pStyle w:val="GvdeMetni"/>
        <w:spacing w:before="237" w:line="249" w:lineRule="auto"/>
        <w:ind w:right="79"/>
        <w:jc w:val="both"/>
      </w:pPr>
    </w:p>
    <w:p w:rsidR="00B76A1C" w:rsidP="00B76A1C" w:rsidRDefault="00B76A1C" w14:paraId="3AA516F3" w14:textId="77777777">
      <w:pPr>
        <w:pStyle w:val="GvdeMetni"/>
        <w:spacing w:before="237" w:line="249" w:lineRule="auto"/>
        <w:ind w:right="79"/>
      </w:pPr>
    </w:p>
    <w:p w:rsidR="00B76A1C" w:rsidP="00B76A1C" w:rsidRDefault="00B76A1C" w14:paraId="6A6E2CFC" w14:textId="586BC196">
      <w:pPr>
        <w:pStyle w:val="GvdeMetni"/>
        <w:spacing w:before="237" w:line="249" w:lineRule="auto"/>
        <w:ind w:right="79"/>
      </w:pPr>
    </w:p>
    <w:p w:rsidR="00B76A1C" w:rsidP="00B76A1C" w:rsidRDefault="00B76A1C" w14:paraId="4BC84398" w14:textId="77777777">
      <w:pPr>
        <w:pStyle w:val="GvdeMetni"/>
        <w:spacing w:before="237" w:line="249" w:lineRule="auto"/>
        <w:ind w:right="79"/>
      </w:pPr>
    </w:p>
    <w:sectPr w:rsidR="00B76A1C">
      <w:pgSz w:w="8790" w:h="13330" w:orient="portrait"/>
      <w:pgMar w:top="720" w:right="992" w:bottom="320" w:left="992" w:header="0" w:footer="1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7439" w:rsidRDefault="00437439" w14:paraId="64CB5196" w14:textId="77777777">
      <w:r>
        <w:separator/>
      </w:r>
    </w:p>
  </w:endnote>
  <w:endnote w:type="continuationSeparator" w:id="0">
    <w:p w:rsidR="00437439" w:rsidRDefault="00437439" w14:paraId="648B97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4002EFF" w:usb1="C200ACFF"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altName w:val="Tahoma"/>
    <w:panose1 w:val="020B0604030504040204"/>
    <w:charset w:val="A2"/>
    <w:family w:val="swiss"/>
    <w:pitch w:val="variable"/>
    <w:sig w:usb0="E1002EFF" w:usb1="C000605B" w:usb2="00000029" w:usb3="00000000" w:csb0="000101FF" w:csb1="00000000"/>
  </w:font>
  <w:font w:name="Arial MT">
    <w:altName w:val="Arial"/>
    <w:charset w:val="01"/>
    <w:family w:val="swiss"/>
    <w:pitch w:val="variable"/>
  </w:font>
  <w:font w:name="Lucida Sans Unicode">
    <w:altName w:val="Lucida Sans Unicode"/>
    <w:panose1 w:val="020B0602030504020204"/>
    <w:charset w:val="A2"/>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533D8" w:rsidRDefault="007E162B" w14:paraId="14277938" w14:textId="77777777">
    <w:pPr>
      <w:pStyle w:val="GvdeMetni"/>
      <w:spacing w:line="14" w:lineRule="auto"/>
      <w:rPr>
        <w:sz w:val="20"/>
      </w:rPr>
    </w:pPr>
    <w:r>
      <w:rPr>
        <w:noProof/>
        <w:sz w:val="20"/>
      </w:rPr>
      <mc:AlternateContent>
        <mc:Choice Requires="wps">
          <w:drawing>
            <wp:anchor distT="0" distB="0" distL="0" distR="0" simplePos="0" relativeHeight="487470592" behindDoc="1" locked="0" layoutInCell="1" allowOverlap="1" wp14:anchorId="03295783" wp14:editId="07777777">
              <wp:simplePos x="0" y="0"/>
              <wp:positionH relativeFrom="page">
                <wp:posOffset>2235200</wp:posOffset>
              </wp:positionH>
              <wp:positionV relativeFrom="page">
                <wp:posOffset>8241130</wp:posOffset>
              </wp:positionV>
              <wp:extent cx="1016635" cy="1606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160655"/>
                      </a:xfrm>
                      <a:prstGeom prst="rect">
                        <a:avLst/>
                      </a:prstGeom>
                    </wps:spPr>
                    <wps:txbx>
                      <w:txbxContent>
                        <w:p w:rsidR="007533D8" w:rsidRDefault="007E162B" w14:paraId="12F957BB" w14:textId="77777777">
                          <w:pPr>
                            <w:pStyle w:val="GvdeMetni"/>
                            <w:spacing w:before="13"/>
                            <w:ind w:left="20"/>
                            <w:rPr>
                              <w:rFonts w:ascii="Arial MT"/>
                            </w:rPr>
                          </w:pPr>
                          <w:hyperlink r:id="rId1">
                            <w:r>
                              <w:rPr>
                                <w:rFonts w:ascii="Arial MT"/>
                                <w:color w:val="0000FF"/>
                                <w:spacing w:val="-4"/>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0E17682A">
            <v:shapetype id="_x0000_t202" coordsize="21600,21600" o:spt="202" path="m,l,21600r21600,l21600,xe" w14:anchorId="03295783">
              <v:stroke joinstyle="miter"/>
              <v:path gradientshapeok="t" o:connecttype="rect"/>
            </v:shapetype>
            <v:shape id="Textbox 1" style="position:absolute;margin-left:176pt;margin-top:648.9pt;width:80.05pt;height:12.65pt;z-index:-15845888;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">
              <v:textbox inset="0,0,0,0">
                <w:txbxContent>
                  <w:p w:rsidR="007533D8" w:rsidRDefault="007E162B" w14:paraId="6DA6B2C8" w14:textId="77777777">
                    <w:pPr>
                      <w:pStyle w:val="GvdeMetni"/>
                      <w:spacing w:before="13"/>
                      <w:ind w:left="20"/>
                      <w:rPr>
                        <w:rFonts w:ascii="Arial MT"/>
                      </w:rPr>
                    </w:pPr>
                    <w:hyperlink r:id="rId2">
                      <w:r>
                        <w:rPr>
                          <w:rFonts w:ascii="Arial MT"/>
                          <w:color w:val="0000FF"/>
                          <w:spacing w:val="-4"/>
                        </w:rPr>
                        <w:t>www.it-</w:t>
                      </w:r>
                      <w:r>
                        <w:rPr>
                          <w:rFonts w:ascii="Arial MT"/>
                          <w:color w:val="0000FF"/>
                          <w:spacing w:val="-2"/>
                        </w:rPr>
                        <w:t>ebooks.info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7439" w:rsidRDefault="00437439" w14:paraId="03850F65" w14:textId="77777777">
      <w:r>
        <w:separator/>
      </w:r>
    </w:p>
  </w:footnote>
  <w:footnote w:type="continuationSeparator" w:id="0">
    <w:p w:rsidR="00437439" w:rsidRDefault="00437439" w14:paraId="43D966D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FB2C69"/>
    <w:multiLevelType w:val="multilevel"/>
    <w:tmpl w:val="7EDAED9A"/>
    <w:lvl w:ilvl="0">
      <w:start w:val="9"/>
      <w:numFmt w:val="decimal"/>
      <w:lvlText w:val="%1"/>
      <w:lvlJc w:val="left"/>
      <w:pPr>
        <w:ind w:left="455" w:hanging="370"/>
        <w:jc w:val="left"/>
      </w:pPr>
      <w:rPr>
        <w:rFonts w:hint="default"/>
        <w:lang w:val="tr-TR" w:eastAsia="en-US" w:bidi="ar-SA"/>
      </w:rPr>
    </w:lvl>
    <w:lvl w:ilvl="1">
      <w:start w:val="8"/>
      <w:numFmt w:val="decimal"/>
      <w:lvlText w:val="%1.%2"/>
      <w:lvlJc w:val="left"/>
      <w:pPr>
        <w:ind w:left="455" w:hanging="370"/>
        <w:jc w:val="left"/>
      </w:pPr>
      <w:rPr>
        <w:rFonts w:hint="default"/>
        <w:spacing w:val="-1"/>
        <w:w w:val="83"/>
        <w:lang w:val="tr-TR" w:eastAsia="en-US" w:bidi="ar-SA"/>
      </w:rPr>
    </w:lvl>
    <w:lvl w:ilvl="2">
      <w:numFmt w:val="bullet"/>
      <w:lvlText w:val="•"/>
      <w:lvlJc w:val="left"/>
      <w:pPr>
        <w:ind w:left="1729" w:hanging="370"/>
      </w:pPr>
      <w:rPr>
        <w:rFonts w:hint="default"/>
        <w:lang w:val="tr-TR" w:eastAsia="en-US" w:bidi="ar-SA"/>
      </w:rPr>
    </w:lvl>
    <w:lvl w:ilvl="3">
      <w:numFmt w:val="bullet"/>
      <w:lvlText w:val="•"/>
      <w:lvlJc w:val="left"/>
      <w:pPr>
        <w:ind w:left="2363" w:hanging="370"/>
      </w:pPr>
      <w:rPr>
        <w:rFonts w:hint="default"/>
        <w:lang w:val="tr-TR" w:eastAsia="en-US" w:bidi="ar-SA"/>
      </w:rPr>
    </w:lvl>
    <w:lvl w:ilvl="4">
      <w:numFmt w:val="bullet"/>
      <w:lvlText w:val="•"/>
      <w:lvlJc w:val="left"/>
      <w:pPr>
        <w:ind w:left="2998" w:hanging="370"/>
      </w:pPr>
      <w:rPr>
        <w:rFonts w:hint="default"/>
        <w:lang w:val="tr-TR" w:eastAsia="en-US" w:bidi="ar-SA"/>
      </w:rPr>
    </w:lvl>
    <w:lvl w:ilvl="5">
      <w:numFmt w:val="bullet"/>
      <w:lvlText w:val="•"/>
      <w:lvlJc w:val="left"/>
      <w:pPr>
        <w:ind w:left="3633" w:hanging="370"/>
      </w:pPr>
      <w:rPr>
        <w:rFonts w:hint="default"/>
        <w:lang w:val="tr-TR" w:eastAsia="en-US" w:bidi="ar-SA"/>
      </w:rPr>
    </w:lvl>
    <w:lvl w:ilvl="6">
      <w:numFmt w:val="bullet"/>
      <w:lvlText w:val="•"/>
      <w:lvlJc w:val="left"/>
      <w:pPr>
        <w:ind w:left="4267" w:hanging="370"/>
      </w:pPr>
      <w:rPr>
        <w:rFonts w:hint="default"/>
        <w:lang w:val="tr-TR" w:eastAsia="en-US" w:bidi="ar-SA"/>
      </w:rPr>
    </w:lvl>
    <w:lvl w:ilvl="7">
      <w:numFmt w:val="bullet"/>
      <w:lvlText w:val="•"/>
      <w:lvlJc w:val="left"/>
      <w:pPr>
        <w:ind w:left="4902" w:hanging="370"/>
      </w:pPr>
      <w:rPr>
        <w:rFonts w:hint="default"/>
        <w:lang w:val="tr-TR" w:eastAsia="en-US" w:bidi="ar-SA"/>
      </w:rPr>
    </w:lvl>
    <w:lvl w:ilvl="8">
      <w:numFmt w:val="bullet"/>
      <w:lvlText w:val="•"/>
      <w:lvlJc w:val="left"/>
      <w:pPr>
        <w:ind w:left="5536" w:hanging="370"/>
      </w:pPr>
      <w:rPr>
        <w:rFonts w:hint="default"/>
        <w:lang w:val="tr-TR" w:eastAsia="en-US" w:bidi="ar-SA"/>
      </w:rPr>
    </w:lvl>
  </w:abstractNum>
  <w:num w:numId="1" w16cid:durableId="93713015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3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33D8"/>
    <w:rsid w:val="001853F9"/>
    <w:rsid w:val="00404CD2"/>
    <w:rsid w:val="00437439"/>
    <w:rsid w:val="00517CA4"/>
    <w:rsid w:val="007533D8"/>
    <w:rsid w:val="007E162B"/>
    <w:rsid w:val="00A32F73"/>
    <w:rsid w:val="00A54CBA"/>
    <w:rsid w:val="00B76A1C"/>
    <w:rsid w:val="0D58A659"/>
    <w:rsid w:val="1BDA2524"/>
    <w:rsid w:val="1D3063B6"/>
    <w:rsid w:val="20CBE629"/>
    <w:rsid w:val="234F7021"/>
    <w:rsid w:val="255D1D1D"/>
    <w:rsid w:val="46003226"/>
    <w:rsid w:val="4EA9FBF3"/>
    <w:rsid w:val="6D92543D"/>
    <w:rsid w:val="7C4349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A50F"/>
  <w15:docId w15:val="{126BF4B9-B612-4BAF-8948-749704DD38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tr-TR"/>
    </w:rPr>
  </w:style>
  <w:style w:type="paragraph" w:styleId="Balk1">
    <w:name w:val="heading 1"/>
    <w:basedOn w:val="Normal"/>
    <w:uiPriority w:val="9"/>
    <w:qFormat/>
    <w:pPr>
      <w:ind w:left="792" w:hanging="708"/>
      <w:outlineLvl w:val="0"/>
    </w:pPr>
    <w:rPr>
      <w:rFonts w:ascii="Trebuchet MS" w:hAnsi="Trebuchet MS" w:eastAsia="Trebuchet MS" w:cs="Trebuchet MS"/>
      <w:b/>
      <w:bC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ListeParagraf">
    <w:name w:val="List Paragraph"/>
    <w:basedOn w:val="Normal"/>
    <w:uiPriority w:val="1"/>
    <w:qFormat/>
    <w:pPr>
      <w:ind w:left="792" w:hanging="708"/>
    </w:pPr>
    <w:rPr>
      <w:rFonts w:ascii="Trebuchet MS" w:hAnsi="Trebuchet MS" w:eastAsia="Trebuchet MS" w:cs="Trebuchet MS"/>
    </w:rPr>
  </w:style>
  <w:style w:type="paragraph" w:styleId="TableParagraph" w:customStyle="1">
    <w:name w:val="Table Paragraph"/>
    <w:basedOn w:val="Normal"/>
    <w:uiPriority w:val="1"/>
    <w:qFormat/>
    <w:pPr>
      <w:spacing w:before="20"/>
      <w:ind w:left="11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5.jpe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eg" Id="rId11"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 /><Relationship Id="rId1" Type="http://schemas.openxmlformats.org/officeDocument/2006/relationships/hyperlink" Target="http://www.it-ebooks.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ALİ AKBAŞ</lastModifiedBy>
  <revision>8</revision>
  <dcterms:created xsi:type="dcterms:W3CDTF">2025-02-25T16:38:00.0000000Z</dcterms:created>
  <dcterms:modified xsi:type="dcterms:W3CDTF">2025-02-27T15:18:29.8008259Z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2025-02-25T00:00:00Z</vt:filetime>
  </property>
  <property fmtid="{D5CDD505-2E9C-101B-9397-08002B2CF9AE}" pid="4" name="Producer">
    <vt:lpwstr>3-Heights™ PDF Merge Split Shell 6.12.1.11 (http://www.pdf-tools.com)</vt:lpwstr>
  </property>
</Properties>
</file>