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ListParagraph"/>
        <w:numPr>
          <w:ilvl w:val="0"/>
          <w:numId w:val="1"/>
        </w:numPr>
        <w:tabs>
          <w:tab w:pos="2880" w:val="left" w:leader="none"/>
        </w:tabs>
        <w:spacing w:line="271" w:lineRule="auto" w:before="192" w:after="0"/>
        <w:ind w:left="2880" w:right="834" w:hanging="360"/>
        <w:jc w:val="both"/>
        <w:rPr>
          <w:sz w:val="19"/>
        </w:rPr>
      </w:pPr>
      <w:r>
        <w:rPr/>
        <mc:AlternateContent>
          <mc:Choice Requires="wps">
            <w:drawing>
              <wp:anchor distT="0" distB="0" distL="0" distR="0" allowOverlap="1" layoutInCell="1" locked="0" behindDoc="0" simplePos="0" relativeHeight="15728640">
                <wp:simplePos x="0" y="0"/>
                <wp:positionH relativeFrom="page">
                  <wp:posOffset>1864677</wp:posOffset>
                </wp:positionH>
                <wp:positionV relativeFrom="paragraph">
                  <wp:posOffset>146684</wp:posOffset>
                </wp:positionV>
                <wp:extent cx="1270" cy="833691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270" cy="8336915"/>
                        </a:xfrm>
                        <a:custGeom>
                          <a:avLst/>
                          <a:gdLst/>
                          <a:ahLst/>
                          <a:cxnLst/>
                          <a:rect l="l" t="t" r="r" b="b"/>
                          <a:pathLst>
                            <a:path w="0" h="8336915">
                              <a:moveTo>
                                <a:pt x="0" y="0"/>
                              </a:moveTo>
                              <a:lnTo>
                                <a:pt x="0" y="833653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146.824997pt,11.549974pt" to="146.824997pt,667.969896pt" stroked="true" strokeweight=".35pt" strokecolor="#939598">
                <v:stroke dashstyle="solid"/>
                <w10:wrap type="none"/>
              </v:line>
            </w:pict>
          </mc:Fallback>
        </mc:AlternateContent>
      </w:r>
      <w:r>
        <w:rPr>
          <w:i/>
          <w:color w:val="231F20"/>
          <w:sz w:val="19"/>
        </w:rPr>
        <w:t>Bilgi gereksinimleri</w:t>
      </w:r>
      <w:r>
        <w:rPr>
          <w:color w:val="231F20"/>
          <w:sz w:val="19"/>
        </w:rPr>
        <w:t>. Zamanında bilgi arayışı, veritabanı tasarımının odak noktası olabilir. Karmaşık bilgi gereksinimleri veri dönüşümlerini zorunlu kılabilir ve tasarımdaki varlıkların ve niteliklerin sayısını artırabilir. Bu nedenle, veritabanının maksimum bilgi üretimini sağlamak için "temiz" tasarım yapılarından ve yüksek işlem hızından bazılarını feda etmesi gerekebilir. Örneğin, ayrıntılı bir satış raporunun periyodik olarak oluşturulması gerektiğini varsayalım. Satış raporu tüm fatura alt toplamlarını, vergileri ve toplamları içerir; fatura satırları bile alt toplamlar içerir. Satış raporu yüz binlerce (hatta milyonlarca) fatura içeriyorsa, toplamların, vergilerin ve ara toplamların hesaplanması muhtemelen biraz zaman alacaktır. Bu hesaplamalar yapılmış ve sonuçlar işlem sırasında FATURA ve SATIR tablolarında türetilmiş öznitelikler olarak saklanmış olsaydı, gerçek zamanlı işlem hızı düşebilirdi. Ancak, bu hız kaybı yalnızca çok sayıda eşzamanlı işlem olması durumunda fark edilebilir. Ön uçta işlem hızındaki hafif bir kaybın ve birden fazla türetilmiş özniteliğin eklenmesinin maliyeti, satış raporları oluşturulduğunda muhtemelen karşılanacaktır (sorguları oluşturmanın daha basit olacağından bahsetmeye gerek yok).</w:t>
      </w:r>
    </w:p>
    <w:p>
      <w:pPr>
        <w:pStyle w:val="BodyText"/>
        <w:spacing w:line="271" w:lineRule="auto" w:before="119"/>
        <w:ind w:left="2520" w:right="834" w:firstLine="360"/>
        <w:jc w:val="both"/>
      </w:pPr>
      <w:r>
        <w:rPr>
          <w:color w:val="231F20"/>
        </w:rPr>
        <w:t>Tüm mantıksal gereklilikleri ve tasarım kurallarını karşılayan bir tasarım önemli bir hedeftir. Ancak, bu mükemmel tasarım müşterinin işlem hızı ve bilgi gereksinimlerini karşılayamazsa, tasarımcı son kullanıcının bakış açısından doğru bir iş yapmamış olacaktır. Veritabanı tasarımının gerçek dünyasında tavizler hayatın bir gerçeğidir.</w:t>
      </w:r>
    </w:p>
    <w:p>
      <w:pPr>
        <w:pStyle w:val="BodyText"/>
        <w:spacing w:line="271" w:lineRule="auto" w:before="0"/>
        <w:ind w:left="2520" w:right="835" w:firstLine="360"/>
        <w:jc w:val="both"/>
      </w:pPr>
      <w:r>
        <w:rPr>
          <w:color w:val="231F20"/>
        </w:rPr>
        <w:t>Varlıklara, niteliklere, ilişkilere ve kısıtlamalara odaklanırken bile tasarımcı performans, güvenlik, paylaşılan erişim ve veri bütünlüğü gibi son kullanıcı gereksinimlerini düşünmeye başlamalıdır. Tasarımcı, işleme gereksinimlerini göz önünde bulundurmalı ve tüm güncelleme, geri alma ve silme seçeneklerinin mevcut olduğunu doğrulamalıdır. Son olarak, nihai ürün belirtilen tüm sorgu</w:t>
      </w:r>
      <w:r>
        <w:rPr>
          <w:color w:val="231F20"/>
          <w:spacing w:val="34"/>
        </w:rPr>
        <w:t> </w:t>
      </w:r>
      <w:r>
        <w:rPr>
          <w:color w:val="231F20"/>
        </w:rPr>
        <w:t>ve</w:t>
      </w:r>
      <w:r>
        <w:rPr>
          <w:color w:val="231F20"/>
          <w:spacing w:val="34"/>
        </w:rPr>
        <w:t> </w:t>
      </w:r>
      <w:r>
        <w:rPr>
          <w:color w:val="231F20"/>
        </w:rPr>
        <w:t>raporlama</w:t>
      </w:r>
      <w:r>
        <w:rPr>
          <w:color w:val="231F20"/>
          <w:spacing w:val="34"/>
        </w:rPr>
        <w:t> </w:t>
      </w:r>
      <w:r>
        <w:rPr>
          <w:color w:val="231F20"/>
        </w:rPr>
        <w:t>gereksinimlerini</w:t>
      </w:r>
      <w:r>
        <w:rPr>
          <w:color w:val="231F20"/>
          <w:spacing w:val="34"/>
        </w:rPr>
        <w:t> </w:t>
      </w:r>
      <w:r>
        <w:rPr>
          <w:color w:val="231F20"/>
        </w:rPr>
        <w:t>karşılayamadığı</w:t>
      </w:r>
      <w:r>
        <w:rPr>
          <w:color w:val="231F20"/>
          <w:spacing w:val="34"/>
        </w:rPr>
        <w:t> </w:t>
      </w:r>
      <w:r>
        <w:rPr>
          <w:color w:val="231F20"/>
        </w:rPr>
        <w:t>sürece bir tasarımın çok az değeri vardır.</w:t>
      </w:r>
    </w:p>
    <w:p>
      <w:pPr>
        <w:pStyle w:val="BodyText"/>
        <w:spacing w:line="271" w:lineRule="auto" w:before="0"/>
        <w:ind w:left="2520" w:right="832" w:firstLine="360"/>
        <w:jc w:val="both"/>
      </w:pPr>
      <w:r>
        <w:rPr>
          <w:color w:val="231F20"/>
          <w:w w:val="105"/>
        </w:rPr>
        <w:t>Muhtemelen</w:t>
      </w:r>
      <w:r>
        <w:rPr>
          <w:color w:val="231F20"/>
          <w:spacing w:val="-13"/>
          <w:w w:val="105"/>
        </w:rPr>
        <w:t> </w:t>
      </w:r>
      <w:r>
        <w:rPr>
          <w:color w:val="231F20"/>
          <w:w w:val="105"/>
        </w:rPr>
        <w:t>en</w:t>
      </w:r>
      <w:r>
        <w:rPr>
          <w:color w:val="231F20"/>
          <w:spacing w:val="-12"/>
          <w:w w:val="105"/>
        </w:rPr>
        <w:t> </w:t>
      </w:r>
      <w:r>
        <w:rPr>
          <w:color w:val="231F20"/>
          <w:w w:val="105"/>
        </w:rPr>
        <w:t>iyi</w:t>
      </w:r>
      <w:r>
        <w:rPr>
          <w:color w:val="231F20"/>
          <w:spacing w:val="-13"/>
          <w:w w:val="105"/>
        </w:rPr>
        <w:t> </w:t>
      </w:r>
      <w:r>
        <w:rPr>
          <w:color w:val="231F20"/>
          <w:w w:val="105"/>
        </w:rPr>
        <w:t>tasarım</w:t>
      </w:r>
      <w:r>
        <w:rPr>
          <w:color w:val="231F20"/>
          <w:spacing w:val="-12"/>
          <w:w w:val="105"/>
        </w:rPr>
        <w:t> </w:t>
      </w:r>
      <w:r>
        <w:rPr>
          <w:color w:val="231F20"/>
          <w:w w:val="105"/>
        </w:rPr>
        <w:t>sürecinin</w:t>
      </w:r>
      <w:r>
        <w:rPr>
          <w:color w:val="231F20"/>
          <w:spacing w:val="-13"/>
          <w:w w:val="105"/>
        </w:rPr>
        <w:t> </w:t>
      </w:r>
      <w:r>
        <w:rPr>
          <w:color w:val="231F20"/>
          <w:w w:val="105"/>
        </w:rPr>
        <w:t>bile</w:t>
      </w:r>
      <w:r>
        <w:rPr>
          <w:color w:val="231F20"/>
          <w:spacing w:val="-12"/>
          <w:w w:val="105"/>
        </w:rPr>
        <w:t> </w:t>
      </w:r>
      <w:r>
        <w:rPr>
          <w:color w:val="231F20"/>
          <w:w w:val="105"/>
        </w:rPr>
        <w:t>operasyonel</w:t>
      </w:r>
      <w:r>
        <w:rPr>
          <w:color w:val="231F20"/>
          <w:spacing w:val="-13"/>
          <w:w w:val="105"/>
        </w:rPr>
        <w:t> </w:t>
      </w:r>
      <w:r>
        <w:rPr>
          <w:color w:val="231F20"/>
          <w:w w:val="105"/>
        </w:rPr>
        <w:t>gereklilikler</w:t>
      </w:r>
      <w:r>
        <w:rPr>
          <w:color w:val="231F20"/>
          <w:spacing w:val="-12"/>
          <w:w w:val="105"/>
        </w:rPr>
        <w:t> </w:t>
      </w:r>
      <w:r>
        <w:rPr>
          <w:color w:val="231F20"/>
          <w:w w:val="105"/>
        </w:rPr>
        <w:t>tarafından</w:t>
      </w:r>
      <w:r>
        <w:rPr>
          <w:color w:val="231F20"/>
          <w:spacing w:val="-13"/>
          <w:w w:val="105"/>
        </w:rPr>
        <w:t> </w:t>
      </w:r>
      <w:r>
        <w:rPr>
          <w:color w:val="231F20"/>
          <w:w w:val="105"/>
        </w:rPr>
        <w:t>zorunlu</w:t>
      </w:r>
      <w:r>
        <w:rPr>
          <w:color w:val="231F20"/>
          <w:spacing w:val="-12"/>
          <w:w w:val="105"/>
        </w:rPr>
        <w:t> </w:t>
      </w:r>
      <w:r>
        <w:rPr>
          <w:color w:val="231F20"/>
          <w:w w:val="105"/>
        </w:rPr>
        <w:t>kılınan </w:t>
      </w:r>
      <w:r>
        <w:rPr>
          <w:color w:val="231F20"/>
          <w:spacing w:val="-2"/>
          <w:w w:val="105"/>
        </w:rPr>
        <w:t>daha fazla değişiklik gerektiren bir ERD ürettiğini keşfedeceksiniz. Bu tür değişiklikler sizi süreci </w:t>
      </w:r>
      <w:r>
        <w:rPr>
          <w:color w:val="231F20"/>
          <w:w w:val="105"/>
        </w:rPr>
        <w:t>kullanmaktan</w:t>
      </w:r>
      <w:r>
        <w:rPr>
          <w:color w:val="231F20"/>
          <w:w w:val="105"/>
        </w:rPr>
        <w:t> vazgeçirmemelidir.</w:t>
      </w:r>
      <w:r>
        <w:rPr>
          <w:color w:val="231F20"/>
          <w:w w:val="105"/>
        </w:rPr>
        <w:t> ER</w:t>
      </w:r>
      <w:r>
        <w:rPr>
          <w:color w:val="231F20"/>
          <w:w w:val="105"/>
        </w:rPr>
        <w:t> modellemesi,</w:t>
      </w:r>
      <w:r>
        <w:rPr>
          <w:color w:val="231F20"/>
          <w:w w:val="105"/>
        </w:rPr>
        <w:t> ayarlama</w:t>
      </w:r>
      <w:r>
        <w:rPr>
          <w:color w:val="231F20"/>
          <w:w w:val="105"/>
        </w:rPr>
        <w:t> ve</w:t>
      </w:r>
      <w:r>
        <w:rPr>
          <w:color w:val="231F20"/>
          <w:w w:val="105"/>
        </w:rPr>
        <w:t> büyüme</w:t>
      </w:r>
      <w:r>
        <w:rPr>
          <w:color w:val="231F20"/>
          <w:w w:val="105"/>
        </w:rPr>
        <w:t> taleplerini karşılayabilecek sağlam bir tasarımın geliştirilmesinde esastır. ERD'leri kullanmak belki de en zengin avantajı sağlar: bir kurumun gerçekte nasıl işlediğine dair kapsamlı bir anlayış.</w:t>
      </w:r>
    </w:p>
    <w:p>
      <w:pPr>
        <w:pStyle w:val="BodyText"/>
        <w:spacing w:line="271" w:lineRule="auto" w:before="0"/>
        <w:ind w:left="2520" w:right="834" w:firstLine="360"/>
        <w:jc w:val="both"/>
      </w:pPr>
      <w:r>
        <w:rPr>
          <w:color w:val="231F20"/>
          <w:w w:val="105"/>
        </w:rPr>
        <w:t>Bazen,</w:t>
      </w:r>
      <w:r>
        <w:rPr>
          <w:color w:val="231F20"/>
          <w:spacing w:val="-3"/>
          <w:w w:val="105"/>
        </w:rPr>
        <w:t> </w:t>
      </w:r>
      <w:r>
        <w:rPr>
          <w:color w:val="231F20"/>
          <w:w w:val="105"/>
        </w:rPr>
        <w:t>tasarım</w:t>
      </w:r>
      <w:r>
        <w:rPr>
          <w:color w:val="231F20"/>
          <w:spacing w:val="-3"/>
          <w:w w:val="105"/>
        </w:rPr>
        <w:t> </w:t>
      </w:r>
      <w:r>
        <w:rPr>
          <w:color w:val="231F20"/>
          <w:w w:val="105"/>
        </w:rPr>
        <w:t>ve</w:t>
      </w:r>
      <w:r>
        <w:rPr>
          <w:color w:val="231F20"/>
          <w:spacing w:val="-3"/>
          <w:w w:val="105"/>
        </w:rPr>
        <w:t> </w:t>
      </w:r>
      <w:r>
        <w:rPr>
          <w:color w:val="231F20"/>
          <w:w w:val="105"/>
        </w:rPr>
        <w:t>uygulama</w:t>
      </w:r>
      <w:r>
        <w:rPr>
          <w:color w:val="231F20"/>
          <w:spacing w:val="-3"/>
          <w:w w:val="105"/>
        </w:rPr>
        <w:t> </w:t>
      </w:r>
      <w:r>
        <w:rPr>
          <w:color w:val="231F20"/>
          <w:w w:val="105"/>
        </w:rPr>
        <w:t>sorunları</w:t>
      </w:r>
      <w:r>
        <w:rPr>
          <w:color w:val="231F20"/>
          <w:spacing w:val="-3"/>
          <w:w w:val="105"/>
        </w:rPr>
        <w:t> </w:t>
      </w:r>
      <w:r>
        <w:rPr>
          <w:color w:val="231F20"/>
          <w:w w:val="105"/>
        </w:rPr>
        <w:t>"temiz"</w:t>
      </w:r>
      <w:r>
        <w:rPr>
          <w:color w:val="231F20"/>
          <w:spacing w:val="-3"/>
          <w:w w:val="105"/>
        </w:rPr>
        <w:t> </w:t>
      </w:r>
      <w:r>
        <w:rPr>
          <w:color w:val="231F20"/>
          <w:w w:val="105"/>
        </w:rPr>
        <w:t>uygulama</w:t>
      </w:r>
      <w:r>
        <w:rPr>
          <w:color w:val="231F20"/>
          <w:spacing w:val="-3"/>
          <w:w w:val="105"/>
        </w:rPr>
        <w:t> </w:t>
      </w:r>
      <w:r>
        <w:rPr>
          <w:color w:val="231F20"/>
          <w:w w:val="105"/>
        </w:rPr>
        <w:t>çözümleri</w:t>
      </w:r>
      <w:r>
        <w:rPr>
          <w:color w:val="231F20"/>
          <w:spacing w:val="-3"/>
          <w:w w:val="105"/>
        </w:rPr>
        <w:t> </w:t>
      </w:r>
      <w:r>
        <w:rPr>
          <w:color w:val="231F20"/>
          <w:w w:val="105"/>
        </w:rPr>
        <w:t>getirmez.</w:t>
      </w:r>
      <w:r>
        <w:rPr>
          <w:color w:val="231F20"/>
          <w:spacing w:val="-3"/>
          <w:w w:val="105"/>
        </w:rPr>
        <w:t> </w:t>
      </w:r>
      <w:r>
        <w:rPr>
          <w:color w:val="231F20"/>
          <w:w w:val="105"/>
        </w:rPr>
        <w:t>Bir</w:t>
      </w:r>
      <w:r>
        <w:rPr>
          <w:color w:val="231F20"/>
          <w:spacing w:val="-3"/>
          <w:w w:val="105"/>
        </w:rPr>
        <w:t> </w:t>
      </w:r>
      <w:r>
        <w:rPr>
          <w:color w:val="231F20"/>
          <w:w w:val="105"/>
        </w:rPr>
        <w:t>veritabanı tasarımcısının karşılaştığı tasarım ve uygulama seçenekleri hakkında bir fikir edinmek için, ilk olarak</w:t>
      </w:r>
      <w:r>
        <w:rPr>
          <w:color w:val="231F20"/>
          <w:w w:val="105"/>
        </w:rPr>
        <w:t> Şekil</w:t>
      </w:r>
      <w:r>
        <w:rPr>
          <w:color w:val="231F20"/>
          <w:w w:val="105"/>
        </w:rPr>
        <w:t> 4.19'da</w:t>
      </w:r>
      <w:r>
        <w:rPr>
          <w:color w:val="231F20"/>
          <w:w w:val="105"/>
        </w:rPr>
        <w:t> incelenen</w:t>
      </w:r>
      <w:r>
        <w:rPr>
          <w:color w:val="231F20"/>
          <w:w w:val="105"/>
        </w:rPr>
        <w:t> 1:1</w:t>
      </w:r>
      <w:r>
        <w:rPr>
          <w:color w:val="231F20"/>
          <w:w w:val="105"/>
        </w:rPr>
        <w:t> özyinelemeli</w:t>
      </w:r>
      <w:r>
        <w:rPr>
          <w:color w:val="231F20"/>
          <w:w w:val="105"/>
        </w:rPr>
        <w:t> "EMPLOYEE</w:t>
      </w:r>
      <w:r>
        <w:rPr>
          <w:color w:val="231F20"/>
          <w:w w:val="105"/>
        </w:rPr>
        <w:t> is</w:t>
      </w:r>
      <w:r>
        <w:rPr>
          <w:color w:val="231F20"/>
          <w:w w:val="105"/>
        </w:rPr>
        <w:t> married</w:t>
      </w:r>
      <w:r>
        <w:rPr>
          <w:color w:val="231F20"/>
          <w:w w:val="105"/>
        </w:rPr>
        <w:t> to</w:t>
      </w:r>
      <w:r>
        <w:rPr>
          <w:color w:val="231F20"/>
          <w:w w:val="105"/>
        </w:rPr>
        <w:t> EMPLOYEE" ilişkisini</w:t>
      </w:r>
      <w:r>
        <w:rPr>
          <w:color w:val="231F20"/>
          <w:spacing w:val="-7"/>
          <w:w w:val="105"/>
        </w:rPr>
        <w:t> </w:t>
      </w:r>
      <w:r>
        <w:rPr>
          <w:color w:val="231F20"/>
          <w:w w:val="105"/>
        </w:rPr>
        <w:t>tekrar</w:t>
      </w:r>
      <w:r>
        <w:rPr>
          <w:color w:val="231F20"/>
          <w:spacing w:val="-7"/>
          <w:w w:val="105"/>
        </w:rPr>
        <w:t> </w:t>
      </w:r>
      <w:r>
        <w:rPr>
          <w:color w:val="231F20"/>
          <w:w w:val="105"/>
        </w:rPr>
        <w:t>gözden</w:t>
      </w:r>
      <w:r>
        <w:rPr>
          <w:color w:val="231F20"/>
          <w:spacing w:val="-7"/>
          <w:w w:val="105"/>
        </w:rPr>
        <w:t> </w:t>
      </w:r>
      <w:r>
        <w:rPr>
          <w:color w:val="231F20"/>
          <w:w w:val="105"/>
        </w:rPr>
        <w:t>geçireceksiniz.</w:t>
      </w:r>
      <w:r>
        <w:rPr>
          <w:color w:val="231F20"/>
          <w:spacing w:val="-5"/>
          <w:w w:val="105"/>
        </w:rPr>
        <w:t> </w:t>
      </w:r>
      <w:r>
        <w:rPr>
          <w:color w:val="231F20"/>
          <w:w w:val="105"/>
        </w:rPr>
        <w:t>Şekil</w:t>
      </w:r>
      <w:r>
        <w:rPr>
          <w:color w:val="231F20"/>
          <w:spacing w:val="-5"/>
          <w:w w:val="105"/>
        </w:rPr>
        <w:t> </w:t>
      </w:r>
      <w:r>
        <w:rPr>
          <w:color w:val="231F20"/>
          <w:w w:val="105"/>
        </w:rPr>
        <w:t>4.39</w:t>
      </w:r>
      <w:r>
        <w:rPr>
          <w:color w:val="231F20"/>
          <w:spacing w:val="-5"/>
          <w:w w:val="105"/>
        </w:rPr>
        <w:t> </w:t>
      </w:r>
      <w:r>
        <w:rPr>
          <w:color w:val="231F20"/>
          <w:w w:val="105"/>
        </w:rPr>
        <w:t>böyle</w:t>
      </w:r>
      <w:r>
        <w:rPr>
          <w:color w:val="231F20"/>
          <w:spacing w:val="-5"/>
          <w:w w:val="105"/>
        </w:rPr>
        <w:t> </w:t>
      </w:r>
      <w:r>
        <w:rPr>
          <w:color w:val="231F20"/>
          <w:w w:val="105"/>
        </w:rPr>
        <w:t>bir</w:t>
      </w:r>
      <w:r>
        <w:rPr>
          <w:color w:val="231F20"/>
          <w:spacing w:val="-5"/>
          <w:w w:val="105"/>
        </w:rPr>
        <w:t> </w:t>
      </w:r>
      <w:r>
        <w:rPr>
          <w:color w:val="231F20"/>
          <w:w w:val="105"/>
        </w:rPr>
        <w:t>ilişkiyi</w:t>
      </w:r>
      <w:r>
        <w:rPr>
          <w:color w:val="231F20"/>
          <w:spacing w:val="-8"/>
          <w:w w:val="105"/>
        </w:rPr>
        <w:t> </w:t>
      </w:r>
      <w:r>
        <w:rPr>
          <w:color w:val="231F20"/>
          <w:w w:val="105"/>
        </w:rPr>
        <w:t>uygulamanın</w:t>
      </w:r>
      <w:r>
        <w:rPr>
          <w:color w:val="231F20"/>
          <w:spacing w:val="-5"/>
          <w:w w:val="105"/>
        </w:rPr>
        <w:t> </w:t>
      </w:r>
      <w:r>
        <w:rPr>
          <w:color w:val="231F20"/>
          <w:w w:val="105"/>
        </w:rPr>
        <w:t>üç</w:t>
      </w:r>
      <w:r>
        <w:rPr>
          <w:color w:val="231F20"/>
          <w:spacing w:val="-5"/>
          <w:w w:val="105"/>
        </w:rPr>
        <w:t> </w:t>
      </w:r>
      <w:r>
        <w:rPr>
          <w:color w:val="231F20"/>
          <w:w w:val="105"/>
        </w:rPr>
        <w:t>farklı</w:t>
      </w:r>
      <w:r>
        <w:rPr>
          <w:color w:val="231F20"/>
          <w:spacing w:val="-5"/>
          <w:w w:val="105"/>
        </w:rPr>
        <w:t> </w:t>
      </w:r>
      <w:r>
        <w:rPr>
          <w:color w:val="231F20"/>
          <w:w w:val="105"/>
        </w:rPr>
        <w:t>yolunu </w:t>
      </w:r>
      <w:r>
        <w:rPr>
          <w:color w:val="231F20"/>
          <w:spacing w:val="-2"/>
          <w:w w:val="105"/>
        </w:rPr>
        <w:t>göstermektedir.</w:t>
      </w:r>
    </w:p>
    <w:p>
      <w:pPr>
        <w:pStyle w:val="BodyText"/>
        <w:spacing w:line="271" w:lineRule="auto" w:before="0"/>
        <w:ind w:left="2520" w:right="834" w:firstLine="360"/>
        <w:jc w:val="both"/>
      </w:pPr>
      <w:r>
        <w:rPr>
          <w:color w:val="231F20"/>
        </w:rPr>
        <w:t>Şekil</w:t>
      </w:r>
      <w:r>
        <w:rPr>
          <w:color w:val="231F20"/>
          <w:spacing w:val="40"/>
        </w:rPr>
        <w:t> </w:t>
      </w:r>
      <w:r>
        <w:rPr>
          <w:color w:val="231F20"/>
        </w:rPr>
        <w:t>4.39'daki</w:t>
      </w:r>
      <w:r>
        <w:rPr>
          <w:color w:val="231F20"/>
          <w:spacing w:val="40"/>
        </w:rPr>
        <w:t> </w:t>
      </w:r>
      <w:r>
        <w:rPr>
          <w:color w:val="231F20"/>
        </w:rPr>
        <w:t>EMPLOYEE_V1</w:t>
      </w:r>
      <w:r>
        <w:rPr>
          <w:color w:val="231F20"/>
          <w:spacing w:val="40"/>
        </w:rPr>
        <w:t> </w:t>
      </w:r>
      <w:r>
        <w:rPr>
          <w:color w:val="231F20"/>
        </w:rPr>
        <w:t>tablosunun</w:t>
      </w:r>
      <w:r>
        <w:rPr>
          <w:color w:val="231F20"/>
          <w:spacing w:val="40"/>
        </w:rPr>
        <w:t> </w:t>
      </w:r>
      <w:r>
        <w:rPr>
          <w:color w:val="231F20"/>
        </w:rPr>
        <w:t>büyük</w:t>
      </w:r>
      <w:r>
        <w:rPr>
          <w:color w:val="231F20"/>
          <w:spacing w:val="40"/>
        </w:rPr>
        <w:t> </w:t>
      </w:r>
      <w:r>
        <w:rPr>
          <w:color w:val="231F20"/>
        </w:rPr>
        <w:t>olasılıkla</w:t>
      </w:r>
      <w:r>
        <w:rPr>
          <w:color w:val="231F20"/>
          <w:spacing w:val="40"/>
        </w:rPr>
        <w:t> </w:t>
      </w:r>
      <w:r>
        <w:rPr>
          <w:color w:val="231F20"/>
        </w:rPr>
        <w:t>veri</w:t>
      </w:r>
      <w:r>
        <w:rPr>
          <w:color w:val="231F20"/>
          <w:spacing w:val="40"/>
        </w:rPr>
        <w:t> </w:t>
      </w:r>
      <w:r>
        <w:rPr>
          <w:color w:val="231F20"/>
        </w:rPr>
        <w:t>anomalilerine</w:t>
      </w:r>
      <w:r>
        <w:rPr>
          <w:color w:val="231F20"/>
          <w:spacing w:val="40"/>
        </w:rPr>
        <w:t> </w:t>
      </w:r>
      <w:r>
        <w:rPr>
          <w:color w:val="231F20"/>
        </w:rPr>
        <w:t>yol açacağını unutmayın. Örneğin, Anne Jones Anton Shapiro'dan boşanırsa, bu değişikliği doğru</w:t>
      </w:r>
      <w:r>
        <w:rPr>
          <w:color w:val="231F20"/>
          <w:spacing w:val="40"/>
        </w:rPr>
        <w:t> </w:t>
      </w:r>
      <w:r>
        <w:rPr>
          <w:color w:val="231F20"/>
        </w:rPr>
        <w:t>şekilde yansıtmak için ilgili EMP_SPOUSE değerlerini null olarak ayarlayarak iki kaydın güncellenmesi gerekir. Yalnızca bir kayıt güncellenirse tutarsız veriler oluşur. Boşanan</w:t>
      </w:r>
      <w:r>
        <w:rPr>
          <w:color w:val="231F20"/>
          <w:spacing w:val="80"/>
        </w:rPr>
        <w:t> </w:t>
      </w:r>
      <w:r>
        <w:rPr>
          <w:color w:val="231F20"/>
        </w:rPr>
        <w:t>çalışanlardan birkaçı</w:t>
      </w:r>
      <w:r>
        <w:rPr>
          <w:color w:val="231F20"/>
          <w:spacing w:val="40"/>
        </w:rPr>
        <w:t> </w:t>
      </w:r>
      <w:r>
        <w:rPr>
          <w:color w:val="231F20"/>
        </w:rPr>
        <w:t>daha sonra birbirleriyle evlenirse sorun</w:t>
      </w:r>
      <w:r>
        <w:rPr>
          <w:color w:val="231F20"/>
          <w:spacing w:val="40"/>
        </w:rPr>
        <w:t> </w:t>
      </w:r>
      <w:r>
        <w:rPr>
          <w:color w:val="231F20"/>
        </w:rPr>
        <w:t>daha</w:t>
      </w:r>
      <w:r>
        <w:rPr>
          <w:color w:val="231F20"/>
          <w:spacing w:val="40"/>
        </w:rPr>
        <w:t> </w:t>
      </w:r>
      <w:r>
        <w:rPr>
          <w:color w:val="231F20"/>
        </w:rPr>
        <w:t>da</w:t>
      </w:r>
      <w:r>
        <w:rPr>
          <w:color w:val="231F20"/>
          <w:spacing w:val="40"/>
        </w:rPr>
        <w:t> </w:t>
      </w:r>
      <w:r>
        <w:rPr>
          <w:color w:val="231F20"/>
        </w:rPr>
        <w:t>kötüleşir. Ayrıca, bu uygulama</w:t>
      </w:r>
      <w:r>
        <w:rPr>
          <w:color w:val="231F20"/>
          <w:spacing w:val="32"/>
        </w:rPr>
        <w:t> </w:t>
      </w:r>
      <w:r>
        <w:rPr>
          <w:color w:val="231F20"/>
        </w:rPr>
        <w:t>şirketteki</w:t>
      </w:r>
      <w:r>
        <w:rPr>
          <w:color w:val="231F20"/>
          <w:spacing w:val="40"/>
        </w:rPr>
        <w:t> </w:t>
      </w:r>
      <w:r>
        <w:rPr>
          <w:color w:val="231F20"/>
        </w:rPr>
        <w:t>diğer</w:t>
      </w:r>
      <w:r>
        <w:rPr>
          <w:color w:val="231F20"/>
          <w:spacing w:val="39"/>
        </w:rPr>
        <w:t> </w:t>
      </w:r>
      <w:r>
        <w:rPr>
          <w:color w:val="231F20"/>
        </w:rPr>
        <w:t>çalışanlarla</w:t>
      </w:r>
      <w:r>
        <w:rPr>
          <w:color w:val="231F20"/>
          <w:spacing w:val="40"/>
        </w:rPr>
        <w:t> </w:t>
      </w:r>
      <w:r>
        <w:rPr>
          <w:color w:val="231F20"/>
        </w:rPr>
        <w:t>evli</w:t>
      </w:r>
      <w:r>
        <w:rPr>
          <w:color w:val="231F20"/>
          <w:spacing w:val="39"/>
        </w:rPr>
        <w:t> </w:t>
      </w:r>
      <w:r>
        <w:rPr>
          <w:i/>
          <w:color w:val="231F20"/>
        </w:rPr>
        <w:t>olmayan</w:t>
      </w:r>
      <w:r>
        <w:rPr>
          <w:i/>
          <w:color w:val="231F20"/>
          <w:spacing w:val="40"/>
        </w:rPr>
        <w:t> </w:t>
      </w:r>
      <w:r>
        <w:rPr>
          <w:color w:val="231F20"/>
        </w:rPr>
        <w:t>çalışanlar</w:t>
      </w:r>
      <w:r>
        <w:rPr>
          <w:color w:val="231F20"/>
          <w:spacing w:val="39"/>
        </w:rPr>
        <w:t> </w:t>
      </w:r>
      <w:r>
        <w:rPr>
          <w:color w:val="231F20"/>
        </w:rPr>
        <w:t>için</w:t>
      </w:r>
      <w:r>
        <w:rPr>
          <w:color w:val="231F20"/>
          <w:spacing w:val="40"/>
        </w:rPr>
        <w:t> </w:t>
      </w:r>
      <w:r>
        <w:rPr>
          <w:color w:val="231F20"/>
        </w:rPr>
        <w:t>de</w:t>
      </w:r>
      <w:r>
        <w:rPr>
          <w:color w:val="231F20"/>
          <w:spacing w:val="39"/>
        </w:rPr>
        <w:t> </w:t>
      </w:r>
      <w:r>
        <w:rPr>
          <w:color w:val="231F20"/>
        </w:rPr>
        <w:t>istenmeyen</w:t>
      </w:r>
      <w:r>
        <w:rPr>
          <w:color w:val="231F20"/>
          <w:spacing w:val="32"/>
        </w:rPr>
        <w:t> </w:t>
      </w:r>
      <w:r>
        <w:rPr>
          <w:color w:val="231F20"/>
        </w:rPr>
        <w:t>null'lar</w:t>
      </w:r>
      <w:r>
        <w:rPr>
          <w:color w:val="231F20"/>
          <w:spacing w:val="40"/>
        </w:rPr>
        <w:t> </w:t>
      </w:r>
      <w:r>
        <w:rPr>
          <w:color w:val="231F20"/>
        </w:rPr>
        <w:t>üretir.</w:t>
      </w:r>
    </w:p>
    <w:p>
      <w:pPr>
        <w:pStyle w:val="BodyText"/>
        <w:spacing w:line="271" w:lineRule="auto" w:before="0"/>
        <w:ind w:left="2520" w:right="829" w:firstLine="360"/>
        <w:jc w:val="both"/>
      </w:pPr>
      <w:r>
        <w:rPr>
          <w:color w:val="231F20"/>
          <w:w w:val="105"/>
        </w:rPr>
        <w:t>Başka</w:t>
      </w:r>
      <w:r>
        <w:rPr>
          <w:color w:val="231F20"/>
          <w:w w:val="105"/>
        </w:rPr>
        <w:t> bir</w:t>
      </w:r>
      <w:r>
        <w:rPr>
          <w:color w:val="231F20"/>
          <w:w w:val="105"/>
        </w:rPr>
        <w:t> yaklaşım</w:t>
      </w:r>
      <w:r>
        <w:rPr>
          <w:color w:val="231F20"/>
          <w:w w:val="105"/>
        </w:rPr>
        <w:t> da</w:t>
      </w:r>
      <w:r>
        <w:rPr>
          <w:color w:val="231F20"/>
          <w:w w:val="105"/>
        </w:rPr>
        <w:t> EMPLOYEE</w:t>
      </w:r>
      <w:r>
        <w:rPr>
          <w:color w:val="231F20"/>
          <w:w w:val="105"/>
        </w:rPr>
        <w:t> ile</w:t>
      </w:r>
      <w:r>
        <w:rPr>
          <w:color w:val="231F20"/>
          <w:w w:val="105"/>
        </w:rPr>
        <w:t> 1:M</w:t>
      </w:r>
      <w:r>
        <w:rPr>
          <w:color w:val="231F20"/>
          <w:w w:val="105"/>
        </w:rPr>
        <w:t> ilişkisi</w:t>
      </w:r>
      <w:r>
        <w:rPr>
          <w:color w:val="231F20"/>
          <w:w w:val="105"/>
        </w:rPr>
        <w:t> içinde</w:t>
      </w:r>
      <w:r>
        <w:rPr>
          <w:color w:val="231F20"/>
          <w:w w:val="105"/>
        </w:rPr>
        <w:t> MARRIED_V1</w:t>
      </w:r>
      <w:r>
        <w:rPr>
          <w:color w:val="231F20"/>
          <w:w w:val="105"/>
        </w:rPr>
        <w:t> olarak</w:t>
      </w:r>
      <w:r>
        <w:rPr>
          <w:color w:val="231F20"/>
          <w:spacing w:val="80"/>
          <w:w w:val="105"/>
        </w:rPr>
        <w:t> </w:t>
      </w:r>
      <w:r>
        <w:rPr>
          <w:color w:val="231F20"/>
          <w:w w:val="105"/>
        </w:rPr>
        <w:t>gösterilen</w:t>
      </w:r>
      <w:r>
        <w:rPr>
          <w:color w:val="231F20"/>
          <w:w w:val="105"/>
        </w:rPr>
        <w:t> yeni</w:t>
      </w:r>
      <w:r>
        <w:rPr>
          <w:color w:val="231F20"/>
          <w:w w:val="105"/>
        </w:rPr>
        <w:t> bir</w:t>
      </w:r>
      <w:r>
        <w:rPr>
          <w:color w:val="231F20"/>
          <w:w w:val="105"/>
        </w:rPr>
        <w:t> varlık</w:t>
      </w:r>
      <w:r>
        <w:rPr>
          <w:color w:val="231F20"/>
          <w:w w:val="105"/>
        </w:rPr>
        <w:t> oluşturmak</w:t>
      </w:r>
      <w:r>
        <w:rPr>
          <w:color w:val="231F20"/>
          <w:w w:val="105"/>
        </w:rPr>
        <w:t> olacaktır.</w:t>
      </w:r>
      <w:r>
        <w:rPr>
          <w:color w:val="231F20"/>
          <w:w w:val="105"/>
        </w:rPr>
        <w:t> (Bkz.</w:t>
      </w:r>
      <w:r>
        <w:rPr>
          <w:color w:val="231F20"/>
          <w:w w:val="105"/>
        </w:rPr>
        <w:t> Şekil</w:t>
      </w:r>
      <w:r>
        <w:rPr>
          <w:color w:val="231F20"/>
          <w:w w:val="105"/>
        </w:rPr>
        <w:t> 4.39.)</w:t>
      </w:r>
      <w:r>
        <w:rPr>
          <w:color w:val="231F20"/>
          <w:w w:val="105"/>
        </w:rPr>
        <w:t> Bu</w:t>
      </w:r>
      <w:r>
        <w:rPr>
          <w:color w:val="231F20"/>
          <w:w w:val="105"/>
        </w:rPr>
        <w:t> ikinci</w:t>
      </w:r>
      <w:r>
        <w:rPr>
          <w:color w:val="231F20"/>
          <w:w w:val="105"/>
        </w:rPr>
        <w:t> uygulama,</w:t>
      </w:r>
      <w:r>
        <w:rPr>
          <w:color w:val="231F20"/>
          <w:w w:val="105"/>
        </w:rPr>
        <w:t> aynı şirketteki</w:t>
      </w:r>
      <w:r>
        <w:rPr>
          <w:color w:val="231F20"/>
          <w:w w:val="105"/>
        </w:rPr>
        <w:t> diğer</w:t>
      </w:r>
      <w:r>
        <w:rPr>
          <w:color w:val="231F20"/>
          <w:w w:val="105"/>
        </w:rPr>
        <w:t> çalışanlarla</w:t>
      </w:r>
      <w:r>
        <w:rPr>
          <w:color w:val="231F20"/>
          <w:w w:val="105"/>
        </w:rPr>
        <w:t> evli</w:t>
      </w:r>
      <w:r>
        <w:rPr>
          <w:color w:val="231F20"/>
          <w:w w:val="105"/>
        </w:rPr>
        <w:t> olmayan</w:t>
      </w:r>
      <w:r>
        <w:rPr>
          <w:color w:val="231F20"/>
          <w:w w:val="105"/>
        </w:rPr>
        <w:t> çalışanlar</w:t>
      </w:r>
      <w:r>
        <w:rPr>
          <w:color w:val="231F20"/>
          <w:w w:val="105"/>
        </w:rPr>
        <w:t> için</w:t>
      </w:r>
      <w:r>
        <w:rPr>
          <w:color w:val="231F20"/>
          <w:w w:val="105"/>
        </w:rPr>
        <w:t> sıfırları</w:t>
      </w:r>
      <w:r>
        <w:rPr>
          <w:color w:val="231F20"/>
          <w:w w:val="105"/>
        </w:rPr>
        <w:t> ortadan</w:t>
      </w:r>
      <w:r>
        <w:rPr>
          <w:color w:val="231F20"/>
          <w:w w:val="105"/>
        </w:rPr>
        <w:t> kaldırır.</w:t>
      </w:r>
      <w:r>
        <w:rPr>
          <w:color w:val="231F20"/>
          <w:w w:val="105"/>
        </w:rPr>
        <w:t> (Bu</w:t>
      </w:r>
      <w:r>
        <w:rPr>
          <w:color w:val="231F20"/>
          <w:w w:val="105"/>
        </w:rPr>
        <w:t> tür çalışanlar MARRIED_V1 tablosuna girilmeyecektir.) Ancak, bu yaklaşım hala olası yinelenen değerler</w:t>
      </w:r>
      <w:r>
        <w:rPr>
          <w:color w:val="231F20"/>
          <w:w w:val="105"/>
        </w:rPr>
        <w:t> vermektedir.</w:t>
      </w:r>
      <w:r>
        <w:rPr>
          <w:color w:val="231F20"/>
          <w:w w:val="105"/>
        </w:rPr>
        <w:t> Örneğin,</w:t>
      </w:r>
      <w:r>
        <w:rPr>
          <w:color w:val="231F20"/>
          <w:w w:val="105"/>
        </w:rPr>
        <w:t> 345</w:t>
      </w:r>
      <w:r>
        <w:rPr>
          <w:color w:val="231F20"/>
          <w:w w:val="105"/>
        </w:rPr>
        <w:t> ve</w:t>
      </w:r>
      <w:r>
        <w:rPr>
          <w:color w:val="231F20"/>
          <w:w w:val="105"/>
        </w:rPr>
        <w:t> 347</w:t>
      </w:r>
      <w:r>
        <w:rPr>
          <w:color w:val="231F20"/>
          <w:w w:val="105"/>
        </w:rPr>
        <w:t> numaralı</w:t>
      </w:r>
      <w:r>
        <w:rPr>
          <w:color w:val="231F20"/>
          <w:w w:val="105"/>
        </w:rPr>
        <w:t> çalışanlar</w:t>
      </w:r>
      <w:r>
        <w:rPr>
          <w:color w:val="231F20"/>
          <w:w w:val="105"/>
        </w:rPr>
        <w:t> arasındaki</w:t>
      </w:r>
      <w:r>
        <w:rPr>
          <w:color w:val="231F20"/>
          <w:w w:val="105"/>
        </w:rPr>
        <w:t> evlilik</w:t>
      </w:r>
      <w:r>
        <w:rPr>
          <w:color w:val="231F20"/>
          <w:w w:val="105"/>
        </w:rPr>
        <w:t> bir</w:t>
      </w:r>
      <w:r>
        <w:rPr>
          <w:color w:val="231F20"/>
          <w:w w:val="105"/>
        </w:rPr>
        <w:t> kez</w:t>
      </w:r>
      <w:r>
        <w:rPr>
          <w:color w:val="231F20"/>
          <w:spacing w:val="40"/>
          <w:w w:val="105"/>
        </w:rPr>
        <w:t> </w:t>
      </w:r>
      <w:r>
        <w:rPr>
          <w:color w:val="231F20"/>
          <w:w w:val="105"/>
        </w:rPr>
        <w:t>345,347</w:t>
      </w:r>
      <w:r>
        <w:rPr>
          <w:color w:val="231F20"/>
          <w:spacing w:val="-2"/>
          <w:w w:val="105"/>
        </w:rPr>
        <w:t> </w:t>
      </w:r>
      <w:r>
        <w:rPr>
          <w:color w:val="231F20"/>
          <w:w w:val="105"/>
        </w:rPr>
        <w:t>ve</w:t>
      </w:r>
      <w:r>
        <w:rPr>
          <w:color w:val="231F20"/>
          <w:spacing w:val="-2"/>
          <w:w w:val="105"/>
        </w:rPr>
        <w:t> </w:t>
      </w:r>
      <w:r>
        <w:rPr>
          <w:color w:val="231F20"/>
          <w:w w:val="105"/>
        </w:rPr>
        <w:t>bir</w:t>
      </w:r>
      <w:r>
        <w:rPr>
          <w:color w:val="231F20"/>
          <w:spacing w:val="-2"/>
          <w:w w:val="105"/>
        </w:rPr>
        <w:t> </w:t>
      </w:r>
      <w:r>
        <w:rPr>
          <w:color w:val="231F20"/>
          <w:w w:val="105"/>
        </w:rPr>
        <w:t>kez</w:t>
      </w:r>
      <w:r>
        <w:rPr>
          <w:color w:val="231F20"/>
          <w:spacing w:val="-2"/>
          <w:w w:val="105"/>
        </w:rPr>
        <w:t> </w:t>
      </w:r>
      <w:r>
        <w:rPr>
          <w:color w:val="231F20"/>
          <w:w w:val="105"/>
        </w:rPr>
        <w:t>de</w:t>
      </w:r>
      <w:r>
        <w:rPr>
          <w:color w:val="231F20"/>
          <w:spacing w:val="-2"/>
          <w:w w:val="105"/>
        </w:rPr>
        <w:t> </w:t>
      </w:r>
      <w:r>
        <w:rPr>
          <w:color w:val="231F20"/>
          <w:w w:val="105"/>
        </w:rPr>
        <w:t>347,345</w:t>
      </w:r>
      <w:r>
        <w:rPr>
          <w:color w:val="231F20"/>
          <w:spacing w:val="-2"/>
          <w:w w:val="105"/>
        </w:rPr>
        <w:t> </w:t>
      </w:r>
      <w:r>
        <w:rPr>
          <w:color w:val="231F20"/>
          <w:w w:val="105"/>
        </w:rPr>
        <w:t>olarak</w:t>
      </w:r>
      <w:r>
        <w:rPr>
          <w:color w:val="231F20"/>
          <w:spacing w:val="-2"/>
          <w:w w:val="105"/>
        </w:rPr>
        <w:t> </w:t>
      </w:r>
      <w:r>
        <w:rPr>
          <w:color w:val="231F20"/>
          <w:w w:val="105"/>
        </w:rPr>
        <w:t>iki</w:t>
      </w:r>
      <w:r>
        <w:rPr>
          <w:color w:val="231F20"/>
          <w:spacing w:val="-2"/>
          <w:w w:val="105"/>
        </w:rPr>
        <w:t> </w:t>
      </w:r>
      <w:r>
        <w:rPr>
          <w:color w:val="231F20"/>
          <w:w w:val="105"/>
        </w:rPr>
        <w:t>kez</w:t>
      </w:r>
      <w:r>
        <w:rPr>
          <w:color w:val="231F20"/>
          <w:spacing w:val="-2"/>
          <w:w w:val="105"/>
        </w:rPr>
        <w:t> </w:t>
      </w:r>
      <w:r>
        <w:rPr>
          <w:color w:val="231F20"/>
          <w:w w:val="105"/>
        </w:rPr>
        <w:t>görünebilir.</w:t>
      </w:r>
      <w:r>
        <w:rPr>
          <w:color w:val="231F20"/>
          <w:spacing w:val="-2"/>
          <w:w w:val="105"/>
        </w:rPr>
        <w:t> </w:t>
      </w:r>
      <w:r>
        <w:rPr>
          <w:color w:val="231F20"/>
          <w:w w:val="105"/>
        </w:rPr>
        <w:t>(Bu</w:t>
      </w:r>
      <w:r>
        <w:rPr>
          <w:color w:val="231F20"/>
          <w:spacing w:val="-2"/>
          <w:w w:val="105"/>
        </w:rPr>
        <w:t> </w:t>
      </w:r>
      <w:r>
        <w:rPr>
          <w:color w:val="231F20"/>
          <w:w w:val="105"/>
        </w:rPr>
        <w:t>per-</w:t>
      </w:r>
      <w:r>
        <w:rPr>
          <w:color w:val="231F20"/>
          <w:spacing w:val="-2"/>
          <w:w w:val="105"/>
        </w:rPr>
        <w:t> </w:t>
      </w:r>
      <w:r>
        <w:rPr>
          <w:color w:val="231F20"/>
          <w:w w:val="105"/>
        </w:rPr>
        <w:t>mutasyonların</w:t>
      </w:r>
      <w:r>
        <w:rPr>
          <w:color w:val="231F20"/>
          <w:spacing w:val="-2"/>
          <w:w w:val="105"/>
        </w:rPr>
        <w:t> </w:t>
      </w:r>
      <w:r>
        <w:rPr>
          <w:color w:val="231F20"/>
          <w:w w:val="105"/>
        </w:rPr>
        <w:t>her</w:t>
      </w:r>
      <w:r>
        <w:rPr>
          <w:color w:val="231F20"/>
          <w:spacing w:val="-2"/>
          <w:w w:val="105"/>
        </w:rPr>
        <w:t> </w:t>
      </w:r>
      <w:r>
        <w:rPr>
          <w:color w:val="231F20"/>
          <w:w w:val="105"/>
        </w:rPr>
        <w:t>biri</w:t>
      </w:r>
      <w:r>
        <w:rPr>
          <w:color w:val="231F20"/>
          <w:spacing w:val="-2"/>
          <w:w w:val="105"/>
        </w:rPr>
        <w:t> </w:t>
      </w:r>
      <w:r>
        <w:rPr>
          <w:color w:val="231F20"/>
          <w:w w:val="105"/>
        </w:rPr>
        <w:t>ilk</w:t>
      </w:r>
      <w:r>
        <w:rPr>
          <w:color w:val="231F20"/>
          <w:spacing w:val="-2"/>
          <w:w w:val="105"/>
        </w:rPr>
        <w:t> </w:t>
      </w:r>
      <w:r>
        <w:rPr>
          <w:color w:val="231F20"/>
          <w:w w:val="105"/>
        </w:rPr>
        <w:t>kez göründüğünde</w:t>
      </w:r>
      <w:r>
        <w:rPr>
          <w:color w:val="231F20"/>
          <w:spacing w:val="-3"/>
          <w:w w:val="105"/>
        </w:rPr>
        <w:t> </w:t>
      </w:r>
      <w:r>
        <w:rPr>
          <w:color w:val="231F20"/>
          <w:w w:val="105"/>
        </w:rPr>
        <w:t>benzersiz</w:t>
      </w:r>
      <w:r>
        <w:rPr>
          <w:color w:val="231F20"/>
          <w:spacing w:val="-3"/>
          <w:w w:val="105"/>
        </w:rPr>
        <w:t> </w:t>
      </w:r>
      <w:r>
        <w:rPr>
          <w:color w:val="231F20"/>
          <w:w w:val="105"/>
        </w:rPr>
        <w:t>olduğundan,</w:t>
      </w:r>
      <w:r>
        <w:rPr>
          <w:color w:val="231F20"/>
          <w:spacing w:val="-2"/>
          <w:w w:val="105"/>
        </w:rPr>
        <w:t> </w:t>
      </w:r>
      <w:r>
        <w:rPr>
          <w:color w:val="231F20"/>
          <w:w w:val="105"/>
        </w:rPr>
        <w:t>benzersiz</w:t>
      </w:r>
      <w:r>
        <w:rPr>
          <w:color w:val="231F20"/>
          <w:spacing w:val="-3"/>
          <w:w w:val="105"/>
        </w:rPr>
        <w:t> </w:t>
      </w:r>
      <w:r>
        <w:rPr>
          <w:color w:val="231F20"/>
          <w:w w:val="105"/>
        </w:rPr>
        <w:t>bir</w:t>
      </w:r>
      <w:r>
        <w:rPr>
          <w:color w:val="231F20"/>
          <w:spacing w:val="-2"/>
          <w:w w:val="105"/>
        </w:rPr>
        <w:t> </w:t>
      </w:r>
      <w:r>
        <w:rPr>
          <w:color w:val="231F20"/>
          <w:w w:val="105"/>
        </w:rPr>
        <w:t>indeks</w:t>
      </w:r>
      <w:r>
        <w:rPr>
          <w:color w:val="231F20"/>
          <w:spacing w:val="-3"/>
          <w:w w:val="105"/>
        </w:rPr>
        <w:t> </w:t>
      </w:r>
      <w:r>
        <w:rPr>
          <w:color w:val="231F20"/>
          <w:w w:val="105"/>
        </w:rPr>
        <w:t>oluşturulması</w:t>
      </w:r>
      <w:r>
        <w:rPr>
          <w:color w:val="231F20"/>
          <w:spacing w:val="-2"/>
          <w:w w:val="105"/>
        </w:rPr>
        <w:t> </w:t>
      </w:r>
      <w:r>
        <w:rPr>
          <w:color w:val="231F20"/>
          <w:w w:val="105"/>
        </w:rPr>
        <w:t>sorunu</w:t>
      </w:r>
      <w:r>
        <w:rPr>
          <w:color w:val="231F20"/>
          <w:spacing w:val="-6"/>
          <w:w w:val="105"/>
        </w:rPr>
        <w:t> </w:t>
      </w:r>
      <w:r>
        <w:rPr>
          <w:color w:val="231F20"/>
          <w:spacing w:val="-2"/>
          <w:w w:val="105"/>
        </w:rPr>
        <w:t>çözmeyecektir).</w:t>
      </w:r>
    </w:p>
    <w:p>
      <w:pPr>
        <w:pStyle w:val="BodyText"/>
        <w:spacing w:line="218" w:lineRule="exact" w:before="0"/>
        <w:ind w:left="2880"/>
        <w:jc w:val="both"/>
      </w:pPr>
      <w:r>
        <w:rPr>
          <w:color w:val="231F20"/>
        </w:rPr>
        <w:t>Gördüğünüz</w:t>
      </w:r>
      <w:r>
        <w:rPr>
          <w:color w:val="231F20"/>
          <w:spacing w:val="-3"/>
        </w:rPr>
        <w:t> </w:t>
      </w:r>
      <w:r>
        <w:rPr>
          <w:color w:val="231F20"/>
        </w:rPr>
        <w:t>gibi,</w:t>
      </w:r>
      <w:r>
        <w:rPr>
          <w:color w:val="231F20"/>
          <w:spacing w:val="-3"/>
        </w:rPr>
        <w:t> </w:t>
      </w:r>
      <w:r>
        <w:rPr>
          <w:color w:val="231F20"/>
        </w:rPr>
        <w:t>ilk</w:t>
      </w:r>
      <w:r>
        <w:rPr>
          <w:color w:val="231F20"/>
          <w:spacing w:val="-3"/>
        </w:rPr>
        <w:t> </w:t>
      </w:r>
      <w:r>
        <w:rPr>
          <w:color w:val="231F20"/>
        </w:rPr>
        <w:t>iki</w:t>
      </w:r>
      <w:r>
        <w:rPr>
          <w:color w:val="231F20"/>
          <w:spacing w:val="-3"/>
        </w:rPr>
        <w:t> </w:t>
      </w:r>
      <w:r>
        <w:rPr>
          <w:color w:val="231F20"/>
        </w:rPr>
        <w:t>uygulama</w:t>
      </w:r>
      <w:r>
        <w:rPr>
          <w:color w:val="231F20"/>
          <w:spacing w:val="-3"/>
        </w:rPr>
        <w:t> </w:t>
      </w:r>
      <w:r>
        <w:rPr>
          <w:color w:val="231F20"/>
        </w:rPr>
        <w:t>çeşitli</w:t>
      </w:r>
      <w:r>
        <w:rPr>
          <w:color w:val="231F20"/>
          <w:spacing w:val="-3"/>
        </w:rPr>
        <w:t> </w:t>
      </w:r>
      <w:r>
        <w:rPr>
          <w:color w:val="231F20"/>
        </w:rPr>
        <w:t>sorunlara</w:t>
      </w:r>
      <w:r>
        <w:rPr>
          <w:color w:val="231F20"/>
          <w:spacing w:val="-7"/>
        </w:rPr>
        <w:t> </w:t>
      </w:r>
      <w:r>
        <w:rPr>
          <w:color w:val="231F20"/>
        </w:rPr>
        <w:t>yol</w:t>
      </w:r>
      <w:r>
        <w:rPr>
          <w:color w:val="231F20"/>
          <w:spacing w:val="-2"/>
        </w:rPr>
        <w:t> açmaktadır:</w:t>
      </w:r>
    </w:p>
    <w:p>
      <w:pPr>
        <w:pStyle w:val="ListParagraph"/>
        <w:numPr>
          <w:ilvl w:val="0"/>
          <w:numId w:val="1"/>
        </w:numPr>
        <w:tabs>
          <w:tab w:pos="2880" w:val="left" w:leader="none"/>
        </w:tabs>
        <w:spacing w:line="271" w:lineRule="auto" w:before="149" w:after="0"/>
        <w:ind w:left="2880" w:right="826" w:hanging="360"/>
        <w:jc w:val="both"/>
        <w:rPr>
          <w:sz w:val="19"/>
        </w:rPr>
      </w:pPr>
      <w:r>
        <w:rPr>
          <w:color w:val="231F20"/>
          <w:sz w:val="19"/>
        </w:rPr>
        <w:t>Her iki çözüm de eş anlamlı kelimeler kullanır. EMPLOYEE_V1 tablosu bir çalışana atıfta bulunmak için EMP_NUM ve EMP_SPOUSE kullanır. MARRIED_V1 tablosu da aynı eş anlamlıları kullanır.</w:t>
      </w:r>
    </w:p>
    <w:p>
      <w:pPr>
        <w:spacing w:after="0" w:line="271" w:lineRule="auto"/>
        <w:jc w:val="both"/>
        <w:rPr>
          <w:sz w:val="19"/>
        </w:rPr>
        <w:sectPr>
          <w:headerReference w:type="even" r:id="rId5"/>
          <w:headerReference w:type="default" r:id="rId6"/>
          <w:footerReference w:type="even" r:id="rId7"/>
          <w:footerReference w:type="default" r:id="rId8"/>
          <w:type w:val="continuous"/>
          <w:pgSz w:w="12240" w:h="15660"/>
          <w:pgMar w:header="540" w:footer="107" w:top="740" w:bottom="300" w:left="600" w:right="600"/>
          <w:pgNumType w:start="144"/>
        </w:sectPr>
      </w:pPr>
    </w:p>
    <w:p>
      <w:pPr>
        <w:tabs>
          <w:tab w:pos="2105" w:val="left" w:leader="none"/>
          <w:tab w:pos="10919" w:val="left" w:leader="none"/>
        </w:tabs>
        <w:spacing w:before="218"/>
        <w:ind w:left="839" w:right="0" w:firstLine="0"/>
        <w:jc w:val="left"/>
        <w:rPr>
          <w:b/>
          <w:sz w:val="25"/>
        </w:rPr>
      </w:pPr>
      <w:r>
        <w:rPr/>
        <mc:AlternateContent>
          <mc:Choice Requires="wps">
            <w:drawing>
              <wp:anchor distT="0" distB="0" distL="0" distR="0" allowOverlap="1" layoutInCell="1" locked="0" behindDoc="0" simplePos="0" relativeHeight="15729152">
                <wp:simplePos x="0" y="0"/>
                <wp:positionH relativeFrom="page">
                  <wp:posOffset>824230</wp:posOffset>
                </wp:positionH>
                <wp:positionV relativeFrom="paragraph">
                  <wp:posOffset>367334</wp:posOffset>
                </wp:positionV>
                <wp:extent cx="6661784" cy="489204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6661784" cy="4892040"/>
                          <a:chExt cx="6661784" cy="4892040"/>
                        </a:xfrm>
                      </wpg:grpSpPr>
                      <wps:wsp>
                        <wps:cNvPr id="8" name="Graphic 8"/>
                        <wps:cNvSpPr/>
                        <wps:spPr>
                          <a:xfrm>
                            <a:off x="0" y="0"/>
                            <a:ext cx="6661784" cy="4892040"/>
                          </a:xfrm>
                          <a:custGeom>
                            <a:avLst/>
                            <a:gdLst/>
                            <a:ahLst/>
                            <a:cxnLst/>
                            <a:rect l="l" t="t" r="r" b="b"/>
                            <a:pathLst>
                              <a:path w="6661784" h="4892040">
                                <a:moveTo>
                                  <a:pt x="6661404" y="0"/>
                                </a:moveTo>
                                <a:lnTo>
                                  <a:pt x="0" y="0"/>
                                </a:lnTo>
                                <a:lnTo>
                                  <a:pt x="0" y="4892040"/>
                                </a:lnTo>
                                <a:lnTo>
                                  <a:pt x="6661404" y="4892040"/>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9" name="Image 9"/>
                          <pic:cNvPicPr/>
                        </pic:nvPicPr>
                        <pic:blipFill>
                          <a:blip r:embed="rId9" cstate="print"/>
                          <a:stretch>
                            <a:fillRect/>
                          </a:stretch>
                        </pic:blipFill>
                        <pic:spPr>
                          <a:xfrm>
                            <a:off x="89890" y="87349"/>
                            <a:ext cx="6400800" cy="4636516"/>
                          </a:xfrm>
                          <a:prstGeom prst="rect">
                            <a:avLst/>
                          </a:prstGeom>
                        </pic:spPr>
                      </pic:pic>
                      <wps:wsp>
                        <wps:cNvPr id="10" name="Graphic 10"/>
                        <wps:cNvSpPr/>
                        <wps:spPr>
                          <a:xfrm>
                            <a:off x="566381" y="234416"/>
                            <a:ext cx="5448300" cy="4338955"/>
                          </a:xfrm>
                          <a:custGeom>
                            <a:avLst/>
                            <a:gdLst/>
                            <a:ahLst/>
                            <a:cxnLst/>
                            <a:rect l="l" t="t" r="r" b="b"/>
                            <a:pathLst>
                              <a:path w="5448300" h="4338955">
                                <a:moveTo>
                                  <a:pt x="5447766" y="4335475"/>
                                </a:moveTo>
                                <a:lnTo>
                                  <a:pt x="0" y="4335475"/>
                                </a:lnTo>
                                <a:lnTo>
                                  <a:pt x="0" y="4338637"/>
                                </a:lnTo>
                                <a:lnTo>
                                  <a:pt x="5447766" y="4338637"/>
                                </a:lnTo>
                                <a:lnTo>
                                  <a:pt x="5447766" y="4335475"/>
                                </a:lnTo>
                                <a:close/>
                              </a:path>
                              <a:path w="5448300" h="4338955">
                                <a:moveTo>
                                  <a:pt x="5447766" y="2190280"/>
                                </a:moveTo>
                                <a:lnTo>
                                  <a:pt x="0" y="2190280"/>
                                </a:lnTo>
                                <a:lnTo>
                                  <a:pt x="0" y="2261781"/>
                                </a:lnTo>
                                <a:lnTo>
                                  <a:pt x="5447766" y="2261781"/>
                                </a:lnTo>
                                <a:lnTo>
                                  <a:pt x="5447766" y="2190280"/>
                                </a:lnTo>
                                <a:close/>
                              </a:path>
                              <a:path w="5448300" h="4338955">
                                <a:moveTo>
                                  <a:pt x="5447766" y="1061072"/>
                                </a:moveTo>
                                <a:lnTo>
                                  <a:pt x="0" y="1061072"/>
                                </a:lnTo>
                                <a:lnTo>
                                  <a:pt x="0" y="1134770"/>
                                </a:lnTo>
                                <a:lnTo>
                                  <a:pt x="5447766" y="1134770"/>
                                </a:lnTo>
                                <a:lnTo>
                                  <a:pt x="5447766" y="1061072"/>
                                </a:lnTo>
                                <a:close/>
                              </a:path>
                              <a:path w="5448300" h="4338955">
                                <a:moveTo>
                                  <a:pt x="5447766" y="0"/>
                                </a:moveTo>
                                <a:lnTo>
                                  <a:pt x="0" y="0"/>
                                </a:lnTo>
                                <a:lnTo>
                                  <a:pt x="0" y="4762"/>
                                </a:lnTo>
                                <a:lnTo>
                                  <a:pt x="5447766" y="4762"/>
                                </a:lnTo>
                                <a:lnTo>
                                  <a:pt x="5447766"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572769" y="239178"/>
                            <a:ext cx="5435600" cy="1056640"/>
                          </a:xfrm>
                          <a:custGeom>
                            <a:avLst/>
                            <a:gdLst/>
                            <a:ahLst/>
                            <a:cxnLst/>
                            <a:rect l="l" t="t" r="r" b="b"/>
                            <a:pathLst>
                              <a:path w="5435600" h="1056640">
                                <a:moveTo>
                                  <a:pt x="5435027" y="0"/>
                                </a:moveTo>
                                <a:lnTo>
                                  <a:pt x="0" y="0"/>
                                </a:lnTo>
                                <a:lnTo>
                                  <a:pt x="0" y="1056308"/>
                                </a:lnTo>
                                <a:lnTo>
                                  <a:pt x="5435027" y="1056308"/>
                                </a:lnTo>
                                <a:lnTo>
                                  <a:pt x="5435027" y="0"/>
                                </a:lnTo>
                                <a:close/>
                              </a:path>
                            </a:pathLst>
                          </a:custGeom>
                          <a:solidFill>
                            <a:srgbClr val="DEDCEE"/>
                          </a:solidFill>
                        </wps:spPr>
                        <wps:bodyPr wrap="square" lIns="0" tIns="0" rIns="0" bIns="0" rtlCol="0">
                          <a:prstTxWarp prst="textNoShape">
                            <a:avLst/>
                          </a:prstTxWarp>
                          <a:noAutofit/>
                        </wps:bodyPr>
                      </wps:wsp>
                      <wps:wsp>
                        <wps:cNvPr id="12" name="Graphic 12"/>
                        <wps:cNvSpPr/>
                        <wps:spPr>
                          <a:xfrm>
                            <a:off x="572763" y="239179"/>
                            <a:ext cx="5435600" cy="1056640"/>
                          </a:xfrm>
                          <a:custGeom>
                            <a:avLst/>
                            <a:gdLst/>
                            <a:ahLst/>
                            <a:cxnLst/>
                            <a:rect l="l" t="t" r="r" b="b"/>
                            <a:pathLst>
                              <a:path w="5435600" h="1056640">
                                <a:moveTo>
                                  <a:pt x="0" y="0"/>
                                </a:moveTo>
                                <a:lnTo>
                                  <a:pt x="5435053" y="0"/>
                                </a:lnTo>
                                <a:lnTo>
                                  <a:pt x="5435053" y="1056308"/>
                                </a:lnTo>
                                <a:lnTo>
                                  <a:pt x="0" y="1056308"/>
                                </a:lnTo>
                                <a:lnTo>
                                  <a:pt x="0" y="0"/>
                                </a:lnTo>
                                <a:close/>
                              </a:path>
                            </a:pathLst>
                          </a:custGeom>
                          <a:ln w="9525">
                            <a:solidFill>
                              <a:srgbClr val="732F6B"/>
                            </a:solidFill>
                            <a:prstDash val="solid"/>
                          </a:ln>
                        </wps:spPr>
                        <wps:bodyPr wrap="square" lIns="0" tIns="0" rIns="0" bIns="0" rtlCol="0">
                          <a:prstTxWarp prst="textNoShape">
                            <a:avLst/>
                          </a:prstTxWarp>
                          <a:noAutofit/>
                        </wps:bodyPr>
                      </wps:wsp>
                      <pic:pic>
                        <pic:nvPicPr>
                          <pic:cNvPr id="13" name="Image 13"/>
                          <pic:cNvPicPr/>
                        </pic:nvPicPr>
                        <pic:blipFill>
                          <a:blip r:embed="rId10" cstate="print"/>
                          <a:stretch>
                            <a:fillRect/>
                          </a:stretch>
                        </pic:blipFill>
                        <pic:spPr>
                          <a:xfrm>
                            <a:off x="661123" y="461232"/>
                            <a:ext cx="2316492" cy="746765"/>
                          </a:xfrm>
                          <a:prstGeom prst="rect">
                            <a:avLst/>
                          </a:prstGeom>
                        </pic:spPr>
                      </pic:pic>
                      <wps:wsp>
                        <wps:cNvPr id="14" name="Graphic 14"/>
                        <wps:cNvSpPr/>
                        <wps:spPr>
                          <a:xfrm>
                            <a:off x="572756" y="1369186"/>
                            <a:ext cx="5435600" cy="1056005"/>
                          </a:xfrm>
                          <a:custGeom>
                            <a:avLst/>
                            <a:gdLst/>
                            <a:ahLst/>
                            <a:cxnLst/>
                            <a:rect l="l" t="t" r="r" b="b"/>
                            <a:pathLst>
                              <a:path w="5435600" h="1056005">
                                <a:moveTo>
                                  <a:pt x="5435041" y="0"/>
                                </a:moveTo>
                                <a:lnTo>
                                  <a:pt x="0" y="0"/>
                                </a:lnTo>
                                <a:lnTo>
                                  <a:pt x="0" y="1055497"/>
                                </a:lnTo>
                                <a:lnTo>
                                  <a:pt x="5435041" y="1055497"/>
                                </a:lnTo>
                                <a:lnTo>
                                  <a:pt x="5435041" y="0"/>
                                </a:lnTo>
                                <a:close/>
                              </a:path>
                            </a:pathLst>
                          </a:custGeom>
                          <a:solidFill>
                            <a:srgbClr val="C7D6EE"/>
                          </a:solidFill>
                        </wps:spPr>
                        <wps:bodyPr wrap="square" lIns="0" tIns="0" rIns="0" bIns="0" rtlCol="0">
                          <a:prstTxWarp prst="textNoShape">
                            <a:avLst/>
                          </a:prstTxWarp>
                          <a:noAutofit/>
                        </wps:bodyPr>
                      </wps:wsp>
                      <wps:wsp>
                        <wps:cNvPr id="15" name="Graphic 15"/>
                        <wps:cNvSpPr/>
                        <wps:spPr>
                          <a:xfrm>
                            <a:off x="572763" y="1369188"/>
                            <a:ext cx="5435600" cy="1056005"/>
                          </a:xfrm>
                          <a:custGeom>
                            <a:avLst/>
                            <a:gdLst/>
                            <a:ahLst/>
                            <a:cxnLst/>
                            <a:rect l="l" t="t" r="r" b="b"/>
                            <a:pathLst>
                              <a:path w="5435600" h="1056005">
                                <a:moveTo>
                                  <a:pt x="0" y="0"/>
                                </a:moveTo>
                                <a:lnTo>
                                  <a:pt x="5435053" y="0"/>
                                </a:lnTo>
                                <a:lnTo>
                                  <a:pt x="5435053" y="1055497"/>
                                </a:lnTo>
                                <a:lnTo>
                                  <a:pt x="0" y="1055497"/>
                                </a:lnTo>
                                <a:lnTo>
                                  <a:pt x="0" y="0"/>
                                </a:lnTo>
                                <a:close/>
                              </a:path>
                            </a:pathLst>
                          </a:custGeom>
                          <a:ln w="12700">
                            <a:solidFill>
                              <a:srgbClr val="231F20"/>
                            </a:solidFill>
                            <a:prstDash val="solid"/>
                          </a:ln>
                        </wps:spPr>
                        <wps:bodyPr wrap="square" lIns="0" tIns="0" rIns="0" bIns="0" rtlCol="0">
                          <a:prstTxWarp prst="textNoShape">
                            <a:avLst/>
                          </a:prstTxWarp>
                          <a:noAutofit/>
                        </wps:bodyPr>
                      </wps:wsp>
                      <pic:pic>
                        <pic:nvPicPr>
                          <pic:cNvPr id="16" name="Image 16"/>
                          <pic:cNvPicPr/>
                        </pic:nvPicPr>
                        <pic:blipFill>
                          <a:blip r:embed="rId11" cstate="print"/>
                          <a:stretch>
                            <a:fillRect/>
                          </a:stretch>
                        </pic:blipFill>
                        <pic:spPr>
                          <a:xfrm>
                            <a:off x="661118" y="1591245"/>
                            <a:ext cx="1653556" cy="746767"/>
                          </a:xfrm>
                          <a:prstGeom prst="rect">
                            <a:avLst/>
                          </a:prstGeom>
                        </pic:spPr>
                      </pic:pic>
                      <pic:pic>
                        <pic:nvPicPr>
                          <pic:cNvPr id="17" name="Image 17"/>
                          <pic:cNvPicPr/>
                        </pic:nvPicPr>
                        <pic:blipFill>
                          <a:blip r:embed="rId12" cstate="print"/>
                          <a:stretch>
                            <a:fillRect/>
                          </a:stretch>
                        </pic:blipFill>
                        <pic:spPr>
                          <a:xfrm>
                            <a:off x="2806313" y="1591239"/>
                            <a:ext cx="1097289" cy="624846"/>
                          </a:xfrm>
                          <a:prstGeom prst="rect">
                            <a:avLst/>
                          </a:prstGeom>
                        </pic:spPr>
                      </pic:pic>
                      <wps:wsp>
                        <wps:cNvPr id="18" name="Graphic 18"/>
                        <wps:cNvSpPr/>
                        <wps:spPr>
                          <a:xfrm>
                            <a:off x="572769" y="2496198"/>
                            <a:ext cx="5435600" cy="2073910"/>
                          </a:xfrm>
                          <a:custGeom>
                            <a:avLst/>
                            <a:gdLst/>
                            <a:ahLst/>
                            <a:cxnLst/>
                            <a:rect l="l" t="t" r="r" b="b"/>
                            <a:pathLst>
                              <a:path w="5435600" h="2073910">
                                <a:moveTo>
                                  <a:pt x="5435027" y="0"/>
                                </a:moveTo>
                                <a:lnTo>
                                  <a:pt x="0" y="0"/>
                                </a:lnTo>
                                <a:lnTo>
                                  <a:pt x="0" y="2073693"/>
                                </a:lnTo>
                                <a:lnTo>
                                  <a:pt x="5435027" y="2073693"/>
                                </a:lnTo>
                                <a:lnTo>
                                  <a:pt x="5435027" y="0"/>
                                </a:lnTo>
                                <a:close/>
                              </a:path>
                            </a:pathLst>
                          </a:custGeom>
                          <a:solidFill>
                            <a:srgbClr val="ECED94"/>
                          </a:solidFill>
                        </wps:spPr>
                        <wps:bodyPr wrap="square" lIns="0" tIns="0" rIns="0" bIns="0" rtlCol="0">
                          <a:prstTxWarp prst="textNoShape">
                            <a:avLst/>
                          </a:prstTxWarp>
                          <a:noAutofit/>
                        </wps:bodyPr>
                      </wps:wsp>
                      <wps:wsp>
                        <wps:cNvPr id="19" name="Graphic 19"/>
                        <wps:cNvSpPr/>
                        <wps:spPr>
                          <a:xfrm>
                            <a:off x="572763" y="2496186"/>
                            <a:ext cx="5435600" cy="2073910"/>
                          </a:xfrm>
                          <a:custGeom>
                            <a:avLst/>
                            <a:gdLst/>
                            <a:ahLst/>
                            <a:cxnLst/>
                            <a:rect l="l" t="t" r="r" b="b"/>
                            <a:pathLst>
                              <a:path w="5435600" h="2073910">
                                <a:moveTo>
                                  <a:pt x="0" y="0"/>
                                </a:moveTo>
                                <a:lnTo>
                                  <a:pt x="5435053" y="0"/>
                                </a:lnTo>
                                <a:lnTo>
                                  <a:pt x="5435053" y="2073693"/>
                                </a:lnTo>
                                <a:lnTo>
                                  <a:pt x="0" y="2073693"/>
                                </a:lnTo>
                                <a:lnTo>
                                  <a:pt x="0" y="0"/>
                                </a:lnTo>
                                <a:close/>
                              </a:path>
                            </a:pathLst>
                          </a:custGeom>
                          <a:ln w="6350">
                            <a:solidFill>
                              <a:srgbClr val="231F20"/>
                            </a:solidFill>
                            <a:prstDash val="solid"/>
                          </a:ln>
                        </wps:spPr>
                        <wps:bodyPr wrap="square" lIns="0" tIns="0" rIns="0" bIns="0" rtlCol="0">
                          <a:prstTxWarp prst="textNoShape">
                            <a:avLst/>
                          </a:prstTxWarp>
                          <a:noAutofit/>
                        </wps:bodyPr>
                      </wps:wsp>
                      <pic:pic>
                        <pic:nvPicPr>
                          <pic:cNvPr id="20" name="Image 20"/>
                          <pic:cNvPicPr/>
                        </pic:nvPicPr>
                        <pic:blipFill>
                          <a:blip r:embed="rId13" cstate="print"/>
                          <a:stretch>
                            <a:fillRect/>
                          </a:stretch>
                        </pic:blipFill>
                        <pic:spPr>
                          <a:xfrm>
                            <a:off x="661118" y="2698353"/>
                            <a:ext cx="1112531" cy="381003"/>
                          </a:xfrm>
                          <a:prstGeom prst="rect">
                            <a:avLst/>
                          </a:prstGeom>
                        </pic:spPr>
                      </pic:pic>
                      <pic:pic>
                        <pic:nvPicPr>
                          <pic:cNvPr id="21" name="Image 21"/>
                          <pic:cNvPicPr/>
                        </pic:nvPicPr>
                        <pic:blipFill>
                          <a:blip r:embed="rId14" cstate="print"/>
                          <a:stretch>
                            <a:fillRect/>
                          </a:stretch>
                        </pic:blipFill>
                        <pic:spPr>
                          <a:xfrm>
                            <a:off x="2356308" y="2698369"/>
                            <a:ext cx="944889" cy="624824"/>
                          </a:xfrm>
                          <a:prstGeom prst="rect">
                            <a:avLst/>
                          </a:prstGeom>
                        </pic:spPr>
                      </pic:pic>
                      <pic:pic>
                        <pic:nvPicPr>
                          <pic:cNvPr id="22" name="Image 22"/>
                          <pic:cNvPicPr/>
                        </pic:nvPicPr>
                        <pic:blipFill>
                          <a:blip r:embed="rId15" cstate="print"/>
                          <a:stretch>
                            <a:fillRect/>
                          </a:stretch>
                        </pic:blipFill>
                        <pic:spPr>
                          <a:xfrm>
                            <a:off x="3845505" y="2698348"/>
                            <a:ext cx="1653556" cy="746767"/>
                          </a:xfrm>
                          <a:prstGeom prst="rect">
                            <a:avLst/>
                          </a:prstGeom>
                        </pic:spPr>
                      </pic:pic>
                      <pic:pic>
                        <pic:nvPicPr>
                          <pic:cNvPr id="23" name="Image 23"/>
                          <pic:cNvPicPr/>
                        </pic:nvPicPr>
                        <pic:blipFill>
                          <a:blip r:embed="rId16" cstate="print"/>
                          <a:stretch>
                            <a:fillRect/>
                          </a:stretch>
                        </pic:blipFill>
                        <pic:spPr>
                          <a:xfrm>
                            <a:off x="661123" y="3745545"/>
                            <a:ext cx="3573805" cy="723901"/>
                          </a:xfrm>
                          <a:prstGeom prst="rect">
                            <a:avLst/>
                          </a:prstGeom>
                        </pic:spPr>
                      </pic:pic>
                      <wps:wsp>
                        <wps:cNvPr id="24" name="Textbox 24"/>
                        <wps:cNvSpPr txBox="1"/>
                        <wps:spPr>
                          <a:xfrm>
                            <a:off x="661117" y="311384"/>
                            <a:ext cx="1124585"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85"/>
                                  <w:sz w:val="15"/>
                                </w:rPr>
                                <w:t>EMPLOYEE_V1</w:t>
                              </w:r>
                            </w:p>
                          </w:txbxContent>
                        </wps:txbx>
                        <wps:bodyPr wrap="square" lIns="0" tIns="0" rIns="0" bIns="0" rtlCol="0">
                          <a:noAutofit/>
                        </wps:bodyPr>
                      </wps:wsp>
                      <wps:wsp>
                        <wps:cNvPr id="25" name="Textbox 25"/>
                        <wps:cNvSpPr txBox="1"/>
                        <wps:spPr>
                          <a:xfrm>
                            <a:off x="4448054" y="311384"/>
                            <a:ext cx="1305560"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Ch04_PartCo</w:t>
                              </w:r>
                            </w:p>
                          </w:txbxContent>
                        </wps:txbx>
                        <wps:bodyPr wrap="square" lIns="0" tIns="0" rIns="0" bIns="0" rtlCol="0">
                          <a:noAutofit/>
                        </wps:bodyPr>
                      </wps:wsp>
                      <wps:wsp>
                        <wps:cNvPr id="26" name="Textbox 26"/>
                        <wps:cNvSpPr txBox="1"/>
                        <wps:spPr>
                          <a:xfrm>
                            <a:off x="3094639" y="703153"/>
                            <a:ext cx="616585" cy="134620"/>
                          </a:xfrm>
                          <a:prstGeom prst="rect">
                            <a:avLst/>
                          </a:prstGeom>
                        </wps:spPr>
                        <wps:txbx>
                          <w:txbxContent>
                            <w:p>
                              <w:pPr>
                                <w:spacing w:before="0"/>
                                <w:ind w:left="0" w:right="0" w:firstLine="0"/>
                                <w:jc w:val="left"/>
                                <w:rPr>
                                  <w:rFonts w:ascii="Arial Black" w:hAnsi="Arial Black"/>
                                  <w:sz w:val="15"/>
                                </w:rPr>
                              </w:pPr>
                              <w:r>
                                <w:rPr>
                                  <w:color w:val="231F20"/>
                                  <w:w w:val="85"/>
                                  <w:sz w:val="15"/>
                                </w:rPr>
                                <w:t>İ</w:t>
                              </w:r>
                              <w:r>
                                <w:rPr>
                                  <w:rFonts w:ascii="Arial Black" w:hAnsi="Arial Black"/>
                                  <w:color w:val="231F20"/>
                                  <w:w w:val="85"/>
                                  <w:sz w:val="15"/>
                                </w:rPr>
                                <w:t>lk</w:t>
                              </w:r>
                              <w:r>
                                <w:rPr>
                                  <w:rFonts w:ascii="Arial Black" w:hAnsi="Arial Black"/>
                                  <w:color w:val="231F20"/>
                                  <w:spacing w:val="-1"/>
                                  <w:w w:val="85"/>
                                  <w:sz w:val="15"/>
                                </w:rPr>
                                <w:t> </w:t>
                              </w:r>
                              <w:r>
                                <w:rPr>
                                  <w:rFonts w:ascii="Arial Black" w:hAnsi="Arial Black"/>
                                  <w:color w:val="231F20"/>
                                  <w:spacing w:val="-2"/>
                                  <w:w w:val="95"/>
                                  <w:sz w:val="15"/>
                                </w:rPr>
                                <w:t>uygulama</w:t>
                              </w:r>
                            </w:p>
                          </w:txbxContent>
                        </wps:txbx>
                        <wps:bodyPr wrap="square" lIns="0" tIns="0" rIns="0" bIns="0" rtlCol="0">
                          <a:noAutofit/>
                        </wps:bodyPr>
                      </wps:wsp>
                      <wps:wsp>
                        <wps:cNvPr id="27" name="Textbox 27"/>
                        <wps:cNvSpPr txBox="1"/>
                        <wps:spPr>
                          <a:xfrm>
                            <a:off x="661117" y="1441398"/>
                            <a:ext cx="970915"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85"/>
                                  <w:sz w:val="15"/>
                                </w:rPr>
                                <w:t>EMPLOYEE</w:t>
                              </w:r>
                            </w:p>
                          </w:txbxContent>
                        </wps:txbx>
                        <wps:bodyPr wrap="square" lIns="0" tIns="0" rIns="0" bIns="0" rtlCol="0">
                          <a:noAutofit/>
                        </wps:bodyPr>
                      </wps:wsp>
                      <wps:wsp>
                        <wps:cNvPr id="28" name="Textbox 28"/>
                        <wps:cNvSpPr txBox="1"/>
                        <wps:spPr>
                          <a:xfrm>
                            <a:off x="2794717" y="1441398"/>
                            <a:ext cx="1083310"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MARRIED_V1</w:t>
                              </w:r>
                            </w:p>
                          </w:txbxContent>
                        </wps:txbx>
                        <wps:bodyPr wrap="square" lIns="0" tIns="0" rIns="0" bIns="0" rtlCol="0">
                          <a:noAutofit/>
                        </wps:bodyPr>
                      </wps:wsp>
                      <wps:wsp>
                        <wps:cNvPr id="29" name="Textbox 29"/>
                        <wps:cNvSpPr txBox="1"/>
                        <wps:spPr>
                          <a:xfrm>
                            <a:off x="4119072" y="1787854"/>
                            <a:ext cx="751840" cy="134620"/>
                          </a:xfrm>
                          <a:prstGeom prst="rect">
                            <a:avLst/>
                          </a:prstGeom>
                        </wps:spPr>
                        <wps:txbx>
                          <w:txbxContent>
                            <w:p>
                              <w:pPr>
                                <w:spacing w:before="0"/>
                                <w:ind w:left="0" w:right="0" w:firstLine="0"/>
                                <w:jc w:val="left"/>
                                <w:rPr>
                                  <w:rFonts w:ascii="Arial Black" w:hAnsi="Arial Black"/>
                                  <w:sz w:val="15"/>
                                </w:rPr>
                              </w:pPr>
                              <w:r>
                                <w:rPr>
                                  <w:color w:val="231F20"/>
                                  <w:w w:val="85"/>
                                  <w:sz w:val="15"/>
                                </w:rPr>
                                <w:t>İ</w:t>
                              </w:r>
                              <w:r>
                                <w:rPr>
                                  <w:rFonts w:ascii="Arial Black" w:hAnsi="Arial Black"/>
                                  <w:color w:val="231F20"/>
                                  <w:w w:val="85"/>
                                  <w:sz w:val="15"/>
                                </w:rPr>
                                <w:t>kinci</w:t>
                              </w:r>
                              <w:r>
                                <w:rPr>
                                  <w:rFonts w:ascii="Arial Black" w:hAnsi="Arial Black"/>
                                  <w:color w:val="231F20"/>
                                  <w:spacing w:val="-1"/>
                                  <w:w w:val="85"/>
                                  <w:sz w:val="15"/>
                                </w:rPr>
                                <w:t> </w:t>
                              </w:r>
                              <w:r>
                                <w:rPr>
                                  <w:rFonts w:ascii="Arial Black" w:hAnsi="Arial Black"/>
                                  <w:color w:val="231F20"/>
                                  <w:spacing w:val="-2"/>
                                  <w:w w:val="95"/>
                                  <w:sz w:val="15"/>
                                </w:rPr>
                                <w:t>uygulama</w:t>
                              </w:r>
                            </w:p>
                          </w:txbxContent>
                        </wps:txbx>
                        <wps:bodyPr wrap="square" lIns="0" tIns="0" rIns="0" bIns="0" rtlCol="0">
                          <a:noAutofit/>
                        </wps:bodyPr>
                      </wps:wsp>
                      <wps:wsp>
                        <wps:cNvPr id="30" name="Textbox 30"/>
                        <wps:cNvSpPr txBox="1"/>
                        <wps:spPr>
                          <a:xfrm>
                            <a:off x="661117" y="2568387"/>
                            <a:ext cx="848994"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EVL</w:t>
                              </w:r>
                              <w:r>
                                <w:rPr>
                                  <w:color w:val="231F20"/>
                                  <w:spacing w:val="-2"/>
                                  <w:w w:val="90"/>
                                  <w:sz w:val="15"/>
                                </w:rPr>
                                <w:t>İ</w:t>
                              </w:r>
                              <w:r>
                                <w:rPr>
                                  <w:rFonts w:ascii="Arial Black" w:hAnsi="Arial Black"/>
                                  <w:color w:val="231F20"/>
                                  <w:spacing w:val="-2"/>
                                  <w:w w:val="90"/>
                                  <w:sz w:val="15"/>
                                </w:rPr>
                                <w:t>L</w:t>
                              </w:r>
                              <w:r>
                                <w:rPr>
                                  <w:color w:val="231F20"/>
                                  <w:spacing w:val="-2"/>
                                  <w:w w:val="90"/>
                                  <w:sz w:val="15"/>
                                </w:rPr>
                                <w:t>İ</w:t>
                              </w:r>
                              <w:r>
                                <w:rPr>
                                  <w:rFonts w:ascii="Arial Black" w:hAnsi="Arial Black"/>
                                  <w:color w:val="231F20"/>
                                  <w:spacing w:val="-2"/>
                                  <w:w w:val="90"/>
                                  <w:sz w:val="15"/>
                                </w:rPr>
                                <w:t>K</w:t>
                              </w:r>
                            </w:p>
                          </w:txbxContent>
                        </wps:txbx>
                        <wps:bodyPr wrap="square" lIns="0" tIns="0" rIns="0" bIns="0" rtlCol="0">
                          <a:noAutofit/>
                        </wps:bodyPr>
                      </wps:wsp>
                      <wps:wsp>
                        <wps:cNvPr id="31" name="Textbox 31"/>
                        <wps:cNvSpPr txBox="1"/>
                        <wps:spPr>
                          <a:xfrm>
                            <a:off x="2344731" y="2568387"/>
                            <a:ext cx="948690"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MARPART</w:t>
                              </w:r>
                            </w:p>
                          </w:txbxContent>
                        </wps:txbx>
                        <wps:bodyPr wrap="square" lIns="0" tIns="0" rIns="0" bIns="0" rtlCol="0">
                          <a:noAutofit/>
                        </wps:bodyPr>
                      </wps:wsp>
                      <wps:wsp>
                        <wps:cNvPr id="32" name="Textbox 32"/>
                        <wps:cNvSpPr txBox="1"/>
                        <wps:spPr>
                          <a:xfrm>
                            <a:off x="3833910" y="2568387"/>
                            <a:ext cx="970915"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85"/>
                                  <w:sz w:val="15"/>
                                </w:rPr>
                                <w:t>EMPLOYEE</w:t>
                              </w:r>
                            </w:p>
                          </w:txbxContent>
                        </wps:txbx>
                        <wps:bodyPr wrap="square" lIns="0" tIns="0" rIns="0" bIns="0" rtlCol="0">
                          <a:noAutofit/>
                        </wps:bodyPr>
                      </wps:wsp>
                      <wps:wsp>
                        <wps:cNvPr id="33" name="Textbox 33"/>
                        <wps:cNvSpPr txBox="1"/>
                        <wps:spPr>
                          <a:xfrm>
                            <a:off x="661117" y="3579984"/>
                            <a:ext cx="1797050" cy="134620"/>
                          </a:xfrm>
                          <a:prstGeom prst="rect">
                            <a:avLst/>
                          </a:prstGeom>
                        </wps:spPr>
                        <wps:txbx>
                          <w:txbxContent>
                            <w:p>
                              <w:pPr>
                                <w:spacing w:before="0"/>
                                <w:ind w:left="0" w:right="0" w:firstLine="0"/>
                                <w:jc w:val="left"/>
                                <w:rPr>
                                  <w:rFonts w:ascii="Arial Black" w:hAnsi="Arial Black"/>
                                  <w:sz w:val="15"/>
                                </w:rPr>
                              </w:pPr>
                              <w:r>
                                <w:rPr>
                                  <w:color w:val="231F20"/>
                                  <w:w w:val="90"/>
                                  <w:sz w:val="15"/>
                                </w:rPr>
                                <w:t>Üçü</w:t>
                              </w:r>
                              <w:r>
                                <w:rPr>
                                  <w:rFonts w:ascii="Arial Black" w:hAnsi="Arial Black"/>
                                  <w:color w:val="231F20"/>
                                  <w:w w:val="90"/>
                                  <w:sz w:val="15"/>
                                </w:rPr>
                                <w:t>nc</w:t>
                              </w:r>
                              <w:r>
                                <w:rPr>
                                  <w:color w:val="231F20"/>
                                  <w:w w:val="90"/>
                                  <w:sz w:val="15"/>
                                </w:rPr>
                                <w:t>ü</w:t>
                              </w:r>
                              <w:r>
                                <w:rPr>
                                  <w:color w:val="231F20"/>
                                  <w:spacing w:val="2"/>
                                  <w:sz w:val="15"/>
                                </w:rPr>
                                <w:t> </w:t>
                              </w:r>
                              <w:r>
                                <w:rPr>
                                  <w:rFonts w:ascii="Arial Black" w:hAnsi="Arial Black"/>
                                  <w:color w:val="231F20"/>
                                  <w:w w:val="90"/>
                                  <w:sz w:val="15"/>
                                </w:rPr>
                                <w:t>uygulama</w:t>
                              </w:r>
                              <w:r>
                                <w:rPr>
                                  <w:rFonts w:ascii="Arial Black" w:hAnsi="Arial Black"/>
                                  <w:color w:val="231F20"/>
                                  <w:spacing w:val="-8"/>
                                  <w:w w:val="90"/>
                                  <w:sz w:val="15"/>
                                </w:rPr>
                                <w:t> </w:t>
                              </w:r>
                              <w:r>
                                <w:rPr>
                                  <w:rFonts w:ascii="Arial Black" w:hAnsi="Arial Black"/>
                                  <w:color w:val="231F20"/>
                                  <w:w w:val="90"/>
                                  <w:sz w:val="15"/>
                                </w:rPr>
                                <w:t>i</w:t>
                              </w:r>
                              <w:r>
                                <w:rPr>
                                  <w:color w:val="231F20"/>
                                  <w:w w:val="90"/>
                                  <w:sz w:val="15"/>
                                </w:rPr>
                                <w:t>ç</w:t>
                              </w:r>
                              <w:r>
                                <w:rPr>
                                  <w:rFonts w:ascii="Arial Black" w:hAnsi="Arial Black"/>
                                  <w:color w:val="231F20"/>
                                  <w:w w:val="90"/>
                                  <w:sz w:val="15"/>
                                </w:rPr>
                                <w:t>in</w:t>
                              </w:r>
                              <w:r>
                                <w:rPr>
                                  <w:rFonts w:ascii="Arial Black" w:hAnsi="Arial Black"/>
                                  <w:color w:val="231F20"/>
                                  <w:spacing w:val="-5"/>
                                  <w:w w:val="90"/>
                                  <w:sz w:val="15"/>
                                </w:rPr>
                                <w:t> </w:t>
                              </w:r>
                              <w:r>
                                <w:rPr>
                                  <w:rFonts w:ascii="Arial Black" w:hAnsi="Arial Black"/>
                                  <w:color w:val="231F20"/>
                                  <w:w w:val="90"/>
                                  <w:sz w:val="15"/>
                                </w:rPr>
                                <w:t>ili</w:t>
                              </w:r>
                              <w:r>
                                <w:rPr>
                                  <w:color w:val="231F20"/>
                                  <w:w w:val="90"/>
                                  <w:sz w:val="15"/>
                                </w:rPr>
                                <w:t>ş</w:t>
                              </w:r>
                              <w:r>
                                <w:rPr>
                                  <w:rFonts w:ascii="Arial Black" w:hAnsi="Arial Black"/>
                                  <w:color w:val="231F20"/>
                                  <w:w w:val="90"/>
                                  <w:sz w:val="15"/>
                                </w:rPr>
                                <w:t>kisel</w:t>
                              </w:r>
                              <w:r>
                                <w:rPr>
                                  <w:rFonts w:ascii="Arial Black" w:hAnsi="Arial Black"/>
                                  <w:color w:val="231F20"/>
                                  <w:spacing w:val="-4"/>
                                  <w:w w:val="90"/>
                                  <w:sz w:val="15"/>
                                </w:rPr>
                                <w:t> </w:t>
                              </w:r>
                              <w:r>
                                <w:rPr>
                                  <w:rFonts w:ascii="Arial Black" w:hAnsi="Arial Black"/>
                                  <w:color w:val="231F20"/>
                                  <w:spacing w:val="-2"/>
                                  <w:w w:val="90"/>
                                  <w:sz w:val="15"/>
                                </w:rPr>
                                <w:t>diyagram</w:t>
                              </w:r>
                            </w:p>
                          </w:txbxContent>
                        </wps:txbx>
                        <wps:bodyPr wrap="square" lIns="0" tIns="0" rIns="0" bIns="0" rtlCol="0">
                          <a:noAutofit/>
                        </wps:bodyPr>
                      </wps:wsp>
                      <wps:wsp>
                        <wps:cNvPr id="34" name="Textbox 34"/>
                        <wps:cNvSpPr txBox="1"/>
                        <wps:spPr>
                          <a:xfrm>
                            <a:off x="4352447" y="4069493"/>
                            <a:ext cx="810260" cy="134620"/>
                          </a:xfrm>
                          <a:prstGeom prst="rect">
                            <a:avLst/>
                          </a:prstGeom>
                        </wps:spPr>
                        <wps:txbx>
                          <w:txbxContent>
                            <w:p>
                              <w:pPr>
                                <w:spacing w:before="0"/>
                                <w:ind w:left="0" w:right="0" w:firstLine="0"/>
                                <w:jc w:val="left"/>
                                <w:rPr>
                                  <w:rFonts w:ascii="Arial Black" w:hAnsi="Arial Black"/>
                                  <w:sz w:val="15"/>
                                </w:rPr>
                              </w:pPr>
                              <w:r>
                                <w:rPr>
                                  <w:color w:val="231F20"/>
                                  <w:w w:val="90"/>
                                  <w:sz w:val="15"/>
                                </w:rPr>
                                <w:t>Üçü</w:t>
                              </w:r>
                              <w:r>
                                <w:rPr>
                                  <w:rFonts w:ascii="Arial Black" w:hAnsi="Arial Black"/>
                                  <w:color w:val="231F20"/>
                                  <w:w w:val="90"/>
                                  <w:sz w:val="15"/>
                                </w:rPr>
                                <w:t>nc</w:t>
                              </w:r>
                              <w:r>
                                <w:rPr>
                                  <w:color w:val="231F20"/>
                                  <w:w w:val="90"/>
                                  <w:sz w:val="15"/>
                                </w:rPr>
                                <w:t>ü</w:t>
                              </w:r>
                              <w:r>
                                <w:rPr>
                                  <w:color w:val="231F20"/>
                                  <w:spacing w:val="6"/>
                                  <w:sz w:val="15"/>
                                </w:rPr>
                                <w:t> </w:t>
                              </w:r>
                              <w:r>
                                <w:rPr>
                                  <w:rFonts w:ascii="Arial Black" w:hAnsi="Arial Black"/>
                                  <w:color w:val="231F20"/>
                                  <w:spacing w:val="-2"/>
                                  <w:w w:val="95"/>
                                  <w:sz w:val="15"/>
                                </w:rPr>
                                <w:t>uygulama</w:t>
                              </w:r>
                            </w:p>
                          </w:txbxContent>
                        </wps:txbx>
                        <wps:bodyPr wrap="square" lIns="0" tIns="0" rIns="0" bIns="0" rtlCol="0">
                          <a:noAutofit/>
                        </wps:bodyPr>
                      </wps:wsp>
                    </wpg:wgp>
                  </a:graphicData>
                </a:graphic>
              </wp:anchor>
            </w:drawing>
          </mc:Choice>
          <mc:Fallback>
            <w:pict>
              <v:group style="position:absolute;margin-left:64.900002pt;margin-top:28.923969pt;width:524.550pt;height:385.2pt;mso-position-horizontal-relative:page;mso-position-vertical-relative:paragraph;z-index:15729152" id="docshapegroup6" coordorigin="1298,578" coordsize="10491,7704">
                <v:rect style="position:absolute;left:1298;top:578;width:10491;height:7704" id="docshape7" filled="true" fillcolor="#231f20" stroked="false">
                  <v:fill opacity="16448f" type="solid"/>
                </v:rect>
                <v:shape style="position:absolute;left:1439;top:716;width:10080;height:7302" type="#_x0000_t75" id="docshape8" stroked="false">
                  <v:imagedata r:id="rId9" o:title=""/>
                </v:shape>
                <v:shape style="position:absolute;left:2189;top:947;width:8580;height:6833" id="docshape9" coordorigin="2190,948" coordsize="8580,6833" path="m10769,7775l2190,7775,2190,7780,10769,7780,10769,7775xm10769,4397l2190,4397,2190,4509,10769,4509,10769,4397xm10769,2619l2190,2619,2190,2735,10769,2735,10769,2619xm10769,948l2190,948,2190,955,10769,955,10769,948xe" filled="true" fillcolor="#ffffff" stroked="false">
                  <v:path arrowok="t"/>
                  <v:fill type="solid"/>
                </v:shape>
                <v:rect style="position:absolute;left:2200;top:955;width:8560;height:1664" id="docshape10" filled="true" fillcolor="#dedcee" stroked="false">
                  <v:fill type="solid"/>
                </v:rect>
                <v:rect style="position:absolute;left:2199;top:955;width:8560;height:1664" id="docshape11" filled="false" stroked="true" strokeweight=".75pt" strokecolor="#732f6b">
                  <v:stroke dashstyle="solid"/>
                </v:rect>
                <v:shape style="position:absolute;left:2339;top:1304;width:3649;height:1176" type="#_x0000_t75" id="docshape12" stroked="false">
                  <v:imagedata r:id="rId10" o:title=""/>
                </v:shape>
                <v:rect style="position:absolute;left:2199;top:2734;width:8560;height:1663" id="docshape13" filled="true" fillcolor="#c7d6ee" stroked="false">
                  <v:fill type="solid"/>
                </v:rect>
                <v:rect style="position:absolute;left:2199;top:2734;width:8560;height:1663" id="docshape14" filled="false" stroked="true" strokeweight="1pt" strokecolor="#231f20">
                  <v:stroke dashstyle="solid"/>
                </v:rect>
                <v:shape style="position:absolute;left:2339;top:3084;width:2605;height:1177" type="#_x0000_t75" id="docshape15" stroked="false">
                  <v:imagedata r:id="rId11" o:title=""/>
                </v:shape>
                <v:shape style="position:absolute;left:5717;top:3084;width:1729;height:984" type="#_x0000_t75" id="docshape16" stroked="false">
                  <v:imagedata r:id="rId12" o:title=""/>
                </v:shape>
                <v:rect style="position:absolute;left:2200;top:4509;width:8560;height:3266" id="docshape17" filled="true" fillcolor="#eced94" stroked="false">
                  <v:fill type="solid"/>
                </v:rect>
                <v:rect style="position:absolute;left:2199;top:4509;width:8560;height:3266" id="docshape18" filled="false" stroked="true" strokeweight=".5pt" strokecolor="#231f20">
                  <v:stroke dashstyle="solid"/>
                </v:rect>
                <v:shape style="position:absolute;left:2339;top:4827;width:1753;height:600" type="#_x0000_t75" id="docshape19" stroked="false">
                  <v:imagedata r:id="rId13" o:title=""/>
                </v:shape>
                <v:shape style="position:absolute;left:5008;top:4827;width:1489;height:984" type="#_x0000_t75" id="docshape20" stroked="false">
                  <v:imagedata r:id="rId14" o:title=""/>
                </v:shape>
                <v:shape style="position:absolute;left:7353;top:4827;width:2605;height:1177" type="#_x0000_t75" id="docshape21" stroked="false">
                  <v:imagedata r:id="rId15" o:title=""/>
                </v:shape>
                <v:shape style="position:absolute;left:2339;top:6476;width:5629;height:1140" type="#_x0000_t75" id="docshape22" stroked="false">
                  <v:imagedata r:id="rId16" o:title=""/>
                </v:shape>
                <v:shape style="position:absolute;left:2339;top:1068;width:1771;height:212" type="#_x0000_t202" id="docshape23" filled="false" stroked="false">
                  <v:textbox inset="0,0,0,0">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85"/>
                            <w:sz w:val="15"/>
                          </w:rPr>
                          <w:t>EMPLOYEE_V1</w:t>
                        </w:r>
                      </w:p>
                    </w:txbxContent>
                  </v:textbox>
                  <w10:wrap type="none"/>
                </v:shape>
                <v:shape style="position:absolute;left:8302;top:1068;width:2056;height:212" type="#_x0000_t202" id="docshape24" filled="false" stroked="false">
                  <v:textbox inset="0,0,0,0">
                    <w:txbxContent>
                      <w:p>
                        <w:pPr>
                          <w:spacing w:before="0"/>
                          <w:ind w:left="0" w:right="0" w:firstLine="0"/>
                          <w:jc w:val="left"/>
                          <w:rPr>
                            <w:rFonts w:ascii="Arial Black" w:hAnsi="Arial Black"/>
                            <w:sz w:val="15"/>
                          </w:rPr>
                        </w:pPr>
                        <w:r>
                          <w:rPr>
                            <w:rFonts w:ascii="Arial Black" w:hAnsi="Arial Black"/>
                            <w:color w:val="231F20"/>
                            <w:w w:val="90"/>
                            <w:sz w:val="15"/>
                          </w:rPr>
                          <w:t>Veritaban</w:t>
                        </w:r>
                        <w:r>
                          <w:rPr>
                            <w:color w:val="231F20"/>
                            <w:w w:val="90"/>
                            <w:sz w:val="15"/>
                          </w:rPr>
                          <w:t>ı</w:t>
                        </w:r>
                        <w:r>
                          <w:rPr>
                            <w:color w:val="231F20"/>
                            <w:spacing w:val="6"/>
                            <w:sz w:val="15"/>
                          </w:rPr>
                          <w:t> </w:t>
                        </w:r>
                        <w:r>
                          <w:rPr>
                            <w:rFonts w:ascii="Arial Black" w:hAnsi="Arial Black"/>
                            <w:color w:val="231F20"/>
                            <w:w w:val="90"/>
                            <w:sz w:val="15"/>
                          </w:rPr>
                          <w:t>ad</w:t>
                        </w:r>
                        <w:r>
                          <w:rPr>
                            <w:color w:val="231F20"/>
                            <w:w w:val="90"/>
                            <w:sz w:val="15"/>
                          </w:rPr>
                          <w:t>ı</w:t>
                        </w:r>
                        <w:r>
                          <w:rPr>
                            <w:rFonts w:ascii="Arial Black" w:hAnsi="Arial Black"/>
                            <w:color w:val="231F20"/>
                            <w:w w:val="90"/>
                            <w:sz w:val="15"/>
                          </w:rPr>
                          <w:t>:</w:t>
                        </w:r>
                        <w:r>
                          <w:rPr>
                            <w:rFonts w:ascii="Arial Black" w:hAnsi="Arial Black"/>
                            <w:color w:val="231F20"/>
                            <w:spacing w:val="-1"/>
                            <w:w w:val="90"/>
                            <w:sz w:val="15"/>
                          </w:rPr>
                          <w:t> </w:t>
                        </w:r>
                        <w:r>
                          <w:rPr>
                            <w:rFonts w:ascii="Arial Black" w:hAnsi="Arial Black"/>
                            <w:color w:val="231F20"/>
                            <w:spacing w:val="-2"/>
                            <w:w w:val="90"/>
                            <w:sz w:val="15"/>
                          </w:rPr>
                          <w:t>Ch04_PartCo</w:t>
                        </w:r>
                      </w:p>
                    </w:txbxContent>
                  </v:textbox>
                  <w10:wrap type="none"/>
                </v:shape>
                <v:shape style="position:absolute;left:6171;top:1685;width:971;height:212" type="#_x0000_t202" id="docshape25" filled="false" stroked="false">
                  <v:textbox inset="0,0,0,0">
                    <w:txbxContent>
                      <w:p>
                        <w:pPr>
                          <w:spacing w:before="0"/>
                          <w:ind w:left="0" w:right="0" w:firstLine="0"/>
                          <w:jc w:val="left"/>
                          <w:rPr>
                            <w:rFonts w:ascii="Arial Black" w:hAnsi="Arial Black"/>
                            <w:sz w:val="15"/>
                          </w:rPr>
                        </w:pPr>
                        <w:r>
                          <w:rPr>
                            <w:color w:val="231F20"/>
                            <w:w w:val="85"/>
                            <w:sz w:val="15"/>
                          </w:rPr>
                          <w:t>İ</w:t>
                        </w:r>
                        <w:r>
                          <w:rPr>
                            <w:rFonts w:ascii="Arial Black" w:hAnsi="Arial Black"/>
                            <w:color w:val="231F20"/>
                            <w:w w:val="85"/>
                            <w:sz w:val="15"/>
                          </w:rPr>
                          <w:t>lk</w:t>
                        </w:r>
                        <w:r>
                          <w:rPr>
                            <w:rFonts w:ascii="Arial Black" w:hAnsi="Arial Black"/>
                            <w:color w:val="231F20"/>
                            <w:spacing w:val="-1"/>
                            <w:w w:val="85"/>
                            <w:sz w:val="15"/>
                          </w:rPr>
                          <w:t> </w:t>
                        </w:r>
                        <w:r>
                          <w:rPr>
                            <w:rFonts w:ascii="Arial Black" w:hAnsi="Arial Black"/>
                            <w:color w:val="231F20"/>
                            <w:spacing w:val="-2"/>
                            <w:w w:val="95"/>
                            <w:sz w:val="15"/>
                          </w:rPr>
                          <w:t>uygulama</w:t>
                        </w:r>
                      </w:p>
                    </w:txbxContent>
                  </v:textbox>
                  <w10:wrap type="none"/>
                </v:shape>
                <v:shape style="position:absolute;left:2339;top:2848;width:1529;height:212" type="#_x0000_t202" id="docshape26" filled="false" stroked="false">
                  <v:textbox inset="0,0,0,0">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85"/>
                            <w:sz w:val="15"/>
                          </w:rPr>
                          <w:t>EMPLOYEE</w:t>
                        </w:r>
                      </w:p>
                    </w:txbxContent>
                  </v:textbox>
                  <w10:wrap type="none"/>
                </v:shape>
                <v:shape style="position:absolute;left:5699;top:2848;width:1706;height:212" type="#_x0000_t202" id="docshape27" filled="false" stroked="false">
                  <v:textbox inset="0,0,0,0">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MARRIED_V1</w:t>
                        </w:r>
                      </w:p>
                    </w:txbxContent>
                  </v:textbox>
                  <w10:wrap type="none"/>
                </v:shape>
                <v:shape style="position:absolute;left:7784;top:3394;width:1184;height:212" type="#_x0000_t202" id="docshape28" filled="false" stroked="false">
                  <v:textbox inset="0,0,0,0">
                    <w:txbxContent>
                      <w:p>
                        <w:pPr>
                          <w:spacing w:before="0"/>
                          <w:ind w:left="0" w:right="0" w:firstLine="0"/>
                          <w:jc w:val="left"/>
                          <w:rPr>
                            <w:rFonts w:ascii="Arial Black" w:hAnsi="Arial Black"/>
                            <w:sz w:val="15"/>
                          </w:rPr>
                        </w:pPr>
                        <w:r>
                          <w:rPr>
                            <w:color w:val="231F20"/>
                            <w:w w:val="85"/>
                            <w:sz w:val="15"/>
                          </w:rPr>
                          <w:t>İ</w:t>
                        </w:r>
                        <w:r>
                          <w:rPr>
                            <w:rFonts w:ascii="Arial Black" w:hAnsi="Arial Black"/>
                            <w:color w:val="231F20"/>
                            <w:w w:val="85"/>
                            <w:sz w:val="15"/>
                          </w:rPr>
                          <w:t>kinci</w:t>
                        </w:r>
                        <w:r>
                          <w:rPr>
                            <w:rFonts w:ascii="Arial Black" w:hAnsi="Arial Black"/>
                            <w:color w:val="231F20"/>
                            <w:spacing w:val="-1"/>
                            <w:w w:val="85"/>
                            <w:sz w:val="15"/>
                          </w:rPr>
                          <w:t> </w:t>
                        </w:r>
                        <w:r>
                          <w:rPr>
                            <w:rFonts w:ascii="Arial Black" w:hAnsi="Arial Black"/>
                            <w:color w:val="231F20"/>
                            <w:spacing w:val="-2"/>
                            <w:w w:val="95"/>
                            <w:sz w:val="15"/>
                          </w:rPr>
                          <w:t>uygulama</w:t>
                        </w:r>
                      </w:p>
                    </w:txbxContent>
                  </v:textbox>
                  <w10:wrap type="none"/>
                </v:shape>
                <v:shape style="position:absolute;left:2339;top:4623;width:1337;height:212" type="#_x0000_t202" id="docshape29" filled="false" stroked="false">
                  <v:textbox inset="0,0,0,0">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EVL</w:t>
                        </w:r>
                        <w:r>
                          <w:rPr>
                            <w:color w:val="231F20"/>
                            <w:spacing w:val="-2"/>
                            <w:w w:val="90"/>
                            <w:sz w:val="15"/>
                          </w:rPr>
                          <w:t>İ</w:t>
                        </w:r>
                        <w:r>
                          <w:rPr>
                            <w:rFonts w:ascii="Arial Black" w:hAnsi="Arial Black"/>
                            <w:color w:val="231F20"/>
                            <w:spacing w:val="-2"/>
                            <w:w w:val="90"/>
                            <w:sz w:val="15"/>
                          </w:rPr>
                          <w:t>L</w:t>
                        </w:r>
                        <w:r>
                          <w:rPr>
                            <w:color w:val="231F20"/>
                            <w:spacing w:val="-2"/>
                            <w:w w:val="90"/>
                            <w:sz w:val="15"/>
                          </w:rPr>
                          <w:t>İ</w:t>
                        </w:r>
                        <w:r>
                          <w:rPr>
                            <w:rFonts w:ascii="Arial Black" w:hAnsi="Arial Black"/>
                            <w:color w:val="231F20"/>
                            <w:spacing w:val="-2"/>
                            <w:w w:val="90"/>
                            <w:sz w:val="15"/>
                          </w:rPr>
                          <w:t>K</w:t>
                        </w:r>
                      </w:p>
                    </w:txbxContent>
                  </v:textbox>
                  <w10:wrap type="none"/>
                </v:shape>
                <v:shape style="position:absolute;left:4990;top:4623;width:1494;height:212" type="#_x0000_t202" id="docshape30" filled="false" stroked="false">
                  <v:textbox inset="0,0,0,0">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90"/>
                            <w:sz w:val="15"/>
                          </w:rPr>
                          <w:t>MARPART</w:t>
                        </w:r>
                      </w:p>
                    </w:txbxContent>
                  </v:textbox>
                  <w10:wrap type="none"/>
                </v:shape>
                <v:shape style="position:absolute;left:7335;top:4623;width:1529;height:212" type="#_x0000_t202" id="docshape31" filled="false" stroked="false">
                  <v:textbox inset="0,0,0,0">
                    <w:txbxContent>
                      <w:p>
                        <w:pPr>
                          <w:spacing w:before="0"/>
                          <w:ind w:left="0" w:right="0" w:firstLine="0"/>
                          <w:jc w:val="left"/>
                          <w:rPr>
                            <w:rFonts w:ascii="Arial Black" w:hAnsi="Arial Black"/>
                            <w:sz w:val="15"/>
                          </w:rPr>
                        </w:pPr>
                        <w:r>
                          <w:rPr>
                            <w:rFonts w:ascii="Arial Black" w:hAnsi="Arial Black"/>
                            <w:color w:val="231F20"/>
                            <w:spacing w:val="-2"/>
                            <w:w w:val="90"/>
                            <w:sz w:val="15"/>
                          </w:rPr>
                          <w:t>Tablo</w:t>
                        </w:r>
                        <w:r>
                          <w:rPr>
                            <w:rFonts w:ascii="Arial Black" w:hAnsi="Arial Black"/>
                            <w:color w:val="231F20"/>
                            <w:spacing w:val="-3"/>
                            <w:w w:val="90"/>
                            <w:sz w:val="15"/>
                          </w:rPr>
                          <w:t> </w:t>
                        </w:r>
                        <w:r>
                          <w:rPr>
                            <w:rFonts w:ascii="Arial Black" w:hAnsi="Arial Black"/>
                            <w:color w:val="231F20"/>
                            <w:spacing w:val="-2"/>
                            <w:w w:val="90"/>
                            <w:sz w:val="15"/>
                          </w:rPr>
                          <w:t>ad</w:t>
                        </w:r>
                        <w:r>
                          <w:rPr>
                            <w:color w:val="231F20"/>
                            <w:spacing w:val="-2"/>
                            <w:w w:val="90"/>
                            <w:sz w:val="15"/>
                          </w:rPr>
                          <w:t>ı</w:t>
                        </w:r>
                        <w:r>
                          <w:rPr>
                            <w:rFonts w:ascii="Arial Black" w:hAnsi="Arial Black"/>
                            <w:color w:val="231F20"/>
                            <w:spacing w:val="-2"/>
                            <w:w w:val="90"/>
                            <w:sz w:val="15"/>
                          </w:rPr>
                          <w:t>:</w:t>
                        </w:r>
                        <w:r>
                          <w:rPr>
                            <w:rFonts w:ascii="Arial Black" w:hAnsi="Arial Black"/>
                            <w:color w:val="231F20"/>
                            <w:spacing w:val="-3"/>
                            <w:w w:val="90"/>
                            <w:sz w:val="15"/>
                          </w:rPr>
                          <w:t> </w:t>
                        </w:r>
                        <w:r>
                          <w:rPr>
                            <w:rFonts w:ascii="Arial Black" w:hAnsi="Arial Black"/>
                            <w:color w:val="231F20"/>
                            <w:spacing w:val="-2"/>
                            <w:w w:val="85"/>
                            <w:sz w:val="15"/>
                          </w:rPr>
                          <w:t>EMPLOYEE</w:t>
                        </w:r>
                      </w:p>
                    </w:txbxContent>
                  </v:textbox>
                  <w10:wrap type="none"/>
                </v:shape>
                <v:shape style="position:absolute;left:2339;top:6216;width:2830;height:212" type="#_x0000_t202" id="docshape32" filled="false" stroked="false">
                  <v:textbox inset="0,0,0,0">
                    <w:txbxContent>
                      <w:p>
                        <w:pPr>
                          <w:spacing w:before="0"/>
                          <w:ind w:left="0" w:right="0" w:firstLine="0"/>
                          <w:jc w:val="left"/>
                          <w:rPr>
                            <w:rFonts w:ascii="Arial Black" w:hAnsi="Arial Black"/>
                            <w:sz w:val="15"/>
                          </w:rPr>
                        </w:pPr>
                        <w:r>
                          <w:rPr>
                            <w:color w:val="231F20"/>
                            <w:w w:val="90"/>
                            <w:sz w:val="15"/>
                          </w:rPr>
                          <w:t>Üçü</w:t>
                        </w:r>
                        <w:r>
                          <w:rPr>
                            <w:rFonts w:ascii="Arial Black" w:hAnsi="Arial Black"/>
                            <w:color w:val="231F20"/>
                            <w:w w:val="90"/>
                            <w:sz w:val="15"/>
                          </w:rPr>
                          <w:t>nc</w:t>
                        </w:r>
                        <w:r>
                          <w:rPr>
                            <w:color w:val="231F20"/>
                            <w:w w:val="90"/>
                            <w:sz w:val="15"/>
                          </w:rPr>
                          <w:t>ü</w:t>
                        </w:r>
                        <w:r>
                          <w:rPr>
                            <w:color w:val="231F20"/>
                            <w:spacing w:val="2"/>
                            <w:sz w:val="15"/>
                          </w:rPr>
                          <w:t> </w:t>
                        </w:r>
                        <w:r>
                          <w:rPr>
                            <w:rFonts w:ascii="Arial Black" w:hAnsi="Arial Black"/>
                            <w:color w:val="231F20"/>
                            <w:w w:val="90"/>
                            <w:sz w:val="15"/>
                          </w:rPr>
                          <w:t>uygulama</w:t>
                        </w:r>
                        <w:r>
                          <w:rPr>
                            <w:rFonts w:ascii="Arial Black" w:hAnsi="Arial Black"/>
                            <w:color w:val="231F20"/>
                            <w:spacing w:val="-8"/>
                            <w:w w:val="90"/>
                            <w:sz w:val="15"/>
                          </w:rPr>
                          <w:t> </w:t>
                        </w:r>
                        <w:r>
                          <w:rPr>
                            <w:rFonts w:ascii="Arial Black" w:hAnsi="Arial Black"/>
                            <w:color w:val="231F20"/>
                            <w:w w:val="90"/>
                            <w:sz w:val="15"/>
                          </w:rPr>
                          <w:t>i</w:t>
                        </w:r>
                        <w:r>
                          <w:rPr>
                            <w:color w:val="231F20"/>
                            <w:w w:val="90"/>
                            <w:sz w:val="15"/>
                          </w:rPr>
                          <w:t>ç</w:t>
                        </w:r>
                        <w:r>
                          <w:rPr>
                            <w:rFonts w:ascii="Arial Black" w:hAnsi="Arial Black"/>
                            <w:color w:val="231F20"/>
                            <w:w w:val="90"/>
                            <w:sz w:val="15"/>
                          </w:rPr>
                          <w:t>in</w:t>
                        </w:r>
                        <w:r>
                          <w:rPr>
                            <w:rFonts w:ascii="Arial Black" w:hAnsi="Arial Black"/>
                            <w:color w:val="231F20"/>
                            <w:spacing w:val="-5"/>
                            <w:w w:val="90"/>
                            <w:sz w:val="15"/>
                          </w:rPr>
                          <w:t> </w:t>
                        </w:r>
                        <w:r>
                          <w:rPr>
                            <w:rFonts w:ascii="Arial Black" w:hAnsi="Arial Black"/>
                            <w:color w:val="231F20"/>
                            <w:w w:val="90"/>
                            <w:sz w:val="15"/>
                          </w:rPr>
                          <w:t>ili</w:t>
                        </w:r>
                        <w:r>
                          <w:rPr>
                            <w:color w:val="231F20"/>
                            <w:w w:val="90"/>
                            <w:sz w:val="15"/>
                          </w:rPr>
                          <w:t>ş</w:t>
                        </w:r>
                        <w:r>
                          <w:rPr>
                            <w:rFonts w:ascii="Arial Black" w:hAnsi="Arial Black"/>
                            <w:color w:val="231F20"/>
                            <w:w w:val="90"/>
                            <w:sz w:val="15"/>
                          </w:rPr>
                          <w:t>kisel</w:t>
                        </w:r>
                        <w:r>
                          <w:rPr>
                            <w:rFonts w:ascii="Arial Black" w:hAnsi="Arial Black"/>
                            <w:color w:val="231F20"/>
                            <w:spacing w:val="-4"/>
                            <w:w w:val="90"/>
                            <w:sz w:val="15"/>
                          </w:rPr>
                          <w:t> </w:t>
                        </w:r>
                        <w:r>
                          <w:rPr>
                            <w:rFonts w:ascii="Arial Black" w:hAnsi="Arial Black"/>
                            <w:color w:val="231F20"/>
                            <w:spacing w:val="-2"/>
                            <w:w w:val="90"/>
                            <w:sz w:val="15"/>
                          </w:rPr>
                          <w:t>diyagram</w:t>
                        </w:r>
                      </w:p>
                    </w:txbxContent>
                  </v:textbox>
                  <w10:wrap type="none"/>
                </v:shape>
                <v:shape style="position:absolute;left:8152;top:6987;width:1276;height:212" type="#_x0000_t202" id="docshape33" filled="false" stroked="false">
                  <v:textbox inset="0,0,0,0">
                    <w:txbxContent>
                      <w:p>
                        <w:pPr>
                          <w:spacing w:before="0"/>
                          <w:ind w:left="0" w:right="0" w:firstLine="0"/>
                          <w:jc w:val="left"/>
                          <w:rPr>
                            <w:rFonts w:ascii="Arial Black" w:hAnsi="Arial Black"/>
                            <w:sz w:val="15"/>
                          </w:rPr>
                        </w:pPr>
                        <w:r>
                          <w:rPr>
                            <w:color w:val="231F20"/>
                            <w:w w:val="90"/>
                            <w:sz w:val="15"/>
                          </w:rPr>
                          <w:t>Üçü</w:t>
                        </w:r>
                        <w:r>
                          <w:rPr>
                            <w:rFonts w:ascii="Arial Black" w:hAnsi="Arial Black"/>
                            <w:color w:val="231F20"/>
                            <w:w w:val="90"/>
                            <w:sz w:val="15"/>
                          </w:rPr>
                          <w:t>nc</w:t>
                        </w:r>
                        <w:r>
                          <w:rPr>
                            <w:color w:val="231F20"/>
                            <w:w w:val="90"/>
                            <w:sz w:val="15"/>
                          </w:rPr>
                          <w:t>ü</w:t>
                        </w:r>
                        <w:r>
                          <w:rPr>
                            <w:color w:val="231F20"/>
                            <w:spacing w:val="6"/>
                            <w:sz w:val="15"/>
                          </w:rPr>
                          <w:t> </w:t>
                        </w:r>
                        <w:r>
                          <w:rPr>
                            <w:rFonts w:ascii="Arial Black" w:hAnsi="Arial Black"/>
                            <w:color w:val="231F20"/>
                            <w:spacing w:val="-2"/>
                            <w:w w:val="95"/>
                            <w:sz w:val="15"/>
                          </w:rPr>
                          <w:t>uygulama</w:t>
                        </w:r>
                      </w:p>
                    </w:txbxContent>
                  </v:textbox>
                  <w10:wrap type="none"/>
                </v:shape>
                <w10:wrap type="none"/>
              </v:group>
            </w:pict>
          </mc:Fallback>
        </mc:AlternateContent>
      </w:r>
      <w:r>
        <w:rPr>
          <w:color w:val="FFFFFF"/>
          <w:spacing w:val="17"/>
          <w:sz w:val="27"/>
          <w:shd w:fill="007EB0" w:color="auto" w:val="clear"/>
        </w:rPr>
        <w:t> </w:t>
      </w:r>
      <w:r>
        <w:rPr>
          <w:b/>
          <w:color w:val="FFFFFF"/>
          <w:sz w:val="27"/>
          <w:shd w:fill="007EB0" w:color="auto" w:val="clear"/>
        </w:rPr>
        <w:t>Ş</w:t>
      </w:r>
      <w:r>
        <w:rPr>
          <w:rFonts w:ascii="Myriad Pro Cond" w:hAnsi="Myriad Pro Cond"/>
          <w:b/>
          <w:color w:val="FFFFFF"/>
          <w:sz w:val="27"/>
          <w:shd w:fill="007EB0" w:color="auto" w:val="clear"/>
        </w:rPr>
        <w:t>ekil</w:t>
      </w:r>
      <w:r>
        <w:rPr>
          <w:rFonts w:ascii="Myriad Pro Cond" w:hAnsi="Myriad Pro Cond"/>
          <w:b/>
          <w:color w:val="FFFFFF"/>
          <w:spacing w:val="-2"/>
          <w:sz w:val="27"/>
          <w:shd w:fill="007EB0" w:color="auto" w:val="clear"/>
        </w:rPr>
        <w:t> </w:t>
      </w:r>
      <w:r>
        <w:rPr>
          <w:rFonts w:ascii="Myriad Pro Cond" w:hAnsi="Myriad Pro Cond"/>
          <w:b/>
          <w:color w:val="FFFFFF"/>
          <w:spacing w:val="-4"/>
          <w:sz w:val="27"/>
          <w:shd w:fill="007EB0" w:color="auto" w:val="clear"/>
        </w:rPr>
        <w:t>4.39</w:t>
      </w:r>
      <w:r>
        <w:rPr>
          <w:rFonts w:ascii="Myriad Pro Cond" w:hAnsi="Myriad Pro Cond"/>
          <w:b/>
          <w:color w:val="FFFFFF"/>
          <w:sz w:val="27"/>
          <w:shd w:fill="007EB0" w:color="auto" w:val="clear"/>
        </w:rPr>
        <w:tab/>
      </w:r>
      <w:r>
        <w:rPr>
          <w:rFonts w:ascii="Myriad Pro Light SemiCond" w:hAnsi="Myriad Pro Light SemiCond"/>
          <w:b/>
          <w:color w:val="FFFFFF"/>
          <w:spacing w:val="40"/>
          <w:sz w:val="25"/>
          <w:shd w:fill="007EB0" w:color="auto" w:val="clear"/>
        </w:rPr>
        <w:t> </w:t>
      </w:r>
      <w:r>
        <w:rPr>
          <w:rFonts w:ascii="Myriad Pro Light SemiCond" w:hAnsi="Myriad Pro Light SemiCond"/>
          <w:b/>
          <w:color w:val="FFFFFF"/>
          <w:spacing w:val="-2"/>
          <w:sz w:val="25"/>
          <w:shd w:fill="007EB0" w:color="auto" w:val="clear"/>
        </w:rPr>
        <w:t>1:1 Yinelemeli </w:t>
      </w:r>
      <w:r>
        <w:rPr>
          <w:b/>
          <w:color w:val="FFFFFF"/>
          <w:spacing w:val="-2"/>
          <w:sz w:val="25"/>
          <w:shd w:fill="007EB0" w:color="auto" w:val="clear"/>
        </w:rPr>
        <w:t>İ</w:t>
      </w:r>
      <w:r>
        <w:rPr>
          <w:rFonts w:ascii="Myriad Pro Light SemiCond" w:hAnsi="Myriad Pro Light SemiCond"/>
          <w:b/>
          <w:color w:val="FFFFFF"/>
          <w:spacing w:val="-2"/>
          <w:sz w:val="25"/>
          <w:shd w:fill="007EB0" w:color="auto" w:val="clear"/>
        </w:rPr>
        <w:t>li</w:t>
      </w:r>
      <w:r>
        <w:rPr>
          <w:b/>
          <w:color w:val="FFFFFF"/>
          <w:spacing w:val="-2"/>
          <w:sz w:val="25"/>
          <w:shd w:fill="007EB0" w:color="auto" w:val="clear"/>
        </w:rPr>
        <w:t>ş</w:t>
      </w:r>
      <w:r>
        <w:rPr>
          <w:rFonts w:ascii="Myriad Pro Light SemiCond" w:hAnsi="Myriad Pro Light SemiCond"/>
          <w:b/>
          <w:color w:val="FFFFFF"/>
          <w:spacing w:val="-2"/>
          <w:sz w:val="25"/>
          <w:shd w:fill="007EB0" w:color="auto" w:val="clear"/>
        </w:rPr>
        <w:t>kinin </w:t>
      </w:r>
      <w:r>
        <w:rPr>
          <w:b/>
          <w:color w:val="FFFFFF"/>
          <w:spacing w:val="-2"/>
          <w:sz w:val="25"/>
          <w:shd w:fill="007EB0" w:color="auto" w:val="clear"/>
        </w:rPr>
        <w:t>Ç</w:t>
      </w:r>
      <w:r>
        <w:rPr>
          <w:rFonts w:ascii="Myriad Pro Light SemiCond" w:hAnsi="Myriad Pro Light SemiCond"/>
          <w:b/>
          <w:color w:val="FFFFFF"/>
          <w:spacing w:val="-2"/>
          <w:sz w:val="25"/>
          <w:shd w:fill="007EB0" w:color="auto" w:val="clear"/>
        </w:rPr>
        <w:t>e</w:t>
      </w:r>
      <w:r>
        <w:rPr>
          <w:b/>
          <w:color w:val="FFFFFF"/>
          <w:spacing w:val="-2"/>
          <w:sz w:val="25"/>
          <w:shd w:fill="007EB0" w:color="auto" w:val="clear"/>
        </w:rPr>
        <w:t>ş</w:t>
      </w:r>
      <w:r>
        <w:rPr>
          <w:rFonts w:ascii="Myriad Pro Light SemiCond" w:hAnsi="Myriad Pro Light SemiCond"/>
          <w:b/>
          <w:color w:val="FFFFFF"/>
          <w:spacing w:val="-2"/>
          <w:sz w:val="25"/>
          <w:shd w:fill="007EB0" w:color="auto" w:val="clear"/>
        </w:rPr>
        <w:t>itli Uygulamalar</w:t>
      </w:r>
      <w:r>
        <w:rPr>
          <w:b/>
          <w:color w:val="FFFFFF"/>
          <w:spacing w:val="-2"/>
          <w:sz w:val="25"/>
          <w:shd w:fill="007EB0" w:color="auto" w:val="clear"/>
        </w:rPr>
        <w:t>ı</w:t>
      </w:r>
      <w:r>
        <w:rPr>
          <w:b/>
          <w:color w:val="FFFFFF"/>
          <w:sz w:val="25"/>
          <w:shd w:fill="007EB0" w:color="auto" w:val="clear"/>
        </w:rPr>
        <w:tab/>
      </w: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0"/>
        <w:rPr>
          <w:b/>
        </w:rPr>
      </w:pPr>
    </w:p>
    <w:p>
      <w:pPr>
        <w:pStyle w:val="BodyText"/>
        <w:spacing w:before="103"/>
        <w:rPr>
          <w:b/>
        </w:rPr>
      </w:pPr>
    </w:p>
    <w:p>
      <w:pPr>
        <w:pStyle w:val="ListParagraph"/>
        <w:numPr>
          <w:ilvl w:val="0"/>
          <w:numId w:val="2"/>
        </w:numPr>
        <w:tabs>
          <w:tab w:pos="1200" w:val="left" w:leader="none"/>
        </w:tabs>
        <w:spacing w:line="271" w:lineRule="auto" w:before="0" w:after="0"/>
        <w:ind w:left="1200" w:right="2509" w:hanging="360"/>
        <w:jc w:val="both"/>
        <w:rPr>
          <w:sz w:val="19"/>
        </w:rPr>
      </w:pPr>
      <w:r>
        <w:rPr/>
        <mc:AlternateContent>
          <mc:Choice Requires="wps">
            <w:drawing>
              <wp:anchor distT="0" distB="0" distL="0" distR="0" allowOverlap="1" layoutInCell="1" locked="0" behindDoc="0" simplePos="0" relativeHeight="15729664">
                <wp:simplePos x="0" y="0"/>
                <wp:positionH relativeFrom="page">
                  <wp:posOffset>5903277</wp:posOffset>
                </wp:positionH>
                <wp:positionV relativeFrom="paragraph">
                  <wp:posOffset>25086</wp:posOffset>
                </wp:positionV>
                <wp:extent cx="1270" cy="270446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2704465"/>
                        </a:xfrm>
                        <a:custGeom>
                          <a:avLst/>
                          <a:gdLst/>
                          <a:ahLst/>
                          <a:cxnLst/>
                          <a:rect l="l" t="t" r="r" b="b"/>
                          <a:pathLst>
                            <a:path w="0" h="2704465">
                              <a:moveTo>
                                <a:pt x="0" y="0"/>
                              </a:moveTo>
                              <a:lnTo>
                                <a:pt x="0" y="270408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464.824982pt,1.975327pt" to="464.824982pt,214.895325pt" stroked="true" strokeweight=".35pt" strokecolor="#939598">
                <v:stroke dashstyle="solid"/>
                <w10:wrap type="none"/>
              </v:line>
            </w:pict>
          </mc:Fallback>
        </mc:AlternateContent>
      </w:r>
      <w:r>
        <w:rPr>
          <w:color w:val="231F20"/>
          <w:sz w:val="19"/>
        </w:rPr>
        <w:t>Her iki çözümün de gereksiz veri üretmesi muhtemeldir. Örneğin, 345 numaralı çalışanı 347 numaralı çalışanla evli olarak girmek ve 347 numaralı çalışanı 345 numaralı çalışanla evli</w:t>
      </w:r>
      <w:r>
        <w:rPr>
          <w:color w:val="231F20"/>
          <w:spacing w:val="40"/>
          <w:sz w:val="19"/>
        </w:rPr>
        <w:t> </w:t>
      </w:r>
      <w:r>
        <w:rPr>
          <w:color w:val="231F20"/>
          <w:sz w:val="19"/>
        </w:rPr>
        <w:t>olarak girmek mümkündür.</w:t>
      </w:r>
    </w:p>
    <w:p>
      <w:pPr>
        <w:pStyle w:val="ListParagraph"/>
        <w:numPr>
          <w:ilvl w:val="0"/>
          <w:numId w:val="2"/>
        </w:numPr>
        <w:tabs>
          <w:tab w:pos="1200" w:val="left" w:leader="none"/>
        </w:tabs>
        <w:spacing w:line="271" w:lineRule="auto" w:before="91" w:after="0"/>
        <w:ind w:left="1200" w:right="2511" w:hanging="360"/>
        <w:jc w:val="both"/>
        <w:rPr>
          <w:sz w:val="19"/>
        </w:rPr>
      </w:pPr>
      <w:r>
        <w:rPr>
          <w:color w:val="231F20"/>
          <w:sz w:val="19"/>
        </w:rPr>
        <w:t>Her iki çözümün de tutarsız veriler üretmesi muhtemeldir. Örneğin, 345,347 ve 348,345 ve 347,349 gibi veri çiftlerine sahip olmak mümkündür, bunların hiçbiri tüzel kişi </w:t>
      </w:r>
      <w:r>
        <w:rPr>
          <w:color w:val="231F20"/>
          <w:sz w:val="19"/>
        </w:rPr>
        <w:t>bütünlüğü gerekliliklerini ihlal etmez çünkü hepsi benzersizdir. Ancak, bu çözüm herhangi bir çalışanın birden fazla çalışanla evli olmasına izin verecektir.</w:t>
      </w:r>
    </w:p>
    <w:p>
      <w:pPr>
        <w:pStyle w:val="BodyText"/>
        <w:spacing w:line="271" w:lineRule="auto" w:before="119"/>
        <w:ind w:left="840" w:right="2506" w:firstLine="360"/>
        <w:jc w:val="both"/>
      </w:pPr>
      <w:r>
        <w:rPr>
          <w:color w:val="231F20"/>
          <w:w w:val="105"/>
        </w:rPr>
        <w:t>Üçüncü yaklaşım, 1:M ilişkisi içinde MARRIAGE ve MARPART adında iki yeni varlığa sahip</w:t>
      </w:r>
      <w:r>
        <w:rPr>
          <w:color w:val="231F20"/>
          <w:w w:val="105"/>
        </w:rPr>
        <w:t> olmaktır.</w:t>
      </w:r>
      <w:r>
        <w:rPr>
          <w:color w:val="231F20"/>
          <w:w w:val="105"/>
        </w:rPr>
        <w:t> MARPART,</w:t>
      </w:r>
      <w:r>
        <w:rPr>
          <w:color w:val="231F20"/>
          <w:w w:val="105"/>
        </w:rPr>
        <w:t> EMPLOYEE</w:t>
      </w:r>
      <w:r>
        <w:rPr>
          <w:color w:val="231F20"/>
          <w:w w:val="105"/>
        </w:rPr>
        <w:t> için</w:t>
      </w:r>
      <w:r>
        <w:rPr>
          <w:color w:val="231F20"/>
          <w:w w:val="105"/>
        </w:rPr>
        <w:t> EMP_NUM</w:t>
      </w:r>
      <w:r>
        <w:rPr>
          <w:color w:val="231F20"/>
          <w:w w:val="105"/>
        </w:rPr>
        <w:t> yabancı</w:t>
      </w:r>
      <w:r>
        <w:rPr>
          <w:color w:val="231F20"/>
          <w:w w:val="105"/>
        </w:rPr>
        <w:t> anahtarını</w:t>
      </w:r>
      <w:r>
        <w:rPr>
          <w:color w:val="231F20"/>
          <w:w w:val="105"/>
        </w:rPr>
        <w:t> içerir.</w:t>
      </w:r>
      <w:r>
        <w:rPr>
          <w:color w:val="231F20"/>
          <w:w w:val="105"/>
        </w:rPr>
        <w:t> </w:t>
      </w:r>
      <w:r>
        <w:rPr>
          <w:color w:val="231F20"/>
          <w:w w:val="105"/>
        </w:rPr>
        <w:t>(Şekil 4.39'daki</w:t>
      </w:r>
      <w:r>
        <w:rPr>
          <w:color w:val="231F20"/>
          <w:w w:val="105"/>
        </w:rPr>
        <w:t> ilişkisel</w:t>
      </w:r>
      <w:r>
        <w:rPr>
          <w:color w:val="231F20"/>
          <w:w w:val="105"/>
        </w:rPr>
        <w:t> diyagrama</w:t>
      </w:r>
      <w:r>
        <w:rPr>
          <w:color w:val="231F20"/>
          <w:w w:val="105"/>
        </w:rPr>
        <w:t> bakın.)</w:t>
      </w:r>
      <w:r>
        <w:rPr>
          <w:color w:val="231F20"/>
          <w:w w:val="105"/>
        </w:rPr>
        <w:t> Ancak,</w:t>
      </w:r>
      <w:r>
        <w:rPr>
          <w:color w:val="231F20"/>
          <w:w w:val="105"/>
        </w:rPr>
        <w:t> bu</w:t>
      </w:r>
      <w:r>
        <w:rPr>
          <w:color w:val="231F20"/>
          <w:w w:val="105"/>
        </w:rPr>
        <w:t> yaklaşımın</w:t>
      </w:r>
      <w:r>
        <w:rPr>
          <w:color w:val="231F20"/>
          <w:w w:val="105"/>
        </w:rPr>
        <w:t> bile</w:t>
      </w:r>
      <w:r>
        <w:rPr>
          <w:color w:val="231F20"/>
          <w:w w:val="105"/>
        </w:rPr>
        <w:t> sorunları</w:t>
      </w:r>
      <w:r>
        <w:rPr>
          <w:color w:val="231F20"/>
          <w:w w:val="105"/>
        </w:rPr>
        <w:t> vardır.</w:t>
      </w:r>
      <w:r>
        <w:rPr>
          <w:color w:val="231F20"/>
          <w:w w:val="105"/>
        </w:rPr>
        <w:t> Çalışanların evlilikleriyle</w:t>
      </w:r>
      <w:r>
        <w:rPr>
          <w:color w:val="231F20"/>
          <w:w w:val="105"/>
        </w:rPr>
        <w:t> ilgili</w:t>
      </w:r>
      <w:r>
        <w:rPr>
          <w:color w:val="231F20"/>
          <w:w w:val="105"/>
        </w:rPr>
        <w:t> ek</w:t>
      </w:r>
      <w:r>
        <w:rPr>
          <w:color w:val="231F20"/>
          <w:w w:val="105"/>
        </w:rPr>
        <w:t> verilerin</w:t>
      </w:r>
      <w:r>
        <w:rPr>
          <w:color w:val="231F20"/>
          <w:w w:val="105"/>
        </w:rPr>
        <w:t> (evlilik</w:t>
      </w:r>
      <w:r>
        <w:rPr>
          <w:color w:val="231F20"/>
          <w:w w:val="105"/>
        </w:rPr>
        <w:t> tarihi)</w:t>
      </w:r>
      <w:r>
        <w:rPr>
          <w:color w:val="231F20"/>
          <w:w w:val="105"/>
        </w:rPr>
        <w:t> toplanmasını</w:t>
      </w:r>
      <w:r>
        <w:rPr>
          <w:color w:val="231F20"/>
          <w:w w:val="105"/>
        </w:rPr>
        <w:t> gerektirir.</w:t>
      </w:r>
      <w:r>
        <w:rPr>
          <w:color w:val="231F20"/>
          <w:w w:val="105"/>
        </w:rPr>
        <w:t> İş</w:t>
      </w:r>
      <w:r>
        <w:rPr>
          <w:color w:val="231F20"/>
          <w:w w:val="105"/>
        </w:rPr>
        <w:t> kullanıcılarının</w:t>
      </w:r>
      <w:r>
        <w:rPr>
          <w:color w:val="231F20"/>
          <w:w w:val="105"/>
        </w:rPr>
        <w:t> bu verilere</w:t>
      </w:r>
      <w:r>
        <w:rPr>
          <w:color w:val="231F20"/>
          <w:w w:val="105"/>
        </w:rPr>
        <w:t> ihtiyacı</w:t>
      </w:r>
      <w:r>
        <w:rPr>
          <w:color w:val="231F20"/>
          <w:w w:val="105"/>
        </w:rPr>
        <w:t> yoksa,</w:t>
      </w:r>
      <w:r>
        <w:rPr>
          <w:color w:val="231F20"/>
          <w:w w:val="105"/>
        </w:rPr>
        <w:t> bu</w:t>
      </w:r>
      <w:r>
        <w:rPr>
          <w:color w:val="231F20"/>
          <w:w w:val="105"/>
        </w:rPr>
        <w:t> verileri</w:t>
      </w:r>
      <w:r>
        <w:rPr>
          <w:color w:val="231F20"/>
          <w:w w:val="105"/>
        </w:rPr>
        <w:t> toplamalarını</w:t>
      </w:r>
      <w:r>
        <w:rPr>
          <w:color w:val="231F20"/>
          <w:w w:val="105"/>
        </w:rPr>
        <w:t> istemek</w:t>
      </w:r>
      <w:r>
        <w:rPr>
          <w:color w:val="231F20"/>
          <w:w w:val="105"/>
        </w:rPr>
        <w:t> uygunsuz</w:t>
      </w:r>
      <w:r>
        <w:rPr>
          <w:color w:val="231F20"/>
          <w:w w:val="105"/>
        </w:rPr>
        <w:t> olacaktır.</w:t>
      </w:r>
      <w:r>
        <w:rPr>
          <w:color w:val="231F20"/>
          <w:w w:val="105"/>
        </w:rPr>
        <w:t> Bir</w:t>
      </w:r>
      <w:r>
        <w:rPr>
          <w:color w:val="231F20"/>
          <w:w w:val="105"/>
        </w:rPr>
        <w:t> çalışanın herhangi</w:t>
      </w:r>
      <w:r>
        <w:rPr>
          <w:color w:val="231F20"/>
          <w:w w:val="105"/>
        </w:rPr>
        <w:t> bir</w:t>
      </w:r>
      <w:r>
        <w:rPr>
          <w:color w:val="231F20"/>
          <w:w w:val="105"/>
        </w:rPr>
        <w:t> evlilikte</w:t>
      </w:r>
      <w:r>
        <w:rPr>
          <w:color w:val="231F20"/>
          <w:w w:val="105"/>
        </w:rPr>
        <w:t> yalnızca</w:t>
      </w:r>
      <w:r>
        <w:rPr>
          <w:color w:val="231F20"/>
          <w:w w:val="105"/>
        </w:rPr>
        <w:t> bir</w:t>
      </w:r>
      <w:r>
        <w:rPr>
          <w:color w:val="231F20"/>
          <w:w w:val="105"/>
        </w:rPr>
        <w:t> kez</w:t>
      </w:r>
      <w:r>
        <w:rPr>
          <w:color w:val="231F20"/>
          <w:w w:val="105"/>
        </w:rPr>
        <w:t> yer</w:t>
      </w:r>
      <w:r>
        <w:rPr>
          <w:color w:val="231F20"/>
          <w:w w:val="105"/>
        </w:rPr>
        <w:t> almasını</w:t>
      </w:r>
      <w:r>
        <w:rPr>
          <w:color w:val="231F20"/>
          <w:w w:val="105"/>
        </w:rPr>
        <w:t> sağlamak</w:t>
      </w:r>
      <w:r>
        <w:rPr>
          <w:color w:val="231F20"/>
          <w:w w:val="105"/>
        </w:rPr>
        <w:t> için</w:t>
      </w:r>
      <w:r>
        <w:rPr>
          <w:color w:val="231F20"/>
          <w:w w:val="105"/>
        </w:rPr>
        <w:t> MARPART</w:t>
      </w:r>
      <w:r>
        <w:rPr>
          <w:color w:val="231F20"/>
          <w:w w:val="105"/>
        </w:rPr>
        <w:t> tablosundaki EMP_NUM</w:t>
      </w:r>
      <w:r>
        <w:rPr>
          <w:color w:val="231F20"/>
          <w:w w:val="105"/>
        </w:rPr>
        <w:t> özniteliğinde</w:t>
      </w:r>
      <w:r>
        <w:rPr>
          <w:color w:val="231F20"/>
          <w:w w:val="105"/>
        </w:rPr>
        <w:t> benzersiz</w:t>
      </w:r>
      <w:r>
        <w:rPr>
          <w:color w:val="231F20"/>
          <w:w w:val="105"/>
        </w:rPr>
        <w:t> bir</w:t>
      </w:r>
      <w:r>
        <w:rPr>
          <w:color w:val="231F20"/>
          <w:w w:val="105"/>
        </w:rPr>
        <w:t> dizin</w:t>
      </w:r>
      <w:r>
        <w:rPr>
          <w:color w:val="231F20"/>
          <w:w w:val="105"/>
        </w:rPr>
        <w:t> oluşturmanız</w:t>
      </w:r>
      <w:r>
        <w:rPr>
          <w:color w:val="231F20"/>
          <w:w w:val="105"/>
        </w:rPr>
        <w:t> gerekir.</w:t>
      </w:r>
      <w:r>
        <w:rPr>
          <w:color w:val="231F20"/>
          <w:w w:val="105"/>
        </w:rPr>
        <w:t> Bu</w:t>
      </w:r>
      <w:r>
        <w:rPr>
          <w:color w:val="231F20"/>
          <w:w w:val="105"/>
        </w:rPr>
        <w:t> çözümle</w:t>
      </w:r>
      <w:r>
        <w:rPr>
          <w:color w:val="231F20"/>
          <w:w w:val="105"/>
        </w:rPr>
        <w:t> ilgili</w:t>
      </w:r>
      <w:r>
        <w:rPr>
          <w:color w:val="231F20"/>
          <w:w w:val="105"/>
        </w:rPr>
        <w:t> bir</w:t>
      </w:r>
      <w:r>
        <w:rPr>
          <w:color w:val="231F20"/>
          <w:w w:val="105"/>
        </w:rPr>
        <w:t> başka potansiyel</w:t>
      </w:r>
      <w:r>
        <w:rPr>
          <w:color w:val="231F20"/>
          <w:w w:val="105"/>
        </w:rPr>
        <w:t> sorun</w:t>
      </w:r>
      <w:r>
        <w:rPr>
          <w:color w:val="231F20"/>
          <w:w w:val="105"/>
        </w:rPr>
        <w:t> da</w:t>
      </w:r>
      <w:r>
        <w:rPr>
          <w:color w:val="231F20"/>
          <w:w w:val="105"/>
        </w:rPr>
        <w:t> veritabanı</w:t>
      </w:r>
      <w:r>
        <w:rPr>
          <w:color w:val="231F20"/>
          <w:w w:val="105"/>
        </w:rPr>
        <w:t> uygulamasının</w:t>
      </w:r>
      <w:r>
        <w:rPr>
          <w:color w:val="231F20"/>
          <w:w w:val="105"/>
        </w:rPr>
        <w:t> teorik</w:t>
      </w:r>
      <w:r>
        <w:rPr>
          <w:color w:val="231F20"/>
          <w:w w:val="105"/>
        </w:rPr>
        <w:t> olarak</w:t>
      </w:r>
      <w:r>
        <w:rPr>
          <w:color w:val="231F20"/>
          <w:w w:val="105"/>
        </w:rPr>
        <w:t> aynı</w:t>
      </w:r>
      <w:r>
        <w:rPr>
          <w:color w:val="231F20"/>
          <w:w w:val="105"/>
        </w:rPr>
        <w:t> evliliğe</w:t>
      </w:r>
      <w:r>
        <w:rPr>
          <w:color w:val="231F20"/>
          <w:w w:val="105"/>
        </w:rPr>
        <w:t> ikiden</w:t>
      </w:r>
      <w:r>
        <w:rPr>
          <w:color w:val="231F20"/>
          <w:w w:val="105"/>
        </w:rPr>
        <w:t> fazla</w:t>
      </w:r>
      <w:r>
        <w:rPr>
          <w:color w:val="231F20"/>
          <w:w w:val="105"/>
        </w:rPr>
        <w:t> çalışanın "katılmasına" izin vermesidir.</w:t>
      </w:r>
    </w:p>
    <w:p>
      <w:pPr>
        <w:spacing w:after="0" w:line="271" w:lineRule="auto"/>
        <w:jc w:val="both"/>
        <w:sectPr>
          <w:pgSz w:w="12240" w:h="15660"/>
          <w:pgMar w:header="540" w:footer="107" w:top="760" w:bottom="300" w:left="600" w:right="600"/>
        </w:sectPr>
      </w:pPr>
    </w:p>
    <w:p>
      <w:pPr>
        <w:pStyle w:val="BodyText"/>
        <w:spacing w:before="169"/>
        <w:ind w:left="2880"/>
        <w:jc w:val="both"/>
      </w:pPr>
      <w:r>
        <w:rPr/>
        <mc:AlternateContent>
          <mc:Choice Requires="wps">
            <w:drawing>
              <wp:anchor distT="0" distB="0" distL="0" distR="0" allowOverlap="1" layoutInCell="1" locked="0" behindDoc="0" simplePos="0" relativeHeight="15731200">
                <wp:simplePos x="0" y="0"/>
                <wp:positionH relativeFrom="page">
                  <wp:posOffset>1864677</wp:posOffset>
                </wp:positionH>
                <wp:positionV relativeFrom="paragraph">
                  <wp:posOffset>132054</wp:posOffset>
                </wp:positionV>
                <wp:extent cx="1270" cy="240601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2406015"/>
                        </a:xfrm>
                        <a:custGeom>
                          <a:avLst/>
                          <a:gdLst/>
                          <a:ahLst/>
                          <a:cxnLst/>
                          <a:rect l="l" t="t" r="r" b="b"/>
                          <a:pathLst>
                            <a:path w="0" h="2406015">
                              <a:moveTo>
                                <a:pt x="0" y="0"/>
                              </a:moveTo>
                              <a:lnTo>
                                <a:pt x="0" y="240563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46.824997pt,10.39799pt" to="146.824997pt,199.817988pt" stroked="true" strokeweight=".35pt" strokecolor="#939598">
                <v:stroke dashstyle="solid"/>
                <w10:wrap type="none"/>
              </v:line>
            </w:pict>
          </mc:Fallback>
        </mc:AlternateContent>
      </w:r>
      <w:r>
        <w:rPr>
          <w:color w:val="231F20"/>
        </w:rPr>
        <w:t>Gördüğünüz</w:t>
      </w:r>
      <w:r>
        <w:rPr>
          <w:color w:val="231F20"/>
          <w:spacing w:val="-3"/>
        </w:rPr>
        <w:t> </w:t>
      </w:r>
      <w:r>
        <w:rPr>
          <w:color w:val="231F20"/>
        </w:rPr>
        <w:t>gibi,</w:t>
      </w:r>
      <w:r>
        <w:rPr>
          <w:color w:val="231F20"/>
          <w:spacing w:val="-2"/>
        </w:rPr>
        <w:t> </w:t>
      </w:r>
      <w:r>
        <w:rPr>
          <w:color w:val="231F20"/>
        </w:rPr>
        <w:t>özyinelemeli</w:t>
      </w:r>
      <w:r>
        <w:rPr>
          <w:color w:val="231F20"/>
          <w:spacing w:val="-2"/>
        </w:rPr>
        <w:t> </w:t>
      </w:r>
      <w:r>
        <w:rPr>
          <w:color w:val="231F20"/>
        </w:rPr>
        <w:t>bir</w:t>
      </w:r>
      <w:r>
        <w:rPr>
          <w:color w:val="231F20"/>
          <w:spacing w:val="-2"/>
        </w:rPr>
        <w:t> </w:t>
      </w:r>
      <w:r>
        <w:rPr>
          <w:color w:val="231F20"/>
        </w:rPr>
        <w:t>1:1</w:t>
      </w:r>
      <w:r>
        <w:rPr>
          <w:color w:val="231F20"/>
          <w:spacing w:val="-2"/>
        </w:rPr>
        <w:t> </w:t>
      </w:r>
      <w:r>
        <w:rPr>
          <w:color w:val="231F20"/>
        </w:rPr>
        <w:t>ilişkisi,</w:t>
      </w:r>
      <w:r>
        <w:rPr>
          <w:color w:val="231F20"/>
          <w:spacing w:val="-2"/>
        </w:rPr>
        <w:t> </w:t>
      </w:r>
      <w:r>
        <w:rPr>
          <w:color w:val="231F20"/>
        </w:rPr>
        <w:t>değişen</w:t>
      </w:r>
      <w:r>
        <w:rPr>
          <w:color w:val="231F20"/>
          <w:spacing w:val="-6"/>
        </w:rPr>
        <w:t> </w:t>
      </w:r>
      <w:r>
        <w:rPr>
          <w:color w:val="231F20"/>
        </w:rPr>
        <w:t>birçok</w:t>
      </w:r>
      <w:r>
        <w:rPr>
          <w:color w:val="231F20"/>
          <w:spacing w:val="-2"/>
        </w:rPr>
        <w:t> </w:t>
      </w:r>
      <w:r>
        <w:rPr>
          <w:color w:val="231F20"/>
        </w:rPr>
        <w:t>farklı</w:t>
      </w:r>
      <w:r>
        <w:rPr>
          <w:color w:val="231F20"/>
          <w:spacing w:val="-2"/>
        </w:rPr>
        <w:t> </w:t>
      </w:r>
      <w:r>
        <w:rPr>
          <w:color w:val="231F20"/>
        </w:rPr>
        <w:t>çözüm</w:t>
      </w:r>
      <w:r>
        <w:rPr>
          <w:color w:val="231F20"/>
          <w:spacing w:val="-2"/>
        </w:rPr>
        <w:t> üretir</w:t>
      </w:r>
    </w:p>
    <w:p>
      <w:pPr>
        <w:pStyle w:val="BodyText"/>
        <w:spacing w:line="271" w:lineRule="auto" w:before="30"/>
        <w:ind w:left="2520" w:right="834"/>
        <w:jc w:val="both"/>
      </w:pPr>
      <w:r>
        <w:rPr>
          <w:color w:val="231F20"/>
        </w:rPr>
        <w:t>etkinlik dereceleri ve temel tasarım ilkelerine bağlılık. Önceki çözümlerden herhangi biri muhtemelen verilerin bütünlüğünü ve tutarlılığını sağlamaya yardımcı olacak program kodunun oluşturulmasını içerecektir. Daha sonraki bir bölümde, tam olarak bunu yapabilecek veritabanı tetikleyicilerinin oluşturulmasını inceleyeceksiniz. Bir veritabanı tasarımcısı olarak göreviniz, iş kuralları, işlem gereksinimleri ve temel tasarım ilkeleri tarafından dayatılan karşılayan bir çözüm üretmek için profesyonel muhakemenizi kullanmaktır.</w:t>
      </w:r>
    </w:p>
    <w:p>
      <w:pPr>
        <w:pStyle w:val="BodyText"/>
        <w:spacing w:line="271" w:lineRule="auto" w:before="0"/>
        <w:ind w:left="2520" w:right="828" w:firstLine="360"/>
        <w:jc w:val="both"/>
      </w:pPr>
      <w:r>
        <w:rPr>
          <w:color w:val="231F20"/>
          <w:w w:val="105"/>
        </w:rPr>
        <w:t>Son</w:t>
      </w:r>
      <w:r>
        <w:rPr>
          <w:color w:val="231F20"/>
          <w:w w:val="105"/>
        </w:rPr>
        <w:t> olarak,</w:t>
      </w:r>
      <w:r>
        <w:rPr>
          <w:color w:val="231F20"/>
          <w:w w:val="105"/>
        </w:rPr>
        <w:t> belgeleyin,</w:t>
      </w:r>
      <w:r>
        <w:rPr>
          <w:color w:val="231F20"/>
          <w:w w:val="105"/>
        </w:rPr>
        <w:t> belgeleyin</w:t>
      </w:r>
      <w:r>
        <w:rPr>
          <w:color w:val="231F20"/>
          <w:w w:val="105"/>
        </w:rPr>
        <w:t> ve</w:t>
      </w:r>
      <w:r>
        <w:rPr>
          <w:color w:val="231F20"/>
          <w:w w:val="105"/>
        </w:rPr>
        <w:t> belgeleyin!</w:t>
      </w:r>
      <w:r>
        <w:rPr>
          <w:color w:val="231F20"/>
          <w:w w:val="105"/>
        </w:rPr>
        <w:t> Tüm</w:t>
      </w:r>
      <w:r>
        <w:rPr>
          <w:color w:val="231F20"/>
          <w:w w:val="105"/>
        </w:rPr>
        <w:t> tasarım</w:t>
      </w:r>
      <w:r>
        <w:rPr>
          <w:color w:val="231F20"/>
          <w:w w:val="105"/>
        </w:rPr>
        <w:t> faaliyetlerini</w:t>
      </w:r>
      <w:r>
        <w:rPr>
          <w:color w:val="231F20"/>
          <w:w w:val="105"/>
        </w:rPr>
        <w:t> yazılı</w:t>
      </w:r>
      <w:r>
        <w:rPr>
          <w:color w:val="231F20"/>
          <w:w w:val="105"/>
        </w:rPr>
        <w:t> hale getirin</w:t>
      </w:r>
      <w:r>
        <w:rPr>
          <w:color w:val="231F20"/>
          <w:w w:val="105"/>
        </w:rPr>
        <w:t> ve</w:t>
      </w:r>
      <w:r>
        <w:rPr>
          <w:color w:val="231F20"/>
          <w:w w:val="105"/>
        </w:rPr>
        <w:t> ardından</w:t>
      </w:r>
      <w:r>
        <w:rPr>
          <w:color w:val="231F20"/>
          <w:w w:val="105"/>
        </w:rPr>
        <w:t> yazdıklarınızı</w:t>
      </w:r>
      <w:r>
        <w:rPr>
          <w:color w:val="231F20"/>
          <w:w w:val="105"/>
        </w:rPr>
        <w:t> gözden</w:t>
      </w:r>
      <w:r>
        <w:rPr>
          <w:color w:val="231F20"/>
          <w:w w:val="105"/>
        </w:rPr>
        <w:t> geçirin.</w:t>
      </w:r>
      <w:r>
        <w:rPr>
          <w:color w:val="231F20"/>
          <w:w w:val="105"/>
        </w:rPr>
        <w:t> Dokümantasyon</w:t>
      </w:r>
      <w:r>
        <w:rPr>
          <w:color w:val="231F20"/>
          <w:w w:val="105"/>
        </w:rPr>
        <w:t> sadece</w:t>
      </w:r>
      <w:r>
        <w:rPr>
          <w:color w:val="231F20"/>
          <w:w w:val="105"/>
        </w:rPr>
        <w:t> tasarım</w:t>
      </w:r>
      <w:r>
        <w:rPr>
          <w:color w:val="231F20"/>
          <w:w w:val="105"/>
        </w:rPr>
        <w:t> sürecinde yolunuzdan</w:t>
      </w:r>
      <w:r>
        <w:rPr>
          <w:color w:val="231F20"/>
          <w:w w:val="105"/>
        </w:rPr>
        <w:t> sapmamanıza</w:t>
      </w:r>
      <w:r>
        <w:rPr>
          <w:color w:val="231F20"/>
          <w:w w:val="105"/>
        </w:rPr>
        <w:t> yardımcı</w:t>
      </w:r>
      <w:r>
        <w:rPr>
          <w:color w:val="231F20"/>
          <w:w w:val="105"/>
        </w:rPr>
        <w:t> olmakla</w:t>
      </w:r>
      <w:r>
        <w:rPr>
          <w:color w:val="231F20"/>
          <w:w w:val="105"/>
        </w:rPr>
        <w:t> kalmaz,</w:t>
      </w:r>
      <w:r>
        <w:rPr>
          <w:color w:val="231F20"/>
          <w:w w:val="105"/>
        </w:rPr>
        <w:t> aynı</w:t>
      </w:r>
      <w:r>
        <w:rPr>
          <w:color w:val="231F20"/>
          <w:w w:val="105"/>
        </w:rPr>
        <w:t> zamanda</w:t>
      </w:r>
      <w:r>
        <w:rPr>
          <w:color w:val="231F20"/>
          <w:w w:val="105"/>
        </w:rPr>
        <w:t> değiştirme</w:t>
      </w:r>
      <w:r>
        <w:rPr>
          <w:color w:val="231F20"/>
          <w:w w:val="105"/>
        </w:rPr>
        <w:t> zamanı geldiğinde sizin ve iş arkadaşlarınızın tasarım konusunu yeniden ele almanızı sağlar. Dokümantasyon</w:t>
      </w:r>
      <w:r>
        <w:rPr>
          <w:color w:val="231F20"/>
          <w:w w:val="105"/>
        </w:rPr>
        <w:t> ihtiyacının</w:t>
      </w:r>
      <w:r>
        <w:rPr>
          <w:color w:val="231F20"/>
          <w:w w:val="105"/>
        </w:rPr>
        <w:t> açık</w:t>
      </w:r>
      <w:r>
        <w:rPr>
          <w:color w:val="231F20"/>
          <w:w w:val="105"/>
        </w:rPr>
        <w:t> olması</w:t>
      </w:r>
      <w:r>
        <w:rPr>
          <w:color w:val="231F20"/>
          <w:w w:val="105"/>
        </w:rPr>
        <w:t> gerekmesine</w:t>
      </w:r>
      <w:r>
        <w:rPr>
          <w:color w:val="231F20"/>
          <w:w w:val="105"/>
        </w:rPr>
        <w:t> rağmen,</w:t>
      </w:r>
      <w:r>
        <w:rPr>
          <w:color w:val="231F20"/>
          <w:w w:val="105"/>
        </w:rPr>
        <w:t> veritabanı</w:t>
      </w:r>
      <w:r>
        <w:rPr>
          <w:color w:val="231F20"/>
          <w:w w:val="105"/>
        </w:rPr>
        <w:t> ve</w:t>
      </w:r>
      <w:r>
        <w:rPr>
          <w:color w:val="231F20"/>
          <w:w w:val="105"/>
        </w:rPr>
        <w:t> sistem</w:t>
      </w:r>
      <w:r>
        <w:rPr>
          <w:color w:val="231F20"/>
          <w:w w:val="105"/>
        </w:rPr>
        <w:t> analizi çalışmalarındaki en can sıkıcı sorunlardan biri, bu ihtiyacın tasarım ve uygulama aşamalarında genellikle</w:t>
      </w:r>
      <w:r>
        <w:rPr>
          <w:color w:val="231F20"/>
          <w:w w:val="105"/>
        </w:rPr>
        <w:t> göz</w:t>
      </w:r>
      <w:r>
        <w:rPr>
          <w:color w:val="231F20"/>
          <w:w w:val="105"/>
        </w:rPr>
        <w:t> ardı</w:t>
      </w:r>
      <w:r>
        <w:rPr>
          <w:color w:val="231F20"/>
          <w:w w:val="105"/>
        </w:rPr>
        <w:t> edilmesidir.</w:t>
      </w:r>
      <w:r>
        <w:rPr>
          <w:color w:val="231F20"/>
          <w:w w:val="105"/>
        </w:rPr>
        <w:t> Organizasyonel</w:t>
      </w:r>
      <w:r>
        <w:rPr>
          <w:color w:val="231F20"/>
          <w:w w:val="105"/>
        </w:rPr>
        <w:t> dokümantasyon</w:t>
      </w:r>
      <w:r>
        <w:rPr>
          <w:color w:val="231F20"/>
          <w:w w:val="105"/>
        </w:rPr>
        <w:t> standartlarının</w:t>
      </w:r>
      <w:r>
        <w:rPr>
          <w:color w:val="231F20"/>
          <w:w w:val="105"/>
        </w:rPr>
        <w:t> geliştirilmesi, veri uyumluluğu ve tutarlılığının sağlanmasında önemli bir unsurdur.</w:t>
      </w:r>
    </w:p>
    <w:p>
      <w:pPr>
        <w:pStyle w:val="BodyText"/>
        <w:spacing w:before="261"/>
        <w:rPr>
          <w:sz w:val="40"/>
        </w:rPr>
      </w:pPr>
    </w:p>
    <w:p>
      <w:pPr>
        <w:pStyle w:val="Heading1"/>
        <w:ind w:left="120"/>
        <w:rPr>
          <w:b/>
        </w:rPr>
      </w:pPr>
      <w:r>
        <w:rPr>
          <w:b/>
          <w:color w:val="231F20"/>
          <w:spacing w:val="-4"/>
        </w:rPr>
        <w:t>Özet</w:t>
      </w:r>
    </w:p>
    <w:p>
      <w:pPr>
        <w:pStyle w:val="BodyText"/>
        <w:spacing w:before="2"/>
        <w:rPr>
          <w:rFonts w:ascii="Myriad Pro Light Cond"/>
          <w:b/>
          <w:sz w:val="4"/>
        </w:rPr>
      </w:pPr>
      <w:r>
        <w:rPr/>
        <mc:AlternateContent>
          <mc:Choice Requires="wps">
            <w:drawing>
              <wp:anchor distT="0" distB="0" distL="0" distR="0" allowOverlap="1" layoutInCell="1" locked="0" behindDoc="1" simplePos="0" relativeHeight="487589376">
                <wp:simplePos x="0" y="0"/>
                <wp:positionH relativeFrom="page">
                  <wp:posOffset>457200</wp:posOffset>
                </wp:positionH>
                <wp:positionV relativeFrom="paragraph">
                  <wp:posOffset>47562</wp:posOffset>
                </wp:positionV>
                <wp:extent cx="640080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3.745056pt;width:504pt;height:.1pt;mso-position-horizontal-relative:page;mso-position-vertical-relative:paragraph;z-index:-15727104;mso-wrap-distance-left:0;mso-wrap-distance-right:0" id="docshape34" coordorigin="720,75" coordsize="10080,0" path="m720,75l10800,75e" filled="false" stroked="true" strokeweight="1.5pt" strokecolor="#e29a84">
                <v:path arrowok="t"/>
                <v:stroke dashstyle="solid"/>
                <w10:wrap type="topAndBottom"/>
              </v:shape>
            </w:pict>
          </mc:Fallback>
        </mc:AlternateContent>
      </w:r>
    </w:p>
    <w:p>
      <w:pPr>
        <w:pStyle w:val="BodyText"/>
        <w:spacing w:before="3"/>
        <w:rPr>
          <w:rFonts w:ascii="Myriad Pro Light Cond"/>
          <w:b/>
          <w:sz w:val="13"/>
        </w:rPr>
      </w:pPr>
    </w:p>
    <w:p>
      <w:pPr>
        <w:spacing w:after="0"/>
        <w:rPr>
          <w:rFonts w:ascii="Myriad Pro Light Cond"/>
          <w:sz w:val="13"/>
        </w:rPr>
        <w:sectPr>
          <w:pgSz w:w="12240" w:h="15660"/>
          <w:pgMar w:header="540" w:footer="107" w:top="760" w:bottom="300" w:left="600" w:right="600"/>
        </w:sectPr>
      </w:pPr>
    </w:p>
    <w:p>
      <w:pPr>
        <w:pStyle w:val="ListParagraph"/>
        <w:numPr>
          <w:ilvl w:val="0"/>
          <w:numId w:val="3"/>
        </w:numPr>
        <w:tabs>
          <w:tab w:pos="379" w:val="left" w:leader="none"/>
        </w:tabs>
        <w:spacing w:line="271" w:lineRule="auto" w:before="92" w:after="0"/>
        <w:ind w:left="379" w:right="38" w:hanging="260"/>
        <w:jc w:val="both"/>
        <w:rPr>
          <w:sz w:val="19"/>
        </w:rPr>
      </w:pPr>
      <w:r>
        <w:rPr/>
        <mc:AlternateContent>
          <mc:Choice Requires="wps">
            <w:drawing>
              <wp:anchor distT="0" distB="0" distL="0" distR="0" allowOverlap="1" layoutInCell="1" locked="0" behindDoc="0" simplePos="0" relativeHeight="15730688">
                <wp:simplePos x="0" y="0"/>
                <wp:positionH relativeFrom="page">
                  <wp:posOffset>0</wp:posOffset>
                </wp:positionH>
                <wp:positionV relativeFrom="page">
                  <wp:posOffset>3606800</wp:posOffset>
                </wp:positionV>
                <wp:extent cx="228600" cy="633730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28600" cy="6337300"/>
                        </a:xfrm>
                        <a:custGeom>
                          <a:avLst/>
                          <a:gdLst/>
                          <a:ahLst/>
                          <a:cxnLst/>
                          <a:rect l="l" t="t" r="r" b="b"/>
                          <a:pathLst>
                            <a:path w="228600" h="6337300">
                              <a:moveTo>
                                <a:pt x="228600" y="6337300"/>
                              </a:moveTo>
                              <a:lnTo>
                                <a:pt x="228600" y="0"/>
                              </a:lnTo>
                              <a:lnTo>
                                <a:pt x="0" y="0"/>
                              </a:lnTo>
                              <a:lnTo>
                                <a:pt x="0" y="6337300"/>
                              </a:lnTo>
                              <a:lnTo>
                                <a:pt x="228600" y="63373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284pt;width:18pt;height:499pt;mso-position-horizontal-relative:page;mso-position-vertical-relative:page;z-index:15730688" id="docshape35" filled="true" fillcolor="#c94935" stroked="false">
                <v:fill type="solid"/>
                <w10:wrap type="none"/>
              </v:rect>
            </w:pict>
          </mc:Fallback>
        </mc:AlternateContent>
      </w:r>
      <w:r>
        <w:rPr>
          <w:color w:val="231F20"/>
          <w:w w:val="105"/>
          <w:sz w:val="19"/>
        </w:rPr>
        <w:t>ERM,</w:t>
      </w:r>
      <w:r>
        <w:rPr>
          <w:color w:val="231F20"/>
          <w:w w:val="105"/>
          <w:sz w:val="19"/>
        </w:rPr>
        <w:t> son</w:t>
      </w:r>
      <w:r>
        <w:rPr>
          <w:color w:val="231F20"/>
          <w:w w:val="105"/>
          <w:sz w:val="19"/>
        </w:rPr>
        <w:t> kullanıcı</w:t>
      </w:r>
      <w:r>
        <w:rPr>
          <w:color w:val="231F20"/>
          <w:w w:val="105"/>
          <w:sz w:val="19"/>
        </w:rPr>
        <w:t> tarafından</w:t>
      </w:r>
      <w:r>
        <w:rPr>
          <w:color w:val="231F20"/>
          <w:w w:val="105"/>
          <w:sz w:val="19"/>
        </w:rPr>
        <w:t> görüldüğü</w:t>
      </w:r>
      <w:r>
        <w:rPr>
          <w:color w:val="231F20"/>
          <w:w w:val="105"/>
          <w:sz w:val="19"/>
        </w:rPr>
        <w:t> </w:t>
      </w:r>
      <w:r>
        <w:rPr>
          <w:color w:val="231F20"/>
          <w:w w:val="105"/>
          <w:sz w:val="19"/>
        </w:rPr>
        <w:t>şekliyle kavramsal</w:t>
      </w:r>
      <w:r>
        <w:rPr>
          <w:color w:val="231F20"/>
          <w:w w:val="105"/>
          <w:sz w:val="19"/>
        </w:rPr>
        <w:t> veri</w:t>
      </w:r>
      <w:r>
        <w:rPr>
          <w:color w:val="231F20"/>
          <w:w w:val="105"/>
          <w:sz w:val="19"/>
        </w:rPr>
        <w:t> tabanını</w:t>
      </w:r>
      <w:r>
        <w:rPr>
          <w:color w:val="231F20"/>
          <w:w w:val="105"/>
          <w:sz w:val="19"/>
        </w:rPr>
        <w:t> temsil</w:t>
      </w:r>
      <w:r>
        <w:rPr>
          <w:color w:val="231F20"/>
          <w:w w:val="105"/>
          <w:sz w:val="19"/>
        </w:rPr>
        <w:t> etmek</w:t>
      </w:r>
      <w:r>
        <w:rPr>
          <w:color w:val="231F20"/>
          <w:w w:val="105"/>
          <w:sz w:val="19"/>
        </w:rPr>
        <w:t> için</w:t>
      </w:r>
      <w:r>
        <w:rPr>
          <w:color w:val="231F20"/>
          <w:w w:val="105"/>
          <w:sz w:val="19"/>
        </w:rPr>
        <w:t> ERD'leri kullanır.</w:t>
      </w:r>
      <w:r>
        <w:rPr>
          <w:color w:val="231F20"/>
          <w:w w:val="105"/>
          <w:sz w:val="19"/>
        </w:rPr>
        <w:t> ERM'nin</w:t>
      </w:r>
      <w:r>
        <w:rPr>
          <w:color w:val="231F20"/>
          <w:w w:val="105"/>
          <w:sz w:val="19"/>
        </w:rPr>
        <w:t> ana</w:t>
      </w:r>
      <w:r>
        <w:rPr>
          <w:color w:val="231F20"/>
          <w:w w:val="105"/>
          <w:sz w:val="19"/>
        </w:rPr>
        <w:t> bileşenleri</w:t>
      </w:r>
      <w:r>
        <w:rPr>
          <w:color w:val="231F20"/>
          <w:w w:val="105"/>
          <w:sz w:val="19"/>
        </w:rPr>
        <w:t> varlıklar,</w:t>
      </w:r>
      <w:r>
        <w:rPr>
          <w:color w:val="231F20"/>
          <w:w w:val="105"/>
          <w:sz w:val="19"/>
        </w:rPr>
        <w:t> ilişkiler</w:t>
      </w:r>
      <w:r>
        <w:rPr>
          <w:color w:val="231F20"/>
          <w:w w:val="105"/>
          <w:sz w:val="19"/>
        </w:rPr>
        <w:t> ve </w:t>
      </w:r>
      <w:r>
        <w:rPr>
          <w:color w:val="231F20"/>
          <w:spacing w:val="-2"/>
          <w:w w:val="105"/>
          <w:sz w:val="19"/>
        </w:rPr>
        <w:t>özniteliklerdir.</w:t>
      </w:r>
      <w:r>
        <w:rPr>
          <w:color w:val="231F20"/>
          <w:spacing w:val="-6"/>
          <w:w w:val="105"/>
          <w:sz w:val="19"/>
        </w:rPr>
        <w:t> </w:t>
      </w:r>
      <w:r>
        <w:rPr>
          <w:color w:val="231F20"/>
          <w:spacing w:val="-2"/>
          <w:w w:val="105"/>
          <w:sz w:val="19"/>
        </w:rPr>
        <w:t>ERD,</w:t>
      </w:r>
      <w:r>
        <w:rPr>
          <w:color w:val="231F20"/>
          <w:spacing w:val="-6"/>
          <w:w w:val="105"/>
          <w:sz w:val="19"/>
        </w:rPr>
        <w:t> </w:t>
      </w:r>
      <w:r>
        <w:rPr>
          <w:color w:val="231F20"/>
          <w:spacing w:val="-2"/>
          <w:w w:val="105"/>
          <w:sz w:val="19"/>
        </w:rPr>
        <w:t>bağlantı</w:t>
      </w:r>
      <w:r>
        <w:rPr>
          <w:color w:val="231F20"/>
          <w:spacing w:val="-6"/>
          <w:w w:val="105"/>
          <w:sz w:val="19"/>
        </w:rPr>
        <w:t> </w:t>
      </w:r>
      <w:r>
        <w:rPr>
          <w:color w:val="231F20"/>
          <w:spacing w:val="-2"/>
          <w:w w:val="105"/>
          <w:sz w:val="19"/>
        </w:rPr>
        <w:t>ve</w:t>
      </w:r>
      <w:r>
        <w:rPr>
          <w:color w:val="231F20"/>
          <w:spacing w:val="-6"/>
          <w:w w:val="105"/>
          <w:sz w:val="19"/>
        </w:rPr>
        <w:t> </w:t>
      </w:r>
      <w:r>
        <w:rPr>
          <w:color w:val="231F20"/>
          <w:spacing w:val="-2"/>
          <w:w w:val="105"/>
          <w:sz w:val="19"/>
        </w:rPr>
        <w:t>kardinalite</w:t>
      </w:r>
      <w:r>
        <w:rPr>
          <w:color w:val="231F20"/>
          <w:spacing w:val="-6"/>
          <w:w w:val="105"/>
          <w:sz w:val="19"/>
        </w:rPr>
        <w:t> </w:t>
      </w:r>
      <w:r>
        <w:rPr>
          <w:color w:val="231F20"/>
          <w:spacing w:val="-2"/>
          <w:w w:val="105"/>
          <w:sz w:val="19"/>
        </w:rPr>
        <w:t>notasyonlarını </w:t>
      </w:r>
      <w:r>
        <w:rPr>
          <w:color w:val="231F20"/>
          <w:w w:val="105"/>
          <w:sz w:val="19"/>
        </w:rPr>
        <w:t>içerir</w:t>
      </w:r>
      <w:r>
        <w:rPr>
          <w:color w:val="231F20"/>
          <w:spacing w:val="-10"/>
          <w:w w:val="105"/>
          <w:sz w:val="19"/>
        </w:rPr>
        <w:t> </w:t>
      </w:r>
      <w:r>
        <w:rPr>
          <w:color w:val="231F20"/>
          <w:w w:val="105"/>
          <w:sz w:val="19"/>
        </w:rPr>
        <w:t>ve</w:t>
      </w:r>
      <w:r>
        <w:rPr>
          <w:color w:val="231F20"/>
          <w:spacing w:val="-10"/>
          <w:w w:val="105"/>
          <w:sz w:val="19"/>
        </w:rPr>
        <w:t> </w:t>
      </w:r>
      <w:r>
        <w:rPr>
          <w:color w:val="231F20"/>
          <w:w w:val="105"/>
          <w:sz w:val="19"/>
        </w:rPr>
        <w:t>ayrıca</w:t>
      </w:r>
      <w:r>
        <w:rPr>
          <w:color w:val="231F20"/>
          <w:spacing w:val="-9"/>
          <w:w w:val="105"/>
          <w:sz w:val="19"/>
        </w:rPr>
        <w:t> </w:t>
      </w:r>
      <w:r>
        <w:rPr>
          <w:color w:val="231F20"/>
          <w:w w:val="105"/>
          <w:sz w:val="19"/>
        </w:rPr>
        <w:t>ilişki</w:t>
      </w:r>
      <w:r>
        <w:rPr>
          <w:color w:val="231F20"/>
          <w:spacing w:val="-9"/>
          <w:w w:val="105"/>
          <w:sz w:val="19"/>
        </w:rPr>
        <w:t> </w:t>
      </w:r>
      <w:r>
        <w:rPr>
          <w:color w:val="231F20"/>
          <w:w w:val="105"/>
          <w:sz w:val="19"/>
        </w:rPr>
        <w:t>gücünü,</w:t>
      </w:r>
      <w:r>
        <w:rPr>
          <w:color w:val="231F20"/>
          <w:spacing w:val="-9"/>
          <w:w w:val="105"/>
          <w:sz w:val="19"/>
        </w:rPr>
        <w:t> </w:t>
      </w:r>
      <w:r>
        <w:rPr>
          <w:color w:val="231F20"/>
          <w:w w:val="105"/>
          <w:sz w:val="19"/>
        </w:rPr>
        <w:t>ilişki</w:t>
      </w:r>
      <w:r>
        <w:rPr>
          <w:color w:val="231F20"/>
          <w:spacing w:val="-9"/>
          <w:w w:val="105"/>
          <w:sz w:val="19"/>
        </w:rPr>
        <w:t> </w:t>
      </w:r>
      <w:r>
        <w:rPr>
          <w:color w:val="231F20"/>
          <w:w w:val="105"/>
          <w:sz w:val="19"/>
        </w:rPr>
        <w:t>katılımını</w:t>
      </w:r>
      <w:r>
        <w:rPr>
          <w:color w:val="231F20"/>
          <w:spacing w:val="-9"/>
          <w:w w:val="105"/>
          <w:sz w:val="19"/>
        </w:rPr>
        <w:t> </w:t>
      </w:r>
      <w:r>
        <w:rPr>
          <w:color w:val="231F20"/>
          <w:w w:val="105"/>
          <w:sz w:val="19"/>
        </w:rPr>
        <w:t>(isteğe</w:t>
      </w:r>
      <w:r>
        <w:rPr>
          <w:color w:val="231F20"/>
          <w:spacing w:val="-9"/>
          <w:w w:val="105"/>
          <w:sz w:val="19"/>
        </w:rPr>
        <w:t> </w:t>
      </w:r>
      <w:r>
        <w:rPr>
          <w:color w:val="231F20"/>
          <w:w w:val="105"/>
          <w:sz w:val="19"/>
        </w:rPr>
        <w:t>bağlı veya</w:t>
      </w:r>
      <w:r>
        <w:rPr>
          <w:color w:val="231F20"/>
          <w:w w:val="105"/>
          <w:sz w:val="19"/>
        </w:rPr>
        <w:t> zorunlu)</w:t>
      </w:r>
      <w:r>
        <w:rPr>
          <w:color w:val="231F20"/>
          <w:w w:val="105"/>
          <w:sz w:val="19"/>
        </w:rPr>
        <w:t> ve</w:t>
      </w:r>
      <w:r>
        <w:rPr>
          <w:color w:val="231F20"/>
          <w:w w:val="105"/>
          <w:sz w:val="19"/>
        </w:rPr>
        <w:t> ilişki</w:t>
      </w:r>
      <w:r>
        <w:rPr>
          <w:color w:val="231F20"/>
          <w:w w:val="105"/>
          <w:sz w:val="19"/>
        </w:rPr>
        <w:t> derecesini</w:t>
      </w:r>
      <w:r>
        <w:rPr>
          <w:color w:val="231F20"/>
          <w:w w:val="105"/>
          <w:sz w:val="19"/>
        </w:rPr>
        <w:t> (tekli,</w:t>
      </w:r>
      <w:r>
        <w:rPr>
          <w:color w:val="231F20"/>
          <w:w w:val="105"/>
          <w:sz w:val="19"/>
        </w:rPr>
        <w:t> ikili</w:t>
      </w:r>
      <w:r>
        <w:rPr>
          <w:color w:val="231F20"/>
          <w:w w:val="105"/>
          <w:sz w:val="19"/>
        </w:rPr>
        <w:t> veya</w:t>
      </w:r>
      <w:r>
        <w:rPr>
          <w:color w:val="231F20"/>
          <w:w w:val="105"/>
          <w:sz w:val="19"/>
        </w:rPr>
        <w:t> üçlü gibi) gösterebilir.</w:t>
      </w:r>
    </w:p>
    <w:p>
      <w:pPr>
        <w:pStyle w:val="ListParagraph"/>
        <w:numPr>
          <w:ilvl w:val="0"/>
          <w:numId w:val="3"/>
        </w:numPr>
        <w:tabs>
          <w:tab w:pos="380" w:val="left" w:leader="none"/>
        </w:tabs>
        <w:spacing w:line="271" w:lineRule="auto" w:before="90" w:after="0"/>
        <w:ind w:left="380" w:right="39" w:hanging="260"/>
        <w:jc w:val="both"/>
        <w:rPr>
          <w:sz w:val="19"/>
        </w:rPr>
      </w:pPr>
      <w:r>
        <w:rPr>
          <w:color w:val="231F20"/>
          <w:sz w:val="19"/>
        </w:rPr>
        <w:t>Bağlantı, ilişki sınıflandırmasını (1:1, 1:M veya M:N) tanımlar. Kardinalite, ilgili bir varlığın bir oluşumu ile ilişkili belirli varlık oluşumu sayısını ifade eder. Bağlantılar ve kardinaliteler genellikle iş kurallarına dayanır.</w:t>
      </w:r>
    </w:p>
    <w:p>
      <w:pPr>
        <w:pStyle w:val="ListParagraph"/>
        <w:numPr>
          <w:ilvl w:val="0"/>
          <w:numId w:val="3"/>
        </w:numPr>
        <w:tabs>
          <w:tab w:pos="379" w:val="left" w:leader="none"/>
        </w:tabs>
        <w:spacing w:line="271" w:lineRule="auto" w:before="89" w:after="0"/>
        <w:ind w:left="379" w:right="38" w:hanging="260"/>
        <w:jc w:val="both"/>
        <w:rPr>
          <w:sz w:val="19"/>
        </w:rPr>
      </w:pPr>
      <w:r>
        <w:rPr>
          <w:color w:val="231F20"/>
          <w:w w:val="105"/>
          <w:sz w:val="19"/>
        </w:rPr>
        <w:t>ERM'de,</w:t>
      </w:r>
      <w:r>
        <w:rPr>
          <w:color w:val="231F20"/>
          <w:w w:val="105"/>
          <w:sz w:val="19"/>
        </w:rPr>
        <w:t> kavramsal</w:t>
      </w:r>
      <w:r>
        <w:rPr>
          <w:color w:val="231F20"/>
          <w:w w:val="105"/>
          <w:sz w:val="19"/>
        </w:rPr>
        <w:t> düzeyde</w:t>
      </w:r>
      <w:r>
        <w:rPr>
          <w:color w:val="231F20"/>
          <w:w w:val="105"/>
          <w:sz w:val="19"/>
        </w:rPr>
        <w:t> bir</w:t>
      </w:r>
      <w:r>
        <w:rPr>
          <w:color w:val="231F20"/>
          <w:w w:val="105"/>
          <w:sz w:val="19"/>
        </w:rPr>
        <w:t> M:N</w:t>
      </w:r>
      <w:r>
        <w:rPr>
          <w:color w:val="231F20"/>
          <w:w w:val="105"/>
          <w:sz w:val="19"/>
        </w:rPr>
        <w:t> ilişkisi</w:t>
      </w:r>
      <w:r>
        <w:rPr>
          <w:color w:val="231F20"/>
          <w:w w:val="105"/>
          <w:sz w:val="19"/>
        </w:rPr>
        <w:t> geçerlidir. Ancak,</w:t>
      </w:r>
      <w:r>
        <w:rPr>
          <w:color w:val="231F20"/>
          <w:w w:val="105"/>
          <w:sz w:val="19"/>
        </w:rPr>
        <w:t> ERM'yi</w:t>
      </w:r>
      <w:r>
        <w:rPr>
          <w:color w:val="231F20"/>
          <w:w w:val="105"/>
          <w:sz w:val="19"/>
        </w:rPr>
        <w:t> ilişkisel</w:t>
      </w:r>
      <w:r>
        <w:rPr>
          <w:color w:val="231F20"/>
          <w:w w:val="105"/>
          <w:sz w:val="19"/>
        </w:rPr>
        <w:t> bir</w:t>
      </w:r>
      <w:r>
        <w:rPr>
          <w:color w:val="231F20"/>
          <w:w w:val="105"/>
          <w:sz w:val="19"/>
        </w:rPr>
        <w:t> veritabanında</w:t>
      </w:r>
      <w:r>
        <w:rPr>
          <w:color w:val="231F20"/>
          <w:w w:val="105"/>
          <w:sz w:val="19"/>
        </w:rPr>
        <w:t> uygularken, M:N</w:t>
      </w:r>
      <w:r>
        <w:rPr>
          <w:color w:val="231F20"/>
          <w:w w:val="105"/>
          <w:sz w:val="19"/>
        </w:rPr>
        <w:t> ilişkisi</w:t>
      </w:r>
      <w:r>
        <w:rPr>
          <w:color w:val="231F20"/>
          <w:w w:val="105"/>
          <w:sz w:val="19"/>
        </w:rPr>
        <w:t> bir</w:t>
      </w:r>
      <w:r>
        <w:rPr>
          <w:color w:val="231F20"/>
          <w:w w:val="105"/>
          <w:sz w:val="19"/>
        </w:rPr>
        <w:t> bileşik</w:t>
      </w:r>
      <w:r>
        <w:rPr>
          <w:color w:val="231F20"/>
          <w:w w:val="105"/>
          <w:sz w:val="19"/>
        </w:rPr>
        <w:t> varlık</w:t>
      </w:r>
      <w:r>
        <w:rPr>
          <w:color w:val="231F20"/>
          <w:w w:val="105"/>
          <w:sz w:val="19"/>
        </w:rPr>
        <w:t> aracılığıyla</w:t>
      </w:r>
      <w:r>
        <w:rPr>
          <w:color w:val="231F20"/>
          <w:w w:val="105"/>
          <w:sz w:val="19"/>
        </w:rPr>
        <w:t> bir</w:t>
      </w:r>
      <w:r>
        <w:rPr>
          <w:color w:val="231F20"/>
          <w:w w:val="105"/>
          <w:sz w:val="19"/>
        </w:rPr>
        <w:t> dizi</w:t>
      </w:r>
      <w:r>
        <w:rPr>
          <w:color w:val="231F20"/>
          <w:w w:val="105"/>
          <w:sz w:val="19"/>
        </w:rPr>
        <w:t> 1:M ilişkisine eşlenmelidir.</w:t>
      </w:r>
    </w:p>
    <w:p>
      <w:pPr>
        <w:pStyle w:val="ListParagraph"/>
        <w:numPr>
          <w:ilvl w:val="0"/>
          <w:numId w:val="3"/>
        </w:numPr>
        <w:tabs>
          <w:tab w:pos="379" w:val="left" w:leader="none"/>
        </w:tabs>
        <w:spacing w:line="271" w:lineRule="auto" w:before="90" w:after="0"/>
        <w:ind w:left="379" w:right="38" w:hanging="260"/>
        <w:jc w:val="both"/>
        <w:rPr>
          <w:sz w:val="19"/>
        </w:rPr>
      </w:pPr>
      <w:r>
        <w:rPr>
          <w:color w:val="231F20"/>
          <w:sz w:val="19"/>
        </w:rPr>
        <w:t>ERD'ler birçok farklı ERM'ye dayanabilir. Ancak hangi model seçilirse seçilsin modelleme mantığı aynı </w:t>
      </w:r>
      <w:r>
        <w:rPr>
          <w:color w:val="231F20"/>
          <w:sz w:val="19"/>
        </w:rPr>
        <w:t>kalır.</w:t>
      </w:r>
      <w:r>
        <w:rPr>
          <w:color w:val="231F20"/>
          <w:spacing w:val="40"/>
          <w:sz w:val="19"/>
        </w:rPr>
        <w:t> </w:t>
      </w:r>
      <w:r>
        <w:rPr>
          <w:color w:val="231F20"/>
          <w:sz w:val="19"/>
        </w:rPr>
        <w:t>Hiçbir ERM tüm gerçek dünya verilerini ve eylem kısıtlamalarını doğru bir şekilde yansıtamayacağından, iş kurallarının en azından bir kısmının uygulanmasını</w:t>
      </w:r>
      <w:r>
        <w:rPr>
          <w:color w:val="231F20"/>
          <w:spacing w:val="80"/>
          <w:sz w:val="19"/>
        </w:rPr>
        <w:t> </w:t>
      </w:r>
      <w:r>
        <w:rPr>
          <w:color w:val="231F20"/>
          <w:sz w:val="19"/>
        </w:rPr>
        <w:t>artırmak için uygulama yazılımı kullanılmalıdır.</w:t>
      </w:r>
    </w:p>
    <w:p>
      <w:pPr>
        <w:pStyle w:val="ListParagraph"/>
        <w:numPr>
          <w:ilvl w:val="0"/>
          <w:numId w:val="3"/>
        </w:numPr>
        <w:tabs>
          <w:tab w:pos="379" w:val="left" w:leader="none"/>
        </w:tabs>
        <w:spacing w:line="271" w:lineRule="auto" w:before="92" w:after="0"/>
        <w:ind w:left="379" w:right="830" w:hanging="260"/>
        <w:jc w:val="both"/>
        <w:rPr>
          <w:sz w:val="19"/>
        </w:rPr>
      </w:pPr>
      <w:r>
        <w:rPr/>
        <w:br w:type="column"/>
      </w:r>
      <w:r>
        <w:rPr>
          <w:color w:val="231F20"/>
          <w:w w:val="105"/>
          <w:sz w:val="19"/>
        </w:rPr>
        <w:t>Birleşik</w:t>
      </w:r>
      <w:r>
        <w:rPr>
          <w:color w:val="231F20"/>
          <w:w w:val="105"/>
          <w:sz w:val="19"/>
        </w:rPr>
        <w:t> Modelleme</w:t>
      </w:r>
      <w:r>
        <w:rPr>
          <w:color w:val="231F20"/>
          <w:w w:val="105"/>
          <w:sz w:val="19"/>
        </w:rPr>
        <w:t> Dili</w:t>
      </w:r>
      <w:r>
        <w:rPr>
          <w:color w:val="231F20"/>
          <w:w w:val="105"/>
          <w:sz w:val="19"/>
        </w:rPr>
        <w:t> (UML)</w:t>
      </w:r>
      <w:r>
        <w:rPr>
          <w:color w:val="231F20"/>
          <w:w w:val="105"/>
          <w:sz w:val="19"/>
        </w:rPr>
        <w:t> sınıf</w:t>
      </w:r>
      <w:r>
        <w:rPr>
          <w:color w:val="231F20"/>
          <w:w w:val="105"/>
          <w:sz w:val="19"/>
        </w:rPr>
        <w:t> diyagramları,</w:t>
      </w:r>
      <w:r>
        <w:rPr>
          <w:color w:val="231F20"/>
          <w:w w:val="105"/>
          <w:sz w:val="19"/>
        </w:rPr>
        <w:t> </w:t>
      </w:r>
      <w:r>
        <w:rPr>
          <w:color w:val="231F20"/>
          <w:w w:val="105"/>
          <w:sz w:val="19"/>
        </w:rPr>
        <w:t>bir veri</w:t>
      </w:r>
      <w:r>
        <w:rPr>
          <w:color w:val="231F20"/>
          <w:w w:val="105"/>
          <w:sz w:val="19"/>
        </w:rPr>
        <w:t> modelindeki</w:t>
      </w:r>
      <w:r>
        <w:rPr>
          <w:color w:val="231F20"/>
          <w:w w:val="105"/>
          <w:sz w:val="19"/>
        </w:rPr>
        <w:t> statik</w:t>
      </w:r>
      <w:r>
        <w:rPr>
          <w:color w:val="231F20"/>
          <w:w w:val="105"/>
          <w:sz w:val="19"/>
        </w:rPr>
        <w:t> veri</w:t>
      </w:r>
      <w:r>
        <w:rPr>
          <w:color w:val="231F20"/>
          <w:w w:val="105"/>
          <w:sz w:val="19"/>
        </w:rPr>
        <w:t> yapılarını</w:t>
      </w:r>
      <w:r>
        <w:rPr>
          <w:color w:val="231F20"/>
          <w:w w:val="105"/>
          <w:sz w:val="19"/>
        </w:rPr>
        <w:t> temsil</w:t>
      </w:r>
      <w:r>
        <w:rPr>
          <w:color w:val="231F20"/>
          <w:w w:val="105"/>
          <w:sz w:val="19"/>
        </w:rPr>
        <w:t> etmek</w:t>
      </w:r>
      <w:r>
        <w:rPr>
          <w:color w:val="231F20"/>
          <w:w w:val="105"/>
          <w:sz w:val="19"/>
        </w:rPr>
        <w:t> için kullanılır.</w:t>
      </w:r>
      <w:r>
        <w:rPr>
          <w:color w:val="231F20"/>
          <w:w w:val="105"/>
          <w:sz w:val="19"/>
        </w:rPr>
        <w:t> UML</w:t>
      </w:r>
      <w:r>
        <w:rPr>
          <w:color w:val="231F20"/>
          <w:w w:val="105"/>
          <w:sz w:val="19"/>
        </w:rPr>
        <w:t> sınıf</w:t>
      </w:r>
      <w:r>
        <w:rPr>
          <w:color w:val="231F20"/>
          <w:w w:val="105"/>
          <w:sz w:val="19"/>
        </w:rPr>
        <w:t> ve</w:t>
      </w:r>
      <w:r>
        <w:rPr>
          <w:color w:val="231F20"/>
          <w:w w:val="105"/>
          <w:sz w:val="19"/>
        </w:rPr>
        <w:t> ER</w:t>
      </w:r>
      <w:r>
        <w:rPr>
          <w:color w:val="231F20"/>
          <w:w w:val="105"/>
          <w:sz w:val="19"/>
        </w:rPr>
        <w:t> diyagramlarında</w:t>
      </w:r>
      <w:r>
        <w:rPr>
          <w:color w:val="231F20"/>
          <w:w w:val="105"/>
          <w:sz w:val="19"/>
        </w:rPr>
        <w:t> kullanılan semboller</w:t>
      </w:r>
      <w:r>
        <w:rPr>
          <w:color w:val="231F20"/>
          <w:w w:val="105"/>
          <w:sz w:val="19"/>
        </w:rPr>
        <w:t> çok</w:t>
      </w:r>
      <w:r>
        <w:rPr>
          <w:color w:val="231F20"/>
          <w:w w:val="105"/>
          <w:sz w:val="19"/>
        </w:rPr>
        <w:t> benzerdir.</w:t>
      </w:r>
      <w:r>
        <w:rPr>
          <w:color w:val="231F20"/>
          <w:w w:val="105"/>
          <w:sz w:val="19"/>
        </w:rPr>
        <w:t> UML</w:t>
      </w:r>
      <w:r>
        <w:rPr>
          <w:color w:val="231F20"/>
          <w:w w:val="105"/>
          <w:sz w:val="19"/>
        </w:rPr>
        <w:t> sınıf</w:t>
      </w:r>
      <w:r>
        <w:rPr>
          <w:color w:val="231F20"/>
          <w:w w:val="105"/>
          <w:sz w:val="19"/>
        </w:rPr>
        <w:t> diyagramları,</w:t>
      </w:r>
      <w:r>
        <w:rPr>
          <w:color w:val="231F20"/>
          <w:w w:val="105"/>
          <w:sz w:val="19"/>
        </w:rPr>
        <w:t> veri modellerini</w:t>
      </w:r>
      <w:r>
        <w:rPr>
          <w:color w:val="231F20"/>
          <w:w w:val="105"/>
          <w:sz w:val="19"/>
        </w:rPr>
        <w:t> kavramsal</w:t>
      </w:r>
      <w:r>
        <w:rPr>
          <w:color w:val="231F20"/>
          <w:w w:val="105"/>
          <w:sz w:val="19"/>
        </w:rPr>
        <w:t> veya</w:t>
      </w:r>
      <w:r>
        <w:rPr>
          <w:color w:val="231F20"/>
          <w:w w:val="105"/>
          <w:sz w:val="19"/>
        </w:rPr>
        <w:t> uygulama</w:t>
      </w:r>
      <w:r>
        <w:rPr>
          <w:color w:val="231F20"/>
          <w:w w:val="105"/>
          <w:sz w:val="19"/>
        </w:rPr>
        <w:t> soyutlama seviyelerinde göstermek için kullanılabilir.</w:t>
      </w:r>
    </w:p>
    <w:p>
      <w:pPr>
        <w:pStyle w:val="ListParagraph"/>
        <w:numPr>
          <w:ilvl w:val="0"/>
          <w:numId w:val="3"/>
        </w:numPr>
        <w:tabs>
          <w:tab w:pos="379" w:val="left" w:leader="none"/>
        </w:tabs>
        <w:spacing w:line="271" w:lineRule="auto" w:before="90" w:after="0"/>
        <w:ind w:left="379" w:right="830" w:hanging="260"/>
        <w:jc w:val="both"/>
        <w:rPr>
          <w:sz w:val="19"/>
        </w:rPr>
      </w:pPr>
      <w:r>
        <w:rPr>
          <w:color w:val="231F20"/>
          <w:sz w:val="19"/>
        </w:rPr>
        <w:t>Veritabanı tasarımcıları, geçerli tüm modelleme kurallarına </w:t>
      </w:r>
      <w:r>
        <w:rPr>
          <w:color w:val="231F20"/>
          <w:w w:val="105"/>
          <w:sz w:val="19"/>
        </w:rPr>
        <w:t>uygun</w:t>
      </w:r>
      <w:r>
        <w:rPr>
          <w:color w:val="231F20"/>
          <w:w w:val="105"/>
          <w:sz w:val="19"/>
        </w:rPr>
        <w:t> tasarımları</w:t>
      </w:r>
      <w:r>
        <w:rPr>
          <w:color w:val="231F20"/>
          <w:w w:val="105"/>
          <w:sz w:val="19"/>
        </w:rPr>
        <w:t> ne</w:t>
      </w:r>
      <w:r>
        <w:rPr>
          <w:color w:val="231F20"/>
          <w:w w:val="105"/>
          <w:sz w:val="19"/>
        </w:rPr>
        <w:t> kadar</w:t>
      </w:r>
      <w:r>
        <w:rPr>
          <w:color w:val="231F20"/>
          <w:w w:val="105"/>
          <w:sz w:val="19"/>
        </w:rPr>
        <w:t> iyi</w:t>
      </w:r>
      <w:r>
        <w:rPr>
          <w:color w:val="231F20"/>
          <w:w w:val="105"/>
          <w:sz w:val="19"/>
        </w:rPr>
        <w:t> üretebilirlerse</w:t>
      </w:r>
      <w:r>
        <w:rPr>
          <w:color w:val="231F20"/>
          <w:w w:val="105"/>
          <w:sz w:val="19"/>
        </w:rPr>
        <w:t> üretsinler, genellikle</w:t>
      </w:r>
      <w:r>
        <w:rPr>
          <w:color w:val="231F20"/>
          <w:w w:val="105"/>
          <w:sz w:val="19"/>
        </w:rPr>
        <w:t> tasarımdan</w:t>
      </w:r>
      <w:r>
        <w:rPr>
          <w:color w:val="231F20"/>
          <w:w w:val="105"/>
          <w:sz w:val="19"/>
        </w:rPr>
        <w:t> ödün</w:t>
      </w:r>
      <w:r>
        <w:rPr>
          <w:color w:val="231F20"/>
          <w:w w:val="105"/>
          <w:sz w:val="19"/>
        </w:rPr>
        <w:t> vermek</w:t>
      </w:r>
      <w:r>
        <w:rPr>
          <w:color w:val="231F20"/>
          <w:w w:val="105"/>
          <w:sz w:val="19"/>
        </w:rPr>
        <w:t> zorunda</w:t>
      </w:r>
      <w:r>
        <w:rPr>
          <w:color w:val="231F20"/>
          <w:w w:val="105"/>
          <w:sz w:val="19"/>
        </w:rPr>
        <w:t> kalırlar.</w:t>
      </w:r>
      <w:r>
        <w:rPr>
          <w:color w:val="231F20"/>
          <w:w w:val="105"/>
          <w:sz w:val="19"/>
        </w:rPr>
        <w:t> </w:t>
      </w:r>
      <w:r>
        <w:rPr>
          <w:color w:val="231F20"/>
          <w:w w:val="105"/>
          <w:sz w:val="19"/>
        </w:rPr>
        <w:t>Bu ödünler,</w:t>
      </w:r>
      <w:r>
        <w:rPr>
          <w:color w:val="231F20"/>
          <w:w w:val="105"/>
          <w:sz w:val="19"/>
        </w:rPr>
        <w:t> son</w:t>
      </w:r>
      <w:r>
        <w:rPr>
          <w:color w:val="231F20"/>
          <w:w w:val="105"/>
          <w:sz w:val="19"/>
        </w:rPr>
        <w:t> kullanıcıların</w:t>
      </w:r>
      <w:r>
        <w:rPr>
          <w:color w:val="231F20"/>
          <w:w w:val="105"/>
          <w:sz w:val="19"/>
        </w:rPr>
        <w:t> "mükemmel"</w:t>
      </w:r>
      <w:r>
        <w:rPr>
          <w:color w:val="231F20"/>
          <w:w w:val="105"/>
          <w:sz w:val="19"/>
        </w:rPr>
        <w:t> modelleme mantığının</w:t>
      </w:r>
      <w:r>
        <w:rPr>
          <w:color w:val="231F20"/>
          <w:w w:val="105"/>
          <w:sz w:val="19"/>
        </w:rPr>
        <w:t> kullanılmasını</w:t>
      </w:r>
      <w:r>
        <w:rPr>
          <w:color w:val="231F20"/>
          <w:w w:val="105"/>
          <w:sz w:val="19"/>
        </w:rPr>
        <w:t> ve</w:t>
      </w:r>
      <w:r>
        <w:rPr>
          <w:color w:val="231F20"/>
          <w:w w:val="105"/>
          <w:sz w:val="19"/>
        </w:rPr>
        <w:t> tüm</w:t>
      </w:r>
      <w:r>
        <w:rPr>
          <w:color w:val="231F20"/>
          <w:w w:val="105"/>
          <w:sz w:val="19"/>
        </w:rPr>
        <w:t> modelleme</w:t>
      </w:r>
      <w:r>
        <w:rPr>
          <w:color w:val="231F20"/>
          <w:w w:val="105"/>
          <w:sz w:val="19"/>
        </w:rPr>
        <w:t> kurallarına uyulmasını</w:t>
      </w:r>
      <w:r>
        <w:rPr>
          <w:color w:val="231F20"/>
          <w:w w:val="105"/>
          <w:sz w:val="19"/>
        </w:rPr>
        <w:t> engelleyen</w:t>
      </w:r>
      <w:r>
        <w:rPr>
          <w:color w:val="231F20"/>
          <w:w w:val="105"/>
          <w:sz w:val="19"/>
        </w:rPr>
        <w:t> hayati</w:t>
      </w:r>
      <w:r>
        <w:rPr>
          <w:color w:val="231F20"/>
          <w:w w:val="105"/>
          <w:sz w:val="19"/>
        </w:rPr>
        <w:t> işlem</w:t>
      </w:r>
      <w:r>
        <w:rPr>
          <w:color w:val="231F20"/>
          <w:w w:val="105"/>
          <w:sz w:val="19"/>
        </w:rPr>
        <w:t> hızı</w:t>
      </w:r>
      <w:r>
        <w:rPr>
          <w:color w:val="231F20"/>
          <w:w w:val="105"/>
          <w:sz w:val="19"/>
        </w:rPr>
        <w:t> ve</w:t>
      </w:r>
      <w:r>
        <w:rPr>
          <w:color w:val="231F20"/>
          <w:w w:val="105"/>
          <w:sz w:val="19"/>
        </w:rPr>
        <w:t> bilgi gereksinimleri</w:t>
      </w:r>
      <w:r>
        <w:rPr>
          <w:color w:val="231F20"/>
          <w:w w:val="105"/>
          <w:sz w:val="19"/>
        </w:rPr>
        <w:t> olduğunda</w:t>
      </w:r>
      <w:r>
        <w:rPr>
          <w:color w:val="231F20"/>
          <w:w w:val="105"/>
          <w:sz w:val="19"/>
        </w:rPr>
        <w:t> gereklidir.</w:t>
      </w:r>
      <w:r>
        <w:rPr>
          <w:color w:val="231F20"/>
          <w:w w:val="105"/>
          <w:sz w:val="19"/>
        </w:rPr>
        <w:t> Bu</w:t>
      </w:r>
      <w:r>
        <w:rPr>
          <w:color w:val="231F20"/>
          <w:w w:val="105"/>
          <w:sz w:val="19"/>
        </w:rPr>
        <w:t> nedenle</w:t>
      </w:r>
      <w:r>
        <w:rPr>
          <w:color w:val="231F20"/>
          <w:w w:val="105"/>
          <w:sz w:val="19"/>
        </w:rPr>
        <w:t> veri tabanı</w:t>
      </w:r>
      <w:r>
        <w:rPr>
          <w:color w:val="231F20"/>
          <w:w w:val="105"/>
          <w:sz w:val="19"/>
        </w:rPr>
        <w:t> tasarımcıları,</w:t>
      </w:r>
      <w:r>
        <w:rPr>
          <w:color w:val="231F20"/>
          <w:w w:val="105"/>
          <w:sz w:val="19"/>
        </w:rPr>
        <w:t> modelleme</w:t>
      </w:r>
      <w:r>
        <w:rPr>
          <w:color w:val="231F20"/>
          <w:w w:val="105"/>
          <w:sz w:val="19"/>
        </w:rPr>
        <w:t> kurallarının</w:t>
      </w:r>
      <w:r>
        <w:rPr>
          <w:color w:val="231F20"/>
          <w:w w:val="105"/>
          <w:sz w:val="19"/>
        </w:rPr>
        <w:t> nasıl</w:t>
      </w:r>
      <w:r>
        <w:rPr>
          <w:color w:val="231F20"/>
          <w:w w:val="105"/>
          <w:sz w:val="19"/>
        </w:rPr>
        <w:t> ve</w:t>
      </w:r>
      <w:r>
        <w:rPr>
          <w:color w:val="231F20"/>
          <w:w w:val="105"/>
          <w:sz w:val="19"/>
        </w:rPr>
        <w:t> ne ölçüde</w:t>
      </w:r>
      <w:r>
        <w:rPr>
          <w:color w:val="231F20"/>
          <w:w w:val="105"/>
          <w:sz w:val="19"/>
        </w:rPr>
        <w:t> değişikliğe</w:t>
      </w:r>
      <w:r>
        <w:rPr>
          <w:color w:val="231F20"/>
          <w:w w:val="105"/>
          <w:sz w:val="19"/>
        </w:rPr>
        <w:t> tabi</w:t>
      </w:r>
      <w:r>
        <w:rPr>
          <w:color w:val="231F20"/>
          <w:w w:val="105"/>
          <w:sz w:val="19"/>
        </w:rPr>
        <w:t> tutulacağını</w:t>
      </w:r>
      <w:r>
        <w:rPr>
          <w:color w:val="231F20"/>
          <w:w w:val="105"/>
          <w:sz w:val="19"/>
        </w:rPr>
        <w:t> belirlemek</w:t>
      </w:r>
      <w:r>
        <w:rPr>
          <w:color w:val="231F20"/>
          <w:w w:val="105"/>
          <w:sz w:val="19"/>
        </w:rPr>
        <w:t> için profesyonel</w:t>
      </w:r>
      <w:r>
        <w:rPr>
          <w:color w:val="231F20"/>
          <w:w w:val="105"/>
          <w:sz w:val="19"/>
        </w:rPr>
        <w:t> yargılarını</w:t>
      </w:r>
      <w:r>
        <w:rPr>
          <w:color w:val="231F20"/>
          <w:w w:val="105"/>
          <w:sz w:val="19"/>
        </w:rPr>
        <w:t> kullanmalıdır.</w:t>
      </w:r>
      <w:r>
        <w:rPr>
          <w:color w:val="231F20"/>
          <w:w w:val="105"/>
          <w:sz w:val="19"/>
        </w:rPr>
        <w:t> Mesleki yargılarının sağlam olmasını sağlamak için veri tabanı tasarımcıları</w:t>
      </w:r>
      <w:r>
        <w:rPr>
          <w:color w:val="231F20"/>
          <w:w w:val="105"/>
          <w:sz w:val="19"/>
        </w:rPr>
        <w:t> veri</w:t>
      </w:r>
      <w:r>
        <w:rPr>
          <w:color w:val="231F20"/>
          <w:w w:val="105"/>
          <w:sz w:val="19"/>
        </w:rPr>
        <w:t> modelleme</w:t>
      </w:r>
      <w:r>
        <w:rPr>
          <w:color w:val="231F20"/>
          <w:w w:val="105"/>
          <w:sz w:val="19"/>
        </w:rPr>
        <w:t> kuralları</w:t>
      </w:r>
      <w:r>
        <w:rPr>
          <w:color w:val="231F20"/>
          <w:w w:val="105"/>
          <w:sz w:val="19"/>
        </w:rPr>
        <w:t> hakkında</w:t>
      </w:r>
      <w:r>
        <w:rPr>
          <w:color w:val="231F20"/>
          <w:w w:val="105"/>
          <w:sz w:val="19"/>
        </w:rPr>
        <w:t> ayrıntılı ve derinlemesine bilgi sahibi olmalıdır. Ayrıca tasarım sürecini</w:t>
      </w:r>
      <w:r>
        <w:rPr>
          <w:color w:val="231F20"/>
          <w:w w:val="105"/>
          <w:sz w:val="19"/>
        </w:rPr>
        <w:t> başından</w:t>
      </w:r>
      <w:r>
        <w:rPr>
          <w:color w:val="231F20"/>
          <w:w w:val="105"/>
          <w:sz w:val="19"/>
        </w:rPr>
        <w:t> sonuna</w:t>
      </w:r>
      <w:r>
        <w:rPr>
          <w:color w:val="231F20"/>
          <w:w w:val="105"/>
          <w:sz w:val="19"/>
        </w:rPr>
        <w:t> kadar</w:t>
      </w:r>
      <w:r>
        <w:rPr>
          <w:color w:val="231F20"/>
          <w:w w:val="105"/>
          <w:sz w:val="19"/>
        </w:rPr>
        <w:t> belgelemelidirler,</w:t>
      </w:r>
      <w:r>
        <w:rPr>
          <w:color w:val="231F20"/>
          <w:w w:val="105"/>
          <w:sz w:val="19"/>
        </w:rPr>
        <w:t> bu</w:t>
      </w:r>
      <w:r>
        <w:rPr>
          <w:color w:val="231F20"/>
          <w:w w:val="105"/>
          <w:sz w:val="19"/>
        </w:rPr>
        <w:t> da tasarım</w:t>
      </w:r>
      <w:r>
        <w:rPr>
          <w:color w:val="231F20"/>
          <w:w w:val="105"/>
          <w:sz w:val="19"/>
        </w:rPr>
        <w:t> sürecinin</w:t>
      </w:r>
      <w:r>
        <w:rPr>
          <w:color w:val="231F20"/>
          <w:w w:val="105"/>
          <w:sz w:val="19"/>
        </w:rPr>
        <w:t> yolunda</w:t>
      </w:r>
      <w:r>
        <w:rPr>
          <w:color w:val="231F20"/>
          <w:w w:val="105"/>
          <w:sz w:val="19"/>
        </w:rPr>
        <w:t> gitmesine</w:t>
      </w:r>
      <w:r>
        <w:rPr>
          <w:color w:val="231F20"/>
          <w:w w:val="105"/>
          <w:sz w:val="19"/>
        </w:rPr>
        <w:t> yardımcı</w:t>
      </w:r>
      <w:r>
        <w:rPr>
          <w:color w:val="231F20"/>
          <w:w w:val="105"/>
          <w:sz w:val="19"/>
        </w:rPr>
        <w:t> olur</w:t>
      </w:r>
      <w:r>
        <w:rPr>
          <w:color w:val="231F20"/>
          <w:w w:val="105"/>
          <w:sz w:val="19"/>
        </w:rPr>
        <w:t> ve gelecekte kolay</w:t>
      </w:r>
      <w:r>
        <w:rPr>
          <w:color w:val="231F20"/>
          <w:spacing w:val="-1"/>
          <w:w w:val="105"/>
          <w:sz w:val="19"/>
        </w:rPr>
        <w:t> </w:t>
      </w:r>
      <w:r>
        <w:rPr>
          <w:color w:val="231F20"/>
          <w:w w:val="105"/>
          <w:sz w:val="19"/>
        </w:rPr>
        <w:t>değişiklik</w:t>
      </w:r>
      <w:r>
        <w:rPr>
          <w:color w:val="231F20"/>
          <w:spacing w:val="-1"/>
          <w:w w:val="105"/>
          <w:sz w:val="19"/>
        </w:rPr>
        <w:t> </w:t>
      </w:r>
      <w:r>
        <w:rPr>
          <w:color w:val="231F20"/>
          <w:w w:val="105"/>
          <w:sz w:val="19"/>
        </w:rPr>
        <w:t>yapılmasına</w:t>
      </w:r>
      <w:r>
        <w:rPr>
          <w:color w:val="231F20"/>
          <w:spacing w:val="-1"/>
          <w:w w:val="105"/>
          <w:sz w:val="19"/>
        </w:rPr>
        <w:t> </w:t>
      </w:r>
      <w:r>
        <w:rPr>
          <w:color w:val="231F20"/>
          <w:w w:val="105"/>
          <w:sz w:val="19"/>
        </w:rPr>
        <w:t>olanak</w:t>
      </w:r>
      <w:r>
        <w:rPr>
          <w:color w:val="231F20"/>
          <w:spacing w:val="-1"/>
          <w:w w:val="105"/>
          <w:sz w:val="19"/>
        </w:rPr>
        <w:t> </w:t>
      </w:r>
      <w:r>
        <w:rPr>
          <w:color w:val="231F20"/>
          <w:w w:val="105"/>
          <w:sz w:val="19"/>
        </w:rPr>
        <w:t>tanır.</w:t>
      </w:r>
    </w:p>
    <w:p>
      <w:pPr>
        <w:spacing w:after="0" w:line="271" w:lineRule="auto"/>
        <w:jc w:val="both"/>
        <w:rPr>
          <w:sz w:val="19"/>
        </w:rPr>
        <w:sectPr>
          <w:type w:val="continuous"/>
          <w:pgSz w:w="12240" w:h="15660"/>
          <w:pgMar w:header="540" w:footer="107" w:top="740" w:bottom="300" w:left="600" w:right="600"/>
          <w:cols w:num="2" w:equalWidth="0">
            <w:col w:w="5023" w:space="197"/>
            <w:col w:w="5820"/>
          </w:cols>
        </w:sectPr>
      </w:pPr>
    </w:p>
    <w:p>
      <w:pPr>
        <w:pStyle w:val="Heading1"/>
        <w:spacing w:before="113"/>
        <w:ind w:right="9100"/>
        <w:rPr>
          <w:b/>
        </w:rPr>
      </w:pPr>
      <w:r>
        <w:rPr>
          <w:b/>
          <w:color w:val="231F20"/>
          <w:spacing w:val="-2"/>
        </w:rPr>
        <w:t>Anahtar </w:t>
      </w:r>
      <w:r>
        <w:rPr>
          <w:b/>
          <w:color w:val="231F20"/>
          <w:spacing w:val="-4"/>
        </w:rPr>
        <w:t>Terimler</w:t>
      </w:r>
    </w:p>
    <w:p>
      <w:pPr>
        <w:pStyle w:val="BodyText"/>
        <w:spacing w:before="3"/>
        <w:rPr>
          <w:rFonts w:ascii="Myriad Pro Light Cond"/>
          <w:b/>
          <w:sz w:val="8"/>
        </w:rPr>
      </w:pPr>
      <w:r>
        <w:rPr/>
        <mc:AlternateContent>
          <mc:Choice Requires="wps">
            <w:drawing>
              <wp:anchor distT="0" distB="0" distL="0" distR="0" allowOverlap="1" layoutInCell="1" locked="0" behindDoc="1" simplePos="0" relativeHeight="487590912">
                <wp:simplePos x="0" y="0"/>
                <wp:positionH relativeFrom="page">
                  <wp:posOffset>923925</wp:posOffset>
                </wp:positionH>
                <wp:positionV relativeFrom="paragraph">
                  <wp:posOffset>78549</wp:posOffset>
                </wp:positionV>
                <wp:extent cx="640080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72.75pt;margin-top:6.185004pt;width:504pt;height:.1pt;mso-position-horizontal-relative:page;mso-position-vertical-relative:paragraph;z-index:-15725568;mso-wrap-distance-left:0;mso-wrap-distance-right:0" id="docshape41" coordorigin="1455,124" coordsize="10080,0" path="m1455,124l11535,124e" filled="false" stroked="true" strokeweight="1.5pt" strokecolor="#e29a84">
                <v:path arrowok="t"/>
                <v:stroke dashstyle="solid"/>
                <w10:wrap type="topAndBottom"/>
              </v:shape>
            </w:pict>
          </mc:Fallback>
        </mc:AlternateContent>
      </w:r>
    </w:p>
    <w:p>
      <w:pPr>
        <w:pStyle w:val="BodyText"/>
        <w:spacing w:before="3"/>
        <w:rPr>
          <w:rFonts w:ascii="Myriad Pro Light Cond"/>
          <w:b/>
          <w:sz w:val="13"/>
        </w:rPr>
      </w:pPr>
    </w:p>
    <w:p>
      <w:pPr>
        <w:spacing w:after="0"/>
        <w:rPr>
          <w:rFonts w:ascii="Myriad Pro Light Cond"/>
          <w:sz w:val="13"/>
        </w:rPr>
        <w:sectPr>
          <w:headerReference w:type="default" r:id="rId17"/>
          <w:headerReference w:type="even" r:id="rId18"/>
          <w:footerReference w:type="default" r:id="rId19"/>
          <w:footerReference w:type="even" r:id="rId20"/>
          <w:pgSz w:w="12240" w:h="15660"/>
          <w:pgMar w:header="529" w:footer="107" w:top="740" w:bottom="300" w:left="600" w:right="600"/>
          <w:pgNumType w:start="147"/>
        </w:sectPr>
      </w:pPr>
    </w:p>
    <w:p>
      <w:pPr>
        <w:pStyle w:val="BodyText"/>
        <w:spacing w:line="333" w:lineRule="auto" w:before="92"/>
        <w:ind w:left="840" w:right="86"/>
      </w:pPr>
      <w:r>
        <w:rPr>
          <w:color w:val="231F20"/>
          <w:w w:val="105"/>
        </w:rPr>
        <w:t>ikili ilişki Kardinalite</w:t>
      </w:r>
      <w:r>
        <w:rPr>
          <w:color w:val="231F20"/>
          <w:spacing w:val="-4"/>
          <w:w w:val="105"/>
        </w:rPr>
        <w:t> </w:t>
      </w:r>
      <w:r>
        <w:rPr>
          <w:color w:val="231F20"/>
          <w:w w:val="105"/>
        </w:rPr>
        <w:t>bileşik öznitelik bileşik </w:t>
      </w:r>
      <w:r>
        <w:rPr>
          <w:color w:val="231F20"/>
          <w:spacing w:val="-2"/>
          <w:w w:val="105"/>
        </w:rPr>
        <w:t>tanımlayıcı bağlanabilirlik </w:t>
      </w:r>
      <w:r>
        <w:rPr>
          <w:color w:val="231F20"/>
          <w:w w:val="105"/>
        </w:rPr>
        <w:t>türetilmiş</w:t>
      </w:r>
      <w:r>
        <w:rPr>
          <w:color w:val="231F20"/>
          <w:spacing w:val="-13"/>
          <w:w w:val="105"/>
        </w:rPr>
        <w:t> </w:t>
      </w:r>
      <w:r>
        <w:rPr>
          <w:color w:val="231F20"/>
          <w:w w:val="105"/>
        </w:rPr>
        <w:t>öznitelik etki alanı</w:t>
      </w:r>
    </w:p>
    <w:p>
      <w:pPr>
        <w:pStyle w:val="BodyText"/>
        <w:spacing w:line="333" w:lineRule="auto" w:before="0"/>
        <w:ind w:left="840" w:right="31"/>
      </w:pPr>
      <w:r>
        <w:rPr>
          <w:color w:val="231F20"/>
          <w:w w:val="105"/>
        </w:rPr>
        <w:t>varoluşa bağlı </w:t>
      </w:r>
      <w:r>
        <w:rPr>
          <w:color w:val="231F20"/>
          <w:spacing w:val="-2"/>
          <w:w w:val="105"/>
        </w:rPr>
        <w:t>varoluştan</w:t>
      </w:r>
      <w:r>
        <w:rPr>
          <w:color w:val="231F20"/>
          <w:spacing w:val="-11"/>
          <w:w w:val="105"/>
        </w:rPr>
        <w:t> </w:t>
      </w:r>
      <w:r>
        <w:rPr>
          <w:color w:val="231F20"/>
          <w:spacing w:val="-2"/>
          <w:w w:val="105"/>
        </w:rPr>
        <w:t>bağımsız tanımlayıcılar</w:t>
      </w:r>
    </w:p>
    <w:p>
      <w:pPr>
        <w:pStyle w:val="BodyText"/>
        <w:spacing w:line="333" w:lineRule="auto" w:before="92"/>
        <w:ind w:left="840" w:right="38"/>
      </w:pPr>
      <w:r>
        <w:rPr/>
        <w:br w:type="column"/>
      </w:r>
      <w:r>
        <w:rPr>
          <w:color w:val="231F20"/>
          <w:w w:val="105"/>
        </w:rPr>
        <w:t>yinelemeli</w:t>
      </w:r>
      <w:r>
        <w:rPr>
          <w:color w:val="231F20"/>
          <w:spacing w:val="-13"/>
          <w:w w:val="105"/>
        </w:rPr>
        <w:t> </w:t>
      </w:r>
      <w:r>
        <w:rPr>
          <w:color w:val="231F20"/>
          <w:w w:val="105"/>
        </w:rPr>
        <w:t>süreç</w:t>
      </w:r>
      <w:r>
        <w:rPr>
          <w:color w:val="231F20"/>
          <w:spacing w:val="-12"/>
          <w:w w:val="105"/>
        </w:rPr>
        <w:t> </w:t>
      </w:r>
      <w:r>
        <w:rPr>
          <w:color w:val="231F20"/>
          <w:w w:val="105"/>
        </w:rPr>
        <w:t>Zorunlu katılım Çok değerli öznitelikler isteğe bağlı öznitelik İsteğe bağlı katılım katılımcılar özyinelemeli ilişki düzenli varlık ilişkisel şema ilişki derecesi</w:t>
      </w:r>
    </w:p>
    <w:p>
      <w:pPr>
        <w:pStyle w:val="BodyText"/>
        <w:spacing w:line="333" w:lineRule="auto" w:before="92"/>
        <w:ind w:left="840" w:right="1931"/>
      </w:pPr>
      <w:r>
        <w:rPr/>
        <w:br w:type="column"/>
      </w:r>
      <w:r>
        <w:rPr>
          <w:color w:val="231F20"/>
          <w:w w:val="105"/>
        </w:rPr>
        <w:t>gerekli</w:t>
      </w:r>
      <w:r>
        <w:rPr>
          <w:color w:val="231F20"/>
          <w:spacing w:val="-13"/>
          <w:w w:val="105"/>
        </w:rPr>
        <w:t> </w:t>
      </w:r>
      <w:r>
        <w:rPr>
          <w:color w:val="231F20"/>
          <w:w w:val="105"/>
        </w:rPr>
        <w:t>öznitelik basit öznitelik</w:t>
      </w:r>
    </w:p>
    <w:p>
      <w:pPr>
        <w:pStyle w:val="BodyText"/>
        <w:spacing w:before="0"/>
        <w:ind w:left="840"/>
      </w:pPr>
      <w:r>
        <w:rPr>
          <w:color w:val="231F20"/>
        </w:rPr>
        <w:t>tek</w:t>
      </w:r>
      <w:r>
        <w:rPr>
          <w:color w:val="231F20"/>
          <w:spacing w:val="-1"/>
        </w:rPr>
        <w:t> </w:t>
      </w:r>
      <w:r>
        <w:rPr>
          <w:color w:val="231F20"/>
        </w:rPr>
        <w:t>değerli</w:t>
      </w:r>
      <w:r>
        <w:rPr>
          <w:color w:val="231F20"/>
          <w:spacing w:val="-1"/>
        </w:rPr>
        <w:t> </w:t>
      </w:r>
      <w:r>
        <w:rPr>
          <w:color w:val="231F20"/>
        </w:rPr>
        <w:t>öznitelik </w:t>
      </w:r>
      <w:r>
        <w:rPr>
          <w:color w:val="231F20"/>
          <w:spacing w:val="-2"/>
        </w:rPr>
        <w:t>güçlü</w:t>
      </w:r>
    </w:p>
    <w:p>
      <w:pPr>
        <w:pStyle w:val="BodyText"/>
        <w:spacing w:before="85"/>
        <w:ind w:left="840"/>
      </w:pPr>
      <w:r>
        <w:rPr>
          <w:color w:val="231F20"/>
          <w:spacing w:val="-2"/>
        </w:rPr>
        <w:t>varlık</w:t>
      </w:r>
    </w:p>
    <w:p>
      <w:pPr>
        <w:pStyle w:val="BodyText"/>
        <w:spacing w:before="84"/>
        <w:ind w:left="840"/>
      </w:pPr>
      <w:r>
        <w:rPr>
          <w:color w:val="231F20"/>
        </w:rPr>
        <w:t>güçlü</w:t>
      </w:r>
      <w:r>
        <w:rPr>
          <w:color w:val="231F20"/>
          <w:spacing w:val="-1"/>
        </w:rPr>
        <w:t> </w:t>
      </w:r>
      <w:r>
        <w:rPr>
          <w:color w:val="231F20"/>
        </w:rPr>
        <w:t>(tanımlayıcı)</w:t>
      </w:r>
      <w:r>
        <w:rPr>
          <w:color w:val="231F20"/>
          <w:spacing w:val="-1"/>
        </w:rPr>
        <w:t> </w:t>
      </w:r>
      <w:r>
        <w:rPr>
          <w:color w:val="231F20"/>
        </w:rPr>
        <w:t>ilişki</w:t>
      </w:r>
      <w:r>
        <w:rPr>
          <w:color w:val="231F20"/>
          <w:spacing w:val="-1"/>
        </w:rPr>
        <w:t> </w:t>
      </w:r>
      <w:r>
        <w:rPr>
          <w:color w:val="231F20"/>
        </w:rPr>
        <w:t>üçlü </w:t>
      </w:r>
      <w:r>
        <w:rPr>
          <w:color w:val="231F20"/>
          <w:spacing w:val="-2"/>
        </w:rPr>
        <w:t>ilişki</w:t>
      </w:r>
    </w:p>
    <w:p>
      <w:pPr>
        <w:pStyle w:val="BodyText"/>
        <w:spacing w:line="333" w:lineRule="auto" w:before="86"/>
        <w:ind w:left="840" w:right="1931"/>
      </w:pPr>
      <w:r>
        <w:rPr>
          <w:color w:val="231F20"/>
        </w:rPr>
        <w:t>tekli</w:t>
      </w:r>
      <w:r>
        <w:rPr>
          <w:color w:val="231F20"/>
          <w:spacing w:val="-12"/>
        </w:rPr>
        <w:t> </w:t>
      </w:r>
      <w:r>
        <w:rPr>
          <w:color w:val="231F20"/>
        </w:rPr>
        <w:t>ilişki</w:t>
      </w:r>
      <w:r>
        <w:rPr>
          <w:color w:val="231F20"/>
          <w:spacing w:val="-12"/>
        </w:rPr>
        <w:t> </w:t>
      </w:r>
      <w:r>
        <w:rPr>
          <w:color w:val="231F20"/>
        </w:rPr>
        <w:t>zayıf </w:t>
      </w:r>
      <w:r>
        <w:rPr>
          <w:color w:val="231F20"/>
          <w:spacing w:val="-2"/>
        </w:rPr>
        <w:t>varlık</w:t>
      </w:r>
    </w:p>
    <w:p>
      <w:pPr>
        <w:pStyle w:val="BodyText"/>
        <w:spacing w:before="0"/>
        <w:ind w:left="840"/>
      </w:pPr>
      <w:r>
        <w:rPr>
          <w:color w:val="231F20"/>
        </w:rPr>
        <w:t>zayıf</w:t>
      </w:r>
      <w:r>
        <w:rPr>
          <w:color w:val="231F20"/>
          <w:spacing w:val="-1"/>
        </w:rPr>
        <w:t> </w:t>
      </w:r>
      <w:r>
        <w:rPr>
          <w:color w:val="231F20"/>
        </w:rPr>
        <w:t>(tanımlayıcı</w:t>
      </w:r>
      <w:r>
        <w:rPr>
          <w:color w:val="231F20"/>
          <w:spacing w:val="-1"/>
        </w:rPr>
        <w:t> </w:t>
      </w:r>
      <w:r>
        <w:rPr>
          <w:color w:val="231F20"/>
        </w:rPr>
        <w:t>olmayan)</w:t>
      </w:r>
      <w:r>
        <w:rPr>
          <w:color w:val="231F20"/>
          <w:spacing w:val="-1"/>
        </w:rPr>
        <w:t> </w:t>
      </w:r>
      <w:r>
        <w:rPr>
          <w:color w:val="231F20"/>
          <w:spacing w:val="-2"/>
        </w:rPr>
        <w:t>ilişki</w:t>
      </w:r>
    </w:p>
    <w:p>
      <w:pPr>
        <w:spacing w:after="0"/>
        <w:sectPr>
          <w:type w:val="continuous"/>
          <w:pgSz w:w="12240" w:h="15660"/>
          <w:pgMar w:header="529" w:footer="107" w:top="740" w:bottom="300" w:left="600" w:right="600"/>
          <w:cols w:num="3" w:equalWidth="0">
            <w:col w:w="2446" w:space="1034"/>
            <w:col w:w="2874" w:space="606"/>
            <w:col w:w="4080"/>
          </w:cols>
        </w:sectPr>
      </w:pPr>
    </w:p>
    <w:p>
      <w:pPr>
        <w:pStyle w:val="BodyText"/>
        <w:spacing w:before="16"/>
        <w:rPr>
          <w:sz w:val="40"/>
        </w:rPr>
      </w:pPr>
      <w:r>
        <w:rPr/>
        <mc:AlternateContent>
          <mc:Choice Requires="wps">
            <w:drawing>
              <wp:anchor distT="0" distB="0" distL="0" distR="0" allowOverlap="1" layoutInCell="1" locked="0" behindDoc="0" simplePos="0" relativeHeight="15733248">
                <wp:simplePos x="0" y="0"/>
                <wp:positionH relativeFrom="page">
                  <wp:posOffset>7543800</wp:posOffset>
                </wp:positionH>
                <wp:positionV relativeFrom="page">
                  <wp:posOffset>0</wp:posOffset>
                </wp:positionV>
                <wp:extent cx="228600" cy="994410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33248" id="docshape42" filled="true" fillcolor="#c94935" stroked="false">
                <v:fill type="solid"/>
                <w10:wrap type="none"/>
              </v:rect>
            </w:pict>
          </mc:Fallback>
        </mc:AlternateContent>
      </w:r>
    </w:p>
    <w:p>
      <w:pPr>
        <w:pStyle w:val="Heading1"/>
        <w:rPr>
          <w:b/>
        </w:rPr>
      </w:pPr>
      <w:r>
        <w:rPr>
          <w:b/>
          <w:color w:val="231F20"/>
        </w:rPr>
        <w:t>İnceleme</w:t>
      </w:r>
      <w:r>
        <w:rPr>
          <w:b/>
          <w:color w:val="231F20"/>
          <w:spacing w:val="-16"/>
        </w:rPr>
        <w:t> </w:t>
      </w:r>
      <w:r>
        <w:rPr>
          <w:b/>
          <w:color w:val="231F20"/>
          <w:spacing w:val="-2"/>
        </w:rPr>
        <w:t>Soruları</w:t>
      </w:r>
    </w:p>
    <w:p>
      <w:pPr>
        <w:pStyle w:val="BodyText"/>
        <w:spacing w:before="2"/>
        <w:rPr>
          <w:rFonts w:ascii="Myriad Pro Light Cond"/>
          <w:b/>
          <w:sz w:val="4"/>
        </w:rPr>
      </w:pPr>
      <w:r>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47502</wp:posOffset>
                </wp:positionV>
                <wp:extent cx="6400800"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3.740349pt;width:504pt;height:.1pt;mso-position-horizontal-relative:page;mso-position-vertical-relative:paragraph;z-index:-15725056;mso-wrap-distance-left:0;mso-wrap-distance-right:0" id="docshape43" coordorigin="1440,75" coordsize="10080,0" path="m1440,75l11520,75e" filled="false" stroked="true" strokeweight="1.5pt" strokecolor="#e29a84">
                <v:path arrowok="t"/>
                <v:stroke dashstyle="solid"/>
                <w10:wrap type="topAndBottom"/>
              </v:shape>
            </w:pict>
          </mc:Fallback>
        </mc:AlternateContent>
      </w:r>
    </w:p>
    <w:p>
      <w:pPr>
        <w:pStyle w:val="ListParagraph"/>
        <w:numPr>
          <w:ilvl w:val="0"/>
          <w:numId w:val="4"/>
        </w:numPr>
        <w:tabs>
          <w:tab w:pos="1219" w:val="left" w:leader="none"/>
        </w:tabs>
        <w:spacing w:line="240" w:lineRule="auto" w:before="353" w:after="0"/>
        <w:ind w:left="1219" w:right="0" w:hanging="289"/>
        <w:jc w:val="left"/>
        <w:rPr>
          <w:sz w:val="19"/>
        </w:rPr>
      </w:pPr>
      <w:r>
        <w:rPr>
          <w:color w:val="231F20"/>
          <w:sz w:val="19"/>
        </w:rPr>
        <w:t>Bir</w:t>
      </w:r>
      <w:r>
        <w:rPr>
          <w:color w:val="231F20"/>
          <w:spacing w:val="-5"/>
          <w:sz w:val="19"/>
        </w:rPr>
        <w:t> </w:t>
      </w:r>
      <w:r>
        <w:rPr>
          <w:color w:val="231F20"/>
          <w:sz w:val="19"/>
        </w:rPr>
        <w:t>varlığın</w:t>
      </w:r>
      <w:r>
        <w:rPr>
          <w:color w:val="231F20"/>
          <w:spacing w:val="-2"/>
          <w:sz w:val="19"/>
        </w:rPr>
        <w:t> </w:t>
      </w:r>
      <w:r>
        <w:rPr>
          <w:color w:val="231F20"/>
          <w:sz w:val="19"/>
        </w:rPr>
        <w:t>zayıf</w:t>
      </w:r>
      <w:r>
        <w:rPr>
          <w:color w:val="231F20"/>
          <w:spacing w:val="-2"/>
          <w:sz w:val="19"/>
        </w:rPr>
        <w:t> </w:t>
      </w:r>
      <w:r>
        <w:rPr>
          <w:color w:val="231F20"/>
          <w:sz w:val="19"/>
        </w:rPr>
        <w:t>olarak</w:t>
      </w:r>
      <w:r>
        <w:rPr>
          <w:color w:val="231F20"/>
          <w:spacing w:val="-2"/>
          <w:sz w:val="19"/>
        </w:rPr>
        <w:t> </w:t>
      </w:r>
      <w:r>
        <w:rPr>
          <w:color w:val="231F20"/>
          <w:sz w:val="19"/>
        </w:rPr>
        <w:t>sınıflandırılabilmesi</w:t>
      </w:r>
      <w:r>
        <w:rPr>
          <w:color w:val="231F20"/>
          <w:spacing w:val="-2"/>
          <w:sz w:val="19"/>
        </w:rPr>
        <w:t> </w:t>
      </w:r>
      <w:r>
        <w:rPr>
          <w:color w:val="231F20"/>
          <w:sz w:val="19"/>
        </w:rPr>
        <w:t>için</w:t>
      </w:r>
      <w:r>
        <w:rPr>
          <w:color w:val="231F20"/>
          <w:spacing w:val="-2"/>
          <w:sz w:val="19"/>
        </w:rPr>
        <w:t> </w:t>
      </w:r>
      <w:r>
        <w:rPr>
          <w:color w:val="231F20"/>
          <w:sz w:val="19"/>
        </w:rPr>
        <w:t>hangi</w:t>
      </w:r>
      <w:r>
        <w:rPr>
          <w:color w:val="231F20"/>
          <w:spacing w:val="-2"/>
          <w:sz w:val="19"/>
        </w:rPr>
        <w:t> </w:t>
      </w:r>
      <w:r>
        <w:rPr>
          <w:color w:val="231F20"/>
          <w:sz w:val="19"/>
        </w:rPr>
        <w:t>iki</w:t>
      </w:r>
      <w:r>
        <w:rPr>
          <w:color w:val="231F20"/>
          <w:spacing w:val="-2"/>
          <w:sz w:val="19"/>
        </w:rPr>
        <w:t> </w:t>
      </w:r>
      <w:r>
        <w:rPr>
          <w:color w:val="231F20"/>
          <w:sz w:val="19"/>
        </w:rPr>
        <w:t>koşulun</w:t>
      </w:r>
      <w:r>
        <w:rPr>
          <w:color w:val="231F20"/>
          <w:spacing w:val="-3"/>
          <w:sz w:val="19"/>
        </w:rPr>
        <w:t> </w:t>
      </w:r>
      <w:r>
        <w:rPr>
          <w:color w:val="231F20"/>
          <w:sz w:val="19"/>
        </w:rPr>
        <w:t>karşılanması</w:t>
      </w:r>
      <w:r>
        <w:rPr>
          <w:color w:val="231F20"/>
          <w:spacing w:val="-2"/>
          <w:sz w:val="19"/>
        </w:rPr>
        <w:t> </w:t>
      </w:r>
      <w:r>
        <w:rPr>
          <w:color w:val="231F20"/>
          <w:sz w:val="19"/>
        </w:rPr>
        <w:t>gerekir?</w:t>
      </w:r>
      <w:r>
        <w:rPr>
          <w:color w:val="231F20"/>
          <w:spacing w:val="-2"/>
          <w:sz w:val="19"/>
        </w:rPr>
        <w:t> </w:t>
      </w:r>
      <w:r>
        <w:rPr>
          <w:color w:val="231F20"/>
          <w:sz w:val="19"/>
        </w:rPr>
        <w:t>Zayıf</w:t>
      </w:r>
      <w:r>
        <w:rPr>
          <w:color w:val="231F20"/>
          <w:spacing w:val="-2"/>
          <w:sz w:val="19"/>
        </w:rPr>
        <w:t> </w:t>
      </w:r>
      <w:r>
        <w:rPr>
          <w:color w:val="231F20"/>
          <w:sz w:val="19"/>
        </w:rPr>
        <w:t>varlıklara</w:t>
      </w:r>
      <w:r>
        <w:rPr>
          <w:color w:val="231F20"/>
          <w:spacing w:val="-5"/>
          <w:sz w:val="19"/>
        </w:rPr>
        <w:t> </w:t>
      </w:r>
      <w:r>
        <w:rPr>
          <w:color w:val="231F20"/>
          <w:sz w:val="19"/>
        </w:rPr>
        <w:t>bir</w:t>
      </w:r>
      <w:r>
        <w:rPr>
          <w:color w:val="231F20"/>
          <w:spacing w:val="-2"/>
          <w:sz w:val="19"/>
        </w:rPr>
        <w:t> </w:t>
      </w:r>
      <w:r>
        <w:rPr>
          <w:color w:val="231F20"/>
          <w:sz w:val="19"/>
        </w:rPr>
        <w:t>örnek</w:t>
      </w:r>
      <w:r>
        <w:rPr>
          <w:color w:val="231F20"/>
          <w:spacing w:val="-2"/>
          <w:sz w:val="19"/>
        </w:rPr>
        <w:t> veriniz.</w:t>
      </w:r>
    </w:p>
    <w:p>
      <w:pPr>
        <w:pStyle w:val="ListParagraph"/>
        <w:numPr>
          <w:ilvl w:val="0"/>
          <w:numId w:val="4"/>
        </w:numPr>
        <w:tabs>
          <w:tab w:pos="1219" w:val="left" w:leader="none"/>
        </w:tabs>
        <w:spacing w:line="240" w:lineRule="auto" w:before="120" w:after="0"/>
        <w:ind w:left="1219" w:right="0" w:hanging="289"/>
        <w:jc w:val="left"/>
        <w:rPr>
          <w:sz w:val="19"/>
        </w:rPr>
      </w:pPr>
      <w:r>
        <w:rPr>
          <w:color w:val="231F20"/>
          <w:sz w:val="19"/>
        </w:rPr>
        <w:t>Güçlü</w:t>
      </w:r>
      <w:r>
        <w:rPr>
          <w:color w:val="231F20"/>
          <w:spacing w:val="-4"/>
          <w:sz w:val="19"/>
        </w:rPr>
        <w:t> </w:t>
      </w:r>
      <w:r>
        <w:rPr>
          <w:color w:val="231F20"/>
          <w:sz w:val="19"/>
        </w:rPr>
        <w:t>(veya</w:t>
      </w:r>
      <w:r>
        <w:rPr>
          <w:color w:val="231F20"/>
          <w:spacing w:val="-2"/>
          <w:sz w:val="19"/>
        </w:rPr>
        <w:t> </w:t>
      </w:r>
      <w:r>
        <w:rPr>
          <w:color w:val="231F20"/>
          <w:sz w:val="19"/>
        </w:rPr>
        <w:t>tanımlayıcı)</w:t>
      </w:r>
      <w:r>
        <w:rPr>
          <w:color w:val="231F20"/>
          <w:spacing w:val="-2"/>
          <w:sz w:val="19"/>
        </w:rPr>
        <w:t> </w:t>
      </w:r>
      <w:r>
        <w:rPr>
          <w:color w:val="231F20"/>
          <w:sz w:val="19"/>
        </w:rPr>
        <w:t>ilişki</w:t>
      </w:r>
      <w:r>
        <w:rPr>
          <w:color w:val="231F20"/>
          <w:spacing w:val="-2"/>
          <w:sz w:val="19"/>
        </w:rPr>
        <w:t> </w:t>
      </w:r>
      <w:r>
        <w:rPr>
          <w:color w:val="231F20"/>
          <w:sz w:val="19"/>
        </w:rPr>
        <w:t>nedir</w:t>
      </w:r>
      <w:r>
        <w:rPr>
          <w:color w:val="231F20"/>
          <w:spacing w:val="-2"/>
          <w:sz w:val="19"/>
        </w:rPr>
        <w:t> </w:t>
      </w:r>
      <w:r>
        <w:rPr>
          <w:color w:val="231F20"/>
          <w:sz w:val="19"/>
        </w:rPr>
        <w:t>ve</w:t>
      </w:r>
      <w:r>
        <w:rPr>
          <w:color w:val="231F20"/>
          <w:spacing w:val="-2"/>
          <w:sz w:val="19"/>
        </w:rPr>
        <w:t> </w:t>
      </w:r>
      <w:r>
        <w:rPr>
          <w:color w:val="231F20"/>
          <w:sz w:val="19"/>
        </w:rPr>
        <w:t>bir</w:t>
      </w:r>
      <w:r>
        <w:rPr>
          <w:color w:val="231F20"/>
          <w:spacing w:val="-2"/>
          <w:sz w:val="19"/>
        </w:rPr>
        <w:t> </w:t>
      </w:r>
      <w:r>
        <w:rPr>
          <w:color w:val="231F20"/>
          <w:sz w:val="19"/>
        </w:rPr>
        <w:t>Crow's</w:t>
      </w:r>
      <w:r>
        <w:rPr>
          <w:color w:val="231F20"/>
          <w:spacing w:val="-3"/>
          <w:sz w:val="19"/>
        </w:rPr>
        <w:t> </w:t>
      </w:r>
      <w:r>
        <w:rPr>
          <w:color w:val="231F20"/>
          <w:sz w:val="19"/>
        </w:rPr>
        <w:t>Foot</w:t>
      </w:r>
      <w:r>
        <w:rPr>
          <w:color w:val="231F20"/>
          <w:spacing w:val="-2"/>
          <w:sz w:val="19"/>
        </w:rPr>
        <w:t> </w:t>
      </w:r>
      <w:r>
        <w:rPr>
          <w:color w:val="231F20"/>
          <w:sz w:val="19"/>
        </w:rPr>
        <w:t>ERD'de</w:t>
      </w:r>
      <w:r>
        <w:rPr>
          <w:color w:val="231F20"/>
          <w:spacing w:val="-2"/>
          <w:sz w:val="19"/>
        </w:rPr>
        <w:t> </w:t>
      </w:r>
      <w:r>
        <w:rPr>
          <w:color w:val="231F20"/>
          <w:sz w:val="19"/>
        </w:rPr>
        <w:t>nasıl</w:t>
      </w:r>
      <w:r>
        <w:rPr>
          <w:color w:val="231F20"/>
          <w:spacing w:val="-2"/>
          <w:sz w:val="19"/>
        </w:rPr>
        <w:t> gösterilir?</w:t>
      </w:r>
    </w:p>
    <w:p>
      <w:pPr>
        <w:pStyle w:val="ListParagraph"/>
        <w:numPr>
          <w:ilvl w:val="0"/>
          <w:numId w:val="4"/>
        </w:numPr>
        <w:tabs>
          <w:tab w:pos="1219" w:val="left" w:leader="none"/>
        </w:tabs>
        <w:spacing w:line="240" w:lineRule="auto" w:before="120" w:after="0"/>
        <w:ind w:left="1219" w:right="0" w:hanging="289"/>
        <w:jc w:val="left"/>
        <w:rPr>
          <w:sz w:val="19"/>
        </w:rPr>
      </w:pPr>
      <w:r>
        <w:rPr>
          <w:color w:val="231F20"/>
          <w:sz w:val="19"/>
        </w:rPr>
        <w:t>"Bir</w:t>
      </w:r>
      <w:r>
        <w:rPr>
          <w:color w:val="231F20"/>
          <w:spacing w:val="-3"/>
          <w:sz w:val="19"/>
        </w:rPr>
        <w:t> </w:t>
      </w:r>
      <w:r>
        <w:rPr>
          <w:color w:val="231F20"/>
          <w:sz w:val="19"/>
        </w:rPr>
        <w:t>çalışanın</w:t>
      </w:r>
      <w:r>
        <w:rPr>
          <w:color w:val="231F20"/>
          <w:spacing w:val="-1"/>
          <w:sz w:val="19"/>
        </w:rPr>
        <w:t> </w:t>
      </w:r>
      <w:r>
        <w:rPr>
          <w:color w:val="231F20"/>
          <w:sz w:val="19"/>
        </w:rPr>
        <w:t>birçok</w:t>
      </w:r>
      <w:r>
        <w:rPr>
          <w:color w:val="231F20"/>
          <w:spacing w:val="-1"/>
          <w:sz w:val="19"/>
        </w:rPr>
        <w:t> </w:t>
      </w:r>
      <w:r>
        <w:rPr>
          <w:color w:val="231F20"/>
          <w:sz w:val="19"/>
        </w:rPr>
        <w:t>derecesi</w:t>
      </w:r>
      <w:r>
        <w:rPr>
          <w:color w:val="231F20"/>
          <w:spacing w:val="-1"/>
          <w:sz w:val="19"/>
        </w:rPr>
        <w:t> </w:t>
      </w:r>
      <w:r>
        <w:rPr>
          <w:color w:val="231F20"/>
          <w:sz w:val="19"/>
        </w:rPr>
        <w:t>olabilir"</w:t>
      </w:r>
      <w:r>
        <w:rPr>
          <w:color w:val="231F20"/>
          <w:spacing w:val="-2"/>
          <w:sz w:val="19"/>
        </w:rPr>
        <w:t> </w:t>
      </w:r>
      <w:r>
        <w:rPr>
          <w:color w:val="231F20"/>
          <w:sz w:val="19"/>
        </w:rPr>
        <w:t>iş</w:t>
      </w:r>
      <w:r>
        <w:rPr>
          <w:color w:val="231F20"/>
          <w:spacing w:val="-2"/>
          <w:sz w:val="19"/>
        </w:rPr>
        <w:t> </w:t>
      </w:r>
      <w:r>
        <w:rPr>
          <w:color w:val="231F20"/>
          <w:sz w:val="19"/>
        </w:rPr>
        <w:t>kuralı</w:t>
      </w:r>
      <w:r>
        <w:rPr>
          <w:color w:val="231F20"/>
          <w:spacing w:val="-1"/>
          <w:sz w:val="19"/>
        </w:rPr>
        <w:t> </w:t>
      </w:r>
      <w:r>
        <w:rPr>
          <w:color w:val="231F20"/>
          <w:sz w:val="19"/>
        </w:rPr>
        <w:t>göz</w:t>
      </w:r>
      <w:r>
        <w:rPr>
          <w:color w:val="231F20"/>
          <w:spacing w:val="-1"/>
          <w:sz w:val="19"/>
        </w:rPr>
        <w:t> </w:t>
      </w:r>
      <w:r>
        <w:rPr>
          <w:color w:val="231F20"/>
          <w:sz w:val="19"/>
        </w:rPr>
        <w:t>önüne</w:t>
      </w:r>
      <w:r>
        <w:rPr>
          <w:color w:val="231F20"/>
          <w:spacing w:val="-1"/>
          <w:sz w:val="19"/>
        </w:rPr>
        <w:t> </w:t>
      </w:r>
      <w:r>
        <w:rPr>
          <w:color w:val="231F20"/>
          <w:sz w:val="19"/>
        </w:rPr>
        <w:t>alındığında,</w:t>
      </w:r>
      <w:r>
        <w:rPr>
          <w:color w:val="231F20"/>
          <w:spacing w:val="-1"/>
          <w:sz w:val="19"/>
        </w:rPr>
        <w:t> </w:t>
      </w:r>
      <w:r>
        <w:rPr>
          <w:color w:val="231F20"/>
          <w:sz w:val="19"/>
        </w:rPr>
        <w:t>bunun</w:t>
      </w:r>
      <w:r>
        <w:rPr>
          <w:color w:val="231F20"/>
          <w:spacing w:val="-1"/>
          <w:sz w:val="19"/>
        </w:rPr>
        <w:t> </w:t>
      </w:r>
      <w:r>
        <w:rPr>
          <w:color w:val="231F20"/>
          <w:sz w:val="19"/>
        </w:rPr>
        <w:t>nitelikler,</w:t>
      </w:r>
      <w:r>
        <w:rPr>
          <w:color w:val="231F20"/>
          <w:spacing w:val="-1"/>
          <w:sz w:val="19"/>
        </w:rPr>
        <w:t> </w:t>
      </w:r>
      <w:r>
        <w:rPr>
          <w:color w:val="231F20"/>
          <w:sz w:val="19"/>
        </w:rPr>
        <w:t>varlıklar</w:t>
      </w:r>
      <w:r>
        <w:rPr>
          <w:color w:val="231F20"/>
          <w:spacing w:val="-1"/>
          <w:sz w:val="19"/>
        </w:rPr>
        <w:t> </w:t>
      </w:r>
      <w:r>
        <w:rPr>
          <w:color w:val="231F20"/>
          <w:sz w:val="19"/>
        </w:rPr>
        <w:t>ve</w:t>
      </w:r>
      <w:r>
        <w:rPr>
          <w:color w:val="231F20"/>
          <w:spacing w:val="-1"/>
          <w:sz w:val="19"/>
        </w:rPr>
        <w:t> </w:t>
      </w:r>
      <w:r>
        <w:rPr>
          <w:color w:val="231F20"/>
          <w:sz w:val="19"/>
        </w:rPr>
        <w:t>ilişkiler</w:t>
      </w:r>
      <w:r>
        <w:rPr>
          <w:color w:val="231F20"/>
          <w:spacing w:val="-1"/>
          <w:sz w:val="19"/>
        </w:rPr>
        <w:t> </w:t>
      </w:r>
      <w:r>
        <w:rPr>
          <w:color w:val="231F20"/>
          <w:sz w:val="19"/>
        </w:rPr>
        <w:t>üzerindeki </w:t>
      </w:r>
      <w:r>
        <w:rPr>
          <w:color w:val="231F20"/>
          <w:spacing w:val="-2"/>
          <w:sz w:val="19"/>
        </w:rPr>
        <w:t>etkisini</w:t>
      </w:r>
    </w:p>
    <w:p>
      <w:pPr>
        <w:pStyle w:val="BodyText"/>
        <w:spacing w:before="28"/>
        <w:ind w:left="1220"/>
      </w:pPr>
      <w:r>
        <w:rPr>
          <w:color w:val="231F20"/>
          <w:w w:val="105"/>
        </w:rPr>
        <w:t>tartışın.</w:t>
      </w:r>
      <w:r>
        <w:rPr>
          <w:color w:val="231F20"/>
          <w:spacing w:val="-6"/>
          <w:w w:val="105"/>
        </w:rPr>
        <w:t> </w:t>
      </w:r>
      <w:r>
        <w:rPr>
          <w:color w:val="231F20"/>
          <w:w w:val="105"/>
        </w:rPr>
        <w:t>(</w:t>
      </w:r>
      <w:r>
        <w:rPr>
          <w:i/>
          <w:color w:val="231F20"/>
          <w:w w:val="105"/>
        </w:rPr>
        <w:t>İpucu:</w:t>
      </w:r>
      <w:r>
        <w:rPr>
          <w:i/>
          <w:color w:val="231F20"/>
          <w:spacing w:val="-3"/>
          <w:w w:val="105"/>
        </w:rPr>
        <w:t> </w:t>
      </w:r>
      <w:r>
        <w:rPr>
          <w:color w:val="231F20"/>
          <w:w w:val="105"/>
        </w:rPr>
        <w:t>Çok</w:t>
      </w:r>
      <w:r>
        <w:rPr>
          <w:color w:val="231F20"/>
          <w:spacing w:val="-3"/>
          <w:w w:val="105"/>
        </w:rPr>
        <w:t> </w:t>
      </w:r>
      <w:r>
        <w:rPr>
          <w:color w:val="231F20"/>
          <w:w w:val="105"/>
        </w:rPr>
        <w:t>değerli</w:t>
      </w:r>
      <w:r>
        <w:rPr>
          <w:color w:val="231F20"/>
          <w:spacing w:val="-4"/>
          <w:w w:val="105"/>
        </w:rPr>
        <w:t> </w:t>
      </w:r>
      <w:r>
        <w:rPr>
          <w:color w:val="231F20"/>
          <w:w w:val="105"/>
        </w:rPr>
        <w:t>bir</w:t>
      </w:r>
      <w:r>
        <w:rPr>
          <w:color w:val="231F20"/>
          <w:spacing w:val="-3"/>
          <w:w w:val="105"/>
        </w:rPr>
        <w:t> </w:t>
      </w:r>
      <w:r>
        <w:rPr>
          <w:color w:val="231F20"/>
          <w:w w:val="105"/>
        </w:rPr>
        <w:t>özniteliğin</w:t>
      </w:r>
      <w:r>
        <w:rPr>
          <w:color w:val="231F20"/>
          <w:spacing w:val="-4"/>
          <w:w w:val="105"/>
        </w:rPr>
        <w:t> </w:t>
      </w:r>
      <w:r>
        <w:rPr>
          <w:color w:val="231F20"/>
          <w:w w:val="105"/>
        </w:rPr>
        <w:t>ne</w:t>
      </w:r>
      <w:r>
        <w:rPr>
          <w:color w:val="231F20"/>
          <w:spacing w:val="-3"/>
          <w:w w:val="105"/>
        </w:rPr>
        <w:t> </w:t>
      </w:r>
      <w:r>
        <w:rPr>
          <w:color w:val="231F20"/>
          <w:w w:val="105"/>
        </w:rPr>
        <w:t>olduğunu</w:t>
      </w:r>
      <w:r>
        <w:rPr>
          <w:color w:val="231F20"/>
          <w:spacing w:val="-3"/>
          <w:w w:val="105"/>
        </w:rPr>
        <w:t> </w:t>
      </w:r>
      <w:r>
        <w:rPr>
          <w:color w:val="231F20"/>
          <w:w w:val="105"/>
        </w:rPr>
        <w:t>ve</w:t>
      </w:r>
      <w:r>
        <w:rPr>
          <w:color w:val="231F20"/>
          <w:spacing w:val="-4"/>
          <w:w w:val="105"/>
        </w:rPr>
        <w:t> </w:t>
      </w:r>
      <w:r>
        <w:rPr>
          <w:color w:val="231F20"/>
          <w:w w:val="105"/>
        </w:rPr>
        <w:t>nasıl</w:t>
      </w:r>
      <w:r>
        <w:rPr>
          <w:color w:val="231F20"/>
          <w:spacing w:val="-3"/>
          <w:w w:val="105"/>
        </w:rPr>
        <w:t> </w:t>
      </w:r>
      <w:r>
        <w:rPr>
          <w:color w:val="231F20"/>
          <w:w w:val="105"/>
        </w:rPr>
        <w:t>uygulanabileceğini</w:t>
      </w:r>
      <w:r>
        <w:rPr>
          <w:color w:val="231F20"/>
          <w:spacing w:val="-3"/>
          <w:w w:val="105"/>
        </w:rPr>
        <w:t> </w:t>
      </w:r>
      <w:r>
        <w:rPr>
          <w:color w:val="231F20"/>
          <w:spacing w:val="-2"/>
          <w:w w:val="105"/>
        </w:rPr>
        <w:t>hatırlayın).</w:t>
      </w:r>
    </w:p>
    <w:p>
      <w:pPr>
        <w:pStyle w:val="ListParagraph"/>
        <w:numPr>
          <w:ilvl w:val="0"/>
          <w:numId w:val="4"/>
        </w:numPr>
        <w:tabs>
          <w:tab w:pos="1219" w:val="left" w:leader="none"/>
        </w:tabs>
        <w:spacing w:line="240" w:lineRule="auto" w:before="118" w:after="0"/>
        <w:ind w:left="1219" w:right="0" w:hanging="289"/>
        <w:jc w:val="left"/>
        <w:rPr>
          <w:sz w:val="19"/>
        </w:rPr>
      </w:pPr>
      <w:r>
        <w:rPr>
          <w:color w:val="231F20"/>
          <w:sz w:val="19"/>
        </w:rPr>
        <w:t>Bileşik</w:t>
      </w:r>
      <w:r>
        <w:rPr>
          <w:color w:val="231F20"/>
          <w:spacing w:val="-1"/>
          <w:sz w:val="19"/>
        </w:rPr>
        <w:t> </w:t>
      </w:r>
      <w:r>
        <w:rPr>
          <w:color w:val="231F20"/>
          <w:sz w:val="19"/>
        </w:rPr>
        <w:t>varlık nedir ve</w:t>
      </w:r>
      <w:r>
        <w:rPr>
          <w:color w:val="231F20"/>
          <w:spacing w:val="-1"/>
          <w:sz w:val="19"/>
        </w:rPr>
        <w:t> </w:t>
      </w:r>
      <w:r>
        <w:rPr>
          <w:color w:val="231F20"/>
          <w:sz w:val="19"/>
        </w:rPr>
        <w:t>ne zaman </w:t>
      </w:r>
      <w:r>
        <w:rPr>
          <w:color w:val="231F20"/>
          <w:spacing w:val="-2"/>
          <w:sz w:val="19"/>
        </w:rPr>
        <w:t>kullanılır?</w:t>
      </w:r>
    </w:p>
    <w:p>
      <w:pPr>
        <w:pStyle w:val="ListParagraph"/>
        <w:numPr>
          <w:ilvl w:val="0"/>
          <w:numId w:val="4"/>
        </w:numPr>
        <w:tabs>
          <w:tab w:pos="1219" w:val="left" w:leader="none"/>
        </w:tabs>
        <w:spacing w:line="364" w:lineRule="auto" w:before="120" w:after="0"/>
        <w:ind w:left="1219" w:right="3145" w:hanging="290"/>
        <w:jc w:val="left"/>
        <w:rPr>
          <w:sz w:val="19"/>
        </w:rPr>
      </w:pPr>
      <w:r>
        <w:rPr>
          <w:color w:val="231F20"/>
          <w:spacing w:val="-2"/>
          <w:w w:val="105"/>
          <w:sz w:val="19"/>
        </w:rPr>
        <w:t>Şekil</w:t>
      </w:r>
      <w:r>
        <w:rPr>
          <w:color w:val="231F20"/>
          <w:spacing w:val="-4"/>
          <w:w w:val="105"/>
          <w:sz w:val="19"/>
        </w:rPr>
        <w:t> </w:t>
      </w:r>
      <w:r>
        <w:rPr>
          <w:color w:val="231F20"/>
          <w:spacing w:val="-2"/>
          <w:w w:val="105"/>
          <w:sz w:val="19"/>
        </w:rPr>
        <w:t>S4.5'teki</w:t>
      </w:r>
      <w:r>
        <w:rPr>
          <w:color w:val="231F20"/>
          <w:spacing w:val="-4"/>
          <w:w w:val="105"/>
          <w:sz w:val="19"/>
        </w:rPr>
        <w:t> </w:t>
      </w:r>
      <w:r>
        <w:rPr>
          <w:color w:val="231F20"/>
          <w:spacing w:val="-2"/>
          <w:w w:val="105"/>
          <w:sz w:val="19"/>
        </w:rPr>
        <w:t>kavramsal</w:t>
      </w:r>
      <w:r>
        <w:rPr>
          <w:color w:val="231F20"/>
          <w:spacing w:val="-4"/>
          <w:w w:val="105"/>
          <w:sz w:val="19"/>
        </w:rPr>
        <w:t> </w:t>
      </w:r>
      <w:r>
        <w:rPr>
          <w:color w:val="231F20"/>
          <w:spacing w:val="-2"/>
          <w:w w:val="105"/>
          <w:sz w:val="19"/>
        </w:rPr>
        <w:t>model</w:t>
      </w:r>
      <w:r>
        <w:rPr>
          <w:color w:val="231F20"/>
          <w:spacing w:val="-4"/>
          <w:w w:val="105"/>
          <w:sz w:val="19"/>
        </w:rPr>
        <w:t> </w:t>
      </w:r>
      <w:r>
        <w:rPr>
          <w:color w:val="231F20"/>
          <w:spacing w:val="-2"/>
          <w:w w:val="105"/>
          <w:sz w:val="19"/>
        </w:rPr>
        <w:t>çerçevesinde</w:t>
      </w:r>
      <w:r>
        <w:rPr>
          <w:color w:val="231F20"/>
          <w:spacing w:val="-4"/>
          <w:w w:val="105"/>
          <w:sz w:val="19"/>
        </w:rPr>
        <w:t> </w:t>
      </w:r>
      <w:r>
        <w:rPr>
          <w:color w:val="231F20"/>
          <w:spacing w:val="-2"/>
          <w:w w:val="105"/>
          <w:sz w:val="19"/>
        </w:rPr>
        <w:t>çalıştığınızı</w:t>
      </w:r>
      <w:r>
        <w:rPr>
          <w:color w:val="231F20"/>
          <w:spacing w:val="-4"/>
          <w:w w:val="105"/>
          <w:sz w:val="19"/>
        </w:rPr>
        <w:t> </w:t>
      </w:r>
      <w:r>
        <w:rPr>
          <w:color w:val="231F20"/>
          <w:spacing w:val="-2"/>
          <w:w w:val="105"/>
          <w:sz w:val="19"/>
        </w:rPr>
        <w:t>varsayalım.</w:t>
      </w:r>
      <w:r>
        <w:rPr>
          <w:color w:val="231F20"/>
          <w:spacing w:val="-4"/>
          <w:w w:val="105"/>
          <w:sz w:val="19"/>
        </w:rPr>
        <w:t> </w:t>
      </w:r>
      <w:r>
        <w:rPr>
          <w:color w:val="231F20"/>
          <w:spacing w:val="-2"/>
          <w:w w:val="105"/>
          <w:sz w:val="19"/>
        </w:rPr>
        <w:t>Şekil </w:t>
      </w:r>
      <w:r>
        <w:rPr>
          <w:color w:val="231F20"/>
          <w:spacing w:val="-2"/>
          <w:w w:val="105"/>
          <w:sz w:val="19"/>
        </w:rPr>
        <w:t>S4.5'teki </w:t>
      </w:r>
      <w:r>
        <w:rPr>
          <w:color w:val="231F20"/>
          <w:w w:val="105"/>
          <w:sz w:val="19"/>
        </w:rPr>
        <w:t>kavramsal model göz önüne alındığında:</w:t>
      </w:r>
    </w:p>
    <w:p>
      <w:pPr>
        <w:pStyle w:val="BodyText"/>
        <w:spacing w:before="45"/>
        <w:rPr>
          <w:sz w:val="25"/>
        </w:rPr>
      </w:pPr>
    </w:p>
    <w:p>
      <w:pPr>
        <w:tabs>
          <w:tab w:pos="2121" w:val="left" w:leader="none"/>
          <w:tab w:pos="10920" w:val="left" w:leader="none"/>
        </w:tabs>
        <w:spacing w:before="0"/>
        <w:ind w:left="839" w:right="0" w:firstLine="0"/>
        <w:jc w:val="left"/>
        <w:rPr>
          <w:rFonts w:ascii="Myriad Pro Light SemiCond" w:hAnsi="Myriad Pro Light SemiCond"/>
          <w:b/>
          <w:sz w:val="25"/>
        </w:rPr>
      </w:pPr>
      <w:r>
        <w:rPr/>
        <mc:AlternateContent>
          <mc:Choice Requires="wps">
            <w:drawing>
              <wp:anchor distT="0" distB="0" distL="0" distR="0" allowOverlap="1" layoutInCell="1" locked="0" behindDoc="0" simplePos="0" relativeHeight="15732736">
                <wp:simplePos x="0" y="0"/>
                <wp:positionH relativeFrom="page">
                  <wp:posOffset>824509</wp:posOffset>
                </wp:positionH>
                <wp:positionV relativeFrom="paragraph">
                  <wp:posOffset>238225</wp:posOffset>
                </wp:positionV>
                <wp:extent cx="6661784" cy="244157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6661784" cy="2441575"/>
                          <a:chExt cx="6661784" cy="2441575"/>
                        </a:xfrm>
                      </wpg:grpSpPr>
                      <wps:wsp>
                        <wps:cNvPr id="48" name="Graphic 48"/>
                        <wps:cNvSpPr/>
                        <wps:spPr>
                          <a:xfrm>
                            <a:off x="0" y="0"/>
                            <a:ext cx="6661784" cy="2441575"/>
                          </a:xfrm>
                          <a:custGeom>
                            <a:avLst/>
                            <a:gdLst/>
                            <a:ahLst/>
                            <a:cxnLst/>
                            <a:rect l="l" t="t" r="r" b="b"/>
                            <a:pathLst>
                              <a:path w="6661784" h="2441575">
                                <a:moveTo>
                                  <a:pt x="6661404" y="0"/>
                                </a:moveTo>
                                <a:lnTo>
                                  <a:pt x="0" y="0"/>
                                </a:lnTo>
                                <a:lnTo>
                                  <a:pt x="0" y="2441448"/>
                                </a:lnTo>
                                <a:lnTo>
                                  <a:pt x="6661404" y="2441448"/>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49" name="Image 49"/>
                          <pic:cNvPicPr/>
                        </pic:nvPicPr>
                        <pic:blipFill>
                          <a:blip r:embed="rId21" cstate="print"/>
                          <a:stretch>
                            <a:fillRect/>
                          </a:stretch>
                        </pic:blipFill>
                        <pic:spPr>
                          <a:xfrm>
                            <a:off x="89890" y="87351"/>
                            <a:ext cx="6400799" cy="2184144"/>
                          </a:xfrm>
                          <a:prstGeom prst="rect">
                            <a:avLst/>
                          </a:prstGeom>
                        </pic:spPr>
                      </pic:pic>
                      <wps:wsp>
                        <wps:cNvPr id="50" name="Graphic 50"/>
                        <wps:cNvSpPr/>
                        <wps:spPr>
                          <a:xfrm>
                            <a:off x="4354898" y="1802588"/>
                            <a:ext cx="137160" cy="1270"/>
                          </a:xfrm>
                          <a:custGeom>
                            <a:avLst/>
                            <a:gdLst/>
                            <a:ahLst/>
                            <a:cxnLst/>
                            <a:rect l="l" t="t" r="r" b="b"/>
                            <a:pathLst>
                              <a:path w="137160" h="0">
                                <a:moveTo>
                                  <a:pt x="13713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51" name="Graphic 51"/>
                        <wps:cNvSpPr/>
                        <wps:spPr>
                          <a:xfrm>
                            <a:off x="4492032" y="1802588"/>
                            <a:ext cx="842010" cy="1270"/>
                          </a:xfrm>
                          <a:custGeom>
                            <a:avLst/>
                            <a:gdLst/>
                            <a:ahLst/>
                            <a:cxnLst/>
                            <a:rect l="l" t="t" r="r" b="b"/>
                            <a:pathLst>
                              <a:path w="842010" h="0">
                                <a:moveTo>
                                  <a:pt x="841501"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52" name="Graphic 52"/>
                        <wps:cNvSpPr/>
                        <wps:spPr>
                          <a:xfrm>
                            <a:off x="4334479" y="1802112"/>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53" name="Graphic 53"/>
                        <wps:cNvSpPr/>
                        <wps:spPr>
                          <a:xfrm>
                            <a:off x="4334479" y="1802112"/>
                            <a:ext cx="125730" cy="57150"/>
                          </a:xfrm>
                          <a:custGeom>
                            <a:avLst/>
                            <a:gdLst/>
                            <a:ahLst/>
                            <a:cxnLst/>
                            <a:rect l="l" t="t" r="r" b="b"/>
                            <a:pathLst>
                              <a:path w="125730" h="57150">
                                <a:moveTo>
                                  <a:pt x="0" y="56552"/>
                                </a:moveTo>
                                <a:lnTo>
                                  <a:pt x="125665" y="0"/>
                                </a:lnTo>
                              </a:path>
                            </a:pathLst>
                          </a:custGeom>
                          <a:ln w="12700">
                            <a:solidFill>
                              <a:srgbClr val="C94935"/>
                            </a:solidFill>
                            <a:prstDash val="solid"/>
                          </a:ln>
                        </wps:spPr>
                        <wps:bodyPr wrap="square" lIns="0" tIns="0" rIns="0" bIns="0" rtlCol="0">
                          <a:prstTxWarp prst="textNoShape">
                            <a:avLst/>
                          </a:prstTxWarp>
                          <a:noAutofit/>
                        </wps:bodyPr>
                      </wps:wsp>
                      <wps:wsp>
                        <wps:cNvPr id="54" name="Graphic 54"/>
                        <wps:cNvSpPr/>
                        <wps:spPr>
                          <a:xfrm>
                            <a:off x="4334480" y="1746518"/>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55" name="Graphic 55"/>
                        <wps:cNvSpPr/>
                        <wps:spPr>
                          <a:xfrm>
                            <a:off x="4334480" y="1746518"/>
                            <a:ext cx="125730" cy="57150"/>
                          </a:xfrm>
                          <a:custGeom>
                            <a:avLst/>
                            <a:gdLst/>
                            <a:ahLst/>
                            <a:cxnLst/>
                            <a:rect l="l" t="t" r="r" b="b"/>
                            <a:pathLst>
                              <a:path w="125730" h="57150">
                                <a:moveTo>
                                  <a:pt x="125665" y="56552"/>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56" name="Graphic 56"/>
                        <wps:cNvSpPr/>
                        <wps:spPr>
                          <a:xfrm>
                            <a:off x="5203395" y="1739524"/>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57" name="Graphic 57"/>
                        <wps:cNvSpPr/>
                        <wps:spPr>
                          <a:xfrm>
                            <a:off x="5247471" y="1739524"/>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58" name="Graphic 58"/>
                        <wps:cNvSpPr/>
                        <wps:spPr>
                          <a:xfrm>
                            <a:off x="4460147" y="1758415"/>
                            <a:ext cx="87630" cy="87630"/>
                          </a:xfrm>
                          <a:custGeom>
                            <a:avLst/>
                            <a:gdLst/>
                            <a:ahLst/>
                            <a:cxnLst/>
                            <a:rect l="l" t="t" r="r" b="b"/>
                            <a:pathLst>
                              <a:path w="87630" h="87630">
                                <a:moveTo>
                                  <a:pt x="0" y="43700"/>
                                </a:moveTo>
                                <a:lnTo>
                                  <a:pt x="0" y="43700"/>
                                </a:lnTo>
                                <a:lnTo>
                                  <a:pt x="3433" y="26687"/>
                                </a:lnTo>
                                <a:lnTo>
                                  <a:pt x="12801" y="12796"/>
                                </a:lnTo>
                                <a:lnTo>
                                  <a:pt x="26691" y="3432"/>
                                </a:lnTo>
                                <a:lnTo>
                                  <a:pt x="43700" y="0"/>
                                </a:lnTo>
                                <a:lnTo>
                                  <a:pt x="43700" y="0"/>
                                </a:lnTo>
                                <a:lnTo>
                                  <a:pt x="60714" y="3432"/>
                                </a:lnTo>
                                <a:lnTo>
                                  <a:pt x="74604" y="12796"/>
                                </a:lnTo>
                                <a:lnTo>
                                  <a:pt x="83968" y="26687"/>
                                </a:lnTo>
                                <a:lnTo>
                                  <a:pt x="87400" y="43700"/>
                                </a:lnTo>
                                <a:lnTo>
                                  <a:pt x="87400" y="43700"/>
                                </a:lnTo>
                                <a:lnTo>
                                  <a:pt x="43700" y="87400"/>
                                </a:lnTo>
                                <a:lnTo>
                                  <a:pt x="43700" y="87400"/>
                                </a:lnTo>
                                <a:lnTo>
                                  <a:pt x="0" y="43700"/>
                                </a:lnTo>
                                <a:close/>
                              </a:path>
                            </a:pathLst>
                          </a:custGeom>
                          <a:ln w="12700">
                            <a:solidFill>
                              <a:srgbClr val="C94935"/>
                            </a:solidFill>
                            <a:prstDash val="solid"/>
                          </a:ln>
                        </wps:spPr>
                        <wps:bodyPr wrap="square" lIns="0" tIns="0" rIns="0" bIns="0" rtlCol="0">
                          <a:prstTxWarp prst="textNoShape">
                            <a:avLst/>
                          </a:prstTxWarp>
                          <a:noAutofit/>
                        </wps:bodyPr>
                      </wps:wsp>
                      <wps:wsp>
                        <wps:cNvPr id="59" name="Graphic 59"/>
                        <wps:cNvSpPr/>
                        <wps:spPr>
                          <a:xfrm>
                            <a:off x="1683416" y="548138"/>
                            <a:ext cx="137160" cy="1270"/>
                          </a:xfrm>
                          <a:custGeom>
                            <a:avLst/>
                            <a:gdLst/>
                            <a:ahLst/>
                            <a:cxnLst/>
                            <a:rect l="l" t="t" r="r" b="b"/>
                            <a:pathLst>
                              <a:path w="137160" h="0">
                                <a:moveTo>
                                  <a:pt x="0" y="0"/>
                                </a:moveTo>
                                <a:lnTo>
                                  <a:pt x="137133" y="0"/>
                                </a:lnTo>
                              </a:path>
                            </a:pathLst>
                          </a:custGeom>
                          <a:ln w="12700">
                            <a:solidFill>
                              <a:srgbClr val="C94935"/>
                            </a:solidFill>
                            <a:prstDash val="solid"/>
                          </a:ln>
                        </wps:spPr>
                        <wps:bodyPr wrap="square" lIns="0" tIns="0" rIns="0" bIns="0" rtlCol="0">
                          <a:prstTxWarp prst="textNoShape">
                            <a:avLst/>
                          </a:prstTxWarp>
                          <a:noAutofit/>
                        </wps:bodyPr>
                      </wps:wsp>
                      <wps:wsp>
                        <wps:cNvPr id="60" name="Graphic 60"/>
                        <wps:cNvSpPr/>
                        <wps:spPr>
                          <a:xfrm>
                            <a:off x="1249664" y="548138"/>
                            <a:ext cx="434340" cy="1270"/>
                          </a:xfrm>
                          <a:custGeom>
                            <a:avLst/>
                            <a:gdLst/>
                            <a:ahLst/>
                            <a:cxnLst/>
                            <a:rect l="l" t="t" r="r" b="b"/>
                            <a:pathLst>
                              <a:path w="434340" h="0">
                                <a:moveTo>
                                  <a:pt x="0" y="0"/>
                                </a:moveTo>
                                <a:lnTo>
                                  <a:pt x="433755" y="0"/>
                                </a:lnTo>
                              </a:path>
                            </a:pathLst>
                          </a:custGeom>
                          <a:ln w="12700">
                            <a:solidFill>
                              <a:srgbClr val="C94935"/>
                            </a:solidFill>
                            <a:prstDash val="solid"/>
                          </a:ln>
                        </wps:spPr>
                        <wps:bodyPr wrap="square" lIns="0" tIns="0" rIns="0" bIns="0" rtlCol="0">
                          <a:prstTxWarp prst="textNoShape">
                            <a:avLst/>
                          </a:prstTxWarp>
                          <a:noAutofit/>
                        </wps:bodyPr>
                      </wps:wsp>
                      <wps:wsp>
                        <wps:cNvPr id="61" name="Graphic 61"/>
                        <wps:cNvSpPr/>
                        <wps:spPr>
                          <a:xfrm>
                            <a:off x="1715303" y="492063"/>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62" name="Graphic 62"/>
                        <wps:cNvSpPr/>
                        <wps:spPr>
                          <a:xfrm>
                            <a:off x="1715303" y="492063"/>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63" name="Graphic 63"/>
                        <wps:cNvSpPr/>
                        <wps:spPr>
                          <a:xfrm>
                            <a:off x="1715302" y="547656"/>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64" name="Graphic 64"/>
                        <wps:cNvSpPr/>
                        <wps:spPr>
                          <a:xfrm>
                            <a:off x="1715302" y="547656"/>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s:wsp>
                        <wps:cNvPr id="65" name="Graphic 65"/>
                        <wps:cNvSpPr/>
                        <wps:spPr>
                          <a:xfrm>
                            <a:off x="1379802" y="485078"/>
                            <a:ext cx="1270" cy="126364"/>
                          </a:xfrm>
                          <a:custGeom>
                            <a:avLst/>
                            <a:gdLst/>
                            <a:ahLst/>
                            <a:cxnLst/>
                            <a:rect l="l" t="t" r="r" b="b"/>
                            <a:pathLst>
                              <a:path w="0"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66" name="Graphic 66"/>
                        <wps:cNvSpPr/>
                        <wps:spPr>
                          <a:xfrm>
                            <a:off x="1335726" y="485078"/>
                            <a:ext cx="1270" cy="126364"/>
                          </a:xfrm>
                          <a:custGeom>
                            <a:avLst/>
                            <a:gdLst/>
                            <a:ahLst/>
                            <a:cxnLst/>
                            <a:rect l="l" t="t" r="r" b="b"/>
                            <a:pathLst>
                              <a:path w="0"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67" name="Graphic 67"/>
                        <wps:cNvSpPr/>
                        <wps:spPr>
                          <a:xfrm>
                            <a:off x="1627901" y="504910"/>
                            <a:ext cx="87630" cy="87630"/>
                          </a:xfrm>
                          <a:custGeom>
                            <a:avLst/>
                            <a:gdLst/>
                            <a:ahLst/>
                            <a:cxnLst/>
                            <a:rect l="l" t="t" r="r" b="b"/>
                            <a:pathLst>
                              <a:path w="87630" h="87630">
                                <a:moveTo>
                                  <a:pt x="87400" y="43700"/>
                                </a:moveTo>
                                <a:lnTo>
                                  <a:pt x="87400" y="43700"/>
                                </a:lnTo>
                                <a:lnTo>
                                  <a:pt x="43700" y="87400"/>
                                </a:lnTo>
                                <a:lnTo>
                                  <a:pt x="43700" y="87400"/>
                                </a:lnTo>
                                <a:lnTo>
                                  <a:pt x="0" y="43700"/>
                                </a:lnTo>
                                <a:lnTo>
                                  <a:pt x="0" y="43700"/>
                                </a:lnTo>
                                <a:lnTo>
                                  <a:pt x="3432" y="26691"/>
                                </a:lnTo>
                                <a:lnTo>
                                  <a:pt x="12796" y="12801"/>
                                </a:lnTo>
                                <a:lnTo>
                                  <a:pt x="26687" y="3433"/>
                                </a:lnTo>
                                <a:lnTo>
                                  <a:pt x="43700" y="0"/>
                                </a:lnTo>
                                <a:lnTo>
                                  <a:pt x="43700" y="0"/>
                                </a:lnTo>
                                <a:lnTo>
                                  <a:pt x="60708" y="3433"/>
                                </a:lnTo>
                                <a:lnTo>
                                  <a:pt x="74599" y="12801"/>
                                </a:lnTo>
                                <a:lnTo>
                                  <a:pt x="83965" y="26691"/>
                                </a:lnTo>
                                <a:lnTo>
                                  <a:pt x="87400" y="43700"/>
                                </a:lnTo>
                                <a:close/>
                              </a:path>
                            </a:pathLst>
                          </a:custGeom>
                          <a:ln w="12700">
                            <a:solidFill>
                              <a:srgbClr val="C94935"/>
                            </a:solidFill>
                            <a:prstDash val="solid"/>
                          </a:ln>
                        </wps:spPr>
                        <wps:bodyPr wrap="square" lIns="0" tIns="0" rIns="0" bIns="0" rtlCol="0">
                          <a:prstTxWarp prst="textNoShape">
                            <a:avLst/>
                          </a:prstTxWarp>
                          <a:noAutofit/>
                        </wps:bodyPr>
                      </wps:wsp>
                      <wps:wsp>
                        <wps:cNvPr id="68" name="Graphic 68"/>
                        <wps:cNvSpPr/>
                        <wps:spPr>
                          <a:xfrm>
                            <a:off x="2192747" y="1379380"/>
                            <a:ext cx="1270" cy="137160"/>
                          </a:xfrm>
                          <a:custGeom>
                            <a:avLst/>
                            <a:gdLst/>
                            <a:ahLst/>
                            <a:cxnLst/>
                            <a:rect l="l" t="t" r="r" b="b"/>
                            <a:pathLst>
                              <a:path w="0" h="137160">
                                <a:moveTo>
                                  <a:pt x="0" y="0"/>
                                </a:moveTo>
                                <a:lnTo>
                                  <a:pt x="0" y="137133"/>
                                </a:lnTo>
                              </a:path>
                            </a:pathLst>
                          </a:custGeom>
                          <a:ln w="12700">
                            <a:solidFill>
                              <a:srgbClr val="C94935"/>
                            </a:solidFill>
                            <a:prstDash val="solid"/>
                          </a:ln>
                        </wps:spPr>
                        <wps:bodyPr wrap="square" lIns="0" tIns="0" rIns="0" bIns="0" rtlCol="0">
                          <a:prstTxWarp prst="textNoShape">
                            <a:avLst/>
                          </a:prstTxWarp>
                          <a:noAutofit/>
                        </wps:bodyPr>
                      </wps:wsp>
                      <wps:wsp>
                        <wps:cNvPr id="69" name="Graphic 69"/>
                        <wps:cNvSpPr/>
                        <wps:spPr>
                          <a:xfrm>
                            <a:off x="2192747" y="863435"/>
                            <a:ext cx="1270" cy="516255"/>
                          </a:xfrm>
                          <a:custGeom>
                            <a:avLst/>
                            <a:gdLst/>
                            <a:ahLst/>
                            <a:cxnLst/>
                            <a:rect l="l" t="t" r="r" b="b"/>
                            <a:pathLst>
                              <a:path w="0" h="516255">
                                <a:moveTo>
                                  <a:pt x="0" y="0"/>
                                </a:moveTo>
                                <a:lnTo>
                                  <a:pt x="0" y="515937"/>
                                </a:lnTo>
                              </a:path>
                            </a:pathLst>
                          </a:custGeom>
                          <a:ln w="12700">
                            <a:solidFill>
                              <a:srgbClr val="C94935"/>
                            </a:solidFill>
                            <a:prstDash val="solid"/>
                          </a:ln>
                        </wps:spPr>
                        <wps:bodyPr wrap="square" lIns="0" tIns="0" rIns="0" bIns="0" rtlCol="0">
                          <a:prstTxWarp prst="textNoShape">
                            <a:avLst/>
                          </a:prstTxWarp>
                          <a:noAutofit/>
                        </wps:bodyPr>
                      </wps:wsp>
                      <wps:wsp>
                        <wps:cNvPr id="70" name="Graphic 70"/>
                        <wps:cNvSpPr/>
                        <wps:spPr>
                          <a:xfrm>
                            <a:off x="2192272" y="1411267"/>
                            <a:ext cx="57150" cy="125730"/>
                          </a:xfrm>
                          <a:custGeom>
                            <a:avLst/>
                            <a:gdLst/>
                            <a:ahLst/>
                            <a:cxnLst/>
                            <a:rect l="l" t="t" r="r" b="b"/>
                            <a:pathLst>
                              <a:path w="57150" h="125730">
                                <a:moveTo>
                                  <a:pt x="56552" y="125665"/>
                                </a:moveTo>
                                <a:lnTo>
                                  <a:pt x="0" y="0"/>
                                </a:lnTo>
                              </a:path>
                            </a:pathLst>
                          </a:custGeom>
                          <a:solidFill>
                            <a:srgbClr val="C94935"/>
                          </a:solidFill>
                        </wps:spPr>
                        <wps:bodyPr wrap="square" lIns="0" tIns="0" rIns="0" bIns="0" rtlCol="0">
                          <a:prstTxWarp prst="textNoShape">
                            <a:avLst/>
                          </a:prstTxWarp>
                          <a:noAutofit/>
                        </wps:bodyPr>
                      </wps:wsp>
                      <wps:wsp>
                        <wps:cNvPr id="71" name="Graphic 71"/>
                        <wps:cNvSpPr/>
                        <wps:spPr>
                          <a:xfrm>
                            <a:off x="2192272" y="1411267"/>
                            <a:ext cx="57150" cy="125730"/>
                          </a:xfrm>
                          <a:custGeom>
                            <a:avLst/>
                            <a:gdLst/>
                            <a:ahLst/>
                            <a:cxnLst/>
                            <a:rect l="l" t="t" r="r" b="b"/>
                            <a:pathLst>
                              <a:path w="57150" h="125730">
                                <a:moveTo>
                                  <a:pt x="56552" y="125665"/>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72" name="Graphic 72"/>
                        <wps:cNvSpPr/>
                        <wps:spPr>
                          <a:xfrm>
                            <a:off x="2136678" y="1411266"/>
                            <a:ext cx="57150" cy="125730"/>
                          </a:xfrm>
                          <a:custGeom>
                            <a:avLst/>
                            <a:gdLst/>
                            <a:ahLst/>
                            <a:cxnLst/>
                            <a:rect l="l" t="t" r="r" b="b"/>
                            <a:pathLst>
                              <a:path w="57150" h="125730">
                                <a:moveTo>
                                  <a:pt x="0" y="125665"/>
                                </a:moveTo>
                                <a:lnTo>
                                  <a:pt x="56552" y="0"/>
                                </a:lnTo>
                              </a:path>
                            </a:pathLst>
                          </a:custGeom>
                          <a:solidFill>
                            <a:srgbClr val="C94935"/>
                          </a:solidFill>
                        </wps:spPr>
                        <wps:bodyPr wrap="square" lIns="0" tIns="0" rIns="0" bIns="0" rtlCol="0">
                          <a:prstTxWarp prst="textNoShape">
                            <a:avLst/>
                          </a:prstTxWarp>
                          <a:noAutofit/>
                        </wps:bodyPr>
                      </wps:wsp>
                      <wps:wsp>
                        <wps:cNvPr id="73" name="Graphic 73"/>
                        <wps:cNvSpPr/>
                        <wps:spPr>
                          <a:xfrm>
                            <a:off x="2136678" y="1411266"/>
                            <a:ext cx="57150" cy="125730"/>
                          </a:xfrm>
                          <a:custGeom>
                            <a:avLst/>
                            <a:gdLst/>
                            <a:ahLst/>
                            <a:cxnLst/>
                            <a:rect l="l" t="t" r="r" b="b"/>
                            <a:pathLst>
                              <a:path w="57150" h="125730">
                                <a:moveTo>
                                  <a:pt x="56552" y="0"/>
                                </a:moveTo>
                                <a:lnTo>
                                  <a:pt x="0" y="125665"/>
                                </a:lnTo>
                              </a:path>
                            </a:pathLst>
                          </a:custGeom>
                          <a:ln w="12700">
                            <a:solidFill>
                              <a:srgbClr val="C94935"/>
                            </a:solidFill>
                            <a:prstDash val="solid"/>
                          </a:ln>
                        </wps:spPr>
                        <wps:bodyPr wrap="square" lIns="0" tIns="0" rIns="0" bIns="0" rtlCol="0">
                          <a:prstTxWarp prst="textNoShape">
                            <a:avLst/>
                          </a:prstTxWarp>
                          <a:noAutofit/>
                        </wps:bodyPr>
                      </wps:wsp>
                      <wps:wsp>
                        <wps:cNvPr id="74" name="Graphic 74"/>
                        <wps:cNvSpPr/>
                        <wps:spPr>
                          <a:xfrm>
                            <a:off x="2129685" y="993575"/>
                            <a:ext cx="126364" cy="1270"/>
                          </a:xfrm>
                          <a:custGeom>
                            <a:avLst/>
                            <a:gdLst/>
                            <a:ahLst/>
                            <a:cxnLst/>
                            <a:rect l="l" t="t" r="r" b="b"/>
                            <a:pathLst>
                              <a:path w="126364" h="0">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75" name="Graphic 75"/>
                        <wps:cNvSpPr/>
                        <wps:spPr>
                          <a:xfrm>
                            <a:off x="2129685" y="949499"/>
                            <a:ext cx="126364" cy="1270"/>
                          </a:xfrm>
                          <a:custGeom>
                            <a:avLst/>
                            <a:gdLst/>
                            <a:ahLst/>
                            <a:cxnLst/>
                            <a:rect l="l" t="t" r="r" b="b"/>
                            <a:pathLst>
                              <a:path w="126364" h="0">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76" name="Graphic 76"/>
                        <wps:cNvSpPr/>
                        <wps:spPr>
                          <a:xfrm>
                            <a:off x="2148576" y="1323863"/>
                            <a:ext cx="87630" cy="87630"/>
                          </a:xfrm>
                          <a:custGeom>
                            <a:avLst/>
                            <a:gdLst/>
                            <a:ahLst/>
                            <a:cxnLst/>
                            <a:rect l="l" t="t" r="r" b="b"/>
                            <a:pathLst>
                              <a:path w="87630" h="87630">
                                <a:moveTo>
                                  <a:pt x="43700" y="87400"/>
                                </a:moveTo>
                                <a:lnTo>
                                  <a:pt x="43700" y="87400"/>
                                </a:lnTo>
                                <a:lnTo>
                                  <a:pt x="0" y="43700"/>
                                </a:lnTo>
                                <a:lnTo>
                                  <a:pt x="0" y="43700"/>
                                </a:lnTo>
                                <a:lnTo>
                                  <a:pt x="3432" y="26687"/>
                                </a:lnTo>
                                <a:lnTo>
                                  <a:pt x="12796" y="12796"/>
                                </a:lnTo>
                                <a:lnTo>
                                  <a:pt x="26687" y="3432"/>
                                </a:lnTo>
                                <a:lnTo>
                                  <a:pt x="43700" y="0"/>
                                </a:lnTo>
                                <a:lnTo>
                                  <a:pt x="43700" y="0"/>
                                </a:lnTo>
                                <a:lnTo>
                                  <a:pt x="60708" y="3432"/>
                                </a:lnTo>
                                <a:lnTo>
                                  <a:pt x="74599" y="12796"/>
                                </a:lnTo>
                                <a:lnTo>
                                  <a:pt x="83965" y="26687"/>
                                </a:lnTo>
                                <a:lnTo>
                                  <a:pt x="87400" y="43700"/>
                                </a:lnTo>
                                <a:lnTo>
                                  <a:pt x="87400" y="43700"/>
                                </a:lnTo>
                                <a:lnTo>
                                  <a:pt x="43700" y="87400"/>
                                </a:lnTo>
                                <a:close/>
                              </a:path>
                            </a:pathLst>
                          </a:custGeom>
                          <a:ln w="12700">
                            <a:solidFill>
                              <a:srgbClr val="C94935"/>
                            </a:solidFill>
                            <a:prstDash val="solid"/>
                          </a:ln>
                        </wps:spPr>
                        <wps:bodyPr wrap="square" lIns="0" tIns="0" rIns="0" bIns="0" rtlCol="0">
                          <a:prstTxWarp prst="textNoShape">
                            <a:avLst/>
                          </a:prstTxWarp>
                          <a:noAutofit/>
                        </wps:bodyPr>
                      </wps:wsp>
                      <wps:wsp>
                        <wps:cNvPr id="77" name="Graphic 77"/>
                        <wps:cNvSpPr/>
                        <wps:spPr>
                          <a:xfrm>
                            <a:off x="3469195" y="1803387"/>
                            <a:ext cx="137160" cy="1270"/>
                          </a:xfrm>
                          <a:custGeom>
                            <a:avLst/>
                            <a:gdLst/>
                            <a:ahLst/>
                            <a:cxnLst/>
                            <a:rect l="l" t="t" r="r" b="b"/>
                            <a:pathLst>
                              <a:path w="137160" h="0">
                                <a:moveTo>
                                  <a:pt x="0" y="0"/>
                                </a:moveTo>
                                <a:lnTo>
                                  <a:pt x="137133" y="0"/>
                                </a:lnTo>
                              </a:path>
                            </a:pathLst>
                          </a:custGeom>
                          <a:ln w="12700">
                            <a:solidFill>
                              <a:srgbClr val="C94935"/>
                            </a:solidFill>
                            <a:prstDash val="solid"/>
                          </a:ln>
                        </wps:spPr>
                        <wps:bodyPr wrap="square" lIns="0" tIns="0" rIns="0" bIns="0" rtlCol="0">
                          <a:prstTxWarp prst="textNoShape">
                            <a:avLst/>
                          </a:prstTxWarp>
                          <a:noAutofit/>
                        </wps:bodyPr>
                      </wps:wsp>
                      <wps:wsp>
                        <wps:cNvPr id="78" name="Graphic 78"/>
                        <wps:cNvSpPr/>
                        <wps:spPr>
                          <a:xfrm>
                            <a:off x="2628907" y="1803387"/>
                            <a:ext cx="840740" cy="1270"/>
                          </a:xfrm>
                          <a:custGeom>
                            <a:avLst/>
                            <a:gdLst/>
                            <a:ahLst/>
                            <a:cxnLst/>
                            <a:rect l="l" t="t" r="r" b="b"/>
                            <a:pathLst>
                              <a:path w="840740" h="0">
                                <a:moveTo>
                                  <a:pt x="0" y="0"/>
                                </a:moveTo>
                                <a:lnTo>
                                  <a:pt x="840282" y="0"/>
                                </a:lnTo>
                              </a:path>
                            </a:pathLst>
                          </a:custGeom>
                          <a:ln w="12700">
                            <a:solidFill>
                              <a:srgbClr val="C94935"/>
                            </a:solidFill>
                            <a:prstDash val="solid"/>
                          </a:ln>
                        </wps:spPr>
                        <wps:bodyPr wrap="square" lIns="0" tIns="0" rIns="0" bIns="0" rtlCol="0">
                          <a:prstTxWarp prst="textNoShape">
                            <a:avLst/>
                          </a:prstTxWarp>
                          <a:noAutofit/>
                        </wps:bodyPr>
                      </wps:wsp>
                      <wps:wsp>
                        <wps:cNvPr id="79" name="Graphic 79"/>
                        <wps:cNvSpPr/>
                        <wps:spPr>
                          <a:xfrm>
                            <a:off x="3501082" y="1747310"/>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80" name="Graphic 80"/>
                        <wps:cNvSpPr/>
                        <wps:spPr>
                          <a:xfrm>
                            <a:off x="3501082" y="1747310"/>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81" name="Graphic 81"/>
                        <wps:cNvSpPr/>
                        <wps:spPr>
                          <a:xfrm>
                            <a:off x="3501080" y="1802905"/>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82" name="Graphic 82"/>
                        <wps:cNvSpPr/>
                        <wps:spPr>
                          <a:xfrm>
                            <a:off x="3501080" y="1802905"/>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s:wsp>
                        <wps:cNvPr id="83" name="Graphic 83"/>
                        <wps:cNvSpPr/>
                        <wps:spPr>
                          <a:xfrm>
                            <a:off x="2759047" y="1740327"/>
                            <a:ext cx="1270" cy="126364"/>
                          </a:xfrm>
                          <a:custGeom>
                            <a:avLst/>
                            <a:gdLst/>
                            <a:ahLst/>
                            <a:cxnLst/>
                            <a:rect l="l" t="t" r="r" b="b"/>
                            <a:pathLst>
                              <a:path w="0"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84" name="Graphic 84"/>
                        <wps:cNvSpPr/>
                        <wps:spPr>
                          <a:xfrm>
                            <a:off x="3472439" y="1740327"/>
                            <a:ext cx="1270" cy="126364"/>
                          </a:xfrm>
                          <a:custGeom>
                            <a:avLst/>
                            <a:gdLst/>
                            <a:ahLst/>
                            <a:cxnLst/>
                            <a:rect l="l" t="t" r="r" b="b"/>
                            <a:pathLst>
                              <a:path w="0"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85" name="Graphic 85"/>
                        <wps:cNvSpPr/>
                        <wps:spPr>
                          <a:xfrm>
                            <a:off x="2714970" y="1740327"/>
                            <a:ext cx="1270" cy="126364"/>
                          </a:xfrm>
                          <a:custGeom>
                            <a:avLst/>
                            <a:gdLst/>
                            <a:ahLst/>
                            <a:cxnLst/>
                            <a:rect l="l" t="t" r="r" b="b"/>
                            <a:pathLst>
                              <a:path w="0"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86" name="Graphic 86"/>
                        <wps:cNvSpPr/>
                        <wps:spPr>
                          <a:xfrm>
                            <a:off x="529652" y="241884"/>
                            <a:ext cx="716915" cy="192405"/>
                          </a:xfrm>
                          <a:custGeom>
                            <a:avLst/>
                            <a:gdLst/>
                            <a:ahLst/>
                            <a:cxnLst/>
                            <a:rect l="l" t="t" r="r" b="b"/>
                            <a:pathLst>
                              <a:path w="716915" h="192405">
                                <a:moveTo>
                                  <a:pt x="716545" y="0"/>
                                </a:moveTo>
                                <a:lnTo>
                                  <a:pt x="0" y="0"/>
                                </a:lnTo>
                                <a:lnTo>
                                  <a:pt x="0" y="192239"/>
                                </a:lnTo>
                                <a:lnTo>
                                  <a:pt x="716545" y="192239"/>
                                </a:lnTo>
                                <a:lnTo>
                                  <a:pt x="716545" y="0"/>
                                </a:lnTo>
                                <a:close/>
                              </a:path>
                            </a:pathLst>
                          </a:custGeom>
                          <a:solidFill>
                            <a:srgbClr val="B1B3B6"/>
                          </a:solidFill>
                        </wps:spPr>
                        <wps:bodyPr wrap="square" lIns="0" tIns="0" rIns="0" bIns="0" rtlCol="0">
                          <a:prstTxWarp prst="textNoShape">
                            <a:avLst/>
                          </a:prstTxWarp>
                          <a:noAutofit/>
                        </wps:bodyPr>
                      </wps:wsp>
                      <wps:wsp>
                        <wps:cNvPr id="87" name="Graphic 87"/>
                        <wps:cNvSpPr/>
                        <wps:spPr>
                          <a:xfrm>
                            <a:off x="529647" y="241883"/>
                            <a:ext cx="716915" cy="192405"/>
                          </a:xfrm>
                          <a:custGeom>
                            <a:avLst/>
                            <a:gdLst/>
                            <a:ahLst/>
                            <a:cxnLst/>
                            <a:rect l="l" t="t" r="r" b="b"/>
                            <a:pathLst>
                              <a:path w="716915" h="192405">
                                <a:moveTo>
                                  <a:pt x="716545" y="192239"/>
                                </a:moveTo>
                                <a:lnTo>
                                  <a:pt x="0" y="192239"/>
                                </a:lnTo>
                                <a:lnTo>
                                  <a:pt x="0" y="0"/>
                                </a:lnTo>
                                <a:lnTo>
                                  <a:pt x="716545" y="0"/>
                                </a:lnTo>
                                <a:lnTo>
                                  <a:pt x="716545" y="192239"/>
                                </a:lnTo>
                                <a:close/>
                              </a:path>
                            </a:pathLst>
                          </a:custGeom>
                          <a:ln w="12700">
                            <a:solidFill>
                              <a:srgbClr val="004E8D"/>
                            </a:solidFill>
                            <a:prstDash val="solid"/>
                          </a:ln>
                        </wps:spPr>
                        <wps:bodyPr wrap="square" lIns="0" tIns="0" rIns="0" bIns="0" rtlCol="0">
                          <a:prstTxWarp prst="textNoShape">
                            <a:avLst/>
                          </a:prstTxWarp>
                          <a:noAutofit/>
                        </wps:bodyPr>
                      </wps:wsp>
                      <wps:wsp>
                        <wps:cNvPr id="88" name="Graphic 88"/>
                        <wps:cNvSpPr/>
                        <wps:spPr>
                          <a:xfrm>
                            <a:off x="529647" y="434109"/>
                            <a:ext cx="716915" cy="429895"/>
                          </a:xfrm>
                          <a:custGeom>
                            <a:avLst/>
                            <a:gdLst/>
                            <a:ahLst/>
                            <a:cxnLst/>
                            <a:rect l="l" t="t" r="r" b="b"/>
                            <a:pathLst>
                              <a:path w="716915" h="429895">
                                <a:moveTo>
                                  <a:pt x="716545" y="429323"/>
                                </a:moveTo>
                                <a:lnTo>
                                  <a:pt x="0" y="429323"/>
                                </a:lnTo>
                                <a:lnTo>
                                  <a:pt x="0" y="0"/>
                                </a:lnTo>
                                <a:lnTo>
                                  <a:pt x="716545" y="0"/>
                                </a:lnTo>
                                <a:lnTo>
                                  <a:pt x="716545" y="429323"/>
                                </a:lnTo>
                                <a:close/>
                              </a:path>
                            </a:pathLst>
                          </a:custGeom>
                          <a:ln w="12700">
                            <a:solidFill>
                              <a:srgbClr val="004E8D"/>
                            </a:solidFill>
                            <a:prstDash val="solid"/>
                          </a:ln>
                        </wps:spPr>
                        <wps:bodyPr wrap="square" lIns="0" tIns="0" rIns="0" bIns="0" rtlCol="0">
                          <a:prstTxWarp prst="textNoShape">
                            <a:avLst/>
                          </a:prstTxWarp>
                          <a:noAutofit/>
                        </wps:bodyPr>
                      </wps:wsp>
                      <wps:wsp>
                        <wps:cNvPr id="89" name="Graphic 89"/>
                        <wps:cNvSpPr/>
                        <wps:spPr>
                          <a:xfrm>
                            <a:off x="1802942" y="241884"/>
                            <a:ext cx="769620" cy="192405"/>
                          </a:xfrm>
                          <a:custGeom>
                            <a:avLst/>
                            <a:gdLst/>
                            <a:ahLst/>
                            <a:cxnLst/>
                            <a:rect l="l" t="t" r="r" b="b"/>
                            <a:pathLst>
                              <a:path w="769620" h="192405">
                                <a:moveTo>
                                  <a:pt x="769467" y="0"/>
                                </a:moveTo>
                                <a:lnTo>
                                  <a:pt x="0" y="0"/>
                                </a:lnTo>
                                <a:lnTo>
                                  <a:pt x="0" y="192239"/>
                                </a:lnTo>
                                <a:lnTo>
                                  <a:pt x="769467" y="192239"/>
                                </a:lnTo>
                                <a:lnTo>
                                  <a:pt x="769467" y="0"/>
                                </a:lnTo>
                                <a:close/>
                              </a:path>
                            </a:pathLst>
                          </a:custGeom>
                          <a:solidFill>
                            <a:srgbClr val="B1B3B6"/>
                          </a:solidFill>
                        </wps:spPr>
                        <wps:bodyPr wrap="square" lIns="0" tIns="0" rIns="0" bIns="0" rtlCol="0">
                          <a:prstTxWarp prst="textNoShape">
                            <a:avLst/>
                          </a:prstTxWarp>
                          <a:noAutofit/>
                        </wps:bodyPr>
                      </wps:wsp>
                      <wps:wsp>
                        <wps:cNvPr id="90" name="Graphic 90"/>
                        <wps:cNvSpPr/>
                        <wps:spPr>
                          <a:xfrm>
                            <a:off x="1802936" y="241883"/>
                            <a:ext cx="769620" cy="192405"/>
                          </a:xfrm>
                          <a:custGeom>
                            <a:avLst/>
                            <a:gdLst/>
                            <a:ahLst/>
                            <a:cxnLst/>
                            <a:rect l="l" t="t" r="r" b="b"/>
                            <a:pathLst>
                              <a:path w="769620" h="192405">
                                <a:moveTo>
                                  <a:pt x="769467" y="192239"/>
                                </a:moveTo>
                                <a:lnTo>
                                  <a:pt x="0" y="192239"/>
                                </a:lnTo>
                                <a:lnTo>
                                  <a:pt x="0" y="0"/>
                                </a:lnTo>
                                <a:lnTo>
                                  <a:pt x="769467" y="0"/>
                                </a:lnTo>
                                <a:lnTo>
                                  <a:pt x="769467" y="192239"/>
                                </a:lnTo>
                                <a:close/>
                              </a:path>
                            </a:pathLst>
                          </a:custGeom>
                          <a:ln w="12700">
                            <a:solidFill>
                              <a:srgbClr val="004E8D"/>
                            </a:solidFill>
                            <a:prstDash val="solid"/>
                          </a:ln>
                        </wps:spPr>
                        <wps:bodyPr wrap="square" lIns="0" tIns="0" rIns="0" bIns="0" rtlCol="0">
                          <a:prstTxWarp prst="textNoShape">
                            <a:avLst/>
                          </a:prstTxWarp>
                          <a:noAutofit/>
                        </wps:bodyPr>
                      </wps:wsp>
                      <wps:wsp>
                        <wps:cNvPr id="91" name="Graphic 91"/>
                        <wps:cNvSpPr/>
                        <wps:spPr>
                          <a:xfrm>
                            <a:off x="1802936" y="434109"/>
                            <a:ext cx="769620" cy="429895"/>
                          </a:xfrm>
                          <a:custGeom>
                            <a:avLst/>
                            <a:gdLst/>
                            <a:ahLst/>
                            <a:cxnLst/>
                            <a:rect l="l" t="t" r="r" b="b"/>
                            <a:pathLst>
                              <a:path w="769620" h="429895">
                                <a:moveTo>
                                  <a:pt x="769467" y="429323"/>
                                </a:moveTo>
                                <a:lnTo>
                                  <a:pt x="0" y="429323"/>
                                </a:lnTo>
                                <a:lnTo>
                                  <a:pt x="0" y="0"/>
                                </a:lnTo>
                                <a:lnTo>
                                  <a:pt x="769467" y="0"/>
                                </a:lnTo>
                                <a:lnTo>
                                  <a:pt x="769467" y="429323"/>
                                </a:lnTo>
                                <a:close/>
                              </a:path>
                            </a:pathLst>
                          </a:custGeom>
                          <a:ln w="12700">
                            <a:solidFill>
                              <a:srgbClr val="004E8D"/>
                            </a:solidFill>
                            <a:prstDash val="solid"/>
                          </a:ln>
                        </wps:spPr>
                        <wps:bodyPr wrap="square" lIns="0" tIns="0" rIns="0" bIns="0" rtlCol="0">
                          <a:prstTxWarp prst="textNoShape">
                            <a:avLst/>
                          </a:prstTxWarp>
                          <a:noAutofit/>
                        </wps:bodyPr>
                      </wps:wsp>
                      <wps:wsp>
                        <wps:cNvPr id="92" name="Graphic 92"/>
                        <wps:cNvSpPr/>
                        <wps:spPr>
                          <a:xfrm>
                            <a:off x="3605224" y="1492770"/>
                            <a:ext cx="768350" cy="192405"/>
                          </a:xfrm>
                          <a:custGeom>
                            <a:avLst/>
                            <a:gdLst/>
                            <a:ahLst/>
                            <a:cxnLst/>
                            <a:rect l="l" t="t" r="r" b="b"/>
                            <a:pathLst>
                              <a:path w="768350" h="192405">
                                <a:moveTo>
                                  <a:pt x="768197" y="0"/>
                                </a:moveTo>
                                <a:lnTo>
                                  <a:pt x="0" y="0"/>
                                </a:lnTo>
                                <a:lnTo>
                                  <a:pt x="0" y="192239"/>
                                </a:lnTo>
                                <a:lnTo>
                                  <a:pt x="768197" y="192239"/>
                                </a:lnTo>
                                <a:lnTo>
                                  <a:pt x="768197" y="0"/>
                                </a:lnTo>
                                <a:close/>
                              </a:path>
                            </a:pathLst>
                          </a:custGeom>
                          <a:solidFill>
                            <a:srgbClr val="B1B3B6"/>
                          </a:solidFill>
                        </wps:spPr>
                        <wps:bodyPr wrap="square" lIns="0" tIns="0" rIns="0" bIns="0" rtlCol="0">
                          <a:prstTxWarp prst="textNoShape">
                            <a:avLst/>
                          </a:prstTxWarp>
                          <a:noAutofit/>
                        </wps:bodyPr>
                      </wps:wsp>
                      <wps:wsp>
                        <wps:cNvPr id="93" name="Graphic 93"/>
                        <wps:cNvSpPr/>
                        <wps:spPr>
                          <a:xfrm>
                            <a:off x="3605217" y="1492768"/>
                            <a:ext cx="768350" cy="192405"/>
                          </a:xfrm>
                          <a:custGeom>
                            <a:avLst/>
                            <a:gdLst/>
                            <a:ahLst/>
                            <a:cxnLst/>
                            <a:rect l="l" t="t" r="r" b="b"/>
                            <a:pathLst>
                              <a:path w="768350" h="192405">
                                <a:moveTo>
                                  <a:pt x="768197" y="192239"/>
                                </a:moveTo>
                                <a:lnTo>
                                  <a:pt x="0" y="192239"/>
                                </a:lnTo>
                                <a:lnTo>
                                  <a:pt x="0" y="0"/>
                                </a:lnTo>
                                <a:lnTo>
                                  <a:pt x="768197" y="0"/>
                                </a:lnTo>
                                <a:lnTo>
                                  <a:pt x="768197" y="192239"/>
                                </a:lnTo>
                                <a:close/>
                              </a:path>
                            </a:pathLst>
                          </a:custGeom>
                          <a:ln w="12700">
                            <a:solidFill>
                              <a:srgbClr val="004E8D"/>
                            </a:solidFill>
                            <a:prstDash val="solid"/>
                          </a:ln>
                        </wps:spPr>
                        <wps:bodyPr wrap="square" lIns="0" tIns="0" rIns="0" bIns="0" rtlCol="0">
                          <a:prstTxWarp prst="textNoShape">
                            <a:avLst/>
                          </a:prstTxWarp>
                          <a:noAutofit/>
                        </wps:bodyPr>
                      </wps:wsp>
                      <wps:wsp>
                        <wps:cNvPr id="94" name="Graphic 94"/>
                        <wps:cNvSpPr/>
                        <wps:spPr>
                          <a:xfrm>
                            <a:off x="3605217" y="1685009"/>
                            <a:ext cx="768350" cy="429895"/>
                          </a:xfrm>
                          <a:custGeom>
                            <a:avLst/>
                            <a:gdLst/>
                            <a:ahLst/>
                            <a:cxnLst/>
                            <a:rect l="l" t="t" r="r" b="b"/>
                            <a:pathLst>
                              <a:path w="768350" h="429895">
                                <a:moveTo>
                                  <a:pt x="768197" y="429323"/>
                                </a:moveTo>
                                <a:lnTo>
                                  <a:pt x="0" y="429323"/>
                                </a:lnTo>
                                <a:lnTo>
                                  <a:pt x="0" y="0"/>
                                </a:lnTo>
                                <a:lnTo>
                                  <a:pt x="768197" y="0"/>
                                </a:lnTo>
                                <a:lnTo>
                                  <a:pt x="768197" y="429323"/>
                                </a:lnTo>
                                <a:close/>
                              </a:path>
                            </a:pathLst>
                          </a:custGeom>
                          <a:ln w="12700">
                            <a:solidFill>
                              <a:srgbClr val="004E8D"/>
                            </a:solidFill>
                            <a:prstDash val="solid"/>
                          </a:ln>
                        </wps:spPr>
                        <wps:bodyPr wrap="square" lIns="0" tIns="0" rIns="0" bIns="0" rtlCol="0">
                          <a:prstTxWarp prst="textNoShape">
                            <a:avLst/>
                          </a:prstTxWarp>
                          <a:noAutofit/>
                        </wps:bodyPr>
                      </wps:wsp>
                      <wps:wsp>
                        <wps:cNvPr id="95" name="Graphic 95"/>
                        <wps:cNvSpPr/>
                        <wps:spPr>
                          <a:xfrm>
                            <a:off x="5333541" y="1492770"/>
                            <a:ext cx="717550" cy="192405"/>
                          </a:xfrm>
                          <a:custGeom>
                            <a:avLst/>
                            <a:gdLst/>
                            <a:ahLst/>
                            <a:cxnLst/>
                            <a:rect l="l" t="t" r="r" b="b"/>
                            <a:pathLst>
                              <a:path w="717550" h="192405">
                                <a:moveTo>
                                  <a:pt x="717397" y="0"/>
                                </a:moveTo>
                                <a:lnTo>
                                  <a:pt x="0" y="0"/>
                                </a:lnTo>
                                <a:lnTo>
                                  <a:pt x="0" y="192239"/>
                                </a:lnTo>
                                <a:lnTo>
                                  <a:pt x="717397" y="192239"/>
                                </a:lnTo>
                                <a:lnTo>
                                  <a:pt x="717397" y="0"/>
                                </a:lnTo>
                                <a:close/>
                              </a:path>
                            </a:pathLst>
                          </a:custGeom>
                          <a:solidFill>
                            <a:srgbClr val="B1B3B6"/>
                          </a:solidFill>
                        </wps:spPr>
                        <wps:bodyPr wrap="square" lIns="0" tIns="0" rIns="0" bIns="0" rtlCol="0">
                          <a:prstTxWarp prst="textNoShape">
                            <a:avLst/>
                          </a:prstTxWarp>
                          <a:noAutofit/>
                        </wps:bodyPr>
                      </wps:wsp>
                      <wps:wsp>
                        <wps:cNvPr id="96" name="Graphic 96"/>
                        <wps:cNvSpPr/>
                        <wps:spPr>
                          <a:xfrm>
                            <a:off x="5333536" y="1492768"/>
                            <a:ext cx="717550" cy="192405"/>
                          </a:xfrm>
                          <a:custGeom>
                            <a:avLst/>
                            <a:gdLst/>
                            <a:ahLst/>
                            <a:cxnLst/>
                            <a:rect l="l" t="t" r="r" b="b"/>
                            <a:pathLst>
                              <a:path w="717550" h="192405">
                                <a:moveTo>
                                  <a:pt x="717397" y="192239"/>
                                </a:moveTo>
                                <a:lnTo>
                                  <a:pt x="0" y="192239"/>
                                </a:lnTo>
                                <a:lnTo>
                                  <a:pt x="0" y="0"/>
                                </a:lnTo>
                                <a:lnTo>
                                  <a:pt x="717397" y="0"/>
                                </a:lnTo>
                                <a:lnTo>
                                  <a:pt x="717397" y="192239"/>
                                </a:lnTo>
                                <a:close/>
                              </a:path>
                            </a:pathLst>
                          </a:custGeom>
                          <a:ln w="12700">
                            <a:solidFill>
                              <a:srgbClr val="004E8D"/>
                            </a:solidFill>
                            <a:prstDash val="solid"/>
                          </a:ln>
                        </wps:spPr>
                        <wps:bodyPr wrap="square" lIns="0" tIns="0" rIns="0" bIns="0" rtlCol="0">
                          <a:prstTxWarp prst="textNoShape">
                            <a:avLst/>
                          </a:prstTxWarp>
                          <a:noAutofit/>
                        </wps:bodyPr>
                      </wps:wsp>
                      <wps:wsp>
                        <wps:cNvPr id="97" name="Graphic 97"/>
                        <wps:cNvSpPr/>
                        <wps:spPr>
                          <a:xfrm>
                            <a:off x="5333536" y="1685009"/>
                            <a:ext cx="717550" cy="429895"/>
                          </a:xfrm>
                          <a:custGeom>
                            <a:avLst/>
                            <a:gdLst/>
                            <a:ahLst/>
                            <a:cxnLst/>
                            <a:rect l="l" t="t" r="r" b="b"/>
                            <a:pathLst>
                              <a:path w="717550" h="429895">
                                <a:moveTo>
                                  <a:pt x="717397" y="429323"/>
                                </a:moveTo>
                                <a:lnTo>
                                  <a:pt x="0" y="429323"/>
                                </a:lnTo>
                                <a:lnTo>
                                  <a:pt x="0" y="0"/>
                                </a:lnTo>
                                <a:lnTo>
                                  <a:pt x="717397" y="0"/>
                                </a:lnTo>
                                <a:lnTo>
                                  <a:pt x="717397" y="429323"/>
                                </a:lnTo>
                                <a:close/>
                              </a:path>
                            </a:pathLst>
                          </a:custGeom>
                          <a:ln w="12700">
                            <a:solidFill>
                              <a:srgbClr val="004E8D"/>
                            </a:solidFill>
                            <a:prstDash val="solid"/>
                          </a:ln>
                        </wps:spPr>
                        <wps:bodyPr wrap="square" lIns="0" tIns="0" rIns="0" bIns="0" rtlCol="0">
                          <a:prstTxWarp prst="textNoShape">
                            <a:avLst/>
                          </a:prstTxWarp>
                          <a:noAutofit/>
                        </wps:bodyPr>
                      </wps:wsp>
                      <wps:wsp>
                        <wps:cNvPr id="98" name="Graphic 98"/>
                        <wps:cNvSpPr/>
                        <wps:spPr>
                          <a:xfrm>
                            <a:off x="1809292" y="1492770"/>
                            <a:ext cx="820419" cy="192405"/>
                          </a:xfrm>
                          <a:custGeom>
                            <a:avLst/>
                            <a:gdLst/>
                            <a:ahLst/>
                            <a:cxnLst/>
                            <a:rect l="l" t="t" r="r" b="b"/>
                            <a:pathLst>
                              <a:path w="820419" h="192405">
                                <a:moveTo>
                                  <a:pt x="820266" y="0"/>
                                </a:moveTo>
                                <a:lnTo>
                                  <a:pt x="0" y="0"/>
                                </a:lnTo>
                                <a:lnTo>
                                  <a:pt x="0" y="192239"/>
                                </a:lnTo>
                                <a:lnTo>
                                  <a:pt x="820266" y="192239"/>
                                </a:lnTo>
                                <a:lnTo>
                                  <a:pt x="820266" y="0"/>
                                </a:lnTo>
                                <a:close/>
                              </a:path>
                            </a:pathLst>
                          </a:custGeom>
                          <a:solidFill>
                            <a:srgbClr val="B1B3B6"/>
                          </a:solidFill>
                        </wps:spPr>
                        <wps:bodyPr wrap="square" lIns="0" tIns="0" rIns="0" bIns="0" rtlCol="0">
                          <a:prstTxWarp prst="textNoShape">
                            <a:avLst/>
                          </a:prstTxWarp>
                          <a:noAutofit/>
                        </wps:bodyPr>
                      </wps:wsp>
                      <wps:wsp>
                        <wps:cNvPr id="99" name="Graphic 99"/>
                        <wps:cNvSpPr/>
                        <wps:spPr>
                          <a:xfrm>
                            <a:off x="1809286" y="1492768"/>
                            <a:ext cx="820419" cy="192405"/>
                          </a:xfrm>
                          <a:custGeom>
                            <a:avLst/>
                            <a:gdLst/>
                            <a:ahLst/>
                            <a:cxnLst/>
                            <a:rect l="l" t="t" r="r" b="b"/>
                            <a:pathLst>
                              <a:path w="820419" h="192405">
                                <a:moveTo>
                                  <a:pt x="820266" y="192239"/>
                                </a:moveTo>
                                <a:lnTo>
                                  <a:pt x="0" y="192239"/>
                                </a:lnTo>
                                <a:lnTo>
                                  <a:pt x="0" y="0"/>
                                </a:lnTo>
                                <a:lnTo>
                                  <a:pt x="820266" y="0"/>
                                </a:lnTo>
                                <a:lnTo>
                                  <a:pt x="820266" y="192239"/>
                                </a:lnTo>
                                <a:close/>
                              </a:path>
                            </a:pathLst>
                          </a:custGeom>
                          <a:ln w="12699">
                            <a:solidFill>
                              <a:srgbClr val="004E8D"/>
                            </a:solidFill>
                            <a:prstDash val="solid"/>
                          </a:ln>
                        </wps:spPr>
                        <wps:bodyPr wrap="square" lIns="0" tIns="0" rIns="0" bIns="0" rtlCol="0">
                          <a:prstTxWarp prst="textNoShape">
                            <a:avLst/>
                          </a:prstTxWarp>
                          <a:noAutofit/>
                        </wps:bodyPr>
                      </wps:wsp>
                      <wps:wsp>
                        <wps:cNvPr id="100" name="Graphic 100"/>
                        <wps:cNvSpPr/>
                        <wps:spPr>
                          <a:xfrm>
                            <a:off x="1809286" y="1685009"/>
                            <a:ext cx="820419" cy="429895"/>
                          </a:xfrm>
                          <a:custGeom>
                            <a:avLst/>
                            <a:gdLst/>
                            <a:ahLst/>
                            <a:cxnLst/>
                            <a:rect l="l" t="t" r="r" b="b"/>
                            <a:pathLst>
                              <a:path w="820419" h="429895">
                                <a:moveTo>
                                  <a:pt x="820266" y="429323"/>
                                </a:moveTo>
                                <a:lnTo>
                                  <a:pt x="0" y="429323"/>
                                </a:lnTo>
                                <a:lnTo>
                                  <a:pt x="0" y="0"/>
                                </a:lnTo>
                                <a:lnTo>
                                  <a:pt x="820266" y="0"/>
                                </a:lnTo>
                                <a:lnTo>
                                  <a:pt x="820266" y="429323"/>
                                </a:lnTo>
                                <a:close/>
                              </a:path>
                            </a:pathLst>
                          </a:custGeom>
                          <a:ln w="12700">
                            <a:solidFill>
                              <a:srgbClr val="004E8D"/>
                            </a:solidFill>
                            <a:prstDash val="solid"/>
                          </a:ln>
                        </wps:spPr>
                        <wps:bodyPr wrap="square" lIns="0" tIns="0" rIns="0" bIns="0" rtlCol="0">
                          <a:prstTxWarp prst="textNoShape">
                            <a:avLst/>
                          </a:prstTxWarp>
                          <a:noAutofit/>
                        </wps:bodyPr>
                      </wps:wsp>
                      <wps:wsp>
                        <wps:cNvPr id="101" name="Textbox 101"/>
                        <wps:cNvSpPr txBox="1"/>
                        <wps:spPr>
                          <a:xfrm>
                            <a:off x="598551" y="280105"/>
                            <a:ext cx="405765" cy="107314"/>
                          </a:xfrm>
                          <a:prstGeom prst="rect">
                            <a:avLst/>
                          </a:prstGeom>
                        </wps:spPr>
                        <wps:txbx>
                          <w:txbxContent>
                            <w:p>
                              <w:pPr>
                                <w:spacing w:line="168" w:lineRule="exact" w:before="0"/>
                                <w:ind w:left="0" w:right="0" w:firstLine="0"/>
                                <w:jc w:val="left"/>
                                <w:rPr>
                                  <w:sz w:val="15"/>
                                </w:rPr>
                              </w:pPr>
                              <w:r>
                                <w:rPr>
                                  <w:rFonts w:ascii="Arial" w:hAnsi="Arial"/>
                                  <w:color w:val="231F20"/>
                                  <w:spacing w:val="-7"/>
                                  <w:sz w:val="15"/>
                                </w:rPr>
                                <w:t>M</w:t>
                              </w:r>
                              <w:r>
                                <w:rPr>
                                  <w:color w:val="231F20"/>
                                  <w:spacing w:val="-7"/>
                                  <w:sz w:val="15"/>
                                </w:rPr>
                                <w:t>ÜŞ</w:t>
                              </w:r>
                              <w:r>
                                <w:rPr>
                                  <w:rFonts w:ascii="Arial" w:hAnsi="Arial"/>
                                  <w:color w:val="231F20"/>
                                  <w:spacing w:val="-7"/>
                                  <w:sz w:val="15"/>
                                </w:rPr>
                                <w:t>TER</w:t>
                              </w:r>
                              <w:r>
                                <w:rPr>
                                  <w:color w:val="231F20"/>
                                  <w:spacing w:val="-7"/>
                                  <w:sz w:val="15"/>
                                </w:rPr>
                                <w:t>İ</w:t>
                              </w:r>
                            </w:p>
                          </w:txbxContent>
                        </wps:txbx>
                        <wps:bodyPr wrap="square" lIns="0" tIns="0" rIns="0" bIns="0" rtlCol="0">
                          <a:noAutofit/>
                        </wps:bodyPr>
                      </wps:wsp>
                      <wps:wsp>
                        <wps:cNvPr id="102" name="Textbox 102"/>
                        <wps:cNvSpPr txBox="1"/>
                        <wps:spPr>
                          <a:xfrm>
                            <a:off x="1394336" y="412698"/>
                            <a:ext cx="278130" cy="216535"/>
                          </a:xfrm>
                          <a:prstGeom prst="rect">
                            <a:avLst/>
                          </a:prstGeom>
                        </wps:spPr>
                        <wps:txbx>
                          <w:txbxContent>
                            <w:p>
                              <w:pPr>
                                <w:spacing w:line="240" w:lineRule="auto" w:before="0"/>
                                <w:ind w:left="0" w:right="18" w:firstLine="0"/>
                                <w:jc w:val="left"/>
                                <w:rPr>
                                  <w:rFonts w:ascii="Arial"/>
                                  <w:sz w:val="15"/>
                                </w:rPr>
                              </w:pPr>
                              <w:r>
                                <w:rPr>
                                  <w:rFonts w:ascii="Arial"/>
                                  <w:color w:val="C94935"/>
                                  <w:spacing w:val="-6"/>
                                  <w:w w:val="105"/>
                                  <w:sz w:val="15"/>
                                </w:rPr>
                                <w:t>Sahipl</w:t>
                              </w:r>
                              <w:r>
                                <w:rPr>
                                  <w:rFonts w:ascii="Arial"/>
                                  <w:color w:val="C94935"/>
                                  <w:sz w:val="15"/>
                                </w:rPr>
                                <w:t> </w:t>
                              </w:r>
                              <w:r>
                                <w:rPr>
                                  <w:rFonts w:ascii="Arial"/>
                                  <w:color w:val="C94935"/>
                                  <w:spacing w:val="-4"/>
                                  <w:w w:val="105"/>
                                  <w:sz w:val="15"/>
                                </w:rPr>
                                <w:t>eri</w:t>
                              </w:r>
                            </w:p>
                          </w:txbxContent>
                        </wps:txbx>
                        <wps:bodyPr wrap="square" lIns="0" tIns="0" rIns="0" bIns="0" rtlCol="0">
                          <a:noAutofit/>
                        </wps:bodyPr>
                      </wps:wsp>
                      <wps:wsp>
                        <wps:cNvPr id="103" name="Textbox 103"/>
                        <wps:cNvSpPr txBox="1"/>
                        <wps:spPr>
                          <a:xfrm>
                            <a:off x="2092118" y="275641"/>
                            <a:ext cx="196215" cy="216535"/>
                          </a:xfrm>
                          <a:prstGeom prst="rect">
                            <a:avLst/>
                          </a:prstGeom>
                        </wps:spPr>
                        <wps:txbx>
                          <w:txbxContent>
                            <w:p>
                              <w:pPr>
                                <w:spacing w:line="240" w:lineRule="auto" w:before="0"/>
                                <w:ind w:left="0" w:right="18" w:firstLine="0"/>
                                <w:jc w:val="left"/>
                                <w:rPr>
                                  <w:rFonts w:ascii="Arial"/>
                                  <w:sz w:val="15"/>
                                </w:rPr>
                              </w:pPr>
                              <w:r>
                                <w:rPr>
                                  <w:rFonts w:ascii="Arial"/>
                                  <w:color w:val="231F20"/>
                                  <w:spacing w:val="-10"/>
                                  <w:sz w:val="15"/>
                                </w:rPr>
                                <w:t>ARA</w:t>
                              </w:r>
                              <w:r>
                                <w:rPr>
                                  <w:rFonts w:ascii="Arial"/>
                                  <w:color w:val="231F20"/>
                                  <w:sz w:val="15"/>
                                </w:rPr>
                                <w:t> </w:t>
                              </w:r>
                              <w:r>
                                <w:rPr>
                                  <w:rFonts w:ascii="Arial"/>
                                  <w:color w:val="231F20"/>
                                  <w:spacing w:val="-6"/>
                                  <w:sz w:val="15"/>
                                </w:rPr>
                                <w:t>BA</w:t>
                              </w:r>
                            </w:p>
                          </w:txbxContent>
                        </wps:txbx>
                        <wps:bodyPr wrap="square" lIns="0" tIns="0" rIns="0" bIns="0" rtlCol="0">
                          <a:noAutofit/>
                        </wps:bodyPr>
                      </wps:wsp>
                      <wps:wsp>
                        <wps:cNvPr id="104" name="Textbox 104"/>
                        <wps:cNvSpPr txBox="1"/>
                        <wps:spPr>
                          <a:xfrm>
                            <a:off x="2094251" y="1055310"/>
                            <a:ext cx="137795" cy="107314"/>
                          </a:xfrm>
                          <a:prstGeom prst="rect">
                            <a:avLst/>
                          </a:prstGeom>
                        </wps:spPr>
                        <wps:txbx>
                          <w:txbxContent>
                            <w:p>
                              <w:pPr>
                                <w:spacing w:line="168" w:lineRule="exact" w:before="0"/>
                                <w:ind w:left="0" w:right="0" w:firstLine="0"/>
                                <w:jc w:val="left"/>
                                <w:rPr>
                                  <w:rFonts w:ascii="Arial" w:hAnsi="Arial"/>
                                  <w:sz w:val="15"/>
                                </w:rPr>
                              </w:pPr>
                              <w:r>
                                <w:rPr>
                                  <w:rFonts w:ascii="Arial" w:hAnsi="Arial"/>
                                  <w:color w:val="C94935"/>
                                  <w:spacing w:val="-4"/>
                                  <w:sz w:val="15"/>
                                </w:rPr>
                                <w:t>al</w:t>
                              </w:r>
                              <w:r>
                                <w:rPr>
                                  <w:color w:val="C94935"/>
                                  <w:spacing w:val="-4"/>
                                  <w:sz w:val="15"/>
                                </w:rPr>
                                <w:t>ı</w:t>
                              </w:r>
                              <w:r>
                                <w:rPr>
                                  <w:rFonts w:ascii="Arial" w:hAnsi="Arial"/>
                                  <w:color w:val="C94935"/>
                                  <w:spacing w:val="-4"/>
                                  <w:sz w:val="15"/>
                                </w:rPr>
                                <w:t>r</w:t>
                              </w:r>
                            </w:p>
                          </w:txbxContent>
                        </wps:txbx>
                        <wps:bodyPr wrap="square" lIns="0" tIns="0" rIns="0" bIns="0" rtlCol="0">
                          <a:noAutofit/>
                        </wps:bodyPr>
                      </wps:wsp>
                      <wps:wsp>
                        <wps:cNvPr id="105" name="Textbox 105"/>
                        <wps:cNvSpPr txBox="1"/>
                        <wps:spPr>
                          <a:xfrm>
                            <a:off x="1863556" y="1526518"/>
                            <a:ext cx="296545" cy="106680"/>
                          </a:xfrm>
                          <a:prstGeom prst="rect">
                            <a:avLst/>
                          </a:prstGeom>
                        </wps:spPr>
                        <wps:txbx>
                          <w:txbxContent>
                            <w:p>
                              <w:pPr>
                                <w:spacing w:line="168" w:lineRule="exact" w:before="0"/>
                                <w:ind w:left="0" w:right="0" w:firstLine="0"/>
                                <w:jc w:val="left"/>
                                <w:rPr>
                                  <w:rFonts w:ascii="Arial"/>
                                  <w:sz w:val="15"/>
                                </w:rPr>
                              </w:pPr>
                              <w:r>
                                <w:rPr>
                                  <w:rFonts w:ascii="Arial"/>
                                  <w:color w:val="231F20"/>
                                  <w:spacing w:val="-2"/>
                                  <w:sz w:val="15"/>
                                </w:rPr>
                                <w:t>BAKIM</w:t>
                              </w:r>
                            </w:p>
                          </w:txbxContent>
                        </wps:txbx>
                        <wps:bodyPr wrap="square" lIns="0" tIns="0" rIns="0" bIns="0" rtlCol="0">
                          <a:noAutofit/>
                        </wps:bodyPr>
                      </wps:wsp>
                      <wps:wsp>
                        <wps:cNvPr id="106" name="Textbox 106"/>
                        <wps:cNvSpPr txBox="1"/>
                        <wps:spPr>
                          <a:xfrm>
                            <a:off x="3700867" y="1526518"/>
                            <a:ext cx="551180" cy="106680"/>
                          </a:xfrm>
                          <a:prstGeom prst="rect">
                            <a:avLst/>
                          </a:prstGeom>
                        </wps:spPr>
                        <wps:txbx>
                          <w:txbxContent>
                            <w:p>
                              <w:pPr>
                                <w:spacing w:line="168" w:lineRule="exact" w:before="0"/>
                                <w:ind w:left="0" w:right="0" w:firstLine="0"/>
                                <w:jc w:val="left"/>
                                <w:rPr>
                                  <w:rFonts w:ascii="Arial"/>
                                  <w:sz w:val="15"/>
                                </w:rPr>
                              </w:pPr>
                              <w:r>
                                <w:rPr>
                                  <w:rFonts w:ascii="Arial"/>
                                  <w:color w:val="231F20"/>
                                  <w:spacing w:val="-4"/>
                                  <w:sz w:val="15"/>
                                </w:rPr>
                                <w:t>MAINT_LINE</w:t>
                              </w:r>
                            </w:p>
                          </w:txbxContent>
                        </wps:txbx>
                        <wps:bodyPr wrap="square" lIns="0" tIns="0" rIns="0" bIns="0" rtlCol="0">
                          <a:noAutofit/>
                        </wps:bodyPr>
                      </wps:wsp>
                      <wps:wsp>
                        <wps:cNvPr id="107" name="Textbox 107"/>
                        <wps:cNvSpPr txBox="1"/>
                        <wps:spPr>
                          <a:xfrm>
                            <a:off x="2905111" y="1666223"/>
                            <a:ext cx="524510" cy="107314"/>
                          </a:xfrm>
                          <a:prstGeom prst="rect">
                            <a:avLst/>
                          </a:prstGeom>
                        </wps:spPr>
                        <wps:txbx>
                          <w:txbxContent>
                            <w:p>
                              <w:pPr>
                                <w:spacing w:line="168" w:lineRule="exact" w:before="0"/>
                                <w:ind w:left="0" w:right="0" w:firstLine="0"/>
                                <w:jc w:val="left"/>
                                <w:rPr>
                                  <w:rFonts w:ascii="Arial" w:hAnsi="Arial"/>
                                  <w:sz w:val="15"/>
                                </w:rPr>
                              </w:pPr>
                              <w:r>
                                <w:rPr>
                                  <w:color w:val="C94935"/>
                                  <w:spacing w:val="-2"/>
                                  <w:w w:val="105"/>
                                  <w:sz w:val="15"/>
                                </w:rPr>
                                <w:t>ş</w:t>
                              </w:r>
                              <w:r>
                                <w:rPr>
                                  <w:rFonts w:ascii="Arial" w:hAnsi="Arial"/>
                                  <w:color w:val="C94935"/>
                                  <w:spacing w:val="-2"/>
                                  <w:w w:val="105"/>
                                  <w:sz w:val="15"/>
                                </w:rPr>
                                <w:t>unlar</w:t>
                              </w:r>
                              <w:r>
                                <w:rPr>
                                  <w:color w:val="C94935"/>
                                  <w:spacing w:val="-2"/>
                                  <w:w w:val="105"/>
                                  <w:sz w:val="15"/>
                                </w:rPr>
                                <w:t>ı</w:t>
                              </w:r>
                              <w:r>
                                <w:rPr>
                                  <w:color w:val="C94935"/>
                                  <w:w w:val="105"/>
                                  <w:sz w:val="15"/>
                                </w:rPr>
                                <w:t> </w:t>
                              </w:r>
                              <w:r>
                                <w:rPr>
                                  <w:rFonts w:ascii="Arial" w:hAnsi="Arial"/>
                                  <w:color w:val="C94935"/>
                                  <w:spacing w:val="-2"/>
                                  <w:w w:val="105"/>
                                  <w:sz w:val="15"/>
                                </w:rPr>
                                <w:t>i</w:t>
                              </w:r>
                              <w:r>
                                <w:rPr>
                                  <w:color w:val="C94935"/>
                                  <w:spacing w:val="-2"/>
                                  <w:w w:val="105"/>
                                  <w:sz w:val="15"/>
                                </w:rPr>
                                <w:t>ç</w:t>
                              </w:r>
                              <w:r>
                                <w:rPr>
                                  <w:rFonts w:ascii="Arial" w:hAnsi="Arial"/>
                                  <w:color w:val="C94935"/>
                                  <w:spacing w:val="-2"/>
                                  <w:w w:val="105"/>
                                  <w:sz w:val="15"/>
                                </w:rPr>
                                <w:t>erir</w:t>
                              </w:r>
                            </w:p>
                          </w:txbxContent>
                        </wps:txbx>
                        <wps:bodyPr wrap="square" lIns="0" tIns="0" rIns="0" bIns="0" rtlCol="0">
                          <a:noAutofit/>
                        </wps:bodyPr>
                      </wps:wsp>
                      <wps:wsp>
                        <wps:cNvPr id="108" name="Textbox 108"/>
                        <wps:cNvSpPr txBox="1"/>
                        <wps:spPr>
                          <a:xfrm>
                            <a:off x="4579606" y="1666223"/>
                            <a:ext cx="280035" cy="107314"/>
                          </a:xfrm>
                          <a:prstGeom prst="rect">
                            <a:avLst/>
                          </a:prstGeom>
                        </wps:spPr>
                        <wps:txbx>
                          <w:txbxContent>
                            <w:p>
                              <w:pPr>
                                <w:spacing w:line="168" w:lineRule="exact" w:before="0"/>
                                <w:ind w:left="0" w:right="0" w:firstLine="0"/>
                                <w:jc w:val="left"/>
                                <w:rPr>
                                  <w:rFonts w:ascii="Arial" w:hAnsi="Arial"/>
                                  <w:sz w:val="15"/>
                                </w:rPr>
                              </w:pPr>
                              <w:r>
                                <w:rPr>
                                  <w:rFonts w:ascii="Arial" w:hAnsi="Arial"/>
                                  <w:color w:val="C94935"/>
                                  <w:spacing w:val="-2"/>
                                  <w:w w:val="105"/>
                                  <w:sz w:val="15"/>
                                </w:rPr>
                                <w:t>yaz</w:t>
                              </w:r>
                              <w:r>
                                <w:rPr>
                                  <w:color w:val="C94935"/>
                                  <w:spacing w:val="-2"/>
                                  <w:w w:val="105"/>
                                  <w:sz w:val="15"/>
                                </w:rPr>
                                <w:t>ı</w:t>
                              </w:r>
                              <w:r>
                                <w:rPr>
                                  <w:rFonts w:ascii="Arial" w:hAnsi="Arial"/>
                                  <w:color w:val="C94935"/>
                                  <w:spacing w:val="-2"/>
                                  <w:w w:val="105"/>
                                  <w:sz w:val="15"/>
                                </w:rPr>
                                <w:t>l</w:t>
                              </w:r>
                              <w:r>
                                <w:rPr>
                                  <w:color w:val="C94935"/>
                                  <w:spacing w:val="-2"/>
                                  <w:w w:val="105"/>
                                  <w:sz w:val="15"/>
                                </w:rPr>
                                <w:t>ı</w:t>
                              </w:r>
                              <w:r>
                                <w:rPr>
                                  <w:rFonts w:ascii="Arial" w:hAnsi="Arial"/>
                                  <w:color w:val="C94935"/>
                                  <w:spacing w:val="-2"/>
                                  <w:w w:val="105"/>
                                  <w:sz w:val="15"/>
                                </w:rPr>
                                <w:t>r</w:t>
                              </w:r>
                            </w:p>
                          </w:txbxContent>
                        </wps:txbx>
                        <wps:bodyPr wrap="square" lIns="0" tIns="0" rIns="0" bIns="0" rtlCol="0">
                          <a:noAutofit/>
                        </wps:bodyPr>
                      </wps:wsp>
                      <wps:wsp>
                        <wps:cNvPr id="109" name="Textbox 109"/>
                        <wps:cNvSpPr txBox="1"/>
                        <wps:spPr>
                          <a:xfrm>
                            <a:off x="5569980" y="1526518"/>
                            <a:ext cx="250190" cy="216535"/>
                          </a:xfrm>
                          <a:prstGeom prst="rect">
                            <a:avLst/>
                          </a:prstGeom>
                        </wps:spPr>
                        <wps:txbx>
                          <w:txbxContent>
                            <w:p>
                              <w:pPr>
                                <w:spacing w:line="240" w:lineRule="auto" w:before="0"/>
                                <w:ind w:left="0" w:right="18" w:firstLine="0"/>
                                <w:jc w:val="left"/>
                                <w:rPr>
                                  <w:rFonts w:ascii="Arial" w:hAnsi="Arial"/>
                                  <w:sz w:val="15"/>
                                </w:rPr>
                              </w:pPr>
                              <w:r>
                                <w:rPr>
                                  <w:rFonts w:ascii="Arial" w:hAnsi="Arial"/>
                                  <w:color w:val="231F20"/>
                                  <w:spacing w:val="-10"/>
                                  <w:sz w:val="15"/>
                                </w:rPr>
                                <w:t>B</w:t>
                              </w:r>
                              <w:r>
                                <w:rPr>
                                  <w:color w:val="231F20"/>
                                  <w:spacing w:val="-10"/>
                                  <w:sz w:val="15"/>
                                </w:rPr>
                                <w:t>Ö</w:t>
                              </w:r>
                              <w:r>
                                <w:rPr>
                                  <w:rFonts w:ascii="Arial" w:hAnsi="Arial"/>
                                  <w:color w:val="231F20"/>
                                  <w:spacing w:val="-10"/>
                                  <w:sz w:val="15"/>
                                </w:rPr>
                                <w:t>L</w:t>
                              </w:r>
                              <w:r>
                                <w:rPr>
                                  <w:color w:val="231F20"/>
                                  <w:spacing w:val="-10"/>
                                  <w:sz w:val="15"/>
                                </w:rPr>
                                <w:t>Ü</w:t>
                              </w:r>
                              <w:r>
                                <w:rPr>
                                  <w:color w:val="231F20"/>
                                  <w:spacing w:val="40"/>
                                  <w:sz w:val="15"/>
                                </w:rPr>
                                <w:t> </w:t>
                              </w:r>
                              <w:r>
                                <w:rPr>
                                  <w:rFonts w:ascii="Arial" w:hAnsi="Arial"/>
                                  <w:color w:val="231F20"/>
                                  <w:spacing w:val="-10"/>
                                  <w:sz w:val="15"/>
                                </w:rPr>
                                <w:t>M</w:t>
                              </w:r>
                            </w:p>
                          </w:txbxContent>
                        </wps:txbx>
                        <wps:bodyPr wrap="square" lIns="0" tIns="0" rIns="0" bIns="0" rtlCol="0">
                          <a:noAutofit/>
                        </wps:bodyPr>
                      </wps:wsp>
                    </wpg:wgp>
                  </a:graphicData>
                </a:graphic>
              </wp:anchor>
            </w:drawing>
          </mc:Choice>
          <mc:Fallback>
            <w:pict>
              <v:group style="position:absolute;margin-left:64.921997pt;margin-top:18.757879pt;width:524.550pt;height:192.25pt;mso-position-horizontal-relative:page;mso-position-vertical-relative:paragraph;z-index:15732736" id="docshapegroup44" coordorigin="1298,375" coordsize="10491,3845">
                <v:rect style="position:absolute;left:1298;top:375;width:10491;height:3845" id="docshape45" filled="true" fillcolor="#231f20" stroked="false">
                  <v:fill opacity="16448f" type="solid"/>
                </v:rect>
                <v:shape style="position:absolute;left:1440;top:512;width:10080;height:3440" type="#_x0000_t75" id="docshape46" stroked="false">
                  <v:imagedata r:id="rId21" o:title=""/>
                </v:shape>
                <v:line style="position:absolute" from="8373,3214" to="8157,3214" stroked="true" strokeweight="1pt" strokecolor="#c94935">
                  <v:stroke dashstyle="solid"/>
                </v:line>
                <v:line style="position:absolute" from="9698,3214" to="8373,3214" stroked="true" strokeweight="1pt" strokecolor="#c94935">
                  <v:stroke dashstyle="solid"/>
                </v:line>
                <v:shape style="position:absolute;left:8124;top:3213;width:198;height:90" id="docshape47" coordorigin="8124,3213" coordsize="198,90" path="m8124,3302l8322,3213e" filled="true" fillcolor="#c94935" stroked="false">
                  <v:path arrowok="t"/>
                  <v:fill type="solid"/>
                </v:shape>
                <v:line style="position:absolute" from="8124,3302" to="8322,3213" stroked="true" strokeweight="1pt" strokecolor="#c94935">
                  <v:stroke dashstyle="solid"/>
                </v:line>
                <v:shape style="position:absolute;left:8124;top:3125;width:198;height:90" id="docshape48" coordorigin="8124,3126" coordsize="198,90" path="m8322,3215l8124,3126e" filled="true" fillcolor="#c94935" stroked="false">
                  <v:path arrowok="t"/>
                  <v:fill type="solid"/>
                </v:shape>
                <v:line style="position:absolute" from="8322,3215" to="8124,3126" stroked="true" strokeweight="1pt" strokecolor="#c94935">
                  <v:stroke dashstyle="solid"/>
                </v:line>
                <v:line style="position:absolute" from="9493,3115" to="9493,3313" stroked="true" strokeweight="1pt" strokecolor="#c94935">
                  <v:stroke dashstyle="solid"/>
                </v:line>
                <v:line style="position:absolute" from="9562,3115" to="9562,3313" stroked="true" strokeweight="1pt" strokecolor="#c94935">
                  <v:stroke dashstyle="solid"/>
                </v:line>
                <v:shape style="position:absolute;left:8322;top:3144;width:138;height:138" id="docshape49" coordorigin="8322,3144" coordsize="138,138" path="m8322,3213l8322,3213,8328,3186,8342,3164,8364,3150,8391,3144,8391,3144,8418,3150,8440,3164,8455,3186,8460,3213,8460,3213,8391,3282,8391,3282,8322,3213xe" filled="false" stroked="true" strokeweight="1pt" strokecolor="#c94935">
                  <v:path arrowok="t"/>
                  <v:stroke dashstyle="solid"/>
                </v:shape>
                <v:line style="position:absolute" from="3949,1238" to="4165,1238" stroked="true" strokeweight="1pt" strokecolor="#c94935">
                  <v:stroke dashstyle="solid"/>
                </v:line>
                <v:line style="position:absolute" from="3266,1238" to="3949,1238" stroked="true" strokeweight="1pt" strokecolor="#c94935">
                  <v:stroke dashstyle="solid"/>
                </v:line>
                <v:shape style="position:absolute;left:3999;top:1150;width:198;height:90" id="docshape50" coordorigin="4000,1150" coordsize="198,90" path="m4000,1239l4198,1150e" filled="true" fillcolor="#c94935" stroked="false">
                  <v:path arrowok="t"/>
                  <v:fill type="solid"/>
                </v:shape>
                <v:line style="position:absolute" from="4198,1150" to="4000,1239" stroked="true" strokeweight="1pt" strokecolor="#c94935">
                  <v:stroke dashstyle="solid"/>
                </v:line>
                <v:shape style="position:absolute;left:3999;top:1237;width:198;height:90" id="docshape51" coordorigin="4000,1238" coordsize="198,90" path="m4198,1327l4000,1238e" filled="true" fillcolor="#c94935" stroked="false">
                  <v:path arrowok="t"/>
                  <v:fill type="solid"/>
                </v:shape>
                <v:line style="position:absolute" from="4000,1238" to="4198,1327" stroked="true" strokeweight="1pt" strokecolor="#c94935">
                  <v:stroke dashstyle="solid"/>
                </v:line>
                <v:line style="position:absolute" from="3471,1338" to="3471,1139" stroked="true" strokeweight="1pt" strokecolor="#c94935">
                  <v:stroke dashstyle="solid"/>
                </v:line>
                <v:line style="position:absolute" from="3402,1338" to="3402,1139" stroked="true" strokeweight="1pt" strokecolor="#c94935">
                  <v:stroke dashstyle="solid"/>
                </v:line>
                <v:shape style="position:absolute;left:3862;top:1170;width:138;height:138" id="docshape52" coordorigin="3862,1170" coordsize="138,138" path="m4000,1239l4000,1239,3931,1308,3931,1308,3862,1239,3862,1239,3867,1212,3882,1190,3904,1176,3931,1170,3931,1170,3958,1176,3980,1190,3994,1212,4000,1239xe" filled="false" stroked="true" strokeweight="1pt" strokecolor="#c94935">
                  <v:path arrowok="t"/>
                  <v:stroke dashstyle="solid"/>
                </v:shape>
                <v:line style="position:absolute" from="4752,2547" to="4752,2763" stroked="true" strokeweight="1pt" strokecolor="#c94935">
                  <v:stroke dashstyle="solid"/>
                </v:line>
                <v:line style="position:absolute" from="4752,1735" to="4752,2547" stroked="true" strokeweight="1pt" strokecolor="#c94935">
                  <v:stroke dashstyle="solid"/>
                </v:line>
                <v:shape style="position:absolute;left:4750;top:2597;width:90;height:198" id="docshape53" coordorigin="4751,2598" coordsize="90,198" path="m4840,2796l4751,2598e" filled="true" fillcolor="#c94935" stroked="false">
                  <v:path arrowok="t"/>
                  <v:fill type="solid"/>
                </v:shape>
                <v:line style="position:absolute" from="4840,2796" to="4751,2598" stroked="true" strokeweight="1pt" strokecolor="#c94935">
                  <v:stroke dashstyle="solid"/>
                </v:line>
                <v:shape style="position:absolute;left:4663;top:2597;width:90;height:198" id="docshape54" coordorigin="4663,2598" coordsize="90,198" path="m4663,2796l4752,2598e" filled="true" fillcolor="#c94935" stroked="false">
                  <v:path arrowok="t"/>
                  <v:fill type="solid"/>
                </v:shape>
                <v:line style="position:absolute" from="4752,2598" to="4663,2796" stroked="true" strokeweight="1pt" strokecolor="#c94935">
                  <v:stroke dashstyle="solid"/>
                </v:line>
                <v:line style="position:absolute" from="4652,1940" to="4851,1940" stroked="true" strokeweight="1pt" strokecolor="#c94935">
                  <v:stroke dashstyle="solid"/>
                </v:line>
                <v:line style="position:absolute" from="4652,1870" to="4851,1870" stroked="true" strokeweight="1pt" strokecolor="#c94935">
                  <v:stroke dashstyle="solid"/>
                </v:line>
                <v:shape style="position:absolute;left:4682;top:2459;width:138;height:138" id="docshape55" coordorigin="4682,2460" coordsize="138,138" path="m4751,2598l4751,2598,4682,2529,4682,2529,4687,2502,4702,2480,4724,2465,4751,2460,4751,2460,4778,2465,4800,2480,4814,2502,4820,2529,4820,2529,4751,2598xe" filled="false" stroked="true" strokeweight="1pt" strokecolor="#c94935">
                  <v:path arrowok="t"/>
                  <v:stroke dashstyle="solid"/>
                </v:shape>
                <v:line style="position:absolute" from="6762,3215" to="6978,3215" stroked="true" strokeweight="1pt" strokecolor="#c94935">
                  <v:stroke dashstyle="solid"/>
                </v:line>
                <v:line style="position:absolute" from="5438,3215" to="6762,3215" stroked="true" strokeweight="1pt" strokecolor="#c94935">
                  <v:stroke dashstyle="solid"/>
                </v:line>
                <v:shape style="position:absolute;left:6811;top:3126;width:198;height:90" id="docshape56" coordorigin="6812,3127" coordsize="198,90" path="m6812,3216l7010,3127e" filled="true" fillcolor="#c94935" stroked="false">
                  <v:path arrowok="t"/>
                  <v:fill type="solid"/>
                </v:shape>
                <v:line style="position:absolute" from="7010,3127" to="6812,3216" stroked="true" strokeweight="1pt" strokecolor="#c94935">
                  <v:stroke dashstyle="solid"/>
                </v:line>
                <v:shape style="position:absolute;left:6811;top:3214;width:198;height:90" id="docshape57" coordorigin="6812,3214" coordsize="198,90" path="m7010,3303l6812,3214e" filled="true" fillcolor="#c94935" stroked="false">
                  <v:path arrowok="t"/>
                  <v:fill type="solid"/>
                </v:shape>
                <v:line style="position:absolute" from="6812,3214" to="7010,3303" stroked="true" strokeweight="1pt" strokecolor="#c94935">
                  <v:stroke dashstyle="solid"/>
                </v:line>
                <v:line style="position:absolute" from="5643,3314" to="5643,3116" stroked="true" strokeweight="1pt" strokecolor="#c94935">
                  <v:stroke dashstyle="solid"/>
                </v:line>
                <v:line style="position:absolute" from="6767,3314" to="6767,3116" stroked="true" strokeweight="1pt" strokecolor="#c94935">
                  <v:stroke dashstyle="solid"/>
                </v:line>
                <v:line style="position:absolute" from="5574,3314" to="5574,3116" stroked="true" strokeweight="1pt" strokecolor="#c94935">
                  <v:stroke dashstyle="solid"/>
                </v:line>
                <v:rect style="position:absolute;left:2132;top:756;width:1129;height:303" id="docshape58" filled="true" fillcolor="#b1b3b6" stroked="false">
                  <v:fill type="solid"/>
                </v:rect>
                <v:rect style="position:absolute;left:2132;top:756;width:1129;height:303" id="docshape59" filled="false" stroked="true" strokeweight="1pt" strokecolor="#004e8d">
                  <v:stroke dashstyle="solid"/>
                </v:rect>
                <v:rect style="position:absolute;left:2132;top:1058;width:1129;height:677" id="docshape60" filled="false" stroked="true" strokeweight="1pt" strokecolor="#004e8d">
                  <v:stroke dashstyle="solid"/>
                </v:rect>
                <v:rect style="position:absolute;left:4137;top:756;width:1212;height:303" id="docshape61" filled="true" fillcolor="#b1b3b6" stroked="false">
                  <v:fill type="solid"/>
                </v:rect>
                <v:rect style="position:absolute;left:4137;top:756;width:1212;height:303" id="docshape62" filled="false" stroked="true" strokeweight="1pt" strokecolor="#004e8d">
                  <v:stroke dashstyle="solid"/>
                </v:rect>
                <v:rect style="position:absolute;left:4137;top:1058;width:1212;height:677" id="docshape63" filled="false" stroked="true" strokeweight="1pt" strokecolor="#004e8d">
                  <v:stroke dashstyle="solid"/>
                </v:rect>
                <v:rect style="position:absolute;left:6975;top:2725;width:1210;height:303" id="docshape64" filled="true" fillcolor="#b1b3b6" stroked="false">
                  <v:fill type="solid"/>
                </v:rect>
                <v:rect style="position:absolute;left:6975;top:2725;width:1210;height:303" id="docshape65" filled="false" stroked="true" strokeweight="1pt" strokecolor="#004e8d">
                  <v:stroke dashstyle="solid"/>
                </v:rect>
                <v:rect style="position:absolute;left:6975;top:3028;width:1210;height:677" id="docshape66" filled="false" stroked="true" strokeweight="1pt" strokecolor="#004e8d">
                  <v:stroke dashstyle="solid"/>
                </v:rect>
                <v:rect style="position:absolute;left:9697;top:2725;width:1130;height:303" id="docshape67" filled="true" fillcolor="#b1b3b6" stroked="false">
                  <v:fill type="solid"/>
                </v:rect>
                <v:rect style="position:absolute;left:9697;top:2725;width:1130;height:303" id="docshape68" filled="false" stroked="true" strokeweight="1pt" strokecolor="#004e8d">
                  <v:stroke dashstyle="solid"/>
                </v:rect>
                <v:rect style="position:absolute;left:9697;top:3028;width:1130;height:677" id="docshape69" filled="false" stroked="true" strokeweight="1pt" strokecolor="#004e8d">
                  <v:stroke dashstyle="solid"/>
                </v:rect>
                <v:rect style="position:absolute;left:4147;top:2725;width:1292;height:303" id="docshape70" filled="true" fillcolor="#b1b3b6" stroked="false">
                  <v:fill type="solid"/>
                </v:rect>
                <v:rect style="position:absolute;left:4147;top:2725;width:1292;height:303" id="docshape71" filled="false" stroked="true" strokeweight="1.0pt" strokecolor="#004e8d">
                  <v:stroke dashstyle="solid"/>
                </v:rect>
                <v:rect style="position:absolute;left:4147;top:3028;width:1292;height:677" id="docshape72" filled="false" stroked="true" strokeweight="1pt" strokecolor="#004e8d">
                  <v:stroke dashstyle="solid"/>
                </v:rect>
                <v:shape style="position:absolute;left:2241;top:816;width:639;height:169" type="#_x0000_t202" id="docshape73" filled="false" stroked="false">
                  <v:textbox inset="0,0,0,0">
                    <w:txbxContent>
                      <w:p>
                        <w:pPr>
                          <w:spacing w:line="168" w:lineRule="exact" w:before="0"/>
                          <w:ind w:left="0" w:right="0" w:firstLine="0"/>
                          <w:jc w:val="left"/>
                          <w:rPr>
                            <w:sz w:val="15"/>
                          </w:rPr>
                        </w:pPr>
                        <w:r>
                          <w:rPr>
                            <w:rFonts w:ascii="Arial" w:hAnsi="Arial"/>
                            <w:color w:val="231F20"/>
                            <w:spacing w:val="-7"/>
                            <w:sz w:val="15"/>
                          </w:rPr>
                          <w:t>M</w:t>
                        </w:r>
                        <w:r>
                          <w:rPr>
                            <w:color w:val="231F20"/>
                            <w:spacing w:val="-7"/>
                            <w:sz w:val="15"/>
                          </w:rPr>
                          <w:t>ÜŞ</w:t>
                        </w:r>
                        <w:r>
                          <w:rPr>
                            <w:rFonts w:ascii="Arial" w:hAnsi="Arial"/>
                            <w:color w:val="231F20"/>
                            <w:spacing w:val="-7"/>
                            <w:sz w:val="15"/>
                          </w:rPr>
                          <w:t>TER</w:t>
                        </w:r>
                        <w:r>
                          <w:rPr>
                            <w:color w:val="231F20"/>
                            <w:spacing w:val="-7"/>
                            <w:sz w:val="15"/>
                          </w:rPr>
                          <w:t>İ</w:t>
                        </w:r>
                      </w:p>
                    </w:txbxContent>
                  </v:textbox>
                  <w10:wrap type="none"/>
                </v:shape>
                <v:shape style="position:absolute;left:3494;top:1025;width:438;height:341" type="#_x0000_t202" id="docshape74" filled="false" stroked="false">
                  <v:textbox inset="0,0,0,0">
                    <w:txbxContent>
                      <w:p>
                        <w:pPr>
                          <w:spacing w:line="240" w:lineRule="auto" w:before="0"/>
                          <w:ind w:left="0" w:right="18" w:firstLine="0"/>
                          <w:jc w:val="left"/>
                          <w:rPr>
                            <w:rFonts w:ascii="Arial"/>
                            <w:sz w:val="15"/>
                          </w:rPr>
                        </w:pPr>
                        <w:r>
                          <w:rPr>
                            <w:rFonts w:ascii="Arial"/>
                            <w:color w:val="C94935"/>
                            <w:spacing w:val="-6"/>
                            <w:w w:val="105"/>
                            <w:sz w:val="15"/>
                          </w:rPr>
                          <w:t>Sahipl</w:t>
                        </w:r>
                        <w:r>
                          <w:rPr>
                            <w:rFonts w:ascii="Arial"/>
                            <w:color w:val="C94935"/>
                            <w:sz w:val="15"/>
                          </w:rPr>
                          <w:t> </w:t>
                        </w:r>
                        <w:r>
                          <w:rPr>
                            <w:rFonts w:ascii="Arial"/>
                            <w:color w:val="C94935"/>
                            <w:spacing w:val="-4"/>
                            <w:w w:val="105"/>
                            <w:sz w:val="15"/>
                          </w:rPr>
                          <w:t>eri</w:t>
                        </w:r>
                      </w:p>
                    </w:txbxContent>
                  </v:textbox>
                  <w10:wrap type="none"/>
                </v:shape>
                <v:shape style="position:absolute;left:4593;top:809;width:309;height:341" type="#_x0000_t202" id="docshape75" filled="false" stroked="false">
                  <v:textbox inset="0,0,0,0">
                    <w:txbxContent>
                      <w:p>
                        <w:pPr>
                          <w:spacing w:line="240" w:lineRule="auto" w:before="0"/>
                          <w:ind w:left="0" w:right="18" w:firstLine="0"/>
                          <w:jc w:val="left"/>
                          <w:rPr>
                            <w:rFonts w:ascii="Arial"/>
                            <w:sz w:val="15"/>
                          </w:rPr>
                        </w:pPr>
                        <w:r>
                          <w:rPr>
                            <w:rFonts w:ascii="Arial"/>
                            <w:color w:val="231F20"/>
                            <w:spacing w:val="-10"/>
                            <w:sz w:val="15"/>
                          </w:rPr>
                          <w:t>ARA</w:t>
                        </w:r>
                        <w:r>
                          <w:rPr>
                            <w:rFonts w:ascii="Arial"/>
                            <w:color w:val="231F20"/>
                            <w:sz w:val="15"/>
                          </w:rPr>
                          <w:t> </w:t>
                        </w:r>
                        <w:r>
                          <w:rPr>
                            <w:rFonts w:ascii="Arial"/>
                            <w:color w:val="231F20"/>
                            <w:spacing w:val="-6"/>
                            <w:sz w:val="15"/>
                          </w:rPr>
                          <w:t>BA</w:t>
                        </w:r>
                      </w:p>
                    </w:txbxContent>
                  </v:textbox>
                  <w10:wrap type="none"/>
                </v:shape>
                <v:shape style="position:absolute;left:4596;top:2037;width:217;height:169" type="#_x0000_t202" id="docshape76" filled="false" stroked="false">
                  <v:textbox inset="0,0,0,0">
                    <w:txbxContent>
                      <w:p>
                        <w:pPr>
                          <w:spacing w:line="168" w:lineRule="exact" w:before="0"/>
                          <w:ind w:left="0" w:right="0" w:firstLine="0"/>
                          <w:jc w:val="left"/>
                          <w:rPr>
                            <w:rFonts w:ascii="Arial" w:hAnsi="Arial"/>
                            <w:sz w:val="15"/>
                          </w:rPr>
                        </w:pPr>
                        <w:r>
                          <w:rPr>
                            <w:rFonts w:ascii="Arial" w:hAnsi="Arial"/>
                            <w:color w:val="C94935"/>
                            <w:spacing w:val="-4"/>
                            <w:sz w:val="15"/>
                          </w:rPr>
                          <w:t>al</w:t>
                        </w:r>
                        <w:r>
                          <w:rPr>
                            <w:color w:val="C94935"/>
                            <w:spacing w:val="-4"/>
                            <w:sz w:val="15"/>
                          </w:rPr>
                          <w:t>ı</w:t>
                        </w:r>
                        <w:r>
                          <w:rPr>
                            <w:rFonts w:ascii="Arial" w:hAnsi="Arial"/>
                            <w:color w:val="C94935"/>
                            <w:spacing w:val="-4"/>
                            <w:sz w:val="15"/>
                          </w:rPr>
                          <w:t>r</w:t>
                        </w:r>
                      </w:p>
                    </w:txbxContent>
                  </v:textbox>
                  <w10:wrap type="none"/>
                </v:shape>
                <v:shape style="position:absolute;left:4233;top:2779;width:467;height:168" type="#_x0000_t202" id="docshape77" filled="false" stroked="false">
                  <v:textbox inset="0,0,0,0">
                    <w:txbxContent>
                      <w:p>
                        <w:pPr>
                          <w:spacing w:line="168" w:lineRule="exact" w:before="0"/>
                          <w:ind w:left="0" w:right="0" w:firstLine="0"/>
                          <w:jc w:val="left"/>
                          <w:rPr>
                            <w:rFonts w:ascii="Arial"/>
                            <w:sz w:val="15"/>
                          </w:rPr>
                        </w:pPr>
                        <w:r>
                          <w:rPr>
                            <w:rFonts w:ascii="Arial"/>
                            <w:color w:val="231F20"/>
                            <w:spacing w:val="-2"/>
                            <w:sz w:val="15"/>
                          </w:rPr>
                          <w:t>BAKIM</w:t>
                        </w:r>
                      </w:p>
                    </w:txbxContent>
                  </v:textbox>
                  <w10:wrap type="none"/>
                </v:shape>
                <v:shape style="position:absolute;left:7126;top:2779;width:868;height:168" type="#_x0000_t202" id="docshape78" filled="false" stroked="false">
                  <v:textbox inset="0,0,0,0">
                    <w:txbxContent>
                      <w:p>
                        <w:pPr>
                          <w:spacing w:line="168" w:lineRule="exact" w:before="0"/>
                          <w:ind w:left="0" w:right="0" w:firstLine="0"/>
                          <w:jc w:val="left"/>
                          <w:rPr>
                            <w:rFonts w:ascii="Arial"/>
                            <w:sz w:val="15"/>
                          </w:rPr>
                        </w:pPr>
                        <w:r>
                          <w:rPr>
                            <w:rFonts w:ascii="Arial"/>
                            <w:color w:val="231F20"/>
                            <w:spacing w:val="-4"/>
                            <w:sz w:val="15"/>
                          </w:rPr>
                          <w:t>MAINT_LINE</w:t>
                        </w:r>
                      </w:p>
                    </w:txbxContent>
                  </v:textbox>
                  <w10:wrap type="none"/>
                </v:shape>
                <v:shape style="position:absolute;left:5873;top:2999;width:826;height:169" type="#_x0000_t202" id="docshape79" filled="false" stroked="false">
                  <v:textbox inset="0,0,0,0">
                    <w:txbxContent>
                      <w:p>
                        <w:pPr>
                          <w:spacing w:line="168" w:lineRule="exact" w:before="0"/>
                          <w:ind w:left="0" w:right="0" w:firstLine="0"/>
                          <w:jc w:val="left"/>
                          <w:rPr>
                            <w:rFonts w:ascii="Arial" w:hAnsi="Arial"/>
                            <w:sz w:val="15"/>
                          </w:rPr>
                        </w:pPr>
                        <w:r>
                          <w:rPr>
                            <w:color w:val="C94935"/>
                            <w:spacing w:val="-2"/>
                            <w:w w:val="105"/>
                            <w:sz w:val="15"/>
                          </w:rPr>
                          <w:t>ş</w:t>
                        </w:r>
                        <w:r>
                          <w:rPr>
                            <w:rFonts w:ascii="Arial" w:hAnsi="Arial"/>
                            <w:color w:val="C94935"/>
                            <w:spacing w:val="-2"/>
                            <w:w w:val="105"/>
                            <w:sz w:val="15"/>
                          </w:rPr>
                          <w:t>unlar</w:t>
                        </w:r>
                        <w:r>
                          <w:rPr>
                            <w:color w:val="C94935"/>
                            <w:spacing w:val="-2"/>
                            <w:w w:val="105"/>
                            <w:sz w:val="15"/>
                          </w:rPr>
                          <w:t>ı</w:t>
                        </w:r>
                        <w:r>
                          <w:rPr>
                            <w:color w:val="C94935"/>
                            <w:w w:val="105"/>
                            <w:sz w:val="15"/>
                          </w:rPr>
                          <w:t> </w:t>
                        </w:r>
                        <w:r>
                          <w:rPr>
                            <w:rFonts w:ascii="Arial" w:hAnsi="Arial"/>
                            <w:color w:val="C94935"/>
                            <w:spacing w:val="-2"/>
                            <w:w w:val="105"/>
                            <w:sz w:val="15"/>
                          </w:rPr>
                          <w:t>i</w:t>
                        </w:r>
                        <w:r>
                          <w:rPr>
                            <w:color w:val="C94935"/>
                            <w:spacing w:val="-2"/>
                            <w:w w:val="105"/>
                            <w:sz w:val="15"/>
                          </w:rPr>
                          <w:t>ç</w:t>
                        </w:r>
                        <w:r>
                          <w:rPr>
                            <w:rFonts w:ascii="Arial" w:hAnsi="Arial"/>
                            <w:color w:val="C94935"/>
                            <w:spacing w:val="-2"/>
                            <w:w w:val="105"/>
                            <w:sz w:val="15"/>
                          </w:rPr>
                          <w:t>erir</w:t>
                        </w:r>
                      </w:p>
                    </w:txbxContent>
                  </v:textbox>
                  <w10:wrap type="none"/>
                </v:shape>
                <v:shape style="position:absolute;left:8510;top:2999;width:441;height:169" type="#_x0000_t202" id="docshape80" filled="false" stroked="false">
                  <v:textbox inset="0,0,0,0">
                    <w:txbxContent>
                      <w:p>
                        <w:pPr>
                          <w:spacing w:line="168" w:lineRule="exact" w:before="0"/>
                          <w:ind w:left="0" w:right="0" w:firstLine="0"/>
                          <w:jc w:val="left"/>
                          <w:rPr>
                            <w:rFonts w:ascii="Arial" w:hAnsi="Arial"/>
                            <w:sz w:val="15"/>
                          </w:rPr>
                        </w:pPr>
                        <w:r>
                          <w:rPr>
                            <w:rFonts w:ascii="Arial" w:hAnsi="Arial"/>
                            <w:color w:val="C94935"/>
                            <w:spacing w:val="-2"/>
                            <w:w w:val="105"/>
                            <w:sz w:val="15"/>
                          </w:rPr>
                          <w:t>yaz</w:t>
                        </w:r>
                        <w:r>
                          <w:rPr>
                            <w:color w:val="C94935"/>
                            <w:spacing w:val="-2"/>
                            <w:w w:val="105"/>
                            <w:sz w:val="15"/>
                          </w:rPr>
                          <w:t>ı</w:t>
                        </w:r>
                        <w:r>
                          <w:rPr>
                            <w:rFonts w:ascii="Arial" w:hAnsi="Arial"/>
                            <w:color w:val="C94935"/>
                            <w:spacing w:val="-2"/>
                            <w:w w:val="105"/>
                            <w:sz w:val="15"/>
                          </w:rPr>
                          <w:t>l</w:t>
                        </w:r>
                        <w:r>
                          <w:rPr>
                            <w:color w:val="C94935"/>
                            <w:spacing w:val="-2"/>
                            <w:w w:val="105"/>
                            <w:sz w:val="15"/>
                          </w:rPr>
                          <w:t>ı</w:t>
                        </w:r>
                        <w:r>
                          <w:rPr>
                            <w:rFonts w:ascii="Arial" w:hAnsi="Arial"/>
                            <w:color w:val="C94935"/>
                            <w:spacing w:val="-2"/>
                            <w:w w:val="105"/>
                            <w:sz w:val="15"/>
                          </w:rPr>
                          <w:t>r</w:t>
                        </w:r>
                      </w:p>
                    </w:txbxContent>
                  </v:textbox>
                  <w10:wrap type="none"/>
                </v:shape>
                <v:shape style="position:absolute;left:10070;top:2779;width:394;height:341" type="#_x0000_t202" id="docshape81" filled="false" stroked="false">
                  <v:textbox inset="0,0,0,0">
                    <w:txbxContent>
                      <w:p>
                        <w:pPr>
                          <w:spacing w:line="240" w:lineRule="auto" w:before="0"/>
                          <w:ind w:left="0" w:right="18" w:firstLine="0"/>
                          <w:jc w:val="left"/>
                          <w:rPr>
                            <w:rFonts w:ascii="Arial" w:hAnsi="Arial"/>
                            <w:sz w:val="15"/>
                          </w:rPr>
                        </w:pPr>
                        <w:r>
                          <w:rPr>
                            <w:rFonts w:ascii="Arial" w:hAnsi="Arial"/>
                            <w:color w:val="231F20"/>
                            <w:spacing w:val="-10"/>
                            <w:sz w:val="15"/>
                          </w:rPr>
                          <w:t>B</w:t>
                        </w:r>
                        <w:r>
                          <w:rPr>
                            <w:color w:val="231F20"/>
                            <w:spacing w:val="-10"/>
                            <w:sz w:val="15"/>
                          </w:rPr>
                          <w:t>Ö</w:t>
                        </w:r>
                        <w:r>
                          <w:rPr>
                            <w:rFonts w:ascii="Arial" w:hAnsi="Arial"/>
                            <w:color w:val="231F20"/>
                            <w:spacing w:val="-10"/>
                            <w:sz w:val="15"/>
                          </w:rPr>
                          <w:t>L</w:t>
                        </w:r>
                        <w:r>
                          <w:rPr>
                            <w:color w:val="231F20"/>
                            <w:spacing w:val="-10"/>
                            <w:sz w:val="15"/>
                          </w:rPr>
                          <w:t>Ü</w:t>
                        </w:r>
                        <w:r>
                          <w:rPr>
                            <w:color w:val="231F20"/>
                            <w:spacing w:val="40"/>
                            <w:sz w:val="15"/>
                          </w:rPr>
                          <w:t> </w:t>
                        </w:r>
                        <w:r>
                          <w:rPr>
                            <w:rFonts w:ascii="Arial" w:hAnsi="Arial"/>
                            <w:color w:val="231F20"/>
                            <w:spacing w:val="-10"/>
                            <w:sz w:val="15"/>
                          </w:rPr>
                          <w:t>M</w:t>
                        </w:r>
                      </w:p>
                    </w:txbxContent>
                  </v:textbox>
                  <w10:wrap type="none"/>
                </v:shape>
                <w10:wrap type="none"/>
              </v:group>
            </w:pict>
          </mc:Fallback>
        </mc:AlternateContent>
      </w:r>
      <w:r>
        <w:rPr>
          <w:color w:val="FFFFFF"/>
          <w:spacing w:val="17"/>
          <w:sz w:val="27"/>
          <w:shd w:fill="007EB0" w:color="auto" w:val="clear"/>
        </w:rPr>
        <w:t> </w:t>
      </w:r>
      <w:r>
        <w:rPr>
          <w:b/>
          <w:color w:val="FFFFFF"/>
          <w:sz w:val="27"/>
          <w:shd w:fill="007EB0" w:color="auto" w:val="clear"/>
        </w:rPr>
        <w:t>Ş</w:t>
      </w:r>
      <w:r>
        <w:rPr>
          <w:rFonts w:ascii="Myriad Pro Cond" w:hAnsi="Myriad Pro Cond"/>
          <w:b/>
          <w:color w:val="FFFFFF"/>
          <w:sz w:val="27"/>
          <w:shd w:fill="007EB0" w:color="auto" w:val="clear"/>
        </w:rPr>
        <w:t>ekil</w:t>
      </w:r>
      <w:r>
        <w:rPr>
          <w:rFonts w:ascii="Myriad Pro Cond" w:hAnsi="Myriad Pro Cond"/>
          <w:b/>
          <w:color w:val="FFFFFF"/>
          <w:spacing w:val="-2"/>
          <w:sz w:val="27"/>
          <w:shd w:fill="007EB0" w:color="auto" w:val="clear"/>
        </w:rPr>
        <w:t> </w:t>
      </w:r>
      <w:r>
        <w:rPr>
          <w:rFonts w:ascii="Myriad Pro Cond" w:hAnsi="Myriad Pro Cond"/>
          <w:b/>
          <w:color w:val="FFFFFF"/>
          <w:spacing w:val="-4"/>
          <w:sz w:val="27"/>
          <w:shd w:fill="007EB0" w:color="auto" w:val="clear"/>
        </w:rPr>
        <w:t>Q4.5</w:t>
      </w:r>
      <w:r>
        <w:rPr>
          <w:rFonts w:ascii="Myriad Pro Cond" w:hAnsi="Myriad Pro Cond"/>
          <w:b/>
          <w:color w:val="FFFFFF"/>
          <w:sz w:val="27"/>
          <w:shd w:fill="007EB0" w:color="auto" w:val="clear"/>
        </w:rPr>
        <w:tab/>
      </w:r>
      <w:r>
        <w:rPr>
          <w:rFonts w:ascii="Myriad Pro Light SemiCond" w:hAnsi="Myriad Pro Light SemiCond"/>
          <w:b/>
          <w:color w:val="FFFFFF"/>
          <w:spacing w:val="40"/>
          <w:sz w:val="25"/>
          <w:shd w:fill="007EB0" w:color="auto" w:val="clear"/>
        </w:rPr>
        <w:t> </w:t>
      </w:r>
      <w:r>
        <w:rPr>
          <w:rFonts w:ascii="Myriad Pro Light SemiCond" w:hAnsi="Myriad Pro Light SemiCond"/>
          <w:b/>
          <w:color w:val="FFFFFF"/>
          <w:sz w:val="25"/>
          <w:shd w:fill="007EB0" w:color="auto" w:val="clear"/>
        </w:rPr>
        <w:t>Soru 5</w:t>
      </w:r>
      <w:r>
        <w:rPr>
          <w:rFonts w:ascii="Myriad Pro Light SemiCond" w:hAnsi="Myriad Pro Light SemiCond"/>
          <w:b/>
          <w:color w:val="FFFFFF"/>
          <w:spacing w:val="-18"/>
          <w:sz w:val="25"/>
          <w:shd w:fill="007EB0" w:color="auto" w:val="clear"/>
        </w:rPr>
        <w:t> </w:t>
      </w:r>
      <w:r>
        <w:rPr>
          <w:rFonts w:ascii="Myriad Pro Light SemiCond" w:hAnsi="Myriad Pro Light SemiCond"/>
          <w:b/>
          <w:color w:val="FFFFFF"/>
          <w:sz w:val="25"/>
          <w:shd w:fill="007EB0" w:color="auto" w:val="clear"/>
        </w:rPr>
        <w:t>i</w:t>
      </w:r>
      <w:r>
        <w:rPr>
          <w:b/>
          <w:color w:val="FFFFFF"/>
          <w:sz w:val="25"/>
          <w:shd w:fill="007EB0" w:color="auto" w:val="clear"/>
        </w:rPr>
        <w:t>ç</w:t>
      </w:r>
      <w:r>
        <w:rPr>
          <w:rFonts w:ascii="Myriad Pro Light SemiCond" w:hAnsi="Myriad Pro Light SemiCond"/>
          <w:b/>
          <w:color w:val="FFFFFF"/>
          <w:sz w:val="25"/>
          <w:shd w:fill="007EB0" w:color="auto" w:val="clear"/>
        </w:rPr>
        <w:t>in Kavramsal Model</w:t>
        <w:tab/>
      </w:r>
    </w:p>
    <w:p>
      <w:pPr>
        <w:spacing w:after="0"/>
        <w:jc w:val="left"/>
        <w:rPr>
          <w:rFonts w:ascii="Myriad Pro Light SemiCond" w:hAnsi="Myriad Pro Light SemiCond"/>
          <w:sz w:val="25"/>
        </w:rPr>
        <w:sectPr>
          <w:type w:val="continuous"/>
          <w:pgSz w:w="12240" w:h="15660"/>
          <w:pgMar w:header="529" w:footer="107" w:top="740" w:bottom="300" w:left="600" w:right="600"/>
        </w:sectPr>
      </w:pPr>
    </w:p>
    <w:p>
      <w:pPr>
        <w:pStyle w:val="ListParagraph"/>
        <w:numPr>
          <w:ilvl w:val="1"/>
          <w:numId w:val="3"/>
        </w:numPr>
        <w:tabs>
          <w:tab w:pos="837" w:val="left" w:leader="none"/>
        </w:tabs>
        <w:spacing w:line="240" w:lineRule="auto" w:before="169" w:after="0"/>
        <w:ind w:left="837" w:right="0" w:hanging="317"/>
        <w:jc w:val="left"/>
        <w:rPr>
          <w:sz w:val="19"/>
        </w:rPr>
      </w:pPr>
      <w:r>
        <w:rPr/>
        <mc:AlternateContent>
          <mc:Choice Requires="wps">
            <w:drawing>
              <wp:anchor distT="0" distB="0" distL="0" distR="0" allowOverlap="1" layoutInCell="1" locked="0" behindDoc="0" simplePos="0" relativeHeight="15734784">
                <wp:simplePos x="0" y="0"/>
                <wp:positionH relativeFrom="page">
                  <wp:posOffset>0</wp:posOffset>
                </wp:positionH>
                <wp:positionV relativeFrom="page">
                  <wp:posOffset>0</wp:posOffset>
                </wp:positionV>
                <wp:extent cx="228600" cy="994410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0pt;width:18pt;height:783pt;mso-position-horizontal-relative:page;mso-position-vertical-relative:page;z-index:15734784" id="docshape82" filled="true" fillcolor="#c94935" stroked="false">
                <v:fill type="solid"/>
                <w10:wrap type="none"/>
              </v:rect>
            </w:pict>
          </mc:Fallback>
        </mc:AlternateContent>
      </w:r>
      <w:r>
        <w:rPr>
          <w:color w:val="231F20"/>
          <w:w w:val="105"/>
          <w:sz w:val="19"/>
        </w:rPr>
        <w:t>yansıtılan</w:t>
      </w:r>
      <w:r>
        <w:rPr>
          <w:color w:val="231F20"/>
          <w:spacing w:val="-2"/>
          <w:w w:val="105"/>
          <w:sz w:val="19"/>
        </w:rPr>
        <w:t> </w:t>
      </w:r>
      <w:r>
        <w:rPr>
          <w:color w:val="231F20"/>
          <w:w w:val="105"/>
          <w:sz w:val="19"/>
        </w:rPr>
        <w:t>iş</w:t>
      </w:r>
      <w:r>
        <w:rPr>
          <w:color w:val="231F20"/>
          <w:spacing w:val="-1"/>
          <w:w w:val="105"/>
          <w:sz w:val="19"/>
        </w:rPr>
        <w:t> </w:t>
      </w:r>
      <w:r>
        <w:rPr>
          <w:color w:val="231F20"/>
          <w:w w:val="105"/>
          <w:sz w:val="19"/>
        </w:rPr>
        <w:t>kurallarını</w:t>
      </w:r>
      <w:r>
        <w:rPr>
          <w:color w:val="231F20"/>
          <w:spacing w:val="-2"/>
          <w:w w:val="105"/>
          <w:sz w:val="19"/>
        </w:rPr>
        <w:t> yazın.</w:t>
      </w:r>
    </w:p>
    <w:p>
      <w:pPr>
        <w:pStyle w:val="ListParagraph"/>
        <w:numPr>
          <w:ilvl w:val="1"/>
          <w:numId w:val="3"/>
        </w:numPr>
        <w:tabs>
          <w:tab w:pos="837" w:val="left" w:leader="none"/>
        </w:tabs>
        <w:spacing w:line="240" w:lineRule="auto" w:before="120" w:after="0"/>
        <w:ind w:left="837" w:right="0" w:hanging="336"/>
        <w:jc w:val="left"/>
        <w:rPr>
          <w:sz w:val="19"/>
        </w:rPr>
      </w:pPr>
      <w:r>
        <w:rPr>
          <w:color w:val="231F20"/>
          <w:spacing w:val="-2"/>
          <w:sz w:val="19"/>
        </w:rPr>
        <w:t>Tüm</w:t>
      </w:r>
      <w:r>
        <w:rPr>
          <w:color w:val="231F20"/>
          <w:spacing w:val="-3"/>
          <w:sz w:val="19"/>
        </w:rPr>
        <w:t> </w:t>
      </w:r>
      <w:r>
        <w:rPr>
          <w:color w:val="231F20"/>
          <w:spacing w:val="-2"/>
          <w:sz w:val="19"/>
        </w:rPr>
        <w:t>kardinaliteleri</w:t>
      </w:r>
      <w:r>
        <w:rPr>
          <w:color w:val="231F20"/>
          <w:spacing w:val="-5"/>
          <w:sz w:val="19"/>
        </w:rPr>
        <w:t> </w:t>
      </w:r>
      <w:r>
        <w:rPr>
          <w:color w:val="231F20"/>
          <w:spacing w:val="-2"/>
          <w:sz w:val="19"/>
        </w:rPr>
        <w:t>tanımlayın.</w:t>
      </w:r>
    </w:p>
    <w:p>
      <w:pPr>
        <w:pStyle w:val="ListParagraph"/>
        <w:numPr>
          <w:ilvl w:val="0"/>
          <w:numId w:val="4"/>
        </w:numPr>
        <w:tabs>
          <w:tab w:pos="499" w:val="left" w:leader="none"/>
        </w:tabs>
        <w:spacing w:line="240" w:lineRule="auto" w:before="120" w:after="0"/>
        <w:ind w:left="499" w:right="0" w:hanging="289"/>
        <w:jc w:val="left"/>
        <w:rPr>
          <w:sz w:val="19"/>
        </w:rPr>
      </w:pPr>
      <w:r>
        <w:rPr>
          <w:color w:val="231F20"/>
          <w:sz w:val="19"/>
        </w:rPr>
        <w:t>Özyinelemeli</w:t>
      </w:r>
      <w:r>
        <w:rPr>
          <w:color w:val="231F20"/>
          <w:spacing w:val="-3"/>
          <w:sz w:val="19"/>
        </w:rPr>
        <w:t> </w:t>
      </w:r>
      <w:r>
        <w:rPr>
          <w:color w:val="231F20"/>
          <w:sz w:val="19"/>
        </w:rPr>
        <w:t>ilişki</w:t>
      </w:r>
      <w:r>
        <w:rPr>
          <w:color w:val="231F20"/>
          <w:spacing w:val="-2"/>
          <w:sz w:val="19"/>
        </w:rPr>
        <w:t> </w:t>
      </w:r>
      <w:r>
        <w:rPr>
          <w:color w:val="231F20"/>
          <w:sz w:val="19"/>
        </w:rPr>
        <w:t>nedir?</w:t>
      </w:r>
      <w:r>
        <w:rPr>
          <w:color w:val="231F20"/>
          <w:spacing w:val="-3"/>
          <w:sz w:val="19"/>
        </w:rPr>
        <w:t> </w:t>
      </w:r>
      <w:r>
        <w:rPr>
          <w:color w:val="231F20"/>
          <w:sz w:val="19"/>
        </w:rPr>
        <w:t>Bir</w:t>
      </w:r>
      <w:r>
        <w:rPr>
          <w:color w:val="231F20"/>
          <w:spacing w:val="-2"/>
          <w:sz w:val="19"/>
        </w:rPr>
        <w:t> </w:t>
      </w:r>
      <w:r>
        <w:rPr>
          <w:color w:val="231F20"/>
          <w:sz w:val="19"/>
        </w:rPr>
        <w:t>örnek</w:t>
      </w:r>
      <w:r>
        <w:rPr>
          <w:color w:val="231F20"/>
          <w:spacing w:val="-6"/>
          <w:sz w:val="19"/>
        </w:rPr>
        <w:t> </w:t>
      </w:r>
      <w:r>
        <w:rPr>
          <w:color w:val="231F20"/>
          <w:spacing w:val="-2"/>
          <w:sz w:val="19"/>
        </w:rPr>
        <w:t>veriniz.</w:t>
      </w:r>
    </w:p>
    <w:p>
      <w:pPr>
        <w:pStyle w:val="ListParagraph"/>
        <w:numPr>
          <w:ilvl w:val="0"/>
          <w:numId w:val="4"/>
        </w:numPr>
        <w:tabs>
          <w:tab w:pos="499" w:val="left" w:leader="none"/>
        </w:tabs>
        <w:spacing w:line="240" w:lineRule="auto" w:before="120" w:after="0"/>
        <w:ind w:left="499" w:right="0" w:hanging="289"/>
        <w:jc w:val="left"/>
        <w:rPr>
          <w:sz w:val="19"/>
        </w:rPr>
      </w:pPr>
      <w:r>
        <w:rPr>
          <w:color w:val="231F20"/>
          <w:sz w:val="19"/>
        </w:rPr>
        <w:t>Aşağıdaki</w:t>
      </w:r>
      <w:r>
        <w:rPr>
          <w:color w:val="231F20"/>
          <w:spacing w:val="-4"/>
          <w:sz w:val="19"/>
        </w:rPr>
        <w:t> </w:t>
      </w:r>
      <w:r>
        <w:rPr>
          <w:color w:val="231F20"/>
          <w:sz w:val="19"/>
        </w:rPr>
        <w:t>ERM</w:t>
      </w:r>
      <w:r>
        <w:rPr>
          <w:color w:val="231F20"/>
          <w:spacing w:val="-3"/>
          <w:sz w:val="19"/>
        </w:rPr>
        <w:t> </w:t>
      </w:r>
      <w:r>
        <w:rPr>
          <w:color w:val="231F20"/>
          <w:sz w:val="19"/>
        </w:rPr>
        <w:t>bileşenlerinin</w:t>
      </w:r>
      <w:r>
        <w:rPr>
          <w:color w:val="231F20"/>
          <w:spacing w:val="-4"/>
          <w:sz w:val="19"/>
        </w:rPr>
        <w:t> </w:t>
      </w:r>
      <w:r>
        <w:rPr>
          <w:color w:val="231F20"/>
          <w:sz w:val="19"/>
        </w:rPr>
        <w:t>her</w:t>
      </w:r>
      <w:r>
        <w:rPr>
          <w:color w:val="231F20"/>
          <w:spacing w:val="-3"/>
          <w:sz w:val="19"/>
        </w:rPr>
        <w:t> </w:t>
      </w:r>
      <w:r>
        <w:rPr>
          <w:color w:val="231F20"/>
          <w:sz w:val="19"/>
        </w:rPr>
        <w:t>birini</w:t>
      </w:r>
      <w:r>
        <w:rPr>
          <w:color w:val="231F20"/>
          <w:spacing w:val="-3"/>
          <w:sz w:val="19"/>
        </w:rPr>
        <w:t> </w:t>
      </w:r>
      <w:r>
        <w:rPr>
          <w:color w:val="231F20"/>
          <w:sz w:val="19"/>
        </w:rPr>
        <w:t>bir</w:t>
      </w:r>
      <w:r>
        <w:rPr>
          <w:color w:val="231F20"/>
          <w:spacing w:val="-3"/>
          <w:sz w:val="19"/>
        </w:rPr>
        <w:t> </w:t>
      </w:r>
      <w:r>
        <w:rPr>
          <w:color w:val="231F20"/>
          <w:sz w:val="19"/>
        </w:rPr>
        <w:t>Karga</w:t>
      </w:r>
      <w:r>
        <w:rPr>
          <w:color w:val="231F20"/>
          <w:spacing w:val="-3"/>
          <w:sz w:val="19"/>
        </w:rPr>
        <w:t> </w:t>
      </w:r>
      <w:r>
        <w:rPr>
          <w:color w:val="231F20"/>
          <w:sz w:val="19"/>
        </w:rPr>
        <w:t>Ayağı</w:t>
      </w:r>
      <w:r>
        <w:rPr>
          <w:color w:val="231F20"/>
          <w:spacing w:val="-3"/>
          <w:sz w:val="19"/>
        </w:rPr>
        <w:t> </w:t>
      </w:r>
      <w:r>
        <w:rPr>
          <w:color w:val="231F20"/>
          <w:sz w:val="19"/>
        </w:rPr>
        <w:t>gösteriminde</w:t>
      </w:r>
      <w:r>
        <w:rPr>
          <w:color w:val="231F20"/>
          <w:spacing w:val="-6"/>
          <w:sz w:val="19"/>
        </w:rPr>
        <w:t> </w:t>
      </w:r>
      <w:r>
        <w:rPr>
          <w:color w:val="231F20"/>
          <w:sz w:val="19"/>
        </w:rPr>
        <w:t>(grafiksel</w:t>
      </w:r>
      <w:r>
        <w:rPr>
          <w:color w:val="231F20"/>
          <w:spacing w:val="-3"/>
          <w:sz w:val="19"/>
        </w:rPr>
        <w:t> </w:t>
      </w:r>
      <w:r>
        <w:rPr>
          <w:color w:val="231F20"/>
          <w:sz w:val="19"/>
        </w:rPr>
        <w:t>olarak)</w:t>
      </w:r>
      <w:r>
        <w:rPr>
          <w:color w:val="231F20"/>
          <w:spacing w:val="-3"/>
          <w:sz w:val="19"/>
        </w:rPr>
        <w:t> </w:t>
      </w:r>
      <w:r>
        <w:rPr>
          <w:color w:val="231F20"/>
          <w:sz w:val="19"/>
        </w:rPr>
        <w:t>nasıl</w:t>
      </w:r>
      <w:r>
        <w:rPr>
          <w:color w:val="231F20"/>
          <w:spacing w:val="-3"/>
          <w:sz w:val="19"/>
        </w:rPr>
        <w:t> </w:t>
      </w:r>
      <w:r>
        <w:rPr>
          <w:color w:val="231F20"/>
          <w:spacing w:val="-2"/>
          <w:sz w:val="19"/>
        </w:rPr>
        <w:t>tanımlarsınız?</w:t>
      </w:r>
    </w:p>
    <w:p>
      <w:pPr>
        <w:pStyle w:val="ListParagraph"/>
        <w:numPr>
          <w:ilvl w:val="1"/>
          <w:numId w:val="4"/>
        </w:numPr>
        <w:tabs>
          <w:tab w:pos="837" w:val="left" w:leader="none"/>
        </w:tabs>
        <w:spacing w:line="240" w:lineRule="auto" w:before="120" w:after="0"/>
        <w:ind w:left="837" w:right="0" w:hanging="317"/>
        <w:jc w:val="left"/>
        <w:rPr>
          <w:sz w:val="19"/>
        </w:rPr>
      </w:pPr>
      <w:r>
        <w:rPr>
          <w:color w:val="231F20"/>
          <w:w w:val="105"/>
          <w:sz w:val="19"/>
        </w:rPr>
        <w:t>bir</w:t>
      </w:r>
      <w:r>
        <w:rPr>
          <w:color w:val="231F20"/>
          <w:spacing w:val="-1"/>
          <w:w w:val="105"/>
          <w:sz w:val="19"/>
        </w:rPr>
        <w:t> </w:t>
      </w:r>
      <w:r>
        <w:rPr>
          <w:color w:val="231F20"/>
          <w:spacing w:val="-2"/>
          <w:w w:val="105"/>
          <w:sz w:val="19"/>
        </w:rPr>
        <w:t>varlık</w:t>
      </w:r>
    </w:p>
    <w:p>
      <w:pPr>
        <w:pStyle w:val="ListParagraph"/>
        <w:numPr>
          <w:ilvl w:val="1"/>
          <w:numId w:val="4"/>
        </w:numPr>
        <w:tabs>
          <w:tab w:pos="837" w:val="left" w:leader="none"/>
        </w:tabs>
        <w:spacing w:line="240" w:lineRule="auto" w:before="120" w:after="0"/>
        <w:ind w:left="837" w:right="0" w:hanging="336"/>
        <w:jc w:val="left"/>
        <w:rPr>
          <w:sz w:val="19"/>
        </w:rPr>
      </w:pPr>
      <w:r>
        <w:rPr>
          <w:color w:val="231F20"/>
          <w:sz w:val="19"/>
        </w:rPr>
        <w:t>kardinalite</w:t>
      </w:r>
      <w:r>
        <w:rPr>
          <w:color w:val="231F20"/>
          <w:spacing w:val="-3"/>
          <w:sz w:val="19"/>
        </w:rPr>
        <w:t> </w:t>
      </w:r>
      <w:r>
        <w:rPr>
          <w:color w:val="231F20"/>
          <w:spacing w:val="-2"/>
          <w:sz w:val="19"/>
        </w:rPr>
        <w:t>(0,N)</w:t>
      </w:r>
    </w:p>
    <w:p>
      <w:pPr>
        <w:pStyle w:val="ListParagraph"/>
        <w:numPr>
          <w:ilvl w:val="1"/>
          <w:numId w:val="4"/>
        </w:numPr>
        <w:tabs>
          <w:tab w:pos="837" w:val="left" w:leader="none"/>
        </w:tabs>
        <w:spacing w:line="240" w:lineRule="auto" w:before="120" w:after="0"/>
        <w:ind w:left="837" w:right="0" w:hanging="317"/>
        <w:jc w:val="left"/>
        <w:rPr>
          <w:sz w:val="19"/>
        </w:rPr>
      </w:pPr>
      <w:r>
        <w:rPr>
          <w:color w:val="231F20"/>
          <w:sz w:val="19"/>
        </w:rPr>
        <w:t>zayıf</w:t>
      </w:r>
      <w:r>
        <w:rPr>
          <w:color w:val="231F20"/>
          <w:spacing w:val="-3"/>
          <w:sz w:val="19"/>
        </w:rPr>
        <w:t> </w:t>
      </w:r>
      <w:r>
        <w:rPr>
          <w:color w:val="231F20"/>
          <w:sz w:val="19"/>
        </w:rPr>
        <w:t>bir </w:t>
      </w:r>
      <w:r>
        <w:rPr>
          <w:color w:val="231F20"/>
          <w:spacing w:val="-2"/>
          <w:sz w:val="19"/>
        </w:rPr>
        <w:t>ilişki</w:t>
      </w:r>
    </w:p>
    <w:p>
      <w:pPr>
        <w:pStyle w:val="ListParagraph"/>
        <w:numPr>
          <w:ilvl w:val="1"/>
          <w:numId w:val="4"/>
        </w:numPr>
        <w:tabs>
          <w:tab w:pos="837" w:val="left" w:leader="none"/>
        </w:tabs>
        <w:spacing w:line="240" w:lineRule="auto" w:before="121" w:after="0"/>
        <w:ind w:left="837" w:right="0" w:hanging="336"/>
        <w:jc w:val="left"/>
        <w:rPr>
          <w:sz w:val="19"/>
        </w:rPr>
      </w:pPr>
      <w:r>
        <w:rPr>
          <w:color w:val="231F20"/>
          <w:sz w:val="19"/>
        </w:rPr>
        <w:t>güçlü</w:t>
      </w:r>
      <w:r>
        <w:rPr>
          <w:color w:val="231F20"/>
          <w:spacing w:val="-3"/>
          <w:sz w:val="19"/>
        </w:rPr>
        <w:t> </w:t>
      </w:r>
      <w:r>
        <w:rPr>
          <w:color w:val="231F20"/>
          <w:sz w:val="19"/>
        </w:rPr>
        <w:t>bir </w:t>
      </w:r>
      <w:r>
        <w:rPr>
          <w:color w:val="231F20"/>
          <w:spacing w:val="-2"/>
          <w:sz w:val="19"/>
        </w:rPr>
        <w:t>ilişki</w:t>
      </w:r>
    </w:p>
    <w:p>
      <w:pPr>
        <w:pStyle w:val="ListParagraph"/>
        <w:numPr>
          <w:ilvl w:val="0"/>
          <w:numId w:val="4"/>
        </w:numPr>
        <w:tabs>
          <w:tab w:pos="500" w:val="left" w:leader="none"/>
        </w:tabs>
        <w:spacing w:line="240" w:lineRule="auto" w:before="120" w:after="0"/>
        <w:ind w:left="500" w:right="0" w:hanging="290"/>
        <w:jc w:val="left"/>
        <w:rPr>
          <w:sz w:val="19"/>
        </w:rPr>
      </w:pPr>
      <w:r>
        <w:rPr>
          <w:color w:val="231F20"/>
          <w:w w:val="105"/>
          <w:sz w:val="19"/>
        </w:rPr>
        <w:t>Bileşik</w:t>
      </w:r>
      <w:r>
        <w:rPr>
          <w:color w:val="231F20"/>
          <w:spacing w:val="-2"/>
          <w:w w:val="105"/>
          <w:sz w:val="19"/>
        </w:rPr>
        <w:t> </w:t>
      </w:r>
      <w:r>
        <w:rPr>
          <w:color w:val="231F20"/>
          <w:w w:val="105"/>
          <w:sz w:val="19"/>
        </w:rPr>
        <w:t>anahtar</w:t>
      </w:r>
      <w:r>
        <w:rPr>
          <w:color w:val="231F20"/>
          <w:spacing w:val="-2"/>
          <w:w w:val="105"/>
          <w:sz w:val="19"/>
        </w:rPr>
        <w:t> </w:t>
      </w:r>
      <w:r>
        <w:rPr>
          <w:color w:val="231F20"/>
          <w:w w:val="105"/>
          <w:sz w:val="19"/>
        </w:rPr>
        <w:t>ve</w:t>
      </w:r>
      <w:r>
        <w:rPr>
          <w:color w:val="231F20"/>
          <w:spacing w:val="-2"/>
          <w:w w:val="105"/>
          <w:sz w:val="19"/>
        </w:rPr>
        <w:t> </w:t>
      </w:r>
      <w:r>
        <w:rPr>
          <w:color w:val="231F20"/>
          <w:w w:val="105"/>
          <w:sz w:val="19"/>
        </w:rPr>
        <w:t>bileşik</w:t>
      </w:r>
      <w:r>
        <w:rPr>
          <w:color w:val="231F20"/>
          <w:spacing w:val="-1"/>
          <w:w w:val="105"/>
          <w:sz w:val="19"/>
        </w:rPr>
        <w:t> </w:t>
      </w:r>
      <w:r>
        <w:rPr>
          <w:color w:val="231F20"/>
          <w:w w:val="105"/>
          <w:sz w:val="19"/>
        </w:rPr>
        <w:t>öznitelik</w:t>
      </w:r>
      <w:r>
        <w:rPr>
          <w:color w:val="231F20"/>
          <w:spacing w:val="-2"/>
          <w:w w:val="105"/>
          <w:sz w:val="19"/>
        </w:rPr>
        <w:t> </w:t>
      </w:r>
      <w:r>
        <w:rPr>
          <w:color w:val="231F20"/>
          <w:w w:val="105"/>
          <w:sz w:val="19"/>
        </w:rPr>
        <w:t>arasındaki</w:t>
      </w:r>
      <w:r>
        <w:rPr>
          <w:color w:val="231F20"/>
          <w:spacing w:val="-2"/>
          <w:w w:val="105"/>
          <w:sz w:val="19"/>
        </w:rPr>
        <w:t> </w:t>
      </w:r>
      <w:r>
        <w:rPr>
          <w:color w:val="231F20"/>
          <w:w w:val="105"/>
          <w:sz w:val="19"/>
        </w:rPr>
        <w:t>farkı</w:t>
      </w:r>
      <w:r>
        <w:rPr>
          <w:color w:val="231F20"/>
          <w:spacing w:val="-1"/>
          <w:w w:val="105"/>
          <w:sz w:val="19"/>
        </w:rPr>
        <w:t> </w:t>
      </w:r>
      <w:r>
        <w:rPr>
          <w:color w:val="231F20"/>
          <w:w w:val="105"/>
          <w:sz w:val="19"/>
        </w:rPr>
        <w:t>tartışın.</w:t>
      </w:r>
      <w:r>
        <w:rPr>
          <w:color w:val="231F20"/>
          <w:spacing w:val="-2"/>
          <w:w w:val="105"/>
          <w:sz w:val="19"/>
        </w:rPr>
        <w:t> </w:t>
      </w:r>
      <w:r>
        <w:rPr>
          <w:color w:val="231F20"/>
          <w:w w:val="105"/>
          <w:sz w:val="19"/>
        </w:rPr>
        <w:t>Her</w:t>
      </w:r>
      <w:r>
        <w:rPr>
          <w:color w:val="231F20"/>
          <w:spacing w:val="-2"/>
          <w:w w:val="105"/>
          <w:sz w:val="19"/>
        </w:rPr>
        <w:t> </w:t>
      </w:r>
      <w:r>
        <w:rPr>
          <w:color w:val="231F20"/>
          <w:w w:val="105"/>
          <w:sz w:val="19"/>
        </w:rPr>
        <w:t>biri</w:t>
      </w:r>
      <w:r>
        <w:rPr>
          <w:color w:val="231F20"/>
          <w:spacing w:val="-1"/>
          <w:w w:val="105"/>
          <w:sz w:val="19"/>
        </w:rPr>
        <w:t> </w:t>
      </w:r>
      <w:r>
        <w:rPr>
          <w:color w:val="231F20"/>
          <w:w w:val="105"/>
          <w:sz w:val="19"/>
        </w:rPr>
        <w:t>bir</w:t>
      </w:r>
      <w:r>
        <w:rPr>
          <w:color w:val="231F20"/>
          <w:spacing w:val="-2"/>
          <w:w w:val="105"/>
          <w:sz w:val="19"/>
        </w:rPr>
        <w:t> </w:t>
      </w:r>
      <w:r>
        <w:rPr>
          <w:color w:val="231F20"/>
          <w:w w:val="105"/>
          <w:sz w:val="19"/>
        </w:rPr>
        <w:t>ERD'de</w:t>
      </w:r>
      <w:r>
        <w:rPr>
          <w:color w:val="231F20"/>
          <w:spacing w:val="-2"/>
          <w:w w:val="105"/>
          <w:sz w:val="19"/>
        </w:rPr>
        <w:t> </w:t>
      </w:r>
      <w:r>
        <w:rPr>
          <w:color w:val="231F20"/>
          <w:w w:val="105"/>
          <w:sz w:val="19"/>
        </w:rPr>
        <w:t>nasıl</w:t>
      </w:r>
      <w:r>
        <w:rPr>
          <w:color w:val="231F20"/>
          <w:spacing w:val="-1"/>
          <w:w w:val="105"/>
          <w:sz w:val="19"/>
        </w:rPr>
        <w:t> </w:t>
      </w:r>
      <w:r>
        <w:rPr>
          <w:color w:val="231F20"/>
          <w:spacing w:val="-2"/>
          <w:w w:val="105"/>
          <w:sz w:val="19"/>
        </w:rPr>
        <w:t>gösterilir?</w:t>
      </w:r>
    </w:p>
    <w:p>
      <w:pPr>
        <w:pStyle w:val="ListParagraph"/>
        <w:numPr>
          <w:ilvl w:val="0"/>
          <w:numId w:val="4"/>
        </w:numPr>
        <w:tabs>
          <w:tab w:pos="499" w:val="left" w:leader="none"/>
        </w:tabs>
        <w:spacing w:line="240" w:lineRule="auto" w:before="120" w:after="0"/>
        <w:ind w:left="499" w:right="0" w:hanging="289"/>
        <w:jc w:val="left"/>
        <w:rPr>
          <w:sz w:val="19"/>
        </w:rPr>
      </w:pPr>
      <w:r>
        <w:rPr>
          <w:color w:val="231F20"/>
          <w:sz w:val="19"/>
        </w:rPr>
        <w:t>Çok</w:t>
      </w:r>
      <w:r>
        <w:rPr>
          <w:color w:val="231F20"/>
          <w:spacing w:val="-4"/>
          <w:sz w:val="19"/>
        </w:rPr>
        <w:t> </w:t>
      </w:r>
      <w:r>
        <w:rPr>
          <w:color w:val="231F20"/>
          <w:sz w:val="19"/>
        </w:rPr>
        <w:t>değerli</w:t>
      </w:r>
      <w:r>
        <w:rPr>
          <w:color w:val="231F20"/>
          <w:spacing w:val="-2"/>
          <w:sz w:val="19"/>
        </w:rPr>
        <w:t> </w:t>
      </w:r>
      <w:r>
        <w:rPr>
          <w:color w:val="231F20"/>
          <w:sz w:val="19"/>
        </w:rPr>
        <w:t>bir</w:t>
      </w:r>
      <w:r>
        <w:rPr>
          <w:color w:val="231F20"/>
          <w:spacing w:val="-2"/>
          <w:sz w:val="19"/>
        </w:rPr>
        <w:t> </w:t>
      </w:r>
      <w:r>
        <w:rPr>
          <w:color w:val="231F20"/>
          <w:sz w:val="19"/>
        </w:rPr>
        <w:t>nitelik</w:t>
      </w:r>
      <w:r>
        <w:rPr>
          <w:color w:val="231F20"/>
          <w:spacing w:val="-6"/>
          <w:sz w:val="19"/>
        </w:rPr>
        <w:t> </w:t>
      </w:r>
      <w:r>
        <w:rPr>
          <w:color w:val="231F20"/>
          <w:sz w:val="19"/>
        </w:rPr>
        <w:t>ile</w:t>
      </w:r>
      <w:r>
        <w:rPr>
          <w:color w:val="231F20"/>
          <w:spacing w:val="-6"/>
          <w:sz w:val="19"/>
        </w:rPr>
        <w:t> </w:t>
      </w:r>
      <w:r>
        <w:rPr>
          <w:color w:val="231F20"/>
          <w:sz w:val="19"/>
        </w:rPr>
        <w:t>karşılaşan</w:t>
      </w:r>
      <w:r>
        <w:rPr>
          <w:color w:val="231F20"/>
          <w:spacing w:val="-2"/>
          <w:sz w:val="19"/>
        </w:rPr>
        <w:t> </w:t>
      </w:r>
      <w:r>
        <w:rPr>
          <w:color w:val="231F20"/>
          <w:sz w:val="19"/>
        </w:rPr>
        <w:t>bir</w:t>
      </w:r>
      <w:r>
        <w:rPr>
          <w:color w:val="231F20"/>
          <w:spacing w:val="-2"/>
          <w:sz w:val="19"/>
        </w:rPr>
        <w:t> </w:t>
      </w:r>
      <w:r>
        <w:rPr>
          <w:color w:val="231F20"/>
          <w:sz w:val="19"/>
        </w:rPr>
        <w:t>tasarımcı</w:t>
      </w:r>
      <w:r>
        <w:rPr>
          <w:color w:val="231F20"/>
          <w:spacing w:val="-2"/>
          <w:sz w:val="19"/>
        </w:rPr>
        <w:t> </w:t>
      </w:r>
      <w:r>
        <w:rPr>
          <w:color w:val="231F20"/>
          <w:sz w:val="19"/>
        </w:rPr>
        <w:t>için</w:t>
      </w:r>
      <w:r>
        <w:rPr>
          <w:color w:val="231F20"/>
          <w:spacing w:val="-2"/>
          <w:sz w:val="19"/>
        </w:rPr>
        <w:t> </w:t>
      </w:r>
      <w:r>
        <w:rPr>
          <w:color w:val="231F20"/>
          <w:sz w:val="19"/>
        </w:rPr>
        <w:t>hangi</w:t>
      </w:r>
      <w:r>
        <w:rPr>
          <w:color w:val="231F20"/>
          <w:spacing w:val="-2"/>
          <w:sz w:val="19"/>
        </w:rPr>
        <w:t> </w:t>
      </w:r>
      <w:r>
        <w:rPr>
          <w:color w:val="231F20"/>
          <w:sz w:val="19"/>
        </w:rPr>
        <w:t>iki</w:t>
      </w:r>
      <w:r>
        <w:rPr>
          <w:color w:val="231F20"/>
          <w:spacing w:val="-2"/>
          <w:sz w:val="19"/>
        </w:rPr>
        <w:t> </w:t>
      </w:r>
      <w:r>
        <w:rPr>
          <w:color w:val="231F20"/>
          <w:sz w:val="19"/>
        </w:rPr>
        <w:t>hareket</w:t>
      </w:r>
      <w:r>
        <w:rPr>
          <w:color w:val="231F20"/>
          <w:spacing w:val="-3"/>
          <w:sz w:val="19"/>
        </w:rPr>
        <w:t> </w:t>
      </w:r>
      <w:r>
        <w:rPr>
          <w:color w:val="231F20"/>
          <w:sz w:val="19"/>
        </w:rPr>
        <w:t>tarzı</w:t>
      </w:r>
      <w:r>
        <w:rPr>
          <w:color w:val="231F20"/>
          <w:spacing w:val="-1"/>
          <w:sz w:val="19"/>
        </w:rPr>
        <w:t> </w:t>
      </w:r>
      <w:r>
        <w:rPr>
          <w:color w:val="231F20"/>
          <w:spacing w:val="-2"/>
          <w:sz w:val="19"/>
        </w:rPr>
        <w:t>mevcuttur?</w:t>
      </w:r>
    </w:p>
    <w:p>
      <w:pPr>
        <w:pStyle w:val="ListParagraph"/>
        <w:numPr>
          <w:ilvl w:val="0"/>
          <w:numId w:val="4"/>
        </w:numPr>
        <w:tabs>
          <w:tab w:pos="500" w:val="left" w:leader="none"/>
        </w:tabs>
        <w:spacing w:line="240" w:lineRule="auto" w:before="120" w:after="0"/>
        <w:ind w:left="500" w:right="0" w:hanging="380"/>
        <w:jc w:val="left"/>
        <w:rPr>
          <w:sz w:val="19"/>
        </w:rPr>
      </w:pPr>
      <w:r>
        <w:rPr>
          <w:color w:val="231F20"/>
          <w:sz w:val="19"/>
        </w:rPr>
        <w:t>Türetilmiş</w:t>
      </w:r>
      <w:r>
        <w:rPr>
          <w:color w:val="231F20"/>
          <w:spacing w:val="-2"/>
          <w:sz w:val="19"/>
        </w:rPr>
        <w:t> </w:t>
      </w:r>
      <w:r>
        <w:rPr>
          <w:color w:val="231F20"/>
          <w:sz w:val="19"/>
        </w:rPr>
        <w:t>nitelik</w:t>
      </w:r>
      <w:r>
        <w:rPr>
          <w:color w:val="231F20"/>
          <w:spacing w:val="-1"/>
          <w:sz w:val="19"/>
        </w:rPr>
        <w:t> </w:t>
      </w:r>
      <w:r>
        <w:rPr>
          <w:color w:val="231F20"/>
          <w:sz w:val="19"/>
        </w:rPr>
        <w:t>nedir?</w:t>
      </w:r>
      <w:r>
        <w:rPr>
          <w:color w:val="231F20"/>
          <w:spacing w:val="-1"/>
          <w:sz w:val="19"/>
        </w:rPr>
        <w:t> </w:t>
      </w:r>
      <w:r>
        <w:rPr>
          <w:color w:val="231F20"/>
          <w:sz w:val="19"/>
        </w:rPr>
        <w:t>Bir</w:t>
      </w:r>
      <w:r>
        <w:rPr>
          <w:color w:val="231F20"/>
          <w:spacing w:val="-2"/>
          <w:sz w:val="19"/>
        </w:rPr>
        <w:t> </w:t>
      </w:r>
      <w:r>
        <w:rPr>
          <w:color w:val="231F20"/>
          <w:sz w:val="19"/>
        </w:rPr>
        <w:t>örnek</w:t>
      </w:r>
      <w:r>
        <w:rPr>
          <w:color w:val="231F20"/>
          <w:spacing w:val="-1"/>
          <w:sz w:val="19"/>
        </w:rPr>
        <w:t> </w:t>
      </w:r>
      <w:r>
        <w:rPr>
          <w:color w:val="231F20"/>
          <w:sz w:val="19"/>
        </w:rPr>
        <w:t>veriniz.</w:t>
      </w:r>
      <w:r>
        <w:rPr>
          <w:color w:val="231F20"/>
          <w:spacing w:val="-1"/>
          <w:sz w:val="19"/>
        </w:rPr>
        <w:t> </w:t>
      </w:r>
      <w:r>
        <w:rPr>
          <w:color w:val="231F20"/>
          <w:sz w:val="19"/>
        </w:rPr>
        <w:t>Türetilmiş bir</w:t>
      </w:r>
      <w:r>
        <w:rPr>
          <w:color w:val="231F20"/>
          <w:spacing w:val="-1"/>
          <w:sz w:val="19"/>
        </w:rPr>
        <w:t> </w:t>
      </w:r>
      <w:r>
        <w:rPr>
          <w:color w:val="231F20"/>
          <w:sz w:val="19"/>
        </w:rPr>
        <w:t>özniteliğin</w:t>
      </w:r>
      <w:r>
        <w:rPr>
          <w:color w:val="231F20"/>
          <w:spacing w:val="-1"/>
          <w:sz w:val="19"/>
        </w:rPr>
        <w:t> </w:t>
      </w:r>
      <w:r>
        <w:rPr>
          <w:color w:val="231F20"/>
          <w:sz w:val="19"/>
        </w:rPr>
        <w:t>saklanmasının</w:t>
      </w:r>
      <w:r>
        <w:rPr>
          <w:color w:val="231F20"/>
          <w:spacing w:val="-2"/>
          <w:sz w:val="19"/>
        </w:rPr>
        <w:t> </w:t>
      </w:r>
      <w:r>
        <w:rPr>
          <w:color w:val="231F20"/>
          <w:sz w:val="19"/>
        </w:rPr>
        <w:t>veya</w:t>
      </w:r>
      <w:r>
        <w:rPr>
          <w:color w:val="231F20"/>
          <w:spacing w:val="-1"/>
          <w:sz w:val="19"/>
        </w:rPr>
        <w:t> </w:t>
      </w:r>
      <w:r>
        <w:rPr>
          <w:color w:val="231F20"/>
          <w:sz w:val="19"/>
        </w:rPr>
        <w:t>saklanmamasının</w:t>
      </w:r>
      <w:r>
        <w:rPr>
          <w:color w:val="231F20"/>
          <w:spacing w:val="-1"/>
          <w:sz w:val="19"/>
        </w:rPr>
        <w:t> </w:t>
      </w:r>
      <w:r>
        <w:rPr>
          <w:color w:val="231F20"/>
          <w:sz w:val="19"/>
        </w:rPr>
        <w:t>avantajları </w:t>
      </w:r>
      <w:r>
        <w:rPr>
          <w:color w:val="231F20"/>
          <w:spacing w:val="-4"/>
          <w:sz w:val="19"/>
        </w:rPr>
        <w:t>veya</w:t>
      </w:r>
    </w:p>
    <w:p>
      <w:pPr>
        <w:pStyle w:val="BodyText"/>
        <w:spacing w:before="28"/>
        <w:ind w:left="500"/>
      </w:pPr>
      <w:r>
        <w:rPr>
          <w:color w:val="231F20"/>
        </w:rPr>
        <w:t>dezavantajları</w:t>
      </w:r>
      <w:r>
        <w:rPr>
          <w:color w:val="231F20"/>
          <w:spacing w:val="-2"/>
        </w:rPr>
        <w:t> nelerdir?</w:t>
      </w:r>
    </w:p>
    <w:p>
      <w:pPr>
        <w:pStyle w:val="ListParagraph"/>
        <w:numPr>
          <w:ilvl w:val="0"/>
          <w:numId w:val="4"/>
        </w:numPr>
        <w:tabs>
          <w:tab w:pos="500" w:val="left" w:leader="none"/>
        </w:tabs>
        <w:spacing w:line="240" w:lineRule="auto" w:before="118" w:after="0"/>
        <w:ind w:left="500" w:right="0" w:hanging="380"/>
        <w:jc w:val="left"/>
        <w:rPr>
          <w:sz w:val="19"/>
        </w:rPr>
      </w:pPr>
      <w:r>
        <w:rPr>
          <w:color w:val="231F20"/>
          <w:spacing w:val="-2"/>
          <w:w w:val="105"/>
          <w:sz w:val="19"/>
        </w:rPr>
        <w:t>Bir</w:t>
      </w:r>
      <w:r>
        <w:rPr>
          <w:color w:val="231F20"/>
          <w:spacing w:val="-3"/>
          <w:w w:val="105"/>
          <w:sz w:val="19"/>
        </w:rPr>
        <w:t> </w:t>
      </w:r>
      <w:r>
        <w:rPr>
          <w:color w:val="231F20"/>
          <w:spacing w:val="-2"/>
          <w:w w:val="105"/>
          <w:sz w:val="19"/>
        </w:rPr>
        <w:t>ERD'de varlıklar</w:t>
      </w:r>
      <w:r>
        <w:rPr>
          <w:color w:val="231F20"/>
          <w:spacing w:val="-3"/>
          <w:w w:val="105"/>
          <w:sz w:val="19"/>
        </w:rPr>
        <w:t> </w:t>
      </w:r>
      <w:r>
        <w:rPr>
          <w:color w:val="231F20"/>
          <w:spacing w:val="-2"/>
          <w:w w:val="105"/>
          <w:sz w:val="19"/>
        </w:rPr>
        <w:t>arasındaki ilişki</w:t>
      </w:r>
      <w:r>
        <w:rPr>
          <w:color w:val="231F20"/>
          <w:spacing w:val="-3"/>
          <w:w w:val="105"/>
          <w:sz w:val="19"/>
        </w:rPr>
        <w:t> </w:t>
      </w:r>
      <w:r>
        <w:rPr>
          <w:color w:val="231F20"/>
          <w:spacing w:val="-2"/>
          <w:w w:val="105"/>
          <w:sz w:val="19"/>
        </w:rPr>
        <w:t>nasıl gösterilir?</w:t>
      </w:r>
      <w:r>
        <w:rPr>
          <w:color w:val="231F20"/>
          <w:spacing w:val="-3"/>
          <w:w w:val="105"/>
          <w:sz w:val="19"/>
        </w:rPr>
        <w:t> </w:t>
      </w:r>
      <w:r>
        <w:rPr>
          <w:color w:val="231F20"/>
          <w:spacing w:val="-2"/>
          <w:w w:val="105"/>
          <w:sz w:val="19"/>
        </w:rPr>
        <w:t>Karga Ayağı</w:t>
      </w:r>
      <w:r>
        <w:rPr>
          <w:color w:val="231F20"/>
          <w:spacing w:val="-3"/>
          <w:w w:val="105"/>
          <w:sz w:val="19"/>
        </w:rPr>
        <w:t> </w:t>
      </w:r>
      <w:r>
        <w:rPr>
          <w:color w:val="231F20"/>
          <w:spacing w:val="-2"/>
          <w:w w:val="105"/>
          <w:sz w:val="19"/>
        </w:rPr>
        <w:t>gösterimini kullanarak bir</w:t>
      </w:r>
      <w:r>
        <w:rPr>
          <w:color w:val="231F20"/>
          <w:spacing w:val="-3"/>
          <w:w w:val="105"/>
          <w:sz w:val="19"/>
        </w:rPr>
        <w:t> </w:t>
      </w:r>
      <w:r>
        <w:rPr>
          <w:color w:val="231F20"/>
          <w:spacing w:val="-2"/>
          <w:w w:val="105"/>
          <w:sz w:val="19"/>
        </w:rPr>
        <w:t>örnek veriniz.</w:t>
      </w:r>
    </w:p>
    <w:p>
      <w:pPr>
        <w:pStyle w:val="ListParagraph"/>
        <w:numPr>
          <w:ilvl w:val="0"/>
          <w:numId w:val="4"/>
        </w:numPr>
        <w:tabs>
          <w:tab w:pos="500" w:val="left" w:leader="none"/>
        </w:tabs>
        <w:spacing w:line="240" w:lineRule="auto" w:before="120" w:after="0"/>
        <w:ind w:left="500" w:right="0" w:hanging="380"/>
        <w:jc w:val="left"/>
        <w:rPr>
          <w:sz w:val="19"/>
        </w:rPr>
      </w:pPr>
      <w:r>
        <w:rPr>
          <w:color w:val="231F20"/>
          <w:w w:val="105"/>
          <w:sz w:val="19"/>
        </w:rPr>
        <w:t>KURS</w:t>
      </w:r>
      <w:r>
        <w:rPr>
          <w:color w:val="231F20"/>
          <w:spacing w:val="-2"/>
          <w:w w:val="105"/>
          <w:sz w:val="19"/>
        </w:rPr>
        <w:t> </w:t>
      </w:r>
      <w:r>
        <w:rPr>
          <w:color w:val="231F20"/>
          <w:w w:val="105"/>
          <w:sz w:val="19"/>
        </w:rPr>
        <w:t>ve</w:t>
      </w:r>
      <w:r>
        <w:rPr>
          <w:color w:val="231F20"/>
          <w:spacing w:val="-1"/>
          <w:w w:val="105"/>
          <w:sz w:val="19"/>
        </w:rPr>
        <w:t> </w:t>
      </w:r>
      <w:r>
        <w:rPr>
          <w:color w:val="231F20"/>
          <w:w w:val="105"/>
          <w:sz w:val="19"/>
        </w:rPr>
        <w:t>SINIF</w:t>
      </w:r>
      <w:r>
        <w:rPr>
          <w:color w:val="231F20"/>
          <w:spacing w:val="-2"/>
          <w:w w:val="105"/>
          <w:sz w:val="19"/>
        </w:rPr>
        <w:t> </w:t>
      </w:r>
      <w:r>
        <w:rPr>
          <w:color w:val="231F20"/>
          <w:w w:val="105"/>
          <w:sz w:val="19"/>
        </w:rPr>
        <w:t>arasındaki</w:t>
      </w:r>
      <w:r>
        <w:rPr>
          <w:color w:val="231F20"/>
          <w:spacing w:val="-1"/>
          <w:w w:val="105"/>
          <w:sz w:val="19"/>
        </w:rPr>
        <w:t> </w:t>
      </w:r>
      <w:r>
        <w:rPr>
          <w:color w:val="231F20"/>
          <w:w w:val="105"/>
          <w:sz w:val="19"/>
        </w:rPr>
        <w:t>1:M</w:t>
      </w:r>
      <w:r>
        <w:rPr>
          <w:color w:val="231F20"/>
          <w:spacing w:val="-2"/>
          <w:w w:val="105"/>
          <w:sz w:val="19"/>
        </w:rPr>
        <w:t> </w:t>
      </w:r>
      <w:r>
        <w:rPr>
          <w:color w:val="231F20"/>
          <w:w w:val="105"/>
          <w:sz w:val="19"/>
        </w:rPr>
        <w:t>ilişkisinin</w:t>
      </w:r>
      <w:r>
        <w:rPr>
          <w:color w:val="231F20"/>
          <w:spacing w:val="-1"/>
          <w:w w:val="105"/>
          <w:sz w:val="19"/>
        </w:rPr>
        <w:t> </w:t>
      </w:r>
      <w:r>
        <w:rPr>
          <w:color w:val="231F20"/>
          <w:w w:val="105"/>
          <w:sz w:val="19"/>
        </w:rPr>
        <w:t>uygulanabileceği</w:t>
      </w:r>
      <w:r>
        <w:rPr>
          <w:color w:val="231F20"/>
          <w:spacing w:val="-2"/>
          <w:w w:val="105"/>
          <w:sz w:val="19"/>
        </w:rPr>
        <w:t> </w:t>
      </w:r>
      <w:r>
        <w:rPr>
          <w:color w:val="231F20"/>
          <w:w w:val="105"/>
          <w:sz w:val="19"/>
        </w:rPr>
        <w:t>iki</w:t>
      </w:r>
      <w:r>
        <w:rPr>
          <w:color w:val="231F20"/>
          <w:spacing w:val="-1"/>
          <w:w w:val="105"/>
          <w:sz w:val="19"/>
        </w:rPr>
        <w:t> </w:t>
      </w:r>
      <w:r>
        <w:rPr>
          <w:color w:val="231F20"/>
          <w:w w:val="105"/>
          <w:sz w:val="19"/>
        </w:rPr>
        <w:t>yolu</w:t>
      </w:r>
      <w:r>
        <w:rPr>
          <w:color w:val="231F20"/>
          <w:spacing w:val="-2"/>
          <w:w w:val="105"/>
          <w:sz w:val="19"/>
        </w:rPr>
        <w:t> </w:t>
      </w:r>
      <w:r>
        <w:rPr>
          <w:color w:val="231F20"/>
          <w:w w:val="105"/>
          <w:sz w:val="19"/>
        </w:rPr>
        <w:t>tartışınız.</w:t>
      </w:r>
      <w:r>
        <w:rPr>
          <w:color w:val="231F20"/>
          <w:spacing w:val="-1"/>
          <w:w w:val="105"/>
          <w:sz w:val="19"/>
        </w:rPr>
        <w:t> </w:t>
      </w:r>
      <w:r>
        <w:rPr>
          <w:color w:val="231F20"/>
          <w:w w:val="105"/>
          <w:sz w:val="19"/>
        </w:rPr>
        <w:t>(</w:t>
      </w:r>
      <w:r>
        <w:rPr>
          <w:i/>
          <w:color w:val="231F20"/>
          <w:w w:val="105"/>
          <w:sz w:val="19"/>
        </w:rPr>
        <w:t>İpucu:</w:t>
      </w:r>
      <w:r>
        <w:rPr>
          <w:i/>
          <w:color w:val="231F20"/>
          <w:spacing w:val="-1"/>
          <w:w w:val="105"/>
          <w:sz w:val="19"/>
        </w:rPr>
        <w:t> </w:t>
      </w:r>
      <w:r>
        <w:rPr>
          <w:color w:val="231F20"/>
          <w:w w:val="105"/>
          <w:sz w:val="19"/>
        </w:rPr>
        <w:t>İlişki</w:t>
      </w:r>
      <w:r>
        <w:rPr>
          <w:color w:val="231F20"/>
          <w:spacing w:val="-2"/>
          <w:w w:val="105"/>
          <w:sz w:val="19"/>
        </w:rPr>
        <w:t> </w:t>
      </w:r>
      <w:r>
        <w:rPr>
          <w:color w:val="231F20"/>
          <w:w w:val="105"/>
          <w:sz w:val="19"/>
        </w:rPr>
        <w:t>gücü</w:t>
      </w:r>
      <w:r>
        <w:rPr>
          <w:color w:val="231F20"/>
          <w:spacing w:val="-1"/>
          <w:w w:val="105"/>
          <w:sz w:val="19"/>
        </w:rPr>
        <w:t> </w:t>
      </w:r>
      <w:r>
        <w:rPr>
          <w:color w:val="231F20"/>
          <w:w w:val="105"/>
          <w:sz w:val="19"/>
        </w:rPr>
        <w:t>hakkında</w:t>
      </w:r>
      <w:r>
        <w:rPr>
          <w:color w:val="231F20"/>
          <w:spacing w:val="-2"/>
          <w:w w:val="105"/>
          <w:sz w:val="19"/>
        </w:rPr>
        <w:t> düşünün.)</w:t>
      </w:r>
    </w:p>
    <w:p>
      <w:pPr>
        <w:pStyle w:val="ListParagraph"/>
        <w:numPr>
          <w:ilvl w:val="0"/>
          <w:numId w:val="4"/>
        </w:numPr>
        <w:tabs>
          <w:tab w:pos="500" w:val="left" w:leader="none"/>
        </w:tabs>
        <w:spacing w:line="240" w:lineRule="auto" w:before="118" w:after="0"/>
        <w:ind w:left="500" w:right="0" w:hanging="380"/>
        <w:jc w:val="left"/>
        <w:rPr>
          <w:sz w:val="19"/>
        </w:rPr>
      </w:pPr>
      <w:r>
        <w:rPr>
          <w:color w:val="231F20"/>
          <w:w w:val="105"/>
          <w:sz w:val="19"/>
        </w:rPr>
        <w:t>Bir</w:t>
      </w:r>
      <w:r>
        <w:rPr>
          <w:color w:val="231F20"/>
          <w:spacing w:val="-2"/>
          <w:w w:val="105"/>
          <w:sz w:val="19"/>
        </w:rPr>
        <w:t> </w:t>
      </w:r>
      <w:r>
        <w:rPr>
          <w:color w:val="231F20"/>
          <w:w w:val="105"/>
          <w:sz w:val="19"/>
        </w:rPr>
        <w:t>ERD'de</w:t>
      </w:r>
      <w:r>
        <w:rPr>
          <w:color w:val="231F20"/>
          <w:spacing w:val="-2"/>
          <w:w w:val="105"/>
          <w:sz w:val="19"/>
        </w:rPr>
        <w:t> </w:t>
      </w:r>
      <w:r>
        <w:rPr>
          <w:color w:val="231F20"/>
          <w:w w:val="105"/>
          <w:sz w:val="19"/>
        </w:rPr>
        <w:t>bileşik</w:t>
      </w:r>
      <w:r>
        <w:rPr>
          <w:color w:val="231F20"/>
          <w:spacing w:val="-2"/>
          <w:w w:val="105"/>
          <w:sz w:val="19"/>
        </w:rPr>
        <w:t> </w:t>
      </w:r>
      <w:r>
        <w:rPr>
          <w:color w:val="231F20"/>
          <w:w w:val="105"/>
          <w:sz w:val="19"/>
        </w:rPr>
        <w:t>bir</w:t>
      </w:r>
      <w:r>
        <w:rPr>
          <w:color w:val="231F20"/>
          <w:spacing w:val="-2"/>
          <w:w w:val="105"/>
          <w:sz w:val="19"/>
        </w:rPr>
        <w:t> </w:t>
      </w:r>
      <w:r>
        <w:rPr>
          <w:color w:val="231F20"/>
          <w:w w:val="105"/>
          <w:sz w:val="19"/>
        </w:rPr>
        <w:t>varlık</w:t>
      </w:r>
      <w:r>
        <w:rPr>
          <w:color w:val="231F20"/>
          <w:spacing w:val="-2"/>
          <w:w w:val="105"/>
          <w:sz w:val="19"/>
        </w:rPr>
        <w:t> </w:t>
      </w:r>
      <w:r>
        <w:rPr>
          <w:color w:val="231F20"/>
          <w:w w:val="105"/>
          <w:sz w:val="19"/>
        </w:rPr>
        <w:t>nasıl</w:t>
      </w:r>
      <w:r>
        <w:rPr>
          <w:color w:val="231F20"/>
          <w:spacing w:val="-2"/>
          <w:w w:val="105"/>
          <w:sz w:val="19"/>
        </w:rPr>
        <w:t> </w:t>
      </w:r>
      <w:r>
        <w:rPr>
          <w:color w:val="231F20"/>
          <w:w w:val="105"/>
          <w:sz w:val="19"/>
        </w:rPr>
        <w:t>temsil</w:t>
      </w:r>
      <w:r>
        <w:rPr>
          <w:color w:val="231F20"/>
          <w:spacing w:val="-2"/>
          <w:w w:val="105"/>
          <w:sz w:val="19"/>
        </w:rPr>
        <w:t> </w:t>
      </w:r>
      <w:r>
        <w:rPr>
          <w:color w:val="231F20"/>
          <w:w w:val="105"/>
          <w:sz w:val="19"/>
        </w:rPr>
        <w:t>edilir</w:t>
      </w:r>
      <w:r>
        <w:rPr>
          <w:color w:val="231F20"/>
          <w:spacing w:val="-2"/>
          <w:w w:val="105"/>
          <w:sz w:val="19"/>
        </w:rPr>
        <w:t> </w:t>
      </w:r>
      <w:r>
        <w:rPr>
          <w:color w:val="231F20"/>
          <w:w w:val="105"/>
          <w:sz w:val="19"/>
        </w:rPr>
        <w:t>ve</w:t>
      </w:r>
      <w:r>
        <w:rPr>
          <w:color w:val="231F20"/>
          <w:spacing w:val="-1"/>
          <w:w w:val="105"/>
          <w:sz w:val="19"/>
        </w:rPr>
        <w:t> </w:t>
      </w:r>
      <w:r>
        <w:rPr>
          <w:color w:val="231F20"/>
          <w:w w:val="105"/>
          <w:sz w:val="19"/>
        </w:rPr>
        <w:t>işlevi</w:t>
      </w:r>
      <w:r>
        <w:rPr>
          <w:color w:val="231F20"/>
          <w:spacing w:val="-2"/>
          <w:w w:val="105"/>
          <w:sz w:val="19"/>
        </w:rPr>
        <w:t> </w:t>
      </w:r>
      <w:r>
        <w:rPr>
          <w:color w:val="231F20"/>
          <w:w w:val="105"/>
          <w:sz w:val="19"/>
        </w:rPr>
        <w:t>nedir?</w:t>
      </w:r>
      <w:r>
        <w:rPr>
          <w:color w:val="231F20"/>
          <w:spacing w:val="-2"/>
          <w:w w:val="105"/>
          <w:sz w:val="19"/>
        </w:rPr>
        <w:t> </w:t>
      </w:r>
      <w:r>
        <w:rPr>
          <w:color w:val="231F20"/>
          <w:w w:val="105"/>
          <w:sz w:val="19"/>
        </w:rPr>
        <w:t>Karga</w:t>
      </w:r>
      <w:r>
        <w:rPr>
          <w:color w:val="231F20"/>
          <w:spacing w:val="-2"/>
          <w:w w:val="105"/>
          <w:sz w:val="19"/>
        </w:rPr>
        <w:t> </w:t>
      </w:r>
      <w:r>
        <w:rPr>
          <w:color w:val="231F20"/>
          <w:w w:val="105"/>
          <w:sz w:val="19"/>
        </w:rPr>
        <w:t>Ayağı</w:t>
      </w:r>
      <w:r>
        <w:rPr>
          <w:color w:val="231F20"/>
          <w:spacing w:val="-2"/>
          <w:w w:val="105"/>
          <w:sz w:val="19"/>
        </w:rPr>
        <w:t> </w:t>
      </w:r>
      <w:r>
        <w:rPr>
          <w:color w:val="231F20"/>
          <w:w w:val="105"/>
          <w:sz w:val="19"/>
        </w:rPr>
        <w:t>gösterimini</w:t>
      </w:r>
      <w:r>
        <w:rPr>
          <w:color w:val="231F20"/>
          <w:spacing w:val="-6"/>
          <w:w w:val="105"/>
          <w:sz w:val="19"/>
        </w:rPr>
        <w:t> </w:t>
      </w:r>
      <w:r>
        <w:rPr>
          <w:color w:val="231F20"/>
          <w:spacing w:val="-2"/>
          <w:w w:val="105"/>
          <w:sz w:val="19"/>
        </w:rPr>
        <w:t>açıklayınız.</w:t>
      </w:r>
    </w:p>
    <w:p>
      <w:pPr>
        <w:pStyle w:val="ListParagraph"/>
        <w:numPr>
          <w:ilvl w:val="0"/>
          <w:numId w:val="4"/>
        </w:numPr>
        <w:tabs>
          <w:tab w:pos="500" w:val="left" w:leader="none"/>
        </w:tabs>
        <w:spacing w:line="240" w:lineRule="auto" w:before="120" w:after="0"/>
        <w:ind w:left="500" w:right="0" w:hanging="380"/>
        <w:jc w:val="left"/>
        <w:rPr>
          <w:sz w:val="19"/>
        </w:rPr>
      </w:pPr>
      <w:r>
        <w:rPr>
          <w:color w:val="231F20"/>
          <w:w w:val="105"/>
          <w:sz w:val="19"/>
        </w:rPr>
        <w:t>Veritabanı</w:t>
      </w:r>
      <w:r>
        <w:rPr>
          <w:color w:val="231F20"/>
          <w:spacing w:val="-4"/>
          <w:w w:val="105"/>
          <w:sz w:val="19"/>
        </w:rPr>
        <w:t> </w:t>
      </w:r>
      <w:r>
        <w:rPr>
          <w:color w:val="231F20"/>
          <w:w w:val="105"/>
          <w:sz w:val="19"/>
        </w:rPr>
        <w:t>tasarımında</w:t>
      </w:r>
      <w:r>
        <w:rPr>
          <w:color w:val="231F20"/>
          <w:spacing w:val="-6"/>
          <w:w w:val="105"/>
          <w:sz w:val="19"/>
        </w:rPr>
        <w:t> </w:t>
      </w:r>
      <w:r>
        <w:rPr>
          <w:color w:val="231F20"/>
          <w:w w:val="105"/>
          <w:sz w:val="19"/>
        </w:rPr>
        <w:t>hangi</w:t>
      </w:r>
      <w:r>
        <w:rPr>
          <w:color w:val="231F20"/>
          <w:spacing w:val="-4"/>
          <w:w w:val="105"/>
          <w:sz w:val="19"/>
        </w:rPr>
        <w:t> </w:t>
      </w:r>
      <w:r>
        <w:rPr>
          <w:color w:val="231F20"/>
          <w:w w:val="105"/>
          <w:sz w:val="19"/>
        </w:rPr>
        <w:t>üç</w:t>
      </w:r>
      <w:r>
        <w:rPr>
          <w:color w:val="231F20"/>
          <w:spacing w:val="-3"/>
          <w:w w:val="105"/>
          <w:sz w:val="19"/>
        </w:rPr>
        <w:t> </w:t>
      </w:r>
      <w:r>
        <w:rPr>
          <w:color w:val="231F20"/>
          <w:w w:val="105"/>
          <w:sz w:val="19"/>
        </w:rPr>
        <w:t>(genellikle</w:t>
      </w:r>
      <w:r>
        <w:rPr>
          <w:color w:val="231F20"/>
          <w:spacing w:val="-3"/>
          <w:w w:val="105"/>
          <w:sz w:val="19"/>
        </w:rPr>
        <w:t> </w:t>
      </w:r>
      <w:r>
        <w:rPr>
          <w:color w:val="231F20"/>
          <w:w w:val="105"/>
          <w:sz w:val="19"/>
        </w:rPr>
        <w:t>birbiriyle</w:t>
      </w:r>
      <w:r>
        <w:rPr>
          <w:color w:val="231F20"/>
          <w:spacing w:val="-3"/>
          <w:w w:val="105"/>
          <w:sz w:val="19"/>
        </w:rPr>
        <w:t> </w:t>
      </w:r>
      <w:r>
        <w:rPr>
          <w:color w:val="231F20"/>
          <w:w w:val="105"/>
          <w:sz w:val="19"/>
        </w:rPr>
        <w:t>çelişen)</w:t>
      </w:r>
      <w:r>
        <w:rPr>
          <w:color w:val="231F20"/>
          <w:spacing w:val="-3"/>
          <w:w w:val="105"/>
          <w:sz w:val="19"/>
        </w:rPr>
        <w:t> </w:t>
      </w:r>
      <w:r>
        <w:rPr>
          <w:color w:val="231F20"/>
          <w:w w:val="105"/>
          <w:sz w:val="19"/>
        </w:rPr>
        <w:t>veritabanı</w:t>
      </w:r>
      <w:r>
        <w:rPr>
          <w:color w:val="231F20"/>
          <w:spacing w:val="-3"/>
          <w:w w:val="105"/>
          <w:sz w:val="19"/>
        </w:rPr>
        <w:t> </w:t>
      </w:r>
      <w:r>
        <w:rPr>
          <w:color w:val="231F20"/>
          <w:w w:val="105"/>
          <w:sz w:val="19"/>
        </w:rPr>
        <w:t>gereksinimi</w:t>
      </w:r>
      <w:r>
        <w:rPr>
          <w:color w:val="231F20"/>
          <w:spacing w:val="-3"/>
          <w:w w:val="105"/>
          <w:sz w:val="19"/>
        </w:rPr>
        <w:t> </w:t>
      </w:r>
      <w:r>
        <w:rPr>
          <w:color w:val="231F20"/>
          <w:w w:val="105"/>
          <w:sz w:val="19"/>
        </w:rPr>
        <w:t>ele</w:t>
      </w:r>
      <w:r>
        <w:rPr>
          <w:color w:val="231F20"/>
          <w:spacing w:val="-3"/>
          <w:w w:val="105"/>
          <w:sz w:val="19"/>
        </w:rPr>
        <w:t> </w:t>
      </w:r>
      <w:r>
        <w:rPr>
          <w:color w:val="231F20"/>
          <w:spacing w:val="-2"/>
          <w:w w:val="105"/>
          <w:sz w:val="19"/>
        </w:rPr>
        <w:t>alınmalıdır?</w:t>
      </w:r>
    </w:p>
    <w:p>
      <w:pPr>
        <w:pStyle w:val="ListParagraph"/>
        <w:numPr>
          <w:ilvl w:val="0"/>
          <w:numId w:val="4"/>
        </w:numPr>
        <w:tabs>
          <w:tab w:pos="500" w:val="left" w:leader="none"/>
        </w:tabs>
        <w:spacing w:line="240" w:lineRule="auto" w:before="120" w:after="0"/>
        <w:ind w:left="500" w:right="0" w:hanging="380"/>
        <w:jc w:val="left"/>
        <w:rPr>
          <w:sz w:val="19"/>
        </w:rPr>
      </w:pPr>
      <w:r>
        <w:rPr>
          <w:color w:val="231F20"/>
          <w:w w:val="105"/>
          <w:sz w:val="19"/>
        </w:rPr>
        <w:t>Tek</w:t>
      </w:r>
      <w:r>
        <w:rPr>
          <w:color w:val="231F20"/>
          <w:spacing w:val="-1"/>
          <w:w w:val="105"/>
          <w:sz w:val="19"/>
        </w:rPr>
        <w:t> </w:t>
      </w:r>
      <w:r>
        <w:rPr>
          <w:color w:val="231F20"/>
          <w:w w:val="105"/>
          <w:sz w:val="19"/>
        </w:rPr>
        <w:t>değerli öznitelikler</w:t>
      </w:r>
      <w:r>
        <w:rPr>
          <w:color w:val="231F20"/>
          <w:spacing w:val="-1"/>
          <w:w w:val="105"/>
          <w:sz w:val="19"/>
        </w:rPr>
        <w:t> </w:t>
      </w:r>
      <w:r>
        <w:rPr>
          <w:color w:val="231F20"/>
          <w:w w:val="105"/>
          <w:sz w:val="19"/>
        </w:rPr>
        <w:t>ile basit</w:t>
      </w:r>
      <w:r>
        <w:rPr>
          <w:color w:val="231F20"/>
          <w:spacing w:val="-1"/>
          <w:w w:val="105"/>
          <w:sz w:val="19"/>
        </w:rPr>
        <w:t> </w:t>
      </w:r>
      <w:r>
        <w:rPr>
          <w:color w:val="231F20"/>
          <w:w w:val="105"/>
          <w:sz w:val="19"/>
        </w:rPr>
        <w:t>arasındaki farkı</w:t>
      </w:r>
      <w:r>
        <w:rPr>
          <w:color w:val="231F20"/>
          <w:spacing w:val="-1"/>
          <w:w w:val="105"/>
          <w:sz w:val="19"/>
        </w:rPr>
        <w:t> </w:t>
      </w:r>
      <w:r>
        <w:rPr>
          <w:color w:val="231F20"/>
          <w:w w:val="105"/>
          <w:sz w:val="19"/>
        </w:rPr>
        <w:t>kısaca ama</w:t>
      </w:r>
      <w:r>
        <w:rPr>
          <w:color w:val="231F20"/>
          <w:spacing w:val="-1"/>
          <w:w w:val="105"/>
          <w:sz w:val="19"/>
        </w:rPr>
        <w:t> </w:t>
      </w:r>
      <w:r>
        <w:rPr>
          <w:color w:val="231F20"/>
          <w:w w:val="105"/>
          <w:sz w:val="19"/>
        </w:rPr>
        <w:t>tam olarak</w:t>
      </w:r>
      <w:r>
        <w:rPr>
          <w:color w:val="231F20"/>
          <w:spacing w:val="-1"/>
          <w:w w:val="105"/>
          <w:sz w:val="19"/>
        </w:rPr>
        <w:t> </w:t>
      </w:r>
      <w:r>
        <w:rPr>
          <w:color w:val="231F20"/>
          <w:w w:val="105"/>
          <w:sz w:val="19"/>
        </w:rPr>
        <w:t>açıklayınız. Her</w:t>
      </w:r>
      <w:r>
        <w:rPr>
          <w:color w:val="231F20"/>
          <w:spacing w:val="-1"/>
          <w:w w:val="105"/>
          <w:sz w:val="19"/>
        </w:rPr>
        <w:t> </w:t>
      </w:r>
      <w:r>
        <w:rPr>
          <w:color w:val="231F20"/>
          <w:w w:val="105"/>
          <w:sz w:val="19"/>
        </w:rPr>
        <w:t>birine bir</w:t>
      </w:r>
      <w:r>
        <w:rPr>
          <w:color w:val="231F20"/>
          <w:spacing w:val="-1"/>
          <w:w w:val="105"/>
          <w:sz w:val="19"/>
        </w:rPr>
        <w:t> </w:t>
      </w:r>
      <w:r>
        <w:rPr>
          <w:color w:val="231F20"/>
          <w:w w:val="105"/>
          <w:sz w:val="19"/>
        </w:rPr>
        <w:t>örnek </w:t>
      </w:r>
      <w:r>
        <w:rPr>
          <w:color w:val="231F20"/>
          <w:spacing w:val="-2"/>
          <w:w w:val="105"/>
          <w:sz w:val="19"/>
        </w:rPr>
        <w:t>veriniz.</w:t>
      </w:r>
    </w:p>
    <w:p>
      <w:pPr>
        <w:pStyle w:val="ListParagraph"/>
        <w:numPr>
          <w:ilvl w:val="0"/>
          <w:numId w:val="4"/>
        </w:numPr>
        <w:tabs>
          <w:tab w:pos="500" w:val="left" w:leader="none"/>
        </w:tabs>
        <w:spacing w:line="240" w:lineRule="auto" w:before="119" w:after="0"/>
        <w:ind w:left="500" w:right="0" w:hanging="380"/>
        <w:jc w:val="left"/>
        <w:rPr>
          <w:sz w:val="19"/>
        </w:rPr>
      </w:pPr>
      <w:r>
        <w:rPr>
          <w:color w:val="231F20"/>
          <w:w w:val="105"/>
          <w:sz w:val="19"/>
        </w:rPr>
        <w:t>Çok</w:t>
      </w:r>
      <w:r>
        <w:rPr>
          <w:color w:val="231F20"/>
          <w:spacing w:val="-1"/>
          <w:w w:val="105"/>
          <w:sz w:val="19"/>
        </w:rPr>
        <w:t> </w:t>
      </w:r>
      <w:r>
        <w:rPr>
          <w:color w:val="231F20"/>
          <w:w w:val="105"/>
          <w:sz w:val="19"/>
        </w:rPr>
        <w:t>değerli</w:t>
      </w:r>
      <w:r>
        <w:rPr>
          <w:color w:val="231F20"/>
          <w:spacing w:val="-1"/>
          <w:w w:val="105"/>
          <w:sz w:val="19"/>
        </w:rPr>
        <w:t> </w:t>
      </w:r>
      <w:r>
        <w:rPr>
          <w:color w:val="231F20"/>
          <w:w w:val="105"/>
          <w:sz w:val="19"/>
        </w:rPr>
        <w:t>öznitelikler</w:t>
      </w:r>
      <w:r>
        <w:rPr>
          <w:color w:val="231F20"/>
          <w:spacing w:val="-1"/>
          <w:w w:val="105"/>
          <w:sz w:val="19"/>
        </w:rPr>
        <w:t> </w:t>
      </w:r>
      <w:r>
        <w:rPr>
          <w:color w:val="231F20"/>
          <w:w w:val="105"/>
          <w:sz w:val="19"/>
        </w:rPr>
        <w:t>nelerdir</w:t>
      </w:r>
      <w:r>
        <w:rPr>
          <w:color w:val="231F20"/>
          <w:spacing w:val="-1"/>
          <w:w w:val="105"/>
          <w:sz w:val="19"/>
        </w:rPr>
        <w:t> </w:t>
      </w:r>
      <w:r>
        <w:rPr>
          <w:color w:val="231F20"/>
          <w:w w:val="105"/>
          <w:sz w:val="19"/>
        </w:rPr>
        <w:t>ve</w:t>
      </w:r>
      <w:r>
        <w:rPr>
          <w:color w:val="231F20"/>
          <w:spacing w:val="-1"/>
          <w:w w:val="105"/>
          <w:sz w:val="19"/>
        </w:rPr>
        <w:t> </w:t>
      </w:r>
      <w:r>
        <w:rPr>
          <w:color w:val="231F20"/>
          <w:w w:val="105"/>
          <w:sz w:val="19"/>
        </w:rPr>
        <w:t>veritabanı</w:t>
      </w:r>
      <w:r>
        <w:rPr>
          <w:color w:val="231F20"/>
          <w:spacing w:val="-1"/>
          <w:w w:val="105"/>
          <w:sz w:val="19"/>
        </w:rPr>
        <w:t> </w:t>
      </w:r>
      <w:r>
        <w:rPr>
          <w:color w:val="231F20"/>
          <w:w w:val="105"/>
          <w:sz w:val="19"/>
        </w:rPr>
        <w:t>tasarımında</w:t>
      </w:r>
      <w:r>
        <w:rPr>
          <w:color w:val="231F20"/>
          <w:spacing w:val="-1"/>
          <w:w w:val="105"/>
          <w:sz w:val="19"/>
        </w:rPr>
        <w:t> </w:t>
      </w:r>
      <w:r>
        <w:rPr>
          <w:color w:val="231F20"/>
          <w:w w:val="105"/>
          <w:sz w:val="19"/>
        </w:rPr>
        <w:t>nasıl ele</w:t>
      </w:r>
      <w:r>
        <w:rPr>
          <w:color w:val="231F20"/>
          <w:spacing w:val="-1"/>
          <w:w w:val="105"/>
          <w:sz w:val="19"/>
        </w:rPr>
        <w:t> </w:t>
      </w:r>
      <w:r>
        <w:rPr>
          <w:color w:val="231F20"/>
          <w:w w:val="105"/>
          <w:sz w:val="19"/>
        </w:rPr>
        <w:t>alınabilirler?</w:t>
      </w:r>
      <w:r>
        <w:rPr>
          <w:color w:val="231F20"/>
          <w:spacing w:val="-1"/>
          <w:w w:val="105"/>
          <w:sz w:val="19"/>
        </w:rPr>
        <w:t> </w:t>
      </w:r>
      <w:r>
        <w:rPr>
          <w:color w:val="231F20"/>
          <w:w w:val="105"/>
          <w:sz w:val="19"/>
        </w:rPr>
        <w:t>17-</w:t>
      </w:r>
      <w:r>
        <w:rPr>
          <w:color w:val="231F20"/>
          <w:spacing w:val="-5"/>
          <w:w w:val="105"/>
          <w:sz w:val="19"/>
        </w:rPr>
        <w:t>20</w:t>
      </w:r>
    </w:p>
    <w:p>
      <w:pPr>
        <w:pStyle w:val="BodyText"/>
        <w:spacing w:before="112"/>
        <w:ind w:left="500"/>
      </w:pPr>
      <w:r>
        <w:rPr>
          <w:color w:val="231F20"/>
          <w:w w:val="105"/>
        </w:rPr>
        <w:t>arasındaki</w:t>
      </w:r>
      <w:r>
        <w:rPr>
          <w:color w:val="231F20"/>
          <w:spacing w:val="-1"/>
          <w:w w:val="105"/>
        </w:rPr>
        <w:t> </w:t>
      </w:r>
      <w:r>
        <w:rPr>
          <w:color w:val="231F20"/>
          <w:w w:val="105"/>
        </w:rPr>
        <w:t>sorular Şekil</w:t>
      </w:r>
      <w:r>
        <w:rPr>
          <w:color w:val="231F20"/>
          <w:spacing w:val="-1"/>
          <w:w w:val="105"/>
        </w:rPr>
        <w:t> </w:t>
      </w:r>
      <w:r>
        <w:rPr>
          <w:color w:val="231F20"/>
          <w:w w:val="105"/>
        </w:rPr>
        <w:t>Q4.17'deki ERD'ye </w:t>
      </w:r>
      <w:r>
        <w:rPr>
          <w:color w:val="231F20"/>
          <w:spacing w:val="-2"/>
          <w:w w:val="105"/>
        </w:rPr>
        <w:t>dayanmaktadır.</w:t>
      </w:r>
    </w:p>
    <w:p>
      <w:pPr>
        <w:pStyle w:val="BodyText"/>
        <w:spacing w:before="139"/>
        <w:rPr>
          <w:sz w:val="20"/>
        </w:rPr>
      </w:pPr>
      <w:r>
        <w:rPr/>
        <mc:AlternateContent>
          <mc:Choice Requires="wps">
            <w:drawing>
              <wp:anchor distT="0" distB="0" distL="0" distR="0" allowOverlap="1" layoutInCell="1" locked="0" behindDoc="1" simplePos="0" relativeHeight="487592960">
                <wp:simplePos x="0" y="0"/>
                <wp:positionH relativeFrom="page">
                  <wp:posOffset>457200</wp:posOffset>
                </wp:positionH>
                <wp:positionV relativeFrom="paragraph">
                  <wp:posOffset>249841</wp:posOffset>
                </wp:positionV>
                <wp:extent cx="6401435" cy="212090"/>
                <wp:effectExtent l="0" t="0" r="0" b="0"/>
                <wp:wrapTopAndBottom/>
                <wp:docPr id="111" name="Group 111"/>
                <wp:cNvGraphicFramePr>
                  <a:graphicFrameLocks/>
                </wp:cNvGraphicFramePr>
                <a:graphic>
                  <a:graphicData uri="http://schemas.microsoft.com/office/word/2010/wordprocessingGroup">
                    <wpg:wgp>
                      <wpg:cNvPr id="111" name="Group 111"/>
                      <wpg:cNvGrpSpPr/>
                      <wpg:grpSpPr>
                        <a:xfrm>
                          <a:off x="0" y="0"/>
                          <a:ext cx="6401435" cy="212090"/>
                          <a:chExt cx="6401435" cy="212090"/>
                        </a:xfrm>
                      </wpg:grpSpPr>
                      <wps:wsp>
                        <wps:cNvPr id="112" name="Textbox 112"/>
                        <wps:cNvSpPr txBox="1"/>
                        <wps:spPr>
                          <a:xfrm>
                            <a:off x="889520" y="0"/>
                            <a:ext cx="5511800" cy="212090"/>
                          </a:xfrm>
                          <a:prstGeom prst="rect">
                            <a:avLst/>
                          </a:prstGeom>
                          <a:solidFill>
                            <a:srgbClr val="414042"/>
                          </a:solidFill>
                        </wps:spPr>
                        <wps:txbx>
                          <w:txbxContent>
                            <w:p>
                              <w:pPr>
                                <w:spacing w:before="29"/>
                                <w:ind w:left="90" w:right="0" w:firstLine="0"/>
                                <w:jc w:val="left"/>
                                <w:rPr>
                                  <w:rFonts w:ascii="Myriad Pro Light SemiCond" w:hAnsi="Myriad Pro Light SemiCond"/>
                                  <w:b/>
                                  <w:color w:val="000000"/>
                                  <w:sz w:val="25"/>
                                </w:rPr>
                              </w:pPr>
                              <w:r>
                                <w:rPr>
                                  <w:rFonts w:ascii="Myriad Pro Light SemiCond" w:hAnsi="Myriad Pro Light SemiCond"/>
                                  <w:b/>
                                  <w:color w:val="FFFFFF"/>
                                  <w:sz w:val="25"/>
                                </w:rPr>
                                <w:t>17-20.</w:t>
                              </w:r>
                              <w:r>
                                <w:rPr>
                                  <w:rFonts w:ascii="Myriad Pro Light SemiCond" w:hAnsi="Myriad Pro Light SemiCond"/>
                                  <w:b/>
                                  <w:color w:val="FFFFFF"/>
                                  <w:spacing w:val="-12"/>
                                  <w:sz w:val="25"/>
                                </w:rPr>
                                <w:t> </w:t>
                              </w:r>
                              <w:r>
                                <w:rPr>
                                  <w:rFonts w:ascii="Myriad Pro Light SemiCond" w:hAnsi="Myriad Pro Light SemiCond"/>
                                  <w:b/>
                                  <w:color w:val="FFFFFF"/>
                                  <w:sz w:val="25"/>
                                </w:rPr>
                                <w:t>Sorular</w:t>
                              </w:r>
                              <w:r>
                                <w:rPr>
                                  <w:rFonts w:ascii="Myriad Pro Light SemiCond" w:hAnsi="Myriad Pro Light SemiCond"/>
                                  <w:b/>
                                  <w:color w:val="FFFFFF"/>
                                  <w:spacing w:val="-12"/>
                                  <w:sz w:val="25"/>
                                </w:rPr>
                                <w:t> </w:t>
                              </w:r>
                              <w:r>
                                <w:rPr>
                                  <w:rFonts w:ascii="Myriad Pro Light SemiCond" w:hAnsi="Myriad Pro Light SemiCond"/>
                                  <w:b/>
                                  <w:color w:val="FFFFFF"/>
                                  <w:sz w:val="25"/>
                                </w:rPr>
                                <w:t>için</w:t>
                              </w:r>
                              <w:r>
                                <w:rPr>
                                  <w:rFonts w:ascii="Myriad Pro Light SemiCond" w:hAnsi="Myriad Pro Light SemiCond"/>
                                  <w:b/>
                                  <w:color w:val="FFFFFF"/>
                                  <w:spacing w:val="-12"/>
                                  <w:sz w:val="25"/>
                                </w:rPr>
                                <w:t> </w:t>
                              </w:r>
                              <w:r>
                                <w:rPr>
                                  <w:rFonts w:ascii="Myriad Pro Light SemiCond" w:hAnsi="Myriad Pro Light SemiCond"/>
                                  <w:b/>
                                  <w:color w:val="FFFFFF"/>
                                  <w:spacing w:val="-5"/>
                                  <w:sz w:val="25"/>
                                </w:rPr>
                                <w:t>ERD</w:t>
                              </w:r>
                            </w:p>
                          </w:txbxContent>
                        </wps:txbx>
                        <wps:bodyPr wrap="square" lIns="0" tIns="0" rIns="0" bIns="0" rtlCol="0">
                          <a:noAutofit/>
                        </wps:bodyPr>
                      </wps:wsp>
                      <wps:wsp>
                        <wps:cNvPr id="113" name="Textbox 113"/>
                        <wps:cNvSpPr txBox="1"/>
                        <wps:spPr>
                          <a:xfrm>
                            <a:off x="0" y="0"/>
                            <a:ext cx="889635" cy="212090"/>
                          </a:xfrm>
                          <a:prstGeom prst="rect">
                            <a:avLst/>
                          </a:prstGeom>
                          <a:solidFill>
                            <a:srgbClr val="007EB0"/>
                          </a:solidFill>
                        </wps:spPr>
                        <wps:txbx>
                          <w:txbxContent>
                            <w:p>
                              <w:pPr>
                                <w:spacing w:line="321" w:lineRule="exact" w:before="12"/>
                                <w:ind w:left="88" w:right="0" w:firstLine="0"/>
                                <w:jc w:val="left"/>
                                <w:rPr>
                                  <w:rFonts w:ascii="Myriad Pro Cond" w:hAnsi="Myriad Pro Cond"/>
                                  <w:b/>
                                  <w:color w:val="000000"/>
                                  <w:sz w:val="27"/>
                                </w:rPr>
                              </w:pPr>
                              <w:r>
                                <w:rPr>
                                  <w:b/>
                                  <w:color w:val="FFFFFF"/>
                                  <w:sz w:val="27"/>
                                </w:rPr>
                                <w:t>Ş</w:t>
                              </w:r>
                              <w:r>
                                <w:rPr>
                                  <w:rFonts w:ascii="Myriad Pro Cond" w:hAnsi="Myriad Pro Cond"/>
                                  <w:b/>
                                  <w:color w:val="FFFFFF"/>
                                  <w:sz w:val="27"/>
                                </w:rPr>
                                <w:t>ekil</w:t>
                              </w:r>
                              <w:r>
                                <w:rPr>
                                  <w:rFonts w:ascii="Myriad Pro Cond" w:hAnsi="Myriad Pro Cond"/>
                                  <w:b/>
                                  <w:color w:val="FFFFFF"/>
                                  <w:spacing w:val="-6"/>
                                  <w:sz w:val="27"/>
                                </w:rPr>
                                <w:t> </w:t>
                              </w:r>
                              <w:r>
                                <w:rPr>
                                  <w:rFonts w:ascii="Myriad Pro Cond" w:hAnsi="Myriad Pro Cond"/>
                                  <w:b/>
                                  <w:color w:val="FFFFFF"/>
                                  <w:spacing w:val="-2"/>
                                  <w:sz w:val="27"/>
                                </w:rPr>
                                <w:t>S4.17</w:t>
                              </w:r>
                            </w:p>
                          </w:txbxContent>
                        </wps:txbx>
                        <wps:bodyPr wrap="square" lIns="0" tIns="0" rIns="0" bIns="0" rtlCol="0">
                          <a:noAutofit/>
                        </wps:bodyPr>
                      </wps:wsp>
                    </wpg:wgp>
                  </a:graphicData>
                </a:graphic>
              </wp:anchor>
            </w:drawing>
          </mc:Choice>
          <mc:Fallback>
            <w:pict>
              <v:group style="position:absolute;margin-left:36pt;margin-top:19.672583pt;width:504.05pt;height:16.7pt;mso-position-horizontal-relative:page;mso-position-vertical-relative:paragraph;z-index:-15723520;mso-wrap-distance-left:0;mso-wrap-distance-right:0" id="docshapegroup83" coordorigin="720,393" coordsize="10081,334">
                <v:shape style="position:absolute;left:2120;top:393;width:8680;height:334" type="#_x0000_t202" id="docshape84" filled="true" fillcolor="#414042" stroked="false">
                  <v:textbox inset="0,0,0,0">
                    <w:txbxContent>
                      <w:p>
                        <w:pPr>
                          <w:spacing w:before="29"/>
                          <w:ind w:left="90" w:right="0" w:firstLine="0"/>
                          <w:jc w:val="left"/>
                          <w:rPr>
                            <w:rFonts w:ascii="Myriad Pro Light SemiCond" w:hAnsi="Myriad Pro Light SemiCond"/>
                            <w:b/>
                            <w:color w:val="000000"/>
                            <w:sz w:val="25"/>
                          </w:rPr>
                        </w:pPr>
                        <w:r>
                          <w:rPr>
                            <w:rFonts w:ascii="Myriad Pro Light SemiCond" w:hAnsi="Myriad Pro Light SemiCond"/>
                            <w:b/>
                            <w:color w:val="FFFFFF"/>
                            <w:sz w:val="25"/>
                          </w:rPr>
                          <w:t>17-20.</w:t>
                        </w:r>
                        <w:r>
                          <w:rPr>
                            <w:rFonts w:ascii="Myriad Pro Light SemiCond" w:hAnsi="Myriad Pro Light SemiCond"/>
                            <w:b/>
                            <w:color w:val="FFFFFF"/>
                            <w:spacing w:val="-12"/>
                            <w:sz w:val="25"/>
                          </w:rPr>
                          <w:t> </w:t>
                        </w:r>
                        <w:r>
                          <w:rPr>
                            <w:rFonts w:ascii="Myriad Pro Light SemiCond" w:hAnsi="Myriad Pro Light SemiCond"/>
                            <w:b/>
                            <w:color w:val="FFFFFF"/>
                            <w:sz w:val="25"/>
                          </w:rPr>
                          <w:t>Sorular</w:t>
                        </w:r>
                        <w:r>
                          <w:rPr>
                            <w:rFonts w:ascii="Myriad Pro Light SemiCond" w:hAnsi="Myriad Pro Light SemiCond"/>
                            <w:b/>
                            <w:color w:val="FFFFFF"/>
                            <w:spacing w:val="-12"/>
                            <w:sz w:val="25"/>
                          </w:rPr>
                          <w:t> </w:t>
                        </w:r>
                        <w:r>
                          <w:rPr>
                            <w:rFonts w:ascii="Myriad Pro Light SemiCond" w:hAnsi="Myriad Pro Light SemiCond"/>
                            <w:b/>
                            <w:color w:val="FFFFFF"/>
                            <w:sz w:val="25"/>
                          </w:rPr>
                          <w:t>için</w:t>
                        </w:r>
                        <w:r>
                          <w:rPr>
                            <w:rFonts w:ascii="Myriad Pro Light SemiCond" w:hAnsi="Myriad Pro Light SemiCond"/>
                            <w:b/>
                            <w:color w:val="FFFFFF"/>
                            <w:spacing w:val="-12"/>
                            <w:sz w:val="25"/>
                          </w:rPr>
                          <w:t> </w:t>
                        </w:r>
                        <w:r>
                          <w:rPr>
                            <w:rFonts w:ascii="Myriad Pro Light SemiCond" w:hAnsi="Myriad Pro Light SemiCond"/>
                            <w:b/>
                            <w:color w:val="FFFFFF"/>
                            <w:spacing w:val="-5"/>
                            <w:sz w:val="25"/>
                          </w:rPr>
                          <w:t>ERD</w:t>
                        </w:r>
                      </w:p>
                    </w:txbxContent>
                  </v:textbox>
                  <v:fill type="solid"/>
                  <w10:wrap type="none"/>
                </v:shape>
                <v:shape style="position:absolute;left:720;top:393;width:1401;height:334" type="#_x0000_t202" id="docshape85" filled="true" fillcolor="#007eb0" stroked="false">
                  <v:textbox inset="0,0,0,0">
                    <w:txbxContent>
                      <w:p>
                        <w:pPr>
                          <w:spacing w:line="321" w:lineRule="exact" w:before="12"/>
                          <w:ind w:left="88" w:right="0" w:firstLine="0"/>
                          <w:jc w:val="left"/>
                          <w:rPr>
                            <w:rFonts w:ascii="Myriad Pro Cond" w:hAnsi="Myriad Pro Cond"/>
                            <w:b/>
                            <w:color w:val="000000"/>
                            <w:sz w:val="27"/>
                          </w:rPr>
                        </w:pPr>
                        <w:r>
                          <w:rPr>
                            <w:b/>
                            <w:color w:val="FFFFFF"/>
                            <w:sz w:val="27"/>
                          </w:rPr>
                          <w:t>Ş</w:t>
                        </w:r>
                        <w:r>
                          <w:rPr>
                            <w:rFonts w:ascii="Myriad Pro Cond" w:hAnsi="Myriad Pro Cond"/>
                            <w:b/>
                            <w:color w:val="FFFFFF"/>
                            <w:sz w:val="27"/>
                          </w:rPr>
                          <w:t>ekil</w:t>
                        </w:r>
                        <w:r>
                          <w:rPr>
                            <w:rFonts w:ascii="Myriad Pro Cond" w:hAnsi="Myriad Pro Cond"/>
                            <w:b/>
                            <w:color w:val="FFFFFF"/>
                            <w:spacing w:val="-6"/>
                            <w:sz w:val="27"/>
                          </w:rPr>
                          <w:t> </w:t>
                        </w:r>
                        <w:r>
                          <w:rPr>
                            <w:rFonts w:ascii="Myriad Pro Cond" w:hAnsi="Myriad Pro Cond"/>
                            <w:b/>
                            <w:color w:val="FFFFFF"/>
                            <w:spacing w:val="-2"/>
                            <w:sz w:val="27"/>
                          </w:rPr>
                          <w:t>S4.17</w:t>
                        </w:r>
                      </w:p>
                    </w:txbxContent>
                  </v:textbox>
                  <v:fill type="solid"/>
                  <w10:wrap type="none"/>
                </v:shape>
                <w10:wrap type="topAndBottom"/>
              </v:group>
            </w:pict>
          </mc:Fallback>
        </mc:AlternateContent>
      </w:r>
    </w:p>
    <w:p>
      <w:pPr>
        <w:pStyle w:val="BodyText"/>
        <w:spacing w:before="4" w:after="1"/>
        <w:rPr>
          <w:sz w:val="13"/>
        </w:rPr>
      </w:pPr>
    </w:p>
    <w:p>
      <w:pPr>
        <w:pStyle w:val="BodyText"/>
        <w:spacing w:before="0"/>
        <w:ind w:left="-22"/>
        <w:rPr>
          <w:sz w:val="20"/>
        </w:rPr>
      </w:pPr>
      <w:r>
        <w:rPr>
          <w:sz w:val="20"/>
        </w:rPr>
        <mc:AlternateContent>
          <mc:Choice Requires="wps">
            <w:drawing>
              <wp:inline distT="0" distB="0" distL="0" distR="0">
                <wp:extent cx="6661784" cy="2615565"/>
                <wp:effectExtent l="0" t="0" r="0" b="3810"/>
                <wp:docPr id="114" name="Group 114"/>
                <wp:cNvGraphicFramePr>
                  <a:graphicFrameLocks/>
                </wp:cNvGraphicFramePr>
                <a:graphic>
                  <a:graphicData uri="http://schemas.microsoft.com/office/word/2010/wordprocessingGroup">
                    <wpg:wgp>
                      <wpg:cNvPr id="114" name="Group 114"/>
                      <wpg:cNvGrpSpPr/>
                      <wpg:grpSpPr>
                        <a:xfrm>
                          <a:off x="0" y="0"/>
                          <a:ext cx="6661784" cy="2615565"/>
                          <a:chExt cx="6661784" cy="2615565"/>
                        </a:xfrm>
                      </wpg:grpSpPr>
                      <wps:wsp>
                        <wps:cNvPr id="115" name="Graphic 115"/>
                        <wps:cNvSpPr/>
                        <wps:spPr>
                          <a:xfrm>
                            <a:off x="0" y="0"/>
                            <a:ext cx="6661784" cy="2615565"/>
                          </a:xfrm>
                          <a:custGeom>
                            <a:avLst/>
                            <a:gdLst/>
                            <a:ahLst/>
                            <a:cxnLst/>
                            <a:rect l="l" t="t" r="r" b="b"/>
                            <a:pathLst>
                              <a:path w="6661784" h="2615565">
                                <a:moveTo>
                                  <a:pt x="6661404" y="0"/>
                                </a:moveTo>
                                <a:lnTo>
                                  <a:pt x="0" y="0"/>
                                </a:lnTo>
                                <a:lnTo>
                                  <a:pt x="0" y="2615183"/>
                                </a:lnTo>
                                <a:lnTo>
                                  <a:pt x="6661404" y="2615183"/>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116" name="Image 116"/>
                          <pic:cNvPicPr/>
                        </pic:nvPicPr>
                        <pic:blipFill>
                          <a:blip r:embed="rId22" cstate="print"/>
                          <a:stretch>
                            <a:fillRect/>
                          </a:stretch>
                        </pic:blipFill>
                        <pic:spPr>
                          <a:xfrm>
                            <a:off x="89890" y="87350"/>
                            <a:ext cx="6400799" cy="2359025"/>
                          </a:xfrm>
                          <a:prstGeom prst="rect">
                            <a:avLst/>
                          </a:prstGeom>
                        </pic:spPr>
                      </pic:pic>
                      <wps:wsp>
                        <wps:cNvPr id="117" name="Graphic 117"/>
                        <wps:cNvSpPr/>
                        <wps:spPr>
                          <a:xfrm>
                            <a:off x="875854" y="1504246"/>
                            <a:ext cx="1270" cy="137160"/>
                          </a:xfrm>
                          <a:custGeom>
                            <a:avLst/>
                            <a:gdLst/>
                            <a:ahLst/>
                            <a:cxnLst/>
                            <a:rect l="l" t="t" r="r" b="b"/>
                            <a:pathLst>
                              <a:path w="0" h="137160">
                                <a:moveTo>
                                  <a:pt x="0" y="0"/>
                                </a:moveTo>
                                <a:lnTo>
                                  <a:pt x="0" y="137133"/>
                                </a:lnTo>
                              </a:path>
                            </a:pathLst>
                          </a:custGeom>
                          <a:ln w="12700">
                            <a:solidFill>
                              <a:srgbClr val="C94935"/>
                            </a:solidFill>
                            <a:prstDash val="solid"/>
                          </a:ln>
                        </wps:spPr>
                        <wps:bodyPr wrap="square" lIns="0" tIns="0" rIns="0" bIns="0" rtlCol="0">
                          <a:prstTxWarp prst="textNoShape">
                            <a:avLst/>
                          </a:prstTxWarp>
                          <a:noAutofit/>
                        </wps:bodyPr>
                      </wps:wsp>
                      <wps:wsp>
                        <wps:cNvPr id="118" name="Graphic 118"/>
                        <wps:cNvSpPr/>
                        <wps:spPr>
                          <a:xfrm>
                            <a:off x="875854" y="822892"/>
                            <a:ext cx="1270" cy="681355"/>
                          </a:xfrm>
                          <a:custGeom>
                            <a:avLst/>
                            <a:gdLst/>
                            <a:ahLst/>
                            <a:cxnLst/>
                            <a:rect l="l" t="t" r="r" b="b"/>
                            <a:pathLst>
                              <a:path w="0" h="681355">
                                <a:moveTo>
                                  <a:pt x="0" y="0"/>
                                </a:moveTo>
                                <a:lnTo>
                                  <a:pt x="0" y="681355"/>
                                </a:lnTo>
                              </a:path>
                            </a:pathLst>
                          </a:custGeom>
                          <a:ln w="12700">
                            <a:solidFill>
                              <a:srgbClr val="C94935"/>
                            </a:solidFill>
                            <a:prstDash val="solid"/>
                          </a:ln>
                        </wps:spPr>
                        <wps:bodyPr wrap="square" lIns="0" tIns="0" rIns="0" bIns="0" rtlCol="0">
                          <a:prstTxWarp prst="textNoShape">
                            <a:avLst/>
                          </a:prstTxWarp>
                          <a:noAutofit/>
                        </wps:bodyPr>
                      </wps:wsp>
                      <wps:wsp>
                        <wps:cNvPr id="119" name="Graphic 119"/>
                        <wps:cNvSpPr/>
                        <wps:spPr>
                          <a:xfrm>
                            <a:off x="875376" y="1536132"/>
                            <a:ext cx="57150" cy="125730"/>
                          </a:xfrm>
                          <a:custGeom>
                            <a:avLst/>
                            <a:gdLst/>
                            <a:ahLst/>
                            <a:cxnLst/>
                            <a:rect l="l" t="t" r="r" b="b"/>
                            <a:pathLst>
                              <a:path w="57150" h="125730">
                                <a:moveTo>
                                  <a:pt x="56552" y="125665"/>
                                </a:moveTo>
                                <a:lnTo>
                                  <a:pt x="0" y="0"/>
                                </a:lnTo>
                              </a:path>
                            </a:pathLst>
                          </a:custGeom>
                          <a:solidFill>
                            <a:srgbClr val="C94935"/>
                          </a:solidFill>
                        </wps:spPr>
                        <wps:bodyPr wrap="square" lIns="0" tIns="0" rIns="0" bIns="0" rtlCol="0">
                          <a:prstTxWarp prst="textNoShape">
                            <a:avLst/>
                          </a:prstTxWarp>
                          <a:noAutofit/>
                        </wps:bodyPr>
                      </wps:wsp>
                      <wps:wsp>
                        <wps:cNvPr id="120" name="Graphic 120"/>
                        <wps:cNvSpPr/>
                        <wps:spPr>
                          <a:xfrm>
                            <a:off x="875376" y="1536132"/>
                            <a:ext cx="57150" cy="125730"/>
                          </a:xfrm>
                          <a:custGeom>
                            <a:avLst/>
                            <a:gdLst/>
                            <a:ahLst/>
                            <a:cxnLst/>
                            <a:rect l="l" t="t" r="r" b="b"/>
                            <a:pathLst>
                              <a:path w="57150" h="125730">
                                <a:moveTo>
                                  <a:pt x="56552" y="125665"/>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21" name="Graphic 121"/>
                        <wps:cNvSpPr/>
                        <wps:spPr>
                          <a:xfrm>
                            <a:off x="819783" y="1536132"/>
                            <a:ext cx="57150" cy="125730"/>
                          </a:xfrm>
                          <a:custGeom>
                            <a:avLst/>
                            <a:gdLst/>
                            <a:ahLst/>
                            <a:cxnLst/>
                            <a:rect l="l" t="t" r="r" b="b"/>
                            <a:pathLst>
                              <a:path w="57150" h="125730">
                                <a:moveTo>
                                  <a:pt x="0" y="125665"/>
                                </a:moveTo>
                                <a:lnTo>
                                  <a:pt x="56552" y="0"/>
                                </a:lnTo>
                              </a:path>
                            </a:pathLst>
                          </a:custGeom>
                          <a:solidFill>
                            <a:srgbClr val="C94935"/>
                          </a:solidFill>
                        </wps:spPr>
                        <wps:bodyPr wrap="square" lIns="0" tIns="0" rIns="0" bIns="0" rtlCol="0">
                          <a:prstTxWarp prst="textNoShape">
                            <a:avLst/>
                          </a:prstTxWarp>
                          <a:noAutofit/>
                        </wps:bodyPr>
                      </wps:wsp>
                      <wps:wsp>
                        <wps:cNvPr id="122" name="Graphic 122"/>
                        <wps:cNvSpPr/>
                        <wps:spPr>
                          <a:xfrm>
                            <a:off x="819783" y="1536132"/>
                            <a:ext cx="57150" cy="125730"/>
                          </a:xfrm>
                          <a:custGeom>
                            <a:avLst/>
                            <a:gdLst/>
                            <a:ahLst/>
                            <a:cxnLst/>
                            <a:rect l="l" t="t" r="r" b="b"/>
                            <a:pathLst>
                              <a:path w="57150" h="125730">
                                <a:moveTo>
                                  <a:pt x="56552" y="0"/>
                                </a:moveTo>
                                <a:lnTo>
                                  <a:pt x="0" y="125665"/>
                                </a:lnTo>
                              </a:path>
                            </a:pathLst>
                          </a:custGeom>
                          <a:ln w="12700">
                            <a:solidFill>
                              <a:srgbClr val="C94935"/>
                            </a:solidFill>
                            <a:prstDash val="solid"/>
                          </a:ln>
                        </wps:spPr>
                        <wps:bodyPr wrap="square" lIns="0" tIns="0" rIns="0" bIns="0" rtlCol="0">
                          <a:prstTxWarp prst="textNoShape">
                            <a:avLst/>
                          </a:prstTxWarp>
                          <a:noAutofit/>
                        </wps:bodyPr>
                      </wps:wsp>
                      <wps:wsp>
                        <wps:cNvPr id="123" name="Graphic 123"/>
                        <wps:cNvSpPr/>
                        <wps:spPr>
                          <a:xfrm>
                            <a:off x="812790" y="965730"/>
                            <a:ext cx="126364" cy="1270"/>
                          </a:xfrm>
                          <a:custGeom>
                            <a:avLst/>
                            <a:gdLst/>
                            <a:ahLst/>
                            <a:cxnLst/>
                            <a:rect l="l" t="t" r="r" b="b"/>
                            <a:pathLst>
                              <a:path w="126364" h="0">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124" name="Graphic 124"/>
                        <wps:cNvSpPr/>
                        <wps:spPr>
                          <a:xfrm>
                            <a:off x="812790" y="921654"/>
                            <a:ext cx="126364" cy="1270"/>
                          </a:xfrm>
                          <a:custGeom>
                            <a:avLst/>
                            <a:gdLst/>
                            <a:ahLst/>
                            <a:cxnLst/>
                            <a:rect l="l" t="t" r="r" b="b"/>
                            <a:pathLst>
                              <a:path w="126364" h="0">
                                <a:moveTo>
                                  <a:pt x="0" y="0"/>
                                </a:moveTo>
                                <a:lnTo>
                                  <a:pt x="126123" y="0"/>
                                </a:lnTo>
                              </a:path>
                            </a:pathLst>
                          </a:custGeom>
                          <a:ln w="12700">
                            <a:solidFill>
                              <a:srgbClr val="C94935"/>
                            </a:solidFill>
                            <a:prstDash val="solid"/>
                          </a:ln>
                        </wps:spPr>
                        <wps:bodyPr wrap="square" lIns="0" tIns="0" rIns="0" bIns="0" rtlCol="0">
                          <a:prstTxWarp prst="textNoShape">
                            <a:avLst/>
                          </a:prstTxWarp>
                          <a:noAutofit/>
                        </wps:bodyPr>
                      </wps:wsp>
                      <wps:wsp>
                        <wps:cNvPr id="125" name="Graphic 125"/>
                        <wps:cNvSpPr/>
                        <wps:spPr>
                          <a:xfrm>
                            <a:off x="831681" y="1448729"/>
                            <a:ext cx="87630" cy="87630"/>
                          </a:xfrm>
                          <a:custGeom>
                            <a:avLst/>
                            <a:gdLst/>
                            <a:ahLst/>
                            <a:cxnLst/>
                            <a:rect l="l" t="t" r="r" b="b"/>
                            <a:pathLst>
                              <a:path w="87630" h="87630">
                                <a:moveTo>
                                  <a:pt x="43700" y="87400"/>
                                </a:moveTo>
                                <a:lnTo>
                                  <a:pt x="43700" y="87400"/>
                                </a:lnTo>
                                <a:lnTo>
                                  <a:pt x="0" y="43700"/>
                                </a:lnTo>
                                <a:lnTo>
                                  <a:pt x="0" y="43700"/>
                                </a:lnTo>
                                <a:lnTo>
                                  <a:pt x="3432" y="26687"/>
                                </a:lnTo>
                                <a:lnTo>
                                  <a:pt x="12796" y="12796"/>
                                </a:lnTo>
                                <a:lnTo>
                                  <a:pt x="26687" y="3432"/>
                                </a:lnTo>
                                <a:lnTo>
                                  <a:pt x="43700" y="0"/>
                                </a:lnTo>
                                <a:lnTo>
                                  <a:pt x="43700" y="0"/>
                                </a:lnTo>
                                <a:lnTo>
                                  <a:pt x="60708" y="3432"/>
                                </a:lnTo>
                                <a:lnTo>
                                  <a:pt x="74599" y="12796"/>
                                </a:lnTo>
                                <a:lnTo>
                                  <a:pt x="83965" y="26687"/>
                                </a:lnTo>
                                <a:lnTo>
                                  <a:pt x="87400" y="43700"/>
                                </a:lnTo>
                                <a:lnTo>
                                  <a:pt x="87400" y="43700"/>
                                </a:lnTo>
                                <a:lnTo>
                                  <a:pt x="43700" y="87400"/>
                                </a:lnTo>
                                <a:close/>
                              </a:path>
                            </a:pathLst>
                          </a:custGeom>
                          <a:ln w="12700">
                            <a:solidFill>
                              <a:srgbClr val="C94935"/>
                            </a:solidFill>
                            <a:prstDash val="solid"/>
                          </a:ln>
                        </wps:spPr>
                        <wps:bodyPr wrap="square" lIns="0" tIns="0" rIns="0" bIns="0" rtlCol="0">
                          <a:prstTxWarp prst="textNoShape">
                            <a:avLst/>
                          </a:prstTxWarp>
                          <a:noAutofit/>
                        </wps:bodyPr>
                      </wps:wsp>
                      <wps:wsp>
                        <wps:cNvPr id="126" name="Graphic 126"/>
                        <wps:cNvSpPr/>
                        <wps:spPr>
                          <a:xfrm>
                            <a:off x="1838356" y="497110"/>
                            <a:ext cx="137160" cy="1270"/>
                          </a:xfrm>
                          <a:custGeom>
                            <a:avLst/>
                            <a:gdLst/>
                            <a:ahLst/>
                            <a:cxnLst/>
                            <a:rect l="l" t="t" r="r" b="b"/>
                            <a:pathLst>
                              <a:path w="137160" h="0">
                                <a:moveTo>
                                  <a:pt x="0" y="0"/>
                                </a:moveTo>
                                <a:lnTo>
                                  <a:pt x="137133" y="0"/>
                                </a:lnTo>
                              </a:path>
                            </a:pathLst>
                          </a:custGeom>
                          <a:ln w="12700">
                            <a:solidFill>
                              <a:srgbClr val="C94935"/>
                            </a:solidFill>
                            <a:prstDash val="solid"/>
                          </a:ln>
                        </wps:spPr>
                        <wps:bodyPr wrap="square" lIns="0" tIns="0" rIns="0" bIns="0" rtlCol="0">
                          <a:prstTxWarp prst="textNoShape">
                            <a:avLst/>
                          </a:prstTxWarp>
                          <a:noAutofit/>
                        </wps:bodyPr>
                      </wps:wsp>
                      <wps:wsp>
                        <wps:cNvPr id="127" name="Graphic 127"/>
                        <wps:cNvSpPr/>
                        <wps:spPr>
                          <a:xfrm>
                            <a:off x="1205214" y="497110"/>
                            <a:ext cx="633730" cy="1270"/>
                          </a:xfrm>
                          <a:custGeom>
                            <a:avLst/>
                            <a:gdLst/>
                            <a:ahLst/>
                            <a:cxnLst/>
                            <a:rect l="l" t="t" r="r" b="b"/>
                            <a:pathLst>
                              <a:path w="633730" h="0">
                                <a:moveTo>
                                  <a:pt x="0" y="0"/>
                                </a:moveTo>
                                <a:lnTo>
                                  <a:pt x="633145" y="0"/>
                                </a:lnTo>
                              </a:path>
                            </a:pathLst>
                          </a:custGeom>
                          <a:ln w="12700">
                            <a:solidFill>
                              <a:srgbClr val="C94935"/>
                            </a:solidFill>
                            <a:prstDash val="solid"/>
                          </a:ln>
                        </wps:spPr>
                        <wps:bodyPr wrap="square" lIns="0" tIns="0" rIns="0" bIns="0" rtlCol="0">
                          <a:prstTxWarp prst="textNoShape">
                            <a:avLst/>
                          </a:prstTxWarp>
                          <a:noAutofit/>
                        </wps:bodyPr>
                      </wps:wsp>
                      <wps:wsp>
                        <wps:cNvPr id="128" name="Graphic 128"/>
                        <wps:cNvSpPr/>
                        <wps:spPr>
                          <a:xfrm>
                            <a:off x="1870243" y="441034"/>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129" name="Graphic 129"/>
                        <wps:cNvSpPr/>
                        <wps:spPr>
                          <a:xfrm>
                            <a:off x="1870243" y="441034"/>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130" name="Graphic 130"/>
                        <wps:cNvSpPr/>
                        <wps:spPr>
                          <a:xfrm>
                            <a:off x="1870243" y="496628"/>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131" name="Graphic 131"/>
                        <wps:cNvSpPr/>
                        <wps:spPr>
                          <a:xfrm>
                            <a:off x="1870243" y="496628"/>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s:wsp>
                        <wps:cNvPr id="132" name="Graphic 132"/>
                        <wps:cNvSpPr/>
                        <wps:spPr>
                          <a:xfrm>
                            <a:off x="1335352" y="434050"/>
                            <a:ext cx="1270" cy="126364"/>
                          </a:xfrm>
                          <a:custGeom>
                            <a:avLst/>
                            <a:gdLst/>
                            <a:ahLst/>
                            <a:cxnLst/>
                            <a:rect l="l" t="t" r="r" b="b"/>
                            <a:pathLst>
                              <a:path w="0"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33" name="Graphic 133"/>
                        <wps:cNvSpPr/>
                        <wps:spPr>
                          <a:xfrm>
                            <a:off x="1291276" y="434050"/>
                            <a:ext cx="1270" cy="126364"/>
                          </a:xfrm>
                          <a:custGeom>
                            <a:avLst/>
                            <a:gdLst/>
                            <a:ahLst/>
                            <a:cxnLst/>
                            <a:rect l="l" t="t" r="r" b="b"/>
                            <a:pathLst>
                              <a:path w="0"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34" name="Graphic 134"/>
                        <wps:cNvSpPr/>
                        <wps:spPr>
                          <a:xfrm>
                            <a:off x="1782841" y="453881"/>
                            <a:ext cx="87630" cy="87630"/>
                          </a:xfrm>
                          <a:custGeom>
                            <a:avLst/>
                            <a:gdLst/>
                            <a:ahLst/>
                            <a:cxnLst/>
                            <a:rect l="l" t="t" r="r" b="b"/>
                            <a:pathLst>
                              <a:path w="87630" h="87630">
                                <a:moveTo>
                                  <a:pt x="87400" y="43700"/>
                                </a:moveTo>
                                <a:lnTo>
                                  <a:pt x="87400" y="43700"/>
                                </a:lnTo>
                                <a:lnTo>
                                  <a:pt x="43700" y="87400"/>
                                </a:lnTo>
                                <a:lnTo>
                                  <a:pt x="43700" y="87400"/>
                                </a:lnTo>
                                <a:lnTo>
                                  <a:pt x="0" y="43700"/>
                                </a:lnTo>
                                <a:lnTo>
                                  <a:pt x="0" y="43700"/>
                                </a:lnTo>
                                <a:lnTo>
                                  <a:pt x="3432" y="26691"/>
                                </a:lnTo>
                                <a:lnTo>
                                  <a:pt x="12796" y="12801"/>
                                </a:lnTo>
                                <a:lnTo>
                                  <a:pt x="26687" y="3433"/>
                                </a:lnTo>
                                <a:lnTo>
                                  <a:pt x="43700" y="0"/>
                                </a:lnTo>
                                <a:lnTo>
                                  <a:pt x="43700" y="0"/>
                                </a:lnTo>
                                <a:lnTo>
                                  <a:pt x="60708" y="3433"/>
                                </a:lnTo>
                                <a:lnTo>
                                  <a:pt x="74599" y="12801"/>
                                </a:lnTo>
                                <a:lnTo>
                                  <a:pt x="83965" y="26691"/>
                                </a:lnTo>
                                <a:lnTo>
                                  <a:pt x="87400" y="43700"/>
                                </a:lnTo>
                                <a:close/>
                              </a:path>
                            </a:pathLst>
                          </a:custGeom>
                          <a:ln w="12700">
                            <a:solidFill>
                              <a:srgbClr val="C94935"/>
                            </a:solidFill>
                            <a:prstDash val="solid"/>
                          </a:ln>
                        </wps:spPr>
                        <wps:bodyPr wrap="square" lIns="0" tIns="0" rIns="0" bIns="0" rtlCol="0">
                          <a:prstTxWarp prst="textNoShape">
                            <a:avLst/>
                          </a:prstTxWarp>
                          <a:noAutofit/>
                        </wps:bodyPr>
                      </wps:wsp>
                      <wps:wsp>
                        <wps:cNvPr id="135" name="Graphic 135"/>
                        <wps:cNvSpPr/>
                        <wps:spPr>
                          <a:xfrm>
                            <a:off x="4251842" y="493300"/>
                            <a:ext cx="137160" cy="1270"/>
                          </a:xfrm>
                          <a:custGeom>
                            <a:avLst/>
                            <a:gdLst/>
                            <a:ahLst/>
                            <a:cxnLst/>
                            <a:rect l="l" t="t" r="r" b="b"/>
                            <a:pathLst>
                              <a:path w="137160" h="0">
                                <a:moveTo>
                                  <a:pt x="137133"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36" name="Graphic 136"/>
                        <wps:cNvSpPr/>
                        <wps:spPr>
                          <a:xfrm>
                            <a:off x="4388971" y="493300"/>
                            <a:ext cx="866775" cy="1270"/>
                          </a:xfrm>
                          <a:custGeom>
                            <a:avLst/>
                            <a:gdLst/>
                            <a:ahLst/>
                            <a:cxnLst/>
                            <a:rect l="l" t="t" r="r" b="b"/>
                            <a:pathLst>
                              <a:path w="866775" h="0">
                                <a:moveTo>
                                  <a:pt x="866354" y="0"/>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37" name="Graphic 137"/>
                        <wps:cNvSpPr/>
                        <wps:spPr>
                          <a:xfrm>
                            <a:off x="4231421" y="492823"/>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138" name="Graphic 138"/>
                        <wps:cNvSpPr/>
                        <wps:spPr>
                          <a:xfrm>
                            <a:off x="4231421" y="492823"/>
                            <a:ext cx="125730" cy="57150"/>
                          </a:xfrm>
                          <a:custGeom>
                            <a:avLst/>
                            <a:gdLst/>
                            <a:ahLst/>
                            <a:cxnLst/>
                            <a:rect l="l" t="t" r="r" b="b"/>
                            <a:pathLst>
                              <a:path w="125730" h="57150">
                                <a:moveTo>
                                  <a:pt x="0" y="56552"/>
                                </a:moveTo>
                                <a:lnTo>
                                  <a:pt x="125665" y="0"/>
                                </a:lnTo>
                              </a:path>
                            </a:pathLst>
                          </a:custGeom>
                          <a:ln w="12700">
                            <a:solidFill>
                              <a:srgbClr val="C94935"/>
                            </a:solidFill>
                            <a:prstDash val="solid"/>
                          </a:ln>
                        </wps:spPr>
                        <wps:bodyPr wrap="square" lIns="0" tIns="0" rIns="0" bIns="0" rtlCol="0">
                          <a:prstTxWarp prst="textNoShape">
                            <a:avLst/>
                          </a:prstTxWarp>
                          <a:noAutofit/>
                        </wps:bodyPr>
                      </wps:wsp>
                      <wps:wsp>
                        <wps:cNvPr id="139" name="Graphic 139"/>
                        <wps:cNvSpPr/>
                        <wps:spPr>
                          <a:xfrm>
                            <a:off x="4231423" y="437229"/>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140" name="Graphic 140"/>
                        <wps:cNvSpPr/>
                        <wps:spPr>
                          <a:xfrm>
                            <a:off x="4231423" y="437229"/>
                            <a:ext cx="125730" cy="57150"/>
                          </a:xfrm>
                          <a:custGeom>
                            <a:avLst/>
                            <a:gdLst/>
                            <a:ahLst/>
                            <a:cxnLst/>
                            <a:rect l="l" t="t" r="r" b="b"/>
                            <a:pathLst>
                              <a:path w="125730" h="57150">
                                <a:moveTo>
                                  <a:pt x="125665" y="56552"/>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41" name="Graphic 141"/>
                        <wps:cNvSpPr/>
                        <wps:spPr>
                          <a:xfrm>
                            <a:off x="5115029" y="430237"/>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42" name="Graphic 142"/>
                        <wps:cNvSpPr/>
                        <wps:spPr>
                          <a:xfrm>
                            <a:off x="5159105" y="430237"/>
                            <a:ext cx="1270" cy="126364"/>
                          </a:xfrm>
                          <a:custGeom>
                            <a:avLst/>
                            <a:gdLst/>
                            <a:ahLst/>
                            <a:cxnLst/>
                            <a:rect l="l" t="t" r="r" b="b"/>
                            <a:pathLst>
                              <a:path w="0" h="126364">
                                <a:moveTo>
                                  <a:pt x="0" y="0"/>
                                </a:moveTo>
                                <a:lnTo>
                                  <a:pt x="0" y="126123"/>
                                </a:lnTo>
                              </a:path>
                            </a:pathLst>
                          </a:custGeom>
                          <a:ln w="12700">
                            <a:solidFill>
                              <a:srgbClr val="C94935"/>
                            </a:solidFill>
                            <a:prstDash val="solid"/>
                          </a:ln>
                        </wps:spPr>
                        <wps:bodyPr wrap="square" lIns="0" tIns="0" rIns="0" bIns="0" rtlCol="0">
                          <a:prstTxWarp prst="textNoShape">
                            <a:avLst/>
                          </a:prstTxWarp>
                          <a:noAutofit/>
                        </wps:bodyPr>
                      </wps:wsp>
                      <wps:wsp>
                        <wps:cNvPr id="143" name="Graphic 143"/>
                        <wps:cNvSpPr/>
                        <wps:spPr>
                          <a:xfrm>
                            <a:off x="4357090" y="449129"/>
                            <a:ext cx="87630" cy="87630"/>
                          </a:xfrm>
                          <a:custGeom>
                            <a:avLst/>
                            <a:gdLst/>
                            <a:ahLst/>
                            <a:cxnLst/>
                            <a:rect l="l" t="t" r="r" b="b"/>
                            <a:pathLst>
                              <a:path w="87630" h="87630">
                                <a:moveTo>
                                  <a:pt x="0" y="43700"/>
                                </a:moveTo>
                                <a:lnTo>
                                  <a:pt x="0" y="43700"/>
                                </a:lnTo>
                                <a:lnTo>
                                  <a:pt x="3433" y="26687"/>
                                </a:lnTo>
                                <a:lnTo>
                                  <a:pt x="12801" y="12796"/>
                                </a:lnTo>
                                <a:lnTo>
                                  <a:pt x="26691" y="3432"/>
                                </a:lnTo>
                                <a:lnTo>
                                  <a:pt x="43700" y="0"/>
                                </a:lnTo>
                                <a:lnTo>
                                  <a:pt x="43700" y="0"/>
                                </a:lnTo>
                                <a:lnTo>
                                  <a:pt x="60714" y="3432"/>
                                </a:lnTo>
                                <a:lnTo>
                                  <a:pt x="74604" y="12796"/>
                                </a:lnTo>
                                <a:lnTo>
                                  <a:pt x="83968" y="26687"/>
                                </a:lnTo>
                                <a:lnTo>
                                  <a:pt x="87400" y="43700"/>
                                </a:lnTo>
                                <a:lnTo>
                                  <a:pt x="87400" y="43700"/>
                                </a:lnTo>
                                <a:lnTo>
                                  <a:pt x="43700" y="87400"/>
                                </a:lnTo>
                                <a:lnTo>
                                  <a:pt x="43700" y="87400"/>
                                </a:lnTo>
                                <a:lnTo>
                                  <a:pt x="0" y="43700"/>
                                </a:lnTo>
                                <a:close/>
                              </a:path>
                            </a:pathLst>
                          </a:custGeom>
                          <a:ln w="12700">
                            <a:solidFill>
                              <a:srgbClr val="C94935"/>
                            </a:solidFill>
                            <a:prstDash val="solid"/>
                          </a:ln>
                        </wps:spPr>
                        <wps:bodyPr wrap="square" lIns="0" tIns="0" rIns="0" bIns="0" rtlCol="0">
                          <a:prstTxWarp prst="textNoShape">
                            <a:avLst/>
                          </a:prstTxWarp>
                          <a:noAutofit/>
                        </wps:bodyPr>
                      </wps:wsp>
                      <wps:wsp>
                        <wps:cNvPr id="144" name="Graphic 144"/>
                        <wps:cNvSpPr/>
                        <wps:spPr>
                          <a:xfrm>
                            <a:off x="542352" y="179424"/>
                            <a:ext cx="659765" cy="192405"/>
                          </a:xfrm>
                          <a:custGeom>
                            <a:avLst/>
                            <a:gdLst/>
                            <a:ahLst/>
                            <a:cxnLst/>
                            <a:rect l="l" t="t" r="r" b="b"/>
                            <a:pathLst>
                              <a:path w="659765" h="192405">
                                <a:moveTo>
                                  <a:pt x="659395" y="0"/>
                                </a:moveTo>
                                <a:lnTo>
                                  <a:pt x="0" y="0"/>
                                </a:lnTo>
                                <a:lnTo>
                                  <a:pt x="0" y="192239"/>
                                </a:lnTo>
                                <a:lnTo>
                                  <a:pt x="659395" y="192239"/>
                                </a:lnTo>
                                <a:lnTo>
                                  <a:pt x="659395" y="0"/>
                                </a:lnTo>
                                <a:close/>
                              </a:path>
                            </a:pathLst>
                          </a:custGeom>
                          <a:solidFill>
                            <a:srgbClr val="B1B3B6"/>
                          </a:solidFill>
                        </wps:spPr>
                        <wps:bodyPr wrap="square" lIns="0" tIns="0" rIns="0" bIns="0" rtlCol="0">
                          <a:prstTxWarp prst="textNoShape">
                            <a:avLst/>
                          </a:prstTxWarp>
                          <a:noAutofit/>
                        </wps:bodyPr>
                      </wps:wsp>
                      <wps:wsp>
                        <wps:cNvPr id="145" name="Graphic 145"/>
                        <wps:cNvSpPr/>
                        <wps:spPr>
                          <a:xfrm>
                            <a:off x="542347" y="179424"/>
                            <a:ext cx="659765" cy="192405"/>
                          </a:xfrm>
                          <a:custGeom>
                            <a:avLst/>
                            <a:gdLst/>
                            <a:ahLst/>
                            <a:cxnLst/>
                            <a:rect l="l" t="t" r="r" b="b"/>
                            <a:pathLst>
                              <a:path w="659765" h="192405">
                                <a:moveTo>
                                  <a:pt x="659395" y="192239"/>
                                </a:moveTo>
                                <a:lnTo>
                                  <a:pt x="0" y="192239"/>
                                </a:lnTo>
                                <a:lnTo>
                                  <a:pt x="0" y="0"/>
                                </a:lnTo>
                                <a:lnTo>
                                  <a:pt x="659395" y="0"/>
                                </a:lnTo>
                                <a:lnTo>
                                  <a:pt x="659395" y="192239"/>
                                </a:lnTo>
                                <a:close/>
                              </a:path>
                            </a:pathLst>
                          </a:custGeom>
                          <a:ln w="12700">
                            <a:solidFill>
                              <a:srgbClr val="004E8D"/>
                            </a:solidFill>
                            <a:prstDash val="solid"/>
                          </a:ln>
                        </wps:spPr>
                        <wps:bodyPr wrap="square" lIns="0" tIns="0" rIns="0" bIns="0" rtlCol="0">
                          <a:prstTxWarp prst="textNoShape">
                            <a:avLst/>
                          </a:prstTxWarp>
                          <a:noAutofit/>
                        </wps:bodyPr>
                      </wps:wsp>
                      <wps:wsp>
                        <wps:cNvPr id="146" name="Graphic 146"/>
                        <wps:cNvSpPr/>
                        <wps:spPr>
                          <a:xfrm>
                            <a:off x="542347" y="371651"/>
                            <a:ext cx="659765" cy="447675"/>
                          </a:xfrm>
                          <a:custGeom>
                            <a:avLst/>
                            <a:gdLst/>
                            <a:ahLst/>
                            <a:cxnLst/>
                            <a:rect l="l" t="t" r="r" b="b"/>
                            <a:pathLst>
                              <a:path w="659765" h="447675">
                                <a:moveTo>
                                  <a:pt x="659395" y="447102"/>
                                </a:moveTo>
                                <a:lnTo>
                                  <a:pt x="0" y="447102"/>
                                </a:lnTo>
                                <a:lnTo>
                                  <a:pt x="0" y="0"/>
                                </a:lnTo>
                                <a:lnTo>
                                  <a:pt x="659395" y="0"/>
                                </a:lnTo>
                                <a:lnTo>
                                  <a:pt x="659395" y="447102"/>
                                </a:lnTo>
                                <a:close/>
                              </a:path>
                            </a:pathLst>
                          </a:custGeom>
                          <a:ln w="12700">
                            <a:solidFill>
                              <a:srgbClr val="004E8D"/>
                            </a:solidFill>
                            <a:prstDash val="solid"/>
                          </a:ln>
                        </wps:spPr>
                        <wps:bodyPr wrap="square" lIns="0" tIns="0" rIns="0" bIns="0" rtlCol="0">
                          <a:prstTxWarp prst="textNoShape">
                            <a:avLst/>
                          </a:prstTxWarp>
                          <a:noAutofit/>
                        </wps:bodyPr>
                      </wps:wsp>
                      <wps:wsp>
                        <wps:cNvPr id="147" name="Graphic 147"/>
                        <wps:cNvSpPr/>
                        <wps:spPr>
                          <a:xfrm>
                            <a:off x="1957870" y="179424"/>
                            <a:ext cx="706120" cy="192405"/>
                          </a:xfrm>
                          <a:custGeom>
                            <a:avLst/>
                            <a:gdLst/>
                            <a:ahLst/>
                            <a:cxnLst/>
                            <a:rect l="l" t="t" r="r" b="b"/>
                            <a:pathLst>
                              <a:path w="706120" h="192405">
                                <a:moveTo>
                                  <a:pt x="705967" y="0"/>
                                </a:moveTo>
                                <a:lnTo>
                                  <a:pt x="0" y="0"/>
                                </a:lnTo>
                                <a:lnTo>
                                  <a:pt x="0" y="192239"/>
                                </a:lnTo>
                                <a:lnTo>
                                  <a:pt x="705967" y="192239"/>
                                </a:lnTo>
                                <a:lnTo>
                                  <a:pt x="705967" y="0"/>
                                </a:lnTo>
                                <a:close/>
                              </a:path>
                            </a:pathLst>
                          </a:custGeom>
                          <a:solidFill>
                            <a:srgbClr val="B1B3B6"/>
                          </a:solidFill>
                        </wps:spPr>
                        <wps:bodyPr wrap="square" lIns="0" tIns="0" rIns="0" bIns="0" rtlCol="0">
                          <a:prstTxWarp prst="textNoShape">
                            <a:avLst/>
                          </a:prstTxWarp>
                          <a:noAutofit/>
                        </wps:bodyPr>
                      </wps:wsp>
                      <wps:wsp>
                        <wps:cNvPr id="148" name="Graphic 148"/>
                        <wps:cNvSpPr/>
                        <wps:spPr>
                          <a:xfrm>
                            <a:off x="1957876" y="179424"/>
                            <a:ext cx="706120" cy="192405"/>
                          </a:xfrm>
                          <a:custGeom>
                            <a:avLst/>
                            <a:gdLst/>
                            <a:ahLst/>
                            <a:cxnLst/>
                            <a:rect l="l" t="t" r="r" b="b"/>
                            <a:pathLst>
                              <a:path w="706120" h="192405">
                                <a:moveTo>
                                  <a:pt x="705967" y="192239"/>
                                </a:moveTo>
                                <a:lnTo>
                                  <a:pt x="0" y="192239"/>
                                </a:lnTo>
                                <a:lnTo>
                                  <a:pt x="0" y="0"/>
                                </a:lnTo>
                                <a:lnTo>
                                  <a:pt x="705967" y="0"/>
                                </a:lnTo>
                                <a:lnTo>
                                  <a:pt x="705967" y="192239"/>
                                </a:lnTo>
                                <a:close/>
                              </a:path>
                            </a:pathLst>
                          </a:custGeom>
                          <a:ln w="12700">
                            <a:solidFill>
                              <a:srgbClr val="004E8D"/>
                            </a:solidFill>
                            <a:prstDash val="solid"/>
                          </a:ln>
                        </wps:spPr>
                        <wps:bodyPr wrap="square" lIns="0" tIns="0" rIns="0" bIns="0" rtlCol="0">
                          <a:prstTxWarp prst="textNoShape">
                            <a:avLst/>
                          </a:prstTxWarp>
                          <a:noAutofit/>
                        </wps:bodyPr>
                      </wps:wsp>
                      <wps:wsp>
                        <wps:cNvPr id="149" name="Graphic 149"/>
                        <wps:cNvSpPr/>
                        <wps:spPr>
                          <a:xfrm>
                            <a:off x="1957876" y="371651"/>
                            <a:ext cx="706120" cy="447675"/>
                          </a:xfrm>
                          <a:custGeom>
                            <a:avLst/>
                            <a:gdLst/>
                            <a:ahLst/>
                            <a:cxnLst/>
                            <a:rect l="l" t="t" r="r" b="b"/>
                            <a:pathLst>
                              <a:path w="706120" h="447675">
                                <a:moveTo>
                                  <a:pt x="705967" y="447102"/>
                                </a:moveTo>
                                <a:lnTo>
                                  <a:pt x="0" y="447102"/>
                                </a:lnTo>
                                <a:lnTo>
                                  <a:pt x="0" y="0"/>
                                </a:lnTo>
                                <a:lnTo>
                                  <a:pt x="705967" y="0"/>
                                </a:lnTo>
                                <a:lnTo>
                                  <a:pt x="705967" y="447102"/>
                                </a:lnTo>
                                <a:close/>
                              </a:path>
                            </a:pathLst>
                          </a:custGeom>
                          <a:ln w="12699">
                            <a:solidFill>
                              <a:srgbClr val="004E8D"/>
                            </a:solidFill>
                            <a:prstDash val="solid"/>
                          </a:ln>
                        </wps:spPr>
                        <wps:bodyPr wrap="square" lIns="0" tIns="0" rIns="0" bIns="0" rtlCol="0">
                          <a:prstTxWarp prst="textNoShape">
                            <a:avLst/>
                          </a:prstTxWarp>
                          <a:noAutofit/>
                        </wps:bodyPr>
                      </wps:wsp>
                      <wps:wsp>
                        <wps:cNvPr id="150" name="Graphic 150"/>
                        <wps:cNvSpPr/>
                        <wps:spPr>
                          <a:xfrm>
                            <a:off x="1861217" y="1953318"/>
                            <a:ext cx="137160" cy="1270"/>
                          </a:xfrm>
                          <a:custGeom>
                            <a:avLst/>
                            <a:gdLst/>
                            <a:ahLst/>
                            <a:cxnLst/>
                            <a:rect l="l" t="t" r="r" b="b"/>
                            <a:pathLst>
                              <a:path w="137160" h="0">
                                <a:moveTo>
                                  <a:pt x="0" y="0"/>
                                </a:moveTo>
                                <a:lnTo>
                                  <a:pt x="137133" y="0"/>
                                </a:lnTo>
                              </a:path>
                            </a:pathLst>
                          </a:custGeom>
                          <a:ln w="12700">
                            <a:solidFill>
                              <a:srgbClr val="C94935"/>
                            </a:solidFill>
                            <a:prstDash val="solid"/>
                          </a:ln>
                        </wps:spPr>
                        <wps:bodyPr wrap="square" lIns="0" tIns="0" rIns="0" bIns="0" rtlCol="0">
                          <a:prstTxWarp prst="textNoShape">
                            <a:avLst/>
                          </a:prstTxWarp>
                          <a:noAutofit/>
                        </wps:bodyPr>
                      </wps:wsp>
                      <wps:wsp>
                        <wps:cNvPr id="151" name="Graphic 151"/>
                        <wps:cNvSpPr/>
                        <wps:spPr>
                          <a:xfrm>
                            <a:off x="1205214" y="1953318"/>
                            <a:ext cx="656590" cy="1270"/>
                          </a:xfrm>
                          <a:custGeom>
                            <a:avLst/>
                            <a:gdLst/>
                            <a:ahLst/>
                            <a:cxnLst/>
                            <a:rect l="l" t="t" r="r" b="b"/>
                            <a:pathLst>
                              <a:path w="656590" h="0">
                                <a:moveTo>
                                  <a:pt x="0" y="0"/>
                                </a:moveTo>
                                <a:lnTo>
                                  <a:pt x="656005" y="0"/>
                                </a:lnTo>
                              </a:path>
                            </a:pathLst>
                          </a:custGeom>
                          <a:ln w="12700">
                            <a:solidFill>
                              <a:srgbClr val="C94935"/>
                            </a:solidFill>
                            <a:prstDash val="solid"/>
                          </a:ln>
                        </wps:spPr>
                        <wps:bodyPr wrap="square" lIns="0" tIns="0" rIns="0" bIns="0" rtlCol="0">
                          <a:prstTxWarp prst="textNoShape">
                            <a:avLst/>
                          </a:prstTxWarp>
                          <a:noAutofit/>
                        </wps:bodyPr>
                      </wps:wsp>
                      <wps:wsp>
                        <wps:cNvPr id="152" name="Graphic 152"/>
                        <wps:cNvSpPr/>
                        <wps:spPr>
                          <a:xfrm>
                            <a:off x="1893103" y="1897241"/>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153" name="Graphic 153"/>
                        <wps:cNvSpPr/>
                        <wps:spPr>
                          <a:xfrm>
                            <a:off x="1893103" y="1897241"/>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154" name="Graphic 154"/>
                        <wps:cNvSpPr/>
                        <wps:spPr>
                          <a:xfrm>
                            <a:off x="1893103" y="1952837"/>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155" name="Graphic 155"/>
                        <wps:cNvSpPr/>
                        <wps:spPr>
                          <a:xfrm>
                            <a:off x="1893103" y="1952837"/>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s:wsp>
                        <wps:cNvPr id="156" name="Graphic 156"/>
                        <wps:cNvSpPr/>
                        <wps:spPr>
                          <a:xfrm>
                            <a:off x="1335352" y="1890259"/>
                            <a:ext cx="1270" cy="126364"/>
                          </a:xfrm>
                          <a:custGeom>
                            <a:avLst/>
                            <a:gdLst/>
                            <a:ahLst/>
                            <a:cxnLst/>
                            <a:rect l="l" t="t" r="r" b="b"/>
                            <a:pathLst>
                              <a:path w="0"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57" name="Graphic 157"/>
                        <wps:cNvSpPr/>
                        <wps:spPr>
                          <a:xfrm>
                            <a:off x="1291276" y="1890259"/>
                            <a:ext cx="1270" cy="126364"/>
                          </a:xfrm>
                          <a:custGeom>
                            <a:avLst/>
                            <a:gdLst/>
                            <a:ahLst/>
                            <a:cxnLst/>
                            <a:rect l="l" t="t" r="r" b="b"/>
                            <a:pathLst>
                              <a:path w="0"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58" name="Graphic 158"/>
                        <wps:cNvSpPr/>
                        <wps:spPr>
                          <a:xfrm>
                            <a:off x="1805701" y="1910089"/>
                            <a:ext cx="87630" cy="87630"/>
                          </a:xfrm>
                          <a:custGeom>
                            <a:avLst/>
                            <a:gdLst/>
                            <a:ahLst/>
                            <a:cxnLst/>
                            <a:rect l="l" t="t" r="r" b="b"/>
                            <a:pathLst>
                              <a:path w="87630" h="87630">
                                <a:moveTo>
                                  <a:pt x="87400" y="43700"/>
                                </a:moveTo>
                                <a:lnTo>
                                  <a:pt x="87400" y="43700"/>
                                </a:lnTo>
                                <a:lnTo>
                                  <a:pt x="43700" y="87400"/>
                                </a:lnTo>
                                <a:lnTo>
                                  <a:pt x="43700" y="87400"/>
                                </a:lnTo>
                                <a:lnTo>
                                  <a:pt x="0" y="43700"/>
                                </a:lnTo>
                                <a:lnTo>
                                  <a:pt x="0" y="43700"/>
                                </a:lnTo>
                                <a:lnTo>
                                  <a:pt x="3432" y="26691"/>
                                </a:lnTo>
                                <a:lnTo>
                                  <a:pt x="12796" y="12801"/>
                                </a:lnTo>
                                <a:lnTo>
                                  <a:pt x="26687" y="3433"/>
                                </a:lnTo>
                                <a:lnTo>
                                  <a:pt x="43700" y="0"/>
                                </a:lnTo>
                                <a:lnTo>
                                  <a:pt x="43700" y="0"/>
                                </a:lnTo>
                                <a:lnTo>
                                  <a:pt x="60708" y="3433"/>
                                </a:lnTo>
                                <a:lnTo>
                                  <a:pt x="74599" y="12801"/>
                                </a:lnTo>
                                <a:lnTo>
                                  <a:pt x="83965" y="26691"/>
                                </a:lnTo>
                                <a:lnTo>
                                  <a:pt x="87400" y="43700"/>
                                </a:lnTo>
                                <a:close/>
                              </a:path>
                            </a:pathLst>
                          </a:custGeom>
                          <a:ln w="12700">
                            <a:solidFill>
                              <a:srgbClr val="C94935"/>
                            </a:solidFill>
                            <a:prstDash val="solid"/>
                          </a:ln>
                        </wps:spPr>
                        <wps:bodyPr wrap="square" lIns="0" tIns="0" rIns="0" bIns="0" rtlCol="0">
                          <a:prstTxWarp prst="textNoShape">
                            <a:avLst/>
                          </a:prstTxWarp>
                          <a:noAutofit/>
                        </wps:bodyPr>
                      </wps:wsp>
                      <wps:wsp>
                        <wps:cNvPr id="159" name="Graphic 159"/>
                        <wps:cNvSpPr/>
                        <wps:spPr>
                          <a:xfrm>
                            <a:off x="3360487" y="497110"/>
                            <a:ext cx="137160" cy="1270"/>
                          </a:xfrm>
                          <a:custGeom>
                            <a:avLst/>
                            <a:gdLst/>
                            <a:ahLst/>
                            <a:cxnLst/>
                            <a:rect l="l" t="t" r="r" b="b"/>
                            <a:pathLst>
                              <a:path w="137160" h="0">
                                <a:moveTo>
                                  <a:pt x="0" y="0"/>
                                </a:moveTo>
                                <a:lnTo>
                                  <a:pt x="137133" y="0"/>
                                </a:lnTo>
                              </a:path>
                            </a:pathLst>
                          </a:custGeom>
                          <a:ln w="12700">
                            <a:solidFill>
                              <a:srgbClr val="C94935"/>
                            </a:solidFill>
                            <a:prstDash val="solid"/>
                          </a:ln>
                        </wps:spPr>
                        <wps:bodyPr wrap="square" lIns="0" tIns="0" rIns="0" bIns="0" rtlCol="0">
                          <a:prstTxWarp prst="textNoShape">
                            <a:avLst/>
                          </a:prstTxWarp>
                          <a:noAutofit/>
                        </wps:bodyPr>
                      </wps:wsp>
                      <wps:wsp>
                        <wps:cNvPr id="160" name="Graphic 160"/>
                        <wps:cNvSpPr/>
                        <wps:spPr>
                          <a:xfrm>
                            <a:off x="2663844" y="497110"/>
                            <a:ext cx="697230" cy="1270"/>
                          </a:xfrm>
                          <a:custGeom>
                            <a:avLst/>
                            <a:gdLst/>
                            <a:ahLst/>
                            <a:cxnLst/>
                            <a:rect l="l" t="t" r="r" b="b"/>
                            <a:pathLst>
                              <a:path w="697230" h="0">
                                <a:moveTo>
                                  <a:pt x="0" y="0"/>
                                </a:moveTo>
                                <a:lnTo>
                                  <a:pt x="696645" y="0"/>
                                </a:lnTo>
                              </a:path>
                            </a:pathLst>
                          </a:custGeom>
                          <a:ln w="12700">
                            <a:solidFill>
                              <a:srgbClr val="C94935"/>
                            </a:solidFill>
                            <a:prstDash val="solid"/>
                          </a:ln>
                        </wps:spPr>
                        <wps:bodyPr wrap="square" lIns="0" tIns="0" rIns="0" bIns="0" rtlCol="0">
                          <a:prstTxWarp prst="textNoShape">
                            <a:avLst/>
                          </a:prstTxWarp>
                          <a:noAutofit/>
                        </wps:bodyPr>
                      </wps:wsp>
                      <wps:wsp>
                        <wps:cNvPr id="161" name="Graphic 161"/>
                        <wps:cNvSpPr/>
                        <wps:spPr>
                          <a:xfrm>
                            <a:off x="3392373" y="441034"/>
                            <a:ext cx="125730" cy="57150"/>
                          </a:xfrm>
                          <a:custGeom>
                            <a:avLst/>
                            <a:gdLst/>
                            <a:ahLst/>
                            <a:cxnLst/>
                            <a:rect l="l" t="t" r="r" b="b"/>
                            <a:pathLst>
                              <a:path w="125730" h="57150">
                                <a:moveTo>
                                  <a:pt x="0" y="56552"/>
                                </a:moveTo>
                                <a:lnTo>
                                  <a:pt x="125665" y="0"/>
                                </a:lnTo>
                              </a:path>
                            </a:pathLst>
                          </a:custGeom>
                          <a:solidFill>
                            <a:srgbClr val="C94935"/>
                          </a:solidFill>
                        </wps:spPr>
                        <wps:bodyPr wrap="square" lIns="0" tIns="0" rIns="0" bIns="0" rtlCol="0">
                          <a:prstTxWarp prst="textNoShape">
                            <a:avLst/>
                          </a:prstTxWarp>
                          <a:noAutofit/>
                        </wps:bodyPr>
                      </wps:wsp>
                      <wps:wsp>
                        <wps:cNvPr id="162" name="Graphic 162"/>
                        <wps:cNvSpPr/>
                        <wps:spPr>
                          <a:xfrm>
                            <a:off x="3392373" y="441034"/>
                            <a:ext cx="125730" cy="57150"/>
                          </a:xfrm>
                          <a:custGeom>
                            <a:avLst/>
                            <a:gdLst/>
                            <a:ahLst/>
                            <a:cxnLst/>
                            <a:rect l="l" t="t" r="r" b="b"/>
                            <a:pathLst>
                              <a:path w="125730" h="57150">
                                <a:moveTo>
                                  <a:pt x="125665" y="0"/>
                                </a:moveTo>
                                <a:lnTo>
                                  <a:pt x="0" y="56552"/>
                                </a:lnTo>
                              </a:path>
                            </a:pathLst>
                          </a:custGeom>
                          <a:ln w="12700">
                            <a:solidFill>
                              <a:srgbClr val="C94935"/>
                            </a:solidFill>
                            <a:prstDash val="solid"/>
                          </a:ln>
                        </wps:spPr>
                        <wps:bodyPr wrap="square" lIns="0" tIns="0" rIns="0" bIns="0" rtlCol="0">
                          <a:prstTxWarp prst="textNoShape">
                            <a:avLst/>
                          </a:prstTxWarp>
                          <a:noAutofit/>
                        </wps:bodyPr>
                      </wps:wsp>
                      <wps:wsp>
                        <wps:cNvPr id="163" name="Graphic 163"/>
                        <wps:cNvSpPr/>
                        <wps:spPr>
                          <a:xfrm>
                            <a:off x="3392373" y="496628"/>
                            <a:ext cx="125730" cy="57150"/>
                          </a:xfrm>
                          <a:custGeom>
                            <a:avLst/>
                            <a:gdLst/>
                            <a:ahLst/>
                            <a:cxnLst/>
                            <a:rect l="l" t="t" r="r" b="b"/>
                            <a:pathLst>
                              <a:path w="125730" h="57150">
                                <a:moveTo>
                                  <a:pt x="125665" y="56552"/>
                                </a:moveTo>
                                <a:lnTo>
                                  <a:pt x="0" y="0"/>
                                </a:lnTo>
                              </a:path>
                            </a:pathLst>
                          </a:custGeom>
                          <a:solidFill>
                            <a:srgbClr val="C94935"/>
                          </a:solidFill>
                        </wps:spPr>
                        <wps:bodyPr wrap="square" lIns="0" tIns="0" rIns="0" bIns="0" rtlCol="0">
                          <a:prstTxWarp prst="textNoShape">
                            <a:avLst/>
                          </a:prstTxWarp>
                          <a:noAutofit/>
                        </wps:bodyPr>
                      </wps:wsp>
                      <wps:wsp>
                        <wps:cNvPr id="164" name="Graphic 164"/>
                        <wps:cNvSpPr/>
                        <wps:spPr>
                          <a:xfrm>
                            <a:off x="3392373" y="496628"/>
                            <a:ext cx="125730" cy="57150"/>
                          </a:xfrm>
                          <a:custGeom>
                            <a:avLst/>
                            <a:gdLst/>
                            <a:ahLst/>
                            <a:cxnLst/>
                            <a:rect l="l" t="t" r="r" b="b"/>
                            <a:pathLst>
                              <a:path w="125730" h="57150">
                                <a:moveTo>
                                  <a:pt x="0" y="0"/>
                                </a:moveTo>
                                <a:lnTo>
                                  <a:pt x="125665" y="56552"/>
                                </a:lnTo>
                              </a:path>
                            </a:pathLst>
                          </a:custGeom>
                          <a:ln w="12700">
                            <a:solidFill>
                              <a:srgbClr val="C94935"/>
                            </a:solidFill>
                            <a:prstDash val="solid"/>
                          </a:ln>
                        </wps:spPr>
                        <wps:bodyPr wrap="square" lIns="0" tIns="0" rIns="0" bIns="0" rtlCol="0">
                          <a:prstTxWarp prst="textNoShape">
                            <a:avLst/>
                          </a:prstTxWarp>
                          <a:noAutofit/>
                        </wps:bodyPr>
                      </wps:wsp>
                      <wps:wsp>
                        <wps:cNvPr id="165" name="Graphic 165"/>
                        <wps:cNvSpPr/>
                        <wps:spPr>
                          <a:xfrm>
                            <a:off x="2793982" y="434050"/>
                            <a:ext cx="1270" cy="126364"/>
                          </a:xfrm>
                          <a:custGeom>
                            <a:avLst/>
                            <a:gdLst/>
                            <a:ahLst/>
                            <a:cxnLst/>
                            <a:rect l="l" t="t" r="r" b="b"/>
                            <a:pathLst>
                              <a:path w="0"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66" name="Graphic 166"/>
                        <wps:cNvSpPr/>
                        <wps:spPr>
                          <a:xfrm>
                            <a:off x="3359217" y="434050"/>
                            <a:ext cx="1270" cy="126364"/>
                          </a:xfrm>
                          <a:custGeom>
                            <a:avLst/>
                            <a:gdLst/>
                            <a:ahLst/>
                            <a:cxnLst/>
                            <a:rect l="l" t="t" r="r" b="b"/>
                            <a:pathLst>
                              <a:path w="0"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67" name="Graphic 167"/>
                        <wps:cNvSpPr/>
                        <wps:spPr>
                          <a:xfrm>
                            <a:off x="2749905" y="434050"/>
                            <a:ext cx="1270" cy="126364"/>
                          </a:xfrm>
                          <a:custGeom>
                            <a:avLst/>
                            <a:gdLst/>
                            <a:ahLst/>
                            <a:cxnLst/>
                            <a:rect l="l" t="t" r="r" b="b"/>
                            <a:pathLst>
                              <a:path w="0" h="126364">
                                <a:moveTo>
                                  <a:pt x="0" y="126123"/>
                                </a:moveTo>
                                <a:lnTo>
                                  <a:pt x="0" y="0"/>
                                </a:lnTo>
                              </a:path>
                            </a:pathLst>
                          </a:custGeom>
                          <a:ln w="12700">
                            <a:solidFill>
                              <a:srgbClr val="C94935"/>
                            </a:solidFill>
                            <a:prstDash val="solid"/>
                          </a:ln>
                        </wps:spPr>
                        <wps:bodyPr wrap="square" lIns="0" tIns="0" rIns="0" bIns="0" rtlCol="0">
                          <a:prstTxWarp prst="textNoShape">
                            <a:avLst/>
                          </a:prstTxWarp>
                          <a:noAutofit/>
                        </wps:bodyPr>
                      </wps:wsp>
                      <wps:wsp>
                        <wps:cNvPr id="168" name="Graphic 168"/>
                        <wps:cNvSpPr/>
                        <wps:spPr>
                          <a:xfrm>
                            <a:off x="5255323" y="179424"/>
                            <a:ext cx="706120" cy="192405"/>
                          </a:xfrm>
                          <a:custGeom>
                            <a:avLst/>
                            <a:gdLst/>
                            <a:ahLst/>
                            <a:cxnLst/>
                            <a:rect l="l" t="t" r="r" b="b"/>
                            <a:pathLst>
                              <a:path w="706120" h="192405">
                                <a:moveTo>
                                  <a:pt x="705967" y="0"/>
                                </a:moveTo>
                                <a:lnTo>
                                  <a:pt x="0" y="0"/>
                                </a:lnTo>
                                <a:lnTo>
                                  <a:pt x="0" y="192239"/>
                                </a:lnTo>
                                <a:lnTo>
                                  <a:pt x="705967" y="192239"/>
                                </a:lnTo>
                                <a:lnTo>
                                  <a:pt x="705967" y="0"/>
                                </a:lnTo>
                                <a:close/>
                              </a:path>
                            </a:pathLst>
                          </a:custGeom>
                          <a:solidFill>
                            <a:srgbClr val="B1B3B6"/>
                          </a:solidFill>
                        </wps:spPr>
                        <wps:bodyPr wrap="square" lIns="0" tIns="0" rIns="0" bIns="0" rtlCol="0">
                          <a:prstTxWarp prst="textNoShape">
                            <a:avLst/>
                          </a:prstTxWarp>
                          <a:noAutofit/>
                        </wps:bodyPr>
                      </wps:wsp>
                      <wps:wsp>
                        <wps:cNvPr id="169" name="Graphic 169"/>
                        <wps:cNvSpPr/>
                        <wps:spPr>
                          <a:xfrm>
                            <a:off x="5255329" y="179424"/>
                            <a:ext cx="706120" cy="192405"/>
                          </a:xfrm>
                          <a:custGeom>
                            <a:avLst/>
                            <a:gdLst/>
                            <a:ahLst/>
                            <a:cxnLst/>
                            <a:rect l="l" t="t" r="r" b="b"/>
                            <a:pathLst>
                              <a:path w="706120" h="192405">
                                <a:moveTo>
                                  <a:pt x="705967" y="192239"/>
                                </a:moveTo>
                                <a:lnTo>
                                  <a:pt x="0" y="192239"/>
                                </a:lnTo>
                                <a:lnTo>
                                  <a:pt x="0" y="0"/>
                                </a:lnTo>
                                <a:lnTo>
                                  <a:pt x="705967" y="0"/>
                                </a:lnTo>
                                <a:lnTo>
                                  <a:pt x="705967" y="192239"/>
                                </a:lnTo>
                                <a:close/>
                              </a:path>
                            </a:pathLst>
                          </a:custGeom>
                          <a:ln w="12700">
                            <a:solidFill>
                              <a:srgbClr val="004E8D"/>
                            </a:solidFill>
                            <a:prstDash val="solid"/>
                          </a:ln>
                        </wps:spPr>
                        <wps:bodyPr wrap="square" lIns="0" tIns="0" rIns="0" bIns="0" rtlCol="0">
                          <a:prstTxWarp prst="textNoShape">
                            <a:avLst/>
                          </a:prstTxWarp>
                          <a:noAutofit/>
                        </wps:bodyPr>
                      </wps:wsp>
                      <wps:wsp>
                        <wps:cNvPr id="170" name="Graphic 170"/>
                        <wps:cNvSpPr/>
                        <wps:spPr>
                          <a:xfrm>
                            <a:off x="5255329" y="371651"/>
                            <a:ext cx="706120" cy="447675"/>
                          </a:xfrm>
                          <a:custGeom>
                            <a:avLst/>
                            <a:gdLst/>
                            <a:ahLst/>
                            <a:cxnLst/>
                            <a:rect l="l" t="t" r="r" b="b"/>
                            <a:pathLst>
                              <a:path w="706120" h="447675">
                                <a:moveTo>
                                  <a:pt x="705967" y="447102"/>
                                </a:moveTo>
                                <a:lnTo>
                                  <a:pt x="0" y="447102"/>
                                </a:lnTo>
                                <a:lnTo>
                                  <a:pt x="0" y="0"/>
                                </a:lnTo>
                                <a:lnTo>
                                  <a:pt x="705967" y="0"/>
                                </a:lnTo>
                                <a:lnTo>
                                  <a:pt x="705967" y="447102"/>
                                </a:lnTo>
                                <a:close/>
                              </a:path>
                            </a:pathLst>
                          </a:custGeom>
                          <a:ln w="12699">
                            <a:solidFill>
                              <a:srgbClr val="004E8D"/>
                            </a:solidFill>
                            <a:prstDash val="solid"/>
                          </a:ln>
                        </wps:spPr>
                        <wps:bodyPr wrap="square" lIns="0" tIns="0" rIns="0" bIns="0" rtlCol="0">
                          <a:prstTxWarp prst="textNoShape">
                            <a:avLst/>
                          </a:prstTxWarp>
                          <a:noAutofit/>
                        </wps:bodyPr>
                      </wps:wsp>
                      <wps:wsp>
                        <wps:cNvPr id="171" name="Graphic 171"/>
                        <wps:cNvSpPr/>
                        <wps:spPr>
                          <a:xfrm>
                            <a:off x="3493820" y="179424"/>
                            <a:ext cx="765810" cy="192405"/>
                          </a:xfrm>
                          <a:custGeom>
                            <a:avLst/>
                            <a:gdLst/>
                            <a:ahLst/>
                            <a:cxnLst/>
                            <a:rect l="l" t="t" r="r" b="b"/>
                            <a:pathLst>
                              <a:path w="765810" h="192405">
                                <a:moveTo>
                                  <a:pt x="765288" y="0"/>
                                </a:moveTo>
                                <a:lnTo>
                                  <a:pt x="0" y="0"/>
                                </a:lnTo>
                                <a:lnTo>
                                  <a:pt x="0" y="192239"/>
                                </a:lnTo>
                                <a:lnTo>
                                  <a:pt x="765288" y="192239"/>
                                </a:lnTo>
                                <a:lnTo>
                                  <a:pt x="765288" y="0"/>
                                </a:lnTo>
                                <a:close/>
                              </a:path>
                            </a:pathLst>
                          </a:custGeom>
                          <a:solidFill>
                            <a:srgbClr val="B1B3B6"/>
                          </a:solidFill>
                        </wps:spPr>
                        <wps:bodyPr wrap="square" lIns="0" tIns="0" rIns="0" bIns="0" rtlCol="0">
                          <a:prstTxWarp prst="textNoShape">
                            <a:avLst/>
                          </a:prstTxWarp>
                          <a:noAutofit/>
                        </wps:bodyPr>
                      </wps:wsp>
                      <wps:wsp>
                        <wps:cNvPr id="172" name="Graphic 172"/>
                        <wps:cNvSpPr/>
                        <wps:spPr>
                          <a:xfrm>
                            <a:off x="3493827" y="179424"/>
                            <a:ext cx="765810" cy="192405"/>
                          </a:xfrm>
                          <a:custGeom>
                            <a:avLst/>
                            <a:gdLst/>
                            <a:ahLst/>
                            <a:cxnLst/>
                            <a:rect l="l" t="t" r="r" b="b"/>
                            <a:pathLst>
                              <a:path w="765810" h="192405">
                                <a:moveTo>
                                  <a:pt x="765288" y="192239"/>
                                </a:moveTo>
                                <a:lnTo>
                                  <a:pt x="0" y="192239"/>
                                </a:lnTo>
                                <a:lnTo>
                                  <a:pt x="0" y="0"/>
                                </a:lnTo>
                                <a:lnTo>
                                  <a:pt x="765288" y="0"/>
                                </a:lnTo>
                                <a:lnTo>
                                  <a:pt x="765288" y="192239"/>
                                </a:lnTo>
                                <a:close/>
                              </a:path>
                            </a:pathLst>
                          </a:custGeom>
                          <a:ln w="12700">
                            <a:solidFill>
                              <a:srgbClr val="004E8D"/>
                            </a:solidFill>
                            <a:prstDash val="solid"/>
                          </a:ln>
                        </wps:spPr>
                        <wps:bodyPr wrap="square" lIns="0" tIns="0" rIns="0" bIns="0" rtlCol="0">
                          <a:prstTxWarp prst="textNoShape">
                            <a:avLst/>
                          </a:prstTxWarp>
                          <a:noAutofit/>
                        </wps:bodyPr>
                      </wps:wsp>
                      <wps:wsp>
                        <wps:cNvPr id="173" name="Graphic 173"/>
                        <wps:cNvSpPr/>
                        <wps:spPr>
                          <a:xfrm>
                            <a:off x="3493827" y="371651"/>
                            <a:ext cx="765810" cy="447675"/>
                          </a:xfrm>
                          <a:custGeom>
                            <a:avLst/>
                            <a:gdLst/>
                            <a:ahLst/>
                            <a:cxnLst/>
                            <a:rect l="l" t="t" r="r" b="b"/>
                            <a:pathLst>
                              <a:path w="765810" h="447675">
                                <a:moveTo>
                                  <a:pt x="765288" y="447102"/>
                                </a:moveTo>
                                <a:lnTo>
                                  <a:pt x="0" y="447102"/>
                                </a:lnTo>
                                <a:lnTo>
                                  <a:pt x="0" y="0"/>
                                </a:lnTo>
                                <a:lnTo>
                                  <a:pt x="765288" y="0"/>
                                </a:lnTo>
                                <a:lnTo>
                                  <a:pt x="765288" y="447102"/>
                                </a:lnTo>
                                <a:close/>
                              </a:path>
                            </a:pathLst>
                          </a:custGeom>
                          <a:ln w="12700">
                            <a:solidFill>
                              <a:srgbClr val="004E8D"/>
                            </a:solidFill>
                            <a:prstDash val="solid"/>
                          </a:ln>
                        </wps:spPr>
                        <wps:bodyPr wrap="square" lIns="0" tIns="0" rIns="0" bIns="0" rtlCol="0">
                          <a:prstTxWarp prst="textNoShape">
                            <a:avLst/>
                          </a:prstTxWarp>
                          <a:noAutofit/>
                        </wps:bodyPr>
                      </wps:wsp>
                      <wps:wsp>
                        <wps:cNvPr id="174" name="Graphic 174"/>
                        <wps:cNvSpPr/>
                        <wps:spPr>
                          <a:xfrm>
                            <a:off x="529652" y="1639976"/>
                            <a:ext cx="672465" cy="192405"/>
                          </a:xfrm>
                          <a:custGeom>
                            <a:avLst/>
                            <a:gdLst/>
                            <a:ahLst/>
                            <a:cxnLst/>
                            <a:rect l="l" t="t" r="r" b="b"/>
                            <a:pathLst>
                              <a:path w="672465" h="192405">
                                <a:moveTo>
                                  <a:pt x="672095" y="0"/>
                                </a:moveTo>
                                <a:lnTo>
                                  <a:pt x="0" y="0"/>
                                </a:lnTo>
                                <a:lnTo>
                                  <a:pt x="0" y="192239"/>
                                </a:lnTo>
                                <a:lnTo>
                                  <a:pt x="672095" y="192239"/>
                                </a:lnTo>
                                <a:lnTo>
                                  <a:pt x="672095" y="0"/>
                                </a:lnTo>
                                <a:close/>
                              </a:path>
                            </a:pathLst>
                          </a:custGeom>
                          <a:solidFill>
                            <a:srgbClr val="B1B3B6"/>
                          </a:solidFill>
                        </wps:spPr>
                        <wps:bodyPr wrap="square" lIns="0" tIns="0" rIns="0" bIns="0" rtlCol="0">
                          <a:prstTxWarp prst="textNoShape">
                            <a:avLst/>
                          </a:prstTxWarp>
                          <a:noAutofit/>
                        </wps:bodyPr>
                      </wps:wsp>
                      <wps:wsp>
                        <wps:cNvPr id="175" name="Graphic 175"/>
                        <wps:cNvSpPr/>
                        <wps:spPr>
                          <a:xfrm>
                            <a:off x="529647" y="1639976"/>
                            <a:ext cx="672465" cy="192405"/>
                          </a:xfrm>
                          <a:custGeom>
                            <a:avLst/>
                            <a:gdLst/>
                            <a:ahLst/>
                            <a:cxnLst/>
                            <a:rect l="l" t="t" r="r" b="b"/>
                            <a:pathLst>
                              <a:path w="672465" h="192405">
                                <a:moveTo>
                                  <a:pt x="672095" y="192239"/>
                                </a:moveTo>
                                <a:lnTo>
                                  <a:pt x="0" y="192239"/>
                                </a:lnTo>
                                <a:lnTo>
                                  <a:pt x="0" y="0"/>
                                </a:lnTo>
                                <a:lnTo>
                                  <a:pt x="672095" y="0"/>
                                </a:lnTo>
                                <a:lnTo>
                                  <a:pt x="672095" y="192239"/>
                                </a:lnTo>
                                <a:close/>
                              </a:path>
                            </a:pathLst>
                          </a:custGeom>
                          <a:ln w="12700">
                            <a:solidFill>
                              <a:srgbClr val="004E8D"/>
                            </a:solidFill>
                            <a:prstDash val="solid"/>
                          </a:ln>
                        </wps:spPr>
                        <wps:bodyPr wrap="square" lIns="0" tIns="0" rIns="0" bIns="0" rtlCol="0">
                          <a:prstTxWarp prst="textNoShape">
                            <a:avLst/>
                          </a:prstTxWarp>
                          <a:noAutofit/>
                        </wps:bodyPr>
                      </wps:wsp>
                      <wps:wsp>
                        <wps:cNvPr id="176" name="Graphic 176"/>
                        <wps:cNvSpPr/>
                        <wps:spPr>
                          <a:xfrm>
                            <a:off x="529647" y="1832216"/>
                            <a:ext cx="672465" cy="447675"/>
                          </a:xfrm>
                          <a:custGeom>
                            <a:avLst/>
                            <a:gdLst/>
                            <a:ahLst/>
                            <a:cxnLst/>
                            <a:rect l="l" t="t" r="r" b="b"/>
                            <a:pathLst>
                              <a:path w="672465" h="447675">
                                <a:moveTo>
                                  <a:pt x="672095" y="447102"/>
                                </a:moveTo>
                                <a:lnTo>
                                  <a:pt x="0" y="447102"/>
                                </a:lnTo>
                                <a:lnTo>
                                  <a:pt x="0" y="0"/>
                                </a:lnTo>
                                <a:lnTo>
                                  <a:pt x="672095" y="0"/>
                                </a:lnTo>
                                <a:lnTo>
                                  <a:pt x="672095" y="447102"/>
                                </a:lnTo>
                                <a:close/>
                              </a:path>
                            </a:pathLst>
                          </a:custGeom>
                          <a:ln w="12700">
                            <a:solidFill>
                              <a:srgbClr val="004E8D"/>
                            </a:solidFill>
                            <a:prstDash val="solid"/>
                          </a:ln>
                        </wps:spPr>
                        <wps:bodyPr wrap="square" lIns="0" tIns="0" rIns="0" bIns="0" rtlCol="0">
                          <a:prstTxWarp prst="textNoShape">
                            <a:avLst/>
                          </a:prstTxWarp>
                          <a:noAutofit/>
                        </wps:bodyPr>
                      </wps:wsp>
                      <wps:wsp>
                        <wps:cNvPr id="177" name="Graphic 177"/>
                        <wps:cNvSpPr/>
                        <wps:spPr>
                          <a:xfrm>
                            <a:off x="1987524" y="1639976"/>
                            <a:ext cx="738505" cy="192405"/>
                          </a:xfrm>
                          <a:custGeom>
                            <a:avLst/>
                            <a:gdLst/>
                            <a:ahLst/>
                            <a:cxnLst/>
                            <a:rect l="l" t="t" r="r" b="b"/>
                            <a:pathLst>
                              <a:path w="738505" h="192405">
                                <a:moveTo>
                                  <a:pt x="738479" y="0"/>
                                </a:moveTo>
                                <a:lnTo>
                                  <a:pt x="0" y="0"/>
                                </a:lnTo>
                                <a:lnTo>
                                  <a:pt x="0" y="192239"/>
                                </a:lnTo>
                                <a:lnTo>
                                  <a:pt x="738479" y="192239"/>
                                </a:lnTo>
                                <a:lnTo>
                                  <a:pt x="738479" y="0"/>
                                </a:lnTo>
                                <a:close/>
                              </a:path>
                            </a:pathLst>
                          </a:custGeom>
                          <a:solidFill>
                            <a:srgbClr val="B1B3B6"/>
                          </a:solidFill>
                        </wps:spPr>
                        <wps:bodyPr wrap="square" lIns="0" tIns="0" rIns="0" bIns="0" rtlCol="0">
                          <a:prstTxWarp prst="textNoShape">
                            <a:avLst/>
                          </a:prstTxWarp>
                          <a:noAutofit/>
                        </wps:bodyPr>
                      </wps:wsp>
                      <wps:wsp>
                        <wps:cNvPr id="178" name="Graphic 178"/>
                        <wps:cNvSpPr/>
                        <wps:spPr>
                          <a:xfrm>
                            <a:off x="1987518" y="1639976"/>
                            <a:ext cx="738505" cy="192405"/>
                          </a:xfrm>
                          <a:custGeom>
                            <a:avLst/>
                            <a:gdLst/>
                            <a:ahLst/>
                            <a:cxnLst/>
                            <a:rect l="l" t="t" r="r" b="b"/>
                            <a:pathLst>
                              <a:path w="738505" h="192405">
                                <a:moveTo>
                                  <a:pt x="738479" y="192239"/>
                                </a:moveTo>
                                <a:lnTo>
                                  <a:pt x="0" y="192239"/>
                                </a:lnTo>
                                <a:lnTo>
                                  <a:pt x="0" y="0"/>
                                </a:lnTo>
                                <a:lnTo>
                                  <a:pt x="738479" y="0"/>
                                </a:lnTo>
                                <a:lnTo>
                                  <a:pt x="738479" y="192239"/>
                                </a:lnTo>
                                <a:close/>
                              </a:path>
                            </a:pathLst>
                          </a:custGeom>
                          <a:ln w="12700">
                            <a:solidFill>
                              <a:srgbClr val="004E8D"/>
                            </a:solidFill>
                            <a:prstDash val="solid"/>
                          </a:ln>
                        </wps:spPr>
                        <wps:bodyPr wrap="square" lIns="0" tIns="0" rIns="0" bIns="0" rtlCol="0">
                          <a:prstTxWarp prst="textNoShape">
                            <a:avLst/>
                          </a:prstTxWarp>
                          <a:noAutofit/>
                        </wps:bodyPr>
                      </wps:wsp>
                      <wps:wsp>
                        <wps:cNvPr id="179" name="Graphic 179"/>
                        <wps:cNvSpPr/>
                        <wps:spPr>
                          <a:xfrm>
                            <a:off x="1987518" y="1832216"/>
                            <a:ext cx="738505" cy="447675"/>
                          </a:xfrm>
                          <a:custGeom>
                            <a:avLst/>
                            <a:gdLst/>
                            <a:ahLst/>
                            <a:cxnLst/>
                            <a:rect l="l" t="t" r="r" b="b"/>
                            <a:pathLst>
                              <a:path w="738505" h="447675">
                                <a:moveTo>
                                  <a:pt x="738479" y="447102"/>
                                </a:moveTo>
                                <a:lnTo>
                                  <a:pt x="0" y="447102"/>
                                </a:lnTo>
                                <a:lnTo>
                                  <a:pt x="0" y="0"/>
                                </a:lnTo>
                                <a:lnTo>
                                  <a:pt x="738479" y="0"/>
                                </a:lnTo>
                                <a:lnTo>
                                  <a:pt x="738479" y="447102"/>
                                </a:lnTo>
                                <a:close/>
                              </a:path>
                            </a:pathLst>
                          </a:custGeom>
                          <a:ln w="12699">
                            <a:solidFill>
                              <a:srgbClr val="004E8D"/>
                            </a:solidFill>
                            <a:prstDash val="solid"/>
                          </a:ln>
                        </wps:spPr>
                        <wps:bodyPr wrap="square" lIns="0" tIns="0" rIns="0" bIns="0" rtlCol="0">
                          <a:prstTxWarp prst="textNoShape">
                            <a:avLst/>
                          </a:prstTxWarp>
                          <a:noAutofit/>
                        </wps:bodyPr>
                      </wps:wsp>
                      <wps:wsp>
                        <wps:cNvPr id="180" name="Textbox 180"/>
                        <wps:cNvSpPr txBox="1"/>
                        <wps:spPr>
                          <a:xfrm>
                            <a:off x="726176" y="217737"/>
                            <a:ext cx="302895" cy="216535"/>
                          </a:xfrm>
                          <a:prstGeom prst="rect">
                            <a:avLst/>
                          </a:prstGeom>
                        </wps:spPr>
                        <wps:txbx>
                          <w:txbxContent>
                            <w:p>
                              <w:pPr>
                                <w:spacing w:line="240" w:lineRule="auto" w:before="0"/>
                                <w:ind w:left="0" w:right="14" w:firstLine="0"/>
                                <w:jc w:val="left"/>
                                <w:rPr>
                                  <w:rFonts w:ascii="Arial" w:hAnsi="Arial"/>
                                  <w:sz w:val="15"/>
                                </w:rPr>
                              </w:pPr>
                              <w:r>
                                <w:rPr>
                                  <w:rFonts w:ascii="Arial" w:hAnsi="Arial"/>
                                  <w:color w:val="231F20"/>
                                  <w:spacing w:val="-6"/>
                                  <w:w w:val="90"/>
                                  <w:sz w:val="15"/>
                                </w:rPr>
                                <w:t>MA</w:t>
                              </w:r>
                              <w:r>
                                <w:rPr>
                                  <w:color w:val="231F20"/>
                                  <w:spacing w:val="-6"/>
                                  <w:w w:val="90"/>
                                  <w:sz w:val="15"/>
                                </w:rPr>
                                <w:t>Ğ</w:t>
                              </w:r>
                              <w:r>
                                <w:rPr>
                                  <w:rFonts w:ascii="Arial" w:hAnsi="Arial"/>
                                  <w:color w:val="231F20"/>
                                  <w:spacing w:val="-6"/>
                                  <w:w w:val="90"/>
                                  <w:sz w:val="15"/>
                                </w:rPr>
                                <w:t>AZ</w:t>
                              </w:r>
                              <w:r>
                                <w:rPr>
                                  <w:rFonts w:ascii="Arial" w:hAnsi="Arial"/>
                                  <w:color w:val="231F20"/>
                                  <w:sz w:val="15"/>
                                </w:rPr>
                                <w:t> </w:t>
                              </w:r>
                              <w:r>
                                <w:rPr>
                                  <w:rFonts w:ascii="Arial" w:hAnsi="Arial"/>
                                  <w:color w:val="231F20"/>
                                  <w:spacing w:val="-10"/>
                                  <w:sz w:val="15"/>
                                </w:rPr>
                                <w:t>A</w:t>
                              </w:r>
                            </w:p>
                          </w:txbxContent>
                        </wps:txbx>
                        <wps:bodyPr wrap="square" lIns="0" tIns="0" rIns="0" bIns="0" rtlCol="0">
                          <a:noAutofit/>
                        </wps:bodyPr>
                      </wps:wsp>
                      <wps:wsp>
                        <wps:cNvPr id="181" name="Textbox 181"/>
                        <wps:cNvSpPr txBox="1"/>
                        <wps:spPr>
                          <a:xfrm>
                            <a:off x="2143182" y="213194"/>
                            <a:ext cx="354330" cy="107314"/>
                          </a:xfrm>
                          <a:prstGeom prst="rect">
                            <a:avLst/>
                          </a:prstGeom>
                        </wps:spPr>
                        <wps:txbx>
                          <w:txbxContent>
                            <w:p>
                              <w:pPr>
                                <w:spacing w:line="168" w:lineRule="exact" w:before="0"/>
                                <w:ind w:left="0" w:right="0" w:firstLine="0"/>
                                <w:jc w:val="left"/>
                                <w:rPr>
                                  <w:sz w:val="15"/>
                                </w:rPr>
                              </w:pPr>
                              <w:r>
                                <w:rPr>
                                  <w:rFonts w:ascii="Arial" w:hAnsi="Arial"/>
                                  <w:color w:val="231F20"/>
                                  <w:spacing w:val="-8"/>
                                  <w:sz w:val="15"/>
                                </w:rPr>
                                <w:t>S</w:t>
                              </w:r>
                              <w:r>
                                <w:rPr>
                                  <w:color w:val="231F20"/>
                                  <w:spacing w:val="-8"/>
                                  <w:sz w:val="15"/>
                                </w:rPr>
                                <w:t>İ</w:t>
                              </w:r>
                              <w:r>
                                <w:rPr>
                                  <w:rFonts w:ascii="Arial" w:hAnsi="Arial"/>
                                  <w:color w:val="231F20"/>
                                  <w:spacing w:val="-8"/>
                                  <w:sz w:val="15"/>
                                </w:rPr>
                                <w:t>PAR</w:t>
                              </w:r>
                              <w:r>
                                <w:rPr>
                                  <w:color w:val="231F20"/>
                                  <w:spacing w:val="-8"/>
                                  <w:sz w:val="15"/>
                                </w:rPr>
                                <w:t>İŞ</w:t>
                              </w:r>
                            </w:p>
                          </w:txbxContent>
                        </wps:txbx>
                        <wps:bodyPr wrap="square" lIns="0" tIns="0" rIns="0" bIns="0" rtlCol="0">
                          <a:noAutofit/>
                        </wps:bodyPr>
                      </wps:wsp>
                      <wps:wsp>
                        <wps:cNvPr id="182" name="Textbox 182"/>
                        <wps:cNvSpPr txBox="1"/>
                        <wps:spPr>
                          <a:xfrm>
                            <a:off x="3578967" y="213165"/>
                            <a:ext cx="549275" cy="106680"/>
                          </a:xfrm>
                          <a:prstGeom prst="rect">
                            <a:avLst/>
                          </a:prstGeom>
                        </wps:spPr>
                        <wps:txbx>
                          <w:txbxContent>
                            <w:p>
                              <w:pPr>
                                <w:spacing w:line="168" w:lineRule="exact" w:before="0"/>
                                <w:ind w:left="0" w:right="0" w:firstLine="0"/>
                                <w:jc w:val="left"/>
                                <w:rPr>
                                  <w:rFonts w:ascii="Arial"/>
                                  <w:sz w:val="15"/>
                                </w:rPr>
                              </w:pPr>
                              <w:r>
                                <w:rPr>
                                  <w:rFonts w:ascii="Arial"/>
                                  <w:color w:val="231F20"/>
                                  <w:spacing w:val="-2"/>
                                  <w:w w:val="90"/>
                                  <w:sz w:val="15"/>
                                </w:rPr>
                                <w:t>ORDER_LINE</w:t>
                              </w:r>
                            </w:p>
                          </w:txbxContent>
                        </wps:txbx>
                        <wps:bodyPr wrap="square" lIns="0" tIns="0" rIns="0" bIns="0" rtlCol="0">
                          <a:noAutofit/>
                        </wps:bodyPr>
                      </wps:wsp>
                      <wps:wsp>
                        <wps:cNvPr id="183" name="Textbox 183"/>
                        <wps:cNvSpPr txBox="1"/>
                        <wps:spPr>
                          <a:xfrm>
                            <a:off x="5372594" y="213165"/>
                            <a:ext cx="274955" cy="107314"/>
                          </a:xfrm>
                          <a:prstGeom prst="rect">
                            <a:avLst/>
                          </a:prstGeom>
                        </wps:spPr>
                        <wps:txbx>
                          <w:txbxContent>
                            <w:p>
                              <w:pPr>
                                <w:spacing w:line="168" w:lineRule="exact" w:before="0"/>
                                <w:ind w:left="0" w:right="0" w:firstLine="0"/>
                                <w:jc w:val="left"/>
                                <w:rPr>
                                  <w:rFonts w:ascii="Arial" w:hAnsi="Arial"/>
                                  <w:sz w:val="15"/>
                                </w:rPr>
                              </w:pPr>
                              <w:r>
                                <w:rPr>
                                  <w:color w:val="231F20"/>
                                  <w:spacing w:val="-4"/>
                                  <w:sz w:val="15"/>
                                </w:rPr>
                                <w:t>Ü</w:t>
                              </w:r>
                              <w:r>
                                <w:rPr>
                                  <w:rFonts w:ascii="Arial" w:hAnsi="Arial"/>
                                  <w:color w:val="231F20"/>
                                  <w:spacing w:val="-4"/>
                                  <w:sz w:val="15"/>
                                </w:rPr>
                                <w:t>R</w:t>
                              </w:r>
                              <w:r>
                                <w:rPr>
                                  <w:color w:val="231F20"/>
                                  <w:spacing w:val="-4"/>
                                  <w:sz w:val="15"/>
                                </w:rPr>
                                <w:t>Ü</w:t>
                              </w:r>
                              <w:r>
                                <w:rPr>
                                  <w:rFonts w:ascii="Arial" w:hAnsi="Arial"/>
                                  <w:color w:val="231F20"/>
                                  <w:spacing w:val="-4"/>
                                  <w:sz w:val="15"/>
                                </w:rPr>
                                <w:t>N</w:t>
                              </w:r>
                            </w:p>
                          </w:txbxContent>
                        </wps:txbx>
                        <wps:bodyPr wrap="square" lIns="0" tIns="0" rIns="0" bIns="0" rtlCol="0">
                          <a:noAutofit/>
                        </wps:bodyPr>
                      </wps:wsp>
                      <wps:wsp>
                        <wps:cNvPr id="184" name="Textbox 184"/>
                        <wps:cNvSpPr txBox="1"/>
                        <wps:spPr>
                          <a:xfrm>
                            <a:off x="1426671" y="361732"/>
                            <a:ext cx="256540" cy="106680"/>
                          </a:xfrm>
                          <a:prstGeom prst="rect">
                            <a:avLst/>
                          </a:prstGeom>
                        </wps:spPr>
                        <wps:txbx>
                          <w:txbxContent>
                            <w:p>
                              <w:pPr>
                                <w:spacing w:line="168" w:lineRule="exact" w:before="0"/>
                                <w:ind w:left="0" w:right="0" w:firstLine="0"/>
                                <w:jc w:val="left"/>
                                <w:rPr>
                                  <w:rFonts w:ascii="Arial"/>
                                  <w:sz w:val="15"/>
                                </w:rPr>
                              </w:pPr>
                              <w:r>
                                <w:rPr>
                                  <w:rFonts w:ascii="Arial"/>
                                  <w:color w:val="C94935"/>
                                  <w:spacing w:val="-2"/>
                                  <w:w w:val="105"/>
                                  <w:sz w:val="15"/>
                                </w:rPr>
                                <w:t>yerler</w:t>
                              </w:r>
                            </w:p>
                          </w:txbxContent>
                        </wps:txbx>
                        <wps:bodyPr wrap="square" lIns="0" tIns="0" rIns="0" bIns="0" rtlCol="0">
                          <a:noAutofit/>
                        </wps:bodyPr>
                      </wps:wsp>
                      <wps:wsp>
                        <wps:cNvPr id="185" name="Textbox 185"/>
                        <wps:cNvSpPr txBox="1"/>
                        <wps:spPr>
                          <a:xfrm>
                            <a:off x="2871931" y="361732"/>
                            <a:ext cx="217804" cy="107314"/>
                          </a:xfrm>
                          <a:prstGeom prst="rect">
                            <a:avLst/>
                          </a:prstGeom>
                        </wps:spPr>
                        <wps:txbx>
                          <w:txbxContent>
                            <w:p>
                              <w:pPr>
                                <w:spacing w:line="168" w:lineRule="exact" w:before="0"/>
                                <w:ind w:left="0" w:right="0" w:firstLine="0"/>
                                <w:jc w:val="left"/>
                                <w:rPr>
                                  <w:rFonts w:ascii="Arial" w:hAnsi="Arial"/>
                                  <w:sz w:val="15"/>
                                </w:rPr>
                              </w:pPr>
                              <w:r>
                                <w:rPr>
                                  <w:rFonts w:ascii="Arial" w:hAnsi="Arial"/>
                                  <w:color w:val="C94935"/>
                                  <w:spacing w:val="-2"/>
                                  <w:w w:val="105"/>
                                  <w:sz w:val="15"/>
                                </w:rPr>
                                <w:t>i</w:t>
                              </w:r>
                              <w:r>
                                <w:rPr>
                                  <w:color w:val="C94935"/>
                                  <w:spacing w:val="-2"/>
                                  <w:w w:val="105"/>
                                  <w:sz w:val="15"/>
                                </w:rPr>
                                <w:t>ç</w:t>
                              </w:r>
                              <w:r>
                                <w:rPr>
                                  <w:rFonts w:ascii="Arial" w:hAnsi="Arial"/>
                                  <w:color w:val="C94935"/>
                                  <w:spacing w:val="-2"/>
                                  <w:w w:val="105"/>
                                  <w:sz w:val="15"/>
                                </w:rPr>
                                <w:t>erir</w:t>
                              </w:r>
                            </w:p>
                          </w:txbxContent>
                        </wps:txbx>
                        <wps:bodyPr wrap="square" lIns="0" tIns="0" rIns="0" bIns="0" rtlCol="0">
                          <a:noAutofit/>
                        </wps:bodyPr>
                      </wps:wsp>
                      <wps:wsp>
                        <wps:cNvPr id="186" name="Textbox 186"/>
                        <wps:cNvSpPr txBox="1"/>
                        <wps:spPr>
                          <a:xfrm>
                            <a:off x="4479750" y="361732"/>
                            <a:ext cx="280035" cy="107314"/>
                          </a:xfrm>
                          <a:prstGeom prst="rect">
                            <a:avLst/>
                          </a:prstGeom>
                        </wps:spPr>
                        <wps:txbx>
                          <w:txbxContent>
                            <w:p>
                              <w:pPr>
                                <w:spacing w:line="168" w:lineRule="exact" w:before="0"/>
                                <w:ind w:left="0" w:right="0" w:firstLine="0"/>
                                <w:jc w:val="left"/>
                                <w:rPr>
                                  <w:rFonts w:ascii="Arial" w:hAnsi="Arial"/>
                                  <w:sz w:val="15"/>
                                </w:rPr>
                              </w:pPr>
                              <w:r>
                                <w:rPr>
                                  <w:rFonts w:ascii="Arial" w:hAnsi="Arial"/>
                                  <w:color w:val="C94935"/>
                                  <w:spacing w:val="-2"/>
                                  <w:w w:val="105"/>
                                  <w:sz w:val="15"/>
                                </w:rPr>
                                <w:t>yaz</w:t>
                              </w:r>
                              <w:r>
                                <w:rPr>
                                  <w:color w:val="C94935"/>
                                  <w:spacing w:val="-2"/>
                                  <w:w w:val="105"/>
                                  <w:sz w:val="15"/>
                                </w:rPr>
                                <w:t>ı</w:t>
                              </w:r>
                              <w:r>
                                <w:rPr>
                                  <w:rFonts w:ascii="Arial" w:hAnsi="Arial"/>
                                  <w:color w:val="C94935"/>
                                  <w:spacing w:val="-2"/>
                                  <w:w w:val="105"/>
                                  <w:sz w:val="15"/>
                                </w:rPr>
                                <w:t>l</w:t>
                              </w:r>
                              <w:r>
                                <w:rPr>
                                  <w:color w:val="C94935"/>
                                  <w:spacing w:val="-2"/>
                                  <w:w w:val="105"/>
                                  <w:sz w:val="15"/>
                                </w:rPr>
                                <w:t>ı</w:t>
                              </w:r>
                              <w:r>
                                <w:rPr>
                                  <w:rFonts w:ascii="Arial" w:hAnsi="Arial"/>
                                  <w:color w:val="C94935"/>
                                  <w:spacing w:val="-2"/>
                                  <w:w w:val="105"/>
                                  <w:sz w:val="15"/>
                                </w:rPr>
                                <w:t>r</w:t>
                              </w:r>
                            </w:p>
                          </w:txbxContent>
                        </wps:txbx>
                        <wps:bodyPr wrap="square" lIns="0" tIns="0" rIns="0" bIns="0" rtlCol="0">
                          <a:noAutofit/>
                        </wps:bodyPr>
                      </wps:wsp>
                      <wps:wsp>
                        <wps:cNvPr id="187" name="Textbox 187"/>
                        <wps:cNvSpPr txBox="1"/>
                        <wps:spPr>
                          <a:xfrm>
                            <a:off x="676112" y="1096793"/>
                            <a:ext cx="376555" cy="216535"/>
                          </a:xfrm>
                          <a:prstGeom prst="rect">
                            <a:avLst/>
                          </a:prstGeom>
                        </wps:spPr>
                        <wps:txbx>
                          <w:txbxContent>
                            <w:p>
                              <w:pPr>
                                <w:spacing w:line="240" w:lineRule="auto" w:before="0"/>
                                <w:ind w:left="0" w:right="0" w:firstLine="0"/>
                                <w:jc w:val="left"/>
                                <w:rPr>
                                  <w:rFonts w:ascii="Arial"/>
                                  <w:sz w:val="15"/>
                                </w:rPr>
                              </w:pPr>
                              <w:r>
                                <w:rPr>
                                  <w:rFonts w:ascii="Arial"/>
                                  <w:color w:val="C94935"/>
                                  <w:spacing w:val="-4"/>
                                  <w:w w:val="105"/>
                                  <w:sz w:val="15"/>
                                </w:rPr>
                                <w:t>istihdam</w:t>
                              </w:r>
                              <w:r>
                                <w:rPr>
                                  <w:rFonts w:ascii="Arial"/>
                                  <w:color w:val="C94935"/>
                                  <w:sz w:val="15"/>
                                </w:rPr>
                                <w:t> </w:t>
                              </w:r>
                              <w:r>
                                <w:rPr>
                                  <w:rFonts w:ascii="Arial"/>
                                  <w:color w:val="C94935"/>
                                  <w:spacing w:val="-4"/>
                                  <w:w w:val="105"/>
                                  <w:sz w:val="15"/>
                                </w:rPr>
                                <w:t>eder</w:t>
                              </w:r>
                            </w:p>
                          </w:txbxContent>
                        </wps:txbx>
                        <wps:bodyPr wrap="square" lIns="0" tIns="0" rIns="0" bIns="0" rtlCol="0">
                          <a:noAutofit/>
                        </wps:bodyPr>
                      </wps:wsp>
                      <wps:wsp>
                        <wps:cNvPr id="188" name="Textbox 188"/>
                        <wps:cNvSpPr txBox="1"/>
                        <wps:spPr>
                          <a:xfrm>
                            <a:off x="610108" y="1678260"/>
                            <a:ext cx="358140" cy="107314"/>
                          </a:xfrm>
                          <a:prstGeom prst="rect">
                            <a:avLst/>
                          </a:prstGeom>
                        </wps:spPr>
                        <wps:txbx>
                          <w:txbxContent>
                            <w:p>
                              <w:pPr>
                                <w:spacing w:line="168" w:lineRule="exact" w:before="0"/>
                                <w:ind w:left="0" w:right="0" w:firstLine="0"/>
                                <w:jc w:val="left"/>
                                <w:rPr>
                                  <w:rFonts w:ascii="Arial" w:hAnsi="Arial"/>
                                  <w:sz w:val="15"/>
                                </w:rPr>
                              </w:pPr>
                              <w:r>
                                <w:rPr>
                                  <w:color w:val="231F20"/>
                                  <w:spacing w:val="-2"/>
                                  <w:w w:val="90"/>
                                  <w:sz w:val="15"/>
                                </w:rPr>
                                <w:t>Ç</w:t>
                              </w:r>
                              <w:r>
                                <w:rPr>
                                  <w:rFonts w:ascii="Arial" w:hAnsi="Arial"/>
                                  <w:color w:val="231F20"/>
                                  <w:spacing w:val="-2"/>
                                  <w:w w:val="90"/>
                                  <w:sz w:val="15"/>
                                </w:rPr>
                                <w:t>ALI</w:t>
                              </w:r>
                              <w:r>
                                <w:rPr>
                                  <w:color w:val="231F20"/>
                                  <w:spacing w:val="-2"/>
                                  <w:w w:val="90"/>
                                  <w:sz w:val="15"/>
                                </w:rPr>
                                <w:t>Ş</w:t>
                              </w:r>
                              <w:r>
                                <w:rPr>
                                  <w:rFonts w:ascii="Arial" w:hAnsi="Arial"/>
                                  <w:color w:val="231F20"/>
                                  <w:spacing w:val="-2"/>
                                  <w:w w:val="90"/>
                                  <w:sz w:val="15"/>
                                </w:rPr>
                                <w:t>AN</w:t>
                              </w:r>
                            </w:p>
                          </w:txbxContent>
                        </wps:txbx>
                        <wps:bodyPr wrap="square" lIns="0" tIns="0" rIns="0" bIns="0" rtlCol="0">
                          <a:noAutofit/>
                        </wps:bodyPr>
                      </wps:wsp>
                      <wps:wsp>
                        <wps:cNvPr id="189" name="Textbox 189"/>
                        <wps:cNvSpPr txBox="1"/>
                        <wps:spPr>
                          <a:xfrm>
                            <a:off x="2062651" y="1678260"/>
                            <a:ext cx="367665" cy="107314"/>
                          </a:xfrm>
                          <a:prstGeom prst="rect">
                            <a:avLst/>
                          </a:prstGeom>
                        </wps:spPr>
                        <wps:txbx>
                          <w:txbxContent>
                            <w:p>
                              <w:pPr>
                                <w:spacing w:line="168" w:lineRule="exact" w:before="0"/>
                                <w:ind w:left="0" w:right="0" w:firstLine="0"/>
                                <w:jc w:val="left"/>
                                <w:rPr>
                                  <w:rFonts w:ascii="Arial" w:hAnsi="Arial"/>
                                  <w:sz w:val="15"/>
                                </w:rPr>
                              </w:pPr>
                              <w:r>
                                <w:rPr>
                                  <w:rFonts w:ascii="Arial" w:hAnsi="Arial"/>
                                  <w:color w:val="231F20"/>
                                  <w:spacing w:val="-6"/>
                                  <w:sz w:val="15"/>
                                </w:rPr>
                                <w:t>BA</w:t>
                              </w:r>
                              <w:r>
                                <w:rPr>
                                  <w:color w:val="231F20"/>
                                  <w:spacing w:val="-6"/>
                                  <w:sz w:val="15"/>
                                </w:rPr>
                                <w:t>Ğ</w:t>
                              </w:r>
                              <w:r>
                                <w:rPr>
                                  <w:rFonts w:ascii="Arial" w:hAnsi="Arial"/>
                                  <w:color w:val="231F20"/>
                                  <w:spacing w:val="-6"/>
                                  <w:sz w:val="15"/>
                                </w:rPr>
                                <w:t>IMLI</w:t>
                              </w:r>
                            </w:p>
                          </w:txbxContent>
                        </wps:txbx>
                        <wps:bodyPr wrap="square" lIns="0" tIns="0" rIns="0" bIns="0" rtlCol="0">
                          <a:noAutofit/>
                        </wps:bodyPr>
                      </wps:wsp>
                      <wps:wsp>
                        <wps:cNvPr id="190" name="Textbox 190"/>
                        <wps:cNvSpPr txBox="1"/>
                        <wps:spPr>
                          <a:xfrm>
                            <a:off x="1504853" y="1817941"/>
                            <a:ext cx="139065" cy="106680"/>
                          </a:xfrm>
                          <a:prstGeom prst="rect">
                            <a:avLst/>
                          </a:prstGeom>
                        </wps:spPr>
                        <wps:txbx>
                          <w:txbxContent>
                            <w:p>
                              <w:pPr>
                                <w:spacing w:line="168" w:lineRule="exact" w:before="0"/>
                                <w:ind w:left="0" w:right="0" w:firstLine="0"/>
                                <w:jc w:val="left"/>
                                <w:rPr>
                                  <w:rFonts w:ascii="Arial"/>
                                  <w:sz w:val="15"/>
                                </w:rPr>
                              </w:pPr>
                              <w:r>
                                <w:rPr>
                                  <w:rFonts w:ascii="Arial"/>
                                  <w:color w:val="C94935"/>
                                  <w:spacing w:val="-5"/>
                                  <w:sz w:val="15"/>
                                </w:rPr>
                                <w:t>var</w:t>
                              </w:r>
                            </w:p>
                          </w:txbxContent>
                        </wps:txbx>
                        <wps:bodyPr wrap="square" lIns="0" tIns="0" rIns="0" bIns="0" rtlCol="0">
                          <a:noAutofit/>
                        </wps:bodyPr>
                      </wps:wsp>
                    </wpg:wgp>
                  </a:graphicData>
                </a:graphic>
              </wp:inline>
            </w:drawing>
          </mc:Choice>
          <mc:Fallback>
            <w:pict>
              <v:group style="width:524.550pt;height:205.95pt;mso-position-horizontal-relative:char;mso-position-vertical-relative:line" id="docshapegroup86" coordorigin="0,0" coordsize="10491,4119">
                <v:rect style="position:absolute;left:0;top:0;width:10491;height:4119" id="docshape87" filled="true" fillcolor="#231f20" stroked="false">
                  <v:fill opacity="16448f" type="solid"/>
                </v:rect>
                <v:shape style="position:absolute;left:141;top:137;width:10080;height:3715" type="#_x0000_t75" id="docshape88" stroked="false">
                  <v:imagedata r:id="rId22" o:title=""/>
                </v:shape>
                <v:line style="position:absolute" from="1379,2369" to="1379,2585" stroked="true" strokeweight="1pt" strokecolor="#c94935">
                  <v:stroke dashstyle="solid"/>
                </v:line>
                <v:line style="position:absolute" from="1379,1296" to="1379,2369" stroked="true" strokeweight="1pt" strokecolor="#c94935">
                  <v:stroke dashstyle="solid"/>
                </v:line>
                <v:shape style="position:absolute;left:1378;top:2419;width:90;height:198" id="docshape89" coordorigin="1379,2419" coordsize="90,198" path="m1468,2617l1379,2419e" filled="true" fillcolor="#c94935" stroked="false">
                  <v:path arrowok="t"/>
                  <v:fill type="solid"/>
                </v:shape>
                <v:line style="position:absolute" from="1468,2617" to="1379,2419" stroked="true" strokeweight="1pt" strokecolor="#c94935">
                  <v:stroke dashstyle="solid"/>
                </v:line>
                <v:shape style="position:absolute;left:1291;top:2419;width:90;height:198" id="docshape90" coordorigin="1291,2419" coordsize="90,198" path="m1291,2617l1380,2419e" filled="true" fillcolor="#c94935" stroked="false">
                  <v:path arrowok="t"/>
                  <v:fill type="solid"/>
                </v:shape>
                <v:line style="position:absolute" from="1380,2419" to="1291,2617" stroked="true" strokeweight="1pt" strokecolor="#c94935">
                  <v:stroke dashstyle="solid"/>
                </v:line>
                <v:line style="position:absolute" from="1280,1521" to="1479,1521" stroked="true" strokeweight="1pt" strokecolor="#c94935">
                  <v:stroke dashstyle="solid"/>
                </v:line>
                <v:line style="position:absolute" from="1280,1451" to="1479,1451" stroked="true" strokeweight="1pt" strokecolor="#c94935">
                  <v:stroke dashstyle="solid"/>
                </v:line>
                <v:shape style="position:absolute;left:1309;top:2281;width:138;height:138" id="docshape91" coordorigin="1310,2281" coordsize="138,138" path="m1379,2419l1379,2419,1310,2350,1310,2350,1315,2323,1330,2302,1352,2287,1379,2281,1379,2281,1405,2287,1427,2302,1442,2323,1447,2350,1447,2350,1379,2419xe" filled="false" stroked="true" strokeweight="1pt" strokecolor="#c94935">
                  <v:path arrowok="t"/>
                  <v:stroke dashstyle="solid"/>
                </v:shape>
                <v:line style="position:absolute" from="2895,783" to="3111,783" stroked="true" strokeweight="1pt" strokecolor="#c94935">
                  <v:stroke dashstyle="solid"/>
                </v:line>
                <v:line style="position:absolute" from="1898,783" to="2895,783" stroked="true" strokeweight="1pt" strokecolor="#c94935">
                  <v:stroke dashstyle="solid"/>
                </v:line>
                <v:shape style="position:absolute;left:2945;top:694;width:198;height:90" id="docshape92" coordorigin="2945,695" coordsize="198,90" path="m2945,784l3143,695e" filled="true" fillcolor="#c94935" stroked="false">
                  <v:path arrowok="t"/>
                  <v:fill type="solid"/>
                </v:shape>
                <v:line style="position:absolute" from="3143,695" to="2945,784" stroked="true" strokeweight="1pt" strokecolor="#c94935">
                  <v:stroke dashstyle="solid"/>
                </v:line>
                <v:shape style="position:absolute;left:2945;top:782;width:198;height:90" id="docshape93" coordorigin="2945,782" coordsize="198,90" path="m3143,871l2945,782e" filled="true" fillcolor="#c94935" stroked="false">
                  <v:path arrowok="t"/>
                  <v:fill type="solid"/>
                </v:shape>
                <v:line style="position:absolute" from="2945,782" to="3143,871" stroked="true" strokeweight="1pt" strokecolor="#c94935">
                  <v:stroke dashstyle="solid"/>
                </v:line>
                <v:line style="position:absolute" from="2103,882" to="2103,684" stroked="true" strokeweight="1pt" strokecolor="#c94935">
                  <v:stroke dashstyle="solid"/>
                </v:line>
                <v:line style="position:absolute" from="2034,882" to="2034,684" stroked="true" strokeweight="1pt" strokecolor="#c94935">
                  <v:stroke dashstyle="solid"/>
                </v:line>
                <v:shape style="position:absolute;left:2807;top:714;width:138;height:138" id="docshape94" coordorigin="2808,715" coordsize="138,138" path="m2945,784l2945,784,2876,852,2876,852,2808,784,2808,784,2813,757,2828,735,2850,720,2876,715,2876,715,2903,720,2925,735,2940,757,2945,784xe" filled="false" stroked="true" strokeweight="1pt" strokecolor="#c94935">
                  <v:path arrowok="t"/>
                  <v:stroke dashstyle="solid"/>
                </v:shape>
                <v:line style="position:absolute" from="6912,777" to="6696,777" stroked="true" strokeweight="1pt" strokecolor="#c94935">
                  <v:stroke dashstyle="solid"/>
                </v:line>
                <v:line style="position:absolute" from="8276,777" to="6912,777" stroked="true" strokeweight="1pt" strokecolor="#c94935">
                  <v:stroke dashstyle="solid"/>
                </v:line>
                <v:shape style="position:absolute;left:6663;top:776;width:198;height:90" id="docshape95" coordorigin="6664,776" coordsize="198,90" path="m6664,865l6862,776e" filled="true" fillcolor="#c94935" stroked="false">
                  <v:path arrowok="t"/>
                  <v:fill type="solid"/>
                </v:shape>
                <v:line style="position:absolute" from="6664,865" to="6862,776" stroked="true" strokeweight="1pt" strokecolor="#c94935">
                  <v:stroke dashstyle="solid"/>
                </v:line>
                <v:shape style="position:absolute;left:6663;top:688;width:198;height:90" id="docshape96" coordorigin="6664,689" coordsize="198,90" path="m6862,778l6664,689e" filled="true" fillcolor="#c94935" stroked="false">
                  <v:path arrowok="t"/>
                  <v:fill type="solid"/>
                </v:shape>
                <v:line style="position:absolute" from="6862,778" to="6664,689" stroked="true" strokeweight="1pt" strokecolor="#c94935">
                  <v:stroke dashstyle="solid"/>
                </v:line>
                <v:line style="position:absolute" from="8055,678" to="8055,876" stroked="true" strokeweight="1pt" strokecolor="#c94935">
                  <v:stroke dashstyle="solid"/>
                </v:line>
                <v:line style="position:absolute" from="8125,678" to="8125,876" stroked="true" strokeweight="1pt" strokecolor="#c94935">
                  <v:stroke dashstyle="solid"/>
                </v:line>
                <v:shape style="position:absolute;left:6861;top:707;width:138;height:138" id="docshape97" coordorigin="6862,707" coordsize="138,138" path="m6862,776l6862,776,6867,749,6882,727,6904,713,6930,707,6930,707,6957,713,6979,727,6994,749,6999,776,6999,776,6930,845,6930,845,6862,776xe" filled="false" stroked="true" strokeweight="1pt" strokecolor="#c94935">
                  <v:path arrowok="t"/>
                  <v:stroke dashstyle="solid"/>
                </v:shape>
                <v:rect style="position:absolute;left:854;top:282;width:1039;height:303" id="docshape98" filled="true" fillcolor="#b1b3b6" stroked="false">
                  <v:fill type="solid"/>
                </v:rect>
                <v:rect style="position:absolute;left:854;top:282;width:1039;height:303" id="docshape99" filled="false" stroked="true" strokeweight="1pt" strokecolor="#004e8d">
                  <v:stroke dashstyle="solid"/>
                </v:rect>
                <v:rect style="position:absolute;left:854;top:585;width:1039;height:705" id="docshape100" filled="false" stroked="true" strokeweight="1pt" strokecolor="#004e8d">
                  <v:stroke dashstyle="solid"/>
                </v:rect>
                <v:rect style="position:absolute;left:3083;top:282;width:1112;height:303" id="docshape101" filled="true" fillcolor="#b1b3b6" stroked="false">
                  <v:fill type="solid"/>
                </v:rect>
                <v:rect style="position:absolute;left:3083;top:282;width:1112;height:303" id="docshape102" filled="false" stroked="true" strokeweight="1pt" strokecolor="#004e8d">
                  <v:stroke dashstyle="solid"/>
                </v:rect>
                <v:rect style="position:absolute;left:3083;top:585;width:1112;height:705" id="docshape103" filled="false" stroked="true" strokeweight="1.0pt" strokecolor="#004e8d">
                  <v:stroke dashstyle="solid"/>
                </v:rect>
                <v:line style="position:absolute" from="2931,3076" to="3147,3076" stroked="true" strokeweight="1pt" strokecolor="#c94935">
                  <v:stroke dashstyle="solid"/>
                </v:line>
                <v:line style="position:absolute" from="1898,3076" to="2931,3076" stroked="true" strokeweight="1pt" strokecolor="#c94935">
                  <v:stroke dashstyle="solid"/>
                </v:line>
                <v:shape style="position:absolute;left:2981;top:2987;width:198;height:90" id="docshape104" coordorigin="2981,2988" coordsize="198,90" path="m2981,3077l3179,2988e" filled="true" fillcolor="#c94935" stroked="false">
                  <v:path arrowok="t"/>
                  <v:fill type="solid"/>
                </v:shape>
                <v:line style="position:absolute" from="3179,2988" to="2981,3077" stroked="true" strokeweight="1pt" strokecolor="#c94935">
                  <v:stroke dashstyle="solid"/>
                </v:line>
                <v:shape style="position:absolute;left:2981;top:3075;width:198;height:90" id="docshape105" coordorigin="2981,3075" coordsize="198,90" path="m3179,3164l2981,3075e" filled="true" fillcolor="#c94935" stroked="false">
                  <v:path arrowok="t"/>
                  <v:fill type="solid"/>
                </v:shape>
                <v:line style="position:absolute" from="2981,3075" to="3179,3164" stroked="true" strokeweight="1pt" strokecolor="#c94935">
                  <v:stroke dashstyle="solid"/>
                </v:line>
                <v:line style="position:absolute" from="2103,3175" to="2103,2977" stroked="true" strokeweight="1pt" strokecolor="#c94935">
                  <v:stroke dashstyle="solid"/>
                </v:line>
                <v:line style="position:absolute" from="2034,3175" to="2034,2977" stroked="true" strokeweight="1pt" strokecolor="#c94935">
                  <v:stroke dashstyle="solid"/>
                </v:line>
                <v:shape style="position:absolute;left:2843;top:3008;width:138;height:138" id="docshape106" coordorigin="2844,3008" coordsize="138,138" path="m2981,3077l2981,3077,2912,3146,2912,3146,2844,3077,2844,3077,2849,3050,2864,3028,2886,3013,2912,3008,2912,3008,2939,3013,2961,3028,2976,3050,2981,3077xe" filled="false" stroked="true" strokeweight="1pt" strokecolor="#c94935">
                  <v:path arrowok="t"/>
                  <v:stroke dashstyle="solid"/>
                </v:shape>
                <v:line style="position:absolute" from="5292,783" to="5508,783" stroked="true" strokeweight="1pt" strokecolor="#c94935">
                  <v:stroke dashstyle="solid"/>
                </v:line>
                <v:line style="position:absolute" from="4195,783" to="5292,783" stroked="true" strokeweight="1pt" strokecolor="#c94935">
                  <v:stroke dashstyle="solid"/>
                </v:line>
                <v:shape style="position:absolute;left:5342;top:694;width:198;height:90" id="docshape107" coordorigin="5342,695" coordsize="198,90" path="m5342,784l5540,695e" filled="true" fillcolor="#c94935" stroked="false">
                  <v:path arrowok="t"/>
                  <v:fill type="solid"/>
                </v:shape>
                <v:line style="position:absolute" from="5540,695" to="5342,784" stroked="true" strokeweight="1pt" strokecolor="#c94935">
                  <v:stroke dashstyle="solid"/>
                </v:line>
                <v:shape style="position:absolute;left:5342;top:782;width:198;height:90" id="docshape108" coordorigin="5342,782" coordsize="198,90" path="m5540,871l5342,782e" filled="true" fillcolor="#c94935" stroked="false">
                  <v:path arrowok="t"/>
                  <v:fill type="solid"/>
                </v:shape>
                <v:line style="position:absolute" from="5342,782" to="5540,871" stroked="true" strokeweight="1pt" strokecolor="#c94935">
                  <v:stroke dashstyle="solid"/>
                </v:line>
                <v:line style="position:absolute" from="4400,882" to="4400,684" stroked="true" strokeweight="1pt" strokecolor="#c94935">
                  <v:stroke dashstyle="solid"/>
                </v:line>
                <v:line style="position:absolute" from="5290,882" to="5290,684" stroked="true" strokeweight="1pt" strokecolor="#c94935">
                  <v:stroke dashstyle="solid"/>
                </v:line>
                <v:line style="position:absolute" from="4331,882" to="4331,684" stroked="true" strokeweight="1pt" strokecolor="#c94935">
                  <v:stroke dashstyle="solid"/>
                </v:line>
                <v:rect style="position:absolute;left:8276;top:282;width:1112;height:303" id="docshape109" filled="true" fillcolor="#b1b3b6" stroked="false">
                  <v:fill type="solid"/>
                </v:rect>
                <v:rect style="position:absolute;left:8276;top:282;width:1112;height:303" id="docshape110" filled="false" stroked="true" strokeweight="1pt" strokecolor="#004e8d">
                  <v:stroke dashstyle="solid"/>
                </v:rect>
                <v:rect style="position:absolute;left:8276;top:585;width:1112;height:705" id="docshape111" filled="false" stroked="true" strokeweight="1.0pt" strokecolor="#004e8d">
                  <v:stroke dashstyle="solid"/>
                </v:rect>
                <v:rect style="position:absolute;left:5502;top:282;width:1206;height:303" id="docshape112" filled="true" fillcolor="#b1b3b6" stroked="false">
                  <v:fill type="solid"/>
                </v:rect>
                <v:rect style="position:absolute;left:5502;top:282;width:1206;height:303" id="docshape113" filled="false" stroked="true" strokeweight="1pt" strokecolor="#004e8d">
                  <v:stroke dashstyle="solid"/>
                </v:rect>
                <v:rect style="position:absolute;left:5502;top:585;width:1206;height:705" id="docshape114" filled="false" stroked="true" strokeweight="1pt" strokecolor="#004e8d">
                  <v:stroke dashstyle="solid"/>
                </v:rect>
                <v:rect style="position:absolute;left:834;top:2582;width:1059;height:303" id="docshape115" filled="true" fillcolor="#b1b3b6" stroked="false">
                  <v:fill type="solid"/>
                </v:rect>
                <v:rect style="position:absolute;left:834;top:2582;width:1059;height:303" id="docshape116" filled="false" stroked="true" strokeweight="1pt" strokecolor="#004e8d">
                  <v:stroke dashstyle="solid"/>
                </v:rect>
                <v:rect style="position:absolute;left:834;top:2885;width:1059;height:705" id="docshape117" filled="false" stroked="true" strokeweight="1pt" strokecolor="#004e8d">
                  <v:stroke dashstyle="solid"/>
                </v:rect>
                <v:rect style="position:absolute;left:3129;top:2582;width:1163;height:303" id="docshape118" filled="true" fillcolor="#b1b3b6" stroked="false">
                  <v:fill type="solid"/>
                </v:rect>
                <v:rect style="position:absolute;left:3129;top:2582;width:1163;height:303" id="docshape119" filled="false" stroked="true" strokeweight="1pt" strokecolor="#004e8d">
                  <v:stroke dashstyle="solid"/>
                </v:rect>
                <v:rect style="position:absolute;left:3129;top:2885;width:1163;height:705" id="docshape120" filled="false" stroked="true" strokeweight="1.0pt" strokecolor="#004e8d">
                  <v:stroke dashstyle="solid"/>
                </v:rect>
                <v:shape style="position:absolute;left:1143;top:342;width:477;height:341" type="#_x0000_t202" id="docshape121" filled="false" stroked="false">
                  <v:textbox inset="0,0,0,0">
                    <w:txbxContent>
                      <w:p>
                        <w:pPr>
                          <w:spacing w:line="240" w:lineRule="auto" w:before="0"/>
                          <w:ind w:left="0" w:right="14" w:firstLine="0"/>
                          <w:jc w:val="left"/>
                          <w:rPr>
                            <w:rFonts w:ascii="Arial" w:hAnsi="Arial"/>
                            <w:sz w:val="15"/>
                          </w:rPr>
                        </w:pPr>
                        <w:r>
                          <w:rPr>
                            <w:rFonts w:ascii="Arial" w:hAnsi="Arial"/>
                            <w:color w:val="231F20"/>
                            <w:spacing w:val="-6"/>
                            <w:w w:val="90"/>
                            <w:sz w:val="15"/>
                          </w:rPr>
                          <w:t>MA</w:t>
                        </w:r>
                        <w:r>
                          <w:rPr>
                            <w:color w:val="231F20"/>
                            <w:spacing w:val="-6"/>
                            <w:w w:val="90"/>
                            <w:sz w:val="15"/>
                          </w:rPr>
                          <w:t>Ğ</w:t>
                        </w:r>
                        <w:r>
                          <w:rPr>
                            <w:rFonts w:ascii="Arial" w:hAnsi="Arial"/>
                            <w:color w:val="231F20"/>
                            <w:spacing w:val="-6"/>
                            <w:w w:val="90"/>
                            <w:sz w:val="15"/>
                          </w:rPr>
                          <w:t>AZ</w:t>
                        </w:r>
                        <w:r>
                          <w:rPr>
                            <w:rFonts w:ascii="Arial" w:hAnsi="Arial"/>
                            <w:color w:val="231F20"/>
                            <w:sz w:val="15"/>
                          </w:rPr>
                          <w:t> </w:t>
                        </w:r>
                        <w:r>
                          <w:rPr>
                            <w:rFonts w:ascii="Arial" w:hAnsi="Arial"/>
                            <w:color w:val="231F20"/>
                            <w:spacing w:val="-10"/>
                            <w:sz w:val="15"/>
                          </w:rPr>
                          <w:t>A</w:t>
                        </w:r>
                      </w:p>
                    </w:txbxContent>
                  </v:textbox>
                  <w10:wrap type="none"/>
                </v:shape>
                <v:shape style="position:absolute;left:3375;top:335;width:558;height:169" type="#_x0000_t202" id="docshape122" filled="false" stroked="false">
                  <v:textbox inset="0,0,0,0">
                    <w:txbxContent>
                      <w:p>
                        <w:pPr>
                          <w:spacing w:line="168" w:lineRule="exact" w:before="0"/>
                          <w:ind w:left="0" w:right="0" w:firstLine="0"/>
                          <w:jc w:val="left"/>
                          <w:rPr>
                            <w:sz w:val="15"/>
                          </w:rPr>
                        </w:pPr>
                        <w:r>
                          <w:rPr>
                            <w:rFonts w:ascii="Arial" w:hAnsi="Arial"/>
                            <w:color w:val="231F20"/>
                            <w:spacing w:val="-8"/>
                            <w:sz w:val="15"/>
                          </w:rPr>
                          <w:t>S</w:t>
                        </w:r>
                        <w:r>
                          <w:rPr>
                            <w:color w:val="231F20"/>
                            <w:spacing w:val="-8"/>
                            <w:sz w:val="15"/>
                          </w:rPr>
                          <w:t>İ</w:t>
                        </w:r>
                        <w:r>
                          <w:rPr>
                            <w:rFonts w:ascii="Arial" w:hAnsi="Arial"/>
                            <w:color w:val="231F20"/>
                            <w:spacing w:val="-8"/>
                            <w:sz w:val="15"/>
                          </w:rPr>
                          <w:t>PAR</w:t>
                        </w:r>
                        <w:r>
                          <w:rPr>
                            <w:color w:val="231F20"/>
                            <w:spacing w:val="-8"/>
                            <w:sz w:val="15"/>
                          </w:rPr>
                          <w:t>İŞ</w:t>
                        </w:r>
                      </w:p>
                    </w:txbxContent>
                  </v:textbox>
                  <w10:wrap type="none"/>
                </v:shape>
                <v:shape style="position:absolute;left:5636;top:335;width:865;height:168" type="#_x0000_t202" id="docshape123" filled="false" stroked="false">
                  <v:textbox inset="0,0,0,0">
                    <w:txbxContent>
                      <w:p>
                        <w:pPr>
                          <w:spacing w:line="168" w:lineRule="exact" w:before="0"/>
                          <w:ind w:left="0" w:right="0" w:firstLine="0"/>
                          <w:jc w:val="left"/>
                          <w:rPr>
                            <w:rFonts w:ascii="Arial"/>
                            <w:sz w:val="15"/>
                          </w:rPr>
                        </w:pPr>
                        <w:r>
                          <w:rPr>
                            <w:rFonts w:ascii="Arial"/>
                            <w:color w:val="231F20"/>
                            <w:spacing w:val="-2"/>
                            <w:w w:val="90"/>
                            <w:sz w:val="15"/>
                          </w:rPr>
                          <w:t>ORDER_LINE</w:t>
                        </w:r>
                      </w:p>
                    </w:txbxContent>
                  </v:textbox>
                  <w10:wrap type="none"/>
                </v:shape>
                <v:shape style="position:absolute;left:8460;top:335;width:433;height:169" type="#_x0000_t202" id="docshape124" filled="false" stroked="false">
                  <v:textbox inset="0,0,0,0">
                    <w:txbxContent>
                      <w:p>
                        <w:pPr>
                          <w:spacing w:line="168" w:lineRule="exact" w:before="0"/>
                          <w:ind w:left="0" w:right="0" w:firstLine="0"/>
                          <w:jc w:val="left"/>
                          <w:rPr>
                            <w:rFonts w:ascii="Arial" w:hAnsi="Arial"/>
                            <w:sz w:val="15"/>
                          </w:rPr>
                        </w:pPr>
                        <w:r>
                          <w:rPr>
                            <w:color w:val="231F20"/>
                            <w:spacing w:val="-4"/>
                            <w:sz w:val="15"/>
                          </w:rPr>
                          <w:t>Ü</w:t>
                        </w:r>
                        <w:r>
                          <w:rPr>
                            <w:rFonts w:ascii="Arial" w:hAnsi="Arial"/>
                            <w:color w:val="231F20"/>
                            <w:spacing w:val="-4"/>
                            <w:sz w:val="15"/>
                          </w:rPr>
                          <w:t>R</w:t>
                        </w:r>
                        <w:r>
                          <w:rPr>
                            <w:color w:val="231F20"/>
                            <w:spacing w:val="-4"/>
                            <w:sz w:val="15"/>
                          </w:rPr>
                          <w:t>Ü</w:t>
                        </w:r>
                        <w:r>
                          <w:rPr>
                            <w:rFonts w:ascii="Arial" w:hAnsi="Arial"/>
                            <w:color w:val="231F20"/>
                            <w:spacing w:val="-4"/>
                            <w:sz w:val="15"/>
                          </w:rPr>
                          <w:t>N</w:t>
                        </w:r>
                      </w:p>
                    </w:txbxContent>
                  </v:textbox>
                  <w10:wrap type="none"/>
                </v:shape>
                <v:shape style="position:absolute;left:2246;top:569;width:404;height:168" type="#_x0000_t202" id="docshape125" filled="false" stroked="false">
                  <v:textbox inset="0,0,0,0">
                    <w:txbxContent>
                      <w:p>
                        <w:pPr>
                          <w:spacing w:line="168" w:lineRule="exact" w:before="0"/>
                          <w:ind w:left="0" w:right="0" w:firstLine="0"/>
                          <w:jc w:val="left"/>
                          <w:rPr>
                            <w:rFonts w:ascii="Arial"/>
                            <w:sz w:val="15"/>
                          </w:rPr>
                        </w:pPr>
                        <w:r>
                          <w:rPr>
                            <w:rFonts w:ascii="Arial"/>
                            <w:color w:val="C94935"/>
                            <w:spacing w:val="-2"/>
                            <w:w w:val="105"/>
                            <w:sz w:val="15"/>
                          </w:rPr>
                          <w:t>yerler</w:t>
                        </w:r>
                      </w:p>
                    </w:txbxContent>
                  </v:textbox>
                  <w10:wrap type="none"/>
                </v:shape>
                <v:shape style="position:absolute;left:4522;top:569;width:343;height:169" type="#_x0000_t202" id="docshape126" filled="false" stroked="false">
                  <v:textbox inset="0,0,0,0">
                    <w:txbxContent>
                      <w:p>
                        <w:pPr>
                          <w:spacing w:line="168" w:lineRule="exact" w:before="0"/>
                          <w:ind w:left="0" w:right="0" w:firstLine="0"/>
                          <w:jc w:val="left"/>
                          <w:rPr>
                            <w:rFonts w:ascii="Arial" w:hAnsi="Arial"/>
                            <w:sz w:val="15"/>
                          </w:rPr>
                        </w:pPr>
                        <w:r>
                          <w:rPr>
                            <w:rFonts w:ascii="Arial" w:hAnsi="Arial"/>
                            <w:color w:val="C94935"/>
                            <w:spacing w:val="-2"/>
                            <w:w w:val="105"/>
                            <w:sz w:val="15"/>
                          </w:rPr>
                          <w:t>i</w:t>
                        </w:r>
                        <w:r>
                          <w:rPr>
                            <w:color w:val="C94935"/>
                            <w:spacing w:val="-2"/>
                            <w:w w:val="105"/>
                            <w:sz w:val="15"/>
                          </w:rPr>
                          <w:t>ç</w:t>
                        </w:r>
                        <w:r>
                          <w:rPr>
                            <w:rFonts w:ascii="Arial" w:hAnsi="Arial"/>
                            <w:color w:val="C94935"/>
                            <w:spacing w:val="-2"/>
                            <w:w w:val="105"/>
                            <w:sz w:val="15"/>
                          </w:rPr>
                          <w:t>erir</w:t>
                        </w:r>
                      </w:p>
                    </w:txbxContent>
                  </v:textbox>
                  <w10:wrap type="none"/>
                </v:shape>
                <v:shape style="position:absolute;left:7054;top:569;width:441;height:169" type="#_x0000_t202" id="docshape127" filled="false" stroked="false">
                  <v:textbox inset="0,0,0,0">
                    <w:txbxContent>
                      <w:p>
                        <w:pPr>
                          <w:spacing w:line="168" w:lineRule="exact" w:before="0"/>
                          <w:ind w:left="0" w:right="0" w:firstLine="0"/>
                          <w:jc w:val="left"/>
                          <w:rPr>
                            <w:rFonts w:ascii="Arial" w:hAnsi="Arial"/>
                            <w:sz w:val="15"/>
                          </w:rPr>
                        </w:pPr>
                        <w:r>
                          <w:rPr>
                            <w:rFonts w:ascii="Arial" w:hAnsi="Arial"/>
                            <w:color w:val="C94935"/>
                            <w:spacing w:val="-2"/>
                            <w:w w:val="105"/>
                            <w:sz w:val="15"/>
                          </w:rPr>
                          <w:t>yaz</w:t>
                        </w:r>
                        <w:r>
                          <w:rPr>
                            <w:color w:val="C94935"/>
                            <w:spacing w:val="-2"/>
                            <w:w w:val="105"/>
                            <w:sz w:val="15"/>
                          </w:rPr>
                          <w:t>ı</w:t>
                        </w:r>
                        <w:r>
                          <w:rPr>
                            <w:rFonts w:ascii="Arial" w:hAnsi="Arial"/>
                            <w:color w:val="C94935"/>
                            <w:spacing w:val="-2"/>
                            <w:w w:val="105"/>
                            <w:sz w:val="15"/>
                          </w:rPr>
                          <w:t>l</w:t>
                        </w:r>
                        <w:r>
                          <w:rPr>
                            <w:color w:val="C94935"/>
                            <w:spacing w:val="-2"/>
                            <w:w w:val="105"/>
                            <w:sz w:val="15"/>
                          </w:rPr>
                          <w:t>ı</w:t>
                        </w:r>
                        <w:r>
                          <w:rPr>
                            <w:rFonts w:ascii="Arial" w:hAnsi="Arial"/>
                            <w:color w:val="C94935"/>
                            <w:spacing w:val="-2"/>
                            <w:w w:val="105"/>
                            <w:sz w:val="15"/>
                          </w:rPr>
                          <w:t>r</w:t>
                        </w:r>
                      </w:p>
                    </w:txbxContent>
                  </v:textbox>
                  <w10:wrap type="none"/>
                </v:shape>
                <v:shape style="position:absolute;left:1064;top:1727;width:593;height:341" type="#_x0000_t202" id="docshape128" filled="false" stroked="false">
                  <v:textbox inset="0,0,0,0">
                    <w:txbxContent>
                      <w:p>
                        <w:pPr>
                          <w:spacing w:line="240" w:lineRule="auto" w:before="0"/>
                          <w:ind w:left="0" w:right="0" w:firstLine="0"/>
                          <w:jc w:val="left"/>
                          <w:rPr>
                            <w:rFonts w:ascii="Arial"/>
                            <w:sz w:val="15"/>
                          </w:rPr>
                        </w:pPr>
                        <w:r>
                          <w:rPr>
                            <w:rFonts w:ascii="Arial"/>
                            <w:color w:val="C94935"/>
                            <w:spacing w:val="-4"/>
                            <w:w w:val="105"/>
                            <w:sz w:val="15"/>
                          </w:rPr>
                          <w:t>istihdam</w:t>
                        </w:r>
                        <w:r>
                          <w:rPr>
                            <w:rFonts w:ascii="Arial"/>
                            <w:color w:val="C94935"/>
                            <w:sz w:val="15"/>
                          </w:rPr>
                          <w:t> </w:t>
                        </w:r>
                        <w:r>
                          <w:rPr>
                            <w:rFonts w:ascii="Arial"/>
                            <w:color w:val="C94935"/>
                            <w:spacing w:val="-4"/>
                            <w:w w:val="105"/>
                            <w:sz w:val="15"/>
                          </w:rPr>
                          <w:t>eder</w:t>
                        </w:r>
                      </w:p>
                    </w:txbxContent>
                  </v:textbox>
                  <w10:wrap type="none"/>
                </v:shape>
                <v:shape style="position:absolute;left:960;top:2642;width:564;height:169" type="#_x0000_t202" id="docshape129" filled="false" stroked="false">
                  <v:textbox inset="0,0,0,0">
                    <w:txbxContent>
                      <w:p>
                        <w:pPr>
                          <w:spacing w:line="168" w:lineRule="exact" w:before="0"/>
                          <w:ind w:left="0" w:right="0" w:firstLine="0"/>
                          <w:jc w:val="left"/>
                          <w:rPr>
                            <w:rFonts w:ascii="Arial" w:hAnsi="Arial"/>
                            <w:sz w:val="15"/>
                          </w:rPr>
                        </w:pPr>
                        <w:r>
                          <w:rPr>
                            <w:color w:val="231F20"/>
                            <w:spacing w:val="-2"/>
                            <w:w w:val="90"/>
                            <w:sz w:val="15"/>
                          </w:rPr>
                          <w:t>Ç</w:t>
                        </w:r>
                        <w:r>
                          <w:rPr>
                            <w:rFonts w:ascii="Arial" w:hAnsi="Arial"/>
                            <w:color w:val="231F20"/>
                            <w:spacing w:val="-2"/>
                            <w:w w:val="90"/>
                            <w:sz w:val="15"/>
                          </w:rPr>
                          <w:t>ALI</w:t>
                        </w:r>
                        <w:r>
                          <w:rPr>
                            <w:color w:val="231F20"/>
                            <w:spacing w:val="-2"/>
                            <w:w w:val="90"/>
                            <w:sz w:val="15"/>
                          </w:rPr>
                          <w:t>Ş</w:t>
                        </w:r>
                        <w:r>
                          <w:rPr>
                            <w:rFonts w:ascii="Arial" w:hAnsi="Arial"/>
                            <w:color w:val="231F20"/>
                            <w:spacing w:val="-2"/>
                            <w:w w:val="90"/>
                            <w:sz w:val="15"/>
                          </w:rPr>
                          <w:t>AN</w:t>
                        </w:r>
                      </w:p>
                    </w:txbxContent>
                  </v:textbox>
                  <w10:wrap type="none"/>
                </v:shape>
                <v:shape style="position:absolute;left:3248;top:2642;width:579;height:169" type="#_x0000_t202" id="docshape130" filled="false" stroked="false">
                  <v:textbox inset="0,0,0,0">
                    <w:txbxContent>
                      <w:p>
                        <w:pPr>
                          <w:spacing w:line="168" w:lineRule="exact" w:before="0"/>
                          <w:ind w:left="0" w:right="0" w:firstLine="0"/>
                          <w:jc w:val="left"/>
                          <w:rPr>
                            <w:rFonts w:ascii="Arial" w:hAnsi="Arial"/>
                            <w:sz w:val="15"/>
                          </w:rPr>
                        </w:pPr>
                        <w:r>
                          <w:rPr>
                            <w:rFonts w:ascii="Arial" w:hAnsi="Arial"/>
                            <w:color w:val="231F20"/>
                            <w:spacing w:val="-6"/>
                            <w:sz w:val="15"/>
                          </w:rPr>
                          <w:t>BA</w:t>
                        </w:r>
                        <w:r>
                          <w:rPr>
                            <w:color w:val="231F20"/>
                            <w:spacing w:val="-6"/>
                            <w:sz w:val="15"/>
                          </w:rPr>
                          <w:t>Ğ</w:t>
                        </w:r>
                        <w:r>
                          <w:rPr>
                            <w:rFonts w:ascii="Arial" w:hAnsi="Arial"/>
                            <w:color w:val="231F20"/>
                            <w:spacing w:val="-6"/>
                            <w:sz w:val="15"/>
                          </w:rPr>
                          <w:t>IMLI</w:t>
                        </w:r>
                      </w:p>
                    </w:txbxContent>
                  </v:textbox>
                  <w10:wrap type="none"/>
                </v:shape>
                <v:shape style="position:absolute;left:2369;top:2862;width:219;height:168" type="#_x0000_t202" id="docshape131" filled="false" stroked="false">
                  <v:textbox inset="0,0,0,0">
                    <w:txbxContent>
                      <w:p>
                        <w:pPr>
                          <w:spacing w:line="168" w:lineRule="exact" w:before="0"/>
                          <w:ind w:left="0" w:right="0" w:firstLine="0"/>
                          <w:jc w:val="left"/>
                          <w:rPr>
                            <w:rFonts w:ascii="Arial"/>
                            <w:sz w:val="15"/>
                          </w:rPr>
                        </w:pPr>
                        <w:r>
                          <w:rPr>
                            <w:rFonts w:ascii="Arial"/>
                            <w:color w:val="C94935"/>
                            <w:spacing w:val="-5"/>
                            <w:sz w:val="15"/>
                          </w:rPr>
                          <w:t>var</w:t>
                        </w:r>
                      </w:p>
                    </w:txbxContent>
                  </v:textbox>
                  <w10:wrap type="none"/>
                </v:shape>
              </v:group>
            </w:pict>
          </mc:Fallback>
        </mc:AlternateContent>
      </w:r>
      <w:r>
        <w:rPr>
          <w:sz w:val="20"/>
        </w:rPr>
      </w:r>
    </w:p>
    <w:p>
      <w:pPr>
        <w:pStyle w:val="ListParagraph"/>
        <w:numPr>
          <w:ilvl w:val="0"/>
          <w:numId w:val="4"/>
        </w:numPr>
        <w:tabs>
          <w:tab w:pos="500" w:val="left" w:leader="none"/>
        </w:tabs>
        <w:spacing w:line="240" w:lineRule="auto" w:before="59" w:after="0"/>
        <w:ind w:left="500" w:right="0" w:hanging="380"/>
        <w:jc w:val="left"/>
        <w:rPr>
          <w:sz w:val="19"/>
        </w:rPr>
      </w:pPr>
      <w:r>
        <w:rPr>
          <w:color w:val="231F20"/>
          <w:w w:val="105"/>
          <w:sz w:val="19"/>
        </w:rPr>
        <w:t>Bu</w:t>
      </w:r>
      <w:r>
        <w:rPr>
          <w:color w:val="231F20"/>
          <w:spacing w:val="-2"/>
          <w:w w:val="105"/>
          <w:sz w:val="19"/>
        </w:rPr>
        <w:t> </w:t>
      </w:r>
      <w:r>
        <w:rPr>
          <w:color w:val="231F20"/>
          <w:w w:val="105"/>
          <w:sz w:val="19"/>
        </w:rPr>
        <w:t>ERD</w:t>
      </w:r>
      <w:r>
        <w:rPr>
          <w:color w:val="231F20"/>
          <w:spacing w:val="-10"/>
          <w:w w:val="105"/>
          <w:sz w:val="19"/>
        </w:rPr>
        <w:t> </w:t>
      </w:r>
      <w:r>
        <w:rPr>
          <w:color w:val="231F20"/>
          <w:w w:val="105"/>
          <w:sz w:val="19"/>
        </w:rPr>
        <w:t>için</w:t>
      </w:r>
      <w:r>
        <w:rPr>
          <w:color w:val="231F20"/>
          <w:spacing w:val="-1"/>
          <w:w w:val="105"/>
          <w:sz w:val="19"/>
        </w:rPr>
        <w:t> </w:t>
      </w:r>
      <w:r>
        <w:rPr>
          <w:color w:val="231F20"/>
          <w:w w:val="105"/>
          <w:sz w:val="19"/>
        </w:rPr>
        <w:t>uygun</w:t>
      </w:r>
      <w:r>
        <w:rPr>
          <w:color w:val="231F20"/>
          <w:spacing w:val="-2"/>
          <w:w w:val="105"/>
          <w:sz w:val="19"/>
        </w:rPr>
        <w:t> </w:t>
      </w:r>
      <w:r>
        <w:rPr>
          <w:color w:val="231F20"/>
          <w:w w:val="105"/>
          <w:sz w:val="19"/>
        </w:rPr>
        <w:t>olan</w:t>
      </w:r>
      <w:r>
        <w:rPr>
          <w:color w:val="231F20"/>
          <w:spacing w:val="-2"/>
          <w:w w:val="105"/>
          <w:sz w:val="19"/>
        </w:rPr>
        <w:t> </w:t>
      </w:r>
      <w:r>
        <w:rPr>
          <w:color w:val="231F20"/>
          <w:w w:val="105"/>
          <w:sz w:val="19"/>
        </w:rPr>
        <w:t>10</w:t>
      </w:r>
      <w:r>
        <w:rPr>
          <w:color w:val="231F20"/>
          <w:spacing w:val="-1"/>
          <w:w w:val="105"/>
          <w:sz w:val="19"/>
        </w:rPr>
        <w:t> </w:t>
      </w:r>
      <w:r>
        <w:rPr>
          <w:color w:val="231F20"/>
          <w:w w:val="105"/>
          <w:sz w:val="19"/>
        </w:rPr>
        <w:t>kardinaliteyi</w:t>
      </w:r>
      <w:r>
        <w:rPr>
          <w:color w:val="231F20"/>
          <w:spacing w:val="-2"/>
          <w:w w:val="105"/>
          <w:sz w:val="19"/>
        </w:rPr>
        <w:t> yazınız.</w:t>
      </w:r>
    </w:p>
    <w:p>
      <w:pPr>
        <w:pStyle w:val="ListParagraph"/>
        <w:numPr>
          <w:ilvl w:val="0"/>
          <w:numId w:val="4"/>
        </w:numPr>
        <w:tabs>
          <w:tab w:pos="500" w:val="left" w:leader="none"/>
        </w:tabs>
        <w:spacing w:line="240" w:lineRule="auto" w:before="120" w:after="0"/>
        <w:ind w:left="500" w:right="0" w:hanging="380"/>
        <w:jc w:val="left"/>
        <w:rPr>
          <w:sz w:val="19"/>
        </w:rPr>
      </w:pPr>
      <w:r>
        <w:rPr>
          <w:color w:val="231F20"/>
          <w:w w:val="105"/>
          <w:sz w:val="19"/>
        </w:rPr>
        <w:t>Bu</w:t>
      </w:r>
      <w:r>
        <w:rPr>
          <w:color w:val="231F20"/>
          <w:spacing w:val="-6"/>
          <w:w w:val="105"/>
          <w:sz w:val="19"/>
        </w:rPr>
        <w:t> </w:t>
      </w:r>
      <w:r>
        <w:rPr>
          <w:color w:val="231F20"/>
          <w:w w:val="105"/>
          <w:sz w:val="19"/>
        </w:rPr>
        <w:t>ERD'de</w:t>
      </w:r>
      <w:r>
        <w:rPr>
          <w:color w:val="231F20"/>
          <w:spacing w:val="-12"/>
          <w:w w:val="105"/>
          <w:sz w:val="19"/>
        </w:rPr>
        <w:t> </w:t>
      </w:r>
      <w:r>
        <w:rPr>
          <w:color w:val="231F20"/>
          <w:w w:val="105"/>
          <w:sz w:val="19"/>
        </w:rPr>
        <w:t>yansıtılan</w:t>
      </w:r>
      <w:r>
        <w:rPr>
          <w:color w:val="231F20"/>
          <w:spacing w:val="-5"/>
          <w:w w:val="105"/>
          <w:sz w:val="19"/>
        </w:rPr>
        <w:t> </w:t>
      </w:r>
      <w:r>
        <w:rPr>
          <w:color w:val="231F20"/>
          <w:w w:val="105"/>
          <w:sz w:val="19"/>
        </w:rPr>
        <w:t>iş</w:t>
      </w:r>
      <w:r>
        <w:rPr>
          <w:color w:val="231F20"/>
          <w:spacing w:val="-5"/>
          <w:w w:val="105"/>
          <w:sz w:val="19"/>
        </w:rPr>
        <w:t> </w:t>
      </w:r>
      <w:r>
        <w:rPr>
          <w:color w:val="231F20"/>
          <w:w w:val="105"/>
          <w:sz w:val="19"/>
        </w:rPr>
        <w:t>kurallarını</w:t>
      </w:r>
      <w:r>
        <w:rPr>
          <w:color w:val="231F20"/>
          <w:spacing w:val="-5"/>
          <w:w w:val="105"/>
          <w:sz w:val="19"/>
        </w:rPr>
        <w:t> </w:t>
      </w:r>
      <w:r>
        <w:rPr>
          <w:color w:val="231F20"/>
          <w:spacing w:val="-2"/>
          <w:w w:val="105"/>
          <w:sz w:val="19"/>
        </w:rPr>
        <w:t>yazın.</w:t>
      </w:r>
    </w:p>
    <w:p>
      <w:pPr>
        <w:pStyle w:val="ListParagraph"/>
        <w:numPr>
          <w:ilvl w:val="0"/>
          <w:numId w:val="4"/>
        </w:numPr>
        <w:tabs>
          <w:tab w:pos="500" w:val="left" w:leader="none"/>
        </w:tabs>
        <w:spacing w:line="240" w:lineRule="auto" w:before="120" w:after="0"/>
        <w:ind w:left="500" w:right="0" w:hanging="380"/>
        <w:jc w:val="left"/>
        <w:rPr>
          <w:sz w:val="19"/>
        </w:rPr>
      </w:pPr>
      <w:r>
        <w:rPr>
          <w:color w:val="231F20"/>
          <w:w w:val="105"/>
          <w:sz w:val="19"/>
        </w:rPr>
        <w:t>STORE</w:t>
      </w:r>
      <w:r>
        <w:rPr>
          <w:color w:val="231F20"/>
          <w:spacing w:val="-2"/>
          <w:w w:val="105"/>
          <w:sz w:val="19"/>
        </w:rPr>
        <w:t> </w:t>
      </w:r>
      <w:r>
        <w:rPr>
          <w:color w:val="231F20"/>
          <w:w w:val="105"/>
          <w:sz w:val="19"/>
        </w:rPr>
        <w:t>ve</w:t>
      </w:r>
      <w:r>
        <w:rPr>
          <w:color w:val="231F20"/>
          <w:spacing w:val="-1"/>
          <w:w w:val="105"/>
          <w:sz w:val="19"/>
        </w:rPr>
        <w:t> </w:t>
      </w:r>
      <w:r>
        <w:rPr>
          <w:color w:val="231F20"/>
          <w:w w:val="105"/>
          <w:sz w:val="19"/>
        </w:rPr>
        <w:t>PRODUCT</w:t>
      </w:r>
      <w:r>
        <w:rPr>
          <w:color w:val="231F20"/>
          <w:spacing w:val="-1"/>
          <w:w w:val="105"/>
          <w:sz w:val="19"/>
        </w:rPr>
        <w:t> </w:t>
      </w:r>
      <w:r>
        <w:rPr>
          <w:color w:val="231F20"/>
          <w:w w:val="105"/>
          <w:sz w:val="19"/>
        </w:rPr>
        <w:t>arasındaki</w:t>
      </w:r>
      <w:r>
        <w:rPr>
          <w:color w:val="231F20"/>
          <w:spacing w:val="-1"/>
          <w:w w:val="105"/>
          <w:sz w:val="19"/>
        </w:rPr>
        <w:t> </w:t>
      </w:r>
      <w:r>
        <w:rPr>
          <w:color w:val="231F20"/>
          <w:w w:val="105"/>
          <w:sz w:val="19"/>
        </w:rPr>
        <w:t>bileşik</w:t>
      </w:r>
      <w:r>
        <w:rPr>
          <w:color w:val="231F20"/>
          <w:spacing w:val="-1"/>
          <w:w w:val="105"/>
          <w:sz w:val="19"/>
        </w:rPr>
        <w:t> </w:t>
      </w:r>
      <w:r>
        <w:rPr>
          <w:color w:val="231F20"/>
          <w:w w:val="105"/>
          <w:sz w:val="19"/>
        </w:rPr>
        <w:t>varlıkta</w:t>
      </w:r>
      <w:r>
        <w:rPr>
          <w:color w:val="231F20"/>
          <w:spacing w:val="-1"/>
          <w:w w:val="105"/>
          <w:sz w:val="19"/>
        </w:rPr>
        <w:t> </w:t>
      </w:r>
      <w:r>
        <w:rPr>
          <w:color w:val="231F20"/>
          <w:w w:val="105"/>
          <w:sz w:val="19"/>
        </w:rPr>
        <w:t>hangi</w:t>
      </w:r>
      <w:r>
        <w:rPr>
          <w:color w:val="231F20"/>
          <w:spacing w:val="-1"/>
          <w:w w:val="105"/>
          <w:sz w:val="19"/>
        </w:rPr>
        <w:t> </w:t>
      </w:r>
      <w:r>
        <w:rPr>
          <w:color w:val="231F20"/>
          <w:w w:val="105"/>
          <w:sz w:val="19"/>
        </w:rPr>
        <w:t>iki</w:t>
      </w:r>
      <w:r>
        <w:rPr>
          <w:color w:val="231F20"/>
          <w:spacing w:val="-1"/>
          <w:w w:val="105"/>
          <w:sz w:val="19"/>
        </w:rPr>
        <w:t> </w:t>
      </w:r>
      <w:r>
        <w:rPr>
          <w:color w:val="231F20"/>
          <w:w w:val="105"/>
          <w:sz w:val="19"/>
        </w:rPr>
        <w:t>nitelik</w:t>
      </w:r>
      <w:r>
        <w:rPr>
          <w:color w:val="231F20"/>
          <w:spacing w:val="-1"/>
          <w:w w:val="105"/>
          <w:sz w:val="19"/>
        </w:rPr>
        <w:t> </w:t>
      </w:r>
      <w:r>
        <w:rPr>
          <w:color w:val="231F20"/>
          <w:w w:val="105"/>
          <w:sz w:val="19"/>
        </w:rPr>
        <w:t>bulunmalıdır?</w:t>
      </w:r>
      <w:r>
        <w:rPr>
          <w:color w:val="231F20"/>
          <w:spacing w:val="-1"/>
          <w:w w:val="105"/>
          <w:sz w:val="19"/>
        </w:rPr>
        <w:t> </w:t>
      </w:r>
      <w:r>
        <w:rPr>
          <w:color w:val="231F20"/>
          <w:w w:val="105"/>
          <w:sz w:val="19"/>
        </w:rPr>
        <w:t>Cevabınızda</w:t>
      </w:r>
      <w:r>
        <w:rPr>
          <w:color w:val="231F20"/>
          <w:spacing w:val="-1"/>
          <w:w w:val="105"/>
          <w:sz w:val="19"/>
        </w:rPr>
        <w:t> </w:t>
      </w:r>
      <w:r>
        <w:rPr>
          <w:color w:val="231F20"/>
          <w:w w:val="105"/>
          <w:sz w:val="19"/>
        </w:rPr>
        <w:t>uygun</w:t>
      </w:r>
      <w:r>
        <w:rPr>
          <w:color w:val="231F20"/>
          <w:spacing w:val="-1"/>
          <w:w w:val="105"/>
          <w:sz w:val="19"/>
        </w:rPr>
        <w:t> </w:t>
      </w:r>
      <w:r>
        <w:rPr>
          <w:color w:val="231F20"/>
          <w:spacing w:val="-2"/>
          <w:w w:val="105"/>
          <w:sz w:val="19"/>
        </w:rPr>
        <w:t>terminolojiyi</w:t>
      </w:r>
    </w:p>
    <w:p>
      <w:pPr>
        <w:pStyle w:val="BodyText"/>
        <w:spacing w:before="28"/>
        <w:ind w:left="500"/>
      </w:pPr>
      <w:r>
        <w:rPr>
          <w:color w:val="231F20"/>
          <w:spacing w:val="-2"/>
          <w:w w:val="105"/>
        </w:rPr>
        <w:t>kullanınız.</w:t>
      </w:r>
    </w:p>
    <w:p>
      <w:pPr>
        <w:pStyle w:val="ListParagraph"/>
        <w:numPr>
          <w:ilvl w:val="0"/>
          <w:numId w:val="4"/>
        </w:numPr>
        <w:tabs>
          <w:tab w:pos="500" w:val="left" w:leader="none"/>
        </w:tabs>
        <w:spacing w:line="240" w:lineRule="auto" w:before="119" w:after="0"/>
        <w:ind w:left="500" w:right="0" w:hanging="380"/>
        <w:jc w:val="left"/>
        <w:rPr>
          <w:sz w:val="19"/>
        </w:rPr>
      </w:pPr>
      <w:r>
        <w:rPr>
          <w:color w:val="231F20"/>
          <w:sz w:val="19"/>
        </w:rPr>
        <w:t>DEPENDENT</w:t>
      </w:r>
      <w:r>
        <w:rPr>
          <w:color w:val="231F20"/>
          <w:spacing w:val="-5"/>
          <w:sz w:val="19"/>
        </w:rPr>
        <w:t> </w:t>
      </w:r>
      <w:r>
        <w:rPr>
          <w:color w:val="231F20"/>
          <w:sz w:val="19"/>
        </w:rPr>
        <w:t>weak</w:t>
      </w:r>
      <w:r>
        <w:rPr>
          <w:color w:val="231F20"/>
          <w:spacing w:val="-3"/>
          <w:sz w:val="19"/>
        </w:rPr>
        <w:t> </w:t>
      </w:r>
      <w:r>
        <w:rPr>
          <w:color w:val="231F20"/>
          <w:sz w:val="19"/>
        </w:rPr>
        <w:t>entity'nin</w:t>
      </w:r>
      <w:r>
        <w:rPr>
          <w:color w:val="231F20"/>
          <w:spacing w:val="-3"/>
          <w:sz w:val="19"/>
        </w:rPr>
        <w:t> </w:t>
      </w:r>
      <w:r>
        <w:rPr>
          <w:color w:val="231F20"/>
          <w:sz w:val="19"/>
        </w:rPr>
        <w:t>birincil</w:t>
      </w:r>
      <w:r>
        <w:rPr>
          <w:color w:val="231F20"/>
          <w:spacing w:val="-3"/>
          <w:sz w:val="19"/>
        </w:rPr>
        <w:t> </w:t>
      </w:r>
      <w:r>
        <w:rPr>
          <w:color w:val="231F20"/>
          <w:sz w:val="19"/>
        </w:rPr>
        <w:t>anahtarının</w:t>
      </w:r>
      <w:r>
        <w:rPr>
          <w:color w:val="231F20"/>
          <w:spacing w:val="-3"/>
          <w:sz w:val="19"/>
        </w:rPr>
        <w:t> </w:t>
      </w:r>
      <w:r>
        <w:rPr>
          <w:color w:val="231F20"/>
          <w:sz w:val="19"/>
        </w:rPr>
        <w:t>bileşimini</w:t>
      </w:r>
      <w:r>
        <w:rPr>
          <w:color w:val="231F20"/>
          <w:spacing w:val="-3"/>
          <w:sz w:val="19"/>
        </w:rPr>
        <w:t> </w:t>
      </w:r>
      <w:r>
        <w:rPr>
          <w:color w:val="231F20"/>
          <w:sz w:val="19"/>
        </w:rPr>
        <w:t>tam</w:t>
      </w:r>
      <w:r>
        <w:rPr>
          <w:color w:val="231F20"/>
          <w:spacing w:val="-2"/>
          <w:sz w:val="19"/>
        </w:rPr>
        <w:t> </w:t>
      </w:r>
      <w:r>
        <w:rPr>
          <w:color w:val="231F20"/>
          <w:sz w:val="19"/>
        </w:rPr>
        <w:t>olarak</w:t>
      </w:r>
      <w:r>
        <w:rPr>
          <w:color w:val="231F20"/>
          <w:spacing w:val="-3"/>
          <w:sz w:val="19"/>
        </w:rPr>
        <w:t> </w:t>
      </w:r>
      <w:r>
        <w:rPr>
          <w:color w:val="231F20"/>
          <w:sz w:val="19"/>
        </w:rPr>
        <w:t>açıklayın.</w:t>
      </w:r>
      <w:r>
        <w:rPr>
          <w:color w:val="231F20"/>
          <w:spacing w:val="-3"/>
          <w:sz w:val="19"/>
        </w:rPr>
        <w:t> </w:t>
      </w:r>
      <w:r>
        <w:rPr>
          <w:color w:val="231F20"/>
          <w:sz w:val="19"/>
        </w:rPr>
        <w:t>Cevabınızda</w:t>
      </w:r>
      <w:r>
        <w:rPr>
          <w:color w:val="231F20"/>
          <w:spacing w:val="-8"/>
          <w:sz w:val="19"/>
        </w:rPr>
        <w:t> </w:t>
      </w:r>
      <w:r>
        <w:rPr>
          <w:color w:val="231F20"/>
          <w:sz w:val="19"/>
        </w:rPr>
        <w:t>uygun</w:t>
      </w:r>
      <w:r>
        <w:rPr>
          <w:color w:val="231F20"/>
          <w:spacing w:val="-3"/>
          <w:sz w:val="19"/>
        </w:rPr>
        <w:t> </w:t>
      </w:r>
      <w:r>
        <w:rPr>
          <w:color w:val="231F20"/>
          <w:sz w:val="19"/>
        </w:rPr>
        <w:t>terminolojiyi</w:t>
      </w:r>
      <w:r>
        <w:rPr>
          <w:color w:val="231F20"/>
          <w:spacing w:val="-2"/>
          <w:sz w:val="19"/>
        </w:rPr>
        <w:t> kullanın.</w:t>
      </w:r>
    </w:p>
    <w:p>
      <w:pPr>
        <w:spacing w:after="0" w:line="240" w:lineRule="auto"/>
        <w:jc w:val="left"/>
        <w:rPr>
          <w:sz w:val="19"/>
        </w:rPr>
        <w:sectPr>
          <w:pgSz w:w="12240" w:h="15660"/>
          <w:pgMar w:header="517" w:footer="107" w:top="740" w:bottom="300" w:left="600" w:right="600"/>
        </w:sectPr>
      </w:pPr>
    </w:p>
    <w:p>
      <w:pPr>
        <w:pStyle w:val="ListParagraph"/>
        <w:numPr>
          <w:ilvl w:val="0"/>
          <w:numId w:val="4"/>
        </w:numPr>
        <w:tabs>
          <w:tab w:pos="1220" w:val="left" w:leader="none"/>
        </w:tabs>
        <w:spacing w:line="271" w:lineRule="auto" w:before="169" w:after="0"/>
        <w:ind w:left="1220" w:right="115" w:hanging="380"/>
        <w:jc w:val="both"/>
        <w:rPr>
          <w:sz w:val="19"/>
        </w:rPr>
      </w:pPr>
      <w:r>
        <w:rPr/>
        <mc:AlternateContent>
          <mc:Choice Requires="wps">
            <w:drawing>
              <wp:anchor distT="0" distB="0" distL="0" distR="0" allowOverlap="1" layoutInCell="1" locked="0" behindDoc="0" simplePos="0" relativeHeight="15735808">
                <wp:simplePos x="0" y="0"/>
                <wp:positionH relativeFrom="page">
                  <wp:posOffset>7543800</wp:posOffset>
                </wp:positionH>
                <wp:positionV relativeFrom="page">
                  <wp:posOffset>0</wp:posOffset>
                </wp:positionV>
                <wp:extent cx="228600" cy="994410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35808" id="docshape132" filled="true" fillcolor="#c94935" stroked="false">
                <v:fill type="solid"/>
                <w10:wrap type="none"/>
              </v:rect>
            </w:pict>
          </mc:Fallback>
        </mc:AlternateContent>
      </w:r>
      <w:r>
        <w:rPr>
          <w:color w:val="231F20"/>
          <w:w w:val="105"/>
          <w:sz w:val="19"/>
        </w:rPr>
        <w:t>Yerel</w:t>
      </w:r>
      <w:r>
        <w:rPr>
          <w:color w:val="231F20"/>
          <w:w w:val="105"/>
          <w:sz w:val="19"/>
        </w:rPr>
        <w:t> şehir</w:t>
      </w:r>
      <w:r>
        <w:rPr>
          <w:color w:val="231F20"/>
          <w:w w:val="105"/>
          <w:sz w:val="19"/>
        </w:rPr>
        <w:t> gençlik</w:t>
      </w:r>
      <w:r>
        <w:rPr>
          <w:color w:val="231F20"/>
          <w:w w:val="105"/>
          <w:sz w:val="19"/>
        </w:rPr>
        <w:t> liginin,</w:t>
      </w:r>
      <w:r>
        <w:rPr>
          <w:color w:val="231F20"/>
          <w:w w:val="105"/>
          <w:sz w:val="19"/>
        </w:rPr>
        <w:t> futbol</w:t>
      </w:r>
      <w:r>
        <w:rPr>
          <w:color w:val="231F20"/>
          <w:w w:val="105"/>
          <w:sz w:val="19"/>
        </w:rPr>
        <w:t> oynamak</w:t>
      </w:r>
      <w:r>
        <w:rPr>
          <w:color w:val="231F20"/>
          <w:w w:val="105"/>
          <w:sz w:val="19"/>
        </w:rPr>
        <w:t> için</w:t>
      </w:r>
      <w:r>
        <w:rPr>
          <w:color w:val="231F20"/>
          <w:w w:val="105"/>
          <w:sz w:val="19"/>
        </w:rPr>
        <w:t> kaydolan</w:t>
      </w:r>
      <w:r>
        <w:rPr>
          <w:color w:val="231F20"/>
          <w:w w:val="105"/>
          <w:sz w:val="19"/>
        </w:rPr>
        <w:t> çocukların</w:t>
      </w:r>
      <w:r>
        <w:rPr>
          <w:color w:val="231F20"/>
          <w:w w:val="105"/>
          <w:sz w:val="19"/>
        </w:rPr>
        <w:t> izlenmesine</w:t>
      </w:r>
      <w:r>
        <w:rPr>
          <w:color w:val="231F20"/>
          <w:w w:val="105"/>
          <w:sz w:val="19"/>
        </w:rPr>
        <w:t> yardımcı</w:t>
      </w:r>
      <w:r>
        <w:rPr>
          <w:color w:val="231F20"/>
          <w:w w:val="105"/>
          <w:sz w:val="19"/>
        </w:rPr>
        <w:t> olacak</w:t>
      </w:r>
      <w:r>
        <w:rPr>
          <w:color w:val="231F20"/>
          <w:w w:val="105"/>
          <w:sz w:val="19"/>
        </w:rPr>
        <w:t> bir</w:t>
      </w:r>
      <w:r>
        <w:rPr>
          <w:color w:val="231F20"/>
          <w:w w:val="105"/>
          <w:sz w:val="19"/>
        </w:rPr>
        <w:t> veritabanı</w:t>
      </w:r>
      <w:r>
        <w:rPr>
          <w:color w:val="231F20"/>
          <w:spacing w:val="40"/>
          <w:w w:val="105"/>
          <w:sz w:val="19"/>
        </w:rPr>
        <w:t> </w:t>
      </w:r>
      <w:r>
        <w:rPr>
          <w:color w:val="231F20"/>
          <w:w w:val="105"/>
          <w:sz w:val="19"/>
        </w:rPr>
        <w:t>sistemine ihtiyacı vardır. Her takım, her takımda oynayacak çocuklar ve ebeveynleri hakkında veri tutulması . Ayrıca,</w:t>
      </w:r>
      <w:r>
        <w:rPr>
          <w:color w:val="231F20"/>
          <w:spacing w:val="40"/>
          <w:w w:val="105"/>
          <w:sz w:val="19"/>
        </w:rPr>
        <w:t> </w:t>
      </w:r>
      <w:r>
        <w:rPr>
          <w:color w:val="231F20"/>
          <w:w w:val="105"/>
          <w:sz w:val="19"/>
        </w:rPr>
        <w:t>her takım için antrenörler hakkında</w:t>
      </w:r>
      <w:r>
        <w:rPr>
          <w:color w:val="231F20"/>
          <w:spacing w:val="40"/>
          <w:w w:val="105"/>
          <w:sz w:val="19"/>
        </w:rPr>
        <w:t> </w:t>
      </w:r>
      <w:r>
        <w:rPr>
          <w:color w:val="231F20"/>
          <w:w w:val="105"/>
          <w:sz w:val="19"/>
        </w:rPr>
        <w:t>veri tutulması gerekmektedir.</w:t>
      </w:r>
    </w:p>
    <w:p>
      <w:pPr>
        <w:pStyle w:val="BodyText"/>
        <w:spacing w:before="90"/>
        <w:ind w:left="1220"/>
        <w:jc w:val="both"/>
      </w:pPr>
      <w:r>
        <w:rPr>
          <w:color w:val="231F20"/>
          <w:w w:val="105"/>
        </w:rPr>
        <w:t>Burada</w:t>
      </w:r>
      <w:r>
        <w:rPr>
          <w:color w:val="231F20"/>
          <w:spacing w:val="-1"/>
          <w:w w:val="105"/>
        </w:rPr>
        <w:t> </w:t>
      </w:r>
      <w:r>
        <w:rPr>
          <w:color w:val="231F20"/>
          <w:w w:val="105"/>
        </w:rPr>
        <w:t>açıklanan</w:t>
      </w:r>
      <w:r>
        <w:rPr>
          <w:color w:val="231F20"/>
          <w:spacing w:val="-1"/>
          <w:w w:val="105"/>
        </w:rPr>
        <w:t> </w:t>
      </w:r>
      <w:r>
        <w:rPr>
          <w:color w:val="231F20"/>
          <w:w w:val="105"/>
        </w:rPr>
        <w:t>varlıklar</w:t>
      </w:r>
      <w:r>
        <w:rPr>
          <w:color w:val="231F20"/>
          <w:spacing w:val="-1"/>
          <w:w w:val="105"/>
        </w:rPr>
        <w:t> </w:t>
      </w:r>
      <w:r>
        <w:rPr>
          <w:color w:val="231F20"/>
          <w:w w:val="105"/>
        </w:rPr>
        <w:t>ve</w:t>
      </w:r>
      <w:r>
        <w:rPr>
          <w:color w:val="231F20"/>
          <w:spacing w:val="-1"/>
          <w:w w:val="105"/>
        </w:rPr>
        <w:t> </w:t>
      </w:r>
      <w:r>
        <w:rPr>
          <w:color w:val="231F20"/>
          <w:w w:val="105"/>
        </w:rPr>
        <w:t>niteliklerle</w:t>
      </w:r>
      <w:r>
        <w:rPr>
          <w:color w:val="231F20"/>
          <w:spacing w:val="-1"/>
          <w:w w:val="105"/>
        </w:rPr>
        <w:t> </w:t>
      </w:r>
      <w:r>
        <w:rPr>
          <w:color w:val="231F20"/>
          <w:w w:val="105"/>
        </w:rPr>
        <w:t>bir veri</w:t>
      </w:r>
      <w:r>
        <w:rPr>
          <w:color w:val="231F20"/>
          <w:spacing w:val="-1"/>
          <w:w w:val="105"/>
        </w:rPr>
        <w:t> </w:t>
      </w:r>
      <w:r>
        <w:rPr>
          <w:color w:val="231F20"/>
          <w:w w:val="105"/>
        </w:rPr>
        <w:t>modeli</w:t>
      </w:r>
      <w:r>
        <w:rPr>
          <w:color w:val="231F20"/>
          <w:spacing w:val="-1"/>
          <w:w w:val="105"/>
        </w:rPr>
        <w:t> </w:t>
      </w:r>
      <w:r>
        <w:rPr>
          <w:color w:val="231F20"/>
          <w:w w:val="105"/>
        </w:rPr>
        <w:t>çizin.</w:t>
      </w:r>
      <w:r>
        <w:rPr>
          <w:color w:val="231F20"/>
          <w:spacing w:val="-1"/>
          <w:w w:val="105"/>
        </w:rPr>
        <w:t> </w:t>
      </w:r>
      <w:r>
        <w:rPr>
          <w:color w:val="231F20"/>
          <w:spacing w:val="-2"/>
          <w:w w:val="105"/>
        </w:rPr>
        <w:t>Gerekli</w:t>
      </w:r>
    </w:p>
    <w:p>
      <w:pPr>
        <w:pStyle w:val="BodyText"/>
        <w:spacing w:before="113"/>
        <w:ind w:left="1220"/>
      </w:pPr>
      <w:r>
        <w:rPr>
          <w:color w:val="231F20"/>
          <w:w w:val="105"/>
        </w:rPr>
        <w:t>kuruluşlar:</w:t>
      </w:r>
      <w:r>
        <w:rPr>
          <w:color w:val="231F20"/>
          <w:spacing w:val="-1"/>
          <w:w w:val="105"/>
        </w:rPr>
        <w:t> </w:t>
      </w:r>
      <w:r>
        <w:rPr>
          <w:color w:val="231F20"/>
          <w:w w:val="105"/>
        </w:rPr>
        <w:t>Takım,</w:t>
      </w:r>
      <w:r>
        <w:rPr>
          <w:color w:val="231F20"/>
          <w:spacing w:val="-1"/>
          <w:w w:val="105"/>
        </w:rPr>
        <w:t> </w:t>
      </w:r>
      <w:r>
        <w:rPr>
          <w:color w:val="231F20"/>
          <w:w w:val="105"/>
        </w:rPr>
        <w:t>Oyuncu, Koç</w:t>
      </w:r>
      <w:r>
        <w:rPr>
          <w:color w:val="231F20"/>
          <w:spacing w:val="-1"/>
          <w:w w:val="105"/>
        </w:rPr>
        <w:t> </w:t>
      </w:r>
      <w:r>
        <w:rPr>
          <w:color w:val="231F20"/>
          <w:w w:val="105"/>
        </w:rPr>
        <w:t>ve </w:t>
      </w:r>
      <w:r>
        <w:rPr>
          <w:color w:val="231F20"/>
          <w:spacing w:val="-2"/>
          <w:w w:val="105"/>
        </w:rPr>
        <w:t>Ebeveyn</w:t>
      </w:r>
    </w:p>
    <w:p>
      <w:pPr>
        <w:pStyle w:val="BodyText"/>
        <w:spacing w:line="364" w:lineRule="auto" w:before="114"/>
        <w:ind w:left="1220" w:right="3089"/>
      </w:pPr>
      <w:r>
        <w:rPr>
          <w:color w:val="231F20"/>
          <w:w w:val="105"/>
        </w:rPr>
        <w:t>Gerekli</w:t>
      </w:r>
      <w:r>
        <w:rPr>
          <w:color w:val="231F20"/>
          <w:spacing w:val="-4"/>
          <w:w w:val="105"/>
        </w:rPr>
        <w:t> </w:t>
      </w:r>
      <w:r>
        <w:rPr>
          <w:color w:val="231F20"/>
          <w:w w:val="105"/>
        </w:rPr>
        <w:t>nitelikler:</w:t>
      </w:r>
      <w:r>
        <w:rPr>
          <w:color w:val="231F20"/>
          <w:spacing w:val="-4"/>
          <w:w w:val="105"/>
        </w:rPr>
        <w:t> </w:t>
      </w:r>
      <w:r>
        <w:rPr>
          <w:color w:val="231F20"/>
          <w:w w:val="105"/>
        </w:rPr>
        <w:t>Takım:</w:t>
      </w:r>
      <w:r>
        <w:rPr>
          <w:color w:val="231F20"/>
          <w:spacing w:val="-4"/>
          <w:w w:val="105"/>
        </w:rPr>
        <w:t> </w:t>
      </w:r>
      <w:r>
        <w:rPr>
          <w:color w:val="231F20"/>
          <w:w w:val="105"/>
        </w:rPr>
        <w:t>Takım</w:t>
      </w:r>
      <w:r>
        <w:rPr>
          <w:color w:val="231F20"/>
          <w:spacing w:val="-4"/>
          <w:w w:val="105"/>
        </w:rPr>
        <w:t> </w:t>
      </w:r>
      <w:r>
        <w:rPr>
          <w:color w:val="231F20"/>
          <w:w w:val="105"/>
        </w:rPr>
        <w:t>Kimlik</w:t>
      </w:r>
      <w:r>
        <w:rPr>
          <w:color w:val="231F20"/>
          <w:spacing w:val="-4"/>
          <w:w w:val="105"/>
        </w:rPr>
        <w:t> </w:t>
      </w:r>
      <w:r>
        <w:rPr>
          <w:color w:val="231F20"/>
          <w:w w:val="105"/>
        </w:rPr>
        <w:t>numarası,</w:t>
      </w:r>
      <w:r>
        <w:rPr>
          <w:color w:val="231F20"/>
          <w:spacing w:val="-4"/>
          <w:w w:val="105"/>
        </w:rPr>
        <w:t> </w:t>
      </w:r>
      <w:r>
        <w:rPr>
          <w:color w:val="231F20"/>
          <w:w w:val="105"/>
        </w:rPr>
        <w:t>Takım</w:t>
      </w:r>
      <w:r>
        <w:rPr>
          <w:color w:val="231F20"/>
          <w:spacing w:val="-4"/>
          <w:w w:val="105"/>
        </w:rPr>
        <w:t> </w:t>
      </w:r>
      <w:r>
        <w:rPr>
          <w:color w:val="231F20"/>
          <w:w w:val="105"/>
        </w:rPr>
        <w:t>adı</w:t>
      </w:r>
      <w:r>
        <w:rPr>
          <w:color w:val="231F20"/>
          <w:spacing w:val="-4"/>
          <w:w w:val="105"/>
        </w:rPr>
        <w:t> </w:t>
      </w:r>
      <w:r>
        <w:rPr>
          <w:color w:val="231F20"/>
          <w:w w:val="105"/>
        </w:rPr>
        <w:t>ve</w:t>
      </w:r>
      <w:r>
        <w:rPr>
          <w:color w:val="231F20"/>
          <w:spacing w:val="-4"/>
          <w:w w:val="105"/>
        </w:rPr>
        <w:t> </w:t>
      </w:r>
      <w:r>
        <w:rPr>
          <w:color w:val="231F20"/>
          <w:w w:val="105"/>
        </w:rPr>
        <w:t>Takım</w:t>
      </w:r>
      <w:r>
        <w:rPr>
          <w:color w:val="231F20"/>
          <w:spacing w:val="-4"/>
          <w:w w:val="105"/>
        </w:rPr>
        <w:t> </w:t>
      </w:r>
      <w:r>
        <w:rPr>
          <w:color w:val="231F20"/>
          <w:w w:val="105"/>
        </w:rPr>
        <w:t>renkleri Oyuncu:</w:t>
      </w:r>
      <w:r>
        <w:rPr>
          <w:color w:val="231F20"/>
          <w:spacing w:val="-2"/>
          <w:w w:val="105"/>
        </w:rPr>
        <w:t> </w:t>
      </w:r>
      <w:r>
        <w:rPr>
          <w:color w:val="231F20"/>
          <w:w w:val="105"/>
        </w:rPr>
        <w:t>Oyuncu</w:t>
      </w:r>
      <w:r>
        <w:rPr>
          <w:color w:val="231F20"/>
          <w:spacing w:val="-2"/>
          <w:w w:val="105"/>
        </w:rPr>
        <w:t> </w:t>
      </w:r>
      <w:r>
        <w:rPr>
          <w:color w:val="231F20"/>
          <w:w w:val="105"/>
        </w:rPr>
        <w:t>Kimlik</w:t>
      </w:r>
      <w:r>
        <w:rPr>
          <w:color w:val="231F20"/>
          <w:spacing w:val="-2"/>
          <w:w w:val="105"/>
        </w:rPr>
        <w:t> </w:t>
      </w:r>
      <w:r>
        <w:rPr>
          <w:color w:val="231F20"/>
          <w:w w:val="105"/>
        </w:rPr>
        <w:t>numarası,</w:t>
      </w:r>
      <w:r>
        <w:rPr>
          <w:color w:val="231F20"/>
          <w:spacing w:val="-2"/>
          <w:w w:val="105"/>
        </w:rPr>
        <w:t> </w:t>
      </w:r>
      <w:r>
        <w:rPr>
          <w:color w:val="231F20"/>
          <w:w w:val="105"/>
        </w:rPr>
        <w:t>Oyuncu</w:t>
      </w:r>
      <w:r>
        <w:rPr>
          <w:color w:val="231F20"/>
          <w:spacing w:val="-2"/>
          <w:w w:val="105"/>
        </w:rPr>
        <w:t> </w:t>
      </w:r>
      <w:r>
        <w:rPr>
          <w:color w:val="231F20"/>
          <w:w w:val="105"/>
        </w:rPr>
        <w:t>adı,</w:t>
      </w:r>
      <w:r>
        <w:rPr>
          <w:color w:val="231F20"/>
          <w:spacing w:val="-2"/>
          <w:w w:val="105"/>
        </w:rPr>
        <w:t> </w:t>
      </w:r>
      <w:r>
        <w:rPr>
          <w:color w:val="231F20"/>
          <w:w w:val="105"/>
        </w:rPr>
        <w:t>Oyuncu</w:t>
      </w:r>
      <w:r>
        <w:rPr>
          <w:color w:val="231F20"/>
          <w:spacing w:val="-2"/>
          <w:w w:val="105"/>
        </w:rPr>
        <w:t> </w:t>
      </w:r>
      <w:r>
        <w:rPr>
          <w:color w:val="231F20"/>
          <w:w w:val="105"/>
        </w:rPr>
        <w:t>soyadı</w:t>
      </w:r>
      <w:r>
        <w:rPr>
          <w:color w:val="231F20"/>
          <w:spacing w:val="-2"/>
          <w:w w:val="105"/>
        </w:rPr>
        <w:t> </w:t>
      </w:r>
      <w:r>
        <w:rPr>
          <w:color w:val="231F20"/>
          <w:w w:val="105"/>
        </w:rPr>
        <w:t>ve</w:t>
      </w:r>
      <w:r>
        <w:rPr>
          <w:color w:val="231F20"/>
          <w:spacing w:val="-2"/>
          <w:w w:val="105"/>
        </w:rPr>
        <w:t> </w:t>
      </w:r>
      <w:r>
        <w:rPr>
          <w:color w:val="231F20"/>
          <w:w w:val="105"/>
        </w:rPr>
        <w:t>Oyuncu</w:t>
      </w:r>
      <w:r>
        <w:rPr>
          <w:color w:val="231F20"/>
          <w:spacing w:val="-2"/>
          <w:w w:val="105"/>
        </w:rPr>
        <w:t> </w:t>
      </w:r>
      <w:r>
        <w:rPr>
          <w:color w:val="231F20"/>
          <w:w w:val="105"/>
        </w:rPr>
        <w:t>yaşı Koç: Koç kimlik numarası, Koç adı, Koç soyadı ve Koç ev telefonu numarası</w:t>
      </w:r>
    </w:p>
    <w:p>
      <w:pPr>
        <w:pStyle w:val="BodyText"/>
        <w:spacing w:before="5"/>
        <w:ind w:left="1220"/>
      </w:pPr>
      <w:r>
        <w:rPr>
          <w:color w:val="231F20"/>
          <w:w w:val="105"/>
        </w:rPr>
        <w:t>Ebeveyn:</w:t>
      </w:r>
      <w:r>
        <w:rPr>
          <w:color w:val="231F20"/>
          <w:spacing w:val="-1"/>
          <w:w w:val="105"/>
        </w:rPr>
        <w:t> </w:t>
      </w:r>
      <w:r>
        <w:rPr>
          <w:color w:val="231F20"/>
          <w:w w:val="105"/>
        </w:rPr>
        <w:t>Ebeveyn</w:t>
      </w:r>
      <w:r>
        <w:rPr>
          <w:color w:val="231F20"/>
          <w:spacing w:val="-1"/>
          <w:w w:val="105"/>
        </w:rPr>
        <w:t> </w:t>
      </w:r>
      <w:r>
        <w:rPr>
          <w:color w:val="231F20"/>
          <w:w w:val="105"/>
        </w:rPr>
        <w:t>kimlik numarası,</w:t>
      </w:r>
      <w:r>
        <w:rPr>
          <w:color w:val="231F20"/>
          <w:spacing w:val="-1"/>
          <w:w w:val="105"/>
        </w:rPr>
        <w:t> </w:t>
      </w:r>
      <w:r>
        <w:rPr>
          <w:color w:val="231F20"/>
          <w:w w:val="105"/>
        </w:rPr>
        <w:t>Ebeveyn soyadı,</w:t>
      </w:r>
      <w:r>
        <w:rPr>
          <w:color w:val="231F20"/>
          <w:spacing w:val="-1"/>
          <w:w w:val="105"/>
        </w:rPr>
        <w:t> </w:t>
      </w:r>
      <w:r>
        <w:rPr>
          <w:color w:val="231F20"/>
          <w:w w:val="105"/>
        </w:rPr>
        <w:t>Ebeveyn adı,</w:t>
      </w:r>
      <w:r>
        <w:rPr>
          <w:color w:val="231F20"/>
          <w:spacing w:val="-1"/>
          <w:w w:val="105"/>
        </w:rPr>
        <w:t> </w:t>
      </w:r>
      <w:r>
        <w:rPr>
          <w:color w:val="231F20"/>
          <w:w w:val="105"/>
        </w:rPr>
        <w:t>Ev telefonu</w:t>
      </w:r>
      <w:r>
        <w:rPr>
          <w:color w:val="231F20"/>
          <w:spacing w:val="-1"/>
          <w:w w:val="105"/>
        </w:rPr>
        <w:t> </w:t>
      </w:r>
      <w:r>
        <w:rPr>
          <w:color w:val="231F20"/>
          <w:w w:val="105"/>
        </w:rPr>
        <w:t>numarası ve</w:t>
      </w:r>
      <w:r>
        <w:rPr>
          <w:color w:val="231F20"/>
          <w:spacing w:val="-1"/>
          <w:w w:val="105"/>
        </w:rPr>
        <w:t> </w:t>
      </w:r>
      <w:r>
        <w:rPr>
          <w:color w:val="231F20"/>
          <w:w w:val="105"/>
        </w:rPr>
        <w:t>Ev adresi</w:t>
      </w:r>
      <w:r>
        <w:rPr>
          <w:color w:val="231F20"/>
          <w:spacing w:val="-1"/>
          <w:w w:val="105"/>
        </w:rPr>
        <w:t> </w:t>
      </w:r>
      <w:r>
        <w:rPr>
          <w:color w:val="231F20"/>
          <w:w w:val="105"/>
        </w:rPr>
        <w:t>(Sokak, </w:t>
      </w:r>
      <w:r>
        <w:rPr>
          <w:color w:val="231F20"/>
          <w:spacing w:val="-2"/>
          <w:w w:val="105"/>
        </w:rPr>
        <w:t>Şehir,</w:t>
      </w:r>
    </w:p>
    <w:p>
      <w:pPr>
        <w:pStyle w:val="BodyText"/>
        <w:spacing w:before="28"/>
        <w:ind w:left="1220"/>
      </w:pPr>
      <w:r>
        <w:rPr>
          <w:color w:val="231F20"/>
          <w:w w:val="105"/>
        </w:rPr>
        <w:t>Eyalet</w:t>
      </w:r>
      <w:r>
        <w:rPr>
          <w:color w:val="231F20"/>
          <w:spacing w:val="-1"/>
          <w:w w:val="105"/>
        </w:rPr>
        <w:t> </w:t>
      </w:r>
      <w:r>
        <w:rPr>
          <w:color w:val="231F20"/>
          <w:w w:val="105"/>
        </w:rPr>
        <w:t>ve</w:t>
      </w:r>
      <w:r>
        <w:rPr>
          <w:color w:val="231F20"/>
          <w:spacing w:val="-1"/>
          <w:w w:val="105"/>
        </w:rPr>
        <w:t> </w:t>
      </w:r>
      <w:r>
        <w:rPr>
          <w:color w:val="231F20"/>
          <w:w w:val="105"/>
        </w:rPr>
        <w:t>Posta</w:t>
      </w:r>
      <w:r>
        <w:rPr>
          <w:color w:val="231F20"/>
          <w:spacing w:val="-1"/>
          <w:w w:val="105"/>
        </w:rPr>
        <w:t> </w:t>
      </w:r>
      <w:r>
        <w:rPr>
          <w:color w:val="231F20"/>
          <w:spacing w:val="-4"/>
          <w:w w:val="105"/>
        </w:rPr>
        <w:t>kodu)</w:t>
      </w:r>
    </w:p>
    <w:p>
      <w:pPr>
        <w:pStyle w:val="BodyText"/>
        <w:spacing w:before="119"/>
        <w:ind w:left="1220"/>
      </w:pPr>
      <w:r>
        <w:rPr>
          <w:color w:val="231F20"/>
        </w:rPr>
        <w:t>Aşağıdaki</w:t>
      </w:r>
      <w:r>
        <w:rPr>
          <w:color w:val="231F20"/>
          <w:spacing w:val="-1"/>
        </w:rPr>
        <w:t> </w:t>
      </w:r>
      <w:r>
        <w:rPr>
          <w:color w:val="231F20"/>
        </w:rPr>
        <w:t>ilişkiler </w:t>
      </w:r>
      <w:r>
        <w:rPr>
          <w:color w:val="231F20"/>
          <w:spacing w:val="-2"/>
        </w:rPr>
        <w:t>tanımlanmalıdır:</w:t>
      </w:r>
    </w:p>
    <w:p>
      <w:pPr>
        <w:pStyle w:val="ListParagraph"/>
        <w:numPr>
          <w:ilvl w:val="0"/>
          <w:numId w:val="5"/>
        </w:numPr>
        <w:tabs>
          <w:tab w:pos="1499" w:val="left" w:leader="none"/>
        </w:tabs>
        <w:spacing w:line="240" w:lineRule="auto" w:before="120" w:after="0"/>
        <w:ind w:left="1499" w:right="0" w:hanging="259"/>
        <w:jc w:val="left"/>
        <w:rPr>
          <w:sz w:val="19"/>
        </w:rPr>
      </w:pPr>
      <w:r>
        <w:rPr>
          <w:color w:val="231F20"/>
          <w:sz w:val="19"/>
        </w:rPr>
        <w:t>Takım,</w:t>
      </w:r>
      <w:r>
        <w:rPr>
          <w:color w:val="231F20"/>
          <w:spacing w:val="-13"/>
          <w:sz w:val="19"/>
        </w:rPr>
        <w:t> </w:t>
      </w:r>
      <w:r>
        <w:rPr>
          <w:color w:val="231F20"/>
          <w:sz w:val="19"/>
        </w:rPr>
        <w:t>Oyuncu</w:t>
      </w:r>
      <w:r>
        <w:rPr>
          <w:color w:val="231F20"/>
          <w:spacing w:val="-10"/>
          <w:sz w:val="19"/>
        </w:rPr>
        <w:t> </w:t>
      </w:r>
      <w:r>
        <w:rPr>
          <w:color w:val="231F20"/>
          <w:sz w:val="19"/>
        </w:rPr>
        <w:t>ile</w:t>
      </w:r>
      <w:r>
        <w:rPr>
          <w:color w:val="231F20"/>
          <w:spacing w:val="-10"/>
          <w:sz w:val="19"/>
        </w:rPr>
        <w:t> </w:t>
      </w:r>
      <w:r>
        <w:rPr>
          <w:color w:val="231F20"/>
          <w:spacing w:val="-2"/>
          <w:sz w:val="19"/>
        </w:rPr>
        <w:t>ilgilidir.</w:t>
      </w:r>
    </w:p>
    <w:p>
      <w:pPr>
        <w:pStyle w:val="ListParagraph"/>
        <w:numPr>
          <w:ilvl w:val="0"/>
          <w:numId w:val="5"/>
        </w:numPr>
        <w:tabs>
          <w:tab w:pos="1499" w:val="left" w:leader="none"/>
        </w:tabs>
        <w:spacing w:line="240" w:lineRule="auto" w:before="120" w:after="0"/>
        <w:ind w:left="1499" w:right="0" w:hanging="259"/>
        <w:jc w:val="left"/>
        <w:rPr>
          <w:sz w:val="19"/>
        </w:rPr>
      </w:pPr>
      <w:r>
        <w:rPr>
          <w:color w:val="231F20"/>
          <w:sz w:val="19"/>
        </w:rPr>
        <w:t>Takım</w:t>
      </w:r>
      <w:r>
        <w:rPr>
          <w:color w:val="231F20"/>
          <w:spacing w:val="-5"/>
          <w:sz w:val="19"/>
        </w:rPr>
        <w:t> </w:t>
      </w:r>
      <w:r>
        <w:rPr>
          <w:color w:val="231F20"/>
          <w:sz w:val="19"/>
        </w:rPr>
        <w:t>Koç</w:t>
      </w:r>
      <w:r>
        <w:rPr>
          <w:color w:val="231F20"/>
          <w:spacing w:val="-7"/>
          <w:sz w:val="19"/>
        </w:rPr>
        <w:t> </w:t>
      </w:r>
      <w:r>
        <w:rPr>
          <w:color w:val="231F20"/>
          <w:sz w:val="19"/>
        </w:rPr>
        <w:t>ile</w:t>
      </w:r>
      <w:r>
        <w:rPr>
          <w:color w:val="231F20"/>
          <w:spacing w:val="-7"/>
          <w:sz w:val="19"/>
        </w:rPr>
        <w:t> </w:t>
      </w:r>
      <w:r>
        <w:rPr>
          <w:color w:val="231F20"/>
          <w:spacing w:val="-2"/>
          <w:sz w:val="19"/>
        </w:rPr>
        <w:t>ilgilidir.</w:t>
      </w:r>
    </w:p>
    <w:p>
      <w:pPr>
        <w:pStyle w:val="ListParagraph"/>
        <w:numPr>
          <w:ilvl w:val="0"/>
          <w:numId w:val="5"/>
        </w:numPr>
        <w:tabs>
          <w:tab w:pos="1499" w:val="left" w:leader="none"/>
        </w:tabs>
        <w:spacing w:line="240" w:lineRule="auto" w:before="120" w:after="0"/>
        <w:ind w:left="1499" w:right="0" w:hanging="259"/>
        <w:jc w:val="left"/>
        <w:rPr>
          <w:sz w:val="19"/>
        </w:rPr>
      </w:pPr>
      <w:r>
        <w:rPr>
          <w:color w:val="231F20"/>
          <w:sz w:val="19"/>
        </w:rPr>
        <w:t>Oyuncu</w:t>
      </w:r>
      <w:r>
        <w:rPr>
          <w:color w:val="231F20"/>
          <w:spacing w:val="-6"/>
          <w:sz w:val="19"/>
        </w:rPr>
        <w:t> </w:t>
      </w:r>
      <w:r>
        <w:rPr>
          <w:color w:val="231F20"/>
          <w:sz w:val="19"/>
        </w:rPr>
        <w:t>Ebeveyn</w:t>
      </w:r>
      <w:r>
        <w:rPr>
          <w:color w:val="231F20"/>
          <w:spacing w:val="-9"/>
          <w:sz w:val="19"/>
        </w:rPr>
        <w:t> </w:t>
      </w:r>
      <w:r>
        <w:rPr>
          <w:color w:val="231F20"/>
          <w:sz w:val="19"/>
        </w:rPr>
        <w:t>ile</w:t>
      </w:r>
      <w:r>
        <w:rPr>
          <w:color w:val="231F20"/>
          <w:spacing w:val="-5"/>
          <w:sz w:val="19"/>
        </w:rPr>
        <w:t> </w:t>
      </w:r>
      <w:r>
        <w:rPr>
          <w:color w:val="231F20"/>
          <w:spacing w:val="-2"/>
          <w:sz w:val="19"/>
        </w:rPr>
        <w:t>ilgilidir.</w:t>
      </w:r>
    </w:p>
    <w:p>
      <w:pPr>
        <w:pStyle w:val="BodyText"/>
        <w:ind w:left="1220"/>
      </w:pPr>
      <w:r>
        <w:rPr>
          <w:color w:val="231F20"/>
        </w:rPr>
        <w:t>Bağlantılar</w:t>
      </w:r>
      <w:r>
        <w:rPr>
          <w:color w:val="231F20"/>
          <w:spacing w:val="-7"/>
        </w:rPr>
        <w:t> </w:t>
      </w:r>
      <w:r>
        <w:rPr>
          <w:color w:val="231F20"/>
        </w:rPr>
        <w:t>ve</w:t>
      </w:r>
      <w:r>
        <w:rPr>
          <w:color w:val="231F20"/>
          <w:spacing w:val="-6"/>
        </w:rPr>
        <w:t> </w:t>
      </w:r>
      <w:r>
        <w:rPr>
          <w:color w:val="231F20"/>
        </w:rPr>
        <w:t>katılımlar</w:t>
      </w:r>
      <w:r>
        <w:rPr>
          <w:color w:val="231F20"/>
          <w:spacing w:val="-6"/>
        </w:rPr>
        <w:t> </w:t>
      </w:r>
      <w:r>
        <w:rPr>
          <w:color w:val="231F20"/>
        </w:rPr>
        <w:t>aşağıdaki</w:t>
      </w:r>
      <w:r>
        <w:rPr>
          <w:color w:val="231F20"/>
          <w:spacing w:val="-11"/>
        </w:rPr>
        <w:t> </w:t>
      </w:r>
      <w:r>
        <w:rPr>
          <w:color w:val="231F20"/>
        </w:rPr>
        <w:t>gibi</w:t>
      </w:r>
      <w:r>
        <w:rPr>
          <w:color w:val="231F20"/>
          <w:spacing w:val="-9"/>
        </w:rPr>
        <w:t> </w:t>
      </w:r>
      <w:r>
        <w:rPr>
          <w:color w:val="231F20"/>
          <w:spacing w:val="-2"/>
        </w:rPr>
        <w:t>tanımlanır:</w:t>
      </w:r>
    </w:p>
    <w:p>
      <w:pPr>
        <w:pStyle w:val="ListParagraph"/>
        <w:numPr>
          <w:ilvl w:val="0"/>
          <w:numId w:val="5"/>
        </w:numPr>
        <w:tabs>
          <w:tab w:pos="1499" w:val="left" w:leader="none"/>
        </w:tabs>
        <w:spacing w:line="240" w:lineRule="auto" w:before="120" w:after="0"/>
        <w:ind w:left="1499" w:right="0" w:hanging="259"/>
        <w:jc w:val="left"/>
        <w:rPr>
          <w:sz w:val="19"/>
        </w:rPr>
      </w:pPr>
      <w:r>
        <w:rPr>
          <w:color w:val="231F20"/>
          <w:sz w:val="19"/>
        </w:rPr>
        <w:t>Bir</w:t>
      </w:r>
      <w:r>
        <w:rPr>
          <w:color w:val="231F20"/>
          <w:spacing w:val="-7"/>
          <w:sz w:val="19"/>
        </w:rPr>
        <w:t> </w:t>
      </w:r>
      <w:r>
        <w:rPr>
          <w:color w:val="231F20"/>
          <w:sz w:val="19"/>
        </w:rPr>
        <w:t>Takımın</w:t>
      </w:r>
      <w:r>
        <w:rPr>
          <w:color w:val="231F20"/>
          <w:spacing w:val="-4"/>
          <w:sz w:val="19"/>
        </w:rPr>
        <w:t> </w:t>
      </w:r>
      <w:r>
        <w:rPr>
          <w:color w:val="231F20"/>
          <w:sz w:val="19"/>
        </w:rPr>
        <w:t>Oyuncusu</w:t>
      </w:r>
      <w:r>
        <w:rPr>
          <w:color w:val="231F20"/>
          <w:spacing w:val="-7"/>
          <w:sz w:val="19"/>
        </w:rPr>
        <w:t> </w:t>
      </w:r>
      <w:r>
        <w:rPr>
          <w:color w:val="231F20"/>
          <w:sz w:val="19"/>
        </w:rPr>
        <w:t>olabilir</w:t>
      </w:r>
      <w:r>
        <w:rPr>
          <w:color w:val="231F20"/>
          <w:spacing w:val="-4"/>
          <w:sz w:val="19"/>
        </w:rPr>
        <w:t> </w:t>
      </w:r>
      <w:r>
        <w:rPr>
          <w:color w:val="231F20"/>
          <w:sz w:val="19"/>
        </w:rPr>
        <w:t>veya</w:t>
      </w:r>
      <w:r>
        <w:rPr>
          <w:color w:val="231F20"/>
          <w:spacing w:val="-4"/>
          <w:sz w:val="19"/>
        </w:rPr>
        <w:t> </w:t>
      </w:r>
      <w:r>
        <w:rPr>
          <w:color w:val="231F20"/>
          <w:spacing w:val="-2"/>
          <w:sz w:val="19"/>
        </w:rPr>
        <w:t>olmayabilir.</w:t>
      </w:r>
    </w:p>
    <w:p>
      <w:pPr>
        <w:pStyle w:val="ListParagraph"/>
        <w:numPr>
          <w:ilvl w:val="0"/>
          <w:numId w:val="5"/>
        </w:numPr>
        <w:tabs>
          <w:tab w:pos="1499" w:val="left" w:leader="none"/>
        </w:tabs>
        <w:spacing w:line="240" w:lineRule="auto" w:before="120" w:after="0"/>
        <w:ind w:left="1499" w:right="0" w:hanging="259"/>
        <w:jc w:val="left"/>
        <w:rPr>
          <w:sz w:val="19"/>
        </w:rPr>
      </w:pPr>
      <w:r>
        <w:rPr>
          <w:color w:val="231F20"/>
          <w:sz w:val="19"/>
        </w:rPr>
        <w:t>Bir</w:t>
      </w:r>
      <w:r>
        <w:rPr>
          <w:color w:val="231F20"/>
          <w:spacing w:val="-5"/>
          <w:sz w:val="19"/>
        </w:rPr>
        <w:t> </w:t>
      </w:r>
      <w:r>
        <w:rPr>
          <w:color w:val="231F20"/>
          <w:sz w:val="19"/>
        </w:rPr>
        <w:t>Oyuncunun</w:t>
      </w:r>
      <w:r>
        <w:rPr>
          <w:color w:val="231F20"/>
          <w:spacing w:val="-5"/>
          <w:sz w:val="19"/>
        </w:rPr>
        <w:t> </w:t>
      </w:r>
      <w:r>
        <w:rPr>
          <w:color w:val="231F20"/>
          <w:sz w:val="19"/>
        </w:rPr>
        <w:t>bir</w:t>
      </w:r>
      <w:r>
        <w:rPr>
          <w:color w:val="231F20"/>
          <w:spacing w:val="-9"/>
          <w:sz w:val="19"/>
        </w:rPr>
        <w:t> </w:t>
      </w:r>
      <w:r>
        <w:rPr>
          <w:color w:val="231F20"/>
          <w:sz w:val="19"/>
        </w:rPr>
        <w:t>Takımı</w:t>
      </w:r>
      <w:r>
        <w:rPr>
          <w:color w:val="231F20"/>
          <w:spacing w:val="-8"/>
          <w:sz w:val="19"/>
        </w:rPr>
        <w:t> </w:t>
      </w:r>
      <w:r>
        <w:rPr>
          <w:color w:val="231F20"/>
          <w:spacing w:val="-2"/>
          <w:sz w:val="19"/>
        </w:rPr>
        <w:t>olmalıdır.</w:t>
      </w:r>
    </w:p>
    <w:p>
      <w:pPr>
        <w:pStyle w:val="ListParagraph"/>
        <w:numPr>
          <w:ilvl w:val="0"/>
          <w:numId w:val="5"/>
        </w:numPr>
        <w:tabs>
          <w:tab w:pos="1499" w:val="left" w:leader="none"/>
        </w:tabs>
        <w:spacing w:line="240" w:lineRule="auto" w:before="120" w:after="0"/>
        <w:ind w:left="1499" w:right="0" w:hanging="259"/>
        <w:jc w:val="left"/>
        <w:rPr>
          <w:sz w:val="19"/>
        </w:rPr>
      </w:pPr>
      <w:r>
        <w:rPr>
          <w:color w:val="231F20"/>
          <w:sz w:val="19"/>
        </w:rPr>
        <w:t>Bir</w:t>
      </w:r>
      <w:r>
        <w:rPr>
          <w:color w:val="231F20"/>
          <w:spacing w:val="-5"/>
          <w:sz w:val="19"/>
        </w:rPr>
        <w:t> </w:t>
      </w:r>
      <w:r>
        <w:rPr>
          <w:color w:val="231F20"/>
          <w:sz w:val="19"/>
        </w:rPr>
        <w:t>Takımın</w:t>
      </w:r>
      <w:r>
        <w:rPr>
          <w:color w:val="231F20"/>
          <w:spacing w:val="-5"/>
          <w:sz w:val="19"/>
        </w:rPr>
        <w:t> </w:t>
      </w:r>
      <w:r>
        <w:rPr>
          <w:color w:val="231F20"/>
          <w:sz w:val="19"/>
        </w:rPr>
        <w:t>birçok</w:t>
      </w:r>
      <w:r>
        <w:rPr>
          <w:color w:val="231F20"/>
          <w:spacing w:val="-5"/>
          <w:sz w:val="19"/>
        </w:rPr>
        <w:t> </w:t>
      </w:r>
      <w:r>
        <w:rPr>
          <w:color w:val="231F20"/>
          <w:sz w:val="19"/>
        </w:rPr>
        <w:t>Oyuncusu</w:t>
      </w:r>
      <w:r>
        <w:rPr>
          <w:color w:val="231F20"/>
          <w:spacing w:val="-8"/>
          <w:sz w:val="19"/>
        </w:rPr>
        <w:t> </w:t>
      </w:r>
      <w:r>
        <w:rPr>
          <w:color w:val="231F20"/>
          <w:spacing w:val="-2"/>
          <w:sz w:val="19"/>
        </w:rPr>
        <w:t>olabilir.</w:t>
      </w:r>
    </w:p>
    <w:p>
      <w:pPr>
        <w:pStyle w:val="ListParagraph"/>
        <w:numPr>
          <w:ilvl w:val="0"/>
          <w:numId w:val="5"/>
        </w:numPr>
        <w:tabs>
          <w:tab w:pos="1499" w:val="left" w:leader="none"/>
        </w:tabs>
        <w:spacing w:line="240" w:lineRule="auto" w:before="120" w:after="0"/>
        <w:ind w:left="1499" w:right="0" w:hanging="259"/>
        <w:jc w:val="left"/>
        <w:rPr>
          <w:sz w:val="19"/>
        </w:rPr>
      </w:pPr>
      <w:r>
        <w:rPr>
          <w:color w:val="231F20"/>
          <w:sz w:val="19"/>
        </w:rPr>
        <w:t>Bir</w:t>
      </w:r>
      <w:r>
        <w:rPr>
          <w:color w:val="231F20"/>
          <w:spacing w:val="-3"/>
          <w:sz w:val="19"/>
        </w:rPr>
        <w:t> </w:t>
      </w:r>
      <w:r>
        <w:rPr>
          <w:color w:val="231F20"/>
          <w:sz w:val="19"/>
        </w:rPr>
        <w:t>Oyuncunun</w:t>
      </w:r>
      <w:r>
        <w:rPr>
          <w:color w:val="231F20"/>
          <w:spacing w:val="-3"/>
          <w:sz w:val="19"/>
        </w:rPr>
        <w:t> </w:t>
      </w:r>
      <w:r>
        <w:rPr>
          <w:color w:val="231F20"/>
          <w:sz w:val="19"/>
        </w:rPr>
        <w:t>sadece</w:t>
      </w:r>
      <w:r>
        <w:rPr>
          <w:color w:val="231F20"/>
          <w:spacing w:val="-3"/>
          <w:sz w:val="19"/>
        </w:rPr>
        <w:t> </w:t>
      </w:r>
      <w:r>
        <w:rPr>
          <w:color w:val="231F20"/>
          <w:sz w:val="19"/>
        </w:rPr>
        <w:t>bir</w:t>
      </w:r>
      <w:r>
        <w:rPr>
          <w:color w:val="231F20"/>
          <w:spacing w:val="-3"/>
          <w:sz w:val="19"/>
        </w:rPr>
        <w:t> </w:t>
      </w:r>
      <w:r>
        <w:rPr>
          <w:color w:val="231F20"/>
          <w:sz w:val="19"/>
        </w:rPr>
        <w:t>Takımı</w:t>
      </w:r>
      <w:r>
        <w:rPr>
          <w:color w:val="231F20"/>
          <w:spacing w:val="-6"/>
          <w:sz w:val="19"/>
        </w:rPr>
        <w:t> </w:t>
      </w:r>
      <w:r>
        <w:rPr>
          <w:color w:val="231F20"/>
          <w:spacing w:val="-2"/>
          <w:sz w:val="19"/>
        </w:rPr>
        <w:t>vardır.</w:t>
      </w:r>
    </w:p>
    <w:p>
      <w:pPr>
        <w:pStyle w:val="ListParagraph"/>
        <w:numPr>
          <w:ilvl w:val="0"/>
          <w:numId w:val="5"/>
        </w:numPr>
        <w:tabs>
          <w:tab w:pos="1499" w:val="left" w:leader="none"/>
        </w:tabs>
        <w:spacing w:line="240" w:lineRule="auto" w:before="120" w:after="0"/>
        <w:ind w:left="1499" w:right="0" w:hanging="259"/>
        <w:jc w:val="left"/>
        <w:rPr>
          <w:sz w:val="19"/>
        </w:rPr>
      </w:pPr>
      <w:r>
        <w:rPr>
          <w:color w:val="231F20"/>
          <w:sz w:val="19"/>
        </w:rPr>
        <w:t>Bir</w:t>
      </w:r>
      <w:r>
        <w:rPr>
          <w:color w:val="231F20"/>
          <w:spacing w:val="-3"/>
          <w:sz w:val="19"/>
        </w:rPr>
        <w:t> </w:t>
      </w:r>
      <w:r>
        <w:rPr>
          <w:color w:val="231F20"/>
          <w:sz w:val="19"/>
        </w:rPr>
        <w:t>Takımın</w:t>
      </w:r>
      <w:r>
        <w:rPr>
          <w:color w:val="231F20"/>
          <w:spacing w:val="-2"/>
          <w:sz w:val="19"/>
        </w:rPr>
        <w:t> </w:t>
      </w:r>
      <w:r>
        <w:rPr>
          <w:color w:val="231F20"/>
          <w:sz w:val="19"/>
        </w:rPr>
        <w:t>Koçu</w:t>
      </w:r>
      <w:r>
        <w:rPr>
          <w:color w:val="231F20"/>
          <w:spacing w:val="-5"/>
          <w:sz w:val="19"/>
        </w:rPr>
        <w:t> </w:t>
      </w:r>
      <w:r>
        <w:rPr>
          <w:color w:val="231F20"/>
          <w:sz w:val="19"/>
        </w:rPr>
        <w:t>olabilir</w:t>
      </w:r>
      <w:r>
        <w:rPr>
          <w:color w:val="231F20"/>
          <w:spacing w:val="-2"/>
          <w:sz w:val="19"/>
        </w:rPr>
        <w:t> </w:t>
      </w:r>
      <w:r>
        <w:rPr>
          <w:color w:val="231F20"/>
          <w:sz w:val="19"/>
        </w:rPr>
        <w:t>veya</w:t>
      </w:r>
      <w:r>
        <w:rPr>
          <w:color w:val="231F20"/>
          <w:spacing w:val="-2"/>
          <w:sz w:val="19"/>
        </w:rPr>
        <w:t> olmayabilir.</w:t>
      </w:r>
    </w:p>
    <w:p>
      <w:pPr>
        <w:pStyle w:val="ListParagraph"/>
        <w:numPr>
          <w:ilvl w:val="0"/>
          <w:numId w:val="5"/>
        </w:numPr>
        <w:tabs>
          <w:tab w:pos="1499" w:val="left" w:leader="none"/>
        </w:tabs>
        <w:spacing w:line="240" w:lineRule="auto" w:before="120" w:after="0"/>
        <w:ind w:left="1499" w:right="0" w:hanging="259"/>
        <w:jc w:val="left"/>
        <w:rPr>
          <w:sz w:val="19"/>
        </w:rPr>
      </w:pPr>
      <w:r>
        <w:rPr>
          <w:color w:val="231F20"/>
          <w:sz w:val="19"/>
        </w:rPr>
        <w:t>Bir</w:t>
      </w:r>
      <w:r>
        <w:rPr>
          <w:color w:val="231F20"/>
          <w:spacing w:val="-5"/>
          <w:sz w:val="19"/>
        </w:rPr>
        <w:t> </w:t>
      </w:r>
      <w:r>
        <w:rPr>
          <w:color w:val="231F20"/>
          <w:sz w:val="19"/>
        </w:rPr>
        <w:t>Koçun</w:t>
      </w:r>
      <w:r>
        <w:rPr>
          <w:color w:val="231F20"/>
          <w:spacing w:val="-5"/>
          <w:sz w:val="19"/>
        </w:rPr>
        <w:t> </w:t>
      </w:r>
      <w:r>
        <w:rPr>
          <w:color w:val="231F20"/>
          <w:sz w:val="19"/>
        </w:rPr>
        <w:t>bir</w:t>
      </w:r>
      <w:r>
        <w:rPr>
          <w:color w:val="231F20"/>
          <w:spacing w:val="-9"/>
          <w:sz w:val="19"/>
        </w:rPr>
        <w:t> </w:t>
      </w:r>
      <w:r>
        <w:rPr>
          <w:color w:val="231F20"/>
          <w:sz w:val="19"/>
        </w:rPr>
        <w:t>Takımı</w:t>
      </w:r>
      <w:r>
        <w:rPr>
          <w:color w:val="231F20"/>
          <w:spacing w:val="-8"/>
          <w:sz w:val="19"/>
        </w:rPr>
        <w:t> </w:t>
      </w:r>
      <w:r>
        <w:rPr>
          <w:color w:val="231F20"/>
          <w:spacing w:val="-2"/>
          <w:sz w:val="19"/>
        </w:rPr>
        <w:t>olmalıdır.</w:t>
      </w:r>
    </w:p>
    <w:p>
      <w:pPr>
        <w:pStyle w:val="ListParagraph"/>
        <w:numPr>
          <w:ilvl w:val="0"/>
          <w:numId w:val="5"/>
        </w:numPr>
        <w:tabs>
          <w:tab w:pos="1499" w:val="left" w:leader="none"/>
        </w:tabs>
        <w:spacing w:line="240" w:lineRule="auto" w:before="120" w:after="0"/>
        <w:ind w:left="1499" w:right="0" w:hanging="259"/>
        <w:jc w:val="left"/>
        <w:rPr>
          <w:sz w:val="19"/>
        </w:rPr>
      </w:pPr>
      <w:r>
        <w:rPr>
          <w:color w:val="231F20"/>
          <w:sz w:val="19"/>
        </w:rPr>
        <w:t>Bir</w:t>
      </w:r>
      <w:r>
        <w:rPr>
          <w:color w:val="231F20"/>
          <w:spacing w:val="-9"/>
          <w:sz w:val="19"/>
        </w:rPr>
        <w:t> </w:t>
      </w:r>
      <w:r>
        <w:rPr>
          <w:color w:val="231F20"/>
          <w:sz w:val="19"/>
        </w:rPr>
        <w:t>Takımın</w:t>
      </w:r>
      <w:r>
        <w:rPr>
          <w:color w:val="231F20"/>
          <w:spacing w:val="-8"/>
          <w:sz w:val="19"/>
        </w:rPr>
        <w:t> </w:t>
      </w:r>
      <w:r>
        <w:rPr>
          <w:color w:val="231F20"/>
          <w:sz w:val="19"/>
        </w:rPr>
        <w:t>çok</w:t>
      </w:r>
      <w:r>
        <w:rPr>
          <w:color w:val="231F20"/>
          <w:spacing w:val="-12"/>
          <w:sz w:val="19"/>
        </w:rPr>
        <w:t> </w:t>
      </w:r>
      <w:r>
        <w:rPr>
          <w:color w:val="231F20"/>
          <w:sz w:val="19"/>
        </w:rPr>
        <w:t>sayıda</w:t>
      </w:r>
      <w:r>
        <w:rPr>
          <w:color w:val="231F20"/>
          <w:spacing w:val="-12"/>
          <w:sz w:val="19"/>
        </w:rPr>
        <w:t> </w:t>
      </w:r>
      <w:r>
        <w:rPr>
          <w:color w:val="231F20"/>
          <w:sz w:val="19"/>
        </w:rPr>
        <w:t>Antrenörü</w:t>
      </w:r>
      <w:r>
        <w:rPr>
          <w:color w:val="231F20"/>
          <w:spacing w:val="-11"/>
          <w:sz w:val="19"/>
        </w:rPr>
        <w:t> </w:t>
      </w:r>
      <w:r>
        <w:rPr>
          <w:color w:val="231F20"/>
          <w:spacing w:val="-2"/>
          <w:sz w:val="19"/>
        </w:rPr>
        <w:t>olabilir.</w:t>
      </w:r>
    </w:p>
    <w:p>
      <w:pPr>
        <w:pStyle w:val="ListParagraph"/>
        <w:numPr>
          <w:ilvl w:val="0"/>
          <w:numId w:val="5"/>
        </w:numPr>
        <w:tabs>
          <w:tab w:pos="1499" w:val="left" w:leader="none"/>
        </w:tabs>
        <w:spacing w:line="240" w:lineRule="auto" w:before="120" w:after="0"/>
        <w:ind w:left="1499" w:right="0" w:hanging="259"/>
        <w:jc w:val="left"/>
        <w:rPr>
          <w:sz w:val="19"/>
        </w:rPr>
      </w:pPr>
      <w:r>
        <w:rPr>
          <w:color w:val="231F20"/>
          <w:sz w:val="19"/>
        </w:rPr>
        <w:t>Bir</w:t>
      </w:r>
      <w:r>
        <w:rPr>
          <w:color w:val="231F20"/>
          <w:spacing w:val="-3"/>
          <w:sz w:val="19"/>
        </w:rPr>
        <w:t> </w:t>
      </w:r>
      <w:r>
        <w:rPr>
          <w:color w:val="231F20"/>
          <w:sz w:val="19"/>
        </w:rPr>
        <w:t>Koçun</w:t>
      </w:r>
      <w:r>
        <w:rPr>
          <w:color w:val="231F20"/>
          <w:spacing w:val="-3"/>
          <w:sz w:val="19"/>
        </w:rPr>
        <w:t> </w:t>
      </w:r>
      <w:r>
        <w:rPr>
          <w:color w:val="231F20"/>
          <w:sz w:val="19"/>
        </w:rPr>
        <w:t>sadece</w:t>
      </w:r>
      <w:r>
        <w:rPr>
          <w:color w:val="231F20"/>
          <w:spacing w:val="-3"/>
          <w:sz w:val="19"/>
        </w:rPr>
        <w:t> </w:t>
      </w:r>
      <w:r>
        <w:rPr>
          <w:color w:val="231F20"/>
          <w:sz w:val="19"/>
        </w:rPr>
        <w:t>bir</w:t>
      </w:r>
      <w:r>
        <w:rPr>
          <w:color w:val="231F20"/>
          <w:spacing w:val="-3"/>
          <w:sz w:val="19"/>
        </w:rPr>
        <w:t> </w:t>
      </w:r>
      <w:r>
        <w:rPr>
          <w:color w:val="231F20"/>
          <w:sz w:val="19"/>
        </w:rPr>
        <w:t>Takımı</w:t>
      </w:r>
      <w:r>
        <w:rPr>
          <w:color w:val="231F20"/>
          <w:spacing w:val="-6"/>
          <w:sz w:val="19"/>
        </w:rPr>
        <w:t> </w:t>
      </w:r>
      <w:r>
        <w:rPr>
          <w:color w:val="231F20"/>
          <w:spacing w:val="-2"/>
          <w:sz w:val="19"/>
        </w:rPr>
        <w:t>vardır.</w:t>
      </w:r>
    </w:p>
    <w:p>
      <w:pPr>
        <w:pStyle w:val="ListParagraph"/>
        <w:numPr>
          <w:ilvl w:val="0"/>
          <w:numId w:val="5"/>
        </w:numPr>
        <w:tabs>
          <w:tab w:pos="1499" w:val="left" w:leader="none"/>
        </w:tabs>
        <w:spacing w:line="240" w:lineRule="auto" w:before="120" w:after="0"/>
        <w:ind w:left="1499" w:right="0" w:hanging="259"/>
        <w:jc w:val="left"/>
        <w:rPr>
          <w:sz w:val="19"/>
        </w:rPr>
      </w:pPr>
      <w:r>
        <w:rPr>
          <w:color w:val="231F20"/>
          <w:sz w:val="19"/>
        </w:rPr>
        <w:t>Bir</w:t>
      </w:r>
      <w:r>
        <w:rPr>
          <w:color w:val="231F20"/>
          <w:spacing w:val="-7"/>
          <w:sz w:val="19"/>
        </w:rPr>
        <w:t> </w:t>
      </w:r>
      <w:r>
        <w:rPr>
          <w:color w:val="231F20"/>
          <w:sz w:val="19"/>
        </w:rPr>
        <w:t>Oyuncunun</w:t>
      </w:r>
      <w:r>
        <w:rPr>
          <w:color w:val="231F20"/>
          <w:spacing w:val="-6"/>
          <w:sz w:val="19"/>
        </w:rPr>
        <w:t> </w:t>
      </w:r>
      <w:r>
        <w:rPr>
          <w:color w:val="231F20"/>
          <w:sz w:val="19"/>
        </w:rPr>
        <w:t>bir</w:t>
      </w:r>
      <w:r>
        <w:rPr>
          <w:color w:val="231F20"/>
          <w:spacing w:val="-10"/>
          <w:sz w:val="19"/>
        </w:rPr>
        <w:t> </w:t>
      </w:r>
      <w:r>
        <w:rPr>
          <w:color w:val="231F20"/>
          <w:sz w:val="19"/>
        </w:rPr>
        <w:t>Ebeveyni</w:t>
      </w:r>
      <w:r>
        <w:rPr>
          <w:color w:val="231F20"/>
          <w:spacing w:val="-9"/>
          <w:sz w:val="19"/>
        </w:rPr>
        <w:t> </w:t>
      </w:r>
      <w:r>
        <w:rPr>
          <w:color w:val="231F20"/>
          <w:spacing w:val="-2"/>
          <w:sz w:val="19"/>
        </w:rPr>
        <w:t>olmalıdır.</w:t>
      </w:r>
    </w:p>
    <w:p>
      <w:pPr>
        <w:pStyle w:val="ListParagraph"/>
        <w:numPr>
          <w:ilvl w:val="0"/>
          <w:numId w:val="5"/>
        </w:numPr>
        <w:tabs>
          <w:tab w:pos="1499" w:val="left" w:leader="none"/>
        </w:tabs>
        <w:spacing w:line="240" w:lineRule="auto" w:before="120" w:after="0"/>
        <w:ind w:left="1499" w:right="0" w:hanging="259"/>
        <w:jc w:val="left"/>
        <w:rPr>
          <w:sz w:val="19"/>
        </w:rPr>
      </w:pPr>
      <w:r>
        <w:rPr>
          <w:color w:val="231F20"/>
          <w:sz w:val="19"/>
        </w:rPr>
        <w:t>Bir</w:t>
      </w:r>
      <w:r>
        <w:rPr>
          <w:color w:val="231F20"/>
          <w:spacing w:val="-7"/>
          <w:sz w:val="19"/>
        </w:rPr>
        <w:t> </w:t>
      </w:r>
      <w:r>
        <w:rPr>
          <w:color w:val="231F20"/>
          <w:sz w:val="19"/>
        </w:rPr>
        <w:t>Ebeveynin</w:t>
      </w:r>
      <w:r>
        <w:rPr>
          <w:color w:val="231F20"/>
          <w:spacing w:val="-6"/>
          <w:sz w:val="19"/>
        </w:rPr>
        <w:t> </w:t>
      </w:r>
      <w:r>
        <w:rPr>
          <w:color w:val="231F20"/>
          <w:sz w:val="19"/>
        </w:rPr>
        <w:t>bir</w:t>
      </w:r>
      <w:r>
        <w:rPr>
          <w:color w:val="231F20"/>
          <w:spacing w:val="-10"/>
          <w:sz w:val="19"/>
        </w:rPr>
        <w:t> </w:t>
      </w:r>
      <w:r>
        <w:rPr>
          <w:color w:val="231F20"/>
          <w:sz w:val="19"/>
        </w:rPr>
        <w:t>Oyuncusu</w:t>
      </w:r>
      <w:r>
        <w:rPr>
          <w:color w:val="231F20"/>
          <w:spacing w:val="-9"/>
          <w:sz w:val="19"/>
        </w:rPr>
        <w:t> </w:t>
      </w:r>
      <w:r>
        <w:rPr>
          <w:color w:val="231F20"/>
          <w:spacing w:val="-2"/>
          <w:sz w:val="19"/>
        </w:rPr>
        <w:t>olmalıdır.</w:t>
      </w:r>
    </w:p>
    <w:p>
      <w:pPr>
        <w:pStyle w:val="ListParagraph"/>
        <w:numPr>
          <w:ilvl w:val="0"/>
          <w:numId w:val="5"/>
        </w:numPr>
        <w:tabs>
          <w:tab w:pos="1499" w:val="left" w:leader="none"/>
        </w:tabs>
        <w:spacing w:line="240" w:lineRule="auto" w:before="120" w:after="0"/>
        <w:ind w:left="1499" w:right="0" w:hanging="259"/>
        <w:jc w:val="left"/>
        <w:rPr>
          <w:sz w:val="19"/>
        </w:rPr>
      </w:pPr>
      <w:r>
        <w:rPr>
          <w:color w:val="231F20"/>
          <w:sz w:val="19"/>
        </w:rPr>
        <w:t>Bir</w:t>
      </w:r>
      <w:r>
        <w:rPr>
          <w:color w:val="231F20"/>
          <w:spacing w:val="-6"/>
          <w:sz w:val="19"/>
        </w:rPr>
        <w:t> </w:t>
      </w:r>
      <w:r>
        <w:rPr>
          <w:color w:val="231F20"/>
          <w:sz w:val="19"/>
        </w:rPr>
        <w:t>Oyuncunun</w:t>
      </w:r>
      <w:r>
        <w:rPr>
          <w:color w:val="231F20"/>
          <w:spacing w:val="-5"/>
          <w:sz w:val="19"/>
        </w:rPr>
        <w:t> </w:t>
      </w:r>
      <w:r>
        <w:rPr>
          <w:color w:val="231F20"/>
          <w:sz w:val="19"/>
        </w:rPr>
        <w:t>birçok</w:t>
      </w:r>
      <w:r>
        <w:rPr>
          <w:color w:val="231F20"/>
          <w:spacing w:val="-5"/>
          <w:sz w:val="19"/>
        </w:rPr>
        <w:t> </w:t>
      </w:r>
      <w:r>
        <w:rPr>
          <w:color w:val="231F20"/>
          <w:sz w:val="19"/>
        </w:rPr>
        <w:t>Ebeveyni</w:t>
      </w:r>
      <w:r>
        <w:rPr>
          <w:color w:val="231F20"/>
          <w:spacing w:val="-8"/>
          <w:sz w:val="19"/>
        </w:rPr>
        <w:t> </w:t>
      </w:r>
      <w:r>
        <w:rPr>
          <w:color w:val="231F20"/>
          <w:spacing w:val="-2"/>
          <w:sz w:val="19"/>
        </w:rPr>
        <w:t>olabilir.</w:t>
      </w:r>
    </w:p>
    <w:p>
      <w:pPr>
        <w:pStyle w:val="ListParagraph"/>
        <w:numPr>
          <w:ilvl w:val="0"/>
          <w:numId w:val="5"/>
        </w:numPr>
        <w:tabs>
          <w:tab w:pos="1499" w:val="left" w:leader="none"/>
        </w:tabs>
        <w:spacing w:line="240" w:lineRule="auto" w:before="120" w:after="0"/>
        <w:ind w:left="1499" w:right="0" w:hanging="259"/>
        <w:jc w:val="left"/>
        <w:rPr>
          <w:sz w:val="19"/>
        </w:rPr>
      </w:pPr>
      <w:r>
        <w:rPr>
          <w:color w:val="231F20"/>
          <w:sz w:val="19"/>
        </w:rPr>
        <w:t>Bir</w:t>
      </w:r>
      <w:r>
        <w:rPr>
          <w:color w:val="231F20"/>
          <w:spacing w:val="-5"/>
          <w:sz w:val="19"/>
        </w:rPr>
        <w:t> </w:t>
      </w:r>
      <w:r>
        <w:rPr>
          <w:color w:val="231F20"/>
          <w:sz w:val="19"/>
        </w:rPr>
        <w:t>Ebeveynin</w:t>
      </w:r>
      <w:r>
        <w:rPr>
          <w:color w:val="231F20"/>
          <w:spacing w:val="-5"/>
          <w:sz w:val="19"/>
        </w:rPr>
        <w:t> </w:t>
      </w:r>
      <w:r>
        <w:rPr>
          <w:color w:val="231F20"/>
          <w:sz w:val="19"/>
        </w:rPr>
        <w:t>birçok</w:t>
      </w:r>
      <w:r>
        <w:rPr>
          <w:color w:val="231F20"/>
          <w:spacing w:val="-5"/>
          <w:sz w:val="19"/>
        </w:rPr>
        <w:t> </w:t>
      </w:r>
      <w:r>
        <w:rPr>
          <w:color w:val="231F20"/>
          <w:sz w:val="19"/>
        </w:rPr>
        <w:t>Oyuncusu</w:t>
      </w:r>
      <w:r>
        <w:rPr>
          <w:color w:val="231F20"/>
          <w:spacing w:val="-8"/>
          <w:sz w:val="19"/>
        </w:rPr>
        <w:t> </w:t>
      </w:r>
      <w:r>
        <w:rPr>
          <w:color w:val="231F20"/>
          <w:spacing w:val="-2"/>
          <w:sz w:val="19"/>
        </w:rPr>
        <w:t>olabilir.</w:t>
      </w:r>
    </w:p>
    <w:p>
      <w:pPr>
        <w:pStyle w:val="BodyText"/>
        <w:spacing w:before="0"/>
      </w:pPr>
    </w:p>
    <w:p>
      <w:pPr>
        <w:pStyle w:val="BodyText"/>
        <w:spacing w:before="179"/>
      </w:pPr>
    </w:p>
    <w:p>
      <w:pPr>
        <w:pStyle w:val="Heading1"/>
        <w:rPr>
          <w:b/>
        </w:rPr>
      </w:pPr>
      <w:r>
        <w:rPr>
          <w:b/>
          <w:color w:val="231F20"/>
          <w:spacing w:val="-2"/>
        </w:rPr>
        <w:t>Problemler</w:t>
      </w:r>
    </w:p>
    <w:p>
      <w:pPr>
        <w:pStyle w:val="BodyText"/>
        <w:spacing w:before="2"/>
        <w:rPr>
          <w:rFonts w:ascii="Myriad Pro Light Cond"/>
          <w:b/>
          <w:sz w:val="4"/>
        </w:rPr>
      </w:pPr>
      <w:r>
        <w:rPr/>
        <mc:AlternateContent>
          <mc:Choice Requires="wps">
            <w:drawing>
              <wp:anchor distT="0" distB="0" distL="0" distR="0" allowOverlap="1" layoutInCell="1" locked="0" behindDoc="1" simplePos="0" relativeHeight="487594496">
                <wp:simplePos x="0" y="0"/>
                <wp:positionH relativeFrom="page">
                  <wp:posOffset>914400</wp:posOffset>
                </wp:positionH>
                <wp:positionV relativeFrom="paragraph">
                  <wp:posOffset>47243</wp:posOffset>
                </wp:positionV>
                <wp:extent cx="6400800" cy="1270"/>
                <wp:effectExtent l="0" t="0" r="0" b="0"/>
                <wp:wrapTopAndBottom/>
                <wp:docPr id="192" name="Graphic 192"/>
                <wp:cNvGraphicFramePr>
                  <a:graphicFrameLocks/>
                </wp:cNvGraphicFramePr>
                <a:graphic>
                  <a:graphicData uri="http://schemas.microsoft.com/office/word/2010/wordprocessingShape">
                    <wps:wsp>
                      <wps:cNvPr id="192" name="Graphic 192"/>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3.719993pt;width:504pt;height:.1pt;mso-position-horizontal-relative:page;mso-position-vertical-relative:paragraph;z-index:-15721984;mso-wrap-distance-left:0;mso-wrap-distance-right:0" id="docshape133" coordorigin="1440,74" coordsize="10080,0" path="m1440,74l11520,74e" filled="false" stroked="true" strokeweight="1.5pt" strokecolor="#e29a84">
                <v:path arrowok="t"/>
                <v:stroke dashstyle="solid"/>
                <w10:wrap type="topAndBottom"/>
              </v:shape>
            </w:pict>
          </mc:Fallback>
        </mc:AlternateContent>
      </w:r>
    </w:p>
    <w:p>
      <w:pPr>
        <w:pStyle w:val="ListParagraph"/>
        <w:numPr>
          <w:ilvl w:val="0"/>
          <w:numId w:val="6"/>
        </w:numPr>
        <w:tabs>
          <w:tab w:pos="1219" w:val="left" w:leader="none"/>
        </w:tabs>
        <w:spacing w:line="240" w:lineRule="auto" w:before="353" w:after="0"/>
        <w:ind w:left="1219" w:right="0" w:hanging="289"/>
        <w:jc w:val="left"/>
        <w:rPr>
          <w:sz w:val="19"/>
        </w:rPr>
      </w:pPr>
      <w:r>
        <w:rPr>
          <w:color w:val="231F20"/>
          <w:sz w:val="19"/>
        </w:rPr>
        <w:t>Bir</w:t>
      </w:r>
      <w:r>
        <w:rPr>
          <w:color w:val="231F20"/>
          <w:spacing w:val="-2"/>
          <w:sz w:val="19"/>
        </w:rPr>
        <w:t> </w:t>
      </w:r>
      <w:r>
        <w:rPr>
          <w:color w:val="231F20"/>
          <w:sz w:val="19"/>
        </w:rPr>
        <w:t>Crow's</w:t>
      </w:r>
      <w:r>
        <w:rPr>
          <w:color w:val="231F20"/>
          <w:spacing w:val="-1"/>
          <w:sz w:val="19"/>
        </w:rPr>
        <w:t> </w:t>
      </w:r>
      <w:r>
        <w:rPr>
          <w:color w:val="231F20"/>
          <w:sz w:val="19"/>
        </w:rPr>
        <w:t>Foot</w:t>
      </w:r>
      <w:r>
        <w:rPr>
          <w:color w:val="231F20"/>
          <w:spacing w:val="-1"/>
          <w:sz w:val="19"/>
        </w:rPr>
        <w:t> </w:t>
      </w:r>
      <w:r>
        <w:rPr>
          <w:color w:val="231F20"/>
          <w:sz w:val="19"/>
        </w:rPr>
        <w:t>ERD</w:t>
      </w:r>
      <w:r>
        <w:rPr>
          <w:color w:val="231F20"/>
          <w:spacing w:val="-1"/>
          <w:sz w:val="19"/>
        </w:rPr>
        <w:t> </w:t>
      </w:r>
      <w:r>
        <w:rPr>
          <w:color w:val="231F20"/>
          <w:sz w:val="19"/>
        </w:rPr>
        <w:t>oluşturmak</w:t>
      </w:r>
      <w:r>
        <w:rPr>
          <w:color w:val="231F20"/>
          <w:spacing w:val="-1"/>
          <w:sz w:val="19"/>
        </w:rPr>
        <w:t> </w:t>
      </w:r>
      <w:r>
        <w:rPr>
          <w:color w:val="231F20"/>
          <w:sz w:val="19"/>
        </w:rPr>
        <w:t>için</w:t>
      </w:r>
      <w:r>
        <w:rPr>
          <w:color w:val="231F20"/>
          <w:spacing w:val="-1"/>
          <w:sz w:val="19"/>
        </w:rPr>
        <w:t> </w:t>
      </w:r>
      <w:r>
        <w:rPr>
          <w:color w:val="231F20"/>
          <w:sz w:val="19"/>
        </w:rPr>
        <w:t>aşağıdaki</w:t>
      </w:r>
      <w:r>
        <w:rPr>
          <w:color w:val="231F20"/>
          <w:spacing w:val="-1"/>
          <w:sz w:val="19"/>
        </w:rPr>
        <w:t> </w:t>
      </w:r>
      <w:r>
        <w:rPr>
          <w:color w:val="231F20"/>
          <w:sz w:val="19"/>
        </w:rPr>
        <w:t>iş</w:t>
      </w:r>
      <w:r>
        <w:rPr>
          <w:color w:val="231F20"/>
          <w:spacing w:val="-2"/>
          <w:sz w:val="19"/>
        </w:rPr>
        <w:t> </w:t>
      </w:r>
      <w:r>
        <w:rPr>
          <w:color w:val="231F20"/>
          <w:sz w:val="19"/>
        </w:rPr>
        <w:t>kurallarını</w:t>
      </w:r>
      <w:r>
        <w:rPr>
          <w:color w:val="231F20"/>
          <w:spacing w:val="-1"/>
          <w:sz w:val="19"/>
        </w:rPr>
        <w:t> </w:t>
      </w:r>
      <w:r>
        <w:rPr>
          <w:color w:val="231F20"/>
          <w:sz w:val="19"/>
        </w:rPr>
        <w:t>kullanın.</w:t>
      </w:r>
      <w:r>
        <w:rPr>
          <w:color w:val="231F20"/>
          <w:spacing w:val="-1"/>
          <w:sz w:val="19"/>
        </w:rPr>
        <w:t> </w:t>
      </w:r>
      <w:r>
        <w:rPr>
          <w:color w:val="231F20"/>
          <w:sz w:val="19"/>
        </w:rPr>
        <w:t>ERD'deki</w:t>
      </w:r>
      <w:r>
        <w:rPr>
          <w:color w:val="231F20"/>
          <w:spacing w:val="-1"/>
          <w:sz w:val="19"/>
        </w:rPr>
        <w:t> </w:t>
      </w:r>
      <w:r>
        <w:rPr>
          <w:color w:val="231F20"/>
          <w:sz w:val="19"/>
        </w:rPr>
        <w:t>tüm</w:t>
      </w:r>
      <w:r>
        <w:rPr>
          <w:color w:val="231F20"/>
          <w:spacing w:val="-1"/>
          <w:sz w:val="19"/>
        </w:rPr>
        <w:t> </w:t>
      </w:r>
      <w:r>
        <w:rPr>
          <w:color w:val="231F20"/>
          <w:sz w:val="19"/>
        </w:rPr>
        <w:t>uygun</w:t>
      </w:r>
      <w:r>
        <w:rPr>
          <w:color w:val="231F20"/>
          <w:spacing w:val="-1"/>
          <w:sz w:val="19"/>
        </w:rPr>
        <w:t> </w:t>
      </w:r>
      <w:r>
        <w:rPr>
          <w:color w:val="231F20"/>
          <w:sz w:val="19"/>
        </w:rPr>
        <w:t>bağlantıları</w:t>
      </w:r>
      <w:r>
        <w:rPr>
          <w:color w:val="231F20"/>
          <w:spacing w:val="-2"/>
          <w:sz w:val="19"/>
        </w:rPr>
        <w:t> </w:t>
      </w:r>
      <w:r>
        <w:rPr>
          <w:color w:val="231F20"/>
          <w:sz w:val="19"/>
        </w:rPr>
        <w:t>ve</w:t>
      </w:r>
      <w:r>
        <w:rPr>
          <w:color w:val="231F20"/>
          <w:spacing w:val="-1"/>
          <w:sz w:val="19"/>
        </w:rPr>
        <w:t> </w:t>
      </w:r>
      <w:r>
        <w:rPr>
          <w:color w:val="231F20"/>
          <w:spacing w:val="-2"/>
          <w:sz w:val="19"/>
        </w:rPr>
        <w:t>kardinaliteleri</w:t>
      </w:r>
    </w:p>
    <w:p>
      <w:pPr>
        <w:pStyle w:val="BodyText"/>
        <w:spacing w:before="28"/>
        <w:ind w:left="1220"/>
      </w:pPr>
      <w:r>
        <w:rPr>
          <w:color w:val="231F20"/>
          <w:spacing w:val="-2"/>
        </w:rPr>
        <w:t>yazın.</w:t>
      </w:r>
    </w:p>
    <w:p>
      <w:pPr>
        <w:pStyle w:val="ListParagraph"/>
        <w:numPr>
          <w:ilvl w:val="1"/>
          <w:numId w:val="6"/>
        </w:numPr>
        <w:tabs>
          <w:tab w:pos="1499" w:val="left" w:leader="none"/>
        </w:tabs>
        <w:spacing w:line="240" w:lineRule="auto" w:before="118" w:after="0"/>
        <w:ind w:left="1499" w:right="0" w:hanging="259"/>
        <w:jc w:val="left"/>
        <w:rPr>
          <w:sz w:val="19"/>
        </w:rPr>
      </w:pPr>
      <w:r>
        <w:rPr>
          <w:color w:val="231F20"/>
          <w:sz w:val="19"/>
        </w:rPr>
        <w:t>Bir</w:t>
      </w:r>
      <w:r>
        <w:rPr>
          <w:color w:val="231F20"/>
          <w:spacing w:val="-4"/>
          <w:sz w:val="19"/>
        </w:rPr>
        <w:t> </w:t>
      </w:r>
      <w:r>
        <w:rPr>
          <w:color w:val="231F20"/>
          <w:sz w:val="19"/>
        </w:rPr>
        <w:t>departman</w:t>
      </w:r>
      <w:r>
        <w:rPr>
          <w:color w:val="231F20"/>
          <w:spacing w:val="-2"/>
          <w:sz w:val="19"/>
        </w:rPr>
        <w:t> </w:t>
      </w:r>
      <w:r>
        <w:rPr>
          <w:color w:val="231F20"/>
          <w:sz w:val="19"/>
        </w:rPr>
        <w:t>çok</w:t>
      </w:r>
      <w:r>
        <w:rPr>
          <w:color w:val="231F20"/>
          <w:spacing w:val="-2"/>
          <w:sz w:val="19"/>
        </w:rPr>
        <w:t> </w:t>
      </w:r>
      <w:r>
        <w:rPr>
          <w:color w:val="231F20"/>
          <w:sz w:val="19"/>
        </w:rPr>
        <w:t>sayıda</w:t>
      </w:r>
      <w:r>
        <w:rPr>
          <w:color w:val="231F20"/>
          <w:spacing w:val="-2"/>
          <w:sz w:val="19"/>
        </w:rPr>
        <w:t> </w:t>
      </w:r>
      <w:r>
        <w:rPr>
          <w:color w:val="231F20"/>
          <w:sz w:val="19"/>
        </w:rPr>
        <w:t>çalışan</w:t>
      </w:r>
      <w:r>
        <w:rPr>
          <w:color w:val="231F20"/>
          <w:spacing w:val="-2"/>
          <w:sz w:val="19"/>
        </w:rPr>
        <w:t> </w:t>
      </w:r>
      <w:r>
        <w:rPr>
          <w:color w:val="231F20"/>
          <w:sz w:val="19"/>
        </w:rPr>
        <w:t>istihdam</w:t>
      </w:r>
      <w:r>
        <w:rPr>
          <w:color w:val="231F20"/>
          <w:spacing w:val="-2"/>
          <w:sz w:val="19"/>
        </w:rPr>
        <w:t> </w:t>
      </w:r>
      <w:r>
        <w:rPr>
          <w:color w:val="231F20"/>
          <w:sz w:val="19"/>
        </w:rPr>
        <w:t>eder,</w:t>
      </w:r>
      <w:r>
        <w:rPr>
          <w:color w:val="231F20"/>
          <w:spacing w:val="-2"/>
          <w:sz w:val="19"/>
        </w:rPr>
        <w:t> </w:t>
      </w:r>
      <w:r>
        <w:rPr>
          <w:color w:val="231F20"/>
          <w:sz w:val="19"/>
        </w:rPr>
        <w:t>ancak</w:t>
      </w:r>
      <w:r>
        <w:rPr>
          <w:color w:val="231F20"/>
          <w:spacing w:val="-2"/>
          <w:sz w:val="19"/>
        </w:rPr>
        <w:t> </w:t>
      </w:r>
      <w:r>
        <w:rPr>
          <w:color w:val="231F20"/>
          <w:sz w:val="19"/>
        </w:rPr>
        <w:t>her</w:t>
      </w:r>
      <w:r>
        <w:rPr>
          <w:color w:val="231F20"/>
          <w:spacing w:val="-1"/>
          <w:sz w:val="19"/>
        </w:rPr>
        <w:t> </w:t>
      </w:r>
      <w:r>
        <w:rPr>
          <w:color w:val="231F20"/>
          <w:sz w:val="19"/>
        </w:rPr>
        <w:t>çalışan</w:t>
      </w:r>
      <w:r>
        <w:rPr>
          <w:color w:val="231F20"/>
          <w:spacing w:val="-2"/>
          <w:sz w:val="19"/>
        </w:rPr>
        <w:t> </w:t>
      </w:r>
      <w:r>
        <w:rPr>
          <w:color w:val="231F20"/>
          <w:sz w:val="19"/>
        </w:rPr>
        <w:t>yalnızca</w:t>
      </w:r>
      <w:r>
        <w:rPr>
          <w:color w:val="231F20"/>
          <w:spacing w:val="-2"/>
          <w:sz w:val="19"/>
        </w:rPr>
        <w:t> </w:t>
      </w:r>
      <w:r>
        <w:rPr>
          <w:color w:val="231F20"/>
          <w:sz w:val="19"/>
        </w:rPr>
        <w:t>bir</w:t>
      </w:r>
      <w:r>
        <w:rPr>
          <w:color w:val="231F20"/>
          <w:spacing w:val="-2"/>
          <w:sz w:val="19"/>
        </w:rPr>
        <w:t> </w:t>
      </w:r>
      <w:r>
        <w:rPr>
          <w:color w:val="231F20"/>
          <w:sz w:val="19"/>
        </w:rPr>
        <w:t>departman</w:t>
      </w:r>
      <w:r>
        <w:rPr>
          <w:color w:val="231F20"/>
          <w:spacing w:val="-6"/>
          <w:sz w:val="19"/>
        </w:rPr>
        <w:t> </w:t>
      </w:r>
      <w:r>
        <w:rPr>
          <w:color w:val="231F20"/>
          <w:sz w:val="19"/>
        </w:rPr>
        <w:t>tarafından</w:t>
      </w:r>
      <w:r>
        <w:rPr>
          <w:color w:val="231F20"/>
          <w:spacing w:val="-2"/>
          <w:sz w:val="19"/>
        </w:rPr>
        <w:t> </w:t>
      </w:r>
      <w:r>
        <w:rPr>
          <w:color w:val="231F20"/>
          <w:sz w:val="19"/>
        </w:rPr>
        <w:t>istihdam</w:t>
      </w:r>
      <w:r>
        <w:rPr>
          <w:color w:val="231F20"/>
          <w:spacing w:val="-1"/>
          <w:sz w:val="19"/>
        </w:rPr>
        <w:t> </w:t>
      </w:r>
      <w:r>
        <w:rPr>
          <w:color w:val="231F20"/>
          <w:spacing w:val="-2"/>
          <w:sz w:val="19"/>
        </w:rPr>
        <w:t>edilir.</w:t>
      </w:r>
    </w:p>
    <w:p>
      <w:pPr>
        <w:pStyle w:val="ListParagraph"/>
        <w:numPr>
          <w:ilvl w:val="1"/>
          <w:numId w:val="6"/>
        </w:numPr>
        <w:tabs>
          <w:tab w:pos="1499" w:val="left" w:leader="none"/>
        </w:tabs>
        <w:spacing w:line="240" w:lineRule="auto" w:before="120" w:after="0"/>
        <w:ind w:left="1499" w:right="0" w:hanging="259"/>
        <w:jc w:val="left"/>
        <w:rPr>
          <w:sz w:val="19"/>
        </w:rPr>
      </w:pPr>
      <w:r>
        <w:rPr>
          <w:color w:val="231F20"/>
          <w:sz w:val="19"/>
        </w:rPr>
        <w:t>"Gezgin"</w:t>
      </w:r>
      <w:r>
        <w:rPr>
          <w:color w:val="231F20"/>
          <w:spacing w:val="-8"/>
          <w:sz w:val="19"/>
        </w:rPr>
        <w:t> </w:t>
      </w:r>
      <w:r>
        <w:rPr>
          <w:color w:val="231F20"/>
          <w:sz w:val="19"/>
        </w:rPr>
        <w:t>olarak</w:t>
      </w:r>
      <w:r>
        <w:rPr>
          <w:color w:val="231F20"/>
          <w:spacing w:val="-4"/>
          <w:sz w:val="19"/>
        </w:rPr>
        <w:t> </w:t>
      </w:r>
      <w:r>
        <w:rPr>
          <w:color w:val="231F20"/>
          <w:sz w:val="19"/>
        </w:rPr>
        <w:t>bilinen</w:t>
      </w:r>
      <w:r>
        <w:rPr>
          <w:color w:val="231F20"/>
          <w:spacing w:val="-4"/>
          <w:sz w:val="19"/>
        </w:rPr>
        <w:t> </w:t>
      </w:r>
      <w:r>
        <w:rPr>
          <w:color w:val="231F20"/>
          <w:sz w:val="19"/>
        </w:rPr>
        <w:t>bazı</w:t>
      </w:r>
      <w:r>
        <w:rPr>
          <w:color w:val="231F20"/>
          <w:spacing w:val="-5"/>
          <w:sz w:val="19"/>
        </w:rPr>
        <w:t> </w:t>
      </w:r>
      <w:r>
        <w:rPr>
          <w:color w:val="231F20"/>
          <w:sz w:val="19"/>
        </w:rPr>
        <w:t>çalışanlar</w:t>
      </w:r>
      <w:r>
        <w:rPr>
          <w:color w:val="231F20"/>
          <w:spacing w:val="-4"/>
          <w:sz w:val="19"/>
        </w:rPr>
        <w:t> </w:t>
      </w:r>
      <w:r>
        <w:rPr>
          <w:color w:val="231F20"/>
          <w:sz w:val="19"/>
        </w:rPr>
        <w:t>herhangi</w:t>
      </w:r>
      <w:r>
        <w:rPr>
          <w:color w:val="231F20"/>
          <w:spacing w:val="-4"/>
          <w:sz w:val="19"/>
        </w:rPr>
        <w:t> </w:t>
      </w:r>
      <w:r>
        <w:rPr>
          <w:color w:val="231F20"/>
          <w:sz w:val="19"/>
        </w:rPr>
        <w:t>bir</w:t>
      </w:r>
      <w:r>
        <w:rPr>
          <w:color w:val="231F20"/>
          <w:spacing w:val="-5"/>
          <w:sz w:val="19"/>
        </w:rPr>
        <w:t> </w:t>
      </w:r>
      <w:r>
        <w:rPr>
          <w:color w:val="231F20"/>
          <w:sz w:val="19"/>
        </w:rPr>
        <w:t>departmana</w:t>
      </w:r>
      <w:r>
        <w:rPr>
          <w:color w:val="231F20"/>
          <w:spacing w:val="-7"/>
          <w:sz w:val="19"/>
        </w:rPr>
        <w:t> </w:t>
      </w:r>
      <w:r>
        <w:rPr>
          <w:color w:val="231F20"/>
          <w:spacing w:val="-2"/>
          <w:sz w:val="19"/>
        </w:rPr>
        <w:t>atanmamıştır.</w:t>
      </w:r>
    </w:p>
    <w:p>
      <w:pPr>
        <w:pStyle w:val="ListParagraph"/>
        <w:numPr>
          <w:ilvl w:val="1"/>
          <w:numId w:val="6"/>
        </w:numPr>
        <w:tabs>
          <w:tab w:pos="1499" w:val="left" w:leader="none"/>
        </w:tabs>
        <w:spacing w:line="240" w:lineRule="auto" w:before="120" w:after="0"/>
        <w:ind w:left="1499" w:right="0" w:hanging="259"/>
        <w:jc w:val="left"/>
        <w:rPr>
          <w:sz w:val="19"/>
        </w:rPr>
      </w:pPr>
      <w:r>
        <w:rPr>
          <w:color w:val="231F20"/>
          <w:w w:val="105"/>
          <w:sz w:val="19"/>
        </w:rPr>
        <w:t>Bir</w:t>
      </w:r>
      <w:r>
        <w:rPr>
          <w:color w:val="231F20"/>
          <w:spacing w:val="-1"/>
          <w:w w:val="105"/>
          <w:sz w:val="19"/>
        </w:rPr>
        <w:t> </w:t>
      </w:r>
      <w:r>
        <w:rPr>
          <w:color w:val="231F20"/>
          <w:w w:val="105"/>
          <w:sz w:val="19"/>
        </w:rPr>
        <w:t>bölüm</w:t>
      </w:r>
      <w:r>
        <w:rPr>
          <w:color w:val="231F20"/>
          <w:spacing w:val="-1"/>
          <w:w w:val="105"/>
          <w:sz w:val="19"/>
        </w:rPr>
        <w:t> </w:t>
      </w:r>
      <w:r>
        <w:rPr>
          <w:color w:val="231F20"/>
          <w:w w:val="105"/>
          <w:sz w:val="19"/>
        </w:rPr>
        <w:t>birçok</w:t>
      </w:r>
      <w:r>
        <w:rPr>
          <w:color w:val="231F20"/>
          <w:spacing w:val="-1"/>
          <w:w w:val="105"/>
          <w:sz w:val="19"/>
        </w:rPr>
        <w:t> </w:t>
      </w:r>
      <w:r>
        <w:rPr>
          <w:color w:val="231F20"/>
          <w:w w:val="105"/>
          <w:sz w:val="19"/>
        </w:rPr>
        <w:t>departmanı</w:t>
      </w:r>
      <w:r>
        <w:rPr>
          <w:color w:val="231F20"/>
          <w:spacing w:val="-1"/>
          <w:w w:val="105"/>
          <w:sz w:val="19"/>
        </w:rPr>
        <w:t> </w:t>
      </w:r>
      <w:r>
        <w:rPr>
          <w:color w:val="231F20"/>
          <w:w w:val="105"/>
          <w:sz w:val="19"/>
        </w:rPr>
        <w:t>işletir,</w:t>
      </w:r>
      <w:r>
        <w:rPr>
          <w:color w:val="231F20"/>
          <w:spacing w:val="-1"/>
          <w:w w:val="105"/>
          <w:sz w:val="19"/>
        </w:rPr>
        <w:t> </w:t>
      </w:r>
      <w:r>
        <w:rPr>
          <w:color w:val="231F20"/>
          <w:w w:val="105"/>
          <w:sz w:val="19"/>
        </w:rPr>
        <w:t>ancak her</w:t>
      </w:r>
      <w:r>
        <w:rPr>
          <w:color w:val="231F20"/>
          <w:spacing w:val="-1"/>
          <w:w w:val="105"/>
          <w:sz w:val="19"/>
        </w:rPr>
        <w:t> </w:t>
      </w:r>
      <w:r>
        <w:rPr>
          <w:color w:val="231F20"/>
          <w:w w:val="105"/>
          <w:sz w:val="19"/>
        </w:rPr>
        <w:t>departman</w:t>
      </w:r>
      <w:r>
        <w:rPr>
          <w:color w:val="231F20"/>
          <w:spacing w:val="-1"/>
          <w:w w:val="105"/>
          <w:sz w:val="19"/>
        </w:rPr>
        <w:t> </w:t>
      </w:r>
      <w:r>
        <w:rPr>
          <w:color w:val="231F20"/>
          <w:w w:val="105"/>
          <w:sz w:val="19"/>
        </w:rPr>
        <w:t>yalnızca</w:t>
      </w:r>
      <w:r>
        <w:rPr>
          <w:color w:val="231F20"/>
          <w:spacing w:val="-1"/>
          <w:w w:val="105"/>
          <w:sz w:val="19"/>
        </w:rPr>
        <w:t> </w:t>
      </w:r>
      <w:r>
        <w:rPr>
          <w:color w:val="231F20"/>
          <w:w w:val="105"/>
          <w:sz w:val="19"/>
        </w:rPr>
        <w:t>bir</w:t>
      </w:r>
      <w:r>
        <w:rPr>
          <w:color w:val="231F20"/>
          <w:spacing w:val="-1"/>
          <w:w w:val="105"/>
          <w:sz w:val="19"/>
        </w:rPr>
        <w:t> </w:t>
      </w:r>
      <w:r>
        <w:rPr>
          <w:color w:val="231F20"/>
          <w:w w:val="105"/>
          <w:sz w:val="19"/>
        </w:rPr>
        <w:t>tarafından</w:t>
      </w:r>
      <w:r>
        <w:rPr>
          <w:color w:val="231F20"/>
          <w:spacing w:val="-1"/>
          <w:w w:val="105"/>
          <w:sz w:val="19"/>
        </w:rPr>
        <w:t> </w:t>
      </w:r>
      <w:r>
        <w:rPr>
          <w:color w:val="231F20"/>
          <w:spacing w:val="-2"/>
          <w:w w:val="105"/>
          <w:sz w:val="19"/>
        </w:rPr>
        <w:t>işletilir.</w:t>
      </w:r>
    </w:p>
    <w:p>
      <w:pPr>
        <w:pStyle w:val="ListParagraph"/>
        <w:numPr>
          <w:ilvl w:val="1"/>
          <w:numId w:val="6"/>
        </w:numPr>
        <w:tabs>
          <w:tab w:pos="1499" w:val="left" w:leader="none"/>
        </w:tabs>
        <w:spacing w:line="240" w:lineRule="auto" w:before="120" w:after="0"/>
        <w:ind w:left="1499" w:right="0" w:hanging="259"/>
        <w:jc w:val="left"/>
        <w:rPr>
          <w:sz w:val="19"/>
        </w:rPr>
      </w:pPr>
      <w:r>
        <w:rPr>
          <w:color w:val="231F20"/>
          <w:sz w:val="19"/>
        </w:rPr>
        <w:t>Bir</w:t>
      </w:r>
      <w:r>
        <w:rPr>
          <w:color w:val="231F20"/>
          <w:spacing w:val="-3"/>
          <w:sz w:val="19"/>
        </w:rPr>
        <w:t> </w:t>
      </w:r>
      <w:r>
        <w:rPr>
          <w:color w:val="231F20"/>
          <w:sz w:val="19"/>
        </w:rPr>
        <w:t>çalışana birçok proje</w:t>
      </w:r>
      <w:r>
        <w:rPr>
          <w:color w:val="231F20"/>
          <w:spacing w:val="-2"/>
          <w:sz w:val="19"/>
        </w:rPr>
        <w:t> </w:t>
      </w:r>
      <w:r>
        <w:rPr>
          <w:color w:val="231F20"/>
          <w:sz w:val="19"/>
        </w:rPr>
        <w:t>atanabilir ve bir</w:t>
      </w:r>
      <w:r>
        <w:rPr>
          <w:color w:val="231F20"/>
          <w:spacing w:val="-1"/>
          <w:sz w:val="19"/>
        </w:rPr>
        <w:t> </w:t>
      </w:r>
      <w:r>
        <w:rPr>
          <w:color w:val="231F20"/>
          <w:sz w:val="19"/>
        </w:rPr>
        <w:t>projeye birçok çalışan </w:t>
      </w:r>
      <w:r>
        <w:rPr>
          <w:color w:val="231F20"/>
          <w:spacing w:val="-2"/>
          <w:sz w:val="19"/>
        </w:rPr>
        <w:t>atanabilir.</w:t>
      </w:r>
    </w:p>
    <w:p>
      <w:pPr>
        <w:pStyle w:val="ListParagraph"/>
        <w:numPr>
          <w:ilvl w:val="1"/>
          <w:numId w:val="6"/>
        </w:numPr>
        <w:tabs>
          <w:tab w:pos="1499" w:val="left" w:leader="none"/>
        </w:tabs>
        <w:spacing w:line="240" w:lineRule="auto" w:before="120" w:after="0"/>
        <w:ind w:left="1499" w:right="0" w:hanging="259"/>
        <w:jc w:val="left"/>
        <w:rPr>
          <w:sz w:val="19"/>
        </w:rPr>
      </w:pPr>
      <w:r>
        <w:rPr>
          <w:color w:val="231F20"/>
          <w:sz w:val="19"/>
        </w:rPr>
        <w:t>Bir</w:t>
      </w:r>
      <w:r>
        <w:rPr>
          <w:color w:val="231F20"/>
          <w:spacing w:val="-2"/>
          <w:sz w:val="19"/>
        </w:rPr>
        <w:t> </w:t>
      </w:r>
      <w:r>
        <w:rPr>
          <w:color w:val="231F20"/>
          <w:sz w:val="19"/>
        </w:rPr>
        <w:t>projeye</w:t>
      </w:r>
      <w:r>
        <w:rPr>
          <w:color w:val="231F20"/>
          <w:spacing w:val="-2"/>
          <w:sz w:val="19"/>
        </w:rPr>
        <w:t> </w:t>
      </w:r>
      <w:r>
        <w:rPr>
          <w:color w:val="231F20"/>
          <w:sz w:val="19"/>
        </w:rPr>
        <w:t>atanmış</w:t>
      </w:r>
      <w:r>
        <w:rPr>
          <w:color w:val="231F20"/>
          <w:spacing w:val="-2"/>
          <w:sz w:val="19"/>
        </w:rPr>
        <w:t> </w:t>
      </w:r>
      <w:r>
        <w:rPr>
          <w:color w:val="231F20"/>
          <w:sz w:val="19"/>
        </w:rPr>
        <w:t>en</w:t>
      </w:r>
      <w:r>
        <w:rPr>
          <w:color w:val="231F20"/>
          <w:spacing w:val="-2"/>
          <w:sz w:val="19"/>
        </w:rPr>
        <w:t> </w:t>
      </w:r>
      <w:r>
        <w:rPr>
          <w:color w:val="231F20"/>
          <w:sz w:val="19"/>
        </w:rPr>
        <w:t>az</w:t>
      </w:r>
      <w:r>
        <w:rPr>
          <w:color w:val="231F20"/>
          <w:spacing w:val="-1"/>
          <w:sz w:val="19"/>
        </w:rPr>
        <w:t> </w:t>
      </w:r>
      <w:r>
        <w:rPr>
          <w:color w:val="231F20"/>
          <w:sz w:val="19"/>
        </w:rPr>
        <w:t>bir</w:t>
      </w:r>
      <w:r>
        <w:rPr>
          <w:color w:val="231F20"/>
          <w:spacing w:val="-2"/>
          <w:sz w:val="19"/>
        </w:rPr>
        <w:t> </w:t>
      </w:r>
      <w:r>
        <w:rPr>
          <w:color w:val="231F20"/>
          <w:sz w:val="19"/>
        </w:rPr>
        <w:t>çalışan</w:t>
      </w:r>
      <w:r>
        <w:rPr>
          <w:color w:val="231F20"/>
          <w:spacing w:val="-1"/>
          <w:sz w:val="19"/>
        </w:rPr>
        <w:t> </w:t>
      </w:r>
      <w:r>
        <w:rPr>
          <w:color w:val="231F20"/>
          <w:spacing w:val="-2"/>
          <w:sz w:val="19"/>
        </w:rPr>
        <w:t>olmalıdır.</w:t>
      </w:r>
    </w:p>
    <w:p>
      <w:pPr>
        <w:pStyle w:val="ListParagraph"/>
        <w:numPr>
          <w:ilvl w:val="1"/>
          <w:numId w:val="6"/>
        </w:numPr>
        <w:tabs>
          <w:tab w:pos="1499" w:val="left" w:leader="none"/>
        </w:tabs>
        <w:spacing w:line="240" w:lineRule="auto" w:before="120" w:after="0"/>
        <w:ind w:left="1499" w:right="0" w:hanging="259"/>
        <w:jc w:val="left"/>
        <w:rPr>
          <w:sz w:val="19"/>
        </w:rPr>
      </w:pPr>
      <w:r>
        <w:rPr>
          <w:color w:val="231F20"/>
          <w:w w:val="105"/>
          <w:sz w:val="19"/>
        </w:rPr>
        <w:t>Çalışanlardan</w:t>
      </w:r>
      <w:r>
        <w:rPr>
          <w:color w:val="231F20"/>
          <w:spacing w:val="-2"/>
          <w:w w:val="105"/>
          <w:sz w:val="19"/>
        </w:rPr>
        <w:t> </w:t>
      </w:r>
      <w:r>
        <w:rPr>
          <w:color w:val="231F20"/>
          <w:w w:val="105"/>
          <w:sz w:val="19"/>
        </w:rPr>
        <w:t>biri</w:t>
      </w:r>
      <w:r>
        <w:rPr>
          <w:color w:val="231F20"/>
          <w:spacing w:val="-2"/>
          <w:w w:val="105"/>
          <w:sz w:val="19"/>
        </w:rPr>
        <w:t> </w:t>
      </w:r>
      <w:r>
        <w:rPr>
          <w:color w:val="231F20"/>
          <w:w w:val="105"/>
          <w:sz w:val="19"/>
        </w:rPr>
        <w:t>her</w:t>
      </w:r>
      <w:r>
        <w:rPr>
          <w:color w:val="231F20"/>
          <w:spacing w:val="-2"/>
          <w:w w:val="105"/>
          <w:sz w:val="19"/>
        </w:rPr>
        <w:t> </w:t>
      </w:r>
      <w:r>
        <w:rPr>
          <w:color w:val="231F20"/>
          <w:w w:val="105"/>
          <w:sz w:val="19"/>
        </w:rPr>
        <w:t>departmanı</w:t>
      </w:r>
      <w:r>
        <w:rPr>
          <w:color w:val="231F20"/>
          <w:spacing w:val="-2"/>
          <w:w w:val="105"/>
          <w:sz w:val="19"/>
        </w:rPr>
        <w:t> </w:t>
      </w:r>
      <w:r>
        <w:rPr>
          <w:color w:val="231F20"/>
          <w:w w:val="105"/>
          <w:sz w:val="19"/>
        </w:rPr>
        <w:t>yönetir</w:t>
      </w:r>
      <w:r>
        <w:rPr>
          <w:color w:val="231F20"/>
          <w:spacing w:val="-1"/>
          <w:w w:val="105"/>
          <w:sz w:val="19"/>
        </w:rPr>
        <w:t> </w:t>
      </w:r>
      <w:r>
        <w:rPr>
          <w:color w:val="231F20"/>
          <w:w w:val="105"/>
          <w:sz w:val="19"/>
        </w:rPr>
        <w:t>ve</w:t>
      </w:r>
      <w:r>
        <w:rPr>
          <w:color w:val="231F20"/>
          <w:spacing w:val="-2"/>
          <w:w w:val="105"/>
          <w:sz w:val="19"/>
        </w:rPr>
        <w:t> </w:t>
      </w:r>
      <w:r>
        <w:rPr>
          <w:color w:val="231F20"/>
          <w:w w:val="105"/>
          <w:sz w:val="19"/>
        </w:rPr>
        <w:t>her</w:t>
      </w:r>
      <w:r>
        <w:rPr>
          <w:color w:val="231F20"/>
          <w:spacing w:val="-2"/>
          <w:w w:val="105"/>
          <w:sz w:val="19"/>
        </w:rPr>
        <w:t> </w:t>
      </w:r>
      <w:r>
        <w:rPr>
          <w:color w:val="231F20"/>
          <w:w w:val="105"/>
          <w:sz w:val="19"/>
        </w:rPr>
        <w:t>departman</w:t>
      </w:r>
      <w:r>
        <w:rPr>
          <w:color w:val="231F20"/>
          <w:spacing w:val="-2"/>
          <w:w w:val="105"/>
          <w:sz w:val="19"/>
        </w:rPr>
        <w:t> </w:t>
      </w:r>
      <w:r>
        <w:rPr>
          <w:color w:val="231F20"/>
          <w:w w:val="105"/>
          <w:sz w:val="19"/>
        </w:rPr>
        <w:t>yalnızca</w:t>
      </w:r>
      <w:r>
        <w:rPr>
          <w:color w:val="231F20"/>
          <w:spacing w:val="-2"/>
          <w:w w:val="105"/>
          <w:sz w:val="19"/>
        </w:rPr>
        <w:t> </w:t>
      </w:r>
      <w:r>
        <w:rPr>
          <w:color w:val="231F20"/>
          <w:w w:val="105"/>
          <w:sz w:val="19"/>
        </w:rPr>
        <w:t>bir</w:t>
      </w:r>
      <w:r>
        <w:rPr>
          <w:color w:val="231F20"/>
          <w:spacing w:val="-2"/>
          <w:w w:val="105"/>
          <w:sz w:val="19"/>
        </w:rPr>
        <w:t> </w:t>
      </w:r>
      <w:r>
        <w:rPr>
          <w:color w:val="231F20"/>
          <w:w w:val="105"/>
          <w:sz w:val="19"/>
        </w:rPr>
        <w:t>çalışan</w:t>
      </w:r>
      <w:r>
        <w:rPr>
          <w:color w:val="231F20"/>
          <w:spacing w:val="-5"/>
          <w:w w:val="105"/>
          <w:sz w:val="19"/>
        </w:rPr>
        <w:t> </w:t>
      </w:r>
      <w:r>
        <w:rPr>
          <w:color w:val="231F20"/>
          <w:w w:val="105"/>
          <w:sz w:val="19"/>
        </w:rPr>
        <w:t>tarafından</w:t>
      </w:r>
      <w:r>
        <w:rPr>
          <w:color w:val="231F20"/>
          <w:spacing w:val="-2"/>
          <w:w w:val="105"/>
          <w:sz w:val="19"/>
        </w:rPr>
        <w:t> yönetilir.</w:t>
      </w:r>
    </w:p>
    <w:p>
      <w:pPr>
        <w:pStyle w:val="ListParagraph"/>
        <w:numPr>
          <w:ilvl w:val="1"/>
          <w:numId w:val="6"/>
        </w:numPr>
        <w:tabs>
          <w:tab w:pos="1499" w:val="left" w:leader="none"/>
        </w:tabs>
        <w:spacing w:line="240" w:lineRule="auto" w:before="120" w:after="0"/>
        <w:ind w:left="1499" w:right="0" w:hanging="259"/>
        <w:jc w:val="left"/>
        <w:rPr>
          <w:sz w:val="19"/>
        </w:rPr>
      </w:pPr>
      <w:r>
        <w:rPr>
          <w:color w:val="231F20"/>
          <w:sz w:val="19"/>
        </w:rPr>
        <w:t>Çalışanlardan</w:t>
      </w:r>
      <w:r>
        <w:rPr>
          <w:color w:val="231F20"/>
          <w:spacing w:val="-2"/>
          <w:sz w:val="19"/>
        </w:rPr>
        <w:t> </w:t>
      </w:r>
      <w:r>
        <w:rPr>
          <w:color w:val="231F20"/>
          <w:sz w:val="19"/>
        </w:rPr>
        <w:t>biri</w:t>
      </w:r>
      <w:r>
        <w:rPr>
          <w:color w:val="231F20"/>
          <w:spacing w:val="-2"/>
          <w:sz w:val="19"/>
        </w:rPr>
        <w:t> </w:t>
      </w:r>
      <w:r>
        <w:rPr>
          <w:color w:val="231F20"/>
          <w:sz w:val="19"/>
        </w:rPr>
        <w:t>her</w:t>
      </w:r>
      <w:r>
        <w:rPr>
          <w:color w:val="231F20"/>
          <w:spacing w:val="-2"/>
          <w:sz w:val="19"/>
        </w:rPr>
        <w:t> </w:t>
      </w:r>
      <w:r>
        <w:rPr>
          <w:color w:val="231F20"/>
          <w:sz w:val="19"/>
        </w:rPr>
        <w:t>bölümü</w:t>
      </w:r>
      <w:r>
        <w:rPr>
          <w:color w:val="231F20"/>
          <w:spacing w:val="-2"/>
          <w:sz w:val="19"/>
        </w:rPr>
        <w:t> </w:t>
      </w:r>
      <w:r>
        <w:rPr>
          <w:color w:val="231F20"/>
          <w:sz w:val="19"/>
        </w:rPr>
        <w:t>yönetir</w:t>
      </w:r>
      <w:r>
        <w:rPr>
          <w:color w:val="231F20"/>
          <w:spacing w:val="-1"/>
          <w:sz w:val="19"/>
        </w:rPr>
        <w:t> </w:t>
      </w:r>
      <w:r>
        <w:rPr>
          <w:color w:val="231F20"/>
          <w:sz w:val="19"/>
        </w:rPr>
        <w:t>ve</w:t>
      </w:r>
      <w:r>
        <w:rPr>
          <w:color w:val="231F20"/>
          <w:spacing w:val="-2"/>
          <w:sz w:val="19"/>
        </w:rPr>
        <w:t> </w:t>
      </w:r>
      <w:r>
        <w:rPr>
          <w:color w:val="231F20"/>
          <w:sz w:val="19"/>
        </w:rPr>
        <w:t>her</w:t>
      </w:r>
      <w:r>
        <w:rPr>
          <w:color w:val="231F20"/>
          <w:spacing w:val="-2"/>
          <w:sz w:val="19"/>
        </w:rPr>
        <w:t> </w:t>
      </w:r>
      <w:r>
        <w:rPr>
          <w:color w:val="231F20"/>
          <w:sz w:val="19"/>
        </w:rPr>
        <w:t>bölüm</w:t>
      </w:r>
      <w:r>
        <w:rPr>
          <w:color w:val="231F20"/>
          <w:spacing w:val="-2"/>
          <w:sz w:val="19"/>
        </w:rPr>
        <w:t> </w:t>
      </w:r>
      <w:r>
        <w:rPr>
          <w:color w:val="231F20"/>
          <w:sz w:val="19"/>
        </w:rPr>
        <w:t>yalnızca</w:t>
      </w:r>
      <w:r>
        <w:rPr>
          <w:color w:val="231F20"/>
          <w:spacing w:val="-1"/>
          <w:sz w:val="19"/>
        </w:rPr>
        <w:t> </w:t>
      </w:r>
      <w:r>
        <w:rPr>
          <w:color w:val="231F20"/>
          <w:sz w:val="19"/>
        </w:rPr>
        <w:t>bir</w:t>
      </w:r>
      <w:r>
        <w:rPr>
          <w:color w:val="231F20"/>
          <w:spacing w:val="-2"/>
          <w:sz w:val="19"/>
        </w:rPr>
        <w:t> </w:t>
      </w:r>
      <w:r>
        <w:rPr>
          <w:color w:val="231F20"/>
          <w:sz w:val="19"/>
        </w:rPr>
        <w:t>çalışan</w:t>
      </w:r>
      <w:r>
        <w:rPr>
          <w:color w:val="231F20"/>
          <w:spacing w:val="-6"/>
          <w:sz w:val="19"/>
        </w:rPr>
        <w:t> </w:t>
      </w:r>
      <w:r>
        <w:rPr>
          <w:color w:val="231F20"/>
          <w:sz w:val="19"/>
        </w:rPr>
        <w:t>tarafından</w:t>
      </w:r>
      <w:r>
        <w:rPr>
          <w:color w:val="231F20"/>
          <w:spacing w:val="-1"/>
          <w:sz w:val="19"/>
        </w:rPr>
        <w:t> </w:t>
      </w:r>
      <w:r>
        <w:rPr>
          <w:color w:val="231F20"/>
          <w:spacing w:val="-2"/>
          <w:sz w:val="19"/>
        </w:rPr>
        <w:t>yönetilir.</w:t>
      </w:r>
    </w:p>
    <w:p>
      <w:pPr>
        <w:spacing w:after="0" w:line="240" w:lineRule="auto"/>
        <w:jc w:val="left"/>
        <w:rPr>
          <w:sz w:val="19"/>
        </w:rPr>
        <w:sectPr>
          <w:pgSz w:w="12240" w:h="15660"/>
          <w:pgMar w:header="529" w:footer="107" w:top="740" w:bottom="300" w:left="600" w:right="600"/>
        </w:sectPr>
      </w:pPr>
    </w:p>
    <w:p>
      <w:pPr>
        <w:pStyle w:val="ListParagraph"/>
        <w:numPr>
          <w:ilvl w:val="0"/>
          <w:numId w:val="6"/>
        </w:numPr>
        <w:tabs>
          <w:tab w:pos="499" w:val="left" w:leader="none"/>
        </w:tabs>
        <w:spacing w:line="271" w:lineRule="auto" w:before="169" w:after="0"/>
        <w:ind w:left="499" w:right="835" w:hanging="290"/>
        <w:jc w:val="both"/>
        <w:rPr>
          <w:sz w:val="19"/>
        </w:rPr>
      </w:pPr>
      <w:r>
        <w:rPr/>
        <mc:AlternateContent>
          <mc:Choice Requires="wps">
            <w:drawing>
              <wp:anchor distT="0" distB="0" distL="0" distR="0" allowOverlap="1" layoutInCell="1" locked="0" behindDoc="0" simplePos="0" relativeHeight="15736320">
                <wp:simplePos x="0" y="0"/>
                <wp:positionH relativeFrom="page">
                  <wp:posOffset>0</wp:posOffset>
                </wp:positionH>
                <wp:positionV relativeFrom="page">
                  <wp:posOffset>0</wp:posOffset>
                </wp:positionV>
                <wp:extent cx="228600" cy="994410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0pt;width:18pt;height:783pt;mso-position-horizontal-relative:page;mso-position-vertical-relative:page;z-index:15736320" id="docshape134" filled="true" fillcolor="#c94935" stroked="false">
                <v:fill type="solid"/>
                <w10:wrap type="none"/>
              </v:rect>
            </w:pict>
          </mc:Fallback>
        </mc:AlternateContent>
      </w:r>
      <w:r>
        <w:rPr>
          <w:color w:val="231F20"/>
          <w:w w:val="105"/>
          <w:sz w:val="19"/>
        </w:rPr>
        <w:t>Aşağıdaki</w:t>
      </w:r>
      <w:r>
        <w:rPr>
          <w:color w:val="231F20"/>
          <w:w w:val="105"/>
          <w:sz w:val="19"/>
        </w:rPr>
        <w:t> işlem</w:t>
      </w:r>
      <w:r>
        <w:rPr>
          <w:color w:val="231F20"/>
          <w:w w:val="105"/>
          <w:sz w:val="19"/>
        </w:rPr>
        <w:t> tanımını</w:t>
      </w:r>
      <w:r>
        <w:rPr>
          <w:color w:val="231F20"/>
          <w:w w:val="105"/>
          <w:sz w:val="19"/>
        </w:rPr>
        <w:t> kullanarak</w:t>
      </w:r>
      <w:r>
        <w:rPr>
          <w:color w:val="231F20"/>
          <w:w w:val="105"/>
          <w:sz w:val="19"/>
        </w:rPr>
        <w:t> ilişkisel</w:t>
      </w:r>
      <w:r>
        <w:rPr>
          <w:color w:val="231F20"/>
          <w:w w:val="105"/>
          <w:sz w:val="19"/>
        </w:rPr>
        <w:t> modelde</w:t>
      </w:r>
      <w:r>
        <w:rPr>
          <w:color w:val="231F20"/>
          <w:w w:val="105"/>
          <w:sz w:val="19"/>
        </w:rPr>
        <w:t> uygulanabilecek</w:t>
      </w:r>
      <w:r>
        <w:rPr>
          <w:color w:val="231F20"/>
          <w:w w:val="105"/>
          <w:sz w:val="19"/>
        </w:rPr>
        <w:t> Crow's</w:t>
      </w:r>
      <w:r>
        <w:rPr>
          <w:color w:val="231F20"/>
          <w:w w:val="105"/>
          <w:sz w:val="19"/>
        </w:rPr>
        <w:t> Foot</w:t>
      </w:r>
      <w:r>
        <w:rPr>
          <w:color w:val="231F20"/>
          <w:w w:val="105"/>
          <w:sz w:val="19"/>
        </w:rPr>
        <w:t> gösteriminde</w:t>
      </w:r>
      <w:r>
        <w:rPr>
          <w:color w:val="231F20"/>
          <w:w w:val="105"/>
          <w:sz w:val="19"/>
        </w:rPr>
        <w:t> eksiksiz</w:t>
      </w:r>
      <w:r>
        <w:rPr>
          <w:color w:val="231F20"/>
          <w:w w:val="105"/>
          <w:sz w:val="19"/>
        </w:rPr>
        <w:t> bir</w:t>
      </w:r>
      <w:r>
        <w:rPr>
          <w:color w:val="231F20"/>
          <w:w w:val="105"/>
          <w:sz w:val="19"/>
        </w:rPr>
        <w:t> ERD oluşturun.</w:t>
      </w:r>
      <w:r>
        <w:rPr>
          <w:color w:val="231F20"/>
          <w:w w:val="105"/>
          <w:sz w:val="19"/>
        </w:rPr>
        <w:t> Hot</w:t>
      </w:r>
      <w:r>
        <w:rPr>
          <w:color w:val="231F20"/>
          <w:w w:val="105"/>
          <w:sz w:val="19"/>
        </w:rPr>
        <w:t> Water</w:t>
      </w:r>
      <w:r>
        <w:rPr>
          <w:color w:val="231F20"/>
          <w:w w:val="105"/>
          <w:sz w:val="19"/>
        </w:rPr>
        <w:t> (HW)</w:t>
      </w:r>
      <w:r>
        <w:rPr>
          <w:color w:val="231F20"/>
          <w:w w:val="105"/>
          <w:sz w:val="19"/>
        </w:rPr>
        <w:t> kaplıca</w:t>
      </w:r>
      <w:r>
        <w:rPr>
          <w:color w:val="231F20"/>
          <w:w w:val="105"/>
          <w:sz w:val="19"/>
        </w:rPr>
        <w:t> satan</w:t>
      </w:r>
      <w:r>
        <w:rPr>
          <w:color w:val="231F20"/>
          <w:w w:val="105"/>
          <w:sz w:val="19"/>
        </w:rPr>
        <w:t> küçük</w:t>
      </w:r>
      <w:r>
        <w:rPr>
          <w:color w:val="231F20"/>
          <w:w w:val="105"/>
          <w:sz w:val="19"/>
        </w:rPr>
        <w:t> bir</w:t>
      </w:r>
      <w:r>
        <w:rPr>
          <w:color w:val="231F20"/>
          <w:w w:val="105"/>
          <w:sz w:val="19"/>
        </w:rPr>
        <w:t> start-up</w:t>
      </w:r>
      <w:r>
        <w:rPr>
          <w:color w:val="231F20"/>
          <w:w w:val="105"/>
          <w:sz w:val="19"/>
        </w:rPr>
        <w:t> şirketidir.</w:t>
      </w:r>
      <w:r>
        <w:rPr>
          <w:color w:val="231F20"/>
          <w:w w:val="105"/>
          <w:sz w:val="19"/>
        </w:rPr>
        <w:t> HW</w:t>
      </w:r>
      <w:r>
        <w:rPr>
          <w:color w:val="231F20"/>
          <w:w w:val="105"/>
          <w:sz w:val="19"/>
        </w:rPr>
        <w:t> herhangi</w:t>
      </w:r>
      <w:r>
        <w:rPr>
          <w:color w:val="231F20"/>
          <w:w w:val="105"/>
          <w:sz w:val="19"/>
        </w:rPr>
        <w:t> bir</w:t>
      </w:r>
      <w:r>
        <w:rPr>
          <w:color w:val="231F20"/>
          <w:w w:val="105"/>
          <w:sz w:val="19"/>
        </w:rPr>
        <w:t> stok</w:t>
      </w:r>
      <w:r>
        <w:rPr>
          <w:color w:val="231F20"/>
          <w:w w:val="105"/>
          <w:sz w:val="19"/>
        </w:rPr>
        <w:t> taşımamaktadır.</w:t>
      </w:r>
      <w:r>
        <w:rPr>
          <w:color w:val="231F20"/>
          <w:spacing w:val="40"/>
          <w:w w:val="105"/>
          <w:sz w:val="19"/>
        </w:rPr>
        <w:t> </w:t>
      </w:r>
      <w:r>
        <w:rPr>
          <w:color w:val="231F20"/>
          <w:w w:val="105"/>
          <w:sz w:val="19"/>
        </w:rPr>
        <w:t>Müşterilerin mevcut modellerden bazılarını görebilmesi için basit bir depoda birkaç spa kurulmuştur, ancak satılan tüm ürünler satış sırasında sipariş edilmelidir.</w:t>
      </w:r>
    </w:p>
    <w:p>
      <w:pPr>
        <w:pStyle w:val="ListParagraph"/>
        <w:numPr>
          <w:ilvl w:val="1"/>
          <w:numId w:val="6"/>
        </w:numPr>
        <w:tabs>
          <w:tab w:pos="779" w:val="left" w:leader="none"/>
        </w:tabs>
        <w:spacing w:line="240" w:lineRule="auto" w:before="90" w:after="0"/>
        <w:ind w:left="779" w:right="0" w:hanging="259"/>
        <w:jc w:val="both"/>
        <w:rPr>
          <w:sz w:val="19"/>
        </w:rPr>
      </w:pPr>
      <w:r>
        <w:rPr>
          <w:color w:val="231F20"/>
          <w:sz w:val="19"/>
        </w:rPr>
        <w:t>HW</w:t>
      </w:r>
      <w:r>
        <w:rPr>
          <w:color w:val="231F20"/>
          <w:spacing w:val="-6"/>
          <w:sz w:val="19"/>
        </w:rPr>
        <w:t> </w:t>
      </w:r>
      <w:r>
        <w:rPr>
          <w:color w:val="231F20"/>
          <w:sz w:val="19"/>
        </w:rPr>
        <w:t>birkaç</w:t>
      </w:r>
      <w:r>
        <w:rPr>
          <w:color w:val="231F20"/>
          <w:spacing w:val="-5"/>
          <w:sz w:val="19"/>
        </w:rPr>
        <w:t> </w:t>
      </w:r>
      <w:r>
        <w:rPr>
          <w:color w:val="231F20"/>
          <w:sz w:val="19"/>
        </w:rPr>
        <w:t>farklı</w:t>
      </w:r>
      <w:r>
        <w:rPr>
          <w:color w:val="231F20"/>
          <w:spacing w:val="-5"/>
          <w:sz w:val="19"/>
        </w:rPr>
        <w:t> </w:t>
      </w:r>
      <w:r>
        <w:rPr>
          <w:color w:val="231F20"/>
          <w:sz w:val="19"/>
        </w:rPr>
        <w:t>üreticiden</w:t>
      </w:r>
      <w:r>
        <w:rPr>
          <w:color w:val="231F20"/>
          <w:spacing w:val="-8"/>
          <w:sz w:val="19"/>
        </w:rPr>
        <w:t> </w:t>
      </w:r>
      <w:r>
        <w:rPr>
          <w:color w:val="231F20"/>
          <w:sz w:val="19"/>
        </w:rPr>
        <w:t>spa</w:t>
      </w:r>
      <w:r>
        <w:rPr>
          <w:color w:val="231F20"/>
          <w:spacing w:val="-5"/>
          <w:sz w:val="19"/>
        </w:rPr>
        <w:t> </w:t>
      </w:r>
      <w:r>
        <w:rPr>
          <w:color w:val="231F20"/>
          <w:spacing w:val="-2"/>
          <w:sz w:val="19"/>
        </w:rPr>
        <w:t>alabilir.</w:t>
      </w:r>
    </w:p>
    <w:p>
      <w:pPr>
        <w:pStyle w:val="ListParagraph"/>
        <w:numPr>
          <w:ilvl w:val="1"/>
          <w:numId w:val="6"/>
        </w:numPr>
        <w:tabs>
          <w:tab w:pos="779" w:val="left" w:leader="none"/>
        </w:tabs>
        <w:spacing w:line="240" w:lineRule="auto" w:before="120" w:after="0"/>
        <w:ind w:left="779" w:right="0" w:hanging="259"/>
        <w:jc w:val="both"/>
        <w:rPr>
          <w:sz w:val="19"/>
        </w:rPr>
      </w:pPr>
      <w:r>
        <w:rPr>
          <w:color w:val="231F20"/>
          <w:w w:val="105"/>
          <w:sz w:val="19"/>
        </w:rPr>
        <w:t>Her</w:t>
      </w:r>
      <w:r>
        <w:rPr>
          <w:color w:val="231F20"/>
          <w:spacing w:val="-1"/>
          <w:w w:val="105"/>
          <w:sz w:val="19"/>
        </w:rPr>
        <w:t> </w:t>
      </w:r>
      <w:r>
        <w:rPr>
          <w:color w:val="231F20"/>
          <w:w w:val="105"/>
          <w:sz w:val="19"/>
        </w:rPr>
        <w:t>üretici</w:t>
      </w:r>
      <w:r>
        <w:rPr>
          <w:color w:val="231F20"/>
          <w:spacing w:val="-1"/>
          <w:w w:val="105"/>
          <w:sz w:val="19"/>
        </w:rPr>
        <w:t> </w:t>
      </w:r>
      <w:r>
        <w:rPr>
          <w:color w:val="231F20"/>
          <w:w w:val="105"/>
          <w:sz w:val="19"/>
        </w:rPr>
        <w:t>bir</w:t>
      </w:r>
      <w:r>
        <w:rPr>
          <w:color w:val="231F20"/>
          <w:spacing w:val="-1"/>
          <w:w w:val="105"/>
          <w:sz w:val="19"/>
        </w:rPr>
        <w:t> </w:t>
      </w:r>
      <w:r>
        <w:rPr>
          <w:color w:val="231F20"/>
          <w:w w:val="105"/>
          <w:sz w:val="19"/>
        </w:rPr>
        <w:t>veya</w:t>
      </w:r>
      <w:r>
        <w:rPr>
          <w:color w:val="231F20"/>
          <w:spacing w:val="-1"/>
          <w:w w:val="105"/>
          <w:sz w:val="19"/>
        </w:rPr>
        <w:t> </w:t>
      </w:r>
      <w:r>
        <w:rPr>
          <w:color w:val="231F20"/>
          <w:w w:val="105"/>
          <w:sz w:val="19"/>
        </w:rPr>
        <w:t>daha</w:t>
      </w:r>
      <w:r>
        <w:rPr>
          <w:color w:val="231F20"/>
          <w:spacing w:val="-1"/>
          <w:w w:val="105"/>
          <w:sz w:val="19"/>
        </w:rPr>
        <w:t> </w:t>
      </w:r>
      <w:r>
        <w:rPr>
          <w:color w:val="231F20"/>
          <w:w w:val="105"/>
          <w:sz w:val="19"/>
        </w:rPr>
        <w:t>fazla</w:t>
      </w:r>
      <w:r>
        <w:rPr>
          <w:color w:val="231F20"/>
          <w:spacing w:val="-1"/>
          <w:w w:val="105"/>
          <w:sz w:val="19"/>
        </w:rPr>
        <w:t> </w:t>
      </w:r>
      <w:r>
        <w:rPr>
          <w:color w:val="231F20"/>
          <w:w w:val="105"/>
          <w:sz w:val="19"/>
        </w:rPr>
        <w:t>farklı</w:t>
      </w:r>
      <w:r>
        <w:rPr>
          <w:color w:val="231F20"/>
          <w:spacing w:val="-1"/>
          <w:w w:val="105"/>
          <w:sz w:val="19"/>
        </w:rPr>
        <w:t> </w:t>
      </w:r>
      <w:r>
        <w:rPr>
          <w:color w:val="231F20"/>
          <w:w w:val="105"/>
          <w:sz w:val="19"/>
        </w:rPr>
        <w:t>marka</w:t>
      </w:r>
      <w:r>
        <w:rPr>
          <w:color w:val="231F20"/>
          <w:spacing w:val="-1"/>
          <w:w w:val="105"/>
          <w:sz w:val="19"/>
        </w:rPr>
        <w:t> </w:t>
      </w:r>
      <w:r>
        <w:rPr>
          <w:color w:val="231F20"/>
          <w:w w:val="105"/>
          <w:sz w:val="19"/>
        </w:rPr>
        <w:t>spa</w:t>
      </w:r>
      <w:r>
        <w:rPr>
          <w:color w:val="231F20"/>
          <w:spacing w:val="-5"/>
          <w:w w:val="105"/>
          <w:sz w:val="19"/>
        </w:rPr>
        <w:t> </w:t>
      </w:r>
      <w:r>
        <w:rPr>
          <w:color w:val="231F20"/>
          <w:spacing w:val="-2"/>
          <w:w w:val="105"/>
          <w:sz w:val="19"/>
        </w:rPr>
        <w:t>üretir.</w:t>
      </w:r>
    </w:p>
    <w:p>
      <w:pPr>
        <w:pStyle w:val="ListParagraph"/>
        <w:numPr>
          <w:ilvl w:val="1"/>
          <w:numId w:val="6"/>
        </w:numPr>
        <w:tabs>
          <w:tab w:pos="779" w:val="left" w:leader="none"/>
        </w:tabs>
        <w:spacing w:line="240" w:lineRule="auto" w:before="120" w:after="0"/>
        <w:ind w:left="779" w:right="0" w:hanging="259"/>
        <w:jc w:val="both"/>
        <w:rPr>
          <w:sz w:val="19"/>
        </w:rPr>
      </w:pPr>
      <w:r>
        <w:rPr>
          <w:color w:val="231F20"/>
          <w:w w:val="105"/>
          <w:sz w:val="19"/>
        </w:rPr>
        <w:t>Her</w:t>
      </w:r>
      <w:r>
        <w:rPr>
          <w:color w:val="231F20"/>
          <w:spacing w:val="-5"/>
          <w:w w:val="105"/>
          <w:sz w:val="19"/>
        </w:rPr>
        <w:t> </w:t>
      </w:r>
      <w:r>
        <w:rPr>
          <w:color w:val="231F20"/>
          <w:w w:val="105"/>
          <w:sz w:val="19"/>
        </w:rPr>
        <w:t>bir</w:t>
      </w:r>
      <w:r>
        <w:rPr>
          <w:color w:val="231F20"/>
          <w:spacing w:val="-2"/>
          <w:w w:val="105"/>
          <w:sz w:val="19"/>
        </w:rPr>
        <w:t> </w:t>
      </w:r>
      <w:r>
        <w:rPr>
          <w:color w:val="231F20"/>
          <w:w w:val="105"/>
          <w:sz w:val="19"/>
        </w:rPr>
        <w:t>marka</w:t>
      </w:r>
      <w:r>
        <w:rPr>
          <w:color w:val="231F20"/>
          <w:spacing w:val="-2"/>
          <w:w w:val="105"/>
          <w:sz w:val="19"/>
        </w:rPr>
        <w:t> </w:t>
      </w:r>
      <w:r>
        <w:rPr>
          <w:color w:val="231F20"/>
          <w:w w:val="105"/>
          <w:sz w:val="19"/>
        </w:rPr>
        <w:t>sadece</w:t>
      </w:r>
      <w:r>
        <w:rPr>
          <w:color w:val="231F20"/>
          <w:spacing w:val="-2"/>
          <w:w w:val="105"/>
          <w:sz w:val="19"/>
        </w:rPr>
        <w:t> </w:t>
      </w:r>
      <w:r>
        <w:rPr>
          <w:color w:val="231F20"/>
          <w:w w:val="105"/>
          <w:sz w:val="19"/>
        </w:rPr>
        <w:t>tek</w:t>
      </w:r>
      <w:r>
        <w:rPr>
          <w:color w:val="231F20"/>
          <w:spacing w:val="-2"/>
          <w:w w:val="105"/>
          <w:sz w:val="19"/>
        </w:rPr>
        <w:t> </w:t>
      </w:r>
      <w:r>
        <w:rPr>
          <w:color w:val="231F20"/>
          <w:w w:val="105"/>
          <w:sz w:val="19"/>
        </w:rPr>
        <w:t>bir</w:t>
      </w:r>
      <w:r>
        <w:rPr>
          <w:color w:val="231F20"/>
          <w:spacing w:val="-2"/>
          <w:w w:val="105"/>
          <w:sz w:val="19"/>
        </w:rPr>
        <w:t> </w:t>
      </w:r>
      <w:r>
        <w:rPr>
          <w:color w:val="231F20"/>
          <w:w w:val="105"/>
          <w:sz w:val="19"/>
        </w:rPr>
        <w:t>üretici</w:t>
      </w:r>
      <w:r>
        <w:rPr>
          <w:color w:val="231F20"/>
          <w:spacing w:val="-5"/>
          <w:w w:val="105"/>
          <w:sz w:val="19"/>
        </w:rPr>
        <w:t> </w:t>
      </w:r>
      <w:r>
        <w:rPr>
          <w:color w:val="231F20"/>
          <w:w w:val="105"/>
          <w:sz w:val="19"/>
        </w:rPr>
        <w:t>tarafından</w:t>
      </w:r>
      <w:r>
        <w:rPr>
          <w:color w:val="231F20"/>
          <w:spacing w:val="-2"/>
          <w:w w:val="105"/>
          <w:sz w:val="19"/>
        </w:rPr>
        <w:t> üretilmektedir.</w:t>
      </w:r>
    </w:p>
    <w:p>
      <w:pPr>
        <w:pStyle w:val="ListParagraph"/>
        <w:numPr>
          <w:ilvl w:val="1"/>
          <w:numId w:val="6"/>
        </w:numPr>
        <w:tabs>
          <w:tab w:pos="779" w:val="left" w:leader="none"/>
        </w:tabs>
        <w:spacing w:line="240" w:lineRule="auto" w:before="120" w:after="0"/>
        <w:ind w:left="779" w:right="0" w:hanging="259"/>
        <w:jc w:val="both"/>
        <w:rPr>
          <w:sz w:val="19"/>
        </w:rPr>
      </w:pPr>
      <w:r>
        <w:rPr>
          <w:color w:val="231F20"/>
          <w:w w:val="105"/>
          <w:sz w:val="19"/>
        </w:rPr>
        <w:t>Her</w:t>
      </w:r>
      <w:r>
        <w:rPr>
          <w:color w:val="231F20"/>
          <w:spacing w:val="-2"/>
          <w:w w:val="105"/>
          <w:sz w:val="19"/>
        </w:rPr>
        <w:t> </w:t>
      </w:r>
      <w:r>
        <w:rPr>
          <w:color w:val="231F20"/>
          <w:w w:val="105"/>
          <w:sz w:val="19"/>
        </w:rPr>
        <w:t>markanın</w:t>
      </w:r>
      <w:r>
        <w:rPr>
          <w:color w:val="231F20"/>
          <w:spacing w:val="-2"/>
          <w:w w:val="105"/>
          <w:sz w:val="19"/>
        </w:rPr>
        <w:t> </w:t>
      </w:r>
      <w:r>
        <w:rPr>
          <w:color w:val="231F20"/>
          <w:w w:val="105"/>
          <w:sz w:val="19"/>
        </w:rPr>
        <w:t>bir</w:t>
      </w:r>
      <w:r>
        <w:rPr>
          <w:color w:val="231F20"/>
          <w:spacing w:val="-2"/>
          <w:w w:val="105"/>
          <w:sz w:val="19"/>
        </w:rPr>
        <w:t> </w:t>
      </w:r>
      <w:r>
        <w:rPr>
          <w:color w:val="231F20"/>
          <w:w w:val="105"/>
          <w:sz w:val="19"/>
        </w:rPr>
        <w:t>veya</w:t>
      </w:r>
      <w:r>
        <w:rPr>
          <w:color w:val="231F20"/>
          <w:spacing w:val="-2"/>
          <w:w w:val="105"/>
          <w:sz w:val="19"/>
        </w:rPr>
        <w:t> </w:t>
      </w:r>
      <w:r>
        <w:rPr>
          <w:color w:val="231F20"/>
          <w:w w:val="105"/>
          <w:sz w:val="19"/>
        </w:rPr>
        <w:t>daha</w:t>
      </w:r>
      <w:r>
        <w:rPr>
          <w:color w:val="231F20"/>
          <w:spacing w:val="-2"/>
          <w:w w:val="105"/>
          <w:sz w:val="19"/>
        </w:rPr>
        <w:t> </w:t>
      </w:r>
      <w:r>
        <w:rPr>
          <w:color w:val="231F20"/>
          <w:w w:val="105"/>
          <w:sz w:val="19"/>
        </w:rPr>
        <w:t>fazla</w:t>
      </w:r>
      <w:r>
        <w:rPr>
          <w:color w:val="231F20"/>
          <w:spacing w:val="-2"/>
          <w:w w:val="105"/>
          <w:sz w:val="19"/>
        </w:rPr>
        <w:t> </w:t>
      </w:r>
      <w:r>
        <w:rPr>
          <w:color w:val="231F20"/>
          <w:w w:val="105"/>
          <w:sz w:val="19"/>
        </w:rPr>
        <w:t>modeli</w:t>
      </w:r>
      <w:r>
        <w:rPr>
          <w:color w:val="231F20"/>
          <w:spacing w:val="-6"/>
          <w:w w:val="105"/>
          <w:sz w:val="19"/>
        </w:rPr>
        <w:t> </w:t>
      </w:r>
      <w:r>
        <w:rPr>
          <w:color w:val="231F20"/>
          <w:spacing w:val="-2"/>
          <w:w w:val="105"/>
          <w:sz w:val="19"/>
        </w:rPr>
        <w:t>vardır.</w:t>
      </w:r>
    </w:p>
    <w:p>
      <w:pPr>
        <w:pStyle w:val="ListParagraph"/>
        <w:numPr>
          <w:ilvl w:val="1"/>
          <w:numId w:val="6"/>
        </w:numPr>
        <w:tabs>
          <w:tab w:pos="779" w:val="left" w:leader="none"/>
        </w:tabs>
        <w:spacing w:line="271" w:lineRule="auto" w:before="120" w:after="0"/>
        <w:ind w:left="779" w:right="834" w:hanging="260"/>
        <w:jc w:val="both"/>
        <w:rPr>
          <w:sz w:val="19"/>
        </w:rPr>
      </w:pPr>
      <w:r>
        <w:rPr>
          <w:color w:val="231F20"/>
          <w:w w:val="105"/>
          <w:sz w:val="19"/>
        </w:rPr>
        <w:t>Her model bir markanın parçası olarak üretilir. Örneğin Iguana Bay Spas, üst düzey bir marka olan Big Blue Iguana spaları</w:t>
      </w:r>
      <w:r>
        <w:rPr>
          <w:color w:val="231F20"/>
          <w:w w:val="105"/>
          <w:sz w:val="19"/>
        </w:rPr>
        <w:t> ve</w:t>
      </w:r>
      <w:r>
        <w:rPr>
          <w:color w:val="231F20"/>
          <w:w w:val="105"/>
          <w:sz w:val="19"/>
        </w:rPr>
        <w:t> giriş</w:t>
      </w:r>
      <w:r>
        <w:rPr>
          <w:color w:val="231F20"/>
          <w:w w:val="105"/>
          <w:sz w:val="19"/>
        </w:rPr>
        <w:t> düzeyi</w:t>
      </w:r>
      <w:r>
        <w:rPr>
          <w:color w:val="231F20"/>
          <w:w w:val="105"/>
          <w:sz w:val="19"/>
        </w:rPr>
        <w:t> bir</w:t>
      </w:r>
      <w:r>
        <w:rPr>
          <w:color w:val="231F20"/>
          <w:w w:val="105"/>
          <w:sz w:val="19"/>
        </w:rPr>
        <w:t> olan</w:t>
      </w:r>
      <w:r>
        <w:rPr>
          <w:color w:val="231F20"/>
          <w:w w:val="105"/>
          <w:sz w:val="19"/>
        </w:rPr>
        <w:t> Lazy</w:t>
      </w:r>
      <w:r>
        <w:rPr>
          <w:color w:val="231F20"/>
          <w:w w:val="105"/>
          <w:sz w:val="19"/>
        </w:rPr>
        <w:t> Lizard</w:t>
      </w:r>
      <w:r>
        <w:rPr>
          <w:color w:val="231F20"/>
          <w:w w:val="105"/>
          <w:sz w:val="19"/>
        </w:rPr>
        <w:t> spaları</w:t>
      </w:r>
      <w:r>
        <w:rPr>
          <w:color w:val="231F20"/>
          <w:w w:val="105"/>
          <w:sz w:val="19"/>
        </w:rPr>
        <w:t> üreten</w:t>
      </w:r>
      <w:r>
        <w:rPr>
          <w:color w:val="231F20"/>
          <w:w w:val="105"/>
          <w:sz w:val="19"/>
        </w:rPr>
        <w:t> bir</w:t>
      </w:r>
      <w:r>
        <w:rPr>
          <w:color w:val="231F20"/>
          <w:w w:val="105"/>
          <w:sz w:val="19"/>
        </w:rPr>
        <w:t> üreticidir.</w:t>
      </w:r>
      <w:r>
        <w:rPr>
          <w:color w:val="231F20"/>
          <w:w w:val="105"/>
          <w:sz w:val="19"/>
        </w:rPr>
        <w:t> Big</w:t>
      </w:r>
      <w:r>
        <w:rPr>
          <w:color w:val="231F20"/>
          <w:w w:val="105"/>
          <w:sz w:val="19"/>
        </w:rPr>
        <w:t> Blue</w:t>
      </w:r>
      <w:r>
        <w:rPr>
          <w:color w:val="231F20"/>
          <w:w w:val="105"/>
          <w:sz w:val="19"/>
        </w:rPr>
        <w:t> Iguana</w:t>
      </w:r>
      <w:r>
        <w:rPr>
          <w:color w:val="231F20"/>
          <w:w w:val="105"/>
          <w:sz w:val="19"/>
        </w:rPr>
        <w:t> markası,</w:t>
      </w:r>
      <w:r>
        <w:rPr>
          <w:color w:val="231F20"/>
          <w:w w:val="105"/>
          <w:sz w:val="19"/>
        </w:rPr>
        <w:t> iki</w:t>
      </w:r>
      <w:r>
        <w:rPr>
          <w:color w:val="231F20"/>
          <w:w w:val="105"/>
          <w:sz w:val="19"/>
        </w:rPr>
        <w:t> adet</w:t>
      </w:r>
      <w:r>
        <w:rPr>
          <w:color w:val="231F20"/>
          <w:w w:val="105"/>
          <w:sz w:val="19"/>
        </w:rPr>
        <w:t> 6-hp</w:t>
      </w:r>
      <w:r>
        <w:rPr>
          <w:color w:val="231F20"/>
          <w:spacing w:val="40"/>
          <w:w w:val="105"/>
          <w:sz w:val="19"/>
        </w:rPr>
        <w:t> </w:t>
      </w:r>
      <w:r>
        <w:rPr>
          <w:color w:val="231F20"/>
          <w:w w:val="105"/>
          <w:sz w:val="19"/>
        </w:rPr>
        <w:t>motora sahip 81 jetli bir spa olan BBI-6 ve üç adet 6-hp motora sahip 102 jetli bir spa olan BBI-10 dahil olmak üzere çeşitli modeller sunmaktadır.</w:t>
      </w:r>
    </w:p>
    <w:p>
      <w:pPr>
        <w:pStyle w:val="ListParagraph"/>
        <w:numPr>
          <w:ilvl w:val="1"/>
          <w:numId w:val="6"/>
        </w:numPr>
        <w:tabs>
          <w:tab w:pos="779" w:val="left" w:leader="none"/>
        </w:tabs>
        <w:spacing w:line="240" w:lineRule="auto" w:before="89" w:after="0"/>
        <w:ind w:left="779" w:right="0" w:hanging="259"/>
        <w:jc w:val="both"/>
        <w:rPr>
          <w:sz w:val="19"/>
        </w:rPr>
      </w:pPr>
      <w:r>
        <w:rPr>
          <w:color w:val="231F20"/>
          <w:w w:val="105"/>
          <w:sz w:val="19"/>
        </w:rPr>
        <w:t>Her</w:t>
      </w:r>
      <w:r>
        <w:rPr>
          <w:color w:val="231F20"/>
          <w:spacing w:val="23"/>
          <w:w w:val="105"/>
          <w:sz w:val="19"/>
        </w:rPr>
        <w:t> </w:t>
      </w:r>
      <w:r>
        <w:rPr>
          <w:color w:val="231F20"/>
          <w:w w:val="105"/>
          <w:sz w:val="19"/>
        </w:rPr>
        <w:t>üretici</w:t>
      </w:r>
      <w:r>
        <w:rPr>
          <w:color w:val="231F20"/>
          <w:spacing w:val="23"/>
          <w:w w:val="105"/>
          <w:sz w:val="19"/>
        </w:rPr>
        <w:t> </w:t>
      </w:r>
      <w:r>
        <w:rPr>
          <w:color w:val="231F20"/>
          <w:w w:val="105"/>
          <w:sz w:val="19"/>
        </w:rPr>
        <w:t>bir</w:t>
      </w:r>
      <w:r>
        <w:rPr>
          <w:color w:val="231F20"/>
          <w:spacing w:val="24"/>
          <w:w w:val="105"/>
          <w:sz w:val="19"/>
        </w:rPr>
        <w:t> </w:t>
      </w:r>
      <w:r>
        <w:rPr>
          <w:color w:val="231F20"/>
          <w:w w:val="105"/>
          <w:sz w:val="19"/>
        </w:rPr>
        <w:t>üretici</w:t>
      </w:r>
      <w:r>
        <w:rPr>
          <w:color w:val="231F20"/>
          <w:spacing w:val="23"/>
          <w:w w:val="105"/>
          <w:sz w:val="19"/>
        </w:rPr>
        <w:t> </w:t>
      </w:r>
      <w:r>
        <w:rPr>
          <w:color w:val="231F20"/>
          <w:w w:val="105"/>
          <w:sz w:val="19"/>
        </w:rPr>
        <w:t>kodu</w:t>
      </w:r>
      <w:r>
        <w:rPr>
          <w:color w:val="231F20"/>
          <w:spacing w:val="23"/>
          <w:w w:val="105"/>
          <w:sz w:val="19"/>
        </w:rPr>
        <w:t> </w:t>
      </w:r>
      <w:r>
        <w:rPr>
          <w:color w:val="231F20"/>
          <w:w w:val="105"/>
          <w:sz w:val="19"/>
        </w:rPr>
        <w:t>ile</w:t>
      </w:r>
      <w:r>
        <w:rPr>
          <w:color w:val="231F20"/>
          <w:spacing w:val="24"/>
          <w:w w:val="105"/>
          <w:sz w:val="19"/>
        </w:rPr>
        <w:t> </w:t>
      </w:r>
      <w:r>
        <w:rPr>
          <w:color w:val="231F20"/>
          <w:w w:val="105"/>
          <w:sz w:val="19"/>
        </w:rPr>
        <w:t>tanımlanır.</w:t>
      </w:r>
      <w:r>
        <w:rPr>
          <w:color w:val="231F20"/>
          <w:spacing w:val="23"/>
          <w:w w:val="105"/>
          <w:sz w:val="19"/>
        </w:rPr>
        <w:t> </w:t>
      </w:r>
      <w:r>
        <w:rPr>
          <w:color w:val="231F20"/>
          <w:w w:val="105"/>
          <w:sz w:val="19"/>
        </w:rPr>
        <w:t>Her</w:t>
      </w:r>
      <w:r>
        <w:rPr>
          <w:color w:val="231F20"/>
          <w:spacing w:val="23"/>
          <w:w w:val="105"/>
          <w:sz w:val="19"/>
        </w:rPr>
        <w:t> </w:t>
      </w:r>
      <w:r>
        <w:rPr>
          <w:color w:val="231F20"/>
          <w:w w:val="105"/>
          <w:sz w:val="19"/>
        </w:rPr>
        <w:t>üretici</w:t>
      </w:r>
      <w:r>
        <w:rPr>
          <w:color w:val="231F20"/>
          <w:spacing w:val="24"/>
          <w:w w:val="105"/>
          <w:sz w:val="19"/>
        </w:rPr>
        <w:t> </w:t>
      </w:r>
      <w:r>
        <w:rPr>
          <w:color w:val="231F20"/>
          <w:w w:val="105"/>
          <w:sz w:val="19"/>
        </w:rPr>
        <w:t>için</w:t>
      </w:r>
      <w:r>
        <w:rPr>
          <w:color w:val="231F20"/>
          <w:spacing w:val="23"/>
          <w:w w:val="105"/>
          <w:sz w:val="19"/>
        </w:rPr>
        <w:t> </w:t>
      </w:r>
      <w:r>
        <w:rPr>
          <w:color w:val="231F20"/>
          <w:w w:val="105"/>
          <w:sz w:val="19"/>
        </w:rPr>
        <w:t>şirket</w:t>
      </w:r>
      <w:r>
        <w:rPr>
          <w:color w:val="231F20"/>
          <w:spacing w:val="23"/>
          <w:w w:val="105"/>
          <w:sz w:val="19"/>
        </w:rPr>
        <w:t> </w:t>
      </w:r>
      <w:r>
        <w:rPr>
          <w:color w:val="231F20"/>
          <w:w w:val="105"/>
          <w:sz w:val="19"/>
        </w:rPr>
        <w:t>adı,</w:t>
      </w:r>
      <w:r>
        <w:rPr>
          <w:color w:val="231F20"/>
          <w:spacing w:val="24"/>
          <w:w w:val="105"/>
          <w:sz w:val="19"/>
        </w:rPr>
        <w:t> </w:t>
      </w:r>
      <w:r>
        <w:rPr>
          <w:color w:val="231F20"/>
          <w:w w:val="105"/>
          <w:sz w:val="19"/>
        </w:rPr>
        <w:t>adresi,</w:t>
      </w:r>
      <w:r>
        <w:rPr>
          <w:color w:val="231F20"/>
          <w:spacing w:val="23"/>
          <w:w w:val="105"/>
          <w:sz w:val="19"/>
        </w:rPr>
        <w:t> </w:t>
      </w:r>
      <w:r>
        <w:rPr>
          <w:color w:val="231F20"/>
          <w:w w:val="105"/>
          <w:sz w:val="19"/>
        </w:rPr>
        <w:t>alan</w:t>
      </w:r>
      <w:r>
        <w:rPr>
          <w:color w:val="231F20"/>
          <w:spacing w:val="23"/>
          <w:w w:val="105"/>
          <w:sz w:val="19"/>
        </w:rPr>
        <w:t> </w:t>
      </w:r>
      <w:r>
        <w:rPr>
          <w:color w:val="231F20"/>
          <w:w w:val="105"/>
          <w:sz w:val="19"/>
        </w:rPr>
        <w:t>kodu,</w:t>
      </w:r>
      <w:r>
        <w:rPr>
          <w:color w:val="231F20"/>
          <w:spacing w:val="24"/>
          <w:w w:val="105"/>
          <w:sz w:val="19"/>
        </w:rPr>
        <w:t> </w:t>
      </w:r>
      <w:r>
        <w:rPr>
          <w:color w:val="231F20"/>
          <w:w w:val="105"/>
          <w:sz w:val="19"/>
        </w:rPr>
        <w:t>telefon</w:t>
      </w:r>
      <w:r>
        <w:rPr>
          <w:color w:val="231F20"/>
          <w:spacing w:val="23"/>
          <w:w w:val="105"/>
          <w:sz w:val="19"/>
        </w:rPr>
        <w:t> </w:t>
      </w:r>
      <w:r>
        <w:rPr>
          <w:color w:val="231F20"/>
          <w:w w:val="105"/>
          <w:sz w:val="19"/>
        </w:rPr>
        <w:t>numarası</w:t>
      </w:r>
      <w:r>
        <w:rPr>
          <w:color w:val="231F20"/>
          <w:spacing w:val="22"/>
          <w:w w:val="105"/>
          <w:sz w:val="19"/>
        </w:rPr>
        <w:t> </w:t>
      </w:r>
      <w:r>
        <w:rPr>
          <w:color w:val="231F20"/>
          <w:w w:val="105"/>
          <w:sz w:val="19"/>
        </w:rPr>
        <w:t>ve</w:t>
      </w:r>
      <w:r>
        <w:rPr>
          <w:color w:val="231F20"/>
          <w:spacing w:val="24"/>
          <w:w w:val="105"/>
          <w:sz w:val="19"/>
        </w:rPr>
        <w:t> </w:t>
      </w:r>
      <w:r>
        <w:rPr>
          <w:color w:val="231F20"/>
          <w:spacing w:val="-2"/>
          <w:w w:val="105"/>
          <w:sz w:val="19"/>
        </w:rPr>
        <w:t>hesap</w:t>
      </w:r>
    </w:p>
    <w:p>
      <w:pPr>
        <w:pStyle w:val="BodyText"/>
        <w:spacing w:before="28"/>
        <w:ind w:left="779"/>
        <w:jc w:val="both"/>
      </w:pPr>
      <w:r>
        <w:rPr>
          <w:color w:val="231F20"/>
          <w:w w:val="105"/>
        </w:rPr>
        <w:t>numarası</w:t>
      </w:r>
      <w:r>
        <w:rPr>
          <w:color w:val="231F20"/>
          <w:spacing w:val="-1"/>
          <w:w w:val="105"/>
        </w:rPr>
        <w:t> </w:t>
      </w:r>
      <w:r>
        <w:rPr>
          <w:color w:val="231F20"/>
          <w:w w:val="105"/>
        </w:rPr>
        <w:t>sistemde </w:t>
      </w:r>
      <w:r>
        <w:rPr>
          <w:color w:val="231F20"/>
          <w:spacing w:val="-2"/>
          <w:w w:val="105"/>
        </w:rPr>
        <w:t>tutulur.</w:t>
      </w:r>
    </w:p>
    <w:p>
      <w:pPr>
        <w:pStyle w:val="ListParagraph"/>
        <w:numPr>
          <w:ilvl w:val="1"/>
          <w:numId w:val="6"/>
        </w:numPr>
        <w:tabs>
          <w:tab w:pos="779" w:val="left" w:leader="none"/>
        </w:tabs>
        <w:spacing w:line="240" w:lineRule="auto" w:before="120" w:after="0"/>
        <w:ind w:left="779" w:right="0" w:hanging="259"/>
        <w:jc w:val="both"/>
        <w:rPr>
          <w:sz w:val="19"/>
        </w:rPr>
      </w:pPr>
      <w:r>
        <w:rPr>
          <w:color w:val="231F20"/>
          <w:w w:val="105"/>
          <w:sz w:val="19"/>
        </w:rPr>
        <w:t>Her</w:t>
      </w:r>
      <w:r>
        <w:rPr>
          <w:color w:val="231F20"/>
          <w:spacing w:val="-2"/>
          <w:w w:val="105"/>
          <w:sz w:val="19"/>
        </w:rPr>
        <w:t> </w:t>
      </w:r>
      <w:r>
        <w:rPr>
          <w:color w:val="231F20"/>
          <w:w w:val="105"/>
          <w:sz w:val="19"/>
        </w:rPr>
        <w:t>marka</w:t>
      </w:r>
      <w:r>
        <w:rPr>
          <w:color w:val="231F20"/>
          <w:spacing w:val="-2"/>
          <w:w w:val="105"/>
          <w:sz w:val="19"/>
        </w:rPr>
        <w:t> </w:t>
      </w:r>
      <w:r>
        <w:rPr>
          <w:color w:val="231F20"/>
          <w:w w:val="105"/>
          <w:sz w:val="19"/>
        </w:rPr>
        <w:t>için</w:t>
      </w:r>
      <w:r>
        <w:rPr>
          <w:color w:val="231F20"/>
          <w:spacing w:val="-1"/>
          <w:w w:val="105"/>
          <w:sz w:val="19"/>
        </w:rPr>
        <w:t> </w:t>
      </w:r>
      <w:r>
        <w:rPr>
          <w:color w:val="231F20"/>
          <w:w w:val="105"/>
          <w:sz w:val="19"/>
        </w:rPr>
        <w:t>marka</w:t>
      </w:r>
      <w:r>
        <w:rPr>
          <w:color w:val="231F20"/>
          <w:spacing w:val="-2"/>
          <w:w w:val="105"/>
          <w:sz w:val="19"/>
        </w:rPr>
        <w:t> </w:t>
      </w:r>
      <w:r>
        <w:rPr>
          <w:color w:val="231F20"/>
          <w:w w:val="105"/>
          <w:sz w:val="19"/>
        </w:rPr>
        <w:t>adı</w:t>
      </w:r>
      <w:r>
        <w:rPr>
          <w:color w:val="231F20"/>
          <w:spacing w:val="-2"/>
          <w:w w:val="105"/>
          <w:sz w:val="19"/>
        </w:rPr>
        <w:t> </w:t>
      </w:r>
      <w:r>
        <w:rPr>
          <w:color w:val="231F20"/>
          <w:w w:val="105"/>
          <w:sz w:val="19"/>
        </w:rPr>
        <w:t>ve</w:t>
      </w:r>
      <w:r>
        <w:rPr>
          <w:color w:val="231F20"/>
          <w:spacing w:val="-1"/>
          <w:w w:val="105"/>
          <w:sz w:val="19"/>
        </w:rPr>
        <w:t> </w:t>
      </w:r>
      <w:r>
        <w:rPr>
          <w:color w:val="231F20"/>
          <w:w w:val="105"/>
          <w:sz w:val="19"/>
        </w:rPr>
        <w:t>marka</w:t>
      </w:r>
      <w:r>
        <w:rPr>
          <w:color w:val="231F20"/>
          <w:spacing w:val="-2"/>
          <w:w w:val="105"/>
          <w:sz w:val="19"/>
        </w:rPr>
        <w:t> </w:t>
      </w:r>
      <w:r>
        <w:rPr>
          <w:color w:val="231F20"/>
          <w:w w:val="105"/>
          <w:sz w:val="19"/>
        </w:rPr>
        <w:t>seviyesi</w:t>
      </w:r>
      <w:r>
        <w:rPr>
          <w:color w:val="231F20"/>
          <w:spacing w:val="-2"/>
          <w:w w:val="105"/>
          <w:sz w:val="19"/>
        </w:rPr>
        <w:t> </w:t>
      </w:r>
      <w:r>
        <w:rPr>
          <w:color w:val="231F20"/>
          <w:w w:val="105"/>
          <w:sz w:val="19"/>
        </w:rPr>
        <w:t>(premium,</w:t>
      </w:r>
      <w:r>
        <w:rPr>
          <w:color w:val="231F20"/>
          <w:spacing w:val="-1"/>
          <w:w w:val="105"/>
          <w:sz w:val="19"/>
        </w:rPr>
        <w:t> </w:t>
      </w:r>
      <w:r>
        <w:rPr>
          <w:color w:val="231F20"/>
          <w:w w:val="105"/>
          <w:sz w:val="19"/>
        </w:rPr>
        <w:t>orta</w:t>
      </w:r>
      <w:r>
        <w:rPr>
          <w:color w:val="231F20"/>
          <w:spacing w:val="-2"/>
          <w:w w:val="105"/>
          <w:sz w:val="19"/>
        </w:rPr>
        <w:t> </w:t>
      </w:r>
      <w:r>
        <w:rPr>
          <w:color w:val="231F20"/>
          <w:w w:val="105"/>
          <w:sz w:val="19"/>
        </w:rPr>
        <w:t>seviye</w:t>
      </w:r>
      <w:r>
        <w:rPr>
          <w:color w:val="231F20"/>
          <w:spacing w:val="-2"/>
          <w:w w:val="105"/>
          <w:sz w:val="19"/>
        </w:rPr>
        <w:t> </w:t>
      </w:r>
      <w:r>
        <w:rPr>
          <w:color w:val="231F20"/>
          <w:w w:val="105"/>
          <w:sz w:val="19"/>
        </w:rPr>
        <w:t>veya</w:t>
      </w:r>
      <w:r>
        <w:rPr>
          <w:color w:val="231F20"/>
          <w:spacing w:val="-1"/>
          <w:w w:val="105"/>
          <w:sz w:val="19"/>
        </w:rPr>
        <w:t> </w:t>
      </w:r>
      <w:r>
        <w:rPr>
          <w:color w:val="231F20"/>
          <w:w w:val="105"/>
          <w:sz w:val="19"/>
        </w:rPr>
        <w:t>giriş</w:t>
      </w:r>
      <w:r>
        <w:rPr>
          <w:color w:val="231F20"/>
          <w:spacing w:val="-2"/>
          <w:w w:val="105"/>
          <w:sz w:val="19"/>
        </w:rPr>
        <w:t> </w:t>
      </w:r>
      <w:r>
        <w:rPr>
          <w:color w:val="231F20"/>
          <w:w w:val="105"/>
          <w:sz w:val="19"/>
        </w:rPr>
        <w:t>seviyesi)</w:t>
      </w:r>
      <w:r>
        <w:rPr>
          <w:color w:val="231F20"/>
          <w:spacing w:val="-2"/>
          <w:w w:val="105"/>
          <w:sz w:val="19"/>
        </w:rPr>
        <w:t> </w:t>
      </w:r>
      <w:r>
        <w:rPr>
          <w:color w:val="231F20"/>
          <w:w w:val="105"/>
          <w:sz w:val="19"/>
        </w:rPr>
        <w:t>sistemde</w:t>
      </w:r>
      <w:r>
        <w:rPr>
          <w:color w:val="231F20"/>
          <w:spacing w:val="-5"/>
          <w:w w:val="105"/>
          <w:sz w:val="19"/>
        </w:rPr>
        <w:t> </w:t>
      </w:r>
      <w:r>
        <w:rPr>
          <w:color w:val="231F20"/>
          <w:spacing w:val="-2"/>
          <w:w w:val="105"/>
          <w:sz w:val="19"/>
        </w:rPr>
        <w:t>tutulur.</w:t>
      </w:r>
    </w:p>
    <w:p>
      <w:pPr>
        <w:pStyle w:val="ListParagraph"/>
        <w:numPr>
          <w:ilvl w:val="1"/>
          <w:numId w:val="6"/>
        </w:numPr>
        <w:tabs>
          <w:tab w:pos="779" w:val="left" w:leader="none"/>
        </w:tabs>
        <w:spacing w:line="240" w:lineRule="auto" w:before="120" w:after="0"/>
        <w:ind w:left="779" w:right="0" w:hanging="259"/>
        <w:jc w:val="both"/>
        <w:rPr>
          <w:sz w:val="19"/>
        </w:rPr>
      </w:pPr>
      <w:r>
        <w:rPr>
          <w:color w:val="231F20"/>
          <w:w w:val="105"/>
          <w:sz w:val="19"/>
        </w:rPr>
        <w:t>Her</w:t>
      </w:r>
      <w:r>
        <w:rPr>
          <w:color w:val="231F20"/>
          <w:spacing w:val="-12"/>
          <w:w w:val="105"/>
          <w:sz w:val="19"/>
        </w:rPr>
        <w:t> </w:t>
      </w:r>
      <w:r>
        <w:rPr>
          <w:color w:val="231F20"/>
          <w:w w:val="105"/>
          <w:sz w:val="19"/>
        </w:rPr>
        <w:t>model</w:t>
      </w:r>
      <w:r>
        <w:rPr>
          <w:color w:val="231F20"/>
          <w:spacing w:val="-12"/>
          <w:w w:val="105"/>
          <w:sz w:val="19"/>
        </w:rPr>
        <w:t> </w:t>
      </w:r>
      <w:r>
        <w:rPr>
          <w:color w:val="231F20"/>
          <w:w w:val="105"/>
          <w:sz w:val="19"/>
        </w:rPr>
        <w:t>için</w:t>
      </w:r>
      <w:r>
        <w:rPr>
          <w:color w:val="231F20"/>
          <w:spacing w:val="-12"/>
          <w:w w:val="105"/>
          <w:sz w:val="19"/>
        </w:rPr>
        <w:t> </w:t>
      </w:r>
      <w:r>
        <w:rPr>
          <w:color w:val="231F20"/>
          <w:w w:val="105"/>
          <w:sz w:val="19"/>
        </w:rPr>
        <w:t>model</w:t>
      </w:r>
      <w:r>
        <w:rPr>
          <w:color w:val="231F20"/>
          <w:spacing w:val="-12"/>
          <w:w w:val="105"/>
          <w:sz w:val="19"/>
        </w:rPr>
        <w:t> </w:t>
      </w:r>
      <w:r>
        <w:rPr>
          <w:color w:val="231F20"/>
          <w:w w:val="105"/>
          <w:sz w:val="19"/>
        </w:rPr>
        <w:t>numarası,</w:t>
      </w:r>
      <w:r>
        <w:rPr>
          <w:color w:val="231F20"/>
          <w:spacing w:val="-12"/>
          <w:w w:val="105"/>
          <w:sz w:val="19"/>
        </w:rPr>
        <w:t> </w:t>
      </w:r>
      <w:r>
        <w:rPr>
          <w:color w:val="231F20"/>
          <w:w w:val="105"/>
          <w:sz w:val="19"/>
        </w:rPr>
        <w:t>jet</w:t>
      </w:r>
      <w:r>
        <w:rPr>
          <w:color w:val="231F20"/>
          <w:spacing w:val="-11"/>
          <w:w w:val="105"/>
          <w:sz w:val="19"/>
        </w:rPr>
        <w:t> </w:t>
      </w:r>
      <w:r>
        <w:rPr>
          <w:color w:val="231F20"/>
          <w:w w:val="105"/>
          <w:sz w:val="19"/>
        </w:rPr>
        <w:t>sayısı,</w:t>
      </w:r>
      <w:r>
        <w:rPr>
          <w:color w:val="231F20"/>
          <w:spacing w:val="-12"/>
          <w:w w:val="105"/>
          <w:sz w:val="19"/>
        </w:rPr>
        <w:t> </w:t>
      </w:r>
      <w:r>
        <w:rPr>
          <w:color w:val="231F20"/>
          <w:w w:val="105"/>
          <w:sz w:val="19"/>
        </w:rPr>
        <w:t>motor</w:t>
      </w:r>
      <w:r>
        <w:rPr>
          <w:color w:val="231F20"/>
          <w:spacing w:val="-12"/>
          <w:w w:val="105"/>
          <w:sz w:val="19"/>
        </w:rPr>
        <w:t> </w:t>
      </w:r>
      <w:r>
        <w:rPr>
          <w:color w:val="231F20"/>
          <w:w w:val="105"/>
          <w:sz w:val="19"/>
        </w:rPr>
        <w:t>sayısı,</w:t>
      </w:r>
      <w:r>
        <w:rPr>
          <w:color w:val="231F20"/>
          <w:spacing w:val="-12"/>
          <w:w w:val="105"/>
          <w:sz w:val="19"/>
        </w:rPr>
        <w:t> </w:t>
      </w:r>
      <w:r>
        <w:rPr>
          <w:color w:val="231F20"/>
          <w:w w:val="105"/>
          <w:sz w:val="19"/>
        </w:rPr>
        <w:t>motor</w:t>
      </w:r>
      <w:r>
        <w:rPr>
          <w:color w:val="231F20"/>
          <w:spacing w:val="-12"/>
          <w:w w:val="105"/>
          <w:sz w:val="19"/>
        </w:rPr>
        <w:t> </w:t>
      </w:r>
      <w:r>
        <w:rPr>
          <w:color w:val="231F20"/>
          <w:w w:val="105"/>
          <w:sz w:val="19"/>
        </w:rPr>
        <w:t>başına</w:t>
      </w:r>
      <w:r>
        <w:rPr>
          <w:color w:val="231F20"/>
          <w:spacing w:val="-11"/>
          <w:w w:val="105"/>
          <w:sz w:val="19"/>
        </w:rPr>
        <w:t> </w:t>
      </w:r>
      <w:r>
        <w:rPr>
          <w:color w:val="231F20"/>
          <w:w w:val="105"/>
          <w:sz w:val="19"/>
        </w:rPr>
        <w:t>beygir</w:t>
      </w:r>
      <w:r>
        <w:rPr>
          <w:color w:val="231F20"/>
          <w:spacing w:val="-12"/>
          <w:w w:val="105"/>
          <w:sz w:val="19"/>
        </w:rPr>
        <w:t> </w:t>
      </w:r>
      <w:r>
        <w:rPr>
          <w:color w:val="231F20"/>
          <w:w w:val="105"/>
          <w:sz w:val="19"/>
        </w:rPr>
        <w:t>gücü</w:t>
      </w:r>
      <w:r>
        <w:rPr>
          <w:color w:val="231F20"/>
          <w:spacing w:val="-12"/>
          <w:w w:val="105"/>
          <w:sz w:val="19"/>
        </w:rPr>
        <w:t> </w:t>
      </w:r>
      <w:r>
        <w:rPr>
          <w:color w:val="231F20"/>
          <w:w w:val="105"/>
          <w:sz w:val="19"/>
        </w:rPr>
        <w:t>sayısı,</w:t>
      </w:r>
      <w:r>
        <w:rPr>
          <w:color w:val="231F20"/>
          <w:spacing w:val="-12"/>
          <w:w w:val="105"/>
          <w:sz w:val="19"/>
        </w:rPr>
        <w:t> </w:t>
      </w:r>
      <w:r>
        <w:rPr>
          <w:color w:val="231F20"/>
          <w:w w:val="105"/>
          <w:sz w:val="19"/>
        </w:rPr>
        <w:t>önerilen</w:t>
      </w:r>
      <w:r>
        <w:rPr>
          <w:color w:val="231F20"/>
          <w:spacing w:val="-12"/>
          <w:w w:val="105"/>
          <w:sz w:val="19"/>
        </w:rPr>
        <w:t> </w:t>
      </w:r>
      <w:r>
        <w:rPr>
          <w:color w:val="231F20"/>
          <w:w w:val="105"/>
          <w:sz w:val="19"/>
        </w:rPr>
        <w:t>perakende</w:t>
      </w:r>
      <w:r>
        <w:rPr>
          <w:color w:val="231F20"/>
          <w:spacing w:val="-8"/>
          <w:w w:val="105"/>
          <w:sz w:val="19"/>
        </w:rPr>
        <w:t> </w:t>
      </w:r>
      <w:r>
        <w:rPr>
          <w:color w:val="231F20"/>
          <w:w w:val="105"/>
          <w:sz w:val="19"/>
        </w:rPr>
        <w:t>satış</w:t>
      </w:r>
      <w:r>
        <w:rPr>
          <w:color w:val="231F20"/>
          <w:spacing w:val="-9"/>
          <w:w w:val="105"/>
          <w:sz w:val="19"/>
        </w:rPr>
        <w:t> </w:t>
      </w:r>
      <w:r>
        <w:rPr>
          <w:color w:val="231F20"/>
          <w:spacing w:val="-2"/>
          <w:w w:val="105"/>
          <w:sz w:val="19"/>
        </w:rPr>
        <w:t>fiyatı,</w:t>
      </w:r>
    </w:p>
    <w:p>
      <w:pPr>
        <w:pStyle w:val="BodyText"/>
        <w:spacing w:before="28"/>
        <w:ind w:left="779"/>
        <w:jc w:val="both"/>
      </w:pPr>
      <w:r>
        <w:rPr>
          <w:color w:val="231F20"/>
          <w:w w:val="105"/>
        </w:rPr>
        <w:t>HW</w:t>
      </w:r>
      <w:r>
        <w:rPr>
          <w:color w:val="231F20"/>
          <w:spacing w:val="-2"/>
          <w:w w:val="105"/>
        </w:rPr>
        <w:t> </w:t>
      </w:r>
      <w:r>
        <w:rPr>
          <w:color w:val="231F20"/>
          <w:w w:val="105"/>
        </w:rPr>
        <w:t>perakende</w:t>
      </w:r>
      <w:r>
        <w:rPr>
          <w:color w:val="231F20"/>
          <w:spacing w:val="-1"/>
          <w:w w:val="105"/>
        </w:rPr>
        <w:t> </w:t>
      </w:r>
      <w:r>
        <w:rPr>
          <w:color w:val="231F20"/>
          <w:w w:val="105"/>
        </w:rPr>
        <w:t>satış</w:t>
      </w:r>
      <w:r>
        <w:rPr>
          <w:color w:val="231F20"/>
          <w:spacing w:val="-1"/>
          <w:w w:val="105"/>
        </w:rPr>
        <w:t> </w:t>
      </w:r>
      <w:r>
        <w:rPr>
          <w:color w:val="231F20"/>
          <w:w w:val="105"/>
        </w:rPr>
        <w:t>fiyatı,</w:t>
      </w:r>
      <w:r>
        <w:rPr>
          <w:color w:val="231F20"/>
          <w:spacing w:val="-1"/>
          <w:w w:val="105"/>
        </w:rPr>
        <w:t> </w:t>
      </w:r>
      <w:r>
        <w:rPr>
          <w:color w:val="231F20"/>
          <w:w w:val="105"/>
        </w:rPr>
        <w:t>kuru</w:t>
      </w:r>
      <w:r>
        <w:rPr>
          <w:color w:val="231F20"/>
          <w:spacing w:val="-1"/>
          <w:w w:val="105"/>
        </w:rPr>
        <w:t> </w:t>
      </w:r>
      <w:r>
        <w:rPr>
          <w:color w:val="231F20"/>
          <w:w w:val="105"/>
        </w:rPr>
        <w:t>ağırlık,</w:t>
      </w:r>
      <w:r>
        <w:rPr>
          <w:color w:val="231F20"/>
          <w:spacing w:val="-1"/>
          <w:w w:val="105"/>
        </w:rPr>
        <w:t> </w:t>
      </w:r>
      <w:r>
        <w:rPr>
          <w:color w:val="231F20"/>
          <w:w w:val="105"/>
        </w:rPr>
        <w:t>su</w:t>
      </w:r>
      <w:r>
        <w:rPr>
          <w:color w:val="231F20"/>
          <w:spacing w:val="-1"/>
          <w:w w:val="105"/>
        </w:rPr>
        <w:t> </w:t>
      </w:r>
      <w:r>
        <w:rPr>
          <w:color w:val="231F20"/>
          <w:w w:val="105"/>
        </w:rPr>
        <w:t>kapasitesi</w:t>
      </w:r>
      <w:r>
        <w:rPr>
          <w:color w:val="231F20"/>
          <w:spacing w:val="-1"/>
          <w:w w:val="105"/>
        </w:rPr>
        <w:t> </w:t>
      </w:r>
      <w:r>
        <w:rPr>
          <w:color w:val="231F20"/>
          <w:w w:val="105"/>
        </w:rPr>
        <w:t>ve</w:t>
      </w:r>
      <w:r>
        <w:rPr>
          <w:color w:val="231F20"/>
          <w:spacing w:val="-1"/>
          <w:w w:val="105"/>
        </w:rPr>
        <w:t> </w:t>
      </w:r>
      <w:r>
        <w:rPr>
          <w:color w:val="231F20"/>
          <w:w w:val="105"/>
        </w:rPr>
        <w:t>oturma</w:t>
      </w:r>
      <w:r>
        <w:rPr>
          <w:color w:val="231F20"/>
          <w:spacing w:val="-1"/>
          <w:w w:val="105"/>
        </w:rPr>
        <w:t> </w:t>
      </w:r>
      <w:r>
        <w:rPr>
          <w:color w:val="231F20"/>
          <w:w w:val="105"/>
        </w:rPr>
        <w:t>kapasitesi</w:t>
      </w:r>
      <w:r>
        <w:rPr>
          <w:color w:val="231F20"/>
          <w:spacing w:val="-1"/>
          <w:w w:val="105"/>
        </w:rPr>
        <w:t> </w:t>
      </w:r>
      <w:r>
        <w:rPr>
          <w:color w:val="231F20"/>
          <w:w w:val="105"/>
        </w:rPr>
        <w:t>sistemde</w:t>
      </w:r>
      <w:r>
        <w:rPr>
          <w:color w:val="231F20"/>
          <w:spacing w:val="-1"/>
          <w:w w:val="105"/>
        </w:rPr>
        <w:t> </w:t>
      </w:r>
      <w:r>
        <w:rPr>
          <w:color w:val="231F20"/>
          <w:spacing w:val="-2"/>
          <w:w w:val="105"/>
        </w:rPr>
        <w:t>tutulmalıdır.</w:t>
      </w:r>
    </w:p>
    <w:p>
      <w:pPr>
        <w:pStyle w:val="ListParagraph"/>
        <w:numPr>
          <w:ilvl w:val="0"/>
          <w:numId w:val="6"/>
        </w:numPr>
        <w:tabs>
          <w:tab w:pos="499" w:val="left" w:leader="none"/>
        </w:tabs>
        <w:spacing w:line="271" w:lineRule="auto" w:before="118" w:after="0"/>
        <w:ind w:left="499" w:right="835" w:hanging="290"/>
        <w:jc w:val="both"/>
        <w:rPr>
          <w:sz w:val="19"/>
        </w:rPr>
      </w:pPr>
      <w:r>
        <w:rPr>
          <w:color w:val="231F20"/>
          <w:w w:val="105"/>
          <w:sz w:val="19"/>
        </w:rPr>
        <w:t>Jonesburgh</w:t>
      </w:r>
      <w:r>
        <w:rPr>
          <w:color w:val="231F20"/>
          <w:w w:val="105"/>
          <w:sz w:val="19"/>
        </w:rPr>
        <w:t> County</w:t>
      </w:r>
      <w:r>
        <w:rPr>
          <w:color w:val="231F20"/>
          <w:w w:val="105"/>
          <w:sz w:val="19"/>
        </w:rPr>
        <w:t> Basketbol</w:t>
      </w:r>
      <w:r>
        <w:rPr>
          <w:color w:val="231F20"/>
          <w:w w:val="105"/>
          <w:sz w:val="19"/>
        </w:rPr>
        <w:t> Konferansı</w:t>
      </w:r>
      <w:r>
        <w:rPr>
          <w:color w:val="231F20"/>
          <w:w w:val="105"/>
          <w:sz w:val="19"/>
        </w:rPr>
        <w:t> (JCBC)</w:t>
      </w:r>
      <w:r>
        <w:rPr>
          <w:color w:val="231F20"/>
          <w:w w:val="105"/>
          <w:sz w:val="19"/>
        </w:rPr>
        <w:t> amatör</w:t>
      </w:r>
      <w:r>
        <w:rPr>
          <w:color w:val="231F20"/>
          <w:w w:val="105"/>
          <w:sz w:val="19"/>
        </w:rPr>
        <w:t> bir</w:t>
      </w:r>
      <w:r>
        <w:rPr>
          <w:color w:val="231F20"/>
          <w:w w:val="105"/>
          <w:sz w:val="19"/>
        </w:rPr>
        <w:t> basketbol</w:t>
      </w:r>
      <w:r>
        <w:rPr>
          <w:color w:val="231F20"/>
          <w:w w:val="105"/>
          <w:sz w:val="19"/>
        </w:rPr>
        <w:t> birliğidir.</w:t>
      </w:r>
      <w:r>
        <w:rPr>
          <w:color w:val="231F20"/>
          <w:w w:val="105"/>
          <w:sz w:val="19"/>
        </w:rPr>
        <w:t> İlçedeki</w:t>
      </w:r>
      <w:r>
        <w:rPr>
          <w:color w:val="231F20"/>
          <w:w w:val="105"/>
          <w:sz w:val="19"/>
        </w:rPr>
        <w:t> her</w:t>
      </w:r>
      <w:r>
        <w:rPr>
          <w:color w:val="231F20"/>
          <w:w w:val="105"/>
          <w:sz w:val="19"/>
        </w:rPr>
        <w:t> şehrin</w:t>
      </w:r>
      <w:r>
        <w:rPr>
          <w:color w:val="231F20"/>
          <w:spacing w:val="-1"/>
          <w:w w:val="105"/>
          <w:sz w:val="19"/>
        </w:rPr>
        <w:t> </w:t>
      </w:r>
      <w:r>
        <w:rPr>
          <w:color w:val="231F20"/>
          <w:w w:val="105"/>
          <w:sz w:val="19"/>
        </w:rPr>
        <w:t>temsilcisi</w:t>
      </w:r>
      <w:r>
        <w:rPr>
          <w:color w:val="231F20"/>
          <w:w w:val="105"/>
          <w:sz w:val="19"/>
        </w:rPr>
        <w:t> olarak</w:t>
      </w:r>
      <w:r>
        <w:rPr>
          <w:color w:val="231F20"/>
          <w:w w:val="105"/>
          <w:sz w:val="19"/>
        </w:rPr>
        <w:t> bir takımı vardır. Her takımın en fazla 12, en az 9 vardır. Ayrıca her takımın en fazla 3 koçu (hücum, savunma ve beden eğitimi koçları) vardır. Sezon boyunca her takım diğer takımların her birine karşı 2 maç (ev sahibi ve misafir) oynar. Bu koşullar altında aşağıdakileri yapın:</w:t>
      </w:r>
    </w:p>
    <w:p>
      <w:pPr>
        <w:pStyle w:val="ListParagraph"/>
        <w:numPr>
          <w:ilvl w:val="1"/>
          <w:numId w:val="6"/>
        </w:numPr>
        <w:tabs>
          <w:tab w:pos="779" w:val="left" w:leader="none"/>
        </w:tabs>
        <w:spacing w:line="240" w:lineRule="auto" w:before="89" w:after="0"/>
        <w:ind w:left="779" w:right="0" w:hanging="259"/>
        <w:jc w:val="both"/>
        <w:rPr>
          <w:sz w:val="19"/>
        </w:rPr>
      </w:pPr>
      <w:r>
        <w:rPr>
          <w:color w:val="231F20"/>
          <w:sz w:val="19"/>
        </w:rPr>
        <w:t>Her</w:t>
      </w:r>
      <w:r>
        <w:rPr>
          <w:color w:val="231F20"/>
          <w:spacing w:val="-8"/>
          <w:sz w:val="19"/>
        </w:rPr>
        <w:t> </w:t>
      </w:r>
      <w:r>
        <w:rPr>
          <w:color w:val="231F20"/>
          <w:sz w:val="19"/>
        </w:rPr>
        <w:t>bir</w:t>
      </w:r>
      <w:r>
        <w:rPr>
          <w:color w:val="231F20"/>
          <w:spacing w:val="-10"/>
          <w:sz w:val="19"/>
        </w:rPr>
        <w:t> </w:t>
      </w:r>
      <w:r>
        <w:rPr>
          <w:color w:val="231F20"/>
          <w:sz w:val="19"/>
        </w:rPr>
        <w:t>ilişkinin</w:t>
      </w:r>
      <w:r>
        <w:rPr>
          <w:color w:val="231F20"/>
          <w:spacing w:val="-10"/>
          <w:sz w:val="19"/>
        </w:rPr>
        <w:t> </w:t>
      </w:r>
      <w:r>
        <w:rPr>
          <w:color w:val="231F20"/>
          <w:sz w:val="19"/>
        </w:rPr>
        <w:t>bağlantısını</w:t>
      </w:r>
      <w:r>
        <w:rPr>
          <w:color w:val="231F20"/>
          <w:spacing w:val="-7"/>
          <w:sz w:val="19"/>
        </w:rPr>
        <w:t> </w:t>
      </w:r>
      <w:r>
        <w:rPr>
          <w:color w:val="231F20"/>
          <w:spacing w:val="-2"/>
          <w:sz w:val="19"/>
        </w:rPr>
        <w:t>tanımlayın.</w:t>
      </w:r>
    </w:p>
    <w:p>
      <w:pPr>
        <w:pStyle w:val="ListParagraph"/>
        <w:numPr>
          <w:ilvl w:val="1"/>
          <w:numId w:val="6"/>
        </w:numPr>
        <w:tabs>
          <w:tab w:pos="779" w:val="left" w:leader="none"/>
        </w:tabs>
        <w:spacing w:line="240" w:lineRule="auto" w:before="120" w:after="0"/>
        <w:ind w:left="779" w:right="0" w:hanging="259"/>
        <w:jc w:val="both"/>
        <w:rPr>
          <w:sz w:val="19"/>
        </w:rPr>
      </w:pPr>
      <w:r>
        <w:rPr>
          <w:color w:val="231F20"/>
          <w:w w:val="105"/>
          <w:sz w:val="19"/>
        </w:rPr>
        <w:t>CITY</w:t>
      </w:r>
      <w:r>
        <w:rPr>
          <w:color w:val="231F20"/>
          <w:spacing w:val="-2"/>
          <w:w w:val="105"/>
          <w:sz w:val="19"/>
        </w:rPr>
        <w:t> </w:t>
      </w:r>
      <w:r>
        <w:rPr>
          <w:color w:val="231F20"/>
          <w:w w:val="105"/>
          <w:sz w:val="19"/>
        </w:rPr>
        <w:t>ve</w:t>
      </w:r>
      <w:r>
        <w:rPr>
          <w:color w:val="231F20"/>
          <w:spacing w:val="-6"/>
          <w:w w:val="105"/>
          <w:sz w:val="19"/>
        </w:rPr>
        <w:t> </w:t>
      </w:r>
      <w:r>
        <w:rPr>
          <w:color w:val="231F20"/>
          <w:w w:val="105"/>
          <w:sz w:val="19"/>
        </w:rPr>
        <w:t>TEAM</w:t>
      </w:r>
      <w:r>
        <w:rPr>
          <w:color w:val="231F20"/>
          <w:spacing w:val="-6"/>
          <w:w w:val="105"/>
          <w:sz w:val="19"/>
        </w:rPr>
        <w:t> </w:t>
      </w:r>
      <w:r>
        <w:rPr>
          <w:color w:val="231F20"/>
          <w:w w:val="105"/>
          <w:sz w:val="19"/>
        </w:rPr>
        <w:t>arasında</w:t>
      </w:r>
      <w:r>
        <w:rPr>
          <w:color w:val="231F20"/>
          <w:spacing w:val="-2"/>
          <w:w w:val="105"/>
          <w:sz w:val="19"/>
        </w:rPr>
        <w:t> </w:t>
      </w:r>
      <w:r>
        <w:rPr>
          <w:color w:val="231F20"/>
          <w:w w:val="105"/>
          <w:sz w:val="19"/>
        </w:rPr>
        <w:t>var</w:t>
      </w:r>
      <w:r>
        <w:rPr>
          <w:color w:val="231F20"/>
          <w:spacing w:val="-2"/>
          <w:w w:val="105"/>
          <w:sz w:val="19"/>
        </w:rPr>
        <w:t> </w:t>
      </w:r>
      <w:r>
        <w:rPr>
          <w:color w:val="231F20"/>
          <w:w w:val="105"/>
          <w:sz w:val="19"/>
        </w:rPr>
        <w:t>olan</w:t>
      </w:r>
      <w:r>
        <w:rPr>
          <w:color w:val="231F20"/>
          <w:spacing w:val="-2"/>
          <w:w w:val="105"/>
          <w:sz w:val="19"/>
        </w:rPr>
        <w:t> </w:t>
      </w:r>
      <w:r>
        <w:rPr>
          <w:color w:val="231F20"/>
          <w:w w:val="105"/>
          <w:sz w:val="19"/>
        </w:rPr>
        <w:t>bağımlılık</w:t>
      </w:r>
      <w:r>
        <w:rPr>
          <w:color w:val="231F20"/>
          <w:spacing w:val="-2"/>
          <w:w w:val="105"/>
          <w:sz w:val="19"/>
        </w:rPr>
        <w:t> </w:t>
      </w:r>
      <w:r>
        <w:rPr>
          <w:color w:val="231F20"/>
          <w:w w:val="105"/>
          <w:sz w:val="19"/>
        </w:rPr>
        <w:t>türünü</w:t>
      </w:r>
      <w:r>
        <w:rPr>
          <w:color w:val="231F20"/>
          <w:spacing w:val="-1"/>
          <w:w w:val="105"/>
          <w:sz w:val="19"/>
        </w:rPr>
        <w:t> </w:t>
      </w:r>
      <w:r>
        <w:rPr>
          <w:color w:val="231F20"/>
          <w:spacing w:val="-2"/>
          <w:w w:val="105"/>
          <w:sz w:val="19"/>
        </w:rPr>
        <w:t>tanımlayın.</w:t>
      </w:r>
    </w:p>
    <w:p>
      <w:pPr>
        <w:pStyle w:val="ListParagraph"/>
        <w:numPr>
          <w:ilvl w:val="1"/>
          <w:numId w:val="6"/>
        </w:numPr>
        <w:tabs>
          <w:tab w:pos="779" w:val="left" w:leader="none"/>
        </w:tabs>
        <w:spacing w:line="240" w:lineRule="auto" w:before="120" w:after="0"/>
        <w:ind w:left="779" w:right="0" w:hanging="259"/>
        <w:jc w:val="both"/>
        <w:rPr>
          <w:sz w:val="19"/>
        </w:rPr>
      </w:pPr>
      <w:r>
        <w:rPr>
          <w:color w:val="231F20"/>
          <w:sz w:val="19"/>
        </w:rPr>
        <w:t>Takımlar</w:t>
      </w:r>
      <w:r>
        <w:rPr>
          <w:color w:val="231F20"/>
          <w:spacing w:val="-2"/>
          <w:sz w:val="19"/>
        </w:rPr>
        <w:t> </w:t>
      </w:r>
      <w:r>
        <w:rPr>
          <w:color w:val="231F20"/>
          <w:sz w:val="19"/>
        </w:rPr>
        <w:t>ve</w:t>
      </w:r>
      <w:r>
        <w:rPr>
          <w:color w:val="231F20"/>
          <w:spacing w:val="-2"/>
          <w:sz w:val="19"/>
        </w:rPr>
        <w:t> </w:t>
      </w:r>
      <w:r>
        <w:rPr>
          <w:color w:val="231F20"/>
          <w:sz w:val="19"/>
        </w:rPr>
        <w:t>oyuncular</w:t>
      </w:r>
      <w:r>
        <w:rPr>
          <w:color w:val="231F20"/>
          <w:spacing w:val="-1"/>
          <w:sz w:val="19"/>
        </w:rPr>
        <w:t> </w:t>
      </w:r>
      <w:r>
        <w:rPr>
          <w:color w:val="231F20"/>
          <w:sz w:val="19"/>
        </w:rPr>
        <w:t>arasındaki</w:t>
      </w:r>
      <w:r>
        <w:rPr>
          <w:color w:val="231F20"/>
          <w:spacing w:val="-2"/>
          <w:sz w:val="19"/>
        </w:rPr>
        <w:t> </w:t>
      </w:r>
      <w:r>
        <w:rPr>
          <w:color w:val="231F20"/>
          <w:sz w:val="19"/>
        </w:rPr>
        <w:t>ve</w:t>
      </w:r>
      <w:r>
        <w:rPr>
          <w:color w:val="231F20"/>
          <w:spacing w:val="-1"/>
          <w:sz w:val="19"/>
        </w:rPr>
        <w:t> </w:t>
      </w:r>
      <w:r>
        <w:rPr>
          <w:color w:val="231F20"/>
          <w:sz w:val="19"/>
        </w:rPr>
        <w:t>takımlar</w:t>
      </w:r>
      <w:r>
        <w:rPr>
          <w:color w:val="231F20"/>
          <w:spacing w:val="-2"/>
          <w:sz w:val="19"/>
        </w:rPr>
        <w:t> </w:t>
      </w:r>
      <w:r>
        <w:rPr>
          <w:color w:val="231F20"/>
          <w:sz w:val="19"/>
        </w:rPr>
        <w:t>ve</w:t>
      </w:r>
      <w:r>
        <w:rPr>
          <w:color w:val="231F20"/>
          <w:spacing w:val="-1"/>
          <w:sz w:val="19"/>
        </w:rPr>
        <w:t> </w:t>
      </w:r>
      <w:r>
        <w:rPr>
          <w:color w:val="231F20"/>
          <w:sz w:val="19"/>
        </w:rPr>
        <w:t>şehir</w:t>
      </w:r>
      <w:r>
        <w:rPr>
          <w:color w:val="231F20"/>
          <w:spacing w:val="-5"/>
          <w:sz w:val="19"/>
        </w:rPr>
        <w:t> </w:t>
      </w:r>
      <w:r>
        <w:rPr>
          <w:color w:val="231F20"/>
          <w:sz w:val="19"/>
        </w:rPr>
        <w:t>arasındaki</w:t>
      </w:r>
      <w:r>
        <w:rPr>
          <w:color w:val="231F20"/>
          <w:spacing w:val="-2"/>
          <w:sz w:val="19"/>
        </w:rPr>
        <w:t> </w:t>
      </w:r>
      <w:r>
        <w:rPr>
          <w:color w:val="231F20"/>
          <w:sz w:val="19"/>
        </w:rPr>
        <w:t>kardinaliteyi</w:t>
      </w:r>
      <w:r>
        <w:rPr>
          <w:color w:val="231F20"/>
          <w:spacing w:val="-2"/>
          <w:sz w:val="19"/>
        </w:rPr>
        <w:t> tanımlayın.</w:t>
      </w:r>
    </w:p>
    <w:p>
      <w:pPr>
        <w:pStyle w:val="ListParagraph"/>
        <w:numPr>
          <w:ilvl w:val="1"/>
          <w:numId w:val="6"/>
        </w:numPr>
        <w:tabs>
          <w:tab w:pos="779" w:val="left" w:leader="none"/>
        </w:tabs>
        <w:spacing w:line="240" w:lineRule="auto" w:before="120" w:after="0"/>
        <w:ind w:left="779" w:right="0" w:hanging="259"/>
        <w:jc w:val="both"/>
        <w:rPr>
          <w:sz w:val="19"/>
        </w:rPr>
      </w:pPr>
      <w:r>
        <w:rPr>
          <w:color w:val="231F20"/>
          <w:w w:val="105"/>
          <w:sz w:val="19"/>
        </w:rPr>
        <w:t>KOÇ</w:t>
      </w:r>
      <w:r>
        <w:rPr>
          <w:color w:val="231F20"/>
          <w:spacing w:val="-3"/>
          <w:w w:val="105"/>
          <w:sz w:val="19"/>
        </w:rPr>
        <w:t> </w:t>
      </w:r>
      <w:r>
        <w:rPr>
          <w:color w:val="231F20"/>
          <w:w w:val="105"/>
          <w:sz w:val="19"/>
        </w:rPr>
        <w:t>ile</w:t>
      </w:r>
      <w:r>
        <w:rPr>
          <w:color w:val="231F20"/>
          <w:spacing w:val="-2"/>
          <w:w w:val="105"/>
          <w:sz w:val="19"/>
        </w:rPr>
        <w:t> </w:t>
      </w:r>
      <w:r>
        <w:rPr>
          <w:color w:val="231F20"/>
          <w:w w:val="105"/>
          <w:sz w:val="19"/>
        </w:rPr>
        <w:t>TAKIM</w:t>
      </w:r>
      <w:r>
        <w:rPr>
          <w:color w:val="231F20"/>
          <w:spacing w:val="-2"/>
          <w:w w:val="105"/>
          <w:sz w:val="19"/>
        </w:rPr>
        <w:t> </w:t>
      </w:r>
      <w:r>
        <w:rPr>
          <w:color w:val="231F20"/>
          <w:w w:val="105"/>
          <w:sz w:val="19"/>
        </w:rPr>
        <w:t>arasındaki</w:t>
      </w:r>
      <w:r>
        <w:rPr>
          <w:color w:val="231F20"/>
          <w:spacing w:val="-3"/>
          <w:w w:val="105"/>
          <w:sz w:val="19"/>
        </w:rPr>
        <w:t> </w:t>
      </w:r>
      <w:r>
        <w:rPr>
          <w:color w:val="231F20"/>
          <w:w w:val="105"/>
          <w:sz w:val="19"/>
        </w:rPr>
        <w:t>ve</w:t>
      </w:r>
      <w:r>
        <w:rPr>
          <w:color w:val="231F20"/>
          <w:spacing w:val="-2"/>
          <w:w w:val="105"/>
          <w:sz w:val="19"/>
        </w:rPr>
        <w:t> </w:t>
      </w:r>
      <w:r>
        <w:rPr>
          <w:color w:val="231F20"/>
          <w:w w:val="105"/>
          <w:sz w:val="19"/>
        </w:rPr>
        <w:t>TAKIM</w:t>
      </w:r>
      <w:r>
        <w:rPr>
          <w:color w:val="231F20"/>
          <w:spacing w:val="-2"/>
          <w:w w:val="105"/>
          <w:sz w:val="19"/>
        </w:rPr>
        <w:t> </w:t>
      </w:r>
      <w:r>
        <w:rPr>
          <w:color w:val="231F20"/>
          <w:w w:val="105"/>
          <w:sz w:val="19"/>
        </w:rPr>
        <w:t>ile</w:t>
      </w:r>
      <w:r>
        <w:rPr>
          <w:color w:val="231F20"/>
          <w:spacing w:val="-3"/>
          <w:w w:val="105"/>
          <w:sz w:val="19"/>
        </w:rPr>
        <w:t> </w:t>
      </w:r>
      <w:r>
        <w:rPr>
          <w:color w:val="231F20"/>
          <w:w w:val="105"/>
          <w:sz w:val="19"/>
        </w:rPr>
        <w:t>OYUNCU</w:t>
      </w:r>
      <w:r>
        <w:rPr>
          <w:color w:val="231F20"/>
          <w:spacing w:val="-6"/>
          <w:w w:val="105"/>
          <w:sz w:val="19"/>
        </w:rPr>
        <w:t> </w:t>
      </w:r>
      <w:r>
        <w:rPr>
          <w:color w:val="231F20"/>
          <w:w w:val="105"/>
          <w:sz w:val="19"/>
        </w:rPr>
        <w:t>arasındaki</w:t>
      </w:r>
      <w:r>
        <w:rPr>
          <w:color w:val="231F20"/>
          <w:spacing w:val="-2"/>
          <w:w w:val="105"/>
          <w:sz w:val="19"/>
        </w:rPr>
        <w:t> </w:t>
      </w:r>
      <w:r>
        <w:rPr>
          <w:color w:val="231F20"/>
          <w:w w:val="105"/>
          <w:sz w:val="19"/>
        </w:rPr>
        <w:t>bağımlılığı</w:t>
      </w:r>
      <w:r>
        <w:rPr>
          <w:color w:val="231F20"/>
          <w:spacing w:val="-2"/>
          <w:w w:val="105"/>
          <w:sz w:val="19"/>
        </w:rPr>
        <w:t> tanımlayın.</w:t>
      </w:r>
    </w:p>
    <w:p>
      <w:pPr>
        <w:pStyle w:val="ListParagraph"/>
        <w:numPr>
          <w:ilvl w:val="1"/>
          <w:numId w:val="6"/>
        </w:numPr>
        <w:tabs>
          <w:tab w:pos="779" w:val="left" w:leader="none"/>
        </w:tabs>
        <w:spacing w:line="240" w:lineRule="auto" w:before="121" w:after="0"/>
        <w:ind w:left="779" w:right="0" w:hanging="259"/>
        <w:jc w:val="both"/>
        <w:rPr>
          <w:sz w:val="19"/>
        </w:rPr>
      </w:pPr>
      <w:r>
        <w:rPr>
          <w:color w:val="231F20"/>
          <w:w w:val="105"/>
          <w:sz w:val="19"/>
        </w:rPr>
        <w:t>JCBC</w:t>
      </w:r>
      <w:r>
        <w:rPr>
          <w:color w:val="231F20"/>
          <w:spacing w:val="-4"/>
          <w:w w:val="105"/>
          <w:sz w:val="19"/>
        </w:rPr>
        <w:t> </w:t>
      </w:r>
      <w:r>
        <w:rPr>
          <w:color w:val="231F20"/>
          <w:w w:val="105"/>
          <w:sz w:val="19"/>
        </w:rPr>
        <w:t>veritabanını</w:t>
      </w:r>
      <w:r>
        <w:rPr>
          <w:color w:val="231F20"/>
          <w:spacing w:val="-7"/>
          <w:w w:val="105"/>
          <w:sz w:val="19"/>
        </w:rPr>
        <w:t> </w:t>
      </w:r>
      <w:r>
        <w:rPr>
          <w:color w:val="231F20"/>
          <w:w w:val="105"/>
          <w:sz w:val="19"/>
        </w:rPr>
        <w:t>temsil</w:t>
      </w:r>
      <w:r>
        <w:rPr>
          <w:color w:val="231F20"/>
          <w:spacing w:val="-3"/>
          <w:w w:val="105"/>
          <w:sz w:val="19"/>
        </w:rPr>
        <w:t> </w:t>
      </w:r>
      <w:r>
        <w:rPr>
          <w:color w:val="231F20"/>
          <w:w w:val="105"/>
          <w:sz w:val="19"/>
        </w:rPr>
        <w:t>etmek</w:t>
      </w:r>
      <w:r>
        <w:rPr>
          <w:color w:val="231F20"/>
          <w:spacing w:val="-3"/>
          <w:w w:val="105"/>
          <w:sz w:val="19"/>
        </w:rPr>
        <w:t> </w:t>
      </w:r>
      <w:r>
        <w:rPr>
          <w:color w:val="231F20"/>
          <w:w w:val="105"/>
          <w:sz w:val="19"/>
        </w:rPr>
        <w:t>için</w:t>
      </w:r>
      <w:r>
        <w:rPr>
          <w:color w:val="231F20"/>
          <w:spacing w:val="-3"/>
          <w:w w:val="105"/>
          <w:sz w:val="19"/>
        </w:rPr>
        <w:t> </w:t>
      </w:r>
      <w:r>
        <w:rPr>
          <w:color w:val="231F20"/>
          <w:w w:val="105"/>
          <w:sz w:val="19"/>
        </w:rPr>
        <w:t>Chen</w:t>
      </w:r>
      <w:r>
        <w:rPr>
          <w:color w:val="231F20"/>
          <w:spacing w:val="-3"/>
          <w:w w:val="105"/>
          <w:sz w:val="19"/>
        </w:rPr>
        <w:t> </w:t>
      </w:r>
      <w:r>
        <w:rPr>
          <w:color w:val="231F20"/>
          <w:w w:val="105"/>
          <w:sz w:val="19"/>
        </w:rPr>
        <w:t>ve</w:t>
      </w:r>
      <w:r>
        <w:rPr>
          <w:color w:val="231F20"/>
          <w:spacing w:val="-4"/>
          <w:w w:val="105"/>
          <w:sz w:val="19"/>
        </w:rPr>
        <w:t> </w:t>
      </w:r>
      <w:r>
        <w:rPr>
          <w:color w:val="231F20"/>
          <w:w w:val="105"/>
          <w:sz w:val="19"/>
        </w:rPr>
        <w:t>Crow's</w:t>
      </w:r>
      <w:r>
        <w:rPr>
          <w:color w:val="231F20"/>
          <w:spacing w:val="-3"/>
          <w:w w:val="105"/>
          <w:sz w:val="19"/>
        </w:rPr>
        <w:t> </w:t>
      </w:r>
      <w:r>
        <w:rPr>
          <w:color w:val="231F20"/>
          <w:w w:val="105"/>
          <w:sz w:val="19"/>
        </w:rPr>
        <w:t>Foot</w:t>
      </w:r>
      <w:r>
        <w:rPr>
          <w:color w:val="231F20"/>
          <w:spacing w:val="-3"/>
          <w:w w:val="105"/>
          <w:sz w:val="19"/>
        </w:rPr>
        <w:t> </w:t>
      </w:r>
      <w:r>
        <w:rPr>
          <w:color w:val="231F20"/>
          <w:w w:val="105"/>
          <w:sz w:val="19"/>
        </w:rPr>
        <w:t>ERD'lerini</w:t>
      </w:r>
      <w:r>
        <w:rPr>
          <w:color w:val="231F20"/>
          <w:spacing w:val="-3"/>
          <w:w w:val="105"/>
          <w:sz w:val="19"/>
        </w:rPr>
        <w:t> </w:t>
      </w:r>
      <w:r>
        <w:rPr>
          <w:color w:val="231F20"/>
          <w:spacing w:val="-2"/>
          <w:w w:val="105"/>
          <w:sz w:val="19"/>
        </w:rPr>
        <w:t>çizin.</w:t>
      </w:r>
    </w:p>
    <w:p>
      <w:pPr>
        <w:pStyle w:val="ListParagraph"/>
        <w:numPr>
          <w:ilvl w:val="1"/>
          <w:numId w:val="6"/>
        </w:numPr>
        <w:tabs>
          <w:tab w:pos="779" w:val="left" w:leader="none"/>
        </w:tabs>
        <w:spacing w:line="240" w:lineRule="auto" w:before="120" w:after="0"/>
        <w:ind w:left="779" w:right="0" w:hanging="259"/>
        <w:jc w:val="both"/>
        <w:rPr>
          <w:sz w:val="19"/>
        </w:rPr>
      </w:pPr>
      <w:r>
        <w:rPr>
          <w:color w:val="231F20"/>
          <w:w w:val="105"/>
          <w:sz w:val="19"/>
        </w:rPr>
        <w:t>JCBC</w:t>
      </w:r>
      <w:r>
        <w:rPr>
          <w:color w:val="231F20"/>
          <w:spacing w:val="-4"/>
          <w:w w:val="105"/>
          <w:sz w:val="19"/>
        </w:rPr>
        <w:t> </w:t>
      </w:r>
      <w:r>
        <w:rPr>
          <w:color w:val="231F20"/>
          <w:w w:val="105"/>
          <w:sz w:val="19"/>
        </w:rPr>
        <w:t>veritabanını</w:t>
      </w:r>
      <w:r>
        <w:rPr>
          <w:color w:val="231F20"/>
          <w:spacing w:val="-7"/>
          <w:w w:val="105"/>
          <w:sz w:val="19"/>
        </w:rPr>
        <w:t> </w:t>
      </w:r>
      <w:r>
        <w:rPr>
          <w:color w:val="231F20"/>
          <w:w w:val="105"/>
          <w:sz w:val="19"/>
        </w:rPr>
        <w:t>tasvir</w:t>
      </w:r>
      <w:r>
        <w:rPr>
          <w:color w:val="231F20"/>
          <w:spacing w:val="-3"/>
          <w:w w:val="105"/>
          <w:sz w:val="19"/>
        </w:rPr>
        <w:t> </w:t>
      </w:r>
      <w:r>
        <w:rPr>
          <w:color w:val="231F20"/>
          <w:w w:val="105"/>
          <w:sz w:val="19"/>
        </w:rPr>
        <w:t>etmek</w:t>
      </w:r>
      <w:r>
        <w:rPr>
          <w:color w:val="231F20"/>
          <w:spacing w:val="-4"/>
          <w:w w:val="105"/>
          <w:sz w:val="19"/>
        </w:rPr>
        <w:t> </w:t>
      </w:r>
      <w:r>
        <w:rPr>
          <w:color w:val="231F20"/>
          <w:w w:val="105"/>
          <w:sz w:val="19"/>
        </w:rPr>
        <w:t>için</w:t>
      </w:r>
      <w:r>
        <w:rPr>
          <w:color w:val="231F20"/>
          <w:spacing w:val="-3"/>
          <w:w w:val="105"/>
          <w:sz w:val="19"/>
        </w:rPr>
        <w:t> </w:t>
      </w:r>
      <w:r>
        <w:rPr>
          <w:color w:val="231F20"/>
          <w:w w:val="105"/>
          <w:sz w:val="19"/>
        </w:rPr>
        <w:t>UML</w:t>
      </w:r>
      <w:r>
        <w:rPr>
          <w:color w:val="231F20"/>
          <w:spacing w:val="-4"/>
          <w:w w:val="105"/>
          <w:sz w:val="19"/>
        </w:rPr>
        <w:t> </w:t>
      </w:r>
      <w:r>
        <w:rPr>
          <w:color w:val="231F20"/>
          <w:w w:val="105"/>
          <w:sz w:val="19"/>
        </w:rPr>
        <w:t>sınıf</w:t>
      </w:r>
      <w:r>
        <w:rPr>
          <w:color w:val="231F20"/>
          <w:spacing w:val="-3"/>
          <w:w w:val="105"/>
          <w:sz w:val="19"/>
        </w:rPr>
        <w:t> </w:t>
      </w:r>
      <w:r>
        <w:rPr>
          <w:color w:val="231F20"/>
          <w:w w:val="105"/>
          <w:sz w:val="19"/>
        </w:rPr>
        <w:t>diyagramını</w:t>
      </w:r>
      <w:r>
        <w:rPr>
          <w:color w:val="231F20"/>
          <w:spacing w:val="-3"/>
          <w:w w:val="105"/>
          <w:sz w:val="19"/>
        </w:rPr>
        <w:t> </w:t>
      </w:r>
      <w:r>
        <w:rPr>
          <w:color w:val="231F20"/>
          <w:spacing w:val="-2"/>
          <w:w w:val="105"/>
          <w:sz w:val="19"/>
        </w:rPr>
        <w:t>çizin.</w:t>
      </w:r>
    </w:p>
    <w:p>
      <w:pPr>
        <w:pStyle w:val="ListParagraph"/>
        <w:numPr>
          <w:ilvl w:val="0"/>
          <w:numId w:val="6"/>
        </w:numPr>
        <w:tabs>
          <w:tab w:pos="499" w:val="left" w:leader="none"/>
        </w:tabs>
        <w:spacing w:line="240" w:lineRule="auto" w:before="120" w:after="0"/>
        <w:ind w:left="499" w:right="0" w:hanging="289"/>
        <w:jc w:val="left"/>
        <w:rPr>
          <w:sz w:val="19"/>
        </w:rPr>
      </w:pPr>
      <w:r>
        <w:rPr>
          <w:color w:val="231F20"/>
          <w:w w:val="105"/>
          <w:sz w:val="19"/>
        </w:rPr>
        <w:t>Aşağıdaki</w:t>
      </w:r>
      <w:r>
        <w:rPr>
          <w:color w:val="231F20"/>
          <w:spacing w:val="-4"/>
          <w:w w:val="105"/>
          <w:sz w:val="19"/>
        </w:rPr>
        <w:t> </w:t>
      </w:r>
      <w:r>
        <w:rPr>
          <w:color w:val="231F20"/>
          <w:w w:val="105"/>
          <w:sz w:val="19"/>
        </w:rPr>
        <w:t>gereksinimleri</w:t>
      </w:r>
      <w:r>
        <w:rPr>
          <w:color w:val="231F20"/>
          <w:spacing w:val="-7"/>
          <w:w w:val="105"/>
          <w:sz w:val="19"/>
        </w:rPr>
        <w:t> </w:t>
      </w:r>
      <w:r>
        <w:rPr>
          <w:color w:val="231F20"/>
          <w:w w:val="105"/>
          <w:sz w:val="19"/>
        </w:rPr>
        <w:t>kullanarak</w:t>
      </w:r>
      <w:r>
        <w:rPr>
          <w:color w:val="231F20"/>
          <w:spacing w:val="-4"/>
          <w:w w:val="105"/>
          <w:sz w:val="19"/>
        </w:rPr>
        <w:t> </w:t>
      </w:r>
      <w:r>
        <w:rPr>
          <w:color w:val="231F20"/>
          <w:w w:val="105"/>
          <w:sz w:val="19"/>
        </w:rPr>
        <w:t>Karga</w:t>
      </w:r>
      <w:r>
        <w:rPr>
          <w:color w:val="231F20"/>
          <w:spacing w:val="-3"/>
          <w:w w:val="105"/>
          <w:sz w:val="19"/>
        </w:rPr>
        <w:t> </w:t>
      </w:r>
      <w:r>
        <w:rPr>
          <w:color w:val="231F20"/>
          <w:w w:val="105"/>
          <w:sz w:val="19"/>
        </w:rPr>
        <w:t>Ayağı</w:t>
      </w:r>
      <w:r>
        <w:rPr>
          <w:color w:val="231F20"/>
          <w:spacing w:val="-4"/>
          <w:w w:val="105"/>
          <w:sz w:val="19"/>
        </w:rPr>
        <w:t> </w:t>
      </w:r>
      <w:r>
        <w:rPr>
          <w:color w:val="231F20"/>
          <w:w w:val="105"/>
          <w:sz w:val="19"/>
        </w:rPr>
        <w:t>gösterimini</w:t>
      </w:r>
      <w:r>
        <w:rPr>
          <w:color w:val="231F20"/>
          <w:spacing w:val="-3"/>
          <w:w w:val="105"/>
          <w:sz w:val="19"/>
        </w:rPr>
        <w:t> </w:t>
      </w:r>
      <w:r>
        <w:rPr>
          <w:color w:val="231F20"/>
          <w:w w:val="105"/>
          <w:sz w:val="19"/>
        </w:rPr>
        <w:t>temel</w:t>
      </w:r>
      <w:r>
        <w:rPr>
          <w:color w:val="231F20"/>
          <w:spacing w:val="-4"/>
          <w:w w:val="105"/>
          <w:sz w:val="19"/>
        </w:rPr>
        <w:t> </w:t>
      </w:r>
      <w:r>
        <w:rPr>
          <w:color w:val="231F20"/>
          <w:w w:val="105"/>
          <w:sz w:val="19"/>
        </w:rPr>
        <w:t>alan</w:t>
      </w:r>
      <w:r>
        <w:rPr>
          <w:color w:val="231F20"/>
          <w:spacing w:val="-3"/>
          <w:w w:val="105"/>
          <w:sz w:val="19"/>
        </w:rPr>
        <w:t> </w:t>
      </w:r>
      <w:r>
        <w:rPr>
          <w:color w:val="231F20"/>
          <w:w w:val="105"/>
          <w:sz w:val="19"/>
        </w:rPr>
        <w:t>bir</w:t>
      </w:r>
      <w:r>
        <w:rPr>
          <w:color w:val="231F20"/>
          <w:spacing w:val="-4"/>
          <w:w w:val="105"/>
          <w:sz w:val="19"/>
        </w:rPr>
        <w:t> </w:t>
      </w:r>
      <w:r>
        <w:rPr>
          <w:color w:val="231F20"/>
          <w:w w:val="105"/>
          <w:sz w:val="19"/>
        </w:rPr>
        <w:t>ERD</w:t>
      </w:r>
      <w:r>
        <w:rPr>
          <w:color w:val="231F20"/>
          <w:spacing w:val="-3"/>
          <w:w w:val="105"/>
          <w:sz w:val="19"/>
        </w:rPr>
        <w:t> </w:t>
      </w:r>
      <w:r>
        <w:rPr>
          <w:color w:val="231F20"/>
          <w:spacing w:val="-2"/>
          <w:w w:val="105"/>
          <w:sz w:val="19"/>
        </w:rPr>
        <w:t>oluşturun:</w:t>
      </w:r>
    </w:p>
    <w:p>
      <w:pPr>
        <w:pStyle w:val="ListParagraph"/>
        <w:numPr>
          <w:ilvl w:val="1"/>
          <w:numId w:val="6"/>
        </w:numPr>
        <w:tabs>
          <w:tab w:pos="780" w:val="left" w:leader="none"/>
        </w:tabs>
        <w:spacing w:line="271" w:lineRule="auto" w:before="120" w:after="0"/>
        <w:ind w:left="780" w:right="1056" w:hanging="260"/>
        <w:jc w:val="left"/>
        <w:rPr>
          <w:sz w:val="19"/>
        </w:rPr>
      </w:pPr>
      <w:r>
        <w:rPr>
          <w:color w:val="231F20"/>
          <w:sz w:val="19"/>
        </w:rPr>
        <w:t>Bir</w:t>
      </w:r>
      <w:r>
        <w:rPr>
          <w:color w:val="231F20"/>
          <w:spacing w:val="-3"/>
          <w:sz w:val="19"/>
        </w:rPr>
        <w:t> </w:t>
      </w:r>
      <w:r>
        <w:rPr>
          <w:color w:val="231F20"/>
          <w:sz w:val="19"/>
        </w:rPr>
        <w:t>FATURA</w:t>
      </w:r>
      <w:r>
        <w:rPr>
          <w:color w:val="231F20"/>
          <w:spacing w:val="-4"/>
          <w:sz w:val="19"/>
        </w:rPr>
        <w:t> </w:t>
      </w:r>
      <w:r>
        <w:rPr>
          <w:color w:val="231F20"/>
          <w:sz w:val="19"/>
        </w:rPr>
        <w:t>bir</w:t>
      </w:r>
      <w:r>
        <w:rPr>
          <w:color w:val="231F20"/>
          <w:spacing w:val="-3"/>
          <w:sz w:val="19"/>
        </w:rPr>
        <w:t> </w:t>
      </w:r>
      <w:r>
        <w:rPr>
          <w:color w:val="231F20"/>
          <w:sz w:val="19"/>
        </w:rPr>
        <w:t>SATIŞ</w:t>
      </w:r>
      <w:r>
        <w:rPr>
          <w:color w:val="231F20"/>
          <w:spacing w:val="-4"/>
          <w:sz w:val="19"/>
        </w:rPr>
        <w:t> </w:t>
      </w:r>
      <w:r>
        <w:rPr>
          <w:color w:val="231F20"/>
          <w:sz w:val="19"/>
        </w:rPr>
        <w:t>TEMSİLCİSİ</w:t>
      </w:r>
      <w:r>
        <w:rPr>
          <w:color w:val="231F20"/>
          <w:spacing w:val="-3"/>
          <w:sz w:val="19"/>
        </w:rPr>
        <w:t> </w:t>
      </w:r>
      <w:r>
        <w:rPr>
          <w:color w:val="231F20"/>
          <w:sz w:val="19"/>
        </w:rPr>
        <w:t>tarafından</w:t>
      </w:r>
      <w:r>
        <w:rPr>
          <w:color w:val="231F20"/>
          <w:spacing w:val="-3"/>
          <w:sz w:val="19"/>
        </w:rPr>
        <w:t> </w:t>
      </w:r>
      <w:r>
        <w:rPr>
          <w:color w:val="231F20"/>
          <w:sz w:val="19"/>
        </w:rPr>
        <w:t>yazılır.</w:t>
      </w:r>
      <w:r>
        <w:rPr>
          <w:color w:val="231F20"/>
          <w:spacing w:val="-3"/>
          <w:sz w:val="19"/>
        </w:rPr>
        <w:t> </w:t>
      </w:r>
      <w:r>
        <w:rPr>
          <w:color w:val="231F20"/>
          <w:sz w:val="19"/>
        </w:rPr>
        <w:t>Her</w:t>
      </w:r>
      <w:r>
        <w:rPr>
          <w:color w:val="231F20"/>
          <w:spacing w:val="-3"/>
          <w:sz w:val="19"/>
        </w:rPr>
        <w:t> </w:t>
      </w:r>
      <w:r>
        <w:rPr>
          <w:color w:val="231F20"/>
          <w:sz w:val="19"/>
        </w:rPr>
        <w:t>satış</w:t>
      </w:r>
      <w:r>
        <w:rPr>
          <w:color w:val="231F20"/>
          <w:spacing w:val="-4"/>
          <w:sz w:val="19"/>
        </w:rPr>
        <w:t> </w:t>
      </w:r>
      <w:r>
        <w:rPr>
          <w:color w:val="231F20"/>
          <w:sz w:val="19"/>
        </w:rPr>
        <w:t>temsilcisi</w:t>
      </w:r>
      <w:r>
        <w:rPr>
          <w:color w:val="231F20"/>
          <w:spacing w:val="-3"/>
          <w:sz w:val="19"/>
        </w:rPr>
        <w:t> </w:t>
      </w:r>
      <w:r>
        <w:rPr>
          <w:color w:val="231F20"/>
          <w:sz w:val="19"/>
        </w:rPr>
        <w:t>birçok</w:t>
      </w:r>
      <w:r>
        <w:rPr>
          <w:color w:val="231F20"/>
          <w:spacing w:val="-3"/>
          <w:sz w:val="19"/>
        </w:rPr>
        <w:t> </w:t>
      </w:r>
      <w:r>
        <w:rPr>
          <w:color w:val="231F20"/>
          <w:sz w:val="19"/>
        </w:rPr>
        <w:t>fatura</w:t>
      </w:r>
      <w:r>
        <w:rPr>
          <w:color w:val="231F20"/>
          <w:spacing w:val="-3"/>
          <w:sz w:val="19"/>
        </w:rPr>
        <w:t> </w:t>
      </w:r>
      <w:r>
        <w:rPr>
          <w:color w:val="231F20"/>
          <w:sz w:val="19"/>
        </w:rPr>
        <w:t>yazabilir,</w:t>
      </w:r>
      <w:r>
        <w:rPr>
          <w:color w:val="231F20"/>
          <w:spacing w:val="-3"/>
          <w:sz w:val="19"/>
        </w:rPr>
        <w:t> </w:t>
      </w:r>
      <w:r>
        <w:rPr>
          <w:color w:val="231F20"/>
          <w:sz w:val="19"/>
        </w:rPr>
        <w:t>ancak</w:t>
      </w:r>
      <w:r>
        <w:rPr>
          <w:color w:val="231F20"/>
          <w:spacing w:val="-3"/>
          <w:sz w:val="19"/>
        </w:rPr>
        <w:t> </w:t>
      </w:r>
      <w:r>
        <w:rPr>
          <w:color w:val="231F20"/>
          <w:sz w:val="19"/>
        </w:rPr>
        <w:t>her</w:t>
      </w:r>
      <w:r>
        <w:rPr>
          <w:color w:val="231F20"/>
          <w:spacing w:val="-3"/>
          <w:sz w:val="19"/>
        </w:rPr>
        <w:t> </w:t>
      </w:r>
      <w:r>
        <w:rPr>
          <w:color w:val="231F20"/>
          <w:sz w:val="19"/>
        </w:rPr>
        <w:t>fatura</w:t>
      </w:r>
      <w:r>
        <w:rPr>
          <w:color w:val="231F20"/>
          <w:spacing w:val="-3"/>
          <w:sz w:val="19"/>
        </w:rPr>
        <w:t> </w:t>
      </w:r>
      <w:r>
        <w:rPr>
          <w:color w:val="231F20"/>
          <w:sz w:val="19"/>
        </w:rPr>
        <w:t>tek bir satış temsilcisi tarafından yazılır.</w:t>
      </w:r>
    </w:p>
    <w:p>
      <w:pPr>
        <w:pStyle w:val="ListParagraph"/>
        <w:numPr>
          <w:ilvl w:val="1"/>
          <w:numId w:val="6"/>
        </w:numPr>
        <w:tabs>
          <w:tab w:pos="779" w:val="left" w:leader="none"/>
        </w:tabs>
        <w:spacing w:line="240" w:lineRule="auto" w:before="90" w:after="0"/>
        <w:ind w:left="779" w:right="0" w:hanging="259"/>
        <w:jc w:val="left"/>
        <w:rPr>
          <w:sz w:val="19"/>
        </w:rPr>
      </w:pPr>
      <w:r>
        <w:rPr>
          <w:color w:val="231F20"/>
          <w:sz w:val="19"/>
        </w:rPr>
        <w:t>FATURA</w:t>
      </w:r>
      <w:r>
        <w:rPr>
          <w:color w:val="231F20"/>
          <w:spacing w:val="-5"/>
          <w:sz w:val="19"/>
        </w:rPr>
        <w:t> </w:t>
      </w:r>
      <w:r>
        <w:rPr>
          <w:color w:val="231F20"/>
          <w:sz w:val="19"/>
        </w:rPr>
        <w:t>tek</w:t>
      </w:r>
      <w:r>
        <w:rPr>
          <w:color w:val="231F20"/>
          <w:spacing w:val="-3"/>
          <w:sz w:val="19"/>
        </w:rPr>
        <w:t> </w:t>
      </w:r>
      <w:r>
        <w:rPr>
          <w:color w:val="231F20"/>
          <w:sz w:val="19"/>
        </w:rPr>
        <w:t>bir</w:t>
      </w:r>
      <w:r>
        <w:rPr>
          <w:color w:val="231F20"/>
          <w:spacing w:val="-3"/>
          <w:sz w:val="19"/>
        </w:rPr>
        <w:t> </w:t>
      </w:r>
      <w:r>
        <w:rPr>
          <w:color w:val="231F20"/>
          <w:sz w:val="19"/>
        </w:rPr>
        <w:t>MÜŞTERİ</w:t>
      </w:r>
      <w:r>
        <w:rPr>
          <w:color w:val="231F20"/>
          <w:spacing w:val="-3"/>
          <w:sz w:val="19"/>
        </w:rPr>
        <w:t> </w:t>
      </w:r>
      <w:r>
        <w:rPr>
          <w:color w:val="231F20"/>
          <w:sz w:val="19"/>
        </w:rPr>
        <w:t>için</w:t>
      </w:r>
      <w:r>
        <w:rPr>
          <w:color w:val="231F20"/>
          <w:spacing w:val="-3"/>
          <w:sz w:val="19"/>
        </w:rPr>
        <w:t> </w:t>
      </w:r>
      <w:r>
        <w:rPr>
          <w:color w:val="231F20"/>
          <w:sz w:val="19"/>
        </w:rPr>
        <w:t>yazılır.</w:t>
      </w:r>
      <w:r>
        <w:rPr>
          <w:color w:val="231F20"/>
          <w:spacing w:val="-3"/>
          <w:sz w:val="19"/>
        </w:rPr>
        <w:t> </w:t>
      </w:r>
      <w:r>
        <w:rPr>
          <w:color w:val="231F20"/>
          <w:sz w:val="19"/>
        </w:rPr>
        <w:t>Ancak,</w:t>
      </w:r>
      <w:r>
        <w:rPr>
          <w:color w:val="231F20"/>
          <w:spacing w:val="-2"/>
          <w:sz w:val="19"/>
        </w:rPr>
        <w:t> </w:t>
      </w:r>
      <w:r>
        <w:rPr>
          <w:color w:val="231F20"/>
          <w:sz w:val="19"/>
        </w:rPr>
        <w:t>her</w:t>
      </w:r>
      <w:r>
        <w:rPr>
          <w:color w:val="231F20"/>
          <w:spacing w:val="-3"/>
          <w:sz w:val="19"/>
        </w:rPr>
        <w:t> </w:t>
      </w:r>
      <w:r>
        <w:rPr>
          <w:color w:val="231F20"/>
          <w:sz w:val="19"/>
        </w:rPr>
        <w:t>müşterinin</w:t>
      </w:r>
      <w:r>
        <w:rPr>
          <w:color w:val="231F20"/>
          <w:spacing w:val="-3"/>
          <w:sz w:val="19"/>
        </w:rPr>
        <w:t> </w:t>
      </w:r>
      <w:r>
        <w:rPr>
          <w:color w:val="231F20"/>
          <w:sz w:val="19"/>
        </w:rPr>
        <w:t>birçok</w:t>
      </w:r>
      <w:r>
        <w:rPr>
          <w:color w:val="231F20"/>
          <w:spacing w:val="-3"/>
          <w:sz w:val="19"/>
        </w:rPr>
        <w:t> </w:t>
      </w:r>
      <w:r>
        <w:rPr>
          <w:color w:val="231F20"/>
          <w:sz w:val="19"/>
        </w:rPr>
        <w:t>faturası</w:t>
      </w:r>
      <w:r>
        <w:rPr>
          <w:color w:val="231F20"/>
          <w:spacing w:val="-6"/>
          <w:sz w:val="19"/>
        </w:rPr>
        <w:t> </w:t>
      </w:r>
      <w:r>
        <w:rPr>
          <w:color w:val="231F20"/>
          <w:spacing w:val="-2"/>
          <w:sz w:val="19"/>
        </w:rPr>
        <w:t>olabilir.</w:t>
      </w:r>
    </w:p>
    <w:p>
      <w:pPr>
        <w:pStyle w:val="ListParagraph"/>
        <w:numPr>
          <w:ilvl w:val="1"/>
          <w:numId w:val="6"/>
        </w:numPr>
        <w:tabs>
          <w:tab w:pos="779" w:val="left" w:leader="none"/>
        </w:tabs>
        <w:spacing w:line="240" w:lineRule="auto" w:before="120" w:after="0"/>
        <w:ind w:left="779" w:right="0" w:hanging="259"/>
        <w:jc w:val="left"/>
        <w:rPr>
          <w:sz w:val="19"/>
        </w:rPr>
      </w:pPr>
      <w:r>
        <w:rPr>
          <w:color w:val="231F20"/>
          <w:w w:val="105"/>
          <w:sz w:val="19"/>
        </w:rPr>
        <w:t>Bir</w:t>
      </w:r>
      <w:r>
        <w:rPr>
          <w:color w:val="231F20"/>
          <w:spacing w:val="-2"/>
          <w:w w:val="105"/>
          <w:sz w:val="19"/>
        </w:rPr>
        <w:t> </w:t>
      </w:r>
      <w:r>
        <w:rPr>
          <w:color w:val="231F20"/>
          <w:w w:val="105"/>
          <w:sz w:val="19"/>
        </w:rPr>
        <w:t>FATURA,</w:t>
      </w:r>
      <w:r>
        <w:rPr>
          <w:color w:val="231F20"/>
          <w:spacing w:val="-6"/>
          <w:w w:val="105"/>
          <w:sz w:val="19"/>
        </w:rPr>
        <w:t> </w:t>
      </w:r>
      <w:r>
        <w:rPr>
          <w:color w:val="231F20"/>
          <w:w w:val="105"/>
          <w:sz w:val="19"/>
        </w:rPr>
        <w:t>her</w:t>
      </w:r>
      <w:r>
        <w:rPr>
          <w:color w:val="231F20"/>
          <w:spacing w:val="-2"/>
          <w:w w:val="105"/>
          <w:sz w:val="19"/>
        </w:rPr>
        <w:t> </w:t>
      </w:r>
      <w:r>
        <w:rPr>
          <w:color w:val="231F20"/>
          <w:w w:val="105"/>
          <w:sz w:val="19"/>
        </w:rPr>
        <w:t>biri</w:t>
      </w:r>
      <w:r>
        <w:rPr>
          <w:color w:val="231F20"/>
          <w:spacing w:val="-1"/>
          <w:w w:val="105"/>
          <w:sz w:val="19"/>
        </w:rPr>
        <w:t> </w:t>
      </w:r>
      <w:r>
        <w:rPr>
          <w:color w:val="231F20"/>
          <w:w w:val="105"/>
          <w:sz w:val="19"/>
        </w:rPr>
        <w:t>müşteri</w:t>
      </w:r>
      <w:r>
        <w:rPr>
          <w:color w:val="231F20"/>
          <w:spacing w:val="-6"/>
          <w:w w:val="105"/>
          <w:sz w:val="19"/>
        </w:rPr>
        <w:t> </w:t>
      </w:r>
      <w:r>
        <w:rPr>
          <w:color w:val="231F20"/>
          <w:w w:val="105"/>
          <w:sz w:val="19"/>
        </w:rPr>
        <w:t>tarafından</w:t>
      </w:r>
      <w:r>
        <w:rPr>
          <w:color w:val="231F20"/>
          <w:spacing w:val="-2"/>
          <w:w w:val="105"/>
          <w:sz w:val="19"/>
        </w:rPr>
        <w:t> </w:t>
      </w:r>
      <w:r>
        <w:rPr>
          <w:color w:val="231F20"/>
          <w:w w:val="105"/>
          <w:sz w:val="19"/>
        </w:rPr>
        <w:t>satın</w:t>
      </w:r>
      <w:r>
        <w:rPr>
          <w:color w:val="231F20"/>
          <w:spacing w:val="-1"/>
          <w:w w:val="105"/>
          <w:sz w:val="19"/>
        </w:rPr>
        <w:t> </w:t>
      </w:r>
      <w:r>
        <w:rPr>
          <w:color w:val="231F20"/>
          <w:w w:val="105"/>
          <w:sz w:val="19"/>
        </w:rPr>
        <w:t>alınan</w:t>
      </w:r>
      <w:r>
        <w:rPr>
          <w:color w:val="231F20"/>
          <w:spacing w:val="-2"/>
          <w:w w:val="105"/>
          <w:sz w:val="19"/>
        </w:rPr>
        <w:t> </w:t>
      </w:r>
      <w:r>
        <w:rPr>
          <w:color w:val="231F20"/>
          <w:w w:val="105"/>
          <w:sz w:val="19"/>
        </w:rPr>
        <w:t>bir</w:t>
      </w:r>
      <w:r>
        <w:rPr>
          <w:color w:val="231F20"/>
          <w:spacing w:val="-2"/>
          <w:w w:val="105"/>
          <w:sz w:val="19"/>
        </w:rPr>
        <w:t> </w:t>
      </w:r>
      <w:r>
        <w:rPr>
          <w:color w:val="231F20"/>
          <w:w w:val="105"/>
          <w:sz w:val="19"/>
        </w:rPr>
        <w:t>ürünü</w:t>
      </w:r>
      <w:r>
        <w:rPr>
          <w:color w:val="231F20"/>
          <w:spacing w:val="-2"/>
          <w:w w:val="105"/>
          <w:sz w:val="19"/>
        </w:rPr>
        <w:t> </w:t>
      </w:r>
      <w:r>
        <w:rPr>
          <w:color w:val="231F20"/>
          <w:w w:val="105"/>
          <w:sz w:val="19"/>
        </w:rPr>
        <w:t>tanımlayan</w:t>
      </w:r>
      <w:r>
        <w:rPr>
          <w:color w:val="231F20"/>
          <w:spacing w:val="-1"/>
          <w:w w:val="105"/>
          <w:sz w:val="19"/>
        </w:rPr>
        <w:t> </w:t>
      </w:r>
      <w:r>
        <w:rPr>
          <w:color w:val="231F20"/>
          <w:w w:val="105"/>
          <w:sz w:val="19"/>
        </w:rPr>
        <w:t>birçok</w:t>
      </w:r>
      <w:r>
        <w:rPr>
          <w:color w:val="231F20"/>
          <w:spacing w:val="-2"/>
          <w:w w:val="105"/>
          <w:sz w:val="19"/>
        </w:rPr>
        <w:t> </w:t>
      </w:r>
      <w:r>
        <w:rPr>
          <w:color w:val="231F20"/>
          <w:w w:val="105"/>
          <w:sz w:val="19"/>
        </w:rPr>
        <w:t>ayrıntı</w:t>
      </w:r>
      <w:r>
        <w:rPr>
          <w:color w:val="231F20"/>
          <w:spacing w:val="-2"/>
          <w:w w:val="105"/>
          <w:sz w:val="19"/>
        </w:rPr>
        <w:t> </w:t>
      </w:r>
      <w:r>
        <w:rPr>
          <w:color w:val="231F20"/>
          <w:w w:val="105"/>
          <w:sz w:val="19"/>
        </w:rPr>
        <w:t>satırı</w:t>
      </w:r>
      <w:r>
        <w:rPr>
          <w:color w:val="231F20"/>
          <w:spacing w:val="-1"/>
          <w:w w:val="105"/>
          <w:sz w:val="19"/>
        </w:rPr>
        <w:t> </w:t>
      </w:r>
      <w:r>
        <w:rPr>
          <w:color w:val="231F20"/>
          <w:w w:val="105"/>
          <w:sz w:val="19"/>
        </w:rPr>
        <w:t>(SATIR)</w:t>
      </w:r>
      <w:r>
        <w:rPr>
          <w:color w:val="231F20"/>
          <w:spacing w:val="-2"/>
          <w:w w:val="105"/>
          <w:sz w:val="19"/>
        </w:rPr>
        <w:t> içerebilir.</w:t>
      </w:r>
    </w:p>
    <w:p>
      <w:pPr>
        <w:pStyle w:val="ListParagraph"/>
        <w:numPr>
          <w:ilvl w:val="1"/>
          <w:numId w:val="6"/>
        </w:numPr>
        <w:tabs>
          <w:tab w:pos="779" w:val="left" w:leader="none"/>
        </w:tabs>
        <w:spacing w:line="240" w:lineRule="auto" w:before="120" w:after="0"/>
        <w:ind w:left="779" w:right="0" w:hanging="259"/>
        <w:jc w:val="left"/>
        <w:rPr>
          <w:sz w:val="19"/>
        </w:rPr>
      </w:pPr>
      <w:r>
        <w:rPr>
          <w:color w:val="231F20"/>
          <w:sz w:val="19"/>
        </w:rPr>
        <w:t>Ürün</w:t>
      </w:r>
      <w:r>
        <w:rPr>
          <w:color w:val="231F20"/>
          <w:spacing w:val="-6"/>
          <w:sz w:val="19"/>
        </w:rPr>
        <w:t> </w:t>
      </w:r>
      <w:r>
        <w:rPr>
          <w:color w:val="231F20"/>
          <w:sz w:val="19"/>
        </w:rPr>
        <w:t>bilgileri</w:t>
      </w:r>
      <w:r>
        <w:rPr>
          <w:color w:val="231F20"/>
          <w:spacing w:val="-6"/>
          <w:sz w:val="19"/>
        </w:rPr>
        <w:t> </w:t>
      </w:r>
      <w:r>
        <w:rPr>
          <w:color w:val="231F20"/>
          <w:sz w:val="19"/>
        </w:rPr>
        <w:t>bir</w:t>
      </w:r>
      <w:r>
        <w:rPr>
          <w:color w:val="231F20"/>
          <w:spacing w:val="-6"/>
          <w:sz w:val="19"/>
        </w:rPr>
        <w:t> </w:t>
      </w:r>
      <w:r>
        <w:rPr>
          <w:color w:val="231F20"/>
          <w:sz w:val="19"/>
        </w:rPr>
        <w:t>PRODUCT</w:t>
      </w:r>
      <w:r>
        <w:rPr>
          <w:color w:val="231F20"/>
          <w:spacing w:val="-6"/>
          <w:sz w:val="19"/>
        </w:rPr>
        <w:t> </w:t>
      </w:r>
      <w:r>
        <w:rPr>
          <w:color w:val="231F20"/>
          <w:sz w:val="19"/>
        </w:rPr>
        <w:t>varlığında</w:t>
      </w:r>
      <w:r>
        <w:rPr>
          <w:color w:val="231F20"/>
          <w:spacing w:val="-9"/>
          <w:sz w:val="19"/>
        </w:rPr>
        <w:t> </w:t>
      </w:r>
      <w:r>
        <w:rPr>
          <w:color w:val="231F20"/>
          <w:spacing w:val="-2"/>
          <w:sz w:val="19"/>
        </w:rPr>
        <w:t>saklanır.</w:t>
      </w:r>
    </w:p>
    <w:p>
      <w:pPr>
        <w:pStyle w:val="ListParagraph"/>
        <w:numPr>
          <w:ilvl w:val="1"/>
          <w:numId w:val="6"/>
        </w:numPr>
        <w:tabs>
          <w:tab w:pos="779" w:val="left" w:leader="none"/>
        </w:tabs>
        <w:spacing w:line="240" w:lineRule="auto" w:before="120" w:after="0"/>
        <w:ind w:left="779" w:right="0" w:hanging="259"/>
        <w:jc w:val="both"/>
        <w:rPr>
          <w:sz w:val="19"/>
        </w:rPr>
      </w:pPr>
      <w:r>
        <w:rPr>
          <w:color w:val="231F20"/>
          <w:sz w:val="19"/>
        </w:rPr>
        <w:t>Ürünün</w:t>
      </w:r>
      <w:r>
        <w:rPr>
          <w:color w:val="231F20"/>
          <w:spacing w:val="-5"/>
          <w:sz w:val="19"/>
        </w:rPr>
        <w:t> </w:t>
      </w:r>
      <w:r>
        <w:rPr>
          <w:color w:val="231F20"/>
          <w:sz w:val="19"/>
        </w:rPr>
        <w:t>satıcı</w:t>
      </w:r>
      <w:r>
        <w:rPr>
          <w:color w:val="231F20"/>
          <w:spacing w:val="-6"/>
          <w:sz w:val="19"/>
        </w:rPr>
        <w:t> </w:t>
      </w:r>
      <w:r>
        <w:rPr>
          <w:color w:val="231F20"/>
          <w:sz w:val="19"/>
        </w:rPr>
        <w:t>bilgileri</w:t>
      </w:r>
      <w:r>
        <w:rPr>
          <w:color w:val="231F20"/>
          <w:spacing w:val="-5"/>
          <w:sz w:val="19"/>
        </w:rPr>
        <w:t> </w:t>
      </w:r>
      <w:r>
        <w:rPr>
          <w:color w:val="231F20"/>
          <w:sz w:val="19"/>
        </w:rPr>
        <w:t>bir</w:t>
      </w:r>
      <w:r>
        <w:rPr>
          <w:color w:val="231F20"/>
          <w:spacing w:val="-5"/>
          <w:sz w:val="19"/>
        </w:rPr>
        <w:t> </w:t>
      </w:r>
      <w:r>
        <w:rPr>
          <w:color w:val="231F20"/>
          <w:sz w:val="19"/>
        </w:rPr>
        <w:t>VENDOR</w:t>
      </w:r>
      <w:r>
        <w:rPr>
          <w:color w:val="231F20"/>
          <w:spacing w:val="-4"/>
          <w:sz w:val="19"/>
        </w:rPr>
        <w:t> </w:t>
      </w:r>
      <w:r>
        <w:rPr>
          <w:color w:val="231F20"/>
          <w:sz w:val="19"/>
        </w:rPr>
        <w:t>varlığında</w:t>
      </w:r>
      <w:r>
        <w:rPr>
          <w:color w:val="231F20"/>
          <w:spacing w:val="-8"/>
          <w:sz w:val="19"/>
        </w:rPr>
        <w:t> </w:t>
      </w:r>
      <w:r>
        <w:rPr>
          <w:color w:val="231F20"/>
          <w:spacing w:val="-2"/>
          <w:sz w:val="19"/>
        </w:rPr>
        <w:t>bulunur.</w:t>
      </w:r>
    </w:p>
    <w:p>
      <w:pPr>
        <w:pStyle w:val="ListParagraph"/>
        <w:numPr>
          <w:ilvl w:val="0"/>
          <w:numId w:val="6"/>
        </w:numPr>
        <w:tabs>
          <w:tab w:pos="499" w:val="left" w:leader="none"/>
        </w:tabs>
        <w:spacing w:line="271" w:lineRule="auto" w:before="120" w:after="0"/>
        <w:ind w:left="499" w:right="835" w:hanging="290"/>
        <w:jc w:val="both"/>
        <w:rPr>
          <w:sz w:val="19"/>
        </w:rPr>
      </w:pPr>
      <w:r>
        <w:rPr>
          <w:color w:val="231F20"/>
          <w:sz w:val="19"/>
        </w:rPr>
        <w:t>Hudson Mühendislik Grubu (HEG), şirketin eğitim programı için beklenen veritabanı gereksinimlerini karşılayacak bir kavramsal model oluşturmak üzere sizinle irtibata geçti. HEG yöneticisi size eğitim grubunun çalışma ortamının aşağıdaki tanımını veriyor. (</w:t>
      </w:r>
      <w:r>
        <w:rPr>
          <w:i/>
          <w:color w:val="231F20"/>
          <w:sz w:val="19"/>
        </w:rPr>
        <w:t>İpucu: </w:t>
      </w:r>
      <w:r>
        <w:rPr>
          <w:color w:val="231F20"/>
          <w:sz w:val="19"/>
        </w:rPr>
        <w:t>Aşağıdaki cümlelerden bazıları kardinalitelerden ziyade veri hacmini tanımlamaktadır. Hangileri olduğunu söyleyebilir misiniz?)</w:t>
      </w:r>
    </w:p>
    <w:p>
      <w:pPr>
        <w:pStyle w:val="BodyText"/>
        <w:spacing w:line="271" w:lineRule="auto" w:before="89"/>
        <w:ind w:left="500" w:right="834"/>
        <w:jc w:val="both"/>
      </w:pPr>
      <w:r>
        <w:rPr>
          <w:color w:val="231F20"/>
          <w:w w:val="105"/>
        </w:rPr>
        <w:t>HEG</w:t>
      </w:r>
      <w:r>
        <w:rPr>
          <w:color w:val="231F20"/>
          <w:w w:val="105"/>
        </w:rPr>
        <w:t> 12</w:t>
      </w:r>
      <w:r>
        <w:rPr>
          <w:color w:val="231F20"/>
          <w:w w:val="105"/>
        </w:rPr>
        <w:t> eğitmene</w:t>
      </w:r>
      <w:r>
        <w:rPr>
          <w:color w:val="231F20"/>
          <w:w w:val="105"/>
        </w:rPr>
        <w:t> sahiptir</w:t>
      </w:r>
      <w:r>
        <w:rPr>
          <w:color w:val="231F20"/>
          <w:w w:val="105"/>
        </w:rPr>
        <w:t> ve</w:t>
      </w:r>
      <w:r>
        <w:rPr>
          <w:color w:val="231F20"/>
          <w:w w:val="105"/>
        </w:rPr>
        <w:t> sınıf</w:t>
      </w:r>
      <w:r>
        <w:rPr>
          <w:color w:val="231F20"/>
          <w:w w:val="105"/>
        </w:rPr>
        <w:t> başına</w:t>
      </w:r>
      <w:r>
        <w:rPr>
          <w:color w:val="231F20"/>
          <w:w w:val="105"/>
        </w:rPr>
        <w:t> 30</w:t>
      </w:r>
      <w:r>
        <w:rPr>
          <w:color w:val="231F20"/>
          <w:w w:val="105"/>
        </w:rPr>
        <w:t> kursiyere</w:t>
      </w:r>
      <w:r>
        <w:rPr>
          <w:color w:val="231F20"/>
          <w:w w:val="105"/>
        </w:rPr>
        <w:t> kadar</w:t>
      </w:r>
      <w:r>
        <w:rPr>
          <w:color w:val="231F20"/>
          <w:w w:val="105"/>
        </w:rPr>
        <w:t> eğitim</w:t>
      </w:r>
      <w:r>
        <w:rPr>
          <w:color w:val="231F20"/>
          <w:w w:val="105"/>
        </w:rPr>
        <w:t> verebilmektedir.</w:t>
      </w:r>
      <w:r>
        <w:rPr>
          <w:color w:val="231F20"/>
          <w:w w:val="105"/>
        </w:rPr>
        <w:t> HEG,</w:t>
      </w:r>
      <w:r>
        <w:rPr>
          <w:color w:val="231F20"/>
          <w:w w:val="105"/>
        </w:rPr>
        <w:t> her</w:t>
      </w:r>
      <w:r>
        <w:rPr>
          <w:color w:val="231F20"/>
          <w:w w:val="105"/>
        </w:rPr>
        <w:t> biri</w:t>
      </w:r>
      <w:r>
        <w:rPr>
          <w:color w:val="231F20"/>
          <w:w w:val="105"/>
        </w:rPr>
        <w:t> birkaç</w:t>
      </w:r>
      <w:r>
        <w:rPr>
          <w:color w:val="231F20"/>
          <w:w w:val="105"/>
        </w:rPr>
        <w:t> sınıf oluşturabilen 5 İleri Teknoloji kursu sunmaktadır. Eğer bir sınıfta 10'dan az kursiyer varsa, o sınıf iptal edilecektir. Bu </w:t>
      </w:r>
      <w:r>
        <w:rPr>
          <w:color w:val="231F20"/>
        </w:rPr>
        <w:t>nedenle, bir kursun hiç sınıf oluşturmaması mümkündür. Her sınıf bir eğitmen tarafından verilir. Her eğitmen en fazla 2 ders </w:t>
      </w:r>
      <w:r>
        <w:rPr>
          <w:color w:val="231F20"/>
          <w:w w:val="105"/>
        </w:rPr>
        <w:t>verebilir veya sadece araştırma yapmak üzere görevlendirilebilir. Her kursiyer yılda en fazla 2 ders alabilir.</w:t>
      </w:r>
    </w:p>
    <w:p>
      <w:pPr>
        <w:spacing w:after="0" w:line="271" w:lineRule="auto"/>
        <w:jc w:val="both"/>
        <w:sectPr>
          <w:pgSz w:w="12240" w:h="15660"/>
          <w:pgMar w:header="517" w:footer="107" w:top="740" w:bottom="300" w:left="600" w:right="600"/>
        </w:sectPr>
      </w:pPr>
    </w:p>
    <w:p>
      <w:pPr>
        <w:pStyle w:val="BodyText"/>
        <w:spacing w:before="158"/>
        <w:ind w:left="1220" w:right="6049"/>
      </w:pPr>
      <w:r>
        <w:rPr/>
        <mc:AlternateContent>
          <mc:Choice Requires="wps">
            <w:drawing>
              <wp:anchor distT="0" distB="0" distL="0" distR="0" allowOverlap="1" layoutInCell="1" locked="0" behindDoc="0" simplePos="0" relativeHeight="15736832">
                <wp:simplePos x="0" y="0"/>
                <wp:positionH relativeFrom="page">
                  <wp:posOffset>7543800</wp:posOffset>
                </wp:positionH>
                <wp:positionV relativeFrom="page">
                  <wp:posOffset>0</wp:posOffset>
                </wp:positionV>
                <wp:extent cx="228600" cy="994410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36832" id="docshape140" filled="true" fillcolor="#c94935" stroked="false">
                <v:fill type="solid"/>
                <w10:wrap type="none"/>
              </v:rect>
            </w:pict>
          </mc:Fallback>
        </mc:AlternateContent>
      </w:r>
      <w:r>
        <w:rPr>
          <w:color w:val="231F20"/>
        </w:rPr>
        <w:t>Bu</w:t>
      </w:r>
      <w:r>
        <w:rPr>
          <w:color w:val="231F20"/>
          <w:spacing w:val="-10"/>
        </w:rPr>
        <w:t> </w:t>
      </w:r>
      <w:r>
        <w:rPr>
          <w:color w:val="231F20"/>
        </w:rPr>
        <w:t>bilgileri</w:t>
      </w:r>
      <w:r>
        <w:rPr>
          <w:color w:val="231F20"/>
          <w:spacing w:val="-10"/>
        </w:rPr>
        <w:t> </w:t>
      </w:r>
      <w:r>
        <w:rPr>
          <w:color w:val="231F20"/>
        </w:rPr>
        <w:t>göz</w:t>
      </w:r>
      <w:r>
        <w:rPr>
          <w:color w:val="231F20"/>
          <w:spacing w:val="-10"/>
        </w:rPr>
        <w:t> </w:t>
      </w:r>
      <w:r>
        <w:rPr>
          <w:color w:val="231F20"/>
        </w:rPr>
        <w:t>önünde</w:t>
      </w:r>
      <w:r>
        <w:rPr>
          <w:color w:val="231F20"/>
          <w:spacing w:val="-10"/>
        </w:rPr>
        <w:t> </w:t>
      </w:r>
      <w:r>
        <w:rPr>
          <w:color w:val="231F20"/>
        </w:rPr>
        <w:t>bulundurarak aşağıdakileri</w:t>
      </w:r>
      <w:r>
        <w:rPr>
          <w:color w:val="231F20"/>
          <w:spacing w:val="-9"/>
        </w:rPr>
        <w:t> </w:t>
      </w:r>
      <w:r>
        <w:rPr>
          <w:color w:val="231F20"/>
        </w:rPr>
        <w:t>yapın:</w:t>
      </w:r>
    </w:p>
    <w:p>
      <w:pPr>
        <w:pStyle w:val="ListParagraph"/>
        <w:numPr>
          <w:ilvl w:val="0"/>
          <w:numId w:val="7"/>
        </w:numPr>
        <w:tabs>
          <w:tab w:pos="1558" w:val="left" w:leader="none"/>
        </w:tabs>
        <w:spacing w:line="240" w:lineRule="auto" w:before="120" w:after="0"/>
        <w:ind w:left="1558" w:right="0" w:hanging="317"/>
        <w:jc w:val="both"/>
        <w:rPr>
          <w:sz w:val="19"/>
        </w:rPr>
      </w:pPr>
      <w:r>
        <w:rPr>
          <w:color w:val="231F20"/>
          <w:sz w:val="19"/>
        </w:rPr>
        <w:t>Tüm</w:t>
      </w:r>
      <w:r>
        <w:rPr>
          <w:color w:val="231F20"/>
          <w:spacing w:val="-6"/>
          <w:sz w:val="19"/>
        </w:rPr>
        <w:t> </w:t>
      </w:r>
      <w:r>
        <w:rPr>
          <w:color w:val="231F20"/>
          <w:sz w:val="19"/>
        </w:rPr>
        <w:t>varlıkları</w:t>
      </w:r>
      <w:r>
        <w:rPr>
          <w:color w:val="231F20"/>
          <w:spacing w:val="-3"/>
          <w:sz w:val="19"/>
        </w:rPr>
        <w:t> </w:t>
      </w:r>
      <w:r>
        <w:rPr>
          <w:color w:val="231F20"/>
          <w:sz w:val="19"/>
        </w:rPr>
        <w:t>ve</w:t>
      </w:r>
      <w:r>
        <w:rPr>
          <w:color w:val="231F20"/>
          <w:spacing w:val="-2"/>
          <w:sz w:val="19"/>
        </w:rPr>
        <w:t> </w:t>
      </w:r>
      <w:r>
        <w:rPr>
          <w:color w:val="231F20"/>
          <w:sz w:val="19"/>
        </w:rPr>
        <w:t>ilişkileri</w:t>
      </w:r>
      <w:r>
        <w:rPr>
          <w:color w:val="231F20"/>
          <w:spacing w:val="-2"/>
          <w:sz w:val="19"/>
        </w:rPr>
        <w:t> </w:t>
      </w:r>
      <w:r>
        <w:rPr>
          <w:color w:val="231F20"/>
          <w:sz w:val="19"/>
        </w:rPr>
        <w:t>tanımlayın.</w:t>
      </w:r>
      <w:r>
        <w:rPr>
          <w:color w:val="231F20"/>
          <w:spacing w:val="-2"/>
          <w:sz w:val="19"/>
        </w:rPr>
        <w:t> </w:t>
      </w:r>
      <w:r>
        <w:rPr>
          <w:color w:val="231F20"/>
          <w:sz w:val="19"/>
        </w:rPr>
        <w:t>(Kılavuz</w:t>
      </w:r>
      <w:r>
        <w:rPr>
          <w:color w:val="231F20"/>
          <w:spacing w:val="-6"/>
          <w:sz w:val="19"/>
        </w:rPr>
        <w:t> </w:t>
      </w:r>
      <w:r>
        <w:rPr>
          <w:color w:val="231F20"/>
          <w:sz w:val="19"/>
        </w:rPr>
        <w:t>olarak</w:t>
      </w:r>
      <w:r>
        <w:rPr>
          <w:color w:val="231F20"/>
          <w:spacing w:val="-2"/>
          <w:sz w:val="19"/>
        </w:rPr>
        <w:t> </w:t>
      </w:r>
      <w:r>
        <w:rPr>
          <w:color w:val="231F20"/>
          <w:sz w:val="19"/>
        </w:rPr>
        <w:t>Tablo</w:t>
      </w:r>
      <w:r>
        <w:rPr>
          <w:color w:val="231F20"/>
          <w:spacing w:val="-2"/>
          <w:sz w:val="19"/>
        </w:rPr>
        <w:t> </w:t>
      </w:r>
      <w:r>
        <w:rPr>
          <w:color w:val="231F20"/>
          <w:sz w:val="19"/>
        </w:rPr>
        <w:t>4.4'ü</w:t>
      </w:r>
      <w:r>
        <w:rPr>
          <w:color w:val="231F20"/>
          <w:spacing w:val="-2"/>
          <w:sz w:val="19"/>
        </w:rPr>
        <w:t> kullanın).</w:t>
      </w:r>
    </w:p>
    <w:p>
      <w:pPr>
        <w:pStyle w:val="ListParagraph"/>
        <w:numPr>
          <w:ilvl w:val="0"/>
          <w:numId w:val="7"/>
        </w:numPr>
        <w:tabs>
          <w:tab w:pos="1557" w:val="left" w:leader="none"/>
        </w:tabs>
        <w:spacing w:line="240" w:lineRule="auto" w:before="120" w:after="0"/>
        <w:ind w:left="1557" w:right="0" w:hanging="336"/>
        <w:jc w:val="both"/>
        <w:rPr>
          <w:sz w:val="19"/>
        </w:rPr>
      </w:pPr>
      <w:r>
        <w:rPr>
          <w:color w:val="231F20"/>
          <w:sz w:val="19"/>
        </w:rPr>
        <w:t>Eğitmen</w:t>
      </w:r>
      <w:r>
        <w:rPr>
          <w:color w:val="231F20"/>
          <w:spacing w:val="-6"/>
          <w:sz w:val="19"/>
        </w:rPr>
        <w:t> </w:t>
      </w:r>
      <w:r>
        <w:rPr>
          <w:color w:val="231F20"/>
          <w:sz w:val="19"/>
        </w:rPr>
        <w:t>ve</w:t>
      </w:r>
      <w:r>
        <w:rPr>
          <w:color w:val="231F20"/>
          <w:spacing w:val="-4"/>
          <w:sz w:val="19"/>
        </w:rPr>
        <w:t> </w:t>
      </w:r>
      <w:r>
        <w:rPr>
          <w:color w:val="231F20"/>
          <w:sz w:val="19"/>
        </w:rPr>
        <w:t>sınıf</w:t>
      </w:r>
      <w:r>
        <w:rPr>
          <w:color w:val="231F20"/>
          <w:spacing w:val="-3"/>
          <w:sz w:val="19"/>
        </w:rPr>
        <w:t> </w:t>
      </w:r>
      <w:r>
        <w:rPr>
          <w:color w:val="231F20"/>
          <w:sz w:val="19"/>
        </w:rPr>
        <w:t>arasındaki</w:t>
      </w:r>
      <w:r>
        <w:rPr>
          <w:color w:val="231F20"/>
          <w:spacing w:val="-4"/>
          <w:sz w:val="19"/>
        </w:rPr>
        <w:t> </w:t>
      </w:r>
      <w:r>
        <w:rPr>
          <w:color w:val="231F20"/>
          <w:sz w:val="19"/>
        </w:rPr>
        <w:t>ilişkiyi</w:t>
      </w:r>
      <w:r>
        <w:rPr>
          <w:color w:val="231F20"/>
          <w:spacing w:val="-4"/>
          <w:sz w:val="19"/>
        </w:rPr>
        <w:t> </w:t>
      </w:r>
      <w:r>
        <w:rPr>
          <w:color w:val="231F20"/>
          <w:sz w:val="19"/>
        </w:rPr>
        <w:t>bağlanabilirlik,</w:t>
      </w:r>
      <w:r>
        <w:rPr>
          <w:color w:val="231F20"/>
          <w:spacing w:val="-3"/>
          <w:sz w:val="19"/>
        </w:rPr>
        <w:t> </w:t>
      </w:r>
      <w:r>
        <w:rPr>
          <w:color w:val="231F20"/>
          <w:sz w:val="19"/>
        </w:rPr>
        <w:t>kardinalite</w:t>
      </w:r>
      <w:r>
        <w:rPr>
          <w:color w:val="231F20"/>
          <w:spacing w:val="-4"/>
          <w:sz w:val="19"/>
        </w:rPr>
        <w:t> </w:t>
      </w:r>
      <w:r>
        <w:rPr>
          <w:color w:val="231F20"/>
          <w:sz w:val="19"/>
        </w:rPr>
        <w:t>ve</w:t>
      </w:r>
      <w:r>
        <w:rPr>
          <w:color w:val="231F20"/>
          <w:spacing w:val="-4"/>
          <w:sz w:val="19"/>
        </w:rPr>
        <w:t> </w:t>
      </w:r>
      <w:r>
        <w:rPr>
          <w:color w:val="231F20"/>
          <w:sz w:val="19"/>
        </w:rPr>
        <w:t>varoluş</w:t>
      </w:r>
      <w:r>
        <w:rPr>
          <w:color w:val="231F20"/>
          <w:spacing w:val="-3"/>
          <w:sz w:val="19"/>
        </w:rPr>
        <w:t> </w:t>
      </w:r>
      <w:r>
        <w:rPr>
          <w:color w:val="231F20"/>
          <w:sz w:val="19"/>
        </w:rPr>
        <w:t>bağımlılığı</w:t>
      </w:r>
      <w:r>
        <w:rPr>
          <w:color w:val="231F20"/>
          <w:spacing w:val="-8"/>
          <w:sz w:val="19"/>
        </w:rPr>
        <w:t> </w:t>
      </w:r>
      <w:r>
        <w:rPr>
          <w:color w:val="231F20"/>
          <w:sz w:val="19"/>
        </w:rPr>
        <w:t>açısından</w:t>
      </w:r>
      <w:r>
        <w:rPr>
          <w:color w:val="231F20"/>
          <w:spacing w:val="-3"/>
          <w:sz w:val="19"/>
        </w:rPr>
        <w:t> </w:t>
      </w:r>
      <w:r>
        <w:rPr>
          <w:color w:val="231F20"/>
          <w:spacing w:val="-2"/>
          <w:sz w:val="19"/>
        </w:rPr>
        <w:t>tanımlayınız.</w:t>
      </w:r>
    </w:p>
    <w:p>
      <w:pPr>
        <w:pStyle w:val="ListParagraph"/>
        <w:numPr>
          <w:ilvl w:val="0"/>
          <w:numId w:val="6"/>
        </w:numPr>
        <w:tabs>
          <w:tab w:pos="1220" w:val="left" w:leader="none"/>
        </w:tabs>
        <w:spacing w:line="271" w:lineRule="auto" w:before="120" w:after="0"/>
        <w:ind w:left="1220" w:right="114" w:hanging="290"/>
        <w:jc w:val="both"/>
        <w:rPr>
          <w:sz w:val="19"/>
        </w:rPr>
      </w:pPr>
      <w:r>
        <w:rPr>
          <w:color w:val="231F20"/>
          <w:sz w:val="19"/>
        </w:rPr>
        <w:t>Automata, Inc., sözleşme ile özel araçlar üretmektedir. Şirket, her biri limuzin, kamyon, minibüs veya karavan gibi belirli bir araç</w:t>
      </w:r>
      <w:r>
        <w:rPr>
          <w:color w:val="231F20"/>
          <w:spacing w:val="40"/>
          <w:sz w:val="19"/>
        </w:rPr>
        <w:t> </w:t>
      </w:r>
      <w:r>
        <w:rPr>
          <w:color w:val="231F20"/>
          <w:sz w:val="19"/>
        </w:rPr>
        <w:t>çeşitli departmanlar işletmektedir.</w:t>
      </w:r>
    </w:p>
    <w:p>
      <w:pPr>
        <w:pStyle w:val="ListParagraph"/>
        <w:numPr>
          <w:ilvl w:val="1"/>
          <w:numId w:val="6"/>
        </w:numPr>
        <w:tabs>
          <w:tab w:pos="1499" w:val="left" w:leader="none"/>
        </w:tabs>
        <w:spacing w:line="271" w:lineRule="auto" w:before="90" w:after="0"/>
        <w:ind w:left="1499" w:right="115" w:hanging="260"/>
        <w:jc w:val="both"/>
        <w:rPr>
          <w:sz w:val="19"/>
        </w:rPr>
      </w:pPr>
      <w:r>
        <w:rPr>
          <w:color w:val="231F20"/>
          <w:w w:val="105"/>
          <w:sz w:val="19"/>
        </w:rPr>
        <w:t>Yeni</w:t>
      </w:r>
      <w:r>
        <w:rPr>
          <w:color w:val="231F20"/>
          <w:w w:val="105"/>
          <w:sz w:val="19"/>
        </w:rPr>
        <w:t> bir</w:t>
      </w:r>
      <w:r>
        <w:rPr>
          <w:color w:val="231F20"/>
          <w:w w:val="105"/>
          <w:sz w:val="19"/>
        </w:rPr>
        <w:t> araç</w:t>
      </w:r>
      <w:r>
        <w:rPr>
          <w:color w:val="231F20"/>
          <w:w w:val="105"/>
          <w:sz w:val="19"/>
        </w:rPr>
        <w:t> üretilmeden</w:t>
      </w:r>
      <w:r>
        <w:rPr>
          <w:color w:val="231F20"/>
          <w:w w:val="105"/>
          <w:sz w:val="19"/>
        </w:rPr>
        <w:t> önce,</w:t>
      </w:r>
      <w:r>
        <w:rPr>
          <w:color w:val="231F20"/>
          <w:w w:val="105"/>
          <w:sz w:val="19"/>
        </w:rPr>
        <w:t> departman</w:t>
      </w:r>
      <w:r>
        <w:rPr>
          <w:color w:val="231F20"/>
          <w:w w:val="105"/>
          <w:sz w:val="19"/>
        </w:rPr>
        <w:t> belirli</w:t>
      </w:r>
      <w:r>
        <w:rPr>
          <w:color w:val="231F20"/>
          <w:w w:val="105"/>
          <w:sz w:val="19"/>
        </w:rPr>
        <w:t> bileşenleri</w:t>
      </w:r>
      <w:r>
        <w:rPr>
          <w:color w:val="231F20"/>
          <w:w w:val="105"/>
          <w:sz w:val="19"/>
        </w:rPr>
        <w:t> talep</w:t>
      </w:r>
      <w:r>
        <w:rPr>
          <w:color w:val="231F20"/>
          <w:w w:val="105"/>
          <w:sz w:val="19"/>
        </w:rPr>
        <w:t> etmek</w:t>
      </w:r>
      <w:r>
        <w:rPr>
          <w:color w:val="231F20"/>
          <w:w w:val="105"/>
          <w:sz w:val="19"/>
        </w:rPr>
        <w:t> için</w:t>
      </w:r>
      <w:r>
        <w:rPr>
          <w:color w:val="231F20"/>
          <w:w w:val="105"/>
          <w:sz w:val="19"/>
        </w:rPr>
        <w:t> satın</w:t>
      </w:r>
      <w:r>
        <w:rPr>
          <w:color w:val="231F20"/>
          <w:w w:val="105"/>
          <w:sz w:val="19"/>
        </w:rPr>
        <w:t> alma</w:t>
      </w:r>
      <w:r>
        <w:rPr>
          <w:color w:val="231F20"/>
          <w:w w:val="105"/>
          <w:sz w:val="19"/>
        </w:rPr>
        <w:t> departmanına</w:t>
      </w:r>
      <w:r>
        <w:rPr>
          <w:color w:val="231F20"/>
          <w:w w:val="105"/>
          <w:sz w:val="19"/>
        </w:rPr>
        <w:t> bir</w:t>
      </w:r>
      <w:r>
        <w:rPr>
          <w:color w:val="231F20"/>
          <w:w w:val="105"/>
          <w:sz w:val="19"/>
        </w:rPr>
        <w:t> sipariş</w:t>
      </w:r>
      <w:r>
        <w:rPr>
          <w:color w:val="231F20"/>
          <w:spacing w:val="40"/>
          <w:w w:val="105"/>
          <w:sz w:val="19"/>
        </w:rPr>
        <w:t> </w:t>
      </w:r>
      <w:r>
        <w:rPr>
          <w:color w:val="231F20"/>
          <w:w w:val="105"/>
          <w:sz w:val="19"/>
        </w:rPr>
        <w:t>verir. Automata'nın satın alma departmanı, siparişleri takip etmek ve malzeme teslim sürecini hızlandırmak bir veri tabanı oluşturmakla ilgileniyor.</w:t>
      </w:r>
    </w:p>
    <w:p>
      <w:pPr>
        <w:pStyle w:val="ListParagraph"/>
        <w:numPr>
          <w:ilvl w:val="1"/>
          <w:numId w:val="6"/>
        </w:numPr>
        <w:tabs>
          <w:tab w:pos="1500" w:val="left" w:leader="none"/>
        </w:tabs>
        <w:spacing w:line="271" w:lineRule="auto" w:before="90" w:after="0"/>
        <w:ind w:left="1500" w:right="116" w:hanging="260"/>
        <w:jc w:val="both"/>
        <w:rPr>
          <w:sz w:val="19"/>
        </w:rPr>
      </w:pPr>
      <w:r>
        <w:rPr>
          <w:color w:val="231F20"/>
          <w:sz w:val="19"/>
        </w:rPr>
        <w:t>Satın alma departmanı tarafından alınan sipariş birkaç farklı ürün içerebilir. En sık talep edilen kalemlerin hemen teslim edilebilmesi için bir envanter tutulur. Bir sipariş , talep edilen kalemin envanterde olup olmadığı kontrol edilir. Eğer bir kalem envanterde yoksa, bir tedarikçiden sipariş edilmelidir. Her ürünün birkaç tedarikçisi olabilir.</w:t>
      </w:r>
    </w:p>
    <w:p>
      <w:pPr>
        <w:pStyle w:val="BodyText"/>
        <w:spacing w:before="90"/>
        <w:ind w:left="1220"/>
        <w:jc w:val="both"/>
      </w:pPr>
      <w:r>
        <w:rPr>
          <w:color w:val="231F20"/>
        </w:rPr>
        <w:t>Automata'nın</w:t>
      </w:r>
      <w:r>
        <w:rPr>
          <w:color w:val="231F20"/>
          <w:spacing w:val="-6"/>
        </w:rPr>
        <w:t> </w:t>
      </w:r>
      <w:r>
        <w:rPr>
          <w:color w:val="231F20"/>
        </w:rPr>
        <w:t>satın</w:t>
      </w:r>
      <w:r>
        <w:rPr>
          <w:color w:val="231F20"/>
          <w:spacing w:val="-3"/>
        </w:rPr>
        <w:t> </w:t>
      </w:r>
      <w:r>
        <w:rPr>
          <w:color w:val="231F20"/>
        </w:rPr>
        <w:t>alma</w:t>
      </w:r>
      <w:r>
        <w:rPr>
          <w:color w:val="231F20"/>
          <w:spacing w:val="-4"/>
        </w:rPr>
        <w:t> </w:t>
      </w:r>
      <w:r>
        <w:rPr>
          <w:color w:val="231F20"/>
        </w:rPr>
        <w:t>departmanındaki</w:t>
      </w:r>
      <w:r>
        <w:rPr>
          <w:color w:val="231F20"/>
          <w:spacing w:val="-3"/>
        </w:rPr>
        <w:t> </w:t>
      </w:r>
      <w:r>
        <w:rPr>
          <w:color w:val="231F20"/>
        </w:rPr>
        <w:t>süreçlerin</w:t>
      </w:r>
      <w:r>
        <w:rPr>
          <w:color w:val="231F20"/>
          <w:spacing w:val="-3"/>
        </w:rPr>
        <w:t> </w:t>
      </w:r>
      <w:r>
        <w:rPr>
          <w:color w:val="231F20"/>
        </w:rPr>
        <w:t>bu</w:t>
      </w:r>
      <w:r>
        <w:rPr>
          <w:color w:val="231F20"/>
          <w:spacing w:val="-4"/>
        </w:rPr>
        <w:t> </w:t>
      </w:r>
      <w:r>
        <w:rPr>
          <w:color w:val="231F20"/>
        </w:rPr>
        <w:t>işlevsel</w:t>
      </w:r>
      <w:r>
        <w:rPr>
          <w:color w:val="231F20"/>
          <w:spacing w:val="-3"/>
        </w:rPr>
        <w:t> </w:t>
      </w:r>
      <w:r>
        <w:rPr>
          <w:color w:val="231F20"/>
        </w:rPr>
        <w:t>tanımını</w:t>
      </w:r>
      <w:r>
        <w:rPr>
          <w:color w:val="231F20"/>
          <w:spacing w:val="-3"/>
        </w:rPr>
        <w:t> </w:t>
      </w:r>
      <w:r>
        <w:rPr>
          <w:color w:val="231F20"/>
        </w:rPr>
        <w:t>göz</w:t>
      </w:r>
      <w:r>
        <w:rPr>
          <w:color w:val="231F20"/>
          <w:spacing w:val="-3"/>
        </w:rPr>
        <w:t> </w:t>
      </w:r>
      <w:r>
        <w:rPr>
          <w:color w:val="231F20"/>
        </w:rPr>
        <w:t>önünde</w:t>
      </w:r>
      <w:r>
        <w:rPr>
          <w:color w:val="231F20"/>
          <w:spacing w:val="-3"/>
        </w:rPr>
        <w:t> </w:t>
      </w:r>
      <w:r>
        <w:rPr>
          <w:color w:val="231F20"/>
        </w:rPr>
        <w:t>bulundurarak</w:t>
      </w:r>
      <w:r>
        <w:rPr>
          <w:color w:val="231F20"/>
          <w:spacing w:val="-4"/>
        </w:rPr>
        <w:t> </w:t>
      </w:r>
      <w:r>
        <w:rPr>
          <w:color w:val="231F20"/>
        </w:rPr>
        <w:t>aşağıdakileri</w:t>
      </w:r>
      <w:r>
        <w:rPr>
          <w:color w:val="231F20"/>
          <w:spacing w:val="-6"/>
        </w:rPr>
        <w:t> </w:t>
      </w:r>
      <w:r>
        <w:rPr>
          <w:color w:val="231F20"/>
          <w:spacing w:val="-2"/>
        </w:rPr>
        <w:t>yapın:</w:t>
      </w:r>
    </w:p>
    <w:p>
      <w:pPr>
        <w:pStyle w:val="ListParagraph"/>
        <w:numPr>
          <w:ilvl w:val="0"/>
          <w:numId w:val="8"/>
        </w:numPr>
        <w:tabs>
          <w:tab w:pos="1558" w:val="left" w:leader="none"/>
        </w:tabs>
        <w:spacing w:line="240" w:lineRule="auto" w:before="120" w:after="0"/>
        <w:ind w:left="1558" w:right="0" w:hanging="317"/>
        <w:jc w:val="both"/>
        <w:rPr>
          <w:sz w:val="19"/>
        </w:rPr>
      </w:pPr>
      <w:r>
        <w:rPr>
          <w:color w:val="231F20"/>
          <w:w w:val="105"/>
          <w:sz w:val="19"/>
        </w:rPr>
        <w:t>Tüm</w:t>
      </w:r>
      <w:r>
        <w:rPr>
          <w:color w:val="231F20"/>
          <w:spacing w:val="-7"/>
          <w:w w:val="105"/>
          <w:sz w:val="19"/>
        </w:rPr>
        <w:t> </w:t>
      </w:r>
      <w:r>
        <w:rPr>
          <w:color w:val="231F20"/>
          <w:w w:val="105"/>
          <w:sz w:val="19"/>
        </w:rPr>
        <w:t>ana</w:t>
      </w:r>
      <w:r>
        <w:rPr>
          <w:color w:val="231F20"/>
          <w:spacing w:val="-7"/>
          <w:w w:val="105"/>
          <w:sz w:val="19"/>
        </w:rPr>
        <w:t> </w:t>
      </w:r>
      <w:r>
        <w:rPr>
          <w:color w:val="231F20"/>
          <w:w w:val="105"/>
          <w:sz w:val="19"/>
        </w:rPr>
        <w:t>varlıkları</w:t>
      </w:r>
      <w:r>
        <w:rPr>
          <w:color w:val="231F20"/>
          <w:spacing w:val="-10"/>
          <w:w w:val="105"/>
          <w:sz w:val="19"/>
        </w:rPr>
        <w:t> </w:t>
      </w:r>
      <w:r>
        <w:rPr>
          <w:color w:val="231F20"/>
          <w:spacing w:val="-2"/>
          <w:w w:val="105"/>
          <w:sz w:val="19"/>
        </w:rPr>
        <w:t>tanımlayın.</w:t>
      </w:r>
    </w:p>
    <w:p>
      <w:pPr>
        <w:pStyle w:val="ListParagraph"/>
        <w:numPr>
          <w:ilvl w:val="0"/>
          <w:numId w:val="8"/>
        </w:numPr>
        <w:tabs>
          <w:tab w:pos="1557" w:val="left" w:leader="none"/>
        </w:tabs>
        <w:spacing w:line="240" w:lineRule="auto" w:before="120" w:after="0"/>
        <w:ind w:left="1557" w:right="0" w:hanging="336"/>
        <w:jc w:val="both"/>
        <w:rPr>
          <w:sz w:val="19"/>
        </w:rPr>
      </w:pPr>
      <w:r>
        <w:rPr>
          <w:color w:val="231F20"/>
          <w:sz w:val="19"/>
        </w:rPr>
        <w:t>Varlıklar</w:t>
      </w:r>
      <w:r>
        <w:rPr>
          <w:color w:val="231F20"/>
          <w:spacing w:val="-8"/>
          <w:sz w:val="19"/>
        </w:rPr>
        <w:t> </w:t>
      </w:r>
      <w:r>
        <w:rPr>
          <w:color w:val="231F20"/>
          <w:sz w:val="19"/>
        </w:rPr>
        <w:t>arasındaki</w:t>
      </w:r>
      <w:r>
        <w:rPr>
          <w:color w:val="231F20"/>
          <w:spacing w:val="-5"/>
          <w:sz w:val="19"/>
        </w:rPr>
        <w:t> </w:t>
      </w:r>
      <w:r>
        <w:rPr>
          <w:color w:val="231F20"/>
          <w:sz w:val="19"/>
        </w:rPr>
        <w:t>tüm</w:t>
      </w:r>
      <w:r>
        <w:rPr>
          <w:color w:val="231F20"/>
          <w:spacing w:val="-4"/>
          <w:sz w:val="19"/>
        </w:rPr>
        <w:t> </w:t>
      </w:r>
      <w:r>
        <w:rPr>
          <w:color w:val="231F20"/>
          <w:sz w:val="19"/>
        </w:rPr>
        <w:t>ilişkileri</w:t>
      </w:r>
      <w:r>
        <w:rPr>
          <w:color w:val="231F20"/>
          <w:spacing w:val="-4"/>
          <w:sz w:val="19"/>
        </w:rPr>
        <w:t> </w:t>
      </w:r>
      <w:r>
        <w:rPr>
          <w:color w:val="231F20"/>
          <w:sz w:val="19"/>
        </w:rPr>
        <w:t>ve</w:t>
      </w:r>
      <w:r>
        <w:rPr>
          <w:color w:val="231F20"/>
          <w:spacing w:val="-4"/>
          <w:sz w:val="19"/>
        </w:rPr>
        <w:t> </w:t>
      </w:r>
      <w:r>
        <w:rPr>
          <w:color w:val="231F20"/>
          <w:sz w:val="19"/>
        </w:rPr>
        <w:t>bağlantıları</w:t>
      </w:r>
      <w:r>
        <w:rPr>
          <w:color w:val="231F20"/>
          <w:spacing w:val="-5"/>
          <w:sz w:val="19"/>
        </w:rPr>
        <w:t> </w:t>
      </w:r>
      <w:r>
        <w:rPr>
          <w:color w:val="231F20"/>
          <w:spacing w:val="-2"/>
          <w:sz w:val="19"/>
        </w:rPr>
        <w:t>tanımlayın.</w:t>
      </w:r>
    </w:p>
    <w:p>
      <w:pPr>
        <w:pStyle w:val="ListParagraph"/>
        <w:numPr>
          <w:ilvl w:val="0"/>
          <w:numId w:val="8"/>
        </w:numPr>
        <w:tabs>
          <w:tab w:pos="1558" w:val="left" w:leader="none"/>
        </w:tabs>
        <w:spacing w:line="240" w:lineRule="auto" w:before="120" w:after="0"/>
        <w:ind w:left="1558" w:right="0" w:hanging="317"/>
        <w:jc w:val="both"/>
        <w:rPr>
          <w:sz w:val="19"/>
        </w:rPr>
      </w:pPr>
      <w:r>
        <w:rPr>
          <w:color w:val="231F20"/>
          <w:sz w:val="19"/>
        </w:rPr>
        <w:t>Tüm</w:t>
      </w:r>
      <w:r>
        <w:rPr>
          <w:color w:val="231F20"/>
          <w:spacing w:val="-8"/>
          <w:sz w:val="19"/>
        </w:rPr>
        <w:t> </w:t>
      </w:r>
      <w:r>
        <w:rPr>
          <w:color w:val="231F20"/>
          <w:sz w:val="19"/>
        </w:rPr>
        <w:t>ilişkilerdeki</w:t>
      </w:r>
      <w:r>
        <w:rPr>
          <w:color w:val="231F20"/>
          <w:spacing w:val="-11"/>
          <w:sz w:val="19"/>
        </w:rPr>
        <w:t> </w:t>
      </w:r>
      <w:r>
        <w:rPr>
          <w:color w:val="231F20"/>
          <w:sz w:val="19"/>
        </w:rPr>
        <w:t>varoluş</w:t>
      </w:r>
      <w:r>
        <w:rPr>
          <w:color w:val="231F20"/>
          <w:spacing w:val="-7"/>
          <w:sz w:val="19"/>
        </w:rPr>
        <w:t> </w:t>
      </w:r>
      <w:r>
        <w:rPr>
          <w:color w:val="231F20"/>
          <w:sz w:val="19"/>
        </w:rPr>
        <w:t>bağımlılığının</w:t>
      </w:r>
      <w:r>
        <w:rPr>
          <w:color w:val="231F20"/>
          <w:spacing w:val="-7"/>
          <w:sz w:val="19"/>
        </w:rPr>
        <w:t> </w:t>
      </w:r>
      <w:r>
        <w:rPr>
          <w:color w:val="231F20"/>
          <w:sz w:val="19"/>
        </w:rPr>
        <w:t>türünü</w:t>
      </w:r>
      <w:r>
        <w:rPr>
          <w:color w:val="231F20"/>
          <w:spacing w:val="-7"/>
          <w:sz w:val="19"/>
        </w:rPr>
        <w:t> </w:t>
      </w:r>
      <w:r>
        <w:rPr>
          <w:color w:val="231F20"/>
          <w:spacing w:val="-2"/>
          <w:sz w:val="19"/>
        </w:rPr>
        <w:t>belirleyiniz.</w:t>
      </w:r>
    </w:p>
    <w:p>
      <w:pPr>
        <w:pStyle w:val="ListParagraph"/>
        <w:numPr>
          <w:ilvl w:val="0"/>
          <w:numId w:val="8"/>
        </w:numPr>
        <w:tabs>
          <w:tab w:pos="1557" w:val="left" w:leader="none"/>
        </w:tabs>
        <w:spacing w:line="240" w:lineRule="auto" w:before="120" w:after="0"/>
        <w:ind w:left="1557" w:right="0" w:hanging="336"/>
        <w:jc w:val="both"/>
        <w:rPr>
          <w:sz w:val="19"/>
        </w:rPr>
      </w:pPr>
      <w:r>
        <w:rPr>
          <w:color w:val="231F20"/>
          <w:w w:val="105"/>
          <w:sz w:val="19"/>
        </w:rPr>
        <w:t>Veritabanından</w:t>
      </w:r>
      <w:r>
        <w:rPr>
          <w:color w:val="231F20"/>
          <w:spacing w:val="-8"/>
          <w:w w:val="105"/>
          <w:sz w:val="19"/>
        </w:rPr>
        <w:t> </w:t>
      </w:r>
      <w:r>
        <w:rPr>
          <w:color w:val="231F20"/>
          <w:w w:val="105"/>
          <w:sz w:val="19"/>
        </w:rPr>
        <w:t>elde</w:t>
      </w:r>
      <w:r>
        <w:rPr>
          <w:color w:val="231F20"/>
          <w:spacing w:val="-3"/>
          <w:w w:val="105"/>
          <w:sz w:val="19"/>
        </w:rPr>
        <w:t> </w:t>
      </w:r>
      <w:r>
        <w:rPr>
          <w:color w:val="231F20"/>
          <w:w w:val="105"/>
          <w:sz w:val="19"/>
        </w:rPr>
        <w:t>edilebilecek</w:t>
      </w:r>
      <w:r>
        <w:rPr>
          <w:color w:val="231F20"/>
          <w:spacing w:val="-4"/>
          <w:w w:val="105"/>
          <w:sz w:val="19"/>
        </w:rPr>
        <w:t> </w:t>
      </w:r>
      <w:r>
        <w:rPr>
          <w:color w:val="231F20"/>
          <w:w w:val="105"/>
          <w:sz w:val="19"/>
        </w:rPr>
        <w:t>rapor</w:t>
      </w:r>
      <w:r>
        <w:rPr>
          <w:color w:val="231F20"/>
          <w:spacing w:val="-3"/>
          <w:w w:val="105"/>
          <w:sz w:val="19"/>
        </w:rPr>
        <w:t> </w:t>
      </w:r>
      <w:r>
        <w:rPr>
          <w:color w:val="231F20"/>
          <w:w w:val="105"/>
          <w:sz w:val="19"/>
        </w:rPr>
        <w:t>türlerine</w:t>
      </w:r>
      <w:r>
        <w:rPr>
          <w:color w:val="231F20"/>
          <w:spacing w:val="-4"/>
          <w:w w:val="105"/>
          <w:sz w:val="19"/>
        </w:rPr>
        <w:t> </w:t>
      </w:r>
      <w:r>
        <w:rPr>
          <w:color w:val="231F20"/>
          <w:w w:val="105"/>
          <w:sz w:val="19"/>
        </w:rPr>
        <w:t>en</w:t>
      </w:r>
      <w:r>
        <w:rPr>
          <w:color w:val="231F20"/>
          <w:spacing w:val="-3"/>
          <w:w w:val="105"/>
          <w:sz w:val="19"/>
        </w:rPr>
        <w:t> </w:t>
      </w:r>
      <w:r>
        <w:rPr>
          <w:color w:val="231F20"/>
          <w:w w:val="105"/>
          <w:sz w:val="19"/>
        </w:rPr>
        <w:t>az</w:t>
      </w:r>
      <w:r>
        <w:rPr>
          <w:color w:val="231F20"/>
          <w:spacing w:val="-4"/>
          <w:w w:val="105"/>
          <w:sz w:val="19"/>
        </w:rPr>
        <w:t> </w:t>
      </w:r>
      <w:r>
        <w:rPr>
          <w:color w:val="231F20"/>
          <w:w w:val="105"/>
          <w:sz w:val="19"/>
        </w:rPr>
        <w:t>iki</w:t>
      </w:r>
      <w:r>
        <w:rPr>
          <w:color w:val="231F20"/>
          <w:spacing w:val="-3"/>
          <w:w w:val="105"/>
          <w:sz w:val="19"/>
        </w:rPr>
        <w:t> </w:t>
      </w:r>
      <w:r>
        <w:rPr>
          <w:color w:val="231F20"/>
          <w:w w:val="105"/>
          <w:sz w:val="19"/>
        </w:rPr>
        <w:t>örnek</w:t>
      </w:r>
      <w:r>
        <w:rPr>
          <w:color w:val="231F20"/>
          <w:spacing w:val="-4"/>
          <w:w w:val="105"/>
          <w:sz w:val="19"/>
        </w:rPr>
        <w:t> </w:t>
      </w:r>
      <w:r>
        <w:rPr>
          <w:color w:val="231F20"/>
          <w:spacing w:val="-2"/>
          <w:w w:val="105"/>
          <w:sz w:val="19"/>
        </w:rPr>
        <w:t>veriniz.</w:t>
      </w:r>
    </w:p>
    <w:p>
      <w:pPr>
        <w:pStyle w:val="ListParagraph"/>
        <w:numPr>
          <w:ilvl w:val="0"/>
          <w:numId w:val="6"/>
        </w:numPr>
        <w:tabs>
          <w:tab w:pos="1219" w:val="left" w:leader="none"/>
        </w:tabs>
        <w:spacing w:line="240" w:lineRule="auto" w:before="120" w:after="0"/>
        <w:ind w:left="1219" w:right="0" w:hanging="289"/>
        <w:jc w:val="both"/>
        <w:rPr>
          <w:sz w:val="19"/>
        </w:rPr>
      </w:pPr>
      <w:r>
        <w:rPr>
          <w:color w:val="231F20"/>
          <w:w w:val="105"/>
          <w:sz w:val="19"/>
        </w:rPr>
        <w:t>United</w:t>
      </w:r>
      <w:r>
        <w:rPr>
          <w:color w:val="231F20"/>
          <w:spacing w:val="27"/>
          <w:w w:val="105"/>
          <w:sz w:val="19"/>
        </w:rPr>
        <w:t> </w:t>
      </w:r>
      <w:r>
        <w:rPr>
          <w:color w:val="231F20"/>
          <w:w w:val="105"/>
          <w:sz w:val="19"/>
        </w:rPr>
        <w:t>Helpers,</w:t>
      </w:r>
      <w:r>
        <w:rPr>
          <w:color w:val="231F20"/>
          <w:spacing w:val="27"/>
          <w:w w:val="105"/>
          <w:sz w:val="19"/>
        </w:rPr>
        <w:t> </w:t>
      </w:r>
      <w:r>
        <w:rPr>
          <w:color w:val="231F20"/>
          <w:w w:val="105"/>
          <w:sz w:val="19"/>
        </w:rPr>
        <w:t>doğal</w:t>
      </w:r>
      <w:r>
        <w:rPr>
          <w:color w:val="231F20"/>
          <w:spacing w:val="28"/>
          <w:w w:val="105"/>
          <w:sz w:val="19"/>
        </w:rPr>
        <w:t> </w:t>
      </w:r>
      <w:r>
        <w:rPr>
          <w:color w:val="231F20"/>
          <w:w w:val="105"/>
          <w:sz w:val="19"/>
        </w:rPr>
        <w:t>afetlerden</w:t>
      </w:r>
      <w:r>
        <w:rPr>
          <w:color w:val="231F20"/>
          <w:spacing w:val="27"/>
          <w:w w:val="105"/>
          <w:sz w:val="19"/>
        </w:rPr>
        <w:t> </w:t>
      </w:r>
      <w:r>
        <w:rPr>
          <w:color w:val="231F20"/>
          <w:w w:val="105"/>
          <w:sz w:val="19"/>
        </w:rPr>
        <w:t>sonra</w:t>
      </w:r>
      <w:r>
        <w:rPr>
          <w:color w:val="231F20"/>
          <w:spacing w:val="28"/>
          <w:w w:val="105"/>
          <w:sz w:val="19"/>
        </w:rPr>
        <w:t> </w:t>
      </w:r>
      <w:r>
        <w:rPr>
          <w:color w:val="231F20"/>
          <w:w w:val="105"/>
          <w:sz w:val="19"/>
        </w:rPr>
        <w:t>insanlara</w:t>
      </w:r>
      <w:r>
        <w:rPr>
          <w:color w:val="231F20"/>
          <w:spacing w:val="26"/>
          <w:w w:val="105"/>
          <w:sz w:val="19"/>
        </w:rPr>
        <w:t> </w:t>
      </w:r>
      <w:r>
        <w:rPr>
          <w:color w:val="231F20"/>
          <w:w w:val="105"/>
          <w:sz w:val="19"/>
        </w:rPr>
        <w:t>yardım</w:t>
      </w:r>
      <w:r>
        <w:rPr>
          <w:color w:val="231F20"/>
          <w:spacing w:val="26"/>
          <w:w w:val="105"/>
          <w:sz w:val="19"/>
        </w:rPr>
        <w:t> </w:t>
      </w:r>
      <w:r>
        <w:rPr>
          <w:color w:val="231F20"/>
          <w:w w:val="105"/>
          <w:sz w:val="19"/>
        </w:rPr>
        <w:t>sağlayan</w:t>
      </w:r>
      <w:r>
        <w:rPr>
          <w:color w:val="231F20"/>
          <w:spacing w:val="28"/>
          <w:w w:val="105"/>
          <w:sz w:val="19"/>
        </w:rPr>
        <w:t> </w:t>
      </w:r>
      <w:r>
        <w:rPr>
          <w:color w:val="231F20"/>
          <w:w w:val="105"/>
          <w:sz w:val="19"/>
        </w:rPr>
        <w:t>kar</w:t>
      </w:r>
      <w:r>
        <w:rPr>
          <w:color w:val="231F20"/>
          <w:spacing w:val="27"/>
          <w:w w:val="105"/>
          <w:sz w:val="19"/>
        </w:rPr>
        <w:t> </w:t>
      </w:r>
      <w:r>
        <w:rPr>
          <w:color w:val="231F20"/>
          <w:w w:val="105"/>
          <w:sz w:val="19"/>
        </w:rPr>
        <w:t>amacı</w:t>
      </w:r>
      <w:r>
        <w:rPr>
          <w:color w:val="231F20"/>
          <w:spacing w:val="28"/>
          <w:w w:val="105"/>
          <w:sz w:val="19"/>
        </w:rPr>
        <w:t> </w:t>
      </w:r>
      <w:r>
        <w:rPr>
          <w:color w:val="231F20"/>
          <w:w w:val="105"/>
          <w:sz w:val="19"/>
        </w:rPr>
        <w:t>gütmeyen</w:t>
      </w:r>
      <w:r>
        <w:rPr>
          <w:color w:val="231F20"/>
          <w:spacing w:val="27"/>
          <w:w w:val="105"/>
          <w:sz w:val="19"/>
        </w:rPr>
        <w:t> </w:t>
      </w:r>
      <w:r>
        <w:rPr>
          <w:color w:val="231F20"/>
          <w:w w:val="105"/>
          <w:sz w:val="19"/>
        </w:rPr>
        <w:t>bir</w:t>
      </w:r>
      <w:r>
        <w:rPr>
          <w:color w:val="231F20"/>
          <w:spacing w:val="27"/>
          <w:w w:val="105"/>
          <w:sz w:val="19"/>
        </w:rPr>
        <w:t> </w:t>
      </w:r>
      <w:r>
        <w:rPr>
          <w:color w:val="231F20"/>
          <w:w w:val="105"/>
          <w:sz w:val="19"/>
        </w:rPr>
        <w:t>kuruluştur.</w:t>
      </w:r>
      <w:r>
        <w:rPr>
          <w:color w:val="231F20"/>
          <w:spacing w:val="28"/>
          <w:w w:val="105"/>
          <w:sz w:val="19"/>
        </w:rPr>
        <w:t> </w:t>
      </w:r>
      <w:r>
        <w:rPr>
          <w:color w:val="231F20"/>
          <w:w w:val="105"/>
          <w:sz w:val="19"/>
        </w:rPr>
        <w:t>Aşağıdaki</w:t>
      </w:r>
      <w:r>
        <w:rPr>
          <w:color w:val="231F20"/>
          <w:spacing w:val="26"/>
          <w:w w:val="105"/>
          <w:sz w:val="19"/>
        </w:rPr>
        <w:t> </w:t>
      </w:r>
      <w:r>
        <w:rPr>
          <w:color w:val="231F20"/>
          <w:spacing w:val="-4"/>
          <w:w w:val="105"/>
          <w:sz w:val="19"/>
        </w:rPr>
        <w:t>kısa</w:t>
      </w:r>
    </w:p>
    <w:p>
      <w:pPr>
        <w:pStyle w:val="BodyText"/>
        <w:spacing w:before="28"/>
        <w:ind w:left="1219"/>
        <w:jc w:val="both"/>
      </w:pPr>
      <w:r>
        <w:rPr>
          <w:color w:val="231F20"/>
          <w:w w:val="105"/>
        </w:rPr>
        <w:t>operasyon</w:t>
      </w:r>
      <w:r>
        <w:rPr>
          <w:color w:val="231F20"/>
          <w:spacing w:val="-2"/>
          <w:w w:val="105"/>
        </w:rPr>
        <w:t> </w:t>
      </w:r>
      <w:r>
        <w:rPr>
          <w:color w:val="231F20"/>
          <w:w w:val="105"/>
        </w:rPr>
        <w:t>tanımına</w:t>
      </w:r>
      <w:r>
        <w:rPr>
          <w:color w:val="231F20"/>
          <w:spacing w:val="-1"/>
          <w:w w:val="105"/>
        </w:rPr>
        <w:t> </w:t>
      </w:r>
      <w:r>
        <w:rPr>
          <w:color w:val="231F20"/>
          <w:w w:val="105"/>
        </w:rPr>
        <w:t>dayanarak,</w:t>
      </w:r>
      <w:r>
        <w:rPr>
          <w:color w:val="231F20"/>
          <w:spacing w:val="-1"/>
          <w:w w:val="105"/>
        </w:rPr>
        <w:t> </w:t>
      </w:r>
      <w:r>
        <w:rPr>
          <w:color w:val="231F20"/>
          <w:w w:val="105"/>
        </w:rPr>
        <w:t>uygun</w:t>
      </w:r>
      <w:r>
        <w:rPr>
          <w:color w:val="231F20"/>
          <w:spacing w:val="-2"/>
          <w:w w:val="105"/>
        </w:rPr>
        <w:t> </w:t>
      </w:r>
      <w:r>
        <w:rPr>
          <w:color w:val="231F20"/>
          <w:w w:val="105"/>
        </w:rPr>
        <w:t>tam</w:t>
      </w:r>
      <w:r>
        <w:rPr>
          <w:color w:val="231F20"/>
          <w:spacing w:val="-1"/>
          <w:w w:val="105"/>
        </w:rPr>
        <w:t> </w:t>
      </w:r>
      <w:r>
        <w:rPr>
          <w:color w:val="231F20"/>
          <w:w w:val="105"/>
        </w:rPr>
        <w:t>etiketli</w:t>
      </w:r>
      <w:r>
        <w:rPr>
          <w:color w:val="231F20"/>
          <w:spacing w:val="-1"/>
          <w:w w:val="105"/>
        </w:rPr>
        <w:t> </w:t>
      </w:r>
      <w:r>
        <w:rPr>
          <w:color w:val="231F20"/>
          <w:w w:val="105"/>
        </w:rPr>
        <w:t>Crow's</w:t>
      </w:r>
      <w:r>
        <w:rPr>
          <w:color w:val="231F20"/>
          <w:spacing w:val="-1"/>
          <w:w w:val="105"/>
        </w:rPr>
        <w:t> </w:t>
      </w:r>
      <w:r>
        <w:rPr>
          <w:color w:val="231F20"/>
          <w:w w:val="105"/>
        </w:rPr>
        <w:t>Foot</w:t>
      </w:r>
      <w:r>
        <w:rPr>
          <w:color w:val="231F20"/>
          <w:spacing w:val="-2"/>
          <w:w w:val="105"/>
        </w:rPr>
        <w:t> </w:t>
      </w:r>
      <w:r>
        <w:rPr>
          <w:color w:val="231F20"/>
          <w:w w:val="105"/>
        </w:rPr>
        <w:t>ERD'yi</w:t>
      </w:r>
      <w:r>
        <w:rPr>
          <w:color w:val="231F20"/>
          <w:spacing w:val="-1"/>
          <w:w w:val="105"/>
        </w:rPr>
        <w:t> </w:t>
      </w:r>
      <w:r>
        <w:rPr>
          <w:color w:val="231F20"/>
          <w:spacing w:val="-2"/>
          <w:w w:val="105"/>
        </w:rPr>
        <w:t>oluşturun.</w:t>
      </w:r>
    </w:p>
    <w:p>
      <w:pPr>
        <w:pStyle w:val="ListParagraph"/>
        <w:numPr>
          <w:ilvl w:val="1"/>
          <w:numId w:val="6"/>
        </w:numPr>
        <w:tabs>
          <w:tab w:pos="1500" w:val="left" w:leader="none"/>
        </w:tabs>
        <w:spacing w:line="271" w:lineRule="auto" w:before="119" w:after="0"/>
        <w:ind w:left="1500" w:right="114" w:hanging="260"/>
        <w:jc w:val="both"/>
        <w:rPr>
          <w:sz w:val="19"/>
        </w:rPr>
      </w:pPr>
      <w:r>
        <w:rPr>
          <w:color w:val="231F20"/>
          <w:sz w:val="19"/>
        </w:rPr>
        <w:t>Gönüllüler kuruluşun görevlerini yerine getirir. Her bir gönüllünün adı, adresi ve telefon numarası takip edilir. Her gönüllü birkaç göreve atanabilir ve bazı görevler için çok sayıda gönüllü gerekir. Bir gönüllü henüz bir göreve atanmadan sistemde yer alabilir. Hiç kimsenin atanmadığı görevlerin olması mümkündür. Bir gönüllü bir göreve atandığında, sistem bu atamanın başlangıç ve bitiş zamanını takip etmelidir.</w:t>
      </w:r>
    </w:p>
    <w:p>
      <w:pPr>
        <w:pStyle w:val="ListParagraph"/>
        <w:numPr>
          <w:ilvl w:val="1"/>
          <w:numId w:val="6"/>
        </w:numPr>
        <w:tabs>
          <w:tab w:pos="1500" w:val="left" w:leader="none"/>
        </w:tabs>
        <w:spacing w:line="271" w:lineRule="auto" w:before="89" w:after="0"/>
        <w:ind w:left="1500" w:right="117" w:hanging="260"/>
        <w:jc w:val="both"/>
        <w:rPr>
          <w:sz w:val="19"/>
        </w:rPr>
      </w:pPr>
      <w:r>
        <w:rPr>
          <w:color w:val="231F20"/>
          <w:sz w:val="19"/>
        </w:rPr>
        <w:t>Her görevin bir görev kodu, görev açıklaması, görev türü ve görev durumu vardır. Örneğin, görev kodu "101", açıklaması "telefona cevap ver", türü "yinelenen" ve durumu "devam eden" olan bir görev olabilir. Başka bir görevin kodu "102", açıklaması "5.000 paket temel tıbbi malzeme hazırla", türü "paketleme" ve durumu "açık" olabilir.</w:t>
      </w:r>
    </w:p>
    <w:p>
      <w:pPr>
        <w:pStyle w:val="ListParagraph"/>
        <w:numPr>
          <w:ilvl w:val="1"/>
          <w:numId w:val="6"/>
        </w:numPr>
        <w:tabs>
          <w:tab w:pos="1499" w:val="left" w:leader="none"/>
        </w:tabs>
        <w:spacing w:line="271" w:lineRule="auto" w:before="90" w:after="0"/>
        <w:ind w:left="1499" w:right="113" w:hanging="260"/>
        <w:jc w:val="both"/>
        <w:rPr>
          <w:sz w:val="19"/>
        </w:rPr>
      </w:pPr>
      <w:r>
        <w:rPr>
          <w:color w:val="231F20"/>
          <w:w w:val="105"/>
          <w:sz w:val="19"/>
        </w:rPr>
        <w:t>"Paketleme"</w:t>
      </w:r>
      <w:r>
        <w:rPr>
          <w:color w:val="231F20"/>
          <w:spacing w:val="-5"/>
          <w:w w:val="105"/>
          <w:sz w:val="19"/>
        </w:rPr>
        <w:t> </w:t>
      </w:r>
      <w:r>
        <w:rPr>
          <w:color w:val="231F20"/>
          <w:w w:val="105"/>
          <w:sz w:val="19"/>
        </w:rPr>
        <w:t>türündeki</w:t>
      </w:r>
      <w:r>
        <w:rPr>
          <w:color w:val="231F20"/>
          <w:spacing w:val="-5"/>
          <w:w w:val="105"/>
          <w:sz w:val="19"/>
        </w:rPr>
        <w:t> </w:t>
      </w:r>
      <w:r>
        <w:rPr>
          <w:color w:val="231F20"/>
          <w:w w:val="105"/>
          <w:sz w:val="19"/>
        </w:rPr>
        <w:t>tüm</w:t>
      </w:r>
      <w:r>
        <w:rPr>
          <w:color w:val="231F20"/>
          <w:spacing w:val="-5"/>
          <w:w w:val="105"/>
          <w:sz w:val="19"/>
        </w:rPr>
        <w:t> </w:t>
      </w:r>
      <w:r>
        <w:rPr>
          <w:color w:val="231F20"/>
          <w:w w:val="105"/>
          <w:sz w:val="19"/>
        </w:rPr>
        <w:t>görevler</w:t>
      </w:r>
      <w:r>
        <w:rPr>
          <w:color w:val="231F20"/>
          <w:spacing w:val="-5"/>
          <w:w w:val="105"/>
          <w:sz w:val="19"/>
        </w:rPr>
        <w:t> </w:t>
      </w:r>
      <w:r>
        <w:rPr>
          <w:color w:val="231F20"/>
          <w:w w:val="105"/>
          <w:sz w:val="19"/>
        </w:rPr>
        <w:t>için,</w:t>
      </w:r>
      <w:r>
        <w:rPr>
          <w:color w:val="231F20"/>
          <w:spacing w:val="-5"/>
          <w:w w:val="105"/>
          <w:sz w:val="19"/>
        </w:rPr>
        <w:t> </w:t>
      </w:r>
      <w:r>
        <w:rPr>
          <w:color w:val="231F20"/>
          <w:w w:val="105"/>
          <w:sz w:val="19"/>
        </w:rPr>
        <w:t>paketlerin</w:t>
      </w:r>
      <w:r>
        <w:rPr>
          <w:color w:val="231F20"/>
          <w:spacing w:val="-5"/>
          <w:w w:val="105"/>
          <w:sz w:val="19"/>
        </w:rPr>
        <w:t> </w:t>
      </w:r>
      <w:r>
        <w:rPr>
          <w:color w:val="231F20"/>
          <w:w w:val="105"/>
          <w:sz w:val="19"/>
        </w:rPr>
        <w:t>içeriğini</w:t>
      </w:r>
      <w:r>
        <w:rPr>
          <w:color w:val="231F20"/>
          <w:spacing w:val="-5"/>
          <w:w w:val="105"/>
          <w:sz w:val="19"/>
        </w:rPr>
        <w:t> </w:t>
      </w:r>
      <w:r>
        <w:rPr>
          <w:color w:val="231F20"/>
          <w:w w:val="105"/>
          <w:sz w:val="19"/>
        </w:rPr>
        <w:t>belirten</w:t>
      </w:r>
      <w:r>
        <w:rPr>
          <w:color w:val="231F20"/>
          <w:spacing w:val="-5"/>
          <w:w w:val="105"/>
          <w:sz w:val="19"/>
        </w:rPr>
        <w:t> </w:t>
      </w:r>
      <w:r>
        <w:rPr>
          <w:color w:val="231F20"/>
          <w:w w:val="105"/>
          <w:sz w:val="19"/>
        </w:rPr>
        <w:t>bir</w:t>
      </w:r>
      <w:r>
        <w:rPr>
          <w:color w:val="231F20"/>
          <w:spacing w:val="-5"/>
          <w:w w:val="105"/>
          <w:sz w:val="19"/>
        </w:rPr>
        <w:t> </w:t>
      </w:r>
      <w:r>
        <w:rPr>
          <w:color w:val="231F20"/>
          <w:w w:val="105"/>
          <w:sz w:val="19"/>
        </w:rPr>
        <w:t>paketleme</w:t>
      </w:r>
      <w:r>
        <w:rPr>
          <w:color w:val="231F20"/>
          <w:spacing w:val="-5"/>
          <w:w w:val="105"/>
          <w:sz w:val="19"/>
        </w:rPr>
        <w:t> </w:t>
      </w:r>
      <w:r>
        <w:rPr>
          <w:color w:val="231F20"/>
          <w:w w:val="105"/>
          <w:sz w:val="19"/>
        </w:rPr>
        <w:t>listesi</w:t>
      </w:r>
      <w:r>
        <w:rPr>
          <w:color w:val="231F20"/>
          <w:spacing w:val="-5"/>
          <w:w w:val="105"/>
          <w:sz w:val="19"/>
        </w:rPr>
        <w:t> </w:t>
      </w:r>
      <w:r>
        <w:rPr>
          <w:color w:val="231F20"/>
          <w:w w:val="105"/>
          <w:sz w:val="19"/>
        </w:rPr>
        <w:t>vardır.</w:t>
      </w:r>
      <w:r>
        <w:rPr>
          <w:color w:val="231F20"/>
          <w:spacing w:val="-5"/>
          <w:w w:val="105"/>
          <w:sz w:val="19"/>
        </w:rPr>
        <w:t> </w:t>
      </w:r>
      <w:r>
        <w:rPr>
          <w:color w:val="231F20"/>
          <w:w w:val="105"/>
          <w:sz w:val="19"/>
        </w:rPr>
        <w:t>Temel</w:t>
      </w:r>
      <w:r>
        <w:rPr>
          <w:color w:val="231F20"/>
          <w:spacing w:val="-7"/>
          <w:w w:val="105"/>
          <w:sz w:val="19"/>
        </w:rPr>
        <w:t> </w:t>
      </w:r>
      <w:r>
        <w:rPr>
          <w:color w:val="231F20"/>
          <w:w w:val="105"/>
          <w:sz w:val="19"/>
        </w:rPr>
        <w:t>tıbbi</w:t>
      </w:r>
      <w:r>
        <w:rPr>
          <w:color w:val="231F20"/>
          <w:spacing w:val="-7"/>
          <w:w w:val="105"/>
          <w:sz w:val="19"/>
        </w:rPr>
        <w:t> </w:t>
      </w:r>
      <w:r>
        <w:rPr>
          <w:color w:val="231F20"/>
          <w:w w:val="105"/>
          <w:sz w:val="19"/>
        </w:rPr>
        <w:t>paketler, çocuk</w:t>
      </w:r>
      <w:r>
        <w:rPr>
          <w:color w:val="231F20"/>
          <w:spacing w:val="-6"/>
          <w:w w:val="105"/>
          <w:sz w:val="19"/>
        </w:rPr>
        <w:t> </w:t>
      </w:r>
      <w:r>
        <w:rPr>
          <w:color w:val="231F20"/>
          <w:w w:val="105"/>
          <w:sz w:val="19"/>
        </w:rPr>
        <w:t>bakım</w:t>
      </w:r>
      <w:r>
        <w:rPr>
          <w:color w:val="231F20"/>
          <w:spacing w:val="-6"/>
          <w:w w:val="105"/>
          <w:sz w:val="19"/>
        </w:rPr>
        <w:t> </w:t>
      </w:r>
      <w:r>
        <w:rPr>
          <w:color w:val="231F20"/>
          <w:w w:val="105"/>
          <w:sz w:val="19"/>
        </w:rPr>
        <w:t>paketleri</w:t>
      </w:r>
      <w:r>
        <w:rPr>
          <w:color w:val="231F20"/>
          <w:spacing w:val="-6"/>
          <w:w w:val="105"/>
          <w:sz w:val="19"/>
        </w:rPr>
        <w:t> </w:t>
      </w:r>
      <w:r>
        <w:rPr>
          <w:color w:val="231F20"/>
          <w:w w:val="105"/>
          <w:sz w:val="19"/>
        </w:rPr>
        <w:t>ve</w:t>
      </w:r>
      <w:r>
        <w:rPr>
          <w:color w:val="231F20"/>
          <w:spacing w:val="-6"/>
          <w:w w:val="105"/>
          <w:sz w:val="19"/>
        </w:rPr>
        <w:t> </w:t>
      </w:r>
      <w:r>
        <w:rPr>
          <w:color w:val="231F20"/>
          <w:w w:val="105"/>
          <w:sz w:val="19"/>
        </w:rPr>
        <w:t>gıda</w:t>
      </w:r>
      <w:r>
        <w:rPr>
          <w:color w:val="231F20"/>
          <w:spacing w:val="-6"/>
          <w:w w:val="105"/>
          <w:sz w:val="19"/>
        </w:rPr>
        <w:t> </w:t>
      </w:r>
      <w:r>
        <w:rPr>
          <w:color w:val="231F20"/>
          <w:w w:val="105"/>
          <w:sz w:val="19"/>
        </w:rPr>
        <w:t>paketleri</w:t>
      </w:r>
      <w:r>
        <w:rPr>
          <w:color w:val="231F20"/>
          <w:spacing w:val="-6"/>
          <w:w w:val="105"/>
          <w:sz w:val="19"/>
        </w:rPr>
        <w:t> </w:t>
      </w:r>
      <w:r>
        <w:rPr>
          <w:color w:val="231F20"/>
          <w:w w:val="105"/>
          <w:sz w:val="19"/>
        </w:rPr>
        <w:t>gibi</w:t>
      </w:r>
      <w:r>
        <w:rPr>
          <w:color w:val="231F20"/>
          <w:spacing w:val="-6"/>
          <w:w w:val="105"/>
          <w:sz w:val="19"/>
        </w:rPr>
        <w:t> </w:t>
      </w:r>
      <w:r>
        <w:rPr>
          <w:color w:val="231F20"/>
          <w:w w:val="105"/>
          <w:sz w:val="19"/>
        </w:rPr>
        <w:t>farklı</w:t>
      </w:r>
      <w:r>
        <w:rPr>
          <w:color w:val="231F20"/>
          <w:spacing w:val="-6"/>
          <w:w w:val="105"/>
          <w:sz w:val="19"/>
        </w:rPr>
        <w:t> </w:t>
      </w:r>
      <w:r>
        <w:rPr>
          <w:color w:val="231F20"/>
          <w:w w:val="105"/>
          <w:sz w:val="19"/>
        </w:rPr>
        <w:t>paketler</w:t>
      </w:r>
      <w:r>
        <w:rPr>
          <w:color w:val="231F20"/>
          <w:spacing w:val="-6"/>
          <w:w w:val="105"/>
          <w:sz w:val="19"/>
        </w:rPr>
        <w:t> </w:t>
      </w:r>
      <w:r>
        <w:rPr>
          <w:color w:val="231F20"/>
          <w:w w:val="105"/>
          <w:sz w:val="19"/>
        </w:rPr>
        <w:t>üretmek</w:t>
      </w:r>
      <w:r>
        <w:rPr>
          <w:color w:val="231F20"/>
          <w:spacing w:val="-6"/>
          <w:w w:val="105"/>
          <w:sz w:val="19"/>
        </w:rPr>
        <w:t> </w:t>
      </w:r>
      <w:r>
        <w:rPr>
          <w:color w:val="231F20"/>
          <w:w w:val="105"/>
          <w:sz w:val="19"/>
        </w:rPr>
        <w:t>için</w:t>
      </w:r>
      <w:r>
        <w:rPr>
          <w:color w:val="231F20"/>
          <w:spacing w:val="-6"/>
          <w:w w:val="105"/>
          <w:sz w:val="19"/>
        </w:rPr>
        <w:t> </w:t>
      </w:r>
      <w:r>
        <w:rPr>
          <w:color w:val="231F20"/>
          <w:w w:val="105"/>
          <w:sz w:val="19"/>
        </w:rPr>
        <w:t>birçok</w:t>
      </w:r>
      <w:r>
        <w:rPr>
          <w:color w:val="231F20"/>
          <w:spacing w:val="-5"/>
          <w:w w:val="105"/>
          <w:sz w:val="19"/>
        </w:rPr>
        <w:t> </w:t>
      </w:r>
      <w:r>
        <w:rPr>
          <w:color w:val="231F20"/>
          <w:w w:val="105"/>
          <w:sz w:val="19"/>
        </w:rPr>
        <w:t>paketleme</w:t>
      </w:r>
      <w:r>
        <w:rPr>
          <w:color w:val="231F20"/>
          <w:spacing w:val="-6"/>
          <w:w w:val="105"/>
          <w:sz w:val="19"/>
        </w:rPr>
        <w:t> </w:t>
      </w:r>
      <w:r>
        <w:rPr>
          <w:color w:val="231F20"/>
          <w:w w:val="105"/>
          <w:sz w:val="19"/>
        </w:rPr>
        <w:t>listesi</w:t>
      </w:r>
      <w:r>
        <w:rPr>
          <w:color w:val="231F20"/>
          <w:spacing w:val="-6"/>
          <w:w w:val="105"/>
          <w:sz w:val="19"/>
        </w:rPr>
        <w:t> </w:t>
      </w:r>
      <w:r>
        <w:rPr>
          <w:color w:val="231F20"/>
          <w:w w:val="105"/>
          <w:sz w:val="19"/>
        </w:rPr>
        <w:t>vardır.</w:t>
      </w:r>
      <w:r>
        <w:rPr>
          <w:color w:val="231F20"/>
          <w:spacing w:val="-6"/>
          <w:w w:val="105"/>
          <w:sz w:val="19"/>
        </w:rPr>
        <w:t> </w:t>
      </w:r>
      <w:r>
        <w:rPr>
          <w:color w:val="231F20"/>
          <w:w w:val="105"/>
          <w:sz w:val="19"/>
        </w:rPr>
        <w:t>Her</w:t>
      </w:r>
      <w:r>
        <w:rPr>
          <w:color w:val="231F20"/>
          <w:spacing w:val="-5"/>
          <w:w w:val="105"/>
          <w:sz w:val="19"/>
        </w:rPr>
        <w:t> </w:t>
      </w:r>
      <w:r>
        <w:rPr>
          <w:color w:val="231F20"/>
          <w:w w:val="105"/>
          <w:sz w:val="19"/>
        </w:rPr>
        <w:t>paketleme listesinin</w:t>
      </w:r>
      <w:r>
        <w:rPr>
          <w:color w:val="231F20"/>
          <w:w w:val="105"/>
          <w:sz w:val="19"/>
        </w:rPr>
        <w:t> bir</w:t>
      </w:r>
      <w:r>
        <w:rPr>
          <w:color w:val="231F20"/>
          <w:w w:val="105"/>
          <w:sz w:val="19"/>
        </w:rPr>
        <w:t> kimlik</w:t>
      </w:r>
      <w:r>
        <w:rPr>
          <w:color w:val="231F20"/>
          <w:w w:val="105"/>
          <w:sz w:val="19"/>
        </w:rPr>
        <w:t> numarası,</w:t>
      </w:r>
      <w:r>
        <w:rPr>
          <w:color w:val="231F20"/>
          <w:w w:val="105"/>
          <w:sz w:val="19"/>
        </w:rPr>
        <w:t> bir</w:t>
      </w:r>
      <w:r>
        <w:rPr>
          <w:color w:val="231F20"/>
          <w:w w:val="105"/>
          <w:sz w:val="19"/>
        </w:rPr>
        <w:t> paketleme</w:t>
      </w:r>
      <w:r>
        <w:rPr>
          <w:color w:val="231F20"/>
          <w:w w:val="105"/>
          <w:sz w:val="19"/>
        </w:rPr>
        <w:t> listesi</w:t>
      </w:r>
      <w:r>
        <w:rPr>
          <w:color w:val="231F20"/>
          <w:w w:val="105"/>
          <w:sz w:val="19"/>
        </w:rPr>
        <w:t> adı</w:t>
      </w:r>
      <w:r>
        <w:rPr>
          <w:color w:val="231F20"/>
          <w:w w:val="105"/>
          <w:sz w:val="19"/>
        </w:rPr>
        <w:t> ve</w:t>
      </w:r>
      <w:r>
        <w:rPr>
          <w:color w:val="231F20"/>
          <w:w w:val="105"/>
          <w:sz w:val="19"/>
        </w:rPr>
        <w:t> paketi</w:t>
      </w:r>
      <w:r>
        <w:rPr>
          <w:color w:val="231F20"/>
          <w:w w:val="105"/>
          <w:sz w:val="19"/>
        </w:rPr>
        <w:t> oluşturması</w:t>
      </w:r>
      <w:r>
        <w:rPr>
          <w:color w:val="231F20"/>
          <w:w w:val="105"/>
          <w:sz w:val="19"/>
        </w:rPr>
        <w:t> gereken</w:t>
      </w:r>
      <w:r>
        <w:rPr>
          <w:color w:val="231F20"/>
          <w:w w:val="105"/>
          <w:sz w:val="19"/>
        </w:rPr>
        <w:t> öğeleri</w:t>
      </w:r>
      <w:r>
        <w:rPr>
          <w:color w:val="231F20"/>
          <w:w w:val="105"/>
          <w:sz w:val="19"/>
        </w:rPr>
        <w:t> tanımlayan</w:t>
      </w:r>
      <w:r>
        <w:rPr>
          <w:color w:val="231F20"/>
          <w:w w:val="105"/>
          <w:sz w:val="19"/>
        </w:rPr>
        <w:t> bir</w:t>
      </w:r>
      <w:r>
        <w:rPr>
          <w:color w:val="231F20"/>
          <w:spacing w:val="40"/>
          <w:w w:val="105"/>
          <w:sz w:val="19"/>
        </w:rPr>
        <w:t> </w:t>
      </w:r>
      <w:r>
        <w:rPr>
          <w:color w:val="231F20"/>
          <w:w w:val="105"/>
          <w:sz w:val="19"/>
        </w:rPr>
        <w:t>paketleme</w:t>
      </w:r>
      <w:r>
        <w:rPr>
          <w:color w:val="231F20"/>
          <w:w w:val="105"/>
          <w:sz w:val="19"/>
        </w:rPr>
        <w:t> listesi</w:t>
      </w:r>
      <w:r>
        <w:rPr>
          <w:color w:val="231F20"/>
          <w:w w:val="105"/>
          <w:sz w:val="19"/>
        </w:rPr>
        <w:t> açıklaması</w:t>
      </w:r>
      <w:r>
        <w:rPr>
          <w:color w:val="231F20"/>
          <w:w w:val="105"/>
          <w:sz w:val="19"/>
        </w:rPr>
        <w:t> vardır.</w:t>
      </w:r>
      <w:r>
        <w:rPr>
          <w:color w:val="231F20"/>
          <w:w w:val="105"/>
          <w:sz w:val="19"/>
        </w:rPr>
        <w:t> Her</w:t>
      </w:r>
      <w:r>
        <w:rPr>
          <w:color w:val="231F20"/>
          <w:w w:val="105"/>
          <w:sz w:val="19"/>
        </w:rPr>
        <w:t> paketleme</w:t>
      </w:r>
      <w:r>
        <w:rPr>
          <w:color w:val="231F20"/>
          <w:w w:val="105"/>
          <w:sz w:val="19"/>
        </w:rPr>
        <w:t> görevi</w:t>
      </w:r>
      <w:r>
        <w:rPr>
          <w:color w:val="231F20"/>
          <w:w w:val="105"/>
          <w:sz w:val="19"/>
        </w:rPr>
        <w:t> yalnızca</w:t>
      </w:r>
      <w:r>
        <w:rPr>
          <w:color w:val="231F20"/>
          <w:w w:val="105"/>
          <w:sz w:val="19"/>
        </w:rPr>
        <w:t> bir</w:t>
      </w:r>
      <w:r>
        <w:rPr>
          <w:color w:val="231F20"/>
          <w:w w:val="105"/>
          <w:sz w:val="19"/>
        </w:rPr>
        <w:t> paketleme</w:t>
      </w:r>
      <w:r>
        <w:rPr>
          <w:color w:val="231F20"/>
          <w:w w:val="105"/>
          <w:sz w:val="19"/>
        </w:rPr>
        <w:t> listesiyle</w:t>
      </w:r>
      <w:r>
        <w:rPr>
          <w:color w:val="231F20"/>
          <w:w w:val="105"/>
          <w:sz w:val="19"/>
        </w:rPr>
        <w:t> ilişkilendirilir.</w:t>
      </w:r>
      <w:r>
        <w:rPr>
          <w:color w:val="231F20"/>
          <w:w w:val="105"/>
          <w:sz w:val="19"/>
        </w:rPr>
        <w:t> Bir paketleme</w:t>
      </w:r>
      <w:r>
        <w:rPr>
          <w:color w:val="231F20"/>
          <w:w w:val="105"/>
          <w:sz w:val="19"/>
        </w:rPr>
        <w:t> listesi</w:t>
      </w:r>
      <w:r>
        <w:rPr>
          <w:color w:val="231F20"/>
          <w:w w:val="105"/>
          <w:sz w:val="19"/>
        </w:rPr>
        <w:t> hiçbir</w:t>
      </w:r>
      <w:r>
        <w:rPr>
          <w:color w:val="231F20"/>
          <w:w w:val="105"/>
          <w:sz w:val="19"/>
        </w:rPr>
        <w:t> görevle</w:t>
      </w:r>
      <w:r>
        <w:rPr>
          <w:color w:val="231F20"/>
          <w:w w:val="105"/>
          <w:sz w:val="19"/>
        </w:rPr>
        <w:t> ilişkilendirilmeyebilir</w:t>
      </w:r>
      <w:r>
        <w:rPr>
          <w:color w:val="231F20"/>
          <w:w w:val="105"/>
          <w:sz w:val="19"/>
        </w:rPr>
        <w:t> veya</w:t>
      </w:r>
      <w:r>
        <w:rPr>
          <w:color w:val="231F20"/>
          <w:w w:val="105"/>
          <w:sz w:val="19"/>
        </w:rPr>
        <w:t> birçok</w:t>
      </w:r>
      <w:r>
        <w:rPr>
          <w:color w:val="231F20"/>
          <w:w w:val="105"/>
          <w:sz w:val="19"/>
        </w:rPr>
        <w:t> görevle</w:t>
      </w:r>
      <w:r>
        <w:rPr>
          <w:color w:val="231F20"/>
          <w:w w:val="105"/>
          <w:sz w:val="19"/>
        </w:rPr>
        <w:t> ilişkilendirilebilir.</w:t>
      </w:r>
      <w:r>
        <w:rPr>
          <w:color w:val="231F20"/>
          <w:w w:val="105"/>
          <w:sz w:val="19"/>
        </w:rPr>
        <w:t> Paketleme</w:t>
      </w:r>
      <w:r>
        <w:rPr>
          <w:color w:val="231F20"/>
          <w:w w:val="105"/>
          <w:sz w:val="19"/>
        </w:rPr>
        <w:t> görevi olmayan görevler herhangi bir paketleme listesiyle ilişkilendirilmez.</w:t>
      </w:r>
    </w:p>
    <w:p>
      <w:pPr>
        <w:pStyle w:val="ListParagraph"/>
        <w:numPr>
          <w:ilvl w:val="1"/>
          <w:numId w:val="6"/>
        </w:numPr>
        <w:tabs>
          <w:tab w:pos="1500" w:val="left" w:leader="none"/>
        </w:tabs>
        <w:spacing w:line="271" w:lineRule="auto" w:before="90" w:after="0"/>
        <w:ind w:left="1500" w:right="113" w:hanging="260"/>
        <w:jc w:val="both"/>
        <w:rPr>
          <w:sz w:val="19"/>
        </w:rPr>
      </w:pPr>
      <w:r>
        <w:rPr>
          <w:color w:val="231F20"/>
          <w:sz w:val="19"/>
        </w:rPr>
        <w:t>Paketleme görevleri paketlerin oluşturulmasıyla sonuçlanır. Kuruluş tarafından üretilen her bir malzeme paketi izlenir ve her pakete bir kimlik numarası atanır. Paketin oluşturulduğu tarih ve toplam ağırlığı kaydedilir. Belirli bir paket yalnızca</w:t>
      </w:r>
      <w:r>
        <w:rPr>
          <w:color w:val="231F20"/>
          <w:spacing w:val="40"/>
          <w:sz w:val="19"/>
        </w:rPr>
        <w:t> </w:t>
      </w:r>
      <w:r>
        <w:rPr>
          <w:color w:val="231F20"/>
          <w:sz w:val="19"/>
        </w:rPr>
        <w:t>bir görevle ilişkilendirilir. Bazı görevler ("telefonlara cevap ver" gibi) herhangi bir paket oluşturmazken, diğer görevler ("5.000 paket temel tıbbi malzeme hazırla" gibi) birçok paketle ilişkilendirilir.</w:t>
      </w:r>
    </w:p>
    <w:p>
      <w:pPr>
        <w:pStyle w:val="ListParagraph"/>
        <w:numPr>
          <w:ilvl w:val="1"/>
          <w:numId w:val="6"/>
        </w:numPr>
        <w:tabs>
          <w:tab w:pos="1499" w:val="left" w:leader="none"/>
        </w:tabs>
        <w:spacing w:line="271" w:lineRule="auto" w:before="89" w:after="0"/>
        <w:ind w:left="1499" w:right="114" w:hanging="260"/>
        <w:jc w:val="both"/>
        <w:rPr>
          <w:sz w:val="19"/>
        </w:rPr>
      </w:pPr>
      <w:r>
        <w:rPr>
          <w:color w:val="231F20"/>
          <w:sz w:val="19"/>
        </w:rPr>
        <w:t>Paketleme listesi her bir paketin </w:t>
      </w:r>
      <w:r>
        <w:rPr>
          <w:i/>
          <w:color w:val="231F20"/>
          <w:sz w:val="19"/>
        </w:rPr>
        <w:t>ideal </w:t>
      </w:r>
      <w:r>
        <w:rPr>
          <w:color w:val="231F20"/>
          <w:sz w:val="19"/>
        </w:rPr>
        <w:t>içeriğini açıklamaktadır, ancak her bir öğenin ideal sayısını dahil etmek her zaman </w:t>
      </w:r>
      <w:r>
        <w:rPr>
          <w:color w:val="231F20"/>
          <w:w w:val="105"/>
          <w:sz w:val="19"/>
        </w:rPr>
        <w:t>mümkün</w:t>
      </w:r>
      <w:r>
        <w:rPr>
          <w:color w:val="231F20"/>
          <w:w w:val="105"/>
          <w:sz w:val="19"/>
        </w:rPr>
        <w:t> değildir.</w:t>
      </w:r>
      <w:r>
        <w:rPr>
          <w:color w:val="231F20"/>
          <w:w w:val="105"/>
          <w:sz w:val="19"/>
        </w:rPr>
        <w:t> Bu</w:t>
      </w:r>
      <w:r>
        <w:rPr>
          <w:color w:val="231F20"/>
          <w:w w:val="105"/>
          <w:sz w:val="19"/>
        </w:rPr>
        <w:t> nedenle,</w:t>
      </w:r>
      <w:r>
        <w:rPr>
          <w:color w:val="231F20"/>
          <w:w w:val="105"/>
          <w:sz w:val="19"/>
        </w:rPr>
        <w:t> her</w:t>
      </w:r>
      <w:r>
        <w:rPr>
          <w:color w:val="231F20"/>
          <w:w w:val="105"/>
          <w:sz w:val="19"/>
        </w:rPr>
        <w:t> pakette</w:t>
      </w:r>
      <w:r>
        <w:rPr>
          <w:color w:val="231F20"/>
          <w:w w:val="105"/>
          <w:sz w:val="19"/>
        </w:rPr>
        <w:t> yer</w:t>
      </w:r>
      <w:r>
        <w:rPr>
          <w:color w:val="231F20"/>
          <w:w w:val="105"/>
          <w:sz w:val="19"/>
        </w:rPr>
        <w:t> alan</w:t>
      </w:r>
      <w:r>
        <w:rPr>
          <w:color w:val="231F20"/>
          <w:w w:val="105"/>
          <w:sz w:val="19"/>
        </w:rPr>
        <w:t> gerçek</w:t>
      </w:r>
      <w:r>
        <w:rPr>
          <w:color w:val="231F20"/>
          <w:w w:val="105"/>
          <w:sz w:val="19"/>
        </w:rPr>
        <w:t> kalemler</w:t>
      </w:r>
      <w:r>
        <w:rPr>
          <w:color w:val="231F20"/>
          <w:w w:val="105"/>
          <w:sz w:val="19"/>
        </w:rPr>
        <w:t> takip</w:t>
      </w:r>
      <w:r>
        <w:rPr>
          <w:color w:val="231F20"/>
          <w:w w:val="105"/>
          <w:sz w:val="19"/>
        </w:rPr>
        <w:t> edilmelidir.</w:t>
      </w:r>
      <w:r>
        <w:rPr>
          <w:color w:val="231F20"/>
          <w:w w:val="105"/>
          <w:sz w:val="19"/>
        </w:rPr>
        <w:t> Bir</w:t>
      </w:r>
      <w:r>
        <w:rPr>
          <w:color w:val="231F20"/>
          <w:w w:val="105"/>
          <w:sz w:val="19"/>
        </w:rPr>
        <w:t> paket</w:t>
      </w:r>
      <w:r>
        <w:rPr>
          <w:color w:val="231F20"/>
          <w:w w:val="105"/>
          <w:sz w:val="19"/>
        </w:rPr>
        <w:t> birçok</w:t>
      </w:r>
      <w:r>
        <w:rPr>
          <w:color w:val="231F20"/>
          <w:w w:val="105"/>
          <w:sz w:val="19"/>
        </w:rPr>
        <w:t> farklı</w:t>
      </w:r>
      <w:r>
        <w:rPr>
          <w:color w:val="231F20"/>
          <w:w w:val="105"/>
          <w:sz w:val="19"/>
        </w:rPr>
        <w:t> öğe içerebilir ve belirli bir öğe birçok farklı pakette kullanılabilir.</w:t>
      </w:r>
    </w:p>
    <w:p>
      <w:pPr>
        <w:pStyle w:val="ListParagraph"/>
        <w:numPr>
          <w:ilvl w:val="1"/>
          <w:numId w:val="6"/>
        </w:numPr>
        <w:tabs>
          <w:tab w:pos="1499" w:val="left" w:leader="none"/>
        </w:tabs>
        <w:spacing w:line="271" w:lineRule="auto" w:before="91" w:after="0"/>
        <w:ind w:left="1499" w:right="114" w:hanging="260"/>
        <w:jc w:val="both"/>
        <w:rPr>
          <w:sz w:val="19"/>
        </w:rPr>
      </w:pPr>
      <w:r>
        <w:rPr>
          <w:color w:val="231F20"/>
          <w:w w:val="105"/>
          <w:sz w:val="19"/>
        </w:rPr>
        <w:t>Kuruluşun sağladığı her kalemin sistemde depolanan bir kalem kimlik numarası, kalem açıklaması, kalem değeri ve eldeki kalem miktarı vardır. Her bir pakete yerleştirilen gerçek kalemlerin izlenmesinin yanı sıra, pakete yerleştirilen her bir kalemin miktarı da izlenmelidir. Örneğin, bir paketleme listesi temel tıbbi malzemelerin</w:t>
      </w:r>
    </w:p>
    <w:p>
      <w:pPr>
        <w:spacing w:after="0" w:line="271" w:lineRule="auto"/>
        <w:jc w:val="both"/>
        <w:rPr>
          <w:sz w:val="19"/>
        </w:rPr>
        <w:sectPr>
          <w:headerReference w:type="default" r:id="rId23"/>
          <w:headerReference w:type="even" r:id="rId24"/>
          <w:footerReference w:type="default" r:id="rId25"/>
          <w:footerReference w:type="even" r:id="rId26"/>
          <w:pgSz w:w="12240" w:h="15660"/>
          <w:pgMar w:header="529" w:footer="107" w:top="740" w:bottom="300" w:left="600" w:right="600"/>
          <w:pgNumType w:start="151"/>
        </w:sectPr>
      </w:pPr>
    </w:p>
    <w:p>
      <w:pPr>
        <w:pStyle w:val="BodyText"/>
        <w:spacing w:line="271" w:lineRule="auto" w:before="169"/>
        <w:ind w:left="780" w:right="833"/>
        <w:jc w:val="both"/>
      </w:pPr>
      <w:r>
        <w:rPr/>
        <mc:AlternateContent>
          <mc:Choice Requires="wps">
            <w:drawing>
              <wp:anchor distT="0" distB="0" distL="0" distR="0" allowOverlap="1" layoutInCell="1" locked="0" behindDoc="0" simplePos="0" relativeHeight="15737344">
                <wp:simplePos x="0" y="0"/>
                <wp:positionH relativeFrom="page">
                  <wp:posOffset>0</wp:posOffset>
                </wp:positionH>
                <wp:positionV relativeFrom="page">
                  <wp:posOffset>0</wp:posOffset>
                </wp:positionV>
                <wp:extent cx="228600" cy="994410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0pt;width:18pt;height:783pt;mso-position-horizontal-relative:page;mso-position-vertical-relative:page;z-index:15737344" id="docshape141" filled="true" fillcolor="#c94935" stroked="false">
                <v:fill type="solid"/>
                <w10:wrap type="none"/>
              </v:rect>
            </w:pict>
          </mc:Fallback>
        </mc:AlternateContent>
      </w:r>
      <w:r>
        <w:rPr>
          <w:color w:val="231F20"/>
        </w:rPr>
        <w:t>paketlerde 100 bandaj, 4 şişe iyot ve 4 şişe hidrojen peroksit bulunmalıdır. Ancak, sınırlı sayıda ürün tedariki nedeniyle, belirli bir pakette yalnızca 10 bandaj, 1 şişe iyot bulunabilir ve hiç hidrojen peroksit bulunmayabilir. Paketin bandaj ve iyot içerdiği gerçeğinin, içerdiği her bir kalemin miktarıyla birlikte kaydedilmesi gerekir. Kuruluşun henüz herhangi bir pakete dahil edilmemiş kalemlere sahip olması mümkündür, ancak her pakette en az bir kalem bulunacaktır.</w:t>
      </w:r>
    </w:p>
    <w:p>
      <w:pPr>
        <w:pStyle w:val="ListParagraph"/>
        <w:numPr>
          <w:ilvl w:val="0"/>
          <w:numId w:val="6"/>
        </w:numPr>
        <w:tabs>
          <w:tab w:pos="499" w:val="left" w:leader="none"/>
        </w:tabs>
        <w:spacing w:line="240" w:lineRule="auto" w:before="90" w:after="0"/>
        <w:ind w:left="499" w:right="0" w:hanging="289"/>
        <w:jc w:val="both"/>
        <w:rPr>
          <w:sz w:val="19"/>
        </w:rPr>
      </w:pPr>
      <w:r>
        <w:rPr>
          <w:color w:val="231F20"/>
          <w:w w:val="105"/>
          <w:sz w:val="19"/>
        </w:rPr>
        <w:t>Karga</w:t>
      </w:r>
      <w:r>
        <w:rPr>
          <w:color w:val="231F20"/>
          <w:spacing w:val="-1"/>
          <w:w w:val="105"/>
          <w:sz w:val="19"/>
        </w:rPr>
        <w:t> </w:t>
      </w:r>
      <w:r>
        <w:rPr>
          <w:color w:val="231F20"/>
          <w:w w:val="105"/>
          <w:sz w:val="19"/>
        </w:rPr>
        <w:t>Ayağı</w:t>
      </w:r>
      <w:r>
        <w:rPr>
          <w:color w:val="231F20"/>
          <w:spacing w:val="-1"/>
          <w:w w:val="105"/>
          <w:sz w:val="19"/>
        </w:rPr>
        <w:t> </w:t>
      </w:r>
      <w:r>
        <w:rPr>
          <w:color w:val="231F20"/>
          <w:w w:val="105"/>
          <w:sz w:val="19"/>
        </w:rPr>
        <w:t>gösterimini</w:t>
      </w:r>
      <w:r>
        <w:rPr>
          <w:color w:val="231F20"/>
          <w:spacing w:val="-1"/>
          <w:w w:val="105"/>
          <w:sz w:val="19"/>
        </w:rPr>
        <w:t> </w:t>
      </w:r>
      <w:r>
        <w:rPr>
          <w:color w:val="231F20"/>
          <w:w w:val="105"/>
          <w:sz w:val="19"/>
        </w:rPr>
        <w:t>kullanarak,</w:t>
      </w:r>
      <w:r>
        <w:rPr>
          <w:color w:val="231F20"/>
          <w:spacing w:val="-1"/>
          <w:w w:val="105"/>
          <w:sz w:val="19"/>
        </w:rPr>
        <w:t> </w:t>
      </w:r>
      <w:r>
        <w:rPr>
          <w:color w:val="231F20"/>
          <w:w w:val="105"/>
          <w:sz w:val="19"/>
        </w:rPr>
        <w:t>aşağıdaki</w:t>
      </w:r>
      <w:r>
        <w:rPr>
          <w:color w:val="231F20"/>
          <w:spacing w:val="-1"/>
          <w:w w:val="105"/>
          <w:sz w:val="19"/>
        </w:rPr>
        <w:t> </w:t>
      </w:r>
      <w:r>
        <w:rPr>
          <w:color w:val="231F20"/>
          <w:w w:val="105"/>
          <w:sz w:val="19"/>
        </w:rPr>
        <w:t>iş</w:t>
      </w:r>
      <w:r>
        <w:rPr>
          <w:color w:val="231F20"/>
          <w:spacing w:val="-1"/>
          <w:w w:val="105"/>
          <w:sz w:val="19"/>
        </w:rPr>
        <w:t> </w:t>
      </w:r>
      <w:r>
        <w:rPr>
          <w:color w:val="231F20"/>
          <w:w w:val="105"/>
          <w:sz w:val="19"/>
        </w:rPr>
        <w:t>kurallarını</w:t>
      </w:r>
      <w:r>
        <w:rPr>
          <w:color w:val="231F20"/>
          <w:spacing w:val="-1"/>
          <w:w w:val="105"/>
          <w:sz w:val="19"/>
        </w:rPr>
        <w:t> </w:t>
      </w:r>
      <w:r>
        <w:rPr>
          <w:color w:val="231F20"/>
          <w:w w:val="105"/>
          <w:sz w:val="19"/>
        </w:rPr>
        <w:t>kullanarak bir</w:t>
      </w:r>
      <w:r>
        <w:rPr>
          <w:color w:val="231F20"/>
          <w:spacing w:val="-1"/>
          <w:w w:val="105"/>
          <w:sz w:val="19"/>
        </w:rPr>
        <w:t> </w:t>
      </w:r>
      <w:r>
        <w:rPr>
          <w:color w:val="231F20"/>
          <w:w w:val="105"/>
          <w:sz w:val="19"/>
        </w:rPr>
        <w:t>tıbbi</w:t>
      </w:r>
      <w:r>
        <w:rPr>
          <w:color w:val="231F20"/>
          <w:spacing w:val="-1"/>
          <w:w w:val="105"/>
          <w:sz w:val="19"/>
        </w:rPr>
        <w:t> </w:t>
      </w:r>
      <w:r>
        <w:rPr>
          <w:color w:val="231F20"/>
          <w:w w:val="105"/>
          <w:sz w:val="19"/>
        </w:rPr>
        <w:t>klinik</w:t>
      </w:r>
      <w:r>
        <w:rPr>
          <w:color w:val="231F20"/>
          <w:spacing w:val="-1"/>
          <w:w w:val="105"/>
          <w:sz w:val="19"/>
        </w:rPr>
        <w:t> </w:t>
      </w:r>
      <w:r>
        <w:rPr>
          <w:color w:val="231F20"/>
          <w:w w:val="105"/>
          <w:sz w:val="19"/>
        </w:rPr>
        <w:t>için</w:t>
      </w:r>
      <w:r>
        <w:rPr>
          <w:color w:val="231F20"/>
          <w:spacing w:val="-1"/>
          <w:w w:val="105"/>
          <w:sz w:val="19"/>
        </w:rPr>
        <w:t> </w:t>
      </w:r>
      <w:r>
        <w:rPr>
          <w:color w:val="231F20"/>
          <w:w w:val="105"/>
          <w:sz w:val="19"/>
        </w:rPr>
        <w:t>uygulanabilecek</w:t>
      </w:r>
      <w:r>
        <w:rPr>
          <w:color w:val="231F20"/>
          <w:spacing w:val="-1"/>
          <w:w w:val="105"/>
          <w:sz w:val="19"/>
        </w:rPr>
        <w:t> </w:t>
      </w:r>
      <w:r>
        <w:rPr>
          <w:color w:val="231F20"/>
          <w:w w:val="105"/>
          <w:sz w:val="19"/>
        </w:rPr>
        <w:t>bir</w:t>
      </w:r>
      <w:r>
        <w:rPr>
          <w:color w:val="231F20"/>
          <w:spacing w:val="-1"/>
          <w:w w:val="105"/>
          <w:sz w:val="19"/>
        </w:rPr>
        <w:t> </w:t>
      </w:r>
      <w:r>
        <w:rPr>
          <w:color w:val="231F20"/>
          <w:spacing w:val="-5"/>
          <w:w w:val="105"/>
          <w:sz w:val="19"/>
        </w:rPr>
        <w:t>ERD</w:t>
      </w:r>
    </w:p>
    <w:p>
      <w:pPr>
        <w:pStyle w:val="BodyText"/>
        <w:spacing w:before="28"/>
        <w:ind w:left="499"/>
      </w:pPr>
      <w:r>
        <w:rPr>
          <w:color w:val="231F20"/>
          <w:spacing w:val="-2"/>
          <w:w w:val="105"/>
        </w:rPr>
        <w:t>oluşturun:</w:t>
      </w:r>
    </w:p>
    <w:p>
      <w:pPr>
        <w:pStyle w:val="ListParagraph"/>
        <w:numPr>
          <w:ilvl w:val="1"/>
          <w:numId w:val="6"/>
        </w:numPr>
        <w:tabs>
          <w:tab w:pos="780" w:val="left" w:leader="none"/>
        </w:tabs>
        <w:spacing w:line="271" w:lineRule="auto" w:before="118" w:after="0"/>
        <w:ind w:left="780" w:right="1252" w:hanging="260"/>
        <w:jc w:val="left"/>
        <w:rPr>
          <w:sz w:val="19"/>
        </w:rPr>
      </w:pPr>
      <w:r>
        <w:rPr>
          <w:color w:val="231F20"/>
          <w:sz w:val="19"/>
        </w:rPr>
        <w:t>Bir hasta klinikteki bir veya daha fazla doktordan birçok randevu alabilir ve bir doktor birçok hastadan randevu </w:t>
      </w:r>
      <w:r>
        <w:rPr>
          <w:color w:val="231F20"/>
          <w:sz w:val="19"/>
        </w:rPr>
        <w:t>kabul edebilir.</w:t>
      </w:r>
      <w:r>
        <w:rPr>
          <w:color w:val="231F20"/>
          <w:spacing w:val="34"/>
          <w:sz w:val="19"/>
        </w:rPr>
        <w:t> </w:t>
      </w:r>
      <w:r>
        <w:rPr>
          <w:color w:val="231F20"/>
          <w:sz w:val="19"/>
        </w:rPr>
        <w:t>Ancak,</w:t>
      </w:r>
      <w:r>
        <w:rPr>
          <w:color w:val="231F20"/>
          <w:spacing w:val="34"/>
          <w:sz w:val="19"/>
        </w:rPr>
        <w:t> </w:t>
      </w:r>
      <w:r>
        <w:rPr>
          <w:color w:val="231F20"/>
          <w:sz w:val="19"/>
        </w:rPr>
        <w:t>her</w:t>
      </w:r>
      <w:r>
        <w:rPr>
          <w:color w:val="231F20"/>
          <w:spacing w:val="34"/>
          <w:sz w:val="19"/>
        </w:rPr>
        <w:t> </w:t>
      </w:r>
      <w:r>
        <w:rPr>
          <w:color w:val="231F20"/>
          <w:sz w:val="19"/>
        </w:rPr>
        <w:t>randevu</w:t>
      </w:r>
      <w:r>
        <w:rPr>
          <w:color w:val="231F20"/>
          <w:spacing w:val="34"/>
          <w:sz w:val="19"/>
        </w:rPr>
        <w:t> </w:t>
      </w:r>
      <w:r>
        <w:rPr>
          <w:color w:val="231F20"/>
          <w:sz w:val="19"/>
        </w:rPr>
        <w:t>sadece</w:t>
      </w:r>
      <w:r>
        <w:rPr>
          <w:color w:val="231F20"/>
          <w:spacing w:val="34"/>
          <w:sz w:val="19"/>
        </w:rPr>
        <w:t> </w:t>
      </w:r>
      <w:r>
        <w:rPr>
          <w:color w:val="231F20"/>
          <w:sz w:val="19"/>
        </w:rPr>
        <w:t>bir</w:t>
      </w:r>
      <w:r>
        <w:rPr>
          <w:color w:val="231F20"/>
          <w:spacing w:val="34"/>
          <w:sz w:val="19"/>
        </w:rPr>
        <w:t> </w:t>
      </w:r>
      <w:r>
        <w:rPr>
          <w:color w:val="231F20"/>
          <w:sz w:val="19"/>
        </w:rPr>
        <w:t>doktor</w:t>
      </w:r>
      <w:r>
        <w:rPr>
          <w:color w:val="231F20"/>
          <w:spacing w:val="34"/>
          <w:sz w:val="19"/>
        </w:rPr>
        <w:t> </w:t>
      </w:r>
      <w:r>
        <w:rPr>
          <w:color w:val="231F20"/>
          <w:sz w:val="19"/>
        </w:rPr>
        <w:t>ve</w:t>
      </w:r>
      <w:r>
        <w:rPr>
          <w:color w:val="231F20"/>
          <w:spacing w:val="34"/>
          <w:sz w:val="19"/>
        </w:rPr>
        <w:t> </w:t>
      </w:r>
      <w:r>
        <w:rPr>
          <w:color w:val="231F20"/>
          <w:sz w:val="19"/>
        </w:rPr>
        <w:t>bir</w:t>
      </w:r>
      <w:r>
        <w:rPr>
          <w:color w:val="231F20"/>
          <w:spacing w:val="34"/>
          <w:sz w:val="19"/>
        </w:rPr>
        <w:t> </w:t>
      </w:r>
      <w:r>
        <w:rPr>
          <w:color w:val="231F20"/>
          <w:sz w:val="19"/>
        </w:rPr>
        <w:t>hasta</w:t>
      </w:r>
      <w:r>
        <w:rPr>
          <w:color w:val="231F20"/>
          <w:spacing w:val="34"/>
          <w:sz w:val="19"/>
        </w:rPr>
        <w:t> </w:t>
      </w:r>
      <w:r>
        <w:rPr>
          <w:color w:val="231F20"/>
          <w:sz w:val="19"/>
        </w:rPr>
        <w:t>ile</w:t>
      </w:r>
      <w:r>
        <w:rPr>
          <w:color w:val="231F20"/>
          <w:spacing w:val="34"/>
          <w:sz w:val="19"/>
        </w:rPr>
        <w:t> </w:t>
      </w:r>
      <w:r>
        <w:rPr>
          <w:color w:val="231F20"/>
          <w:sz w:val="19"/>
        </w:rPr>
        <w:t>alınır.</w:t>
      </w:r>
    </w:p>
    <w:p>
      <w:pPr>
        <w:pStyle w:val="ListParagraph"/>
        <w:numPr>
          <w:ilvl w:val="1"/>
          <w:numId w:val="6"/>
        </w:numPr>
        <w:tabs>
          <w:tab w:pos="779" w:val="left" w:leader="none"/>
        </w:tabs>
        <w:spacing w:line="240" w:lineRule="auto" w:before="90" w:after="0"/>
        <w:ind w:left="779" w:right="0" w:hanging="259"/>
        <w:jc w:val="left"/>
        <w:rPr>
          <w:sz w:val="19"/>
        </w:rPr>
      </w:pPr>
      <w:r>
        <w:rPr>
          <w:color w:val="231F20"/>
          <w:sz w:val="19"/>
        </w:rPr>
        <w:t>Acil</w:t>
      </w:r>
      <w:r>
        <w:rPr>
          <w:color w:val="231F20"/>
          <w:spacing w:val="-1"/>
          <w:sz w:val="19"/>
        </w:rPr>
        <w:t> </w:t>
      </w:r>
      <w:r>
        <w:rPr>
          <w:color w:val="231F20"/>
          <w:sz w:val="19"/>
        </w:rPr>
        <w:t>durumlar randevu</w:t>
      </w:r>
      <w:r>
        <w:rPr>
          <w:color w:val="231F20"/>
          <w:spacing w:val="-1"/>
          <w:sz w:val="19"/>
        </w:rPr>
        <w:t> </w:t>
      </w:r>
      <w:r>
        <w:rPr>
          <w:color w:val="231F20"/>
          <w:sz w:val="19"/>
        </w:rPr>
        <w:t>gerektirmez. Ancak,</w:t>
      </w:r>
      <w:r>
        <w:rPr>
          <w:color w:val="231F20"/>
          <w:spacing w:val="-1"/>
          <w:sz w:val="19"/>
        </w:rPr>
        <w:t> </w:t>
      </w:r>
      <w:r>
        <w:rPr>
          <w:color w:val="231F20"/>
          <w:sz w:val="19"/>
        </w:rPr>
        <w:t>randevu yönetimi</w:t>
      </w:r>
      <w:r>
        <w:rPr>
          <w:color w:val="231F20"/>
          <w:spacing w:val="-1"/>
          <w:sz w:val="19"/>
        </w:rPr>
        <w:t> </w:t>
      </w:r>
      <w:r>
        <w:rPr>
          <w:color w:val="231F20"/>
          <w:sz w:val="19"/>
        </w:rPr>
        <w:t>amacıyla, acil</w:t>
      </w:r>
      <w:r>
        <w:rPr>
          <w:color w:val="231F20"/>
          <w:spacing w:val="-1"/>
          <w:sz w:val="19"/>
        </w:rPr>
        <w:t> </w:t>
      </w:r>
      <w:r>
        <w:rPr>
          <w:color w:val="231F20"/>
          <w:sz w:val="19"/>
        </w:rPr>
        <w:t>bir durum</w:t>
      </w:r>
      <w:r>
        <w:rPr>
          <w:color w:val="231F20"/>
          <w:spacing w:val="-1"/>
          <w:sz w:val="19"/>
        </w:rPr>
        <w:t> </w:t>
      </w:r>
      <w:r>
        <w:rPr>
          <w:color w:val="231F20"/>
          <w:sz w:val="19"/>
        </w:rPr>
        <w:t>randevu defterine </w:t>
      </w:r>
      <w:r>
        <w:rPr>
          <w:color w:val="231F20"/>
          <w:spacing w:val="-2"/>
          <w:sz w:val="19"/>
        </w:rPr>
        <w:t>"planlanmamış"</w:t>
      </w:r>
    </w:p>
    <w:p>
      <w:pPr>
        <w:pStyle w:val="BodyText"/>
        <w:spacing w:before="28"/>
        <w:ind w:left="780"/>
      </w:pPr>
      <w:r>
        <w:rPr>
          <w:color w:val="231F20"/>
        </w:rPr>
        <w:t>olarak</w:t>
      </w:r>
      <w:r>
        <w:rPr>
          <w:color w:val="231F20"/>
          <w:spacing w:val="-2"/>
        </w:rPr>
        <w:t> girilir.</w:t>
      </w:r>
    </w:p>
    <w:p>
      <w:pPr>
        <w:pStyle w:val="ListParagraph"/>
        <w:numPr>
          <w:ilvl w:val="1"/>
          <w:numId w:val="6"/>
        </w:numPr>
        <w:tabs>
          <w:tab w:pos="779" w:val="left" w:leader="none"/>
        </w:tabs>
        <w:spacing w:line="240" w:lineRule="auto" w:before="119" w:after="0"/>
        <w:ind w:left="779" w:right="0" w:hanging="259"/>
        <w:jc w:val="left"/>
        <w:rPr>
          <w:sz w:val="19"/>
        </w:rPr>
      </w:pPr>
      <w:r>
        <w:rPr>
          <w:color w:val="231F20"/>
          <w:w w:val="105"/>
          <w:sz w:val="19"/>
        </w:rPr>
        <w:t>Randevuya</w:t>
      </w:r>
      <w:r>
        <w:rPr>
          <w:color w:val="231F20"/>
          <w:spacing w:val="-2"/>
          <w:w w:val="105"/>
          <w:sz w:val="19"/>
        </w:rPr>
        <w:t> </w:t>
      </w:r>
      <w:r>
        <w:rPr>
          <w:color w:val="231F20"/>
          <w:w w:val="105"/>
          <w:sz w:val="19"/>
        </w:rPr>
        <w:t>uyulduğu</w:t>
      </w:r>
      <w:r>
        <w:rPr>
          <w:color w:val="231F20"/>
          <w:spacing w:val="-1"/>
          <w:w w:val="105"/>
          <w:sz w:val="19"/>
        </w:rPr>
        <w:t> </w:t>
      </w:r>
      <w:r>
        <w:rPr>
          <w:color w:val="231F20"/>
          <w:w w:val="105"/>
          <w:sz w:val="19"/>
        </w:rPr>
        <w:t>takdirde,</w:t>
      </w:r>
      <w:r>
        <w:rPr>
          <w:color w:val="231F20"/>
          <w:spacing w:val="-1"/>
          <w:w w:val="105"/>
          <w:sz w:val="19"/>
        </w:rPr>
        <w:t> </w:t>
      </w:r>
      <w:r>
        <w:rPr>
          <w:color w:val="231F20"/>
          <w:w w:val="105"/>
          <w:sz w:val="19"/>
        </w:rPr>
        <w:t>belirtilen</w:t>
      </w:r>
      <w:r>
        <w:rPr>
          <w:color w:val="231F20"/>
          <w:spacing w:val="-1"/>
          <w:w w:val="105"/>
          <w:sz w:val="19"/>
        </w:rPr>
        <w:t> </w:t>
      </w:r>
      <w:r>
        <w:rPr>
          <w:color w:val="231F20"/>
          <w:w w:val="105"/>
          <w:sz w:val="19"/>
        </w:rPr>
        <w:t>doktorla</w:t>
      </w:r>
      <w:r>
        <w:rPr>
          <w:color w:val="231F20"/>
          <w:spacing w:val="-1"/>
          <w:w w:val="105"/>
          <w:sz w:val="19"/>
        </w:rPr>
        <w:t> </w:t>
      </w:r>
      <w:r>
        <w:rPr>
          <w:color w:val="231F20"/>
          <w:w w:val="105"/>
          <w:sz w:val="19"/>
        </w:rPr>
        <w:t>bir</w:t>
      </w:r>
      <w:r>
        <w:rPr>
          <w:color w:val="231F20"/>
          <w:spacing w:val="-1"/>
          <w:w w:val="105"/>
          <w:sz w:val="19"/>
        </w:rPr>
        <w:t> </w:t>
      </w:r>
      <w:r>
        <w:rPr>
          <w:color w:val="231F20"/>
          <w:w w:val="105"/>
          <w:sz w:val="19"/>
        </w:rPr>
        <w:t>görüşme</w:t>
      </w:r>
      <w:r>
        <w:rPr>
          <w:color w:val="231F20"/>
          <w:spacing w:val="-1"/>
          <w:w w:val="105"/>
          <w:sz w:val="19"/>
        </w:rPr>
        <w:t> </w:t>
      </w:r>
      <w:r>
        <w:rPr>
          <w:color w:val="231F20"/>
          <w:w w:val="105"/>
          <w:sz w:val="19"/>
        </w:rPr>
        <w:t>gerçekleştirilir.</w:t>
      </w:r>
      <w:r>
        <w:rPr>
          <w:color w:val="231F20"/>
          <w:spacing w:val="-1"/>
          <w:w w:val="105"/>
          <w:sz w:val="19"/>
        </w:rPr>
        <w:t> </w:t>
      </w:r>
      <w:r>
        <w:rPr>
          <w:color w:val="231F20"/>
          <w:w w:val="105"/>
          <w:sz w:val="19"/>
        </w:rPr>
        <w:t>Ziyaret</w:t>
      </w:r>
      <w:r>
        <w:rPr>
          <w:color w:val="231F20"/>
          <w:spacing w:val="-1"/>
          <w:w w:val="105"/>
          <w:sz w:val="19"/>
        </w:rPr>
        <w:t> </w:t>
      </w:r>
      <w:r>
        <w:rPr>
          <w:color w:val="231F20"/>
          <w:w w:val="105"/>
          <w:sz w:val="19"/>
        </w:rPr>
        <w:t>bir</w:t>
      </w:r>
      <w:r>
        <w:rPr>
          <w:color w:val="231F20"/>
          <w:spacing w:val="-1"/>
          <w:w w:val="105"/>
          <w:sz w:val="19"/>
        </w:rPr>
        <w:t> </w:t>
      </w:r>
      <w:r>
        <w:rPr>
          <w:color w:val="231F20"/>
          <w:w w:val="105"/>
          <w:sz w:val="19"/>
        </w:rPr>
        <w:t>teşhis</w:t>
      </w:r>
      <w:r>
        <w:rPr>
          <w:color w:val="231F20"/>
          <w:spacing w:val="-1"/>
          <w:w w:val="105"/>
          <w:sz w:val="19"/>
        </w:rPr>
        <w:t> </w:t>
      </w:r>
      <w:r>
        <w:rPr>
          <w:color w:val="231F20"/>
          <w:w w:val="105"/>
          <w:sz w:val="19"/>
        </w:rPr>
        <w:t>ve</w:t>
      </w:r>
      <w:r>
        <w:rPr>
          <w:color w:val="231F20"/>
          <w:spacing w:val="-1"/>
          <w:w w:val="105"/>
          <w:sz w:val="19"/>
        </w:rPr>
        <w:t> </w:t>
      </w:r>
      <w:r>
        <w:rPr>
          <w:color w:val="231F20"/>
          <w:w w:val="105"/>
          <w:sz w:val="19"/>
        </w:rPr>
        <w:t>uygun</w:t>
      </w:r>
      <w:r>
        <w:rPr>
          <w:color w:val="231F20"/>
          <w:spacing w:val="-1"/>
          <w:w w:val="105"/>
          <w:sz w:val="19"/>
        </w:rPr>
        <w:t> </w:t>
      </w:r>
      <w:r>
        <w:rPr>
          <w:color w:val="231F20"/>
          <w:spacing w:val="-2"/>
          <w:w w:val="105"/>
          <w:sz w:val="19"/>
        </w:rPr>
        <w:t>olduğunda</w:t>
      </w:r>
    </w:p>
    <w:p>
      <w:pPr>
        <w:pStyle w:val="BodyText"/>
        <w:spacing w:before="29"/>
        <w:ind w:left="779"/>
      </w:pPr>
      <w:r>
        <w:rPr>
          <w:color w:val="231F20"/>
          <w:w w:val="105"/>
        </w:rPr>
        <w:t>tedavi</w:t>
      </w:r>
      <w:r>
        <w:rPr>
          <w:color w:val="231F20"/>
          <w:spacing w:val="-1"/>
          <w:w w:val="105"/>
        </w:rPr>
        <w:t> </w:t>
      </w:r>
      <w:r>
        <w:rPr>
          <w:color w:val="231F20"/>
          <w:spacing w:val="-2"/>
          <w:w w:val="105"/>
        </w:rPr>
        <w:t>sağlar.</w:t>
      </w:r>
    </w:p>
    <w:p>
      <w:pPr>
        <w:pStyle w:val="ListParagraph"/>
        <w:numPr>
          <w:ilvl w:val="1"/>
          <w:numId w:val="6"/>
        </w:numPr>
        <w:tabs>
          <w:tab w:pos="779" w:val="left" w:leader="none"/>
        </w:tabs>
        <w:spacing w:line="240" w:lineRule="auto" w:before="118" w:after="0"/>
        <w:ind w:left="779" w:right="0" w:hanging="259"/>
        <w:jc w:val="left"/>
        <w:rPr>
          <w:sz w:val="19"/>
        </w:rPr>
      </w:pPr>
      <w:r>
        <w:rPr>
          <w:color w:val="231F20"/>
          <w:sz w:val="19"/>
        </w:rPr>
        <w:t>Her</w:t>
      </w:r>
      <w:r>
        <w:rPr>
          <w:color w:val="231F20"/>
          <w:spacing w:val="-3"/>
          <w:sz w:val="19"/>
        </w:rPr>
        <w:t> </w:t>
      </w:r>
      <w:r>
        <w:rPr>
          <w:color w:val="231F20"/>
          <w:sz w:val="19"/>
        </w:rPr>
        <w:t>ziyarette,</w:t>
      </w:r>
      <w:r>
        <w:rPr>
          <w:color w:val="231F20"/>
          <w:spacing w:val="-2"/>
          <w:sz w:val="19"/>
        </w:rPr>
        <w:t> </w:t>
      </w:r>
      <w:r>
        <w:rPr>
          <w:color w:val="231F20"/>
          <w:sz w:val="19"/>
        </w:rPr>
        <w:t>hastanın</w:t>
      </w:r>
      <w:r>
        <w:rPr>
          <w:color w:val="231F20"/>
          <w:spacing w:val="-3"/>
          <w:sz w:val="19"/>
        </w:rPr>
        <w:t> </w:t>
      </w:r>
      <w:r>
        <w:rPr>
          <w:color w:val="231F20"/>
          <w:sz w:val="19"/>
        </w:rPr>
        <w:t>kayıtları</w:t>
      </w:r>
      <w:r>
        <w:rPr>
          <w:color w:val="231F20"/>
          <w:spacing w:val="-3"/>
          <w:sz w:val="19"/>
        </w:rPr>
        <w:t> </w:t>
      </w:r>
      <w:r>
        <w:rPr>
          <w:color w:val="231F20"/>
          <w:sz w:val="19"/>
        </w:rPr>
        <w:t>tıbbi</w:t>
      </w:r>
      <w:r>
        <w:rPr>
          <w:color w:val="231F20"/>
          <w:spacing w:val="-2"/>
          <w:sz w:val="19"/>
        </w:rPr>
        <w:t> </w:t>
      </w:r>
      <w:r>
        <w:rPr>
          <w:color w:val="231F20"/>
          <w:sz w:val="19"/>
        </w:rPr>
        <w:t>geçmişi</w:t>
      </w:r>
      <w:r>
        <w:rPr>
          <w:color w:val="231F20"/>
          <w:spacing w:val="-7"/>
          <w:sz w:val="19"/>
        </w:rPr>
        <w:t> </w:t>
      </w:r>
      <w:r>
        <w:rPr>
          <w:color w:val="231F20"/>
          <w:sz w:val="19"/>
        </w:rPr>
        <w:t>sağlamak</w:t>
      </w:r>
      <w:r>
        <w:rPr>
          <w:color w:val="231F20"/>
          <w:spacing w:val="-2"/>
          <w:sz w:val="19"/>
        </w:rPr>
        <w:t> </w:t>
      </w:r>
      <w:r>
        <w:rPr>
          <w:color w:val="231F20"/>
          <w:sz w:val="19"/>
        </w:rPr>
        <w:t>için</w:t>
      </w:r>
      <w:r>
        <w:rPr>
          <w:color w:val="231F20"/>
          <w:spacing w:val="-2"/>
          <w:sz w:val="19"/>
        </w:rPr>
        <w:t> güncellenir.</w:t>
      </w:r>
    </w:p>
    <w:p>
      <w:pPr>
        <w:pStyle w:val="ListParagraph"/>
        <w:numPr>
          <w:ilvl w:val="1"/>
          <w:numId w:val="6"/>
        </w:numPr>
        <w:tabs>
          <w:tab w:pos="779" w:val="left" w:leader="none"/>
        </w:tabs>
        <w:spacing w:line="240" w:lineRule="auto" w:before="120" w:after="0"/>
        <w:ind w:left="779" w:right="598" w:hanging="260"/>
        <w:jc w:val="left"/>
        <w:rPr>
          <w:sz w:val="19"/>
        </w:rPr>
      </w:pPr>
      <w:r>
        <w:rPr>
          <w:color w:val="231F20"/>
          <w:w w:val="105"/>
          <w:sz w:val="19"/>
        </w:rPr>
        <w:t>Her</w:t>
      </w:r>
      <w:r>
        <w:rPr>
          <w:color w:val="231F20"/>
          <w:spacing w:val="-3"/>
          <w:w w:val="105"/>
          <w:sz w:val="19"/>
        </w:rPr>
        <w:t> </w:t>
      </w:r>
      <w:r>
        <w:rPr>
          <w:color w:val="231F20"/>
          <w:w w:val="105"/>
          <w:sz w:val="19"/>
        </w:rPr>
        <w:t>hasta</w:t>
      </w:r>
      <w:r>
        <w:rPr>
          <w:color w:val="231F20"/>
          <w:spacing w:val="-3"/>
          <w:w w:val="105"/>
          <w:sz w:val="19"/>
        </w:rPr>
        <w:t> </w:t>
      </w:r>
      <w:r>
        <w:rPr>
          <w:color w:val="231F20"/>
          <w:w w:val="105"/>
          <w:sz w:val="19"/>
        </w:rPr>
        <w:t>ziyareti</w:t>
      </w:r>
      <w:r>
        <w:rPr>
          <w:color w:val="231F20"/>
          <w:spacing w:val="-3"/>
          <w:w w:val="105"/>
          <w:sz w:val="19"/>
        </w:rPr>
        <w:t> </w:t>
      </w:r>
      <w:r>
        <w:rPr>
          <w:color w:val="231F20"/>
          <w:w w:val="105"/>
          <w:sz w:val="19"/>
        </w:rPr>
        <w:t>bir</w:t>
      </w:r>
      <w:r>
        <w:rPr>
          <w:color w:val="231F20"/>
          <w:spacing w:val="-3"/>
          <w:w w:val="105"/>
          <w:sz w:val="19"/>
        </w:rPr>
        <w:t> </w:t>
      </w:r>
      <w:r>
        <w:rPr>
          <w:color w:val="231F20"/>
          <w:w w:val="105"/>
          <w:sz w:val="19"/>
        </w:rPr>
        <w:t>fatura</w:t>
      </w:r>
      <w:r>
        <w:rPr>
          <w:color w:val="231F20"/>
          <w:spacing w:val="-3"/>
          <w:w w:val="105"/>
          <w:sz w:val="19"/>
        </w:rPr>
        <w:t> </w:t>
      </w:r>
      <w:r>
        <w:rPr>
          <w:color w:val="231F20"/>
          <w:w w:val="105"/>
          <w:sz w:val="19"/>
        </w:rPr>
        <w:t>oluşturur.</w:t>
      </w:r>
      <w:r>
        <w:rPr>
          <w:color w:val="231F20"/>
          <w:spacing w:val="-3"/>
          <w:w w:val="105"/>
          <w:sz w:val="19"/>
        </w:rPr>
        <w:t> </w:t>
      </w:r>
      <w:r>
        <w:rPr>
          <w:color w:val="231F20"/>
          <w:w w:val="105"/>
          <w:sz w:val="19"/>
        </w:rPr>
        <w:t>Her</w:t>
      </w:r>
      <w:r>
        <w:rPr>
          <w:color w:val="231F20"/>
          <w:spacing w:val="-3"/>
          <w:w w:val="105"/>
          <w:sz w:val="19"/>
        </w:rPr>
        <w:t> </w:t>
      </w:r>
      <w:r>
        <w:rPr>
          <w:color w:val="231F20"/>
          <w:w w:val="105"/>
          <w:sz w:val="19"/>
        </w:rPr>
        <w:t>hasta</w:t>
      </w:r>
      <w:r>
        <w:rPr>
          <w:color w:val="231F20"/>
          <w:spacing w:val="-3"/>
          <w:w w:val="105"/>
          <w:sz w:val="19"/>
        </w:rPr>
        <w:t> </w:t>
      </w:r>
      <w:r>
        <w:rPr>
          <w:color w:val="231F20"/>
          <w:w w:val="105"/>
          <w:sz w:val="19"/>
        </w:rPr>
        <w:t>ziyareti</w:t>
      </w:r>
      <w:r>
        <w:rPr>
          <w:color w:val="231F20"/>
          <w:spacing w:val="-3"/>
          <w:w w:val="105"/>
          <w:sz w:val="19"/>
        </w:rPr>
        <w:t> </w:t>
      </w:r>
      <w:r>
        <w:rPr>
          <w:color w:val="231F20"/>
          <w:w w:val="105"/>
          <w:sz w:val="19"/>
        </w:rPr>
        <w:t>bir</w:t>
      </w:r>
      <w:r>
        <w:rPr>
          <w:color w:val="231F20"/>
          <w:spacing w:val="-3"/>
          <w:w w:val="105"/>
          <w:sz w:val="19"/>
        </w:rPr>
        <w:t> </w:t>
      </w:r>
      <w:r>
        <w:rPr>
          <w:color w:val="231F20"/>
          <w:w w:val="105"/>
          <w:sz w:val="19"/>
        </w:rPr>
        <w:t>doktor</w:t>
      </w:r>
      <w:r>
        <w:rPr>
          <w:color w:val="231F20"/>
          <w:spacing w:val="-3"/>
          <w:w w:val="105"/>
          <w:sz w:val="19"/>
        </w:rPr>
        <w:t> </w:t>
      </w:r>
      <w:r>
        <w:rPr>
          <w:color w:val="231F20"/>
          <w:w w:val="105"/>
          <w:sz w:val="19"/>
        </w:rPr>
        <w:t>tarafından</w:t>
      </w:r>
      <w:r>
        <w:rPr>
          <w:color w:val="231F20"/>
          <w:spacing w:val="-3"/>
          <w:w w:val="105"/>
          <w:sz w:val="19"/>
        </w:rPr>
        <w:t> </w:t>
      </w:r>
      <w:r>
        <w:rPr>
          <w:color w:val="231F20"/>
          <w:w w:val="105"/>
          <w:sz w:val="19"/>
        </w:rPr>
        <w:t>faturalandırılır</w:t>
      </w:r>
      <w:r>
        <w:rPr>
          <w:color w:val="231F20"/>
          <w:spacing w:val="-3"/>
          <w:w w:val="105"/>
          <w:sz w:val="19"/>
        </w:rPr>
        <w:t> </w:t>
      </w:r>
      <w:r>
        <w:rPr>
          <w:color w:val="231F20"/>
          <w:w w:val="105"/>
          <w:sz w:val="19"/>
        </w:rPr>
        <w:t>ve</w:t>
      </w:r>
      <w:r>
        <w:rPr>
          <w:color w:val="231F20"/>
          <w:spacing w:val="-3"/>
          <w:w w:val="105"/>
          <w:sz w:val="19"/>
        </w:rPr>
        <w:t> </w:t>
      </w:r>
      <w:r>
        <w:rPr>
          <w:color w:val="231F20"/>
          <w:w w:val="105"/>
          <w:sz w:val="19"/>
        </w:rPr>
        <w:t>her</w:t>
      </w:r>
      <w:r>
        <w:rPr>
          <w:color w:val="231F20"/>
          <w:spacing w:val="-3"/>
          <w:w w:val="105"/>
          <w:sz w:val="19"/>
        </w:rPr>
        <w:t> </w:t>
      </w:r>
      <w:r>
        <w:rPr>
          <w:color w:val="231F20"/>
          <w:w w:val="105"/>
          <w:sz w:val="19"/>
        </w:rPr>
        <w:t>doktor</w:t>
      </w:r>
      <w:r>
        <w:rPr>
          <w:color w:val="231F20"/>
          <w:spacing w:val="-3"/>
          <w:w w:val="105"/>
          <w:sz w:val="19"/>
        </w:rPr>
        <w:t> </w:t>
      </w:r>
      <w:r>
        <w:rPr>
          <w:color w:val="231F20"/>
          <w:w w:val="105"/>
          <w:sz w:val="19"/>
        </w:rPr>
        <w:t>birçok</w:t>
      </w:r>
      <w:r>
        <w:rPr>
          <w:color w:val="231F20"/>
          <w:spacing w:val="-3"/>
          <w:w w:val="105"/>
          <w:sz w:val="19"/>
        </w:rPr>
        <w:t> </w:t>
      </w:r>
      <w:r>
        <w:rPr>
          <w:color w:val="231F20"/>
          <w:w w:val="105"/>
          <w:sz w:val="19"/>
        </w:rPr>
        <w:t>hastayı </w:t>
      </w:r>
      <w:r>
        <w:rPr>
          <w:color w:val="231F20"/>
          <w:spacing w:val="-2"/>
          <w:w w:val="105"/>
          <w:sz w:val="19"/>
        </w:rPr>
        <w:t>faturalandırabilir.</w:t>
      </w:r>
    </w:p>
    <w:p>
      <w:pPr>
        <w:pStyle w:val="ListParagraph"/>
        <w:numPr>
          <w:ilvl w:val="1"/>
          <w:numId w:val="6"/>
        </w:numPr>
        <w:tabs>
          <w:tab w:pos="779" w:val="left" w:leader="none"/>
        </w:tabs>
        <w:spacing w:line="240" w:lineRule="auto" w:before="120" w:after="0"/>
        <w:ind w:left="779" w:right="0" w:hanging="259"/>
        <w:jc w:val="left"/>
        <w:rPr>
          <w:sz w:val="19"/>
        </w:rPr>
      </w:pPr>
      <w:r>
        <w:rPr>
          <w:color w:val="231F20"/>
          <w:sz w:val="19"/>
        </w:rPr>
        <w:t>Her</w:t>
      </w:r>
      <w:r>
        <w:rPr>
          <w:color w:val="231F20"/>
          <w:spacing w:val="-1"/>
          <w:sz w:val="19"/>
        </w:rPr>
        <w:t> </w:t>
      </w:r>
      <w:r>
        <w:rPr>
          <w:color w:val="231F20"/>
          <w:sz w:val="19"/>
        </w:rPr>
        <w:t>fatura</w:t>
      </w:r>
      <w:r>
        <w:rPr>
          <w:color w:val="231F20"/>
          <w:spacing w:val="-1"/>
          <w:sz w:val="19"/>
        </w:rPr>
        <w:t> </w:t>
      </w:r>
      <w:r>
        <w:rPr>
          <w:color w:val="231F20"/>
          <w:sz w:val="19"/>
        </w:rPr>
        <w:t>ödenmelidir. Ancak,</w:t>
      </w:r>
      <w:r>
        <w:rPr>
          <w:color w:val="231F20"/>
          <w:spacing w:val="-1"/>
          <w:sz w:val="19"/>
        </w:rPr>
        <w:t> </w:t>
      </w:r>
      <w:r>
        <w:rPr>
          <w:color w:val="231F20"/>
          <w:sz w:val="19"/>
        </w:rPr>
        <w:t>bir fatura</w:t>
      </w:r>
      <w:r>
        <w:rPr>
          <w:color w:val="231F20"/>
          <w:spacing w:val="-1"/>
          <w:sz w:val="19"/>
        </w:rPr>
        <w:t> </w:t>
      </w:r>
      <w:r>
        <w:rPr>
          <w:color w:val="231F20"/>
          <w:sz w:val="19"/>
        </w:rPr>
        <w:t>birçok taksitte</w:t>
      </w:r>
      <w:r>
        <w:rPr>
          <w:color w:val="231F20"/>
          <w:spacing w:val="-1"/>
          <w:sz w:val="19"/>
        </w:rPr>
        <w:t> </w:t>
      </w:r>
      <w:r>
        <w:rPr>
          <w:color w:val="231F20"/>
          <w:sz w:val="19"/>
        </w:rPr>
        <w:t>ödenebilir ve</w:t>
      </w:r>
      <w:r>
        <w:rPr>
          <w:color w:val="231F20"/>
          <w:spacing w:val="-1"/>
          <w:sz w:val="19"/>
        </w:rPr>
        <w:t> </w:t>
      </w:r>
      <w:r>
        <w:rPr>
          <w:color w:val="231F20"/>
          <w:sz w:val="19"/>
        </w:rPr>
        <w:t>bir ödeme</w:t>
      </w:r>
      <w:r>
        <w:rPr>
          <w:color w:val="231F20"/>
          <w:spacing w:val="-2"/>
          <w:sz w:val="19"/>
        </w:rPr>
        <w:t> </w:t>
      </w:r>
      <w:r>
        <w:rPr>
          <w:color w:val="231F20"/>
          <w:sz w:val="19"/>
        </w:rPr>
        <w:t>birden fazla</w:t>
      </w:r>
      <w:r>
        <w:rPr>
          <w:color w:val="231F20"/>
          <w:spacing w:val="-1"/>
          <w:sz w:val="19"/>
        </w:rPr>
        <w:t> </w:t>
      </w:r>
      <w:r>
        <w:rPr>
          <w:color w:val="231F20"/>
          <w:sz w:val="19"/>
        </w:rPr>
        <w:t>faturayı </w:t>
      </w:r>
      <w:r>
        <w:rPr>
          <w:color w:val="231F20"/>
          <w:spacing w:val="-2"/>
          <w:sz w:val="19"/>
        </w:rPr>
        <w:t>kapsayabilir.</w:t>
      </w:r>
    </w:p>
    <w:p>
      <w:pPr>
        <w:pStyle w:val="ListParagraph"/>
        <w:numPr>
          <w:ilvl w:val="1"/>
          <w:numId w:val="6"/>
        </w:numPr>
        <w:tabs>
          <w:tab w:pos="779" w:val="left" w:leader="none"/>
        </w:tabs>
        <w:spacing w:line="240" w:lineRule="auto" w:before="118" w:after="0"/>
        <w:ind w:left="779" w:right="0" w:hanging="259"/>
        <w:jc w:val="left"/>
        <w:rPr>
          <w:sz w:val="19"/>
        </w:rPr>
      </w:pPr>
      <w:r>
        <w:rPr>
          <w:color w:val="231F20"/>
          <w:w w:val="105"/>
          <w:sz w:val="19"/>
        </w:rPr>
        <w:t>Hasta</w:t>
      </w:r>
      <w:r>
        <w:rPr>
          <w:color w:val="231F20"/>
          <w:spacing w:val="-2"/>
          <w:w w:val="105"/>
          <w:sz w:val="19"/>
        </w:rPr>
        <w:t> </w:t>
      </w:r>
      <w:r>
        <w:rPr>
          <w:color w:val="231F20"/>
          <w:w w:val="105"/>
          <w:sz w:val="19"/>
        </w:rPr>
        <w:t>faturayı</w:t>
      </w:r>
      <w:r>
        <w:rPr>
          <w:color w:val="231F20"/>
          <w:spacing w:val="-2"/>
          <w:w w:val="105"/>
          <w:sz w:val="19"/>
        </w:rPr>
        <w:t> </w:t>
      </w:r>
      <w:r>
        <w:rPr>
          <w:color w:val="231F20"/>
          <w:w w:val="105"/>
          <w:sz w:val="19"/>
        </w:rPr>
        <w:t>doğrudan</w:t>
      </w:r>
      <w:r>
        <w:rPr>
          <w:color w:val="231F20"/>
          <w:spacing w:val="-2"/>
          <w:w w:val="105"/>
          <w:sz w:val="19"/>
        </w:rPr>
        <w:t> </w:t>
      </w:r>
      <w:r>
        <w:rPr>
          <w:color w:val="231F20"/>
          <w:w w:val="105"/>
          <w:sz w:val="19"/>
        </w:rPr>
        <w:t>ödeyebilir</w:t>
      </w:r>
      <w:r>
        <w:rPr>
          <w:color w:val="231F20"/>
          <w:spacing w:val="-1"/>
          <w:w w:val="105"/>
          <w:sz w:val="19"/>
        </w:rPr>
        <w:t> </w:t>
      </w:r>
      <w:r>
        <w:rPr>
          <w:color w:val="231F20"/>
          <w:w w:val="105"/>
          <w:sz w:val="19"/>
        </w:rPr>
        <w:t>veya</w:t>
      </w:r>
      <w:r>
        <w:rPr>
          <w:color w:val="231F20"/>
          <w:spacing w:val="-2"/>
          <w:w w:val="105"/>
          <w:sz w:val="19"/>
        </w:rPr>
        <w:t> </w:t>
      </w:r>
      <w:r>
        <w:rPr>
          <w:color w:val="231F20"/>
          <w:w w:val="105"/>
          <w:sz w:val="19"/>
        </w:rPr>
        <w:t>fatura</w:t>
      </w:r>
      <w:r>
        <w:rPr>
          <w:color w:val="231F20"/>
          <w:spacing w:val="-2"/>
          <w:w w:val="105"/>
          <w:sz w:val="19"/>
        </w:rPr>
        <w:t> </w:t>
      </w:r>
      <w:r>
        <w:rPr>
          <w:color w:val="231F20"/>
          <w:w w:val="105"/>
          <w:sz w:val="19"/>
        </w:rPr>
        <w:t>bir</w:t>
      </w:r>
      <w:r>
        <w:rPr>
          <w:color w:val="231F20"/>
          <w:spacing w:val="-2"/>
          <w:w w:val="105"/>
          <w:sz w:val="19"/>
        </w:rPr>
        <w:t> </w:t>
      </w:r>
      <w:r>
        <w:rPr>
          <w:color w:val="231F20"/>
          <w:w w:val="105"/>
          <w:sz w:val="19"/>
        </w:rPr>
        <w:t>sigorta</w:t>
      </w:r>
      <w:r>
        <w:rPr>
          <w:color w:val="231F20"/>
          <w:spacing w:val="-1"/>
          <w:w w:val="105"/>
          <w:sz w:val="19"/>
        </w:rPr>
        <w:t> </w:t>
      </w:r>
      <w:r>
        <w:rPr>
          <w:color w:val="231F20"/>
          <w:w w:val="105"/>
          <w:sz w:val="19"/>
        </w:rPr>
        <w:t>şirketine</w:t>
      </w:r>
      <w:r>
        <w:rPr>
          <w:color w:val="231F20"/>
          <w:spacing w:val="-6"/>
          <w:w w:val="105"/>
          <w:sz w:val="19"/>
        </w:rPr>
        <w:t> </w:t>
      </w:r>
      <w:r>
        <w:rPr>
          <w:color w:val="231F20"/>
          <w:w w:val="105"/>
          <w:sz w:val="19"/>
        </w:rPr>
        <w:t>sunulan</w:t>
      </w:r>
      <w:r>
        <w:rPr>
          <w:color w:val="231F20"/>
          <w:spacing w:val="-2"/>
          <w:w w:val="105"/>
          <w:sz w:val="19"/>
        </w:rPr>
        <w:t> </w:t>
      </w:r>
      <w:r>
        <w:rPr>
          <w:color w:val="231F20"/>
          <w:w w:val="105"/>
          <w:sz w:val="19"/>
        </w:rPr>
        <w:t>bir</w:t>
      </w:r>
      <w:r>
        <w:rPr>
          <w:color w:val="231F20"/>
          <w:spacing w:val="-2"/>
          <w:w w:val="105"/>
          <w:sz w:val="19"/>
        </w:rPr>
        <w:t> </w:t>
      </w:r>
      <w:r>
        <w:rPr>
          <w:color w:val="231F20"/>
          <w:w w:val="105"/>
          <w:sz w:val="19"/>
        </w:rPr>
        <w:t>talep</w:t>
      </w:r>
      <w:r>
        <w:rPr>
          <w:color w:val="231F20"/>
          <w:spacing w:val="-1"/>
          <w:w w:val="105"/>
          <w:sz w:val="19"/>
        </w:rPr>
        <w:t> </w:t>
      </w:r>
      <w:r>
        <w:rPr>
          <w:color w:val="231F20"/>
          <w:w w:val="105"/>
          <w:sz w:val="19"/>
        </w:rPr>
        <w:t>için</w:t>
      </w:r>
      <w:r>
        <w:rPr>
          <w:color w:val="231F20"/>
          <w:spacing w:val="-2"/>
          <w:w w:val="105"/>
          <w:sz w:val="19"/>
        </w:rPr>
        <w:t> </w:t>
      </w:r>
      <w:r>
        <w:rPr>
          <w:color w:val="231F20"/>
          <w:w w:val="105"/>
          <w:sz w:val="19"/>
        </w:rPr>
        <w:t>temel</w:t>
      </w:r>
      <w:r>
        <w:rPr>
          <w:color w:val="231F20"/>
          <w:spacing w:val="-2"/>
          <w:w w:val="105"/>
          <w:sz w:val="19"/>
        </w:rPr>
        <w:t> oluşturabilir.</w:t>
      </w:r>
    </w:p>
    <w:p>
      <w:pPr>
        <w:pStyle w:val="ListParagraph"/>
        <w:numPr>
          <w:ilvl w:val="1"/>
          <w:numId w:val="6"/>
        </w:numPr>
        <w:tabs>
          <w:tab w:pos="779" w:val="left" w:leader="none"/>
        </w:tabs>
        <w:spacing w:line="240" w:lineRule="auto" w:before="120" w:after="0"/>
        <w:ind w:left="779" w:right="0" w:hanging="259"/>
        <w:jc w:val="left"/>
        <w:rPr>
          <w:sz w:val="19"/>
        </w:rPr>
      </w:pPr>
      <w:r>
        <w:rPr>
          <w:color w:val="231F20"/>
          <w:w w:val="105"/>
          <w:sz w:val="19"/>
        </w:rPr>
        <w:t>Fatura</w:t>
      </w:r>
      <w:r>
        <w:rPr>
          <w:color w:val="231F20"/>
          <w:spacing w:val="-2"/>
          <w:w w:val="105"/>
          <w:sz w:val="19"/>
        </w:rPr>
        <w:t> </w:t>
      </w:r>
      <w:r>
        <w:rPr>
          <w:color w:val="231F20"/>
          <w:w w:val="105"/>
          <w:sz w:val="19"/>
        </w:rPr>
        <w:t>bir</w:t>
      </w:r>
      <w:r>
        <w:rPr>
          <w:color w:val="231F20"/>
          <w:spacing w:val="-1"/>
          <w:w w:val="105"/>
          <w:sz w:val="19"/>
        </w:rPr>
        <w:t> </w:t>
      </w:r>
      <w:r>
        <w:rPr>
          <w:color w:val="231F20"/>
          <w:w w:val="105"/>
          <w:sz w:val="19"/>
        </w:rPr>
        <w:t>sigorta</w:t>
      </w:r>
      <w:r>
        <w:rPr>
          <w:color w:val="231F20"/>
          <w:spacing w:val="-2"/>
          <w:w w:val="105"/>
          <w:sz w:val="19"/>
        </w:rPr>
        <w:t> </w:t>
      </w:r>
      <w:r>
        <w:rPr>
          <w:color w:val="231F20"/>
          <w:w w:val="105"/>
          <w:sz w:val="19"/>
        </w:rPr>
        <w:t>şirketi</w:t>
      </w:r>
      <w:r>
        <w:rPr>
          <w:color w:val="231F20"/>
          <w:spacing w:val="-1"/>
          <w:w w:val="105"/>
          <w:sz w:val="19"/>
        </w:rPr>
        <w:t> </w:t>
      </w:r>
      <w:r>
        <w:rPr>
          <w:color w:val="231F20"/>
          <w:w w:val="105"/>
          <w:sz w:val="19"/>
        </w:rPr>
        <w:t>tarafından</w:t>
      </w:r>
      <w:r>
        <w:rPr>
          <w:color w:val="231F20"/>
          <w:spacing w:val="-1"/>
          <w:w w:val="105"/>
          <w:sz w:val="19"/>
        </w:rPr>
        <w:t> </w:t>
      </w:r>
      <w:r>
        <w:rPr>
          <w:color w:val="231F20"/>
          <w:w w:val="105"/>
          <w:sz w:val="19"/>
        </w:rPr>
        <w:t>ödeniyorsa,</w:t>
      </w:r>
      <w:r>
        <w:rPr>
          <w:color w:val="231F20"/>
          <w:spacing w:val="-2"/>
          <w:w w:val="105"/>
          <w:sz w:val="19"/>
        </w:rPr>
        <w:t> </w:t>
      </w:r>
      <w:r>
        <w:rPr>
          <w:color w:val="231F20"/>
          <w:w w:val="105"/>
          <w:sz w:val="19"/>
        </w:rPr>
        <w:t>muafiyet</w:t>
      </w:r>
      <w:r>
        <w:rPr>
          <w:color w:val="231F20"/>
          <w:spacing w:val="-1"/>
          <w:w w:val="105"/>
          <w:sz w:val="19"/>
        </w:rPr>
        <w:t> </w:t>
      </w:r>
      <w:r>
        <w:rPr>
          <w:color w:val="231F20"/>
          <w:w w:val="105"/>
          <w:sz w:val="19"/>
        </w:rPr>
        <w:t>hastaya</w:t>
      </w:r>
      <w:r>
        <w:rPr>
          <w:color w:val="231F20"/>
          <w:spacing w:val="-2"/>
          <w:w w:val="105"/>
          <w:sz w:val="19"/>
        </w:rPr>
        <w:t> </w:t>
      </w:r>
      <w:r>
        <w:rPr>
          <w:color w:val="231F20"/>
          <w:w w:val="105"/>
          <w:sz w:val="19"/>
        </w:rPr>
        <w:t>ödeme</w:t>
      </w:r>
      <w:r>
        <w:rPr>
          <w:color w:val="231F20"/>
          <w:spacing w:val="-5"/>
          <w:w w:val="105"/>
          <w:sz w:val="19"/>
        </w:rPr>
        <w:t> </w:t>
      </w:r>
      <w:r>
        <w:rPr>
          <w:color w:val="231F20"/>
          <w:w w:val="105"/>
          <w:sz w:val="19"/>
        </w:rPr>
        <w:t>için</w:t>
      </w:r>
      <w:r>
        <w:rPr>
          <w:color w:val="231F20"/>
          <w:spacing w:val="-1"/>
          <w:w w:val="105"/>
          <w:sz w:val="19"/>
        </w:rPr>
        <w:t> </w:t>
      </w:r>
      <w:r>
        <w:rPr>
          <w:color w:val="231F20"/>
          <w:spacing w:val="-2"/>
          <w:w w:val="105"/>
          <w:sz w:val="19"/>
        </w:rPr>
        <w:t>sunulur.</w:t>
      </w:r>
    </w:p>
    <w:p>
      <w:pPr>
        <w:pStyle w:val="ListParagraph"/>
        <w:numPr>
          <w:ilvl w:val="0"/>
          <w:numId w:val="6"/>
        </w:numPr>
        <w:tabs>
          <w:tab w:pos="499" w:val="left" w:leader="none"/>
        </w:tabs>
        <w:spacing w:line="240" w:lineRule="auto" w:before="120" w:after="0"/>
        <w:ind w:left="499" w:right="0" w:hanging="289"/>
        <w:jc w:val="both"/>
        <w:rPr>
          <w:sz w:val="19"/>
        </w:rPr>
      </w:pPr>
      <w:r>
        <w:rPr>
          <w:color w:val="231F20"/>
          <w:spacing w:val="-2"/>
          <w:w w:val="105"/>
          <w:sz w:val="19"/>
        </w:rPr>
        <w:t>Aşağıdaki</w:t>
      </w:r>
      <w:r>
        <w:rPr>
          <w:color w:val="231F20"/>
          <w:spacing w:val="-3"/>
          <w:w w:val="105"/>
          <w:sz w:val="19"/>
        </w:rPr>
        <w:t> </w:t>
      </w:r>
      <w:r>
        <w:rPr>
          <w:color w:val="231F20"/>
          <w:spacing w:val="-2"/>
          <w:w w:val="105"/>
          <w:sz w:val="19"/>
        </w:rPr>
        <w:t>iş operasyonlarını</w:t>
      </w:r>
      <w:r>
        <w:rPr>
          <w:color w:val="231F20"/>
          <w:spacing w:val="-3"/>
          <w:w w:val="105"/>
          <w:sz w:val="19"/>
        </w:rPr>
        <w:t> </w:t>
      </w:r>
      <w:r>
        <w:rPr>
          <w:color w:val="231F20"/>
          <w:spacing w:val="-2"/>
          <w:w w:val="105"/>
          <w:sz w:val="19"/>
        </w:rPr>
        <w:t>desteklemek için bir</w:t>
      </w:r>
      <w:r>
        <w:rPr>
          <w:color w:val="231F20"/>
          <w:spacing w:val="-3"/>
          <w:w w:val="105"/>
          <w:sz w:val="19"/>
        </w:rPr>
        <w:t> </w:t>
      </w:r>
      <w:r>
        <w:rPr>
          <w:color w:val="231F20"/>
          <w:spacing w:val="-2"/>
          <w:w w:val="105"/>
          <w:sz w:val="19"/>
        </w:rPr>
        <w:t>Karga Ayağı gösterim</w:t>
      </w:r>
      <w:r>
        <w:rPr>
          <w:color w:val="231F20"/>
          <w:spacing w:val="-3"/>
          <w:w w:val="105"/>
          <w:sz w:val="19"/>
        </w:rPr>
        <w:t> </w:t>
      </w:r>
      <w:r>
        <w:rPr>
          <w:color w:val="231F20"/>
          <w:spacing w:val="-2"/>
          <w:w w:val="105"/>
          <w:sz w:val="19"/>
        </w:rPr>
        <w:t>ERD'si oluşturun:</w:t>
      </w:r>
    </w:p>
    <w:p>
      <w:pPr>
        <w:pStyle w:val="ListParagraph"/>
        <w:numPr>
          <w:ilvl w:val="1"/>
          <w:numId w:val="6"/>
        </w:numPr>
        <w:tabs>
          <w:tab w:pos="779" w:val="left" w:leader="none"/>
        </w:tabs>
        <w:spacing w:line="271" w:lineRule="auto" w:before="120" w:after="0"/>
        <w:ind w:left="779" w:right="834" w:hanging="260"/>
        <w:jc w:val="both"/>
        <w:rPr>
          <w:sz w:val="19"/>
        </w:rPr>
      </w:pPr>
      <w:r>
        <w:rPr>
          <w:color w:val="231F20"/>
          <w:w w:val="105"/>
          <w:sz w:val="19"/>
        </w:rPr>
        <w:t>Bir</w:t>
      </w:r>
      <w:r>
        <w:rPr>
          <w:color w:val="231F20"/>
          <w:w w:val="105"/>
          <w:sz w:val="19"/>
        </w:rPr>
        <w:t> arkadaşınız</w:t>
      </w:r>
      <w:r>
        <w:rPr>
          <w:color w:val="231F20"/>
          <w:w w:val="105"/>
          <w:sz w:val="19"/>
        </w:rPr>
        <w:t> akıllı</w:t>
      </w:r>
      <w:r>
        <w:rPr>
          <w:color w:val="231F20"/>
          <w:w w:val="105"/>
          <w:sz w:val="19"/>
        </w:rPr>
        <w:t> telefonları,</w:t>
      </w:r>
      <w:r>
        <w:rPr>
          <w:color w:val="231F20"/>
          <w:w w:val="105"/>
          <w:sz w:val="19"/>
        </w:rPr>
        <w:t> dizüstü</w:t>
      </w:r>
      <w:r>
        <w:rPr>
          <w:color w:val="231F20"/>
          <w:w w:val="105"/>
          <w:sz w:val="19"/>
        </w:rPr>
        <w:t> bilgisayarları,</w:t>
      </w:r>
      <w:r>
        <w:rPr>
          <w:color w:val="231F20"/>
          <w:w w:val="105"/>
          <w:sz w:val="19"/>
        </w:rPr>
        <w:t> tabletleri</w:t>
      </w:r>
      <w:r>
        <w:rPr>
          <w:color w:val="231F20"/>
          <w:w w:val="105"/>
          <w:sz w:val="19"/>
        </w:rPr>
        <w:t> ve</w:t>
      </w:r>
      <w:r>
        <w:rPr>
          <w:color w:val="231F20"/>
          <w:w w:val="105"/>
          <w:sz w:val="19"/>
        </w:rPr>
        <w:t> MP3</w:t>
      </w:r>
      <w:r>
        <w:rPr>
          <w:color w:val="231F20"/>
          <w:w w:val="105"/>
          <w:sz w:val="19"/>
        </w:rPr>
        <w:t> çalarları</w:t>
      </w:r>
      <w:r>
        <w:rPr>
          <w:color w:val="231F20"/>
          <w:w w:val="105"/>
          <w:sz w:val="19"/>
        </w:rPr>
        <w:t> onarmak</w:t>
      </w:r>
      <w:r>
        <w:rPr>
          <w:color w:val="231F20"/>
          <w:w w:val="105"/>
          <w:sz w:val="19"/>
        </w:rPr>
        <w:t> için</w:t>
      </w:r>
      <w:r>
        <w:rPr>
          <w:color w:val="231F20"/>
          <w:w w:val="105"/>
          <w:sz w:val="19"/>
        </w:rPr>
        <w:t> Profesyonel Elektronik ve Onarım (PEAR) açtı. Sizden işini yürütmesine yardımcı olacak bir veritabanı oluşturmanızı istiyor.</w:t>
      </w:r>
    </w:p>
    <w:p>
      <w:pPr>
        <w:pStyle w:val="ListParagraph"/>
        <w:numPr>
          <w:ilvl w:val="1"/>
          <w:numId w:val="6"/>
        </w:numPr>
        <w:tabs>
          <w:tab w:pos="780" w:val="left" w:leader="none"/>
        </w:tabs>
        <w:spacing w:line="271" w:lineRule="auto" w:before="91" w:after="0"/>
        <w:ind w:left="780" w:right="833" w:hanging="260"/>
        <w:jc w:val="both"/>
        <w:rPr>
          <w:sz w:val="19"/>
        </w:rPr>
      </w:pPr>
      <w:r>
        <w:rPr>
          <w:color w:val="231F20"/>
          <w:sz w:val="19"/>
        </w:rPr>
        <w:t>Bir müşteri onarım için PEAR'a bir cihaz getirdiğinde, müşteri, cihaz ve onarım hakkında veriler kaydedilmelidir. Müşterinin adı, adresi ve irtibat telefon numarası kaydedilmelidir (müşteri mağazayı daha önce kullandıysa, müşteri için sistemde zaten bulunan bilgilerin güncel olduğu doğrulanır). Onarılacak cihaz için cihazın türü, modeli ve seri numarası kaydedilir (veya cihaz zaten sistemde varsa doğrulanır). Yalnızca onarım için PEAR'a cihaz getiren müşteriler bu sisteme dahil edilecektir.</w:t>
      </w:r>
    </w:p>
    <w:p>
      <w:pPr>
        <w:pStyle w:val="ListParagraph"/>
        <w:numPr>
          <w:ilvl w:val="1"/>
          <w:numId w:val="6"/>
        </w:numPr>
        <w:tabs>
          <w:tab w:pos="779" w:val="left" w:leader="none"/>
        </w:tabs>
        <w:spacing w:line="271" w:lineRule="auto" w:before="89" w:after="0"/>
        <w:ind w:left="779" w:right="833" w:hanging="260"/>
        <w:jc w:val="both"/>
        <w:rPr>
          <w:sz w:val="19"/>
        </w:rPr>
      </w:pPr>
      <w:r>
        <w:rPr>
          <w:color w:val="231F20"/>
          <w:w w:val="105"/>
          <w:sz w:val="19"/>
        </w:rPr>
        <w:t>Bir</w:t>
      </w:r>
      <w:r>
        <w:rPr>
          <w:color w:val="231F20"/>
          <w:w w:val="105"/>
          <w:sz w:val="19"/>
        </w:rPr>
        <w:t> müşteri</w:t>
      </w:r>
      <w:r>
        <w:rPr>
          <w:color w:val="231F20"/>
          <w:w w:val="105"/>
          <w:sz w:val="19"/>
        </w:rPr>
        <w:t> eski</w:t>
      </w:r>
      <w:r>
        <w:rPr>
          <w:color w:val="231F20"/>
          <w:w w:val="105"/>
          <w:sz w:val="19"/>
        </w:rPr>
        <w:t> bir</w:t>
      </w:r>
      <w:r>
        <w:rPr>
          <w:color w:val="231F20"/>
          <w:w w:val="105"/>
          <w:sz w:val="19"/>
        </w:rPr>
        <w:t> cihazı</w:t>
      </w:r>
      <w:r>
        <w:rPr>
          <w:color w:val="231F20"/>
          <w:w w:val="105"/>
          <w:sz w:val="19"/>
        </w:rPr>
        <w:t> başka</w:t>
      </w:r>
      <w:r>
        <w:rPr>
          <w:color w:val="231F20"/>
          <w:w w:val="105"/>
          <w:sz w:val="19"/>
        </w:rPr>
        <w:t> birine</w:t>
      </w:r>
      <w:r>
        <w:rPr>
          <w:color w:val="231F20"/>
          <w:w w:val="105"/>
          <w:sz w:val="19"/>
        </w:rPr>
        <w:t> satabileceği</w:t>
      </w:r>
      <w:r>
        <w:rPr>
          <w:color w:val="231F20"/>
          <w:w w:val="105"/>
          <w:sz w:val="19"/>
        </w:rPr>
        <w:t> ve</w:t>
      </w:r>
      <w:r>
        <w:rPr>
          <w:color w:val="231F20"/>
          <w:w w:val="105"/>
          <w:sz w:val="19"/>
        </w:rPr>
        <w:t> o</w:t>
      </w:r>
      <w:r>
        <w:rPr>
          <w:color w:val="231F20"/>
          <w:w w:val="105"/>
          <w:sz w:val="19"/>
        </w:rPr>
        <w:t> kişi</w:t>
      </w:r>
      <w:r>
        <w:rPr>
          <w:color w:val="231F20"/>
          <w:w w:val="105"/>
          <w:sz w:val="19"/>
        </w:rPr>
        <w:t> de</w:t>
      </w:r>
      <w:r>
        <w:rPr>
          <w:color w:val="231F20"/>
          <w:w w:val="105"/>
          <w:sz w:val="19"/>
        </w:rPr>
        <w:t> cihazı</w:t>
      </w:r>
      <w:r>
        <w:rPr>
          <w:color w:val="231F20"/>
          <w:w w:val="105"/>
          <w:sz w:val="19"/>
        </w:rPr>
        <w:t> onarım</w:t>
      </w:r>
      <w:r>
        <w:rPr>
          <w:color w:val="231F20"/>
          <w:w w:val="105"/>
          <w:sz w:val="19"/>
        </w:rPr>
        <w:t> için</w:t>
      </w:r>
      <w:r>
        <w:rPr>
          <w:color w:val="231F20"/>
          <w:w w:val="105"/>
          <w:sz w:val="19"/>
        </w:rPr>
        <w:t> PEAR'a</w:t>
      </w:r>
      <w:r>
        <w:rPr>
          <w:color w:val="231F20"/>
          <w:w w:val="105"/>
          <w:sz w:val="19"/>
        </w:rPr>
        <w:t> getirebileceği</w:t>
      </w:r>
      <w:r>
        <w:rPr>
          <w:color w:val="231F20"/>
          <w:w w:val="105"/>
          <w:sz w:val="19"/>
        </w:rPr>
        <w:t> için,</w:t>
      </w:r>
      <w:r>
        <w:rPr>
          <w:color w:val="231F20"/>
          <w:w w:val="105"/>
          <w:sz w:val="19"/>
        </w:rPr>
        <w:t> bir cihazın birden fazla müşteri tarafından onarıma getirilmesi mümkündür. Ancak, her onarım yalnızca bir müşteri ile ilişkilendirilir. Bir müşteri</w:t>
      </w:r>
      <w:r>
        <w:rPr>
          <w:color w:val="231F20"/>
          <w:spacing w:val="-1"/>
          <w:w w:val="105"/>
          <w:sz w:val="19"/>
        </w:rPr>
        <w:t> </w:t>
      </w:r>
      <w:r>
        <w:rPr>
          <w:color w:val="231F20"/>
          <w:w w:val="105"/>
          <w:sz w:val="19"/>
        </w:rPr>
        <w:t>tamir edilmesi için bir cihaz</w:t>
      </w:r>
      <w:r>
        <w:rPr>
          <w:color w:val="231F20"/>
          <w:spacing w:val="-1"/>
          <w:w w:val="105"/>
          <w:sz w:val="19"/>
        </w:rPr>
        <w:t> </w:t>
      </w:r>
      <w:r>
        <w:rPr>
          <w:color w:val="231F20"/>
          <w:w w:val="105"/>
          <w:sz w:val="19"/>
        </w:rPr>
        <w:t>getirdiğinde,</w:t>
      </w:r>
      <w:r>
        <w:rPr>
          <w:color w:val="231F20"/>
          <w:spacing w:val="-1"/>
          <w:w w:val="105"/>
          <w:sz w:val="19"/>
        </w:rPr>
        <w:t> </w:t>
      </w:r>
      <w:r>
        <w:rPr>
          <w:color w:val="231F20"/>
          <w:w w:val="105"/>
          <w:sz w:val="19"/>
        </w:rPr>
        <w:t>bu bir onarım</w:t>
      </w:r>
      <w:r>
        <w:rPr>
          <w:color w:val="231F20"/>
          <w:spacing w:val="-1"/>
          <w:w w:val="105"/>
          <w:sz w:val="19"/>
        </w:rPr>
        <w:t> </w:t>
      </w:r>
      <w:r>
        <w:rPr>
          <w:color w:val="231F20"/>
          <w:w w:val="105"/>
          <w:sz w:val="19"/>
        </w:rPr>
        <w:t>talebi veya</w:t>
      </w:r>
      <w:r>
        <w:rPr>
          <w:color w:val="231F20"/>
          <w:spacing w:val="-1"/>
          <w:w w:val="105"/>
          <w:sz w:val="19"/>
        </w:rPr>
        <w:t> </w:t>
      </w:r>
      <w:r>
        <w:rPr>
          <w:color w:val="231F20"/>
          <w:w w:val="105"/>
          <w:sz w:val="19"/>
        </w:rPr>
        <w:t>kısaca</w:t>
      </w:r>
      <w:r>
        <w:rPr>
          <w:color w:val="231F20"/>
          <w:spacing w:val="-1"/>
          <w:w w:val="105"/>
          <w:sz w:val="19"/>
        </w:rPr>
        <w:t> </w:t>
      </w:r>
      <w:r>
        <w:rPr>
          <w:color w:val="231F20"/>
          <w:w w:val="105"/>
          <w:sz w:val="19"/>
        </w:rPr>
        <w:t>"onarım" olarak adlandırılır. Her onarım talebine bir referans numarası verilir ve bu numara talep tarihi ve müşterinin düzeltilmesini istediği sorun(lar)ın açıklaması ile birlikte sisteme kaydedilir. Bir cihazın tamir için birçok kez atölyeye getirilmesi mümkündür ve sadece tamir için getirilen cihazlar sisteme kaydedilir. Her onarım talebi bir ve yalnızca bir cihazın onarımı</w:t>
      </w:r>
      <w:r>
        <w:rPr>
          <w:color w:val="231F20"/>
          <w:w w:val="105"/>
          <w:sz w:val="19"/>
        </w:rPr>
        <w:t> içindir.</w:t>
      </w:r>
      <w:r>
        <w:rPr>
          <w:color w:val="231F20"/>
          <w:w w:val="105"/>
          <w:sz w:val="19"/>
        </w:rPr>
        <w:t> Bir</w:t>
      </w:r>
      <w:r>
        <w:rPr>
          <w:color w:val="231F20"/>
          <w:w w:val="105"/>
          <w:sz w:val="19"/>
        </w:rPr>
        <w:t> müşterinin</w:t>
      </w:r>
      <w:r>
        <w:rPr>
          <w:color w:val="231F20"/>
          <w:w w:val="105"/>
          <w:sz w:val="19"/>
        </w:rPr>
        <w:t> birden</w:t>
      </w:r>
      <w:r>
        <w:rPr>
          <w:color w:val="231F20"/>
          <w:w w:val="105"/>
          <w:sz w:val="19"/>
        </w:rPr>
        <w:t> fazla</w:t>
      </w:r>
      <w:r>
        <w:rPr>
          <w:color w:val="231F20"/>
          <w:w w:val="105"/>
          <w:sz w:val="19"/>
        </w:rPr>
        <w:t> cihazının</w:t>
      </w:r>
      <w:r>
        <w:rPr>
          <w:color w:val="231F20"/>
          <w:w w:val="105"/>
          <w:sz w:val="19"/>
        </w:rPr>
        <w:t> onarılması</w:t>
      </w:r>
      <w:r>
        <w:rPr>
          <w:color w:val="231F20"/>
          <w:w w:val="105"/>
          <w:sz w:val="19"/>
        </w:rPr>
        <w:t> gerekiyorsa,</w:t>
      </w:r>
      <w:r>
        <w:rPr>
          <w:color w:val="231F20"/>
          <w:w w:val="105"/>
          <w:sz w:val="19"/>
        </w:rPr>
        <w:t> her</w:t>
      </w:r>
      <w:r>
        <w:rPr>
          <w:color w:val="231F20"/>
          <w:w w:val="105"/>
          <w:sz w:val="19"/>
        </w:rPr>
        <w:t> cihazın</w:t>
      </w:r>
      <w:r>
        <w:rPr>
          <w:color w:val="231F20"/>
          <w:w w:val="105"/>
          <w:sz w:val="19"/>
        </w:rPr>
        <w:t> kendi</w:t>
      </w:r>
      <w:r>
        <w:rPr>
          <w:color w:val="231F20"/>
          <w:w w:val="105"/>
          <w:sz w:val="19"/>
        </w:rPr>
        <w:t> onarım</w:t>
      </w:r>
      <w:r>
        <w:rPr>
          <w:color w:val="231F20"/>
          <w:w w:val="105"/>
          <w:sz w:val="19"/>
        </w:rPr>
        <w:t> talebine ihtiyacı olacaktır.</w:t>
      </w:r>
    </w:p>
    <w:p>
      <w:pPr>
        <w:pStyle w:val="ListParagraph"/>
        <w:numPr>
          <w:ilvl w:val="1"/>
          <w:numId w:val="6"/>
        </w:numPr>
        <w:tabs>
          <w:tab w:pos="779" w:val="left" w:leader="none"/>
        </w:tabs>
        <w:spacing w:line="271" w:lineRule="auto" w:before="89" w:after="0"/>
        <w:ind w:left="779" w:right="835" w:hanging="260"/>
        <w:jc w:val="both"/>
        <w:rPr>
          <w:sz w:val="19"/>
        </w:rPr>
      </w:pPr>
      <w:r>
        <w:rPr>
          <w:color w:val="231F20"/>
          <w:w w:val="105"/>
          <w:sz w:val="19"/>
        </w:rPr>
        <w:t>PEAR'ın</w:t>
      </w:r>
      <w:r>
        <w:rPr>
          <w:color w:val="231F20"/>
          <w:w w:val="105"/>
          <w:sz w:val="19"/>
        </w:rPr>
        <w:t> gerçekleştirebileceği</w:t>
      </w:r>
      <w:r>
        <w:rPr>
          <w:color w:val="231F20"/>
          <w:w w:val="105"/>
          <w:sz w:val="19"/>
        </w:rPr>
        <w:t> sınırlı</w:t>
      </w:r>
      <w:r>
        <w:rPr>
          <w:color w:val="231F20"/>
          <w:w w:val="105"/>
          <w:sz w:val="19"/>
        </w:rPr>
        <w:t> sayıda</w:t>
      </w:r>
      <w:r>
        <w:rPr>
          <w:color w:val="231F20"/>
          <w:w w:val="105"/>
          <w:sz w:val="19"/>
        </w:rPr>
        <w:t> onarım</w:t>
      </w:r>
      <w:r>
        <w:rPr>
          <w:color w:val="231F20"/>
          <w:w w:val="105"/>
          <w:sz w:val="19"/>
        </w:rPr>
        <w:t> hizmeti</w:t>
      </w:r>
      <w:r>
        <w:rPr>
          <w:color w:val="231F20"/>
          <w:w w:val="105"/>
          <w:sz w:val="19"/>
        </w:rPr>
        <w:t> vardır.</w:t>
      </w:r>
      <w:r>
        <w:rPr>
          <w:color w:val="231F20"/>
          <w:w w:val="105"/>
          <w:sz w:val="19"/>
        </w:rPr>
        <w:t> Her</w:t>
      </w:r>
      <w:r>
        <w:rPr>
          <w:color w:val="231F20"/>
          <w:w w:val="105"/>
          <w:sz w:val="19"/>
        </w:rPr>
        <w:t> onarım</w:t>
      </w:r>
      <w:r>
        <w:rPr>
          <w:color w:val="231F20"/>
          <w:w w:val="105"/>
          <w:sz w:val="19"/>
        </w:rPr>
        <w:t> hizmeti</w:t>
      </w:r>
      <w:r>
        <w:rPr>
          <w:color w:val="231F20"/>
          <w:w w:val="105"/>
          <w:sz w:val="19"/>
        </w:rPr>
        <w:t> için</w:t>
      </w:r>
      <w:r>
        <w:rPr>
          <w:color w:val="231F20"/>
          <w:w w:val="105"/>
          <w:sz w:val="19"/>
        </w:rPr>
        <w:t> bir</w:t>
      </w:r>
      <w:r>
        <w:rPr>
          <w:color w:val="231F20"/>
          <w:w w:val="105"/>
          <w:sz w:val="19"/>
        </w:rPr>
        <w:t> hizmet</w:t>
      </w:r>
      <w:r>
        <w:rPr>
          <w:color w:val="231F20"/>
          <w:w w:val="105"/>
          <w:sz w:val="19"/>
        </w:rPr>
        <w:t> kimlik numarası,</w:t>
      </w:r>
      <w:r>
        <w:rPr>
          <w:color w:val="231F20"/>
          <w:w w:val="105"/>
          <w:sz w:val="19"/>
        </w:rPr>
        <w:t> açıklama</w:t>
      </w:r>
      <w:r>
        <w:rPr>
          <w:color w:val="231F20"/>
          <w:w w:val="105"/>
          <w:sz w:val="19"/>
        </w:rPr>
        <w:t> ve</w:t>
      </w:r>
      <w:r>
        <w:rPr>
          <w:color w:val="231F20"/>
          <w:w w:val="105"/>
          <w:sz w:val="19"/>
        </w:rPr>
        <w:t> ücret</w:t>
      </w:r>
      <w:r>
        <w:rPr>
          <w:color w:val="231F20"/>
          <w:w w:val="105"/>
          <w:sz w:val="19"/>
        </w:rPr>
        <w:t> vardır.</w:t>
      </w:r>
      <w:r>
        <w:rPr>
          <w:color w:val="231F20"/>
          <w:w w:val="105"/>
          <w:sz w:val="19"/>
        </w:rPr>
        <w:t> "Ücret",</w:t>
      </w:r>
      <w:r>
        <w:rPr>
          <w:color w:val="231F20"/>
          <w:w w:val="105"/>
          <w:sz w:val="19"/>
        </w:rPr>
        <w:t> kullanılan</w:t>
      </w:r>
      <w:r>
        <w:rPr>
          <w:color w:val="231F20"/>
          <w:w w:val="105"/>
          <w:sz w:val="19"/>
        </w:rPr>
        <w:t> parçalar</w:t>
      </w:r>
      <w:r>
        <w:rPr>
          <w:color w:val="231F20"/>
          <w:w w:val="105"/>
          <w:sz w:val="19"/>
        </w:rPr>
        <w:t> da</w:t>
      </w:r>
      <w:r>
        <w:rPr>
          <w:color w:val="231F20"/>
          <w:w w:val="105"/>
          <w:sz w:val="19"/>
        </w:rPr>
        <w:t> dahil</w:t>
      </w:r>
      <w:r>
        <w:rPr>
          <w:color w:val="231F20"/>
          <w:w w:val="105"/>
          <w:sz w:val="19"/>
        </w:rPr>
        <w:t> olmak</w:t>
      </w:r>
      <w:r>
        <w:rPr>
          <w:color w:val="231F20"/>
          <w:w w:val="105"/>
          <w:sz w:val="19"/>
        </w:rPr>
        <w:t> üzere,</w:t>
      </w:r>
      <w:r>
        <w:rPr>
          <w:color w:val="231F20"/>
          <w:w w:val="105"/>
          <w:sz w:val="19"/>
        </w:rPr>
        <w:t> servisin</w:t>
      </w:r>
      <w:r>
        <w:rPr>
          <w:color w:val="231F20"/>
          <w:w w:val="105"/>
          <w:sz w:val="19"/>
        </w:rPr>
        <w:t> gerçekleştirilmesi</w:t>
      </w:r>
      <w:r>
        <w:rPr>
          <w:color w:val="231F20"/>
          <w:w w:val="105"/>
          <w:sz w:val="19"/>
        </w:rPr>
        <w:t> için müşteriden</w:t>
      </w:r>
      <w:r>
        <w:rPr>
          <w:color w:val="231F20"/>
          <w:w w:val="105"/>
          <w:sz w:val="19"/>
        </w:rPr>
        <w:t> ne</w:t>
      </w:r>
      <w:r>
        <w:rPr>
          <w:color w:val="231F20"/>
          <w:w w:val="105"/>
          <w:sz w:val="19"/>
        </w:rPr>
        <w:t> kadar</w:t>
      </w:r>
      <w:r>
        <w:rPr>
          <w:color w:val="231F20"/>
          <w:w w:val="105"/>
          <w:sz w:val="19"/>
        </w:rPr>
        <w:t> ücret</w:t>
      </w:r>
      <w:r>
        <w:rPr>
          <w:color w:val="231F20"/>
          <w:w w:val="105"/>
          <w:sz w:val="19"/>
        </w:rPr>
        <w:t> alınacağıdır.</w:t>
      </w:r>
      <w:r>
        <w:rPr>
          <w:color w:val="231F20"/>
          <w:w w:val="105"/>
          <w:sz w:val="19"/>
        </w:rPr>
        <w:t> Bir</w:t>
      </w:r>
      <w:r>
        <w:rPr>
          <w:color w:val="231F20"/>
          <w:w w:val="105"/>
          <w:sz w:val="19"/>
        </w:rPr>
        <w:t> cihazın</w:t>
      </w:r>
      <w:r>
        <w:rPr>
          <w:color w:val="231F20"/>
          <w:w w:val="105"/>
          <w:sz w:val="19"/>
        </w:rPr>
        <w:t> gerçek</w:t>
      </w:r>
      <w:r>
        <w:rPr>
          <w:color w:val="231F20"/>
          <w:w w:val="105"/>
          <w:sz w:val="19"/>
        </w:rPr>
        <w:t> onarımı,</w:t>
      </w:r>
      <w:r>
        <w:rPr>
          <w:color w:val="231F20"/>
          <w:w w:val="105"/>
          <w:sz w:val="19"/>
        </w:rPr>
        <w:t> müşteri</w:t>
      </w:r>
      <w:r>
        <w:rPr>
          <w:color w:val="231F20"/>
          <w:w w:val="105"/>
          <w:sz w:val="19"/>
        </w:rPr>
        <w:t> tarafından</w:t>
      </w:r>
      <w:r>
        <w:rPr>
          <w:color w:val="231F20"/>
          <w:w w:val="105"/>
          <w:sz w:val="19"/>
        </w:rPr>
        <w:t> tanımlanan</w:t>
      </w:r>
      <w:r>
        <w:rPr>
          <w:color w:val="231F20"/>
          <w:w w:val="105"/>
          <w:sz w:val="19"/>
        </w:rPr>
        <w:t> sorunların giderilmesi için gerekli hizmetlerin yerine . Bir onarım talebinin tamamlanması birçok hizmetin gerçekleştirilmesini gerektirebilir.</w:t>
      </w:r>
      <w:r>
        <w:rPr>
          <w:color w:val="231F20"/>
          <w:w w:val="105"/>
          <w:sz w:val="19"/>
        </w:rPr>
        <w:t> Her</w:t>
      </w:r>
      <w:r>
        <w:rPr>
          <w:color w:val="231F20"/>
          <w:w w:val="105"/>
          <w:sz w:val="19"/>
        </w:rPr>
        <w:t> bir</w:t>
      </w:r>
      <w:r>
        <w:rPr>
          <w:color w:val="231F20"/>
          <w:w w:val="105"/>
          <w:sz w:val="19"/>
        </w:rPr>
        <w:t> hizmet</w:t>
      </w:r>
      <w:r>
        <w:rPr>
          <w:color w:val="231F20"/>
          <w:w w:val="105"/>
          <w:sz w:val="19"/>
        </w:rPr>
        <w:t> farklı</w:t>
      </w:r>
      <w:r>
        <w:rPr>
          <w:color w:val="231F20"/>
          <w:w w:val="105"/>
          <w:sz w:val="19"/>
        </w:rPr>
        <w:t> cihazların</w:t>
      </w:r>
      <w:r>
        <w:rPr>
          <w:color w:val="231F20"/>
          <w:w w:val="105"/>
          <w:sz w:val="19"/>
        </w:rPr>
        <w:t> onarımı</w:t>
      </w:r>
      <w:r>
        <w:rPr>
          <w:color w:val="231F20"/>
          <w:w w:val="105"/>
          <w:sz w:val="19"/>
        </w:rPr>
        <w:t> sırasında</w:t>
      </w:r>
      <w:r>
        <w:rPr>
          <w:color w:val="231F20"/>
          <w:w w:val="105"/>
          <w:sz w:val="19"/>
        </w:rPr>
        <w:t> birçok</w:t>
      </w:r>
      <w:r>
        <w:rPr>
          <w:color w:val="231F20"/>
          <w:w w:val="105"/>
          <w:sz w:val="19"/>
        </w:rPr>
        <w:t> farklı</w:t>
      </w:r>
      <w:r>
        <w:rPr>
          <w:color w:val="231F20"/>
          <w:w w:val="105"/>
          <w:sz w:val="19"/>
        </w:rPr>
        <w:t> kez</w:t>
      </w:r>
      <w:r>
        <w:rPr>
          <w:color w:val="231F20"/>
          <w:w w:val="105"/>
          <w:sz w:val="19"/>
        </w:rPr>
        <w:t> gerçekleştirilebilir,</w:t>
      </w:r>
      <w:r>
        <w:rPr>
          <w:color w:val="231F20"/>
          <w:w w:val="105"/>
          <w:sz w:val="19"/>
        </w:rPr>
        <w:t> ancak</w:t>
      </w:r>
      <w:r>
        <w:rPr>
          <w:color w:val="231F20"/>
          <w:w w:val="105"/>
          <w:sz w:val="19"/>
        </w:rPr>
        <w:t> her</w:t>
      </w:r>
      <w:r>
        <w:rPr>
          <w:color w:val="231F20"/>
          <w:w w:val="105"/>
          <w:sz w:val="19"/>
        </w:rPr>
        <w:t> bir hizmet belirli bir onarım talebi sırasında yalnızca bir kez gerçekleştirilecektir.</w:t>
      </w:r>
    </w:p>
    <w:p>
      <w:pPr>
        <w:pStyle w:val="ListParagraph"/>
        <w:numPr>
          <w:ilvl w:val="1"/>
          <w:numId w:val="6"/>
        </w:numPr>
        <w:tabs>
          <w:tab w:pos="779" w:val="left" w:leader="none"/>
        </w:tabs>
        <w:spacing w:line="271" w:lineRule="auto" w:before="90" w:after="0"/>
        <w:ind w:left="779" w:right="833" w:hanging="260"/>
        <w:jc w:val="both"/>
        <w:rPr>
          <w:sz w:val="19"/>
        </w:rPr>
      </w:pPr>
      <w:r>
        <w:rPr>
          <w:color w:val="231F20"/>
          <w:w w:val="105"/>
          <w:sz w:val="19"/>
        </w:rPr>
        <w:t>Tüm</w:t>
      </w:r>
      <w:r>
        <w:rPr>
          <w:color w:val="231F20"/>
          <w:spacing w:val="-8"/>
          <w:w w:val="105"/>
          <w:sz w:val="19"/>
        </w:rPr>
        <w:t> </w:t>
      </w:r>
      <w:r>
        <w:rPr>
          <w:color w:val="231F20"/>
          <w:w w:val="105"/>
          <w:sz w:val="19"/>
        </w:rPr>
        <w:t>onarımlar</w:t>
      </w:r>
      <w:r>
        <w:rPr>
          <w:color w:val="231F20"/>
          <w:spacing w:val="-8"/>
          <w:w w:val="105"/>
          <w:sz w:val="19"/>
        </w:rPr>
        <w:t> </w:t>
      </w:r>
      <w:r>
        <w:rPr>
          <w:color w:val="231F20"/>
          <w:w w:val="105"/>
          <w:sz w:val="19"/>
        </w:rPr>
        <w:t>eninde</w:t>
      </w:r>
      <w:r>
        <w:rPr>
          <w:color w:val="231F20"/>
          <w:spacing w:val="-8"/>
          <w:w w:val="105"/>
          <w:sz w:val="19"/>
        </w:rPr>
        <w:t> </w:t>
      </w:r>
      <w:r>
        <w:rPr>
          <w:color w:val="231F20"/>
          <w:w w:val="105"/>
          <w:sz w:val="19"/>
        </w:rPr>
        <w:t>sonunda</w:t>
      </w:r>
      <w:r>
        <w:rPr>
          <w:color w:val="231F20"/>
          <w:spacing w:val="-8"/>
          <w:w w:val="105"/>
          <w:sz w:val="19"/>
        </w:rPr>
        <w:t> </w:t>
      </w:r>
      <w:r>
        <w:rPr>
          <w:color w:val="231F20"/>
          <w:w w:val="105"/>
          <w:sz w:val="19"/>
        </w:rPr>
        <w:t>en</w:t>
      </w:r>
      <w:r>
        <w:rPr>
          <w:color w:val="231F20"/>
          <w:spacing w:val="-8"/>
          <w:w w:val="105"/>
          <w:sz w:val="19"/>
        </w:rPr>
        <w:t> </w:t>
      </w:r>
      <w:r>
        <w:rPr>
          <w:color w:val="231F20"/>
          <w:w w:val="105"/>
          <w:sz w:val="19"/>
        </w:rPr>
        <w:t>az</w:t>
      </w:r>
      <w:r>
        <w:rPr>
          <w:color w:val="231F20"/>
          <w:spacing w:val="-8"/>
          <w:w w:val="105"/>
          <w:sz w:val="19"/>
        </w:rPr>
        <w:t> </w:t>
      </w:r>
      <w:r>
        <w:rPr>
          <w:color w:val="231F20"/>
          <w:w w:val="105"/>
          <w:sz w:val="19"/>
        </w:rPr>
        <w:t>bir</w:t>
      </w:r>
      <w:r>
        <w:rPr>
          <w:color w:val="231F20"/>
          <w:spacing w:val="-8"/>
          <w:w w:val="105"/>
          <w:sz w:val="19"/>
        </w:rPr>
        <w:t> </w:t>
      </w:r>
      <w:r>
        <w:rPr>
          <w:color w:val="231F20"/>
          <w:w w:val="105"/>
          <w:sz w:val="19"/>
        </w:rPr>
        <w:t>servisin</w:t>
      </w:r>
      <w:r>
        <w:rPr>
          <w:color w:val="231F20"/>
          <w:spacing w:val="-8"/>
          <w:w w:val="105"/>
          <w:sz w:val="19"/>
        </w:rPr>
        <w:t> </w:t>
      </w:r>
      <w:r>
        <w:rPr>
          <w:color w:val="231F20"/>
          <w:w w:val="105"/>
          <w:sz w:val="19"/>
        </w:rPr>
        <w:t>gerçekleştirilmesini</w:t>
      </w:r>
      <w:r>
        <w:rPr>
          <w:color w:val="231F20"/>
          <w:spacing w:val="-8"/>
          <w:w w:val="105"/>
          <w:sz w:val="19"/>
        </w:rPr>
        <w:t> </w:t>
      </w:r>
      <w:r>
        <w:rPr>
          <w:color w:val="231F20"/>
          <w:w w:val="105"/>
          <w:sz w:val="19"/>
        </w:rPr>
        <w:t>gerektirir,</w:t>
      </w:r>
      <w:r>
        <w:rPr>
          <w:color w:val="231F20"/>
          <w:spacing w:val="-8"/>
          <w:w w:val="105"/>
          <w:sz w:val="19"/>
        </w:rPr>
        <w:t> </w:t>
      </w:r>
      <w:r>
        <w:rPr>
          <w:color w:val="231F20"/>
          <w:w w:val="105"/>
          <w:sz w:val="19"/>
        </w:rPr>
        <w:t>ancak</w:t>
      </w:r>
      <w:r>
        <w:rPr>
          <w:color w:val="231F20"/>
          <w:spacing w:val="-8"/>
          <w:w w:val="105"/>
          <w:sz w:val="19"/>
        </w:rPr>
        <w:t> </w:t>
      </w:r>
      <w:r>
        <w:rPr>
          <w:color w:val="231F20"/>
          <w:w w:val="105"/>
          <w:sz w:val="19"/>
        </w:rPr>
        <w:t>hangi</w:t>
      </w:r>
      <w:r>
        <w:rPr>
          <w:color w:val="231F20"/>
          <w:spacing w:val="-8"/>
          <w:w w:val="105"/>
          <w:sz w:val="19"/>
        </w:rPr>
        <w:t> </w:t>
      </w:r>
      <w:r>
        <w:rPr>
          <w:color w:val="231F20"/>
          <w:w w:val="105"/>
          <w:sz w:val="19"/>
        </w:rPr>
        <w:t>servislerin</w:t>
      </w:r>
      <w:r>
        <w:rPr>
          <w:color w:val="231F20"/>
          <w:spacing w:val="-8"/>
          <w:w w:val="105"/>
          <w:sz w:val="19"/>
        </w:rPr>
        <w:t> </w:t>
      </w:r>
      <w:r>
        <w:rPr>
          <w:color w:val="231F20"/>
          <w:w w:val="105"/>
          <w:sz w:val="19"/>
        </w:rPr>
        <w:t>gerekli</w:t>
      </w:r>
      <w:r>
        <w:rPr>
          <w:color w:val="231F20"/>
          <w:spacing w:val="-8"/>
          <w:w w:val="105"/>
          <w:sz w:val="19"/>
        </w:rPr>
        <w:t> </w:t>
      </w:r>
      <w:r>
        <w:rPr>
          <w:color w:val="231F20"/>
          <w:w w:val="105"/>
          <w:sz w:val="19"/>
        </w:rPr>
        <w:t>olacağı onarım</w:t>
      </w:r>
      <w:r>
        <w:rPr>
          <w:color w:val="231F20"/>
          <w:w w:val="105"/>
          <w:sz w:val="19"/>
        </w:rPr>
        <w:t> talebi</w:t>
      </w:r>
      <w:r>
        <w:rPr>
          <w:color w:val="231F20"/>
          <w:w w:val="105"/>
          <w:sz w:val="19"/>
        </w:rPr>
        <w:t> yapıldığı</w:t>
      </w:r>
      <w:r>
        <w:rPr>
          <w:color w:val="231F20"/>
          <w:w w:val="105"/>
          <w:sz w:val="19"/>
        </w:rPr>
        <w:t> sırada</w:t>
      </w:r>
      <w:r>
        <w:rPr>
          <w:color w:val="231F20"/>
          <w:w w:val="105"/>
          <w:sz w:val="19"/>
        </w:rPr>
        <w:t> bilinmeyebilir.</w:t>
      </w:r>
      <w:r>
        <w:rPr>
          <w:color w:val="231F20"/>
          <w:w w:val="105"/>
          <w:sz w:val="19"/>
        </w:rPr>
        <w:t> PEAR'da</w:t>
      </w:r>
      <w:r>
        <w:rPr>
          <w:color w:val="231F20"/>
          <w:w w:val="105"/>
          <w:sz w:val="19"/>
        </w:rPr>
        <w:t> mevcut</w:t>
      </w:r>
      <w:r>
        <w:rPr>
          <w:color w:val="231F20"/>
          <w:w w:val="105"/>
          <w:sz w:val="19"/>
        </w:rPr>
        <w:t> olan</w:t>
      </w:r>
      <w:r>
        <w:rPr>
          <w:color w:val="231F20"/>
          <w:w w:val="105"/>
          <w:sz w:val="19"/>
        </w:rPr>
        <w:t> ancak</w:t>
      </w:r>
      <w:r>
        <w:rPr>
          <w:color w:val="231F20"/>
          <w:w w:val="105"/>
          <w:sz w:val="19"/>
        </w:rPr>
        <w:t> herhangi</w:t>
      </w:r>
      <w:r>
        <w:rPr>
          <w:color w:val="231F20"/>
          <w:w w:val="105"/>
          <w:sz w:val="19"/>
        </w:rPr>
        <w:t> bir</w:t>
      </w:r>
      <w:r>
        <w:rPr>
          <w:color w:val="231F20"/>
          <w:w w:val="105"/>
          <w:sz w:val="19"/>
        </w:rPr>
        <w:t> onarımın</w:t>
      </w:r>
      <w:r>
        <w:rPr>
          <w:color w:val="231F20"/>
          <w:w w:val="105"/>
          <w:sz w:val="19"/>
        </w:rPr>
        <w:t> gerçekleştirilmesi için hiç gerekmemiş olan servislerin bulunması mümkündür.</w:t>
      </w:r>
    </w:p>
    <w:p>
      <w:pPr>
        <w:pStyle w:val="ListParagraph"/>
        <w:numPr>
          <w:ilvl w:val="1"/>
          <w:numId w:val="6"/>
        </w:numPr>
        <w:tabs>
          <w:tab w:pos="779" w:val="left" w:leader="none"/>
        </w:tabs>
        <w:spacing w:line="240" w:lineRule="auto" w:before="90" w:after="0"/>
        <w:ind w:left="779" w:right="0" w:hanging="259"/>
        <w:jc w:val="both"/>
        <w:rPr>
          <w:sz w:val="19"/>
        </w:rPr>
      </w:pPr>
      <w:r>
        <w:rPr>
          <w:color w:val="231F20"/>
          <w:w w:val="105"/>
          <w:sz w:val="19"/>
        </w:rPr>
        <w:t>Bazı</w:t>
      </w:r>
      <w:r>
        <w:rPr>
          <w:color w:val="231F20"/>
          <w:spacing w:val="16"/>
          <w:w w:val="105"/>
          <w:sz w:val="19"/>
        </w:rPr>
        <w:t> </w:t>
      </w:r>
      <w:r>
        <w:rPr>
          <w:color w:val="231F20"/>
          <w:w w:val="105"/>
          <w:sz w:val="19"/>
        </w:rPr>
        <w:t>servisler</w:t>
      </w:r>
      <w:r>
        <w:rPr>
          <w:color w:val="231F20"/>
          <w:spacing w:val="18"/>
          <w:w w:val="105"/>
          <w:sz w:val="19"/>
        </w:rPr>
        <w:t> </w:t>
      </w:r>
      <w:r>
        <w:rPr>
          <w:color w:val="231F20"/>
          <w:w w:val="105"/>
          <w:sz w:val="19"/>
        </w:rPr>
        <w:t>sadece</w:t>
      </w:r>
      <w:r>
        <w:rPr>
          <w:color w:val="231F20"/>
          <w:spacing w:val="18"/>
          <w:w w:val="105"/>
          <w:sz w:val="19"/>
        </w:rPr>
        <w:t> </w:t>
      </w:r>
      <w:r>
        <w:rPr>
          <w:color w:val="231F20"/>
          <w:w w:val="105"/>
          <w:sz w:val="19"/>
        </w:rPr>
        <w:t>işçilik</w:t>
      </w:r>
      <w:r>
        <w:rPr>
          <w:color w:val="231F20"/>
          <w:spacing w:val="18"/>
          <w:w w:val="105"/>
          <w:sz w:val="19"/>
        </w:rPr>
        <w:t> </w:t>
      </w:r>
      <w:r>
        <w:rPr>
          <w:color w:val="231F20"/>
          <w:w w:val="105"/>
          <w:sz w:val="19"/>
        </w:rPr>
        <w:t>faaliyetlerini</w:t>
      </w:r>
      <w:r>
        <w:rPr>
          <w:color w:val="231F20"/>
          <w:spacing w:val="18"/>
          <w:w w:val="105"/>
          <w:sz w:val="19"/>
        </w:rPr>
        <w:t> </w:t>
      </w:r>
      <w:r>
        <w:rPr>
          <w:color w:val="231F20"/>
          <w:w w:val="105"/>
          <w:sz w:val="19"/>
        </w:rPr>
        <w:t>içerir</w:t>
      </w:r>
      <w:r>
        <w:rPr>
          <w:color w:val="231F20"/>
          <w:spacing w:val="18"/>
          <w:w w:val="105"/>
          <w:sz w:val="19"/>
        </w:rPr>
        <w:t> </w:t>
      </w:r>
      <w:r>
        <w:rPr>
          <w:color w:val="231F20"/>
          <w:w w:val="105"/>
          <w:sz w:val="19"/>
        </w:rPr>
        <w:t>ve</w:t>
      </w:r>
      <w:r>
        <w:rPr>
          <w:color w:val="231F20"/>
          <w:spacing w:val="18"/>
          <w:w w:val="105"/>
          <w:sz w:val="19"/>
        </w:rPr>
        <w:t> </w:t>
      </w:r>
      <w:r>
        <w:rPr>
          <w:color w:val="231F20"/>
          <w:w w:val="105"/>
          <w:sz w:val="19"/>
        </w:rPr>
        <w:t>parça</w:t>
      </w:r>
      <w:r>
        <w:rPr>
          <w:color w:val="231F20"/>
          <w:spacing w:val="18"/>
          <w:w w:val="105"/>
          <w:sz w:val="19"/>
        </w:rPr>
        <w:t> </w:t>
      </w:r>
      <w:r>
        <w:rPr>
          <w:color w:val="231F20"/>
          <w:w w:val="105"/>
          <w:sz w:val="19"/>
        </w:rPr>
        <w:t>gerekmez,</w:t>
      </w:r>
      <w:r>
        <w:rPr>
          <w:color w:val="231F20"/>
          <w:spacing w:val="18"/>
          <w:w w:val="105"/>
          <w:sz w:val="19"/>
        </w:rPr>
        <w:t> </w:t>
      </w:r>
      <w:r>
        <w:rPr>
          <w:color w:val="231F20"/>
          <w:w w:val="105"/>
          <w:sz w:val="19"/>
        </w:rPr>
        <w:t>ancak</w:t>
      </w:r>
      <w:r>
        <w:rPr>
          <w:color w:val="231F20"/>
          <w:spacing w:val="18"/>
          <w:w w:val="105"/>
          <w:sz w:val="19"/>
        </w:rPr>
        <w:t> </w:t>
      </w:r>
      <w:r>
        <w:rPr>
          <w:color w:val="231F20"/>
          <w:w w:val="105"/>
          <w:sz w:val="19"/>
        </w:rPr>
        <w:t>çoğu</w:t>
      </w:r>
      <w:r>
        <w:rPr>
          <w:color w:val="231F20"/>
          <w:spacing w:val="18"/>
          <w:w w:val="105"/>
          <w:sz w:val="19"/>
        </w:rPr>
        <w:t> </w:t>
      </w:r>
      <w:r>
        <w:rPr>
          <w:color w:val="231F20"/>
          <w:w w:val="105"/>
          <w:sz w:val="19"/>
        </w:rPr>
        <w:t>servis</w:t>
      </w:r>
      <w:r>
        <w:rPr>
          <w:color w:val="231F20"/>
          <w:spacing w:val="19"/>
          <w:w w:val="105"/>
          <w:sz w:val="19"/>
        </w:rPr>
        <w:t> </w:t>
      </w:r>
      <w:r>
        <w:rPr>
          <w:color w:val="231F20"/>
          <w:w w:val="105"/>
          <w:sz w:val="19"/>
        </w:rPr>
        <w:t>bir</w:t>
      </w:r>
      <w:r>
        <w:rPr>
          <w:color w:val="231F20"/>
          <w:spacing w:val="18"/>
          <w:w w:val="105"/>
          <w:sz w:val="19"/>
        </w:rPr>
        <w:t> </w:t>
      </w:r>
      <w:r>
        <w:rPr>
          <w:color w:val="231F20"/>
          <w:w w:val="105"/>
          <w:sz w:val="19"/>
        </w:rPr>
        <w:t>veya</w:t>
      </w:r>
      <w:r>
        <w:rPr>
          <w:color w:val="231F20"/>
          <w:spacing w:val="18"/>
          <w:w w:val="105"/>
          <w:sz w:val="19"/>
        </w:rPr>
        <w:t> </w:t>
      </w:r>
      <w:r>
        <w:rPr>
          <w:color w:val="231F20"/>
          <w:w w:val="105"/>
          <w:sz w:val="19"/>
        </w:rPr>
        <w:t>daha</w:t>
      </w:r>
      <w:r>
        <w:rPr>
          <w:color w:val="231F20"/>
          <w:spacing w:val="18"/>
          <w:w w:val="105"/>
          <w:sz w:val="19"/>
        </w:rPr>
        <w:t> </w:t>
      </w:r>
      <w:r>
        <w:rPr>
          <w:color w:val="231F20"/>
          <w:w w:val="105"/>
          <w:sz w:val="19"/>
        </w:rPr>
        <w:t>fazla</w:t>
      </w:r>
      <w:r>
        <w:rPr>
          <w:color w:val="231F20"/>
          <w:spacing w:val="19"/>
          <w:w w:val="105"/>
          <w:sz w:val="19"/>
        </w:rPr>
        <w:t> </w:t>
      </w:r>
      <w:r>
        <w:rPr>
          <w:color w:val="231F20"/>
          <w:spacing w:val="-2"/>
          <w:w w:val="105"/>
          <w:sz w:val="19"/>
        </w:rPr>
        <w:t>parçanın</w:t>
      </w:r>
    </w:p>
    <w:p>
      <w:pPr>
        <w:pStyle w:val="BodyText"/>
        <w:spacing w:before="28"/>
        <w:ind w:left="779"/>
        <w:jc w:val="both"/>
      </w:pPr>
      <w:r>
        <w:rPr>
          <w:color w:val="231F20"/>
          <w:w w:val="105"/>
        </w:rPr>
        <w:t>gerektirir.</w:t>
      </w:r>
      <w:r>
        <w:rPr>
          <w:color w:val="231F20"/>
          <w:spacing w:val="-1"/>
          <w:w w:val="105"/>
        </w:rPr>
        <w:t> </w:t>
      </w:r>
      <w:r>
        <w:rPr>
          <w:color w:val="231F20"/>
          <w:w w:val="105"/>
        </w:rPr>
        <w:t>Her</w:t>
      </w:r>
      <w:r>
        <w:rPr>
          <w:color w:val="231F20"/>
          <w:spacing w:val="-1"/>
          <w:w w:val="105"/>
        </w:rPr>
        <w:t> </w:t>
      </w:r>
      <w:r>
        <w:rPr>
          <w:color w:val="231F20"/>
          <w:w w:val="105"/>
        </w:rPr>
        <w:t>bir</w:t>
      </w:r>
      <w:r>
        <w:rPr>
          <w:color w:val="231F20"/>
          <w:spacing w:val="-1"/>
          <w:w w:val="105"/>
        </w:rPr>
        <w:t> </w:t>
      </w:r>
      <w:r>
        <w:rPr>
          <w:color w:val="231F20"/>
          <w:w w:val="105"/>
        </w:rPr>
        <w:t>hizmetin</w:t>
      </w:r>
      <w:r>
        <w:rPr>
          <w:color w:val="231F20"/>
          <w:spacing w:val="-1"/>
          <w:w w:val="105"/>
        </w:rPr>
        <w:t> </w:t>
      </w:r>
      <w:r>
        <w:rPr>
          <w:color w:val="231F20"/>
          <w:w w:val="105"/>
        </w:rPr>
        <w:t>gerçekleştirilmesi</w:t>
      </w:r>
      <w:r>
        <w:rPr>
          <w:color w:val="231F20"/>
          <w:spacing w:val="-1"/>
          <w:w w:val="105"/>
        </w:rPr>
        <w:t> </w:t>
      </w:r>
      <w:r>
        <w:rPr>
          <w:color w:val="231F20"/>
          <w:w w:val="105"/>
        </w:rPr>
        <w:t>için</w:t>
      </w:r>
      <w:r>
        <w:rPr>
          <w:color w:val="231F20"/>
          <w:spacing w:val="-1"/>
          <w:w w:val="105"/>
        </w:rPr>
        <w:t> </w:t>
      </w:r>
      <w:r>
        <w:rPr>
          <w:color w:val="231F20"/>
          <w:w w:val="105"/>
        </w:rPr>
        <w:t>gereken</w:t>
      </w:r>
      <w:r>
        <w:rPr>
          <w:color w:val="231F20"/>
          <w:spacing w:val="-1"/>
          <w:w w:val="105"/>
        </w:rPr>
        <w:t> </w:t>
      </w:r>
      <w:r>
        <w:rPr>
          <w:color w:val="231F20"/>
          <w:w w:val="105"/>
        </w:rPr>
        <w:t>her bir</w:t>
      </w:r>
      <w:r>
        <w:rPr>
          <w:color w:val="231F20"/>
          <w:spacing w:val="-1"/>
          <w:w w:val="105"/>
        </w:rPr>
        <w:t> </w:t>
      </w:r>
      <w:r>
        <w:rPr>
          <w:color w:val="231F20"/>
          <w:w w:val="105"/>
        </w:rPr>
        <w:t>parçanın</w:t>
      </w:r>
      <w:r>
        <w:rPr>
          <w:color w:val="231F20"/>
          <w:spacing w:val="-1"/>
          <w:w w:val="105"/>
        </w:rPr>
        <w:t> </w:t>
      </w:r>
      <w:r>
        <w:rPr>
          <w:color w:val="231F20"/>
          <w:w w:val="105"/>
        </w:rPr>
        <w:t>miktarı</w:t>
      </w:r>
      <w:r>
        <w:rPr>
          <w:color w:val="231F20"/>
          <w:spacing w:val="-1"/>
          <w:w w:val="105"/>
        </w:rPr>
        <w:t> </w:t>
      </w:r>
      <w:r>
        <w:rPr>
          <w:color w:val="231F20"/>
          <w:w w:val="105"/>
        </w:rPr>
        <w:t>da</w:t>
      </w:r>
      <w:r>
        <w:rPr>
          <w:color w:val="231F20"/>
          <w:spacing w:val="-1"/>
          <w:w w:val="105"/>
        </w:rPr>
        <w:t> </w:t>
      </w:r>
      <w:r>
        <w:rPr>
          <w:color w:val="231F20"/>
          <w:spacing w:val="-2"/>
          <w:w w:val="105"/>
        </w:rPr>
        <w:t>kaydedilmelidir.</w:t>
      </w:r>
    </w:p>
    <w:p>
      <w:pPr>
        <w:spacing w:after="0"/>
        <w:jc w:val="both"/>
        <w:sectPr>
          <w:pgSz w:w="12240" w:h="15660"/>
          <w:pgMar w:header="517" w:footer="107" w:top="740" w:bottom="300" w:left="600" w:right="600"/>
        </w:sectPr>
      </w:pPr>
    </w:p>
    <w:p>
      <w:pPr>
        <w:pStyle w:val="BodyText"/>
        <w:spacing w:line="271" w:lineRule="auto" w:before="169"/>
        <w:ind w:left="1500" w:right="117"/>
        <w:jc w:val="both"/>
      </w:pPr>
      <w:r>
        <w:rPr/>
        <mc:AlternateContent>
          <mc:Choice Requires="wps">
            <w:drawing>
              <wp:anchor distT="0" distB="0" distL="0" distR="0" allowOverlap="1" layoutInCell="1" locked="0" behindDoc="0" simplePos="0" relativeHeight="15737856">
                <wp:simplePos x="0" y="0"/>
                <wp:positionH relativeFrom="page">
                  <wp:posOffset>7543800</wp:posOffset>
                </wp:positionH>
                <wp:positionV relativeFrom="page">
                  <wp:posOffset>0</wp:posOffset>
                </wp:positionV>
                <wp:extent cx="228600" cy="994410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37856" id="docshape147" filled="true" fillcolor="#c94935" stroked="false">
                <v:fill type="solid"/>
                <w10:wrap type="none"/>
              </v:rect>
            </w:pict>
          </mc:Fallback>
        </mc:AlternateContent>
      </w:r>
      <w:r>
        <w:rPr>
          <w:color w:val="231F20"/>
          <w:w w:val="105"/>
        </w:rPr>
        <w:t>Her</w:t>
      </w:r>
      <w:r>
        <w:rPr>
          <w:color w:val="231F20"/>
          <w:w w:val="105"/>
        </w:rPr>
        <w:t> parça</w:t>
      </w:r>
      <w:r>
        <w:rPr>
          <w:color w:val="231F20"/>
          <w:w w:val="105"/>
        </w:rPr>
        <w:t> için</w:t>
      </w:r>
      <w:r>
        <w:rPr>
          <w:color w:val="231F20"/>
          <w:w w:val="105"/>
        </w:rPr>
        <w:t> parça</w:t>
      </w:r>
      <w:r>
        <w:rPr>
          <w:color w:val="231F20"/>
          <w:w w:val="105"/>
        </w:rPr>
        <w:t> numarası,</w:t>
      </w:r>
      <w:r>
        <w:rPr>
          <w:color w:val="231F20"/>
          <w:w w:val="105"/>
        </w:rPr>
        <w:t> parça</w:t>
      </w:r>
      <w:r>
        <w:rPr>
          <w:color w:val="231F20"/>
          <w:w w:val="105"/>
        </w:rPr>
        <w:t> açıklaması,</w:t>
      </w:r>
      <w:r>
        <w:rPr>
          <w:color w:val="231F20"/>
          <w:w w:val="105"/>
        </w:rPr>
        <w:t> stoktaki</w:t>
      </w:r>
      <w:r>
        <w:rPr>
          <w:color w:val="231F20"/>
          <w:w w:val="105"/>
        </w:rPr>
        <w:t> miktar</w:t>
      </w:r>
      <w:r>
        <w:rPr>
          <w:color w:val="231F20"/>
          <w:w w:val="105"/>
        </w:rPr>
        <w:t> ve</w:t>
      </w:r>
      <w:r>
        <w:rPr>
          <w:color w:val="231F20"/>
          <w:w w:val="105"/>
        </w:rPr>
        <w:t> maliyet</w:t>
      </w:r>
      <w:r>
        <w:rPr>
          <w:color w:val="231F20"/>
          <w:w w:val="105"/>
        </w:rPr>
        <w:t> sisteme</w:t>
      </w:r>
      <w:r>
        <w:rPr>
          <w:color w:val="231F20"/>
          <w:w w:val="105"/>
        </w:rPr>
        <w:t> kaydedilir.</w:t>
      </w:r>
      <w:r>
        <w:rPr>
          <w:color w:val="231F20"/>
          <w:w w:val="105"/>
        </w:rPr>
        <w:t> Belirtilen</w:t>
      </w:r>
      <w:r>
        <w:rPr>
          <w:color w:val="231F20"/>
          <w:w w:val="105"/>
        </w:rPr>
        <w:t> maliyet PEAR'ın parça için ödediği tutardır. Bazı parçalar birden fazla hizmette kullanılabilir, ancak her bir parça en az bir hizmet için gereklidir.</w:t>
      </w:r>
    </w:p>
    <w:p>
      <w:pPr>
        <w:pStyle w:val="ListParagraph"/>
        <w:numPr>
          <w:ilvl w:val="0"/>
          <w:numId w:val="6"/>
        </w:numPr>
        <w:tabs>
          <w:tab w:pos="1220" w:val="left" w:leader="none"/>
        </w:tabs>
        <w:spacing w:line="271" w:lineRule="auto" w:before="91" w:after="0"/>
        <w:ind w:left="1220" w:right="116" w:hanging="380"/>
        <w:jc w:val="both"/>
        <w:rPr>
          <w:sz w:val="19"/>
        </w:rPr>
      </w:pPr>
      <w:r>
        <w:rPr>
          <w:color w:val="231F20"/>
          <w:sz w:val="19"/>
        </w:rPr>
        <w:t>Luxury-Oriented</w:t>
      </w:r>
      <w:r>
        <w:rPr>
          <w:color w:val="231F20"/>
          <w:spacing w:val="-1"/>
          <w:sz w:val="19"/>
        </w:rPr>
        <w:t> </w:t>
      </w:r>
      <w:r>
        <w:rPr>
          <w:color w:val="231F20"/>
          <w:sz w:val="19"/>
        </w:rPr>
        <w:t>Scenic</w:t>
      </w:r>
      <w:r>
        <w:rPr>
          <w:color w:val="231F20"/>
          <w:spacing w:val="-1"/>
          <w:sz w:val="19"/>
        </w:rPr>
        <w:t> </w:t>
      </w:r>
      <w:r>
        <w:rPr>
          <w:color w:val="231F20"/>
          <w:sz w:val="19"/>
        </w:rPr>
        <w:t>Tours</w:t>
      </w:r>
      <w:r>
        <w:rPr>
          <w:color w:val="231F20"/>
          <w:spacing w:val="-1"/>
          <w:sz w:val="19"/>
        </w:rPr>
        <w:t> </w:t>
      </w:r>
      <w:r>
        <w:rPr>
          <w:color w:val="231F20"/>
          <w:sz w:val="19"/>
        </w:rPr>
        <w:t>(LOST),</w:t>
      </w:r>
      <w:r>
        <w:rPr>
          <w:color w:val="231F20"/>
          <w:spacing w:val="-1"/>
          <w:sz w:val="19"/>
        </w:rPr>
        <w:t> </w:t>
      </w:r>
      <w:r>
        <w:rPr>
          <w:color w:val="231F20"/>
          <w:sz w:val="19"/>
        </w:rPr>
        <w:t>Washington,</w:t>
      </w:r>
      <w:r>
        <w:rPr>
          <w:color w:val="231F20"/>
          <w:spacing w:val="-1"/>
          <w:sz w:val="19"/>
        </w:rPr>
        <w:t> </w:t>
      </w:r>
      <w:r>
        <w:rPr>
          <w:color w:val="231F20"/>
          <w:sz w:val="19"/>
        </w:rPr>
        <w:t>D.C.</w:t>
      </w:r>
      <w:r>
        <w:rPr>
          <w:color w:val="231F20"/>
          <w:spacing w:val="-1"/>
          <w:sz w:val="19"/>
        </w:rPr>
        <w:t> </w:t>
      </w:r>
      <w:r>
        <w:rPr>
          <w:color w:val="231F20"/>
          <w:sz w:val="19"/>
        </w:rPr>
        <w:t>bölgesine</w:t>
      </w:r>
      <w:r>
        <w:rPr>
          <w:color w:val="231F20"/>
          <w:spacing w:val="-1"/>
          <w:sz w:val="19"/>
        </w:rPr>
        <w:t> </w:t>
      </w:r>
      <w:r>
        <w:rPr>
          <w:color w:val="231F20"/>
          <w:sz w:val="19"/>
        </w:rPr>
        <w:t>gelen</w:t>
      </w:r>
      <w:r>
        <w:rPr>
          <w:color w:val="231F20"/>
          <w:spacing w:val="-1"/>
          <w:sz w:val="19"/>
        </w:rPr>
        <w:t> </w:t>
      </w:r>
      <w:r>
        <w:rPr>
          <w:color w:val="231F20"/>
          <w:sz w:val="19"/>
        </w:rPr>
        <w:t>ziyaretçi</w:t>
      </w:r>
      <w:r>
        <w:rPr>
          <w:color w:val="231F20"/>
          <w:spacing w:val="-1"/>
          <w:sz w:val="19"/>
        </w:rPr>
        <w:t> </w:t>
      </w:r>
      <w:r>
        <w:rPr>
          <w:color w:val="231F20"/>
          <w:sz w:val="19"/>
        </w:rPr>
        <w:t>gruplarına</w:t>
      </w:r>
      <w:r>
        <w:rPr>
          <w:color w:val="231F20"/>
          <w:spacing w:val="-1"/>
          <w:sz w:val="19"/>
        </w:rPr>
        <w:t> </w:t>
      </w:r>
      <w:r>
        <w:rPr>
          <w:color w:val="231F20"/>
          <w:sz w:val="19"/>
        </w:rPr>
        <w:t>rehberli</w:t>
      </w:r>
      <w:r>
        <w:rPr>
          <w:color w:val="231F20"/>
          <w:spacing w:val="-1"/>
          <w:sz w:val="19"/>
        </w:rPr>
        <w:t> </w:t>
      </w:r>
      <w:r>
        <w:rPr>
          <w:color w:val="231F20"/>
          <w:sz w:val="19"/>
        </w:rPr>
        <w:t>turlar</w:t>
      </w:r>
      <w:r>
        <w:rPr>
          <w:color w:val="231F20"/>
          <w:spacing w:val="-1"/>
          <w:sz w:val="19"/>
        </w:rPr>
        <w:t> </w:t>
      </w:r>
      <w:r>
        <w:rPr>
          <w:color w:val="231F20"/>
          <w:sz w:val="19"/>
        </w:rPr>
        <w:t>düzenlemektedir. Son yıllarda hızla büyüyen LOST, şirketin çeşitli bilgi ihtiyaçlarını karşılamakta güçlük çekmektedir. Şirketin faaliyetleri aşağıdaki gibidir:</w:t>
      </w:r>
    </w:p>
    <w:p>
      <w:pPr>
        <w:pStyle w:val="ListParagraph"/>
        <w:numPr>
          <w:ilvl w:val="1"/>
          <w:numId w:val="6"/>
        </w:numPr>
        <w:tabs>
          <w:tab w:pos="1500" w:val="left" w:leader="none"/>
        </w:tabs>
        <w:spacing w:line="271" w:lineRule="auto" w:before="89" w:after="0"/>
        <w:ind w:left="1500" w:right="114" w:hanging="260"/>
        <w:jc w:val="both"/>
        <w:rPr>
          <w:sz w:val="19"/>
        </w:rPr>
      </w:pPr>
      <w:r>
        <w:rPr>
          <w:color w:val="231F20"/>
          <w:sz w:val="19"/>
        </w:rPr>
        <w:t>LOST birçok farklı tur sunmaktadır. Her tur için tur adı, yaklaşık uzunluğu (saat cinsinden) ve alınan ücret gereklidir. Rehberler bir çalışan kimliği ile tanımlanır, ancak sistem ayrıca bir rehberin adını, ev adresini ve işe alınma tarihini de kaydetmelidir. Rehberler belirli turlara liderlik edebilmek için bir sınava girerler. Hangi rehberlerin hangi turlara liderlik etme yeterliliğine sahip olduğunu ve her tur için yeterlilik testini tamamladıkları tarihi bilmek önemlidir. Bir rehber birçok farklı tura liderlik etme yeterliliğine sahip olabilir. Bir turda birçok farklı kalifiye rehber olabilir. Yeni rehberler herhangi bir tura liderlik etmek için kalifiye olabilir veya olmayabilir, tıpkı yeni bir turun kalifiye rehberlere sahip olabileceği veya olmayabileceği gibi.</w:t>
      </w:r>
    </w:p>
    <w:p>
      <w:pPr>
        <w:pStyle w:val="ListParagraph"/>
        <w:numPr>
          <w:ilvl w:val="1"/>
          <w:numId w:val="6"/>
        </w:numPr>
        <w:tabs>
          <w:tab w:pos="1499" w:val="left" w:leader="none"/>
        </w:tabs>
        <w:spacing w:line="271" w:lineRule="auto" w:before="90" w:after="0"/>
        <w:ind w:left="1499" w:right="110" w:hanging="260"/>
        <w:jc w:val="both"/>
        <w:rPr>
          <w:sz w:val="19"/>
        </w:rPr>
      </w:pPr>
      <w:r>
        <w:rPr>
          <w:color w:val="231F20"/>
          <w:sz w:val="19"/>
        </w:rPr>
        <w:t>Her tur en az üç yeri ziyaret edecek şekilde tasarlanmalıdır. Her bir yer için bir isim, tür ve resmi açıklama tutulmaktadır. Bazı yerler (Beyaz Saray gibi) birden fazla tur tarafından ziyaret edilirken, diğerleri (Arlington Mezarlığı gibi) tek bir tur tarafından ziyaret edilmektedir. Tüm yerler en az bir tur tarafından ziyaret edilmektedir. Turun her bir yeri ziyaret sırası da takip edilmelidir.</w:t>
      </w:r>
    </w:p>
    <w:p>
      <w:pPr>
        <w:pStyle w:val="ListParagraph"/>
        <w:numPr>
          <w:ilvl w:val="1"/>
          <w:numId w:val="6"/>
        </w:numPr>
        <w:tabs>
          <w:tab w:pos="1499" w:val="left" w:leader="none"/>
        </w:tabs>
        <w:spacing w:line="271" w:lineRule="auto" w:before="89" w:after="0"/>
        <w:ind w:left="1499" w:right="113" w:hanging="260"/>
        <w:jc w:val="both"/>
        <w:rPr>
          <w:sz w:val="19"/>
        </w:rPr>
      </w:pPr>
      <w:r>
        <w:rPr>
          <w:color w:val="231F20"/>
          <w:w w:val="105"/>
          <w:sz w:val="19"/>
        </w:rPr>
        <w:t>Gerçekten</w:t>
      </w:r>
      <w:r>
        <w:rPr>
          <w:color w:val="231F20"/>
          <w:spacing w:val="-12"/>
          <w:w w:val="105"/>
          <w:sz w:val="19"/>
        </w:rPr>
        <w:t> </w:t>
      </w:r>
      <w:r>
        <w:rPr>
          <w:color w:val="231F20"/>
          <w:w w:val="105"/>
          <w:sz w:val="19"/>
        </w:rPr>
        <w:t>bir</w:t>
      </w:r>
      <w:r>
        <w:rPr>
          <w:color w:val="231F20"/>
          <w:spacing w:val="-12"/>
          <w:w w:val="105"/>
          <w:sz w:val="19"/>
        </w:rPr>
        <w:t> </w:t>
      </w:r>
      <w:r>
        <w:rPr>
          <w:color w:val="231F20"/>
          <w:w w:val="105"/>
          <w:sz w:val="19"/>
        </w:rPr>
        <w:t>tur</w:t>
      </w:r>
      <w:r>
        <w:rPr>
          <w:color w:val="231F20"/>
          <w:spacing w:val="-12"/>
          <w:w w:val="105"/>
          <w:sz w:val="19"/>
        </w:rPr>
        <w:t> </w:t>
      </w:r>
      <w:r>
        <w:rPr>
          <w:color w:val="231F20"/>
          <w:w w:val="105"/>
          <w:sz w:val="19"/>
        </w:rPr>
        <w:t>düzenlendiğinde,</w:t>
      </w:r>
      <w:r>
        <w:rPr>
          <w:color w:val="231F20"/>
          <w:spacing w:val="-12"/>
          <w:w w:val="105"/>
          <w:sz w:val="19"/>
        </w:rPr>
        <w:t> </w:t>
      </w:r>
      <w:r>
        <w:rPr>
          <w:color w:val="231F20"/>
          <w:w w:val="105"/>
          <w:sz w:val="19"/>
        </w:rPr>
        <w:t>bu</w:t>
      </w:r>
      <w:r>
        <w:rPr>
          <w:color w:val="231F20"/>
          <w:spacing w:val="-12"/>
          <w:w w:val="105"/>
          <w:sz w:val="19"/>
        </w:rPr>
        <w:t> </w:t>
      </w:r>
      <w:r>
        <w:rPr>
          <w:color w:val="231F20"/>
          <w:w w:val="105"/>
          <w:sz w:val="19"/>
        </w:rPr>
        <w:t>"gezi"</w:t>
      </w:r>
      <w:r>
        <w:rPr>
          <w:color w:val="231F20"/>
          <w:spacing w:val="-12"/>
          <w:w w:val="105"/>
          <w:sz w:val="19"/>
        </w:rPr>
        <w:t> </w:t>
      </w:r>
      <w:r>
        <w:rPr>
          <w:color w:val="231F20"/>
          <w:w w:val="105"/>
          <w:sz w:val="19"/>
        </w:rPr>
        <w:t>olarak</w:t>
      </w:r>
      <w:r>
        <w:rPr>
          <w:color w:val="231F20"/>
          <w:spacing w:val="-12"/>
          <w:w w:val="105"/>
          <w:sz w:val="19"/>
        </w:rPr>
        <w:t> </w:t>
      </w:r>
      <w:r>
        <w:rPr>
          <w:color w:val="231F20"/>
          <w:w w:val="105"/>
          <w:sz w:val="19"/>
        </w:rPr>
        <w:t>adlandırılır.</w:t>
      </w:r>
      <w:r>
        <w:rPr>
          <w:color w:val="231F20"/>
          <w:spacing w:val="-12"/>
          <w:w w:val="105"/>
          <w:sz w:val="19"/>
        </w:rPr>
        <w:t> </w:t>
      </w:r>
      <w:r>
        <w:rPr>
          <w:color w:val="231F20"/>
          <w:w w:val="105"/>
          <w:sz w:val="19"/>
        </w:rPr>
        <w:t>LOST</w:t>
      </w:r>
      <w:r>
        <w:rPr>
          <w:color w:val="231F20"/>
          <w:spacing w:val="-12"/>
          <w:w w:val="105"/>
          <w:sz w:val="19"/>
        </w:rPr>
        <w:t> </w:t>
      </w:r>
      <w:r>
        <w:rPr>
          <w:color w:val="231F20"/>
          <w:w w:val="105"/>
          <w:sz w:val="19"/>
        </w:rPr>
        <w:t>gezileri</w:t>
      </w:r>
      <w:r>
        <w:rPr>
          <w:color w:val="231F20"/>
          <w:spacing w:val="-12"/>
          <w:w w:val="105"/>
          <w:sz w:val="19"/>
        </w:rPr>
        <w:t> </w:t>
      </w:r>
      <w:r>
        <w:rPr>
          <w:color w:val="231F20"/>
          <w:w w:val="105"/>
          <w:sz w:val="19"/>
        </w:rPr>
        <w:t>çok</w:t>
      </w:r>
      <w:r>
        <w:rPr>
          <w:color w:val="231F20"/>
          <w:spacing w:val="-12"/>
          <w:w w:val="105"/>
          <w:sz w:val="19"/>
        </w:rPr>
        <w:t> </w:t>
      </w:r>
      <w:r>
        <w:rPr>
          <w:color w:val="231F20"/>
          <w:w w:val="105"/>
          <w:sz w:val="19"/>
        </w:rPr>
        <w:t>önceden</w:t>
      </w:r>
      <w:r>
        <w:rPr>
          <w:color w:val="231F20"/>
          <w:spacing w:val="-12"/>
          <w:w w:val="105"/>
          <w:sz w:val="19"/>
        </w:rPr>
        <w:t> </w:t>
      </w:r>
      <w:r>
        <w:rPr>
          <w:color w:val="231F20"/>
          <w:w w:val="105"/>
          <w:sz w:val="19"/>
        </w:rPr>
        <w:t>planlar,</w:t>
      </w:r>
      <w:r>
        <w:rPr>
          <w:color w:val="231F20"/>
          <w:spacing w:val="-12"/>
          <w:w w:val="105"/>
          <w:sz w:val="19"/>
        </w:rPr>
        <w:t> </w:t>
      </w:r>
      <w:r>
        <w:rPr>
          <w:color w:val="231F20"/>
          <w:w w:val="105"/>
          <w:sz w:val="19"/>
        </w:rPr>
        <w:t>böylece</w:t>
      </w:r>
      <w:r>
        <w:rPr>
          <w:color w:val="231F20"/>
          <w:spacing w:val="-11"/>
          <w:w w:val="105"/>
          <w:sz w:val="19"/>
        </w:rPr>
        <w:t> </w:t>
      </w:r>
      <w:r>
        <w:rPr>
          <w:color w:val="231F20"/>
          <w:w w:val="105"/>
          <w:sz w:val="19"/>
        </w:rPr>
        <w:t>reklamları yapılabilir ve çalışanlar yaklaşan çalışma programlarını anlayabilirler. Bir turun çok sayıda planlanmış gezisi olabilir, ancak</w:t>
      </w:r>
      <w:r>
        <w:rPr>
          <w:color w:val="231F20"/>
          <w:w w:val="105"/>
          <w:sz w:val="19"/>
        </w:rPr>
        <w:t> yeni</w:t>
      </w:r>
      <w:r>
        <w:rPr>
          <w:color w:val="231F20"/>
          <w:w w:val="105"/>
          <w:sz w:val="19"/>
        </w:rPr>
        <w:t> tasarlanan</w:t>
      </w:r>
      <w:r>
        <w:rPr>
          <w:color w:val="231F20"/>
          <w:w w:val="105"/>
          <w:sz w:val="19"/>
        </w:rPr>
        <w:t> turların</w:t>
      </w:r>
      <w:r>
        <w:rPr>
          <w:color w:val="231F20"/>
          <w:w w:val="105"/>
          <w:sz w:val="19"/>
        </w:rPr>
        <w:t> planlanmış</w:t>
      </w:r>
      <w:r>
        <w:rPr>
          <w:color w:val="231F20"/>
          <w:w w:val="105"/>
          <w:sz w:val="19"/>
        </w:rPr>
        <w:t> gezileri</w:t>
      </w:r>
      <w:r>
        <w:rPr>
          <w:color w:val="231F20"/>
          <w:w w:val="105"/>
          <w:sz w:val="19"/>
        </w:rPr>
        <w:t> olmayabilir.</w:t>
      </w:r>
      <w:r>
        <w:rPr>
          <w:color w:val="231F20"/>
          <w:w w:val="105"/>
          <w:sz w:val="19"/>
        </w:rPr>
        <w:t> Her</w:t>
      </w:r>
      <w:r>
        <w:rPr>
          <w:color w:val="231F20"/>
          <w:w w:val="105"/>
          <w:sz w:val="19"/>
        </w:rPr>
        <w:t> gezi</w:t>
      </w:r>
      <w:r>
        <w:rPr>
          <w:color w:val="231F20"/>
          <w:w w:val="105"/>
          <w:sz w:val="19"/>
        </w:rPr>
        <w:t> tek</w:t>
      </w:r>
      <w:r>
        <w:rPr>
          <w:color w:val="231F20"/>
          <w:w w:val="105"/>
          <w:sz w:val="19"/>
        </w:rPr>
        <w:t> bir</w:t>
      </w:r>
      <w:r>
        <w:rPr>
          <w:color w:val="231F20"/>
          <w:w w:val="105"/>
          <w:sz w:val="19"/>
        </w:rPr>
        <w:t> tur</w:t>
      </w:r>
      <w:r>
        <w:rPr>
          <w:color w:val="231F20"/>
          <w:w w:val="105"/>
          <w:sz w:val="19"/>
        </w:rPr>
        <w:t> ve</w:t>
      </w:r>
      <w:r>
        <w:rPr>
          <w:color w:val="231F20"/>
          <w:w w:val="105"/>
          <w:sz w:val="19"/>
        </w:rPr>
        <w:t> belirli</w:t>
      </w:r>
      <w:r>
        <w:rPr>
          <w:color w:val="231F20"/>
          <w:w w:val="105"/>
          <w:sz w:val="19"/>
        </w:rPr>
        <w:t> bir</w:t>
      </w:r>
      <w:r>
        <w:rPr>
          <w:color w:val="231F20"/>
          <w:w w:val="105"/>
          <w:sz w:val="19"/>
        </w:rPr>
        <w:t> tarih</w:t>
      </w:r>
      <w:r>
        <w:rPr>
          <w:color w:val="231F20"/>
          <w:w w:val="105"/>
          <w:sz w:val="19"/>
        </w:rPr>
        <w:t> ve</w:t>
      </w:r>
      <w:r>
        <w:rPr>
          <w:color w:val="231F20"/>
          <w:w w:val="105"/>
          <w:sz w:val="19"/>
        </w:rPr>
        <w:t> saat</w:t>
      </w:r>
      <w:r>
        <w:rPr>
          <w:color w:val="231F20"/>
          <w:w w:val="105"/>
          <w:sz w:val="19"/>
        </w:rPr>
        <w:t> için planlanır. Tüm geziler bir turla ilişkilendirilmelidir. LOST'taki tüm turlar rehberli turlardır, bu nedenle her geziye bir rehber atanmalıdır. Her gezinin bir ve sadece bir rehberi vardır. Rehberlerden zaman zaman, resmi olarak o liderlik </w:t>
      </w:r>
      <w:r>
        <w:rPr>
          <w:color w:val="231F20"/>
          <w:sz w:val="19"/>
        </w:rPr>
        <w:t>etme yeterliliğine sahip olmasalar bile, bir turun gezisine liderlik etmeleri istenebilir. Yeni işe alınan rehberler daha önce herhangi bir geziye liderlik etmek üzere programlanmamış olabilir. LOST tarafından "müşteri" olarak adlandırılan turistler, </w:t>
      </w:r>
      <w:r>
        <w:rPr>
          <w:color w:val="231F20"/>
          <w:w w:val="105"/>
          <w:sz w:val="19"/>
        </w:rPr>
        <w:t>planlanmış bir geziye katılmak için ödeme yaparlar. Her</w:t>
      </w:r>
      <w:r>
        <w:rPr>
          <w:color w:val="231F20"/>
          <w:w w:val="105"/>
          <w:sz w:val="19"/>
        </w:rPr>
        <w:t> müşteri</w:t>
      </w:r>
      <w:r>
        <w:rPr>
          <w:color w:val="231F20"/>
          <w:w w:val="105"/>
          <w:sz w:val="19"/>
        </w:rPr>
        <w:t> için isim</w:t>
      </w:r>
      <w:r>
        <w:rPr>
          <w:color w:val="231F20"/>
          <w:w w:val="105"/>
          <w:sz w:val="19"/>
        </w:rPr>
        <w:t> ve</w:t>
      </w:r>
      <w:r>
        <w:rPr>
          <w:color w:val="231F20"/>
          <w:w w:val="105"/>
          <w:sz w:val="19"/>
        </w:rPr>
        <w:t> telefon</w:t>
      </w:r>
      <w:r>
        <w:rPr>
          <w:color w:val="231F20"/>
          <w:w w:val="105"/>
          <w:sz w:val="19"/>
        </w:rPr>
        <w:t> numarası</w:t>
      </w:r>
      <w:r>
        <w:rPr>
          <w:color w:val="231F20"/>
          <w:w w:val="105"/>
          <w:sz w:val="19"/>
        </w:rPr>
        <w:t> kaydedilir.</w:t>
      </w:r>
      <w:r>
        <w:rPr>
          <w:color w:val="231F20"/>
          <w:w w:val="105"/>
          <w:sz w:val="19"/>
        </w:rPr>
        <w:t> Müşteriler birçok</w:t>
      </w:r>
      <w:r>
        <w:rPr>
          <w:color w:val="231F20"/>
          <w:spacing w:val="-2"/>
          <w:w w:val="105"/>
          <w:sz w:val="19"/>
        </w:rPr>
        <w:t> </w:t>
      </w:r>
      <w:r>
        <w:rPr>
          <w:color w:val="231F20"/>
          <w:w w:val="105"/>
          <w:sz w:val="19"/>
        </w:rPr>
        <w:t>farklı</w:t>
      </w:r>
      <w:r>
        <w:rPr>
          <w:color w:val="231F20"/>
          <w:spacing w:val="-2"/>
          <w:w w:val="105"/>
          <w:sz w:val="19"/>
        </w:rPr>
        <w:t> </w:t>
      </w:r>
      <w:r>
        <w:rPr>
          <w:color w:val="231F20"/>
          <w:w w:val="105"/>
          <w:sz w:val="19"/>
        </w:rPr>
        <w:t>geziye</w:t>
      </w:r>
      <w:r>
        <w:rPr>
          <w:color w:val="231F20"/>
          <w:spacing w:val="-2"/>
          <w:w w:val="105"/>
          <w:sz w:val="19"/>
        </w:rPr>
        <w:t> </w:t>
      </w:r>
      <w:r>
        <w:rPr>
          <w:color w:val="231F20"/>
          <w:w w:val="105"/>
          <w:sz w:val="19"/>
        </w:rPr>
        <w:t>katılmak</w:t>
      </w:r>
      <w:r>
        <w:rPr>
          <w:color w:val="231F20"/>
          <w:spacing w:val="-2"/>
          <w:w w:val="105"/>
          <w:sz w:val="19"/>
        </w:rPr>
        <w:t> </w:t>
      </w:r>
      <w:r>
        <w:rPr>
          <w:color w:val="231F20"/>
          <w:w w:val="105"/>
          <w:sz w:val="19"/>
        </w:rPr>
        <w:t>için</w:t>
      </w:r>
      <w:r>
        <w:rPr>
          <w:color w:val="231F20"/>
          <w:spacing w:val="-2"/>
          <w:w w:val="105"/>
          <w:sz w:val="19"/>
        </w:rPr>
        <w:t> </w:t>
      </w:r>
      <w:r>
        <w:rPr>
          <w:color w:val="231F20"/>
          <w:w w:val="105"/>
          <w:sz w:val="19"/>
        </w:rPr>
        <w:t>kaydolabilir</w:t>
      </w:r>
      <w:r>
        <w:rPr>
          <w:color w:val="231F20"/>
          <w:spacing w:val="-2"/>
          <w:w w:val="105"/>
          <w:sz w:val="19"/>
        </w:rPr>
        <w:t> </w:t>
      </w:r>
      <w:r>
        <w:rPr>
          <w:color w:val="231F20"/>
          <w:w w:val="105"/>
          <w:sz w:val="19"/>
        </w:rPr>
        <w:t>ve</w:t>
      </w:r>
      <w:r>
        <w:rPr>
          <w:color w:val="231F20"/>
          <w:spacing w:val="-2"/>
          <w:w w:val="105"/>
          <w:sz w:val="19"/>
        </w:rPr>
        <w:t> </w:t>
      </w:r>
      <w:r>
        <w:rPr>
          <w:color w:val="231F20"/>
          <w:w w:val="105"/>
          <w:sz w:val="19"/>
        </w:rPr>
        <w:t>her</w:t>
      </w:r>
      <w:r>
        <w:rPr>
          <w:color w:val="231F20"/>
          <w:spacing w:val="-2"/>
          <w:w w:val="105"/>
          <w:sz w:val="19"/>
        </w:rPr>
        <w:t> </w:t>
      </w:r>
      <w:r>
        <w:rPr>
          <w:color w:val="231F20"/>
          <w:w w:val="105"/>
          <w:sz w:val="19"/>
        </w:rPr>
        <w:t>gezinin</w:t>
      </w:r>
      <w:r>
        <w:rPr>
          <w:color w:val="231F20"/>
          <w:spacing w:val="-2"/>
          <w:w w:val="105"/>
          <w:sz w:val="19"/>
        </w:rPr>
        <w:t> </w:t>
      </w:r>
      <w:r>
        <w:rPr>
          <w:color w:val="231F20"/>
          <w:w w:val="105"/>
          <w:sz w:val="19"/>
        </w:rPr>
        <w:t>birçok</w:t>
      </w:r>
      <w:r>
        <w:rPr>
          <w:color w:val="231F20"/>
          <w:spacing w:val="-2"/>
          <w:w w:val="105"/>
          <w:sz w:val="19"/>
        </w:rPr>
        <w:t> </w:t>
      </w:r>
      <w:r>
        <w:rPr>
          <w:color w:val="231F20"/>
          <w:w w:val="105"/>
          <w:sz w:val="19"/>
        </w:rPr>
        <w:t>müşterisi</w:t>
      </w:r>
      <w:r>
        <w:rPr>
          <w:color w:val="231F20"/>
          <w:spacing w:val="-2"/>
          <w:w w:val="105"/>
          <w:sz w:val="19"/>
        </w:rPr>
        <w:t> </w:t>
      </w:r>
      <w:r>
        <w:rPr>
          <w:color w:val="231F20"/>
          <w:w w:val="105"/>
          <w:sz w:val="19"/>
        </w:rPr>
        <w:t>olabilir.</w:t>
      </w:r>
      <w:r>
        <w:rPr>
          <w:color w:val="231F20"/>
          <w:spacing w:val="-2"/>
          <w:w w:val="105"/>
          <w:sz w:val="19"/>
        </w:rPr>
        <w:t> </w:t>
      </w:r>
      <w:r>
        <w:rPr>
          <w:color w:val="231F20"/>
          <w:w w:val="105"/>
          <w:sz w:val="19"/>
        </w:rPr>
        <w:t>Bilgiler</w:t>
      </w:r>
      <w:r>
        <w:rPr>
          <w:color w:val="231F20"/>
          <w:spacing w:val="-2"/>
          <w:w w:val="105"/>
          <w:sz w:val="19"/>
        </w:rPr>
        <w:t> </w:t>
      </w:r>
      <w:r>
        <w:rPr>
          <w:color w:val="231F20"/>
          <w:w w:val="105"/>
          <w:sz w:val="19"/>
        </w:rPr>
        <w:t>sadece</w:t>
      </w:r>
      <w:r>
        <w:rPr>
          <w:color w:val="231F20"/>
          <w:spacing w:val="-2"/>
          <w:w w:val="105"/>
          <w:sz w:val="19"/>
        </w:rPr>
        <w:t> </w:t>
      </w:r>
      <w:r>
        <w:rPr>
          <w:color w:val="231F20"/>
          <w:w w:val="105"/>
          <w:sz w:val="19"/>
        </w:rPr>
        <w:t>en</w:t>
      </w:r>
      <w:r>
        <w:rPr>
          <w:color w:val="231F20"/>
          <w:spacing w:val="-2"/>
          <w:w w:val="105"/>
          <w:sz w:val="19"/>
        </w:rPr>
        <w:t> </w:t>
      </w:r>
      <w:r>
        <w:rPr>
          <w:color w:val="231F20"/>
          <w:w w:val="105"/>
          <w:sz w:val="19"/>
        </w:rPr>
        <w:t>az</w:t>
      </w:r>
      <w:r>
        <w:rPr>
          <w:color w:val="231F20"/>
          <w:spacing w:val="-2"/>
          <w:w w:val="105"/>
          <w:sz w:val="19"/>
        </w:rPr>
        <w:t> </w:t>
      </w:r>
      <w:r>
        <w:rPr>
          <w:color w:val="231F20"/>
          <w:w w:val="105"/>
          <w:sz w:val="19"/>
        </w:rPr>
        <w:t>bir</w:t>
      </w:r>
      <w:r>
        <w:rPr>
          <w:color w:val="231F20"/>
          <w:spacing w:val="-2"/>
          <w:w w:val="105"/>
          <w:sz w:val="19"/>
        </w:rPr>
        <w:t> </w:t>
      </w:r>
      <w:r>
        <w:rPr>
          <w:color w:val="231F20"/>
          <w:w w:val="105"/>
          <w:sz w:val="19"/>
        </w:rPr>
        <w:t>geziye kaydolmuş müşteriler hakkında tutulur, ancak yeni planlanan gezilerde henüz kaydolmuş müşteri olmayabilir.</w:t>
      </w:r>
    </w:p>
    <w:p>
      <w:pPr>
        <w:pStyle w:val="ListParagraph"/>
        <w:numPr>
          <w:ilvl w:val="2"/>
          <w:numId w:val="6"/>
        </w:numPr>
        <w:tabs>
          <w:tab w:pos="1838" w:val="left" w:leader="none"/>
        </w:tabs>
        <w:spacing w:line="240" w:lineRule="auto" w:before="90" w:after="0"/>
        <w:ind w:left="1838" w:right="0" w:hanging="317"/>
        <w:jc w:val="both"/>
        <w:rPr>
          <w:sz w:val="19"/>
        </w:rPr>
      </w:pPr>
      <w:r>
        <w:rPr>
          <w:color w:val="231F20"/>
          <w:w w:val="105"/>
          <w:sz w:val="19"/>
        </w:rPr>
        <w:t>LOST</w:t>
      </w:r>
      <w:r>
        <w:rPr>
          <w:color w:val="231F20"/>
          <w:spacing w:val="-3"/>
          <w:w w:val="105"/>
          <w:sz w:val="19"/>
        </w:rPr>
        <w:t> </w:t>
      </w:r>
      <w:r>
        <w:rPr>
          <w:color w:val="231F20"/>
          <w:w w:val="105"/>
          <w:sz w:val="19"/>
        </w:rPr>
        <w:t>işlemlerini</w:t>
      </w:r>
      <w:r>
        <w:rPr>
          <w:color w:val="231F20"/>
          <w:spacing w:val="-7"/>
          <w:w w:val="105"/>
          <w:sz w:val="19"/>
        </w:rPr>
        <w:t> </w:t>
      </w:r>
      <w:r>
        <w:rPr>
          <w:color w:val="231F20"/>
          <w:w w:val="105"/>
          <w:sz w:val="19"/>
        </w:rPr>
        <w:t>desteklemek</w:t>
      </w:r>
      <w:r>
        <w:rPr>
          <w:color w:val="231F20"/>
          <w:spacing w:val="-2"/>
          <w:w w:val="105"/>
          <w:sz w:val="19"/>
        </w:rPr>
        <w:t> </w:t>
      </w:r>
      <w:r>
        <w:rPr>
          <w:color w:val="231F20"/>
          <w:w w:val="105"/>
          <w:sz w:val="19"/>
        </w:rPr>
        <w:t>için</w:t>
      </w:r>
      <w:r>
        <w:rPr>
          <w:color w:val="231F20"/>
          <w:spacing w:val="-3"/>
          <w:w w:val="105"/>
          <w:sz w:val="19"/>
        </w:rPr>
        <w:t> </w:t>
      </w:r>
      <w:r>
        <w:rPr>
          <w:color w:val="231F20"/>
          <w:w w:val="105"/>
          <w:sz w:val="19"/>
        </w:rPr>
        <w:t>bir</w:t>
      </w:r>
      <w:r>
        <w:rPr>
          <w:color w:val="231F20"/>
          <w:spacing w:val="-3"/>
          <w:w w:val="105"/>
          <w:sz w:val="19"/>
        </w:rPr>
        <w:t> </w:t>
      </w:r>
      <w:r>
        <w:rPr>
          <w:color w:val="231F20"/>
          <w:w w:val="105"/>
          <w:sz w:val="19"/>
        </w:rPr>
        <w:t>Karga</w:t>
      </w:r>
      <w:r>
        <w:rPr>
          <w:color w:val="231F20"/>
          <w:spacing w:val="-3"/>
          <w:w w:val="105"/>
          <w:sz w:val="19"/>
        </w:rPr>
        <w:t> </w:t>
      </w:r>
      <w:r>
        <w:rPr>
          <w:color w:val="231F20"/>
          <w:w w:val="105"/>
          <w:sz w:val="19"/>
        </w:rPr>
        <w:t>Ayağı</w:t>
      </w:r>
      <w:r>
        <w:rPr>
          <w:color w:val="231F20"/>
          <w:spacing w:val="-2"/>
          <w:w w:val="105"/>
          <w:sz w:val="19"/>
        </w:rPr>
        <w:t> </w:t>
      </w:r>
      <w:r>
        <w:rPr>
          <w:color w:val="231F20"/>
          <w:w w:val="105"/>
          <w:sz w:val="19"/>
        </w:rPr>
        <w:t>gösterim</w:t>
      </w:r>
      <w:r>
        <w:rPr>
          <w:color w:val="231F20"/>
          <w:spacing w:val="-3"/>
          <w:w w:val="105"/>
          <w:sz w:val="19"/>
        </w:rPr>
        <w:t> </w:t>
      </w:r>
      <w:r>
        <w:rPr>
          <w:color w:val="231F20"/>
          <w:w w:val="105"/>
          <w:sz w:val="19"/>
        </w:rPr>
        <w:t>ERD'si</w:t>
      </w:r>
      <w:r>
        <w:rPr>
          <w:color w:val="231F20"/>
          <w:spacing w:val="-3"/>
          <w:w w:val="105"/>
          <w:sz w:val="19"/>
        </w:rPr>
        <w:t> </w:t>
      </w:r>
      <w:r>
        <w:rPr>
          <w:color w:val="231F20"/>
          <w:spacing w:val="-2"/>
          <w:w w:val="105"/>
          <w:sz w:val="19"/>
        </w:rPr>
        <w:t>oluşturun.</w:t>
      </w:r>
    </w:p>
    <w:p>
      <w:pPr>
        <w:pStyle w:val="ListParagraph"/>
        <w:numPr>
          <w:ilvl w:val="2"/>
          <w:numId w:val="6"/>
        </w:numPr>
        <w:tabs>
          <w:tab w:pos="1839" w:val="left" w:leader="none"/>
        </w:tabs>
        <w:spacing w:line="271" w:lineRule="auto" w:before="120" w:after="0"/>
        <w:ind w:left="1839" w:right="114" w:hanging="338"/>
        <w:jc w:val="both"/>
        <w:rPr>
          <w:sz w:val="19"/>
        </w:rPr>
      </w:pPr>
      <w:r>
        <w:rPr>
          <w:color w:val="231F20"/>
          <w:w w:val="105"/>
          <w:sz w:val="19"/>
        </w:rPr>
        <w:t>Sağlanan operasyonlar, bir rehberin resmi olarak o turun gezilerine liderlik etme yeterliliğine sahip</w:t>
      </w:r>
      <w:r>
        <w:rPr>
          <w:color w:val="231F20"/>
          <w:spacing w:val="40"/>
          <w:w w:val="105"/>
          <w:sz w:val="19"/>
        </w:rPr>
        <w:t> </w:t>
      </w:r>
      <w:r>
        <w:rPr>
          <w:color w:val="231F20"/>
          <w:w w:val="105"/>
          <w:sz w:val="19"/>
        </w:rPr>
        <w:t>bile bir turun gezisine liderlik etmesinin mümkün olduğunu belirtmektedir. Bunun yerine iş kurallarının, bir rehberin o turun gezilerine</w:t>
      </w:r>
      <w:r>
        <w:rPr>
          <w:color w:val="231F20"/>
          <w:w w:val="105"/>
          <w:sz w:val="19"/>
        </w:rPr>
        <w:t> liderlik</w:t>
      </w:r>
      <w:r>
        <w:rPr>
          <w:color w:val="231F20"/>
          <w:w w:val="105"/>
          <w:sz w:val="19"/>
        </w:rPr>
        <w:t> etme</w:t>
      </w:r>
      <w:r>
        <w:rPr>
          <w:color w:val="231F20"/>
          <w:w w:val="105"/>
          <w:sz w:val="19"/>
        </w:rPr>
        <w:t> yeterliliğine</w:t>
      </w:r>
      <w:r>
        <w:rPr>
          <w:color w:val="231F20"/>
          <w:w w:val="105"/>
          <w:sz w:val="19"/>
        </w:rPr>
        <w:t> sahip</w:t>
      </w:r>
      <w:r>
        <w:rPr>
          <w:color w:val="231F20"/>
          <w:w w:val="105"/>
          <w:sz w:val="19"/>
        </w:rPr>
        <w:t> olmadığı</w:t>
      </w:r>
      <w:r>
        <w:rPr>
          <w:color w:val="231F20"/>
          <w:w w:val="105"/>
          <w:sz w:val="19"/>
        </w:rPr>
        <w:t> sürece</w:t>
      </w:r>
      <w:r>
        <w:rPr>
          <w:color w:val="231F20"/>
          <w:w w:val="105"/>
          <w:sz w:val="19"/>
        </w:rPr>
        <w:t> hiçbir</w:t>
      </w:r>
      <w:r>
        <w:rPr>
          <w:color w:val="231F20"/>
          <w:w w:val="105"/>
          <w:sz w:val="19"/>
        </w:rPr>
        <w:t> koşulda</w:t>
      </w:r>
      <w:r>
        <w:rPr>
          <w:color w:val="231F20"/>
          <w:w w:val="105"/>
          <w:sz w:val="19"/>
        </w:rPr>
        <w:t> bir</w:t>
      </w:r>
      <w:r>
        <w:rPr>
          <w:color w:val="231F20"/>
          <w:w w:val="105"/>
          <w:sz w:val="19"/>
        </w:rPr>
        <w:t> geziye</w:t>
      </w:r>
      <w:r>
        <w:rPr>
          <w:color w:val="231F20"/>
          <w:w w:val="105"/>
          <w:sz w:val="19"/>
        </w:rPr>
        <w:t> liderlik</w:t>
      </w:r>
      <w:r>
        <w:rPr>
          <w:color w:val="231F20"/>
          <w:w w:val="105"/>
          <w:sz w:val="19"/>
        </w:rPr>
        <w:t> etmesine</w:t>
      </w:r>
      <w:r>
        <w:rPr>
          <w:color w:val="231F20"/>
          <w:w w:val="105"/>
          <w:sz w:val="19"/>
        </w:rPr>
        <w:t> izin verilmeyeceğini</w:t>
      </w:r>
      <w:r>
        <w:rPr>
          <w:color w:val="231F20"/>
          <w:w w:val="105"/>
          <w:sz w:val="19"/>
        </w:rPr>
        <w:t> belirttiğini</w:t>
      </w:r>
      <w:r>
        <w:rPr>
          <w:color w:val="231F20"/>
          <w:w w:val="105"/>
          <w:sz w:val="19"/>
        </w:rPr>
        <w:t> düşünün.</w:t>
      </w:r>
      <w:r>
        <w:rPr>
          <w:color w:val="231F20"/>
          <w:w w:val="105"/>
          <w:sz w:val="19"/>
        </w:rPr>
        <w:t> Bölüm</w:t>
      </w:r>
      <w:r>
        <w:rPr>
          <w:color w:val="231F20"/>
          <w:w w:val="105"/>
          <w:sz w:val="19"/>
        </w:rPr>
        <w:t> a'daki</w:t>
      </w:r>
      <w:r>
        <w:rPr>
          <w:color w:val="231F20"/>
          <w:w w:val="105"/>
          <w:sz w:val="19"/>
        </w:rPr>
        <w:t> veri</w:t>
      </w:r>
      <w:r>
        <w:rPr>
          <w:color w:val="231F20"/>
          <w:w w:val="105"/>
          <w:sz w:val="19"/>
        </w:rPr>
        <w:t> modeli</w:t>
      </w:r>
      <w:r>
        <w:rPr>
          <w:color w:val="231F20"/>
          <w:w w:val="105"/>
          <w:sz w:val="19"/>
        </w:rPr>
        <w:t> bu</w:t>
      </w:r>
      <w:r>
        <w:rPr>
          <w:color w:val="231F20"/>
          <w:w w:val="105"/>
          <w:sz w:val="19"/>
        </w:rPr>
        <w:t> yeni</w:t>
      </w:r>
      <w:r>
        <w:rPr>
          <w:color w:val="231F20"/>
          <w:w w:val="105"/>
          <w:sz w:val="19"/>
        </w:rPr>
        <w:t> kısıtlamayı</w:t>
      </w:r>
      <w:r>
        <w:rPr>
          <w:color w:val="231F20"/>
          <w:w w:val="105"/>
          <w:sz w:val="19"/>
        </w:rPr>
        <w:t> uygulamak</w:t>
      </w:r>
      <w:r>
        <w:rPr>
          <w:color w:val="231F20"/>
          <w:w w:val="105"/>
          <w:sz w:val="19"/>
        </w:rPr>
        <w:t> için</w:t>
      </w:r>
      <w:r>
        <w:rPr>
          <w:color w:val="231F20"/>
          <w:w w:val="105"/>
          <w:sz w:val="19"/>
        </w:rPr>
        <w:t> nasıl </w:t>
      </w:r>
      <w:r>
        <w:rPr>
          <w:color w:val="231F20"/>
          <w:spacing w:val="-2"/>
          <w:w w:val="105"/>
          <w:sz w:val="19"/>
        </w:rPr>
        <w:t>değiştirilebilir?</w:t>
      </w:r>
    </w:p>
    <w:p>
      <w:pPr>
        <w:pStyle w:val="ListParagraph"/>
        <w:numPr>
          <w:ilvl w:val="0"/>
          <w:numId w:val="6"/>
        </w:numPr>
        <w:tabs>
          <w:tab w:pos="1220" w:val="left" w:leader="none"/>
        </w:tabs>
        <w:spacing w:line="271" w:lineRule="auto" w:before="89" w:after="0"/>
        <w:ind w:left="1220" w:right="114" w:hanging="380"/>
        <w:jc w:val="both"/>
        <w:rPr>
          <w:sz w:val="19"/>
        </w:rPr>
      </w:pPr>
      <w:r>
        <w:rPr>
          <w:color w:val="231F20"/>
          <w:sz w:val="19"/>
        </w:rPr>
        <w:t>Beverage Buddy (BB), içecek bilgilerini takip etmek ve arkadaşlarınızla paylaşmak için diyabet dostu bir mobil uygulamadır. BB, diyabetli bireylerin kan şekeri seviyelerini yönetmelerine yardımcı olmak için çaylar, kahveler ve diğer içecekler hakkındaki verileri izler. BB uygulamasının temel işlemlerini desteklemek için aşağıdaki gibi bir Crow's Foot notasyonu ERD'si oluşturun:</w:t>
      </w:r>
    </w:p>
    <w:p>
      <w:pPr>
        <w:pStyle w:val="ListParagraph"/>
        <w:numPr>
          <w:ilvl w:val="1"/>
          <w:numId w:val="6"/>
        </w:numPr>
        <w:tabs>
          <w:tab w:pos="1500" w:val="left" w:leader="none"/>
        </w:tabs>
        <w:spacing w:line="271" w:lineRule="auto" w:before="90" w:after="0"/>
        <w:ind w:left="1500" w:right="113" w:hanging="260"/>
        <w:jc w:val="both"/>
        <w:rPr>
          <w:sz w:val="19"/>
        </w:rPr>
      </w:pPr>
      <w:r>
        <w:rPr>
          <w:color w:val="231F20"/>
          <w:sz w:val="19"/>
        </w:rPr>
        <w:t>Uygulama, birçok farklı bira üreticisinin içeceklerini izleyecektir. Her içecek için, içeceğin adı ve içeceğin türü kaydedilir. İçecek türü şu anda "Çay", "Kahve", "Elma Şarabı" veya "Diğer" olabilir, ancak daha sonra yeni türler eklenebilir. Her içecek tek bir bira üreticisi tarafından sağlanır. "Bira üreticisi" içecek sağlayan bir şirkettir. Bira üreticileri BB personeli tarafından sisteme eklenmelidir. (Yardım ettiğiniz uygulamanın bir parçası değildir, ancak bira üreticileri BB ana şirketi ile bir sözleşme imzalamalıdır; bu nedenle kullanıcılar bira üreticisi veya içecek ekleyemez). Her bira üreticisine sistem tarafından bir numara atanır ve bu numara şirket adı, adresi ve BB sistemine ilk eklendiği tarih ile birlikte saklanır. Bir bira üreticisi alkollü içecekler sağlıyorsa, bira üreticisinin lisans numarası da sistemde tutulur.</w:t>
      </w:r>
    </w:p>
    <w:p>
      <w:pPr>
        <w:pStyle w:val="ListParagraph"/>
        <w:numPr>
          <w:ilvl w:val="1"/>
          <w:numId w:val="6"/>
        </w:numPr>
        <w:tabs>
          <w:tab w:pos="1499" w:val="left" w:leader="none"/>
        </w:tabs>
        <w:spacing w:line="271" w:lineRule="auto" w:before="89" w:after="0"/>
        <w:ind w:left="1499" w:right="113" w:hanging="260"/>
        <w:jc w:val="both"/>
        <w:rPr>
          <w:sz w:val="19"/>
        </w:rPr>
      </w:pPr>
      <w:r>
        <w:rPr>
          <w:color w:val="231F20"/>
          <w:sz w:val="19"/>
        </w:rPr>
        <w:t>Çoğu bira üreticisi sisteme kullanıcıların görebileceği çok sayıda içecek sağlamaktadır. Bira üreticileri genellikle sözleşme </w:t>
      </w:r>
      <w:r>
        <w:rPr>
          <w:color w:val="231F20"/>
          <w:w w:val="105"/>
          <w:sz w:val="19"/>
        </w:rPr>
        <w:t>sorunları çözülene kadar BB'ye eklenecek içecek menülerini sunmazlar, bu nedenle bir bira üreticisinin herhangi bir içeceği eklenmeden önce sistemde görünmesi mümkündür. Hangi bira üreticisinin o içeceği sağladığını belirtmeden bir içecek girmek mümkün değildir.</w:t>
      </w:r>
    </w:p>
    <w:p>
      <w:pPr>
        <w:pStyle w:val="ListParagraph"/>
        <w:numPr>
          <w:ilvl w:val="1"/>
          <w:numId w:val="6"/>
        </w:numPr>
        <w:tabs>
          <w:tab w:pos="1500" w:val="left" w:leader="none"/>
        </w:tabs>
        <w:spacing w:line="271" w:lineRule="auto" w:before="90" w:after="0"/>
        <w:ind w:left="1500" w:right="116" w:hanging="260"/>
        <w:jc w:val="both"/>
        <w:rPr>
          <w:sz w:val="19"/>
        </w:rPr>
      </w:pPr>
      <w:r>
        <w:rPr>
          <w:color w:val="231F20"/>
          <w:sz w:val="19"/>
        </w:rPr>
        <w:t>BB ayrıca içecekleri satan mekanlara ilişkin verileri de takip etmektedir. Çoğu içecek çok çeşitli mekanlardan temin edilebilmektedir. Bir mekan, herhangi bir bar veya restoran türü olabilir. (Tıpkı bira üreticileri gibi, mekanlar da BB ana şirketi ile sözleşme yapmak zorundadır.</w:t>
      </w:r>
    </w:p>
    <w:p>
      <w:pPr>
        <w:spacing w:after="0" w:line="271" w:lineRule="auto"/>
        <w:jc w:val="both"/>
        <w:rPr>
          <w:sz w:val="19"/>
        </w:rPr>
        <w:sectPr>
          <w:headerReference w:type="default" r:id="rId27"/>
          <w:headerReference w:type="even" r:id="rId28"/>
          <w:footerReference w:type="default" r:id="rId29"/>
          <w:footerReference w:type="even" r:id="rId30"/>
          <w:pgSz w:w="12240" w:h="15660"/>
          <w:pgMar w:header="529" w:footer="107" w:top="740" w:bottom="300" w:left="600" w:right="600"/>
          <w:pgNumType w:start="153"/>
        </w:sectPr>
      </w:pPr>
    </w:p>
    <w:p>
      <w:pPr>
        <w:pStyle w:val="BodyText"/>
        <w:spacing w:line="271" w:lineRule="auto" w:before="169"/>
        <w:ind w:left="780" w:right="834"/>
        <w:jc w:val="both"/>
      </w:pPr>
      <w:r>
        <w:rPr/>
        <mc:AlternateContent>
          <mc:Choice Requires="wps">
            <w:drawing>
              <wp:anchor distT="0" distB="0" distL="0" distR="0" allowOverlap="1" layoutInCell="1" locked="0" behindDoc="0" simplePos="0" relativeHeight="15738368">
                <wp:simplePos x="0" y="0"/>
                <wp:positionH relativeFrom="page">
                  <wp:posOffset>0</wp:posOffset>
                </wp:positionH>
                <wp:positionV relativeFrom="page">
                  <wp:posOffset>0</wp:posOffset>
                </wp:positionV>
                <wp:extent cx="228600" cy="994410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0pt;width:18pt;height:783pt;mso-position-horizontal-relative:page;mso-position-vertical-relative:page;z-index:15738368" id="docshape148" filled="true" fillcolor="#c94935" stroked="false">
                <v:fill type="solid"/>
                <w10:wrap type="none"/>
              </v:rect>
            </w:pict>
          </mc:Fallback>
        </mc:AlternateContent>
      </w:r>
      <w:r>
        <w:rPr>
          <w:color w:val="231F20"/>
          <w:w w:val="105"/>
        </w:rPr>
        <w:t>şirketinin</w:t>
      </w:r>
      <w:r>
        <w:rPr>
          <w:color w:val="231F20"/>
          <w:w w:val="105"/>
        </w:rPr>
        <w:t> sistemde</w:t>
      </w:r>
      <w:r>
        <w:rPr>
          <w:color w:val="231F20"/>
          <w:w w:val="105"/>
        </w:rPr>
        <w:t> görünmesini</w:t>
      </w:r>
      <w:r>
        <w:rPr>
          <w:color w:val="231F20"/>
          <w:w w:val="105"/>
        </w:rPr>
        <w:t> sağlar,</w:t>
      </w:r>
      <w:r>
        <w:rPr>
          <w:color w:val="231F20"/>
          <w:w w:val="105"/>
        </w:rPr>
        <w:t> ancak</w:t>
      </w:r>
      <w:r>
        <w:rPr>
          <w:color w:val="231F20"/>
          <w:w w:val="105"/>
        </w:rPr>
        <w:t> bu</w:t>
      </w:r>
      <w:r>
        <w:rPr>
          <w:color w:val="231F20"/>
          <w:w w:val="105"/>
        </w:rPr>
        <w:t> sizin</w:t>
      </w:r>
      <w:r>
        <w:rPr>
          <w:color w:val="231F20"/>
          <w:w w:val="105"/>
        </w:rPr>
        <w:t> yardımcı</w:t>
      </w:r>
      <w:r>
        <w:rPr>
          <w:color w:val="231F20"/>
          <w:w w:val="105"/>
        </w:rPr>
        <w:t> uygulamanın</w:t>
      </w:r>
      <w:r>
        <w:rPr>
          <w:color w:val="231F20"/>
          <w:w w:val="105"/>
        </w:rPr>
        <w:t> dışındadır).</w:t>
      </w:r>
      <w:r>
        <w:rPr>
          <w:color w:val="231F20"/>
          <w:w w:val="105"/>
        </w:rPr>
        <w:t> Her</w:t>
      </w:r>
      <w:r>
        <w:rPr>
          <w:color w:val="231F20"/>
          <w:w w:val="105"/>
        </w:rPr>
        <w:t> mekanın</w:t>
      </w:r>
      <w:r>
        <w:rPr>
          <w:color w:val="231F20"/>
          <w:w w:val="105"/>
        </w:rPr>
        <w:t> bir</w:t>
      </w:r>
      <w:r>
        <w:rPr>
          <w:color w:val="231F20"/>
          <w:w w:val="105"/>
        </w:rPr>
        <w:t> adı</w:t>
      </w:r>
      <w:r>
        <w:rPr>
          <w:color w:val="231F20"/>
          <w:w w:val="105"/>
        </w:rPr>
        <w:t> ve </w:t>
      </w:r>
      <w:r>
        <w:rPr>
          <w:color w:val="231F20"/>
        </w:rPr>
        <w:t>adresi vardır. Mekanlar ayrıca kendilerini öncelikle bir kahve dükkanı, çay evi veya bar olarak tanımlamanın bir yolu olan </w:t>
      </w:r>
      <w:r>
        <w:rPr>
          <w:color w:val="231F20"/>
          <w:w w:val="105"/>
        </w:rPr>
        <w:t>bir</w:t>
      </w:r>
      <w:r>
        <w:rPr>
          <w:color w:val="231F20"/>
          <w:w w:val="105"/>
        </w:rPr>
        <w:t> "tercih"</w:t>
      </w:r>
      <w:r>
        <w:rPr>
          <w:color w:val="231F20"/>
          <w:w w:val="105"/>
        </w:rPr>
        <w:t> belirleyebilirler.</w:t>
      </w:r>
      <w:r>
        <w:rPr>
          <w:color w:val="231F20"/>
          <w:w w:val="105"/>
        </w:rPr>
        <w:t> Tercih,</w:t>
      </w:r>
      <w:r>
        <w:rPr>
          <w:color w:val="231F20"/>
          <w:w w:val="105"/>
        </w:rPr>
        <w:t> o</w:t>
      </w:r>
      <w:r>
        <w:rPr>
          <w:color w:val="231F20"/>
          <w:w w:val="105"/>
        </w:rPr>
        <w:t> mekanda</w:t>
      </w:r>
      <w:r>
        <w:rPr>
          <w:color w:val="231F20"/>
          <w:w w:val="105"/>
        </w:rPr>
        <w:t> hangi</w:t>
      </w:r>
      <w:r>
        <w:rPr>
          <w:color w:val="231F20"/>
          <w:w w:val="105"/>
        </w:rPr>
        <w:t> içeceklerin</w:t>
      </w:r>
      <w:r>
        <w:rPr>
          <w:color w:val="231F20"/>
          <w:w w:val="105"/>
        </w:rPr>
        <w:t> satıldığını</w:t>
      </w:r>
      <w:r>
        <w:rPr>
          <w:color w:val="231F20"/>
          <w:w w:val="105"/>
        </w:rPr>
        <w:t> sınırlamaz,</w:t>
      </w:r>
      <w:r>
        <w:rPr>
          <w:color w:val="231F20"/>
          <w:w w:val="105"/>
        </w:rPr>
        <w:t> ancak</w:t>
      </w:r>
      <w:r>
        <w:rPr>
          <w:color w:val="231F20"/>
          <w:w w:val="105"/>
        </w:rPr>
        <w:t> kullanıcıların</w:t>
      </w:r>
      <w:r>
        <w:rPr>
          <w:color w:val="231F20"/>
          <w:w w:val="105"/>
        </w:rPr>
        <w:t> kahve </w:t>
      </w:r>
      <w:r>
        <w:rPr>
          <w:color w:val="231F20"/>
        </w:rPr>
        <w:t>tercihli mekanları veya çay tercihli mekanları aradıklarını kolayca belirtmelerini sağlar. Bir mekan normalde birçok farklı </w:t>
      </w:r>
      <w:r>
        <w:rPr>
          <w:color w:val="231F20"/>
          <w:w w:val="105"/>
        </w:rPr>
        <w:t>içecek</w:t>
      </w:r>
      <w:r>
        <w:rPr>
          <w:color w:val="231F20"/>
          <w:w w:val="105"/>
        </w:rPr>
        <w:t> sağlayacaktır.</w:t>
      </w:r>
      <w:r>
        <w:rPr>
          <w:color w:val="231F20"/>
          <w:w w:val="105"/>
        </w:rPr>
        <w:t> Yine</w:t>
      </w:r>
      <w:r>
        <w:rPr>
          <w:color w:val="231F20"/>
          <w:w w:val="105"/>
        </w:rPr>
        <w:t> BB</w:t>
      </w:r>
      <w:r>
        <w:rPr>
          <w:color w:val="231F20"/>
          <w:w w:val="105"/>
        </w:rPr>
        <w:t> uygulaması</w:t>
      </w:r>
      <w:r>
        <w:rPr>
          <w:color w:val="231F20"/>
          <w:w w:val="105"/>
        </w:rPr>
        <w:t> dışında</w:t>
      </w:r>
      <w:r>
        <w:rPr>
          <w:color w:val="231F20"/>
          <w:w w:val="105"/>
        </w:rPr>
        <w:t> mekan</w:t>
      </w:r>
      <w:r>
        <w:rPr>
          <w:color w:val="231F20"/>
          <w:w w:val="105"/>
        </w:rPr>
        <w:t> ve</w:t>
      </w:r>
      <w:r>
        <w:rPr>
          <w:color w:val="231F20"/>
          <w:w w:val="105"/>
        </w:rPr>
        <w:t> içeceklerle</w:t>
      </w:r>
      <w:r>
        <w:rPr>
          <w:color w:val="231F20"/>
          <w:w w:val="105"/>
        </w:rPr>
        <w:t> ilgili</w:t>
      </w:r>
      <w:r>
        <w:rPr>
          <w:color w:val="231F20"/>
          <w:w w:val="105"/>
        </w:rPr>
        <w:t> verilerin</w:t>
      </w:r>
      <w:r>
        <w:rPr>
          <w:color w:val="231F20"/>
          <w:w w:val="105"/>
        </w:rPr>
        <w:t> girilmesindeki</w:t>
      </w:r>
      <w:r>
        <w:rPr>
          <w:color w:val="231F20"/>
          <w:w w:val="105"/>
        </w:rPr>
        <w:t> gecikmeler nedeniyle,</w:t>
      </w:r>
      <w:r>
        <w:rPr>
          <w:color w:val="231F20"/>
          <w:w w:val="105"/>
        </w:rPr>
        <w:t> bir</w:t>
      </w:r>
      <w:r>
        <w:rPr>
          <w:color w:val="231F20"/>
          <w:w w:val="105"/>
        </w:rPr>
        <w:t> mekanın</w:t>
      </w:r>
      <w:r>
        <w:rPr>
          <w:color w:val="231F20"/>
          <w:w w:val="105"/>
        </w:rPr>
        <w:t> hangi</w:t>
      </w:r>
      <w:r>
        <w:rPr>
          <w:color w:val="231F20"/>
          <w:w w:val="105"/>
        </w:rPr>
        <w:t> içecekleri</w:t>
      </w:r>
      <w:r>
        <w:rPr>
          <w:color w:val="231F20"/>
          <w:w w:val="105"/>
        </w:rPr>
        <w:t> bulundurduğu</w:t>
      </w:r>
      <w:r>
        <w:rPr>
          <w:color w:val="231F20"/>
          <w:w w:val="105"/>
        </w:rPr>
        <w:t> belirtilmeden</w:t>
      </w:r>
      <w:r>
        <w:rPr>
          <w:color w:val="231F20"/>
          <w:w w:val="105"/>
        </w:rPr>
        <w:t> sisteme</w:t>
      </w:r>
      <w:r>
        <w:rPr>
          <w:color w:val="231F20"/>
          <w:w w:val="105"/>
        </w:rPr>
        <w:t> girilmesi</w:t>
      </w:r>
      <w:r>
        <w:rPr>
          <w:color w:val="231F20"/>
          <w:w w:val="105"/>
        </w:rPr>
        <w:t> mümkündür.</w:t>
      </w:r>
      <w:r>
        <w:rPr>
          <w:color w:val="231F20"/>
          <w:w w:val="105"/>
        </w:rPr>
        <w:t> Ayrıca,</w:t>
      </w:r>
      <w:r>
        <w:rPr>
          <w:color w:val="231F20"/>
          <w:w w:val="105"/>
        </w:rPr>
        <w:t> hangi mekanların o taşıdığı belirtilmeden sisteme içecek girilmesi de mümkündür.</w:t>
      </w:r>
    </w:p>
    <w:p>
      <w:pPr>
        <w:pStyle w:val="ListParagraph"/>
        <w:numPr>
          <w:ilvl w:val="1"/>
          <w:numId w:val="6"/>
        </w:numPr>
        <w:tabs>
          <w:tab w:pos="779" w:val="left" w:leader="none"/>
        </w:tabs>
        <w:spacing w:line="271" w:lineRule="auto" w:before="89" w:after="0"/>
        <w:ind w:left="779" w:right="833" w:hanging="260"/>
        <w:jc w:val="both"/>
        <w:rPr>
          <w:sz w:val="19"/>
        </w:rPr>
      </w:pPr>
      <w:r>
        <w:rPr>
          <w:color w:val="231F20"/>
          <w:w w:val="105"/>
          <w:sz w:val="19"/>
        </w:rPr>
        <w:t>Beverage</w:t>
      </w:r>
      <w:r>
        <w:rPr>
          <w:color w:val="231F20"/>
          <w:spacing w:val="-6"/>
          <w:w w:val="105"/>
          <w:sz w:val="19"/>
        </w:rPr>
        <w:t> </w:t>
      </w:r>
      <w:r>
        <w:rPr>
          <w:color w:val="231F20"/>
          <w:w w:val="105"/>
          <w:sz w:val="19"/>
        </w:rPr>
        <w:t>Buddy</w:t>
      </w:r>
      <w:r>
        <w:rPr>
          <w:color w:val="231F20"/>
          <w:spacing w:val="-6"/>
          <w:w w:val="105"/>
          <w:sz w:val="19"/>
        </w:rPr>
        <w:t> </w:t>
      </w:r>
      <w:r>
        <w:rPr>
          <w:color w:val="231F20"/>
          <w:w w:val="105"/>
          <w:sz w:val="19"/>
        </w:rPr>
        <w:t>kullanıcıları</w:t>
      </w:r>
      <w:r>
        <w:rPr>
          <w:color w:val="231F20"/>
          <w:spacing w:val="-6"/>
          <w:w w:val="105"/>
          <w:sz w:val="19"/>
        </w:rPr>
        <w:t> </w:t>
      </w:r>
      <w:r>
        <w:rPr>
          <w:color w:val="231F20"/>
          <w:w w:val="105"/>
          <w:sz w:val="19"/>
        </w:rPr>
        <w:t>uygulamayı</w:t>
      </w:r>
      <w:r>
        <w:rPr>
          <w:color w:val="231F20"/>
          <w:spacing w:val="-6"/>
          <w:w w:val="105"/>
          <w:sz w:val="19"/>
        </w:rPr>
        <w:t> </w:t>
      </w:r>
      <w:r>
        <w:rPr>
          <w:color w:val="231F20"/>
          <w:w w:val="105"/>
          <w:sz w:val="19"/>
        </w:rPr>
        <w:t>kullanmadan</w:t>
      </w:r>
      <w:r>
        <w:rPr>
          <w:color w:val="231F20"/>
          <w:spacing w:val="-6"/>
          <w:w w:val="105"/>
          <w:sz w:val="19"/>
        </w:rPr>
        <w:t> </w:t>
      </w:r>
      <w:r>
        <w:rPr>
          <w:color w:val="231F20"/>
          <w:w w:val="105"/>
          <w:sz w:val="19"/>
        </w:rPr>
        <w:t>önce</w:t>
      </w:r>
      <w:r>
        <w:rPr>
          <w:color w:val="231F20"/>
          <w:spacing w:val="-6"/>
          <w:w w:val="105"/>
          <w:sz w:val="19"/>
        </w:rPr>
        <w:t> </w:t>
      </w:r>
      <w:r>
        <w:rPr>
          <w:color w:val="231F20"/>
          <w:w w:val="105"/>
          <w:sz w:val="19"/>
        </w:rPr>
        <w:t>kayıt</w:t>
      </w:r>
      <w:r>
        <w:rPr>
          <w:color w:val="231F20"/>
          <w:spacing w:val="-6"/>
          <w:w w:val="105"/>
          <w:sz w:val="19"/>
        </w:rPr>
        <w:t> </w:t>
      </w:r>
      <w:r>
        <w:rPr>
          <w:color w:val="231F20"/>
          <w:w w:val="105"/>
          <w:sz w:val="19"/>
        </w:rPr>
        <w:t>olmalıdır.</w:t>
      </w:r>
      <w:r>
        <w:rPr>
          <w:color w:val="231F20"/>
          <w:spacing w:val="-6"/>
          <w:w w:val="105"/>
          <w:sz w:val="19"/>
        </w:rPr>
        <w:t> </w:t>
      </w:r>
      <w:r>
        <w:rPr>
          <w:color w:val="231F20"/>
          <w:w w:val="105"/>
          <w:sz w:val="19"/>
        </w:rPr>
        <w:t>Kayıt</w:t>
      </w:r>
      <w:r>
        <w:rPr>
          <w:color w:val="231F20"/>
          <w:spacing w:val="-6"/>
          <w:w w:val="105"/>
          <w:sz w:val="19"/>
        </w:rPr>
        <w:t> </w:t>
      </w:r>
      <w:r>
        <w:rPr>
          <w:color w:val="231F20"/>
          <w:w w:val="105"/>
          <w:sz w:val="19"/>
        </w:rPr>
        <w:t>için</w:t>
      </w:r>
      <w:r>
        <w:rPr>
          <w:color w:val="231F20"/>
          <w:spacing w:val="-6"/>
          <w:w w:val="105"/>
          <w:sz w:val="19"/>
        </w:rPr>
        <w:t> </w:t>
      </w:r>
      <w:r>
        <w:rPr>
          <w:color w:val="231F20"/>
          <w:w w:val="105"/>
          <w:sz w:val="19"/>
        </w:rPr>
        <w:t>kullanıcının</w:t>
      </w:r>
      <w:r>
        <w:rPr>
          <w:color w:val="231F20"/>
          <w:spacing w:val="-6"/>
          <w:w w:val="105"/>
          <w:sz w:val="19"/>
        </w:rPr>
        <w:t> </w:t>
      </w:r>
      <w:r>
        <w:rPr>
          <w:color w:val="231F20"/>
          <w:w w:val="105"/>
          <w:sz w:val="19"/>
        </w:rPr>
        <w:t>(adı</w:t>
      </w:r>
      <w:r>
        <w:rPr>
          <w:color w:val="231F20"/>
          <w:spacing w:val="-6"/>
          <w:w w:val="105"/>
          <w:sz w:val="19"/>
        </w:rPr>
        <w:t> </w:t>
      </w:r>
      <w:r>
        <w:rPr>
          <w:color w:val="231F20"/>
          <w:w w:val="105"/>
          <w:sz w:val="19"/>
        </w:rPr>
        <w:t>ve</w:t>
      </w:r>
      <w:r>
        <w:rPr>
          <w:color w:val="231F20"/>
          <w:spacing w:val="-3"/>
          <w:w w:val="105"/>
          <w:sz w:val="19"/>
        </w:rPr>
        <w:t> </w:t>
      </w:r>
      <w:r>
        <w:rPr>
          <w:color w:val="231F20"/>
          <w:w w:val="105"/>
          <w:sz w:val="19"/>
        </w:rPr>
        <w:t>soyadı),</w:t>
      </w:r>
      <w:r>
        <w:rPr>
          <w:color w:val="231F20"/>
          <w:spacing w:val="-3"/>
          <w:w w:val="105"/>
          <w:sz w:val="19"/>
        </w:rPr>
        <w:t> </w:t>
      </w:r>
      <w:r>
        <w:rPr>
          <w:color w:val="231F20"/>
          <w:w w:val="105"/>
          <w:sz w:val="19"/>
        </w:rPr>
        <w:t>e- posta</w:t>
      </w:r>
      <w:r>
        <w:rPr>
          <w:color w:val="231F20"/>
          <w:w w:val="105"/>
          <w:sz w:val="19"/>
        </w:rPr>
        <w:t> adresinin</w:t>
      </w:r>
      <w:r>
        <w:rPr>
          <w:color w:val="231F20"/>
          <w:w w:val="105"/>
          <w:sz w:val="19"/>
        </w:rPr>
        <w:t> ve</w:t>
      </w:r>
      <w:r>
        <w:rPr>
          <w:color w:val="231F20"/>
          <w:w w:val="105"/>
          <w:sz w:val="19"/>
        </w:rPr>
        <w:t> doğum</w:t>
      </w:r>
      <w:r>
        <w:rPr>
          <w:color w:val="231F20"/>
          <w:w w:val="105"/>
          <w:sz w:val="19"/>
        </w:rPr>
        <w:t> tarihinin</w:t>
      </w:r>
      <w:r>
        <w:rPr>
          <w:color w:val="231F20"/>
          <w:w w:val="105"/>
          <w:sz w:val="19"/>
        </w:rPr>
        <w:t> girilmesi</w:t>
      </w:r>
      <w:r>
        <w:rPr>
          <w:color w:val="231F20"/>
          <w:w w:val="105"/>
          <w:sz w:val="19"/>
        </w:rPr>
        <w:t> gerekmektedir.</w:t>
      </w:r>
      <w:r>
        <w:rPr>
          <w:color w:val="231F20"/>
          <w:w w:val="105"/>
          <w:sz w:val="19"/>
        </w:rPr>
        <w:t> Kullanıcılar</w:t>
      </w:r>
      <w:r>
        <w:rPr>
          <w:color w:val="231F20"/>
          <w:w w:val="105"/>
          <w:sz w:val="19"/>
        </w:rPr>
        <w:t> bu</w:t>
      </w:r>
      <w:r>
        <w:rPr>
          <w:color w:val="231F20"/>
          <w:w w:val="105"/>
          <w:sz w:val="19"/>
        </w:rPr>
        <w:t> bilgilerden</w:t>
      </w:r>
      <w:r>
        <w:rPr>
          <w:color w:val="231F20"/>
          <w:w w:val="105"/>
          <w:sz w:val="19"/>
        </w:rPr>
        <w:t> herhangi</w:t>
      </w:r>
      <w:r>
        <w:rPr>
          <w:color w:val="231F20"/>
          <w:w w:val="105"/>
          <w:sz w:val="19"/>
        </w:rPr>
        <w:t> birini</w:t>
      </w:r>
      <w:r>
        <w:rPr>
          <w:color w:val="231F20"/>
          <w:w w:val="105"/>
          <w:sz w:val="19"/>
        </w:rPr>
        <w:t> daha</w:t>
      </w:r>
      <w:r>
        <w:rPr>
          <w:color w:val="231F20"/>
          <w:w w:val="105"/>
          <w:sz w:val="19"/>
        </w:rPr>
        <w:t> sonra yeniden</w:t>
      </w:r>
      <w:r>
        <w:rPr>
          <w:color w:val="231F20"/>
          <w:w w:val="105"/>
          <w:sz w:val="19"/>
        </w:rPr>
        <w:t> kayıt</w:t>
      </w:r>
      <w:r>
        <w:rPr>
          <w:color w:val="231F20"/>
          <w:w w:val="105"/>
          <w:sz w:val="19"/>
        </w:rPr>
        <w:t> olmak</w:t>
      </w:r>
      <w:r>
        <w:rPr>
          <w:color w:val="231F20"/>
          <w:w w:val="105"/>
          <w:sz w:val="19"/>
        </w:rPr>
        <w:t> zorunda</w:t>
      </w:r>
      <w:r>
        <w:rPr>
          <w:color w:val="231F20"/>
          <w:w w:val="105"/>
          <w:sz w:val="19"/>
        </w:rPr>
        <w:t> kalmadan</w:t>
      </w:r>
      <w:r>
        <w:rPr>
          <w:color w:val="231F20"/>
          <w:w w:val="105"/>
          <w:sz w:val="19"/>
        </w:rPr>
        <w:t> değiştirebilir</w:t>
      </w:r>
      <w:r>
        <w:rPr>
          <w:color w:val="231F20"/>
          <w:w w:val="105"/>
          <w:sz w:val="19"/>
        </w:rPr>
        <w:t> veya</w:t>
      </w:r>
      <w:r>
        <w:rPr>
          <w:color w:val="231F20"/>
          <w:w w:val="105"/>
          <w:sz w:val="19"/>
        </w:rPr>
        <w:t> güncelleyebilir.</w:t>
      </w:r>
      <w:r>
        <w:rPr>
          <w:color w:val="231F20"/>
          <w:w w:val="105"/>
          <w:sz w:val="19"/>
        </w:rPr>
        <w:t> Kullanıcılar</w:t>
      </w:r>
      <w:r>
        <w:rPr>
          <w:color w:val="231F20"/>
          <w:w w:val="105"/>
          <w:sz w:val="19"/>
        </w:rPr>
        <w:t> sistemdeki</w:t>
      </w:r>
      <w:r>
        <w:rPr>
          <w:color w:val="231F20"/>
          <w:w w:val="105"/>
          <w:sz w:val="19"/>
        </w:rPr>
        <w:t> tüm</w:t>
      </w:r>
      <w:r>
        <w:rPr>
          <w:color w:val="231F20"/>
          <w:w w:val="105"/>
          <w:sz w:val="19"/>
        </w:rPr>
        <w:t> içecekleri görüntüleyebildikleri</w:t>
      </w:r>
      <w:r>
        <w:rPr>
          <w:color w:val="231F20"/>
          <w:w w:val="105"/>
          <w:sz w:val="19"/>
        </w:rPr>
        <w:t> gibi</w:t>
      </w:r>
      <w:r>
        <w:rPr>
          <w:color w:val="231F20"/>
          <w:w w:val="105"/>
          <w:sz w:val="19"/>
        </w:rPr>
        <w:t> tek</w:t>
      </w:r>
      <w:r>
        <w:rPr>
          <w:color w:val="231F20"/>
          <w:w w:val="105"/>
          <w:sz w:val="19"/>
        </w:rPr>
        <w:t> tek</w:t>
      </w:r>
      <w:r>
        <w:rPr>
          <w:color w:val="231F20"/>
          <w:w w:val="105"/>
          <w:sz w:val="19"/>
        </w:rPr>
        <w:t> bira</w:t>
      </w:r>
      <w:r>
        <w:rPr>
          <w:color w:val="231F20"/>
          <w:w w:val="105"/>
          <w:sz w:val="19"/>
        </w:rPr>
        <w:t> üreticilerinin</w:t>
      </w:r>
      <w:r>
        <w:rPr>
          <w:color w:val="231F20"/>
          <w:w w:val="105"/>
          <w:sz w:val="19"/>
        </w:rPr>
        <w:t> içeceklerini</w:t>
      </w:r>
      <w:r>
        <w:rPr>
          <w:color w:val="231F20"/>
          <w:w w:val="105"/>
          <w:sz w:val="19"/>
        </w:rPr>
        <w:t> de</w:t>
      </w:r>
      <w:r>
        <w:rPr>
          <w:color w:val="231F20"/>
          <w:w w:val="105"/>
          <w:sz w:val="19"/>
        </w:rPr>
        <w:t> arayabilirler.</w:t>
      </w:r>
      <w:r>
        <w:rPr>
          <w:color w:val="231F20"/>
          <w:w w:val="105"/>
          <w:sz w:val="19"/>
        </w:rPr>
        <w:t> İçecekler</w:t>
      </w:r>
      <w:r>
        <w:rPr>
          <w:color w:val="231F20"/>
          <w:w w:val="105"/>
          <w:sz w:val="19"/>
        </w:rPr>
        <w:t> isim,</w:t>
      </w:r>
      <w:r>
        <w:rPr>
          <w:color w:val="231F20"/>
          <w:w w:val="105"/>
          <w:sz w:val="19"/>
        </w:rPr>
        <w:t> tür,</w:t>
      </w:r>
      <w:r>
        <w:rPr>
          <w:color w:val="231F20"/>
          <w:w w:val="105"/>
          <w:sz w:val="19"/>
        </w:rPr>
        <w:t> renk,</w:t>
      </w:r>
      <w:r>
        <w:rPr>
          <w:color w:val="231F20"/>
          <w:w w:val="105"/>
          <w:sz w:val="19"/>
        </w:rPr>
        <w:t> gram</w:t>
      </w:r>
      <w:r>
        <w:rPr>
          <w:color w:val="231F20"/>
          <w:w w:val="105"/>
          <w:sz w:val="19"/>
        </w:rPr>
        <w:t> şeker, toplam</w:t>
      </w:r>
      <w:r>
        <w:rPr>
          <w:color w:val="231F20"/>
          <w:w w:val="105"/>
          <w:sz w:val="19"/>
        </w:rPr>
        <w:t> karbonhidrat</w:t>
      </w:r>
      <w:r>
        <w:rPr>
          <w:color w:val="231F20"/>
          <w:w w:val="105"/>
          <w:sz w:val="19"/>
        </w:rPr>
        <w:t> ve</w:t>
      </w:r>
      <w:r>
        <w:rPr>
          <w:color w:val="231F20"/>
          <w:w w:val="105"/>
          <w:sz w:val="19"/>
        </w:rPr>
        <w:t> içecekte</w:t>
      </w:r>
      <w:r>
        <w:rPr>
          <w:color w:val="231F20"/>
          <w:w w:val="105"/>
          <w:sz w:val="19"/>
        </w:rPr>
        <w:t> kullanılan</w:t>
      </w:r>
      <w:r>
        <w:rPr>
          <w:color w:val="231F20"/>
          <w:w w:val="105"/>
          <w:sz w:val="19"/>
        </w:rPr>
        <w:t> (varsa)</w:t>
      </w:r>
      <w:r>
        <w:rPr>
          <w:color w:val="231F20"/>
          <w:w w:val="105"/>
          <w:sz w:val="19"/>
        </w:rPr>
        <w:t> tatlıya</w:t>
      </w:r>
      <w:r>
        <w:rPr>
          <w:color w:val="231F20"/>
          <w:w w:val="105"/>
          <w:sz w:val="19"/>
        </w:rPr>
        <w:t> göre</w:t>
      </w:r>
      <w:r>
        <w:rPr>
          <w:color w:val="231F20"/>
          <w:w w:val="105"/>
          <w:sz w:val="19"/>
        </w:rPr>
        <w:t> aranabilir.</w:t>
      </w:r>
      <w:r>
        <w:rPr>
          <w:color w:val="231F20"/>
          <w:w w:val="105"/>
          <w:sz w:val="19"/>
        </w:rPr>
        <w:t> Yardımcı</w:t>
      </w:r>
      <w:r>
        <w:rPr>
          <w:color w:val="231F20"/>
          <w:w w:val="105"/>
          <w:sz w:val="19"/>
        </w:rPr>
        <w:t> sistem,</w:t>
      </w:r>
      <w:r>
        <w:rPr>
          <w:color w:val="231F20"/>
          <w:w w:val="105"/>
          <w:sz w:val="19"/>
        </w:rPr>
        <w:t> hangi</w:t>
      </w:r>
      <w:r>
        <w:rPr>
          <w:color w:val="231F20"/>
          <w:w w:val="105"/>
          <w:sz w:val="19"/>
        </w:rPr>
        <w:t> içeceklerin görüntülendiğinin veya yapılan aramaların kaydını tutmaz.</w:t>
      </w:r>
    </w:p>
    <w:p>
      <w:pPr>
        <w:pStyle w:val="ListParagraph"/>
        <w:numPr>
          <w:ilvl w:val="1"/>
          <w:numId w:val="6"/>
        </w:numPr>
        <w:tabs>
          <w:tab w:pos="780" w:val="left" w:leader="none"/>
        </w:tabs>
        <w:spacing w:line="271" w:lineRule="auto" w:before="90" w:after="0"/>
        <w:ind w:left="780" w:right="833" w:hanging="260"/>
        <w:jc w:val="both"/>
        <w:rPr>
          <w:sz w:val="19"/>
        </w:rPr>
      </w:pPr>
      <w:r>
        <w:rPr>
          <w:color w:val="231F20"/>
          <w:sz w:val="19"/>
        </w:rPr>
        <w:t>Bir kullanıcı BB uygulamasında listelenen bir içeceği denerse, bunu "içecek listesine" ekleyebilir. İçecek listesi, kullanıcının şimdiye kadar denediği tüm takip edilen içeceklerin listesidir. Bir kullanıcı içecek listesine bir içecek eklediğinde, içeceğin eklendiği tarih de kaydedilir. Kullanıcılar isterlerse içecek listelerindeki içecekleri "favori" olarak </w:t>
      </w:r>
      <w:r>
        <w:rPr>
          <w:color w:val="231F20"/>
          <w:spacing w:val="-2"/>
          <w:sz w:val="19"/>
        </w:rPr>
        <w:t>işaretleyebilirler.</w:t>
      </w:r>
    </w:p>
    <w:p>
      <w:pPr>
        <w:pStyle w:val="ListParagraph"/>
        <w:numPr>
          <w:ilvl w:val="1"/>
          <w:numId w:val="6"/>
        </w:numPr>
        <w:tabs>
          <w:tab w:pos="779" w:val="left" w:leader="none"/>
        </w:tabs>
        <w:spacing w:line="271" w:lineRule="auto" w:before="90" w:after="0"/>
        <w:ind w:left="779" w:right="833" w:hanging="260"/>
        <w:jc w:val="both"/>
        <w:rPr>
          <w:sz w:val="19"/>
        </w:rPr>
      </w:pPr>
      <w:r>
        <w:rPr>
          <w:color w:val="231F20"/>
          <w:w w:val="105"/>
          <w:sz w:val="19"/>
        </w:rPr>
        <w:t>Kullanıcılar</w:t>
      </w:r>
      <w:r>
        <w:rPr>
          <w:color w:val="231F20"/>
          <w:w w:val="105"/>
          <w:sz w:val="19"/>
        </w:rPr>
        <w:t> birbirlerini</w:t>
      </w:r>
      <w:r>
        <w:rPr>
          <w:color w:val="231F20"/>
          <w:w w:val="105"/>
          <w:sz w:val="19"/>
        </w:rPr>
        <w:t> arkadaş</w:t>
      </w:r>
      <w:r>
        <w:rPr>
          <w:color w:val="231F20"/>
          <w:w w:val="105"/>
          <w:sz w:val="19"/>
        </w:rPr>
        <w:t> olarak</w:t>
      </w:r>
      <w:r>
        <w:rPr>
          <w:color w:val="231F20"/>
          <w:w w:val="105"/>
          <w:sz w:val="19"/>
        </w:rPr>
        <w:t> ekleyerek</w:t>
      </w:r>
      <w:r>
        <w:rPr>
          <w:color w:val="231F20"/>
          <w:w w:val="105"/>
          <w:sz w:val="19"/>
        </w:rPr>
        <w:t> BB</w:t>
      </w:r>
      <w:r>
        <w:rPr>
          <w:color w:val="231F20"/>
          <w:w w:val="105"/>
          <w:sz w:val="19"/>
        </w:rPr>
        <w:t> uygulaması</w:t>
      </w:r>
      <w:r>
        <w:rPr>
          <w:color w:val="231F20"/>
          <w:w w:val="105"/>
          <w:sz w:val="19"/>
        </w:rPr>
        <w:t> aracılığıyla</w:t>
      </w:r>
      <w:r>
        <w:rPr>
          <w:color w:val="231F20"/>
          <w:w w:val="105"/>
          <w:sz w:val="19"/>
        </w:rPr>
        <w:t> birbirleriyle</w:t>
      </w:r>
      <w:r>
        <w:rPr>
          <w:color w:val="231F20"/>
          <w:w w:val="105"/>
          <w:sz w:val="19"/>
        </w:rPr>
        <w:t> bağlantı</w:t>
      </w:r>
      <w:r>
        <w:rPr>
          <w:color w:val="231F20"/>
          <w:w w:val="105"/>
          <w:sz w:val="19"/>
        </w:rPr>
        <w:t> kurabilirler.</w:t>
      </w:r>
      <w:r>
        <w:rPr>
          <w:color w:val="231F20"/>
          <w:w w:val="105"/>
          <w:sz w:val="19"/>
        </w:rPr>
        <w:t> Bir kullanıcı</w:t>
      </w:r>
      <w:r>
        <w:rPr>
          <w:color w:val="231F20"/>
          <w:spacing w:val="-3"/>
          <w:w w:val="105"/>
          <w:sz w:val="19"/>
        </w:rPr>
        <w:t> </w:t>
      </w:r>
      <w:r>
        <w:rPr>
          <w:color w:val="231F20"/>
          <w:w w:val="105"/>
          <w:sz w:val="19"/>
        </w:rPr>
        <w:t>başka</w:t>
      </w:r>
      <w:r>
        <w:rPr>
          <w:color w:val="231F20"/>
          <w:spacing w:val="-6"/>
          <w:w w:val="105"/>
          <w:sz w:val="19"/>
        </w:rPr>
        <w:t> </w:t>
      </w:r>
      <w:r>
        <w:rPr>
          <w:color w:val="231F20"/>
          <w:w w:val="105"/>
          <w:sz w:val="19"/>
        </w:rPr>
        <w:t>bir</w:t>
      </w:r>
      <w:r>
        <w:rPr>
          <w:color w:val="231F20"/>
          <w:spacing w:val="-6"/>
          <w:w w:val="105"/>
          <w:sz w:val="19"/>
        </w:rPr>
        <w:t> </w:t>
      </w:r>
      <w:r>
        <w:rPr>
          <w:color w:val="231F20"/>
          <w:w w:val="105"/>
          <w:sz w:val="19"/>
        </w:rPr>
        <w:t>kullanıcıyı</w:t>
      </w:r>
      <w:r>
        <w:rPr>
          <w:color w:val="231F20"/>
          <w:spacing w:val="-6"/>
          <w:w w:val="105"/>
          <w:sz w:val="19"/>
        </w:rPr>
        <w:t> </w:t>
      </w:r>
      <w:r>
        <w:rPr>
          <w:color w:val="231F20"/>
          <w:w w:val="105"/>
          <w:sz w:val="19"/>
        </w:rPr>
        <w:t>arkadaş</w:t>
      </w:r>
      <w:r>
        <w:rPr>
          <w:color w:val="231F20"/>
          <w:spacing w:val="-6"/>
          <w:w w:val="105"/>
          <w:sz w:val="19"/>
        </w:rPr>
        <w:t> </w:t>
      </w:r>
      <w:r>
        <w:rPr>
          <w:color w:val="231F20"/>
          <w:w w:val="105"/>
          <w:sz w:val="19"/>
        </w:rPr>
        <w:t>olarak</w:t>
      </w:r>
      <w:r>
        <w:rPr>
          <w:color w:val="231F20"/>
          <w:spacing w:val="-6"/>
          <w:w w:val="105"/>
          <w:sz w:val="19"/>
        </w:rPr>
        <w:t> </w:t>
      </w:r>
      <w:r>
        <w:rPr>
          <w:color w:val="231F20"/>
          <w:w w:val="105"/>
          <w:sz w:val="19"/>
        </w:rPr>
        <w:t>eklemek</w:t>
      </w:r>
      <w:r>
        <w:rPr>
          <w:color w:val="231F20"/>
          <w:spacing w:val="-6"/>
          <w:w w:val="105"/>
          <w:sz w:val="19"/>
        </w:rPr>
        <w:t> </w:t>
      </w:r>
      <w:r>
        <w:rPr>
          <w:color w:val="231F20"/>
          <w:w w:val="105"/>
          <w:sz w:val="19"/>
        </w:rPr>
        <w:t>istediğinde,</w:t>
      </w:r>
      <w:r>
        <w:rPr>
          <w:color w:val="231F20"/>
          <w:spacing w:val="-6"/>
          <w:w w:val="105"/>
          <w:sz w:val="19"/>
        </w:rPr>
        <w:t> </w:t>
      </w:r>
      <w:r>
        <w:rPr>
          <w:color w:val="231F20"/>
          <w:w w:val="105"/>
          <w:sz w:val="19"/>
        </w:rPr>
        <w:t>arkadaşlık</w:t>
      </w:r>
      <w:r>
        <w:rPr>
          <w:color w:val="231F20"/>
          <w:spacing w:val="-6"/>
          <w:w w:val="105"/>
          <w:sz w:val="19"/>
        </w:rPr>
        <w:t> </w:t>
      </w:r>
      <w:r>
        <w:rPr>
          <w:color w:val="231F20"/>
          <w:w w:val="105"/>
          <w:sz w:val="19"/>
        </w:rPr>
        <w:t>sistemde</w:t>
      </w:r>
      <w:r>
        <w:rPr>
          <w:color w:val="231F20"/>
          <w:spacing w:val="-6"/>
          <w:w w:val="105"/>
          <w:sz w:val="19"/>
        </w:rPr>
        <w:t> </w:t>
      </w:r>
      <w:r>
        <w:rPr>
          <w:color w:val="231F20"/>
          <w:w w:val="105"/>
          <w:sz w:val="19"/>
        </w:rPr>
        <w:t>"talep</w:t>
      </w:r>
      <w:r>
        <w:rPr>
          <w:color w:val="231F20"/>
          <w:spacing w:val="-3"/>
          <w:w w:val="105"/>
          <w:sz w:val="19"/>
        </w:rPr>
        <w:t> </w:t>
      </w:r>
      <w:r>
        <w:rPr>
          <w:color w:val="231F20"/>
          <w:w w:val="105"/>
          <w:sz w:val="19"/>
        </w:rPr>
        <w:t>edildi"</w:t>
      </w:r>
      <w:r>
        <w:rPr>
          <w:color w:val="231F20"/>
          <w:spacing w:val="-6"/>
          <w:w w:val="105"/>
          <w:sz w:val="19"/>
        </w:rPr>
        <w:t> </w:t>
      </w:r>
      <w:r>
        <w:rPr>
          <w:color w:val="231F20"/>
          <w:w w:val="105"/>
          <w:sz w:val="19"/>
        </w:rPr>
        <w:t>olarak</w:t>
      </w:r>
      <w:r>
        <w:rPr>
          <w:color w:val="231F20"/>
          <w:spacing w:val="-6"/>
          <w:w w:val="105"/>
          <w:sz w:val="19"/>
        </w:rPr>
        <w:t> </w:t>
      </w:r>
      <w:r>
        <w:rPr>
          <w:color w:val="231F20"/>
          <w:w w:val="105"/>
          <w:sz w:val="19"/>
        </w:rPr>
        <w:t>işaretlenir. </w:t>
      </w:r>
      <w:r>
        <w:rPr>
          <w:color w:val="231F20"/>
          <w:sz w:val="19"/>
        </w:rPr>
        <w:t>Diğer kullanıcı isteği kabul ettiğinde, arkadaşlık sistemde "onaylandı" olarak işaretlenir. Kullanıcılar uygulamada arkadaş </w:t>
      </w:r>
      <w:r>
        <w:rPr>
          <w:color w:val="231F20"/>
          <w:w w:val="105"/>
          <w:sz w:val="19"/>
        </w:rPr>
        <w:t>olduklarında,</w:t>
      </w:r>
      <w:r>
        <w:rPr>
          <w:color w:val="231F20"/>
          <w:w w:val="105"/>
          <w:sz w:val="19"/>
        </w:rPr>
        <w:t> arkadaşlık</w:t>
      </w:r>
      <w:r>
        <w:rPr>
          <w:color w:val="231F20"/>
          <w:w w:val="105"/>
          <w:sz w:val="19"/>
        </w:rPr>
        <w:t> tarihi</w:t>
      </w:r>
      <w:r>
        <w:rPr>
          <w:color w:val="231F20"/>
          <w:w w:val="105"/>
          <w:sz w:val="19"/>
        </w:rPr>
        <w:t> kaydedilir.</w:t>
      </w:r>
      <w:r>
        <w:rPr>
          <w:color w:val="231F20"/>
          <w:w w:val="105"/>
          <w:sz w:val="19"/>
        </w:rPr>
        <w:t> Uygulamadaki</w:t>
      </w:r>
      <w:r>
        <w:rPr>
          <w:color w:val="231F20"/>
          <w:w w:val="105"/>
          <w:sz w:val="19"/>
        </w:rPr>
        <w:t> arkadaşlar</w:t>
      </w:r>
      <w:r>
        <w:rPr>
          <w:color w:val="231F20"/>
          <w:w w:val="105"/>
          <w:sz w:val="19"/>
        </w:rPr>
        <w:t> birbirlerinin</w:t>
      </w:r>
      <w:r>
        <w:rPr>
          <w:color w:val="231F20"/>
          <w:w w:val="105"/>
          <w:sz w:val="19"/>
        </w:rPr>
        <w:t> içecek</w:t>
      </w:r>
      <w:r>
        <w:rPr>
          <w:color w:val="231F20"/>
          <w:w w:val="105"/>
          <w:sz w:val="19"/>
        </w:rPr>
        <w:t> listelerini</w:t>
      </w:r>
      <w:r>
        <w:rPr>
          <w:color w:val="231F20"/>
          <w:w w:val="105"/>
          <w:sz w:val="19"/>
        </w:rPr>
        <w:t> ve</w:t>
      </w:r>
      <w:r>
        <w:rPr>
          <w:color w:val="231F20"/>
          <w:w w:val="105"/>
          <w:sz w:val="19"/>
        </w:rPr>
        <w:t> favorilerini görebilirler.</w:t>
      </w:r>
      <w:r>
        <w:rPr>
          <w:color w:val="231F20"/>
          <w:w w:val="105"/>
          <w:sz w:val="19"/>
        </w:rPr>
        <w:t> Kullanıcılar</w:t>
      </w:r>
      <w:r>
        <w:rPr>
          <w:color w:val="231F20"/>
          <w:w w:val="105"/>
          <w:sz w:val="19"/>
        </w:rPr>
        <w:t> BB</w:t>
      </w:r>
      <w:r>
        <w:rPr>
          <w:color w:val="231F20"/>
          <w:w w:val="105"/>
          <w:sz w:val="19"/>
        </w:rPr>
        <w:t> uygulamasında</w:t>
      </w:r>
      <w:r>
        <w:rPr>
          <w:color w:val="231F20"/>
          <w:w w:val="105"/>
          <w:sz w:val="19"/>
        </w:rPr>
        <w:t> istedikleri</w:t>
      </w:r>
      <w:r>
        <w:rPr>
          <w:color w:val="231F20"/>
          <w:w w:val="105"/>
          <w:sz w:val="19"/>
        </w:rPr>
        <w:t> kadar</w:t>
      </w:r>
      <w:r>
        <w:rPr>
          <w:color w:val="231F20"/>
          <w:w w:val="105"/>
          <w:sz w:val="19"/>
        </w:rPr>
        <w:t> kullanıcıyla</w:t>
      </w:r>
      <w:r>
        <w:rPr>
          <w:color w:val="231F20"/>
          <w:w w:val="105"/>
          <w:sz w:val="19"/>
        </w:rPr>
        <w:t> "arkadaş"</w:t>
      </w:r>
      <w:r>
        <w:rPr>
          <w:color w:val="231F20"/>
          <w:w w:val="105"/>
          <w:sz w:val="19"/>
        </w:rPr>
        <w:t> olabilirler,</w:t>
      </w:r>
      <w:r>
        <w:rPr>
          <w:color w:val="231F20"/>
          <w:w w:val="105"/>
          <w:sz w:val="19"/>
        </w:rPr>
        <w:t> ancak</w:t>
      </w:r>
      <w:r>
        <w:rPr>
          <w:color w:val="231F20"/>
          <w:w w:val="105"/>
          <w:sz w:val="19"/>
        </w:rPr>
        <w:t> kullanıcıların herhangi biriyle arkadaş olma zorunluluğu yoktur.</w:t>
      </w:r>
    </w:p>
    <w:p>
      <w:pPr>
        <w:pStyle w:val="ListParagraph"/>
        <w:numPr>
          <w:ilvl w:val="1"/>
          <w:numId w:val="6"/>
        </w:numPr>
        <w:tabs>
          <w:tab w:pos="780" w:val="left" w:leader="none"/>
        </w:tabs>
        <w:spacing w:line="271" w:lineRule="auto" w:before="89" w:after="0"/>
        <w:ind w:left="780" w:right="831" w:hanging="260"/>
        <w:jc w:val="both"/>
        <w:rPr>
          <w:sz w:val="19"/>
        </w:rPr>
      </w:pPr>
      <w:r>
        <w:rPr>
          <w:color w:val="231F20"/>
          <w:sz w:val="19"/>
        </w:rPr>
        <w:t>Mekanlar zaman zaman etkinliklere sponsor olabilirler. Mekânların herhangi bir etkinliğe sponsor olması zorunlu değildir, ancak bazı mekânlar her yıl birçok etkinliğe sponsor olmaktadır. Etkinlikler BB'de takip edilir. Her etkinliğin bir adı, başlangıç tarihi ve bitiş tarihi vardır. Bazı etkinliklerde giriş ücreti alınırken bazılarında alınmaz. BB uygulamasında yalnızca mekanların sponsor etkinlikler görünür. Her etkinlik tek bir mekan tarafından desteklenir. Kullanıcılar uygulama içinde</w:t>
      </w:r>
      <w:r>
        <w:rPr>
          <w:color w:val="231F20"/>
          <w:spacing w:val="-2"/>
          <w:sz w:val="19"/>
        </w:rPr>
        <w:t> </w:t>
      </w:r>
      <w:r>
        <w:rPr>
          <w:color w:val="231F20"/>
          <w:sz w:val="19"/>
        </w:rPr>
        <w:t>yaklaşan</w:t>
      </w:r>
      <w:r>
        <w:rPr>
          <w:color w:val="231F20"/>
          <w:spacing w:val="-2"/>
          <w:sz w:val="19"/>
        </w:rPr>
        <w:t> </w:t>
      </w:r>
      <w:r>
        <w:rPr>
          <w:color w:val="231F20"/>
          <w:sz w:val="19"/>
        </w:rPr>
        <w:t>etkinlikleri</w:t>
      </w:r>
      <w:r>
        <w:rPr>
          <w:color w:val="231F20"/>
          <w:spacing w:val="-2"/>
          <w:sz w:val="19"/>
        </w:rPr>
        <w:t> </w:t>
      </w:r>
      <w:r>
        <w:rPr>
          <w:color w:val="231F20"/>
          <w:sz w:val="19"/>
        </w:rPr>
        <w:t>görebilir.</w:t>
      </w:r>
      <w:r>
        <w:rPr>
          <w:color w:val="231F20"/>
          <w:spacing w:val="-2"/>
          <w:sz w:val="19"/>
        </w:rPr>
        <w:t> </w:t>
      </w:r>
      <w:r>
        <w:rPr>
          <w:color w:val="231F20"/>
          <w:sz w:val="19"/>
        </w:rPr>
        <w:t>Kullanıcı</w:t>
      </w:r>
      <w:r>
        <w:rPr>
          <w:color w:val="231F20"/>
          <w:spacing w:val="-2"/>
          <w:sz w:val="19"/>
        </w:rPr>
        <w:t> </w:t>
      </w:r>
      <w:r>
        <w:rPr>
          <w:color w:val="231F20"/>
          <w:sz w:val="19"/>
        </w:rPr>
        <w:t>etkinliğe</w:t>
      </w:r>
      <w:r>
        <w:rPr>
          <w:color w:val="231F20"/>
          <w:spacing w:val="-2"/>
          <w:sz w:val="19"/>
        </w:rPr>
        <w:t> </w:t>
      </w:r>
      <w:r>
        <w:rPr>
          <w:color w:val="231F20"/>
          <w:sz w:val="19"/>
        </w:rPr>
        <w:t>katılmayı</w:t>
      </w:r>
      <w:r>
        <w:rPr>
          <w:color w:val="231F20"/>
          <w:spacing w:val="-2"/>
          <w:sz w:val="19"/>
        </w:rPr>
        <w:t> </w:t>
      </w:r>
      <w:r>
        <w:rPr>
          <w:color w:val="231F20"/>
          <w:sz w:val="19"/>
        </w:rPr>
        <w:t>planlıyorsa,</w:t>
      </w:r>
      <w:r>
        <w:rPr>
          <w:color w:val="231F20"/>
          <w:spacing w:val="-2"/>
          <w:sz w:val="19"/>
        </w:rPr>
        <w:t> </w:t>
      </w:r>
      <w:r>
        <w:rPr>
          <w:color w:val="231F20"/>
          <w:sz w:val="19"/>
        </w:rPr>
        <w:t>uygulama</w:t>
      </w:r>
      <w:r>
        <w:rPr>
          <w:color w:val="231F20"/>
          <w:spacing w:val="-2"/>
          <w:sz w:val="19"/>
        </w:rPr>
        <w:t> </w:t>
      </w:r>
      <w:r>
        <w:rPr>
          <w:color w:val="231F20"/>
          <w:sz w:val="19"/>
        </w:rPr>
        <w:t>aracılığıyla</w:t>
      </w:r>
      <w:r>
        <w:rPr>
          <w:color w:val="231F20"/>
          <w:spacing w:val="-2"/>
          <w:sz w:val="19"/>
        </w:rPr>
        <w:t> </w:t>
      </w:r>
      <w:r>
        <w:rPr>
          <w:color w:val="231F20"/>
          <w:sz w:val="19"/>
        </w:rPr>
        <w:t>etkinliğe</w:t>
      </w:r>
      <w:r>
        <w:rPr>
          <w:color w:val="231F20"/>
          <w:spacing w:val="-2"/>
          <w:sz w:val="19"/>
        </w:rPr>
        <w:t> </w:t>
      </w:r>
      <w:r>
        <w:rPr>
          <w:color w:val="231F20"/>
          <w:sz w:val="19"/>
        </w:rPr>
        <w:t>kaydolabilir. BB uygulaması ödemeleri işlemez, bu nedenle etkinliğin bir giriş ücreti varsa, giriş ücreti için ödemeler uygulama içinde yapılmaz veya izlenmez. Bir kullanıcı bir etkinliğe kaydolursa, kaydolduğu tarih kaydedilir. Kullanıcılar kayıt etkinliklere her zaman katılmazlar. Bir kullanıcı etkinliğe katılırsa, etkinliğe "check-in" yapabilir. Etkinlikte check-in yapmak, uygulamada etkinliğe gerçekten katıldıklarını belirtmek anlamına gelir. Bir kullanıcı birçok farklı etkinliğe kaydolabilir ve umarız katılır. Bir etkinliğe düzinelerce kullanıcının katılması umulur. Kullanıcıların kaydolabilmesi için önce etkinliğin sisteme girilebilmesi . Bazı kullanıcılar hiçbir etkinliğe kaydolmamış veya hiçbir etkinliğe katılmamıştır.</w:t>
      </w:r>
    </w:p>
    <w:p>
      <w:pPr>
        <w:pStyle w:val="ListParagraph"/>
        <w:numPr>
          <w:ilvl w:val="1"/>
          <w:numId w:val="6"/>
        </w:numPr>
        <w:tabs>
          <w:tab w:pos="779" w:val="left" w:leader="none"/>
        </w:tabs>
        <w:spacing w:line="271" w:lineRule="auto" w:before="89" w:after="0"/>
        <w:ind w:left="779" w:right="828" w:hanging="260"/>
        <w:jc w:val="both"/>
        <w:rPr>
          <w:sz w:val="19"/>
        </w:rPr>
      </w:pPr>
      <w:r>
        <w:rPr>
          <w:color w:val="231F20"/>
          <w:w w:val="105"/>
          <w:sz w:val="19"/>
        </w:rPr>
        <w:t>Örneğin,</w:t>
      </w:r>
      <w:r>
        <w:rPr>
          <w:color w:val="231F20"/>
          <w:w w:val="105"/>
          <w:sz w:val="19"/>
        </w:rPr>
        <w:t> Aziz</w:t>
      </w:r>
      <w:r>
        <w:rPr>
          <w:color w:val="231F20"/>
          <w:w w:val="105"/>
          <w:sz w:val="19"/>
        </w:rPr>
        <w:t> telefonuna</w:t>
      </w:r>
      <w:r>
        <w:rPr>
          <w:color w:val="231F20"/>
          <w:w w:val="105"/>
          <w:sz w:val="19"/>
        </w:rPr>
        <w:t> Beverage</w:t>
      </w:r>
      <w:r>
        <w:rPr>
          <w:color w:val="231F20"/>
          <w:w w:val="105"/>
          <w:sz w:val="19"/>
        </w:rPr>
        <w:t> Buddy</w:t>
      </w:r>
      <w:r>
        <w:rPr>
          <w:color w:val="231F20"/>
          <w:w w:val="105"/>
          <w:sz w:val="19"/>
        </w:rPr>
        <w:t> uygulamasını</w:t>
      </w:r>
      <w:r>
        <w:rPr>
          <w:color w:val="231F20"/>
          <w:w w:val="105"/>
          <w:sz w:val="19"/>
        </w:rPr>
        <w:t> yükler</w:t>
      </w:r>
      <w:r>
        <w:rPr>
          <w:color w:val="231F20"/>
          <w:w w:val="105"/>
          <w:sz w:val="19"/>
        </w:rPr>
        <w:t> ve</w:t>
      </w:r>
      <w:r>
        <w:rPr>
          <w:color w:val="231F20"/>
          <w:w w:val="105"/>
          <w:sz w:val="19"/>
        </w:rPr>
        <w:t> kullanıcı</w:t>
      </w:r>
      <w:r>
        <w:rPr>
          <w:color w:val="231F20"/>
          <w:w w:val="105"/>
          <w:sz w:val="19"/>
        </w:rPr>
        <w:t> olarak</w:t>
      </w:r>
      <w:r>
        <w:rPr>
          <w:color w:val="231F20"/>
          <w:w w:val="105"/>
          <w:sz w:val="19"/>
        </w:rPr>
        <w:t> kaydolur.</w:t>
      </w:r>
      <w:r>
        <w:rPr>
          <w:color w:val="231F20"/>
          <w:w w:val="105"/>
          <w:sz w:val="19"/>
        </w:rPr>
        <w:t> Bir</w:t>
      </w:r>
      <w:r>
        <w:rPr>
          <w:color w:val="231F20"/>
          <w:w w:val="105"/>
          <w:sz w:val="19"/>
        </w:rPr>
        <w:t> gün</w:t>
      </w:r>
      <w:r>
        <w:rPr>
          <w:color w:val="231F20"/>
          <w:w w:val="105"/>
          <w:sz w:val="19"/>
        </w:rPr>
        <w:t> iş</w:t>
      </w:r>
      <w:r>
        <w:rPr>
          <w:color w:val="231F20"/>
          <w:w w:val="105"/>
          <w:sz w:val="19"/>
        </w:rPr>
        <w:t> çıkışı "Tropical</w:t>
      </w:r>
      <w:r>
        <w:rPr>
          <w:color w:val="231F20"/>
          <w:w w:val="105"/>
          <w:sz w:val="19"/>
        </w:rPr>
        <w:t> Teas"</w:t>
      </w:r>
      <w:r>
        <w:rPr>
          <w:color w:val="231F20"/>
          <w:w w:val="105"/>
          <w:sz w:val="19"/>
        </w:rPr>
        <w:t> isimli</w:t>
      </w:r>
      <w:r>
        <w:rPr>
          <w:color w:val="231F20"/>
          <w:w w:val="105"/>
          <w:sz w:val="19"/>
        </w:rPr>
        <w:t> bir</w:t>
      </w:r>
      <w:r>
        <w:rPr>
          <w:color w:val="231F20"/>
          <w:w w:val="105"/>
          <w:sz w:val="19"/>
        </w:rPr>
        <w:t> çay</w:t>
      </w:r>
      <w:r>
        <w:rPr>
          <w:color w:val="231F20"/>
          <w:w w:val="105"/>
          <w:sz w:val="19"/>
        </w:rPr>
        <w:t> evine</w:t>
      </w:r>
      <w:r>
        <w:rPr>
          <w:color w:val="231F20"/>
          <w:w w:val="105"/>
          <w:sz w:val="19"/>
        </w:rPr>
        <w:t> gider.</w:t>
      </w:r>
      <w:r>
        <w:rPr>
          <w:color w:val="231F20"/>
          <w:w w:val="105"/>
          <w:sz w:val="19"/>
        </w:rPr>
        <w:t> Oradayken</w:t>
      </w:r>
      <w:r>
        <w:rPr>
          <w:color w:val="231F20"/>
          <w:w w:val="105"/>
          <w:sz w:val="19"/>
        </w:rPr>
        <w:t> BB'de</w:t>
      </w:r>
      <w:r>
        <w:rPr>
          <w:color w:val="231F20"/>
          <w:w w:val="105"/>
          <w:sz w:val="19"/>
        </w:rPr>
        <w:t> bu</w:t>
      </w:r>
      <w:r>
        <w:rPr>
          <w:color w:val="231F20"/>
          <w:w w:val="105"/>
          <w:sz w:val="19"/>
        </w:rPr>
        <w:t> çay</w:t>
      </w:r>
      <w:r>
        <w:rPr>
          <w:color w:val="231F20"/>
          <w:w w:val="105"/>
          <w:sz w:val="19"/>
        </w:rPr>
        <w:t> evinde</w:t>
      </w:r>
      <w:r>
        <w:rPr>
          <w:color w:val="231F20"/>
          <w:w w:val="105"/>
          <w:sz w:val="19"/>
        </w:rPr>
        <w:t> satılan</w:t>
      </w:r>
      <w:r>
        <w:rPr>
          <w:color w:val="231F20"/>
          <w:w w:val="105"/>
          <w:sz w:val="19"/>
        </w:rPr>
        <w:t> ve</w:t>
      </w:r>
      <w:r>
        <w:rPr>
          <w:color w:val="231F20"/>
          <w:w w:val="105"/>
          <w:sz w:val="19"/>
        </w:rPr>
        <w:t> 3</w:t>
      </w:r>
      <w:r>
        <w:rPr>
          <w:color w:val="231F20"/>
          <w:w w:val="105"/>
          <w:sz w:val="19"/>
        </w:rPr>
        <w:t> gramdan</w:t>
      </w:r>
      <w:r>
        <w:rPr>
          <w:color w:val="231F20"/>
          <w:w w:val="105"/>
          <w:sz w:val="19"/>
        </w:rPr>
        <w:t> az</w:t>
      </w:r>
      <w:r>
        <w:rPr>
          <w:color w:val="231F20"/>
          <w:w w:val="105"/>
          <w:sz w:val="19"/>
        </w:rPr>
        <w:t> şeker</w:t>
      </w:r>
      <w:r>
        <w:rPr>
          <w:color w:val="231F20"/>
          <w:w w:val="105"/>
          <w:sz w:val="19"/>
        </w:rPr>
        <w:t> ve</w:t>
      </w:r>
      <w:r>
        <w:rPr>
          <w:color w:val="231F20"/>
          <w:w w:val="105"/>
          <w:sz w:val="19"/>
        </w:rPr>
        <w:t> 5 gramdan</w:t>
      </w:r>
      <w:r>
        <w:rPr>
          <w:color w:val="231F20"/>
          <w:w w:val="105"/>
          <w:sz w:val="19"/>
        </w:rPr>
        <w:t> az</w:t>
      </w:r>
      <w:r>
        <w:rPr>
          <w:color w:val="231F20"/>
          <w:w w:val="105"/>
          <w:sz w:val="19"/>
        </w:rPr>
        <w:t> toplam</w:t>
      </w:r>
      <w:r>
        <w:rPr>
          <w:color w:val="231F20"/>
          <w:w w:val="105"/>
          <w:sz w:val="19"/>
        </w:rPr>
        <w:t> karbonhidrat</w:t>
      </w:r>
      <w:r>
        <w:rPr>
          <w:color w:val="231F20"/>
          <w:w w:val="105"/>
          <w:sz w:val="19"/>
        </w:rPr>
        <w:t> içeren</w:t>
      </w:r>
      <w:r>
        <w:rPr>
          <w:color w:val="231F20"/>
          <w:w w:val="105"/>
          <w:sz w:val="19"/>
        </w:rPr>
        <w:t> siyah</w:t>
      </w:r>
      <w:r>
        <w:rPr>
          <w:color w:val="231F20"/>
          <w:w w:val="105"/>
          <w:sz w:val="19"/>
        </w:rPr>
        <w:t> çayları</w:t>
      </w:r>
      <w:r>
        <w:rPr>
          <w:color w:val="231F20"/>
          <w:w w:val="105"/>
          <w:sz w:val="19"/>
        </w:rPr>
        <w:t> arıyor.</w:t>
      </w:r>
      <w:r>
        <w:rPr>
          <w:color w:val="231F20"/>
          <w:w w:val="105"/>
          <w:sz w:val="19"/>
        </w:rPr>
        <w:t> Sonuçlara</w:t>
      </w:r>
      <w:r>
        <w:rPr>
          <w:color w:val="231F20"/>
          <w:w w:val="105"/>
          <w:sz w:val="19"/>
        </w:rPr>
        <w:t> baktıktan</w:t>
      </w:r>
      <w:r>
        <w:rPr>
          <w:color w:val="231F20"/>
          <w:w w:val="105"/>
          <w:sz w:val="19"/>
        </w:rPr>
        <w:t> sonra</w:t>
      </w:r>
      <w:r>
        <w:rPr>
          <w:color w:val="231F20"/>
          <w:w w:val="105"/>
          <w:sz w:val="19"/>
        </w:rPr>
        <w:t> "World</w:t>
      </w:r>
      <w:r>
        <w:rPr>
          <w:color w:val="231F20"/>
          <w:w w:val="105"/>
          <w:sz w:val="19"/>
        </w:rPr>
        <w:t> Tea</w:t>
      </w:r>
      <w:r>
        <w:rPr>
          <w:color w:val="231F20"/>
          <w:w w:val="105"/>
          <w:sz w:val="19"/>
        </w:rPr>
        <w:t> Market"</w:t>
      </w:r>
      <w:r>
        <w:rPr>
          <w:color w:val="231F20"/>
          <w:spacing w:val="40"/>
          <w:w w:val="105"/>
          <w:sz w:val="19"/>
        </w:rPr>
        <w:t> </w:t>
      </w:r>
      <w:r>
        <w:rPr>
          <w:color w:val="231F20"/>
          <w:w w:val="105"/>
          <w:sz w:val="19"/>
        </w:rPr>
        <w:t>tarafından</w:t>
      </w:r>
      <w:r>
        <w:rPr>
          <w:color w:val="231F20"/>
          <w:w w:val="105"/>
          <w:sz w:val="19"/>
        </w:rPr>
        <w:t> üretilen</w:t>
      </w:r>
      <w:r>
        <w:rPr>
          <w:color w:val="231F20"/>
          <w:w w:val="105"/>
          <w:sz w:val="19"/>
        </w:rPr>
        <w:t> "Cabo</w:t>
      </w:r>
      <w:r>
        <w:rPr>
          <w:color w:val="231F20"/>
          <w:w w:val="105"/>
          <w:sz w:val="19"/>
        </w:rPr>
        <w:t> Crisp"</w:t>
      </w:r>
      <w:r>
        <w:rPr>
          <w:color w:val="231F20"/>
          <w:w w:val="105"/>
          <w:sz w:val="19"/>
        </w:rPr>
        <w:t> adlı</w:t>
      </w:r>
      <w:r>
        <w:rPr>
          <w:color w:val="231F20"/>
          <w:w w:val="105"/>
          <w:sz w:val="19"/>
        </w:rPr>
        <w:t> içeceği</w:t>
      </w:r>
      <w:r>
        <w:rPr>
          <w:color w:val="231F20"/>
          <w:w w:val="105"/>
          <w:sz w:val="19"/>
        </w:rPr>
        <w:t> denemeye</w:t>
      </w:r>
      <w:r>
        <w:rPr>
          <w:color w:val="231F20"/>
          <w:w w:val="105"/>
          <w:sz w:val="19"/>
        </w:rPr>
        <w:t> karar</w:t>
      </w:r>
      <w:r>
        <w:rPr>
          <w:color w:val="231F20"/>
          <w:w w:val="105"/>
          <w:sz w:val="19"/>
        </w:rPr>
        <w:t> verir</w:t>
      </w:r>
      <w:r>
        <w:rPr>
          <w:color w:val="231F20"/>
          <w:w w:val="105"/>
          <w:sz w:val="19"/>
        </w:rPr>
        <w:t> ("Greenhouse</w:t>
      </w:r>
      <w:r>
        <w:rPr>
          <w:color w:val="231F20"/>
          <w:w w:val="105"/>
          <w:sz w:val="19"/>
        </w:rPr>
        <w:t> Brewers"</w:t>
      </w:r>
      <w:r>
        <w:rPr>
          <w:color w:val="231F20"/>
          <w:w w:val="105"/>
          <w:sz w:val="19"/>
        </w:rPr>
        <w:t> tarafından</w:t>
      </w:r>
      <w:r>
        <w:rPr>
          <w:color w:val="231F20"/>
          <w:w w:val="105"/>
          <w:sz w:val="19"/>
        </w:rPr>
        <w:t> üretilen</w:t>
      </w:r>
      <w:r>
        <w:rPr>
          <w:color w:val="231F20"/>
          <w:w w:val="105"/>
          <w:sz w:val="19"/>
        </w:rPr>
        <w:t> bir</w:t>
      </w:r>
      <w:r>
        <w:rPr>
          <w:color w:val="231F20"/>
          <w:spacing w:val="40"/>
          <w:w w:val="105"/>
          <w:sz w:val="19"/>
        </w:rPr>
        <w:t> </w:t>
      </w:r>
      <w:r>
        <w:rPr>
          <w:color w:val="231F20"/>
          <w:w w:val="105"/>
          <w:sz w:val="19"/>
        </w:rPr>
        <w:t>elma</w:t>
      </w:r>
      <w:r>
        <w:rPr>
          <w:color w:val="231F20"/>
          <w:w w:val="105"/>
          <w:sz w:val="19"/>
        </w:rPr>
        <w:t> şarabı</w:t>
      </w:r>
      <w:r>
        <w:rPr>
          <w:color w:val="231F20"/>
          <w:w w:val="105"/>
          <w:sz w:val="19"/>
        </w:rPr>
        <w:t> olan</w:t>
      </w:r>
      <w:r>
        <w:rPr>
          <w:color w:val="231F20"/>
          <w:w w:val="105"/>
          <w:sz w:val="19"/>
        </w:rPr>
        <w:t> "Cabo</w:t>
      </w:r>
      <w:r>
        <w:rPr>
          <w:color w:val="231F20"/>
          <w:w w:val="105"/>
          <w:sz w:val="19"/>
        </w:rPr>
        <w:t> Crisp"</w:t>
      </w:r>
      <w:r>
        <w:rPr>
          <w:color w:val="231F20"/>
          <w:w w:val="105"/>
          <w:sz w:val="19"/>
        </w:rPr>
        <w:t> ile</w:t>
      </w:r>
      <w:r>
        <w:rPr>
          <w:color w:val="231F20"/>
          <w:w w:val="105"/>
          <w:sz w:val="19"/>
        </w:rPr>
        <w:t> karıştırılmamalıdır).</w:t>
      </w:r>
      <w:r>
        <w:rPr>
          <w:color w:val="231F20"/>
          <w:w w:val="105"/>
          <w:sz w:val="19"/>
        </w:rPr>
        <w:t> Garsona</w:t>
      </w:r>
      <w:r>
        <w:rPr>
          <w:color w:val="231F20"/>
          <w:w w:val="105"/>
          <w:sz w:val="19"/>
        </w:rPr>
        <w:t> siparişini</w:t>
      </w:r>
      <w:r>
        <w:rPr>
          <w:color w:val="231F20"/>
          <w:w w:val="105"/>
          <w:sz w:val="19"/>
        </w:rPr>
        <w:t> verdikten</w:t>
      </w:r>
      <w:r>
        <w:rPr>
          <w:color w:val="231F20"/>
          <w:w w:val="105"/>
          <w:sz w:val="19"/>
        </w:rPr>
        <w:t> ve</w:t>
      </w:r>
      <w:r>
        <w:rPr>
          <w:color w:val="231F20"/>
          <w:w w:val="105"/>
          <w:sz w:val="19"/>
        </w:rPr>
        <w:t> çay</w:t>
      </w:r>
      <w:r>
        <w:rPr>
          <w:color w:val="231F20"/>
          <w:w w:val="105"/>
          <w:sz w:val="19"/>
        </w:rPr>
        <w:t> kendisine</w:t>
      </w:r>
      <w:r>
        <w:rPr>
          <w:color w:val="231F20"/>
          <w:w w:val="105"/>
          <w:sz w:val="19"/>
        </w:rPr>
        <w:t> getirildikten sonra</w:t>
      </w:r>
      <w:r>
        <w:rPr>
          <w:color w:val="231F20"/>
          <w:w w:val="105"/>
          <w:sz w:val="19"/>
        </w:rPr>
        <w:t> Aziz,</w:t>
      </w:r>
      <w:r>
        <w:rPr>
          <w:color w:val="231F20"/>
          <w:w w:val="105"/>
          <w:sz w:val="19"/>
        </w:rPr>
        <w:t> BB'deki</w:t>
      </w:r>
      <w:r>
        <w:rPr>
          <w:color w:val="231F20"/>
          <w:w w:val="105"/>
          <w:sz w:val="19"/>
        </w:rPr>
        <w:t> içecek</w:t>
      </w:r>
      <w:r>
        <w:rPr>
          <w:color w:val="231F20"/>
          <w:w w:val="105"/>
          <w:sz w:val="19"/>
        </w:rPr>
        <w:t> listesine</w:t>
      </w:r>
      <w:r>
        <w:rPr>
          <w:color w:val="231F20"/>
          <w:w w:val="105"/>
          <w:sz w:val="19"/>
        </w:rPr>
        <w:t> Cabo</w:t>
      </w:r>
      <w:r>
        <w:rPr>
          <w:color w:val="231F20"/>
          <w:w w:val="105"/>
          <w:sz w:val="19"/>
        </w:rPr>
        <w:t> Crisp'i</w:t>
      </w:r>
      <w:r>
        <w:rPr>
          <w:color w:val="231F20"/>
          <w:w w:val="105"/>
          <w:sz w:val="19"/>
        </w:rPr>
        <w:t> ekler</w:t>
      </w:r>
      <w:r>
        <w:rPr>
          <w:color w:val="231F20"/>
          <w:w w:val="105"/>
          <w:sz w:val="19"/>
        </w:rPr>
        <w:t> ve</w:t>
      </w:r>
      <w:r>
        <w:rPr>
          <w:color w:val="231F20"/>
          <w:w w:val="105"/>
          <w:sz w:val="19"/>
        </w:rPr>
        <w:t> favori</w:t>
      </w:r>
      <w:r>
        <w:rPr>
          <w:color w:val="231F20"/>
          <w:w w:val="105"/>
          <w:sz w:val="19"/>
        </w:rPr>
        <w:t> olarak</w:t>
      </w:r>
      <w:r>
        <w:rPr>
          <w:color w:val="231F20"/>
          <w:w w:val="105"/>
          <w:sz w:val="19"/>
        </w:rPr>
        <w:t> işaretler.</w:t>
      </w:r>
      <w:r>
        <w:rPr>
          <w:color w:val="231F20"/>
          <w:w w:val="105"/>
          <w:sz w:val="19"/>
        </w:rPr>
        <w:t> Çayını</w:t>
      </w:r>
      <w:r>
        <w:rPr>
          <w:color w:val="231F20"/>
          <w:w w:val="105"/>
          <w:sz w:val="19"/>
        </w:rPr>
        <w:t> içerken,</w:t>
      </w:r>
      <w:r>
        <w:rPr>
          <w:color w:val="231F20"/>
          <w:w w:val="105"/>
          <w:sz w:val="19"/>
        </w:rPr>
        <w:t> sistemde</w:t>
      </w:r>
      <w:r>
        <w:rPr>
          <w:color w:val="231F20"/>
          <w:w w:val="105"/>
          <w:sz w:val="19"/>
        </w:rPr>
        <w:t> e-posta adresinden arkadaşı Kayla'yı arar ve bir arkadaşlık isteği gönderir. Kayla hemen isteğini kabul ediyor ve artık BB'de arkadaş oluyorlar. Kayla'nın içecek listesine baktığında, onun da Cabo Crisp'i denediğini ve favorilerinden biri olarak işaretlediğini</w:t>
      </w:r>
      <w:r>
        <w:rPr>
          <w:color w:val="231F20"/>
          <w:w w:val="105"/>
          <w:sz w:val="19"/>
        </w:rPr>
        <w:t> görür.</w:t>
      </w:r>
      <w:r>
        <w:rPr>
          <w:color w:val="231F20"/>
          <w:w w:val="105"/>
          <w:sz w:val="19"/>
        </w:rPr>
        <w:t> Kayla'nın</w:t>
      </w:r>
      <w:r>
        <w:rPr>
          <w:color w:val="231F20"/>
          <w:w w:val="105"/>
          <w:sz w:val="19"/>
        </w:rPr>
        <w:t> 50'den</w:t>
      </w:r>
      <w:r>
        <w:rPr>
          <w:color w:val="231F20"/>
          <w:w w:val="105"/>
          <w:sz w:val="19"/>
        </w:rPr>
        <w:t> fazla</w:t>
      </w:r>
      <w:r>
        <w:rPr>
          <w:color w:val="231F20"/>
          <w:w w:val="105"/>
          <w:sz w:val="19"/>
        </w:rPr>
        <w:t> farklı</w:t>
      </w:r>
      <w:r>
        <w:rPr>
          <w:color w:val="231F20"/>
          <w:w w:val="105"/>
          <w:sz w:val="19"/>
        </w:rPr>
        <w:t> içecek</w:t>
      </w:r>
      <w:r>
        <w:rPr>
          <w:color w:val="231F20"/>
          <w:w w:val="105"/>
          <w:sz w:val="19"/>
        </w:rPr>
        <w:t> denediğini</w:t>
      </w:r>
      <w:r>
        <w:rPr>
          <w:color w:val="231F20"/>
          <w:w w:val="105"/>
          <w:sz w:val="19"/>
        </w:rPr>
        <w:t> görür</w:t>
      </w:r>
      <w:r>
        <w:rPr>
          <w:color w:val="231F20"/>
          <w:w w:val="105"/>
          <w:sz w:val="19"/>
        </w:rPr>
        <w:t> ve</w:t>
      </w:r>
      <w:r>
        <w:rPr>
          <w:color w:val="231F20"/>
          <w:w w:val="105"/>
          <w:sz w:val="19"/>
        </w:rPr>
        <w:t> Kayla'nın</w:t>
      </w:r>
      <w:r>
        <w:rPr>
          <w:color w:val="231F20"/>
          <w:w w:val="105"/>
          <w:sz w:val="19"/>
        </w:rPr>
        <w:t> "Butter</w:t>
      </w:r>
      <w:r>
        <w:rPr>
          <w:color w:val="231F20"/>
          <w:w w:val="105"/>
          <w:sz w:val="19"/>
        </w:rPr>
        <w:t> Blend"</w:t>
      </w:r>
      <w:r>
        <w:rPr>
          <w:color w:val="231F20"/>
          <w:w w:val="105"/>
          <w:sz w:val="19"/>
        </w:rPr>
        <w:t> adlı</w:t>
      </w:r>
      <w:r>
        <w:rPr>
          <w:color w:val="231F20"/>
          <w:w w:val="105"/>
          <w:sz w:val="19"/>
        </w:rPr>
        <w:t> kahve </w:t>
      </w:r>
      <w:r>
        <w:rPr>
          <w:color w:val="231F20"/>
          <w:sz w:val="19"/>
        </w:rPr>
        <w:t>içeceğini de favorilerinden biri olarak işaretlediğini not eder. Aziz, Butter Blend'in "Tropical Teas "te bulunmadığını ancak </w:t>
      </w:r>
      <w:r>
        <w:rPr>
          <w:color w:val="231F20"/>
          <w:w w:val="105"/>
          <w:sz w:val="19"/>
        </w:rPr>
        <w:t>iş</w:t>
      </w:r>
      <w:r>
        <w:rPr>
          <w:color w:val="231F20"/>
          <w:spacing w:val="-13"/>
          <w:w w:val="105"/>
          <w:sz w:val="19"/>
        </w:rPr>
        <w:t> </w:t>
      </w:r>
      <w:r>
        <w:rPr>
          <w:color w:val="231F20"/>
          <w:w w:val="105"/>
          <w:sz w:val="19"/>
        </w:rPr>
        <w:t>yerinin</w:t>
      </w:r>
      <w:r>
        <w:rPr>
          <w:color w:val="231F20"/>
          <w:spacing w:val="-12"/>
          <w:w w:val="105"/>
          <w:sz w:val="19"/>
        </w:rPr>
        <w:t> </w:t>
      </w:r>
      <w:r>
        <w:rPr>
          <w:color w:val="231F20"/>
          <w:w w:val="105"/>
          <w:sz w:val="19"/>
        </w:rPr>
        <w:t>yakınındaki</w:t>
      </w:r>
      <w:r>
        <w:rPr>
          <w:color w:val="231F20"/>
          <w:spacing w:val="-13"/>
          <w:w w:val="105"/>
          <w:sz w:val="19"/>
        </w:rPr>
        <w:t> </w:t>
      </w:r>
      <w:r>
        <w:rPr>
          <w:color w:val="231F20"/>
          <w:w w:val="105"/>
          <w:sz w:val="19"/>
        </w:rPr>
        <w:t>"GrindHows</w:t>
      </w:r>
      <w:r>
        <w:rPr>
          <w:color w:val="231F20"/>
          <w:spacing w:val="-12"/>
          <w:w w:val="105"/>
          <w:sz w:val="19"/>
        </w:rPr>
        <w:t> </w:t>
      </w:r>
      <w:r>
        <w:rPr>
          <w:color w:val="231F20"/>
          <w:w w:val="105"/>
          <w:sz w:val="19"/>
        </w:rPr>
        <w:t>"ta</w:t>
      </w:r>
      <w:r>
        <w:rPr>
          <w:color w:val="231F20"/>
          <w:spacing w:val="-13"/>
          <w:w w:val="105"/>
          <w:sz w:val="19"/>
        </w:rPr>
        <w:t> </w:t>
      </w:r>
      <w:r>
        <w:rPr>
          <w:color w:val="231F20"/>
          <w:w w:val="105"/>
          <w:sz w:val="19"/>
        </w:rPr>
        <w:t>mevcut</w:t>
      </w:r>
      <w:r>
        <w:rPr>
          <w:color w:val="231F20"/>
          <w:spacing w:val="-12"/>
          <w:w w:val="105"/>
          <w:sz w:val="19"/>
        </w:rPr>
        <w:t> </w:t>
      </w:r>
      <w:r>
        <w:rPr>
          <w:color w:val="231F20"/>
          <w:w w:val="105"/>
          <w:sz w:val="19"/>
        </w:rPr>
        <w:t>olduğunu</w:t>
      </w:r>
      <w:r>
        <w:rPr>
          <w:color w:val="231F20"/>
          <w:spacing w:val="-13"/>
          <w:w w:val="105"/>
          <w:sz w:val="19"/>
        </w:rPr>
        <w:t> </w:t>
      </w:r>
      <w:r>
        <w:rPr>
          <w:color w:val="231F20"/>
          <w:w w:val="105"/>
          <w:sz w:val="19"/>
        </w:rPr>
        <w:t>fark</w:t>
      </w:r>
      <w:r>
        <w:rPr>
          <w:color w:val="231F20"/>
          <w:spacing w:val="-12"/>
          <w:w w:val="105"/>
          <w:sz w:val="19"/>
        </w:rPr>
        <w:t> </w:t>
      </w:r>
      <w:r>
        <w:rPr>
          <w:color w:val="231F20"/>
          <w:w w:val="105"/>
          <w:sz w:val="19"/>
        </w:rPr>
        <w:t>eder.</w:t>
      </w:r>
      <w:r>
        <w:rPr>
          <w:color w:val="231F20"/>
          <w:spacing w:val="-13"/>
          <w:w w:val="105"/>
          <w:sz w:val="19"/>
        </w:rPr>
        <w:t> </w:t>
      </w:r>
      <w:r>
        <w:rPr>
          <w:color w:val="231F20"/>
          <w:w w:val="105"/>
          <w:sz w:val="19"/>
        </w:rPr>
        <w:t>GrindHows'un</w:t>
      </w:r>
      <w:r>
        <w:rPr>
          <w:color w:val="231F20"/>
          <w:spacing w:val="-12"/>
          <w:w w:val="105"/>
          <w:sz w:val="19"/>
        </w:rPr>
        <w:t> </w:t>
      </w:r>
      <w:r>
        <w:rPr>
          <w:color w:val="231F20"/>
          <w:w w:val="105"/>
          <w:sz w:val="19"/>
        </w:rPr>
        <w:t>önümüzdeki</w:t>
      </w:r>
      <w:r>
        <w:rPr>
          <w:color w:val="231F20"/>
          <w:spacing w:val="-13"/>
          <w:w w:val="105"/>
          <w:sz w:val="19"/>
        </w:rPr>
        <w:t> </w:t>
      </w:r>
      <w:r>
        <w:rPr>
          <w:color w:val="231F20"/>
          <w:w w:val="105"/>
          <w:sz w:val="19"/>
        </w:rPr>
        <w:t>Salı</w:t>
      </w:r>
      <w:r>
        <w:rPr>
          <w:color w:val="231F20"/>
          <w:spacing w:val="-12"/>
          <w:w w:val="105"/>
          <w:sz w:val="19"/>
        </w:rPr>
        <w:t> </w:t>
      </w:r>
      <w:r>
        <w:rPr>
          <w:color w:val="231F20"/>
          <w:w w:val="105"/>
          <w:sz w:val="19"/>
        </w:rPr>
        <w:t>günü</w:t>
      </w:r>
      <w:r>
        <w:rPr>
          <w:color w:val="231F20"/>
          <w:spacing w:val="-13"/>
          <w:w w:val="105"/>
          <w:sz w:val="19"/>
        </w:rPr>
        <w:t> </w:t>
      </w:r>
      <w:r>
        <w:rPr>
          <w:color w:val="231F20"/>
          <w:w w:val="105"/>
          <w:sz w:val="19"/>
        </w:rPr>
        <w:t>saat</w:t>
      </w:r>
      <w:r>
        <w:rPr>
          <w:color w:val="231F20"/>
          <w:spacing w:val="-12"/>
          <w:w w:val="105"/>
          <w:sz w:val="19"/>
        </w:rPr>
        <w:t> </w:t>
      </w:r>
      <w:r>
        <w:rPr>
          <w:color w:val="231F20"/>
          <w:w w:val="105"/>
          <w:sz w:val="19"/>
        </w:rPr>
        <w:t>16:00'dan 19:00'a</w:t>
      </w:r>
      <w:r>
        <w:rPr>
          <w:color w:val="231F20"/>
          <w:w w:val="105"/>
          <w:sz w:val="19"/>
        </w:rPr>
        <w:t> kadar</w:t>
      </w:r>
      <w:r>
        <w:rPr>
          <w:color w:val="231F20"/>
          <w:w w:val="105"/>
          <w:sz w:val="19"/>
        </w:rPr>
        <w:t> tüm</w:t>
      </w:r>
      <w:r>
        <w:rPr>
          <w:color w:val="231F20"/>
          <w:w w:val="105"/>
          <w:sz w:val="19"/>
        </w:rPr>
        <w:t> kahvelerde</w:t>
      </w:r>
      <w:r>
        <w:rPr>
          <w:color w:val="231F20"/>
          <w:w w:val="105"/>
          <w:sz w:val="19"/>
        </w:rPr>
        <w:t> %50</w:t>
      </w:r>
      <w:r>
        <w:rPr>
          <w:color w:val="231F20"/>
          <w:w w:val="105"/>
          <w:sz w:val="19"/>
        </w:rPr>
        <w:t> indirimle</w:t>
      </w:r>
      <w:r>
        <w:rPr>
          <w:color w:val="231F20"/>
          <w:w w:val="105"/>
          <w:sz w:val="19"/>
        </w:rPr>
        <w:t> ücretsiz</w:t>
      </w:r>
      <w:r>
        <w:rPr>
          <w:color w:val="231F20"/>
          <w:w w:val="105"/>
          <w:sz w:val="19"/>
        </w:rPr>
        <w:t> bir</w:t>
      </w:r>
      <w:r>
        <w:rPr>
          <w:color w:val="231F20"/>
          <w:w w:val="105"/>
          <w:sz w:val="19"/>
        </w:rPr>
        <w:t> kitap</w:t>
      </w:r>
      <w:r>
        <w:rPr>
          <w:color w:val="231F20"/>
          <w:w w:val="105"/>
          <w:sz w:val="19"/>
        </w:rPr>
        <w:t> okuma</w:t>
      </w:r>
      <w:r>
        <w:rPr>
          <w:color w:val="231F20"/>
          <w:w w:val="105"/>
          <w:sz w:val="19"/>
        </w:rPr>
        <w:t> etkinliğine</w:t>
      </w:r>
      <w:r>
        <w:rPr>
          <w:color w:val="231F20"/>
          <w:w w:val="105"/>
          <w:sz w:val="19"/>
        </w:rPr>
        <w:t> sponsor</w:t>
      </w:r>
      <w:r>
        <w:rPr>
          <w:color w:val="231F20"/>
          <w:w w:val="105"/>
          <w:sz w:val="19"/>
        </w:rPr>
        <w:t> olduğunu</w:t>
      </w:r>
      <w:r>
        <w:rPr>
          <w:color w:val="231F20"/>
          <w:w w:val="105"/>
          <w:sz w:val="19"/>
        </w:rPr>
        <w:t> görür.</w:t>
      </w:r>
      <w:r>
        <w:rPr>
          <w:color w:val="231F20"/>
          <w:w w:val="105"/>
          <w:sz w:val="19"/>
        </w:rPr>
        <w:t> Aziz</w:t>
      </w:r>
      <w:r>
        <w:rPr>
          <w:color w:val="231F20"/>
          <w:w w:val="105"/>
          <w:sz w:val="19"/>
        </w:rPr>
        <w:t> kitap okuma etkinliğine katılmak için kaydolur.</w:t>
      </w:r>
    </w:p>
    <w:p>
      <w:pPr>
        <w:pStyle w:val="ListParagraph"/>
        <w:numPr>
          <w:ilvl w:val="1"/>
          <w:numId w:val="6"/>
        </w:numPr>
        <w:tabs>
          <w:tab w:pos="779" w:val="left" w:leader="none"/>
        </w:tabs>
        <w:spacing w:line="240" w:lineRule="auto" w:before="90" w:after="0"/>
        <w:ind w:left="779" w:right="0" w:hanging="259"/>
        <w:jc w:val="both"/>
        <w:rPr>
          <w:sz w:val="19"/>
        </w:rPr>
      </w:pPr>
      <w:r>
        <w:rPr>
          <w:color w:val="231F20"/>
          <w:w w:val="105"/>
          <w:sz w:val="19"/>
        </w:rPr>
        <w:t>Kullanıcı</w:t>
      </w:r>
      <w:r>
        <w:rPr>
          <w:color w:val="231F20"/>
          <w:spacing w:val="-2"/>
          <w:w w:val="105"/>
          <w:sz w:val="19"/>
        </w:rPr>
        <w:t> </w:t>
      </w:r>
      <w:r>
        <w:rPr>
          <w:color w:val="231F20"/>
          <w:w w:val="105"/>
          <w:sz w:val="19"/>
        </w:rPr>
        <w:t>gizliliğinin</w:t>
      </w:r>
      <w:r>
        <w:rPr>
          <w:color w:val="231F20"/>
          <w:spacing w:val="-2"/>
          <w:w w:val="105"/>
          <w:sz w:val="19"/>
        </w:rPr>
        <w:t> </w:t>
      </w:r>
      <w:r>
        <w:rPr>
          <w:color w:val="231F20"/>
          <w:w w:val="105"/>
          <w:sz w:val="19"/>
        </w:rPr>
        <w:t>korunmasına</w:t>
      </w:r>
      <w:r>
        <w:rPr>
          <w:color w:val="231F20"/>
          <w:spacing w:val="-2"/>
          <w:w w:val="105"/>
          <w:sz w:val="19"/>
        </w:rPr>
        <w:t> </w:t>
      </w:r>
      <w:r>
        <w:rPr>
          <w:color w:val="231F20"/>
          <w:w w:val="105"/>
          <w:sz w:val="19"/>
        </w:rPr>
        <w:t>yardımcı</w:t>
      </w:r>
      <w:r>
        <w:rPr>
          <w:color w:val="231F20"/>
          <w:spacing w:val="-2"/>
          <w:w w:val="105"/>
          <w:sz w:val="19"/>
        </w:rPr>
        <w:t> </w:t>
      </w:r>
      <w:r>
        <w:rPr>
          <w:color w:val="231F20"/>
          <w:w w:val="105"/>
          <w:sz w:val="19"/>
        </w:rPr>
        <w:t>olmak</w:t>
      </w:r>
      <w:r>
        <w:rPr>
          <w:color w:val="231F20"/>
          <w:spacing w:val="-2"/>
          <w:w w:val="105"/>
          <w:sz w:val="19"/>
        </w:rPr>
        <w:t> </w:t>
      </w:r>
      <w:r>
        <w:rPr>
          <w:color w:val="231F20"/>
          <w:w w:val="105"/>
          <w:sz w:val="19"/>
        </w:rPr>
        <w:t>için</w:t>
      </w:r>
      <w:r>
        <w:rPr>
          <w:color w:val="231F20"/>
          <w:spacing w:val="-2"/>
          <w:w w:val="105"/>
          <w:sz w:val="19"/>
        </w:rPr>
        <w:t> </w:t>
      </w:r>
      <w:r>
        <w:rPr>
          <w:color w:val="231F20"/>
          <w:w w:val="105"/>
          <w:sz w:val="19"/>
        </w:rPr>
        <w:t>BB,</w:t>
      </w:r>
      <w:r>
        <w:rPr>
          <w:color w:val="231F20"/>
          <w:spacing w:val="-2"/>
          <w:w w:val="105"/>
          <w:sz w:val="19"/>
        </w:rPr>
        <w:t> </w:t>
      </w:r>
      <w:r>
        <w:rPr>
          <w:color w:val="231F20"/>
          <w:w w:val="105"/>
          <w:sz w:val="19"/>
        </w:rPr>
        <w:t>kullanıcıların</w:t>
      </w:r>
      <w:r>
        <w:rPr>
          <w:color w:val="231F20"/>
          <w:spacing w:val="-2"/>
          <w:w w:val="105"/>
          <w:sz w:val="19"/>
        </w:rPr>
        <w:t> </w:t>
      </w:r>
      <w:r>
        <w:rPr>
          <w:color w:val="231F20"/>
          <w:w w:val="105"/>
          <w:sz w:val="19"/>
        </w:rPr>
        <w:t>yaptığı</w:t>
      </w:r>
      <w:r>
        <w:rPr>
          <w:color w:val="231F20"/>
          <w:spacing w:val="-6"/>
          <w:w w:val="105"/>
          <w:sz w:val="19"/>
        </w:rPr>
        <w:t> </w:t>
      </w:r>
      <w:r>
        <w:rPr>
          <w:color w:val="231F20"/>
          <w:w w:val="105"/>
          <w:sz w:val="19"/>
        </w:rPr>
        <w:t>aramalarla</w:t>
      </w:r>
      <w:r>
        <w:rPr>
          <w:color w:val="231F20"/>
          <w:spacing w:val="-2"/>
          <w:w w:val="105"/>
          <w:sz w:val="19"/>
        </w:rPr>
        <w:t> </w:t>
      </w:r>
      <w:r>
        <w:rPr>
          <w:color w:val="231F20"/>
          <w:w w:val="105"/>
          <w:sz w:val="19"/>
        </w:rPr>
        <w:t>ilgili</w:t>
      </w:r>
      <w:r>
        <w:rPr>
          <w:color w:val="231F20"/>
          <w:spacing w:val="-2"/>
          <w:w w:val="105"/>
          <w:sz w:val="19"/>
        </w:rPr>
        <w:t> </w:t>
      </w:r>
      <w:r>
        <w:rPr>
          <w:color w:val="231F20"/>
          <w:w w:val="105"/>
          <w:sz w:val="19"/>
        </w:rPr>
        <w:t>verileri</w:t>
      </w:r>
      <w:r>
        <w:rPr>
          <w:color w:val="231F20"/>
          <w:spacing w:val="-2"/>
          <w:w w:val="105"/>
          <w:sz w:val="19"/>
        </w:rPr>
        <w:t> saklamaz.</w:t>
      </w:r>
    </w:p>
    <w:p>
      <w:pPr>
        <w:spacing w:after="0" w:line="240" w:lineRule="auto"/>
        <w:jc w:val="both"/>
        <w:rPr>
          <w:sz w:val="19"/>
        </w:rPr>
        <w:sectPr>
          <w:pgSz w:w="12240" w:h="15660"/>
          <w:pgMar w:header="517" w:footer="107" w:top="740" w:bottom="300" w:left="600" w:right="600"/>
        </w:sectPr>
      </w:pPr>
    </w:p>
    <w:p>
      <w:pPr>
        <w:pStyle w:val="BodyText"/>
        <w:spacing w:before="0"/>
        <w:rPr>
          <w:sz w:val="17"/>
        </w:rPr>
      </w:pPr>
      <w:r>
        <w:rPr/>
        <mc:AlternateContent>
          <mc:Choice Requires="wps">
            <w:drawing>
              <wp:anchor distT="0" distB="0" distL="0" distR="0" allowOverlap="1" layoutInCell="1" locked="0" behindDoc="0" simplePos="0" relativeHeight="15739904">
                <wp:simplePos x="0" y="0"/>
                <wp:positionH relativeFrom="page">
                  <wp:posOffset>7543800</wp:posOffset>
                </wp:positionH>
                <wp:positionV relativeFrom="page">
                  <wp:posOffset>0</wp:posOffset>
                </wp:positionV>
                <wp:extent cx="228600" cy="994410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39904" id="docshape149" filled="true" fillcolor="#c94935" stroked="false">
                <v:fill type="solid"/>
                <w10:wrap type="none"/>
              </v:rect>
            </w:pict>
          </mc:Fallback>
        </mc:AlternateContent>
      </w:r>
    </w:p>
    <w:p>
      <w:pPr>
        <w:pStyle w:val="BodyText"/>
        <w:spacing w:before="0"/>
        <w:ind w:left="840"/>
        <w:rPr>
          <w:sz w:val="20"/>
        </w:rPr>
      </w:pPr>
      <w:r>
        <w:rPr>
          <w:sz w:val="20"/>
        </w:rPr>
        <mc:AlternateContent>
          <mc:Choice Requires="wps">
            <w:drawing>
              <wp:inline distT="0" distB="0" distL="0" distR="0">
                <wp:extent cx="6400800" cy="1445260"/>
                <wp:effectExtent l="0" t="0" r="0" b="0"/>
                <wp:docPr id="209" name="Textbox 209"/>
                <wp:cNvGraphicFramePr>
                  <a:graphicFrameLocks/>
                </wp:cNvGraphicFramePr>
                <a:graphic>
                  <a:graphicData uri="http://schemas.microsoft.com/office/word/2010/wordprocessingShape">
                    <wps:wsp>
                      <wps:cNvPr id="209" name="Textbox 209"/>
                      <wps:cNvSpPr txBox="1"/>
                      <wps:spPr>
                        <a:xfrm>
                          <a:off x="0" y="0"/>
                          <a:ext cx="6400800" cy="1445260"/>
                        </a:xfrm>
                        <a:prstGeom prst="rect">
                          <a:avLst/>
                        </a:prstGeom>
                        <a:solidFill>
                          <a:srgbClr val="ECEBF5"/>
                        </a:solidFill>
                      </wps:spPr>
                      <wps:txbx>
                        <w:txbxContent>
                          <w:p>
                            <w:pPr>
                              <w:spacing w:before="99"/>
                              <w:ind w:left="180" w:right="0" w:firstLine="0"/>
                              <w:jc w:val="left"/>
                              <w:rPr>
                                <w:rFonts w:ascii="Myriad Pro"/>
                                <w:b/>
                                <w:color w:val="000000"/>
                                <w:sz w:val="33"/>
                              </w:rPr>
                            </w:pPr>
                            <w:r>
                              <w:rPr>
                                <w:rFonts w:ascii="Myriad Pro"/>
                                <w:b/>
                                <w:color w:val="732F6B"/>
                                <w:spacing w:val="-5"/>
                                <w:sz w:val="33"/>
                              </w:rPr>
                              <w:t>Not</w:t>
                            </w:r>
                          </w:p>
                          <w:p>
                            <w:pPr>
                              <w:pStyle w:val="BodyText"/>
                              <w:spacing w:line="259" w:lineRule="auto" w:before="41"/>
                              <w:ind w:left="180" w:right="173"/>
                              <w:jc w:val="both"/>
                              <w:rPr>
                                <w:rFonts w:ascii="Myriad Pro" w:hAnsi="Myriad Pro"/>
                                <w:color w:val="000000"/>
                              </w:rPr>
                            </w:pPr>
                            <w:r>
                              <w:rPr>
                                <w:rFonts w:ascii="Myriad Pro" w:hAnsi="Myriad Pro"/>
                                <w:color w:val="231F20"/>
                              </w:rPr>
                              <w:t>A</w:t>
                            </w:r>
                            <w:r>
                              <w:rPr>
                                <w:color w:val="231F20"/>
                              </w:rPr>
                              <w:t>ş</w:t>
                            </w:r>
                            <w:r>
                              <w:rPr>
                                <w:rFonts w:ascii="Myriad Pro" w:hAnsi="Myriad Pro"/>
                                <w:color w:val="231F20"/>
                              </w:rPr>
                              <w:t>a</w:t>
                            </w:r>
                            <w:r>
                              <w:rPr>
                                <w:color w:val="231F20"/>
                              </w:rPr>
                              <w:t>ğı</w:t>
                            </w:r>
                            <w:r>
                              <w:rPr>
                                <w:rFonts w:ascii="Myriad Pro" w:hAnsi="Myriad Pro"/>
                                <w:color w:val="231F20"/>
                              </w:rPr>
                              <w:t>daki vakalar</w:t>
                            </w:r>
                            <w:r>
                              <w:rPr>
                                <w:color w:val="231F20"/>
                              </w:rPr>
                              <w:t>ı </w:t>
                            </w:r>
                            <w:r>
                              <w:rPr>
                                <w:rFonts w:ascii="Myriad Pro" w:hAnsi="Myriad Pro"/>
                                <w:color w:val="231F20"/>
                              </w:rPr>
                              <w:t>ve E</w:t>
                            </w:r>
                            <w:r>
                              <w:rPr>
                                <w:color w:val="231F20"/>
                              </w:rPr>
                              <w:t>ğ</w:t>
                            </w:r>
                            <w:r>
                              <w:rPr>
                                <w:rFonts w:ascii="Myriad Pro" w:hAnsi="Myriad Pro"/>
                                <w:color w:val="231F20"/>
                              </w:rPr>
                              <w:t>itmen Online Companion'daki ek problemleri s</w:t>
                            </w:r>
                            <w:r>
                              <w:rPr>
                                <w:color w:val="231F20"/>
                              </w:rPr>
                              <w:t>ı</w:t>
                            </w:r>
                            <w:r>
                              <w:rPr>
                                <w:rFonts w:ascii="Myriad Pro" w:hAnsi="Myriad Pro"/>
                                <w:color w:val="231F20"/>
                              </w:rPr>
                              <w:t>n</w:t>
                            </w:r>
                            <w:r>
                              <w:rPr>
                                <w:color w:val="231F20"/>
                              </w:rPr>
                              <w:t>ı</w:t>
                            </w:r>
                            <w:r>
                              <w:rPr>
                                <w:rFonts w:ascii="Myriad Pro" w:hAnsi="Myriad Pro"/>
                                <w:color w:val="231F20"/>
                              </w:rPr>
                              <w:t>f projeleri i</w:t>
                            </w:r>
                            <w:r>
                              <w:rPr>
                                <w:color w:val="231F20"/>
                              </w:rPr>
                              <w:t>ç</w:t>
                            </w:r>
                            <w:r>
                              <w:rPr>
                                <w:rFonts w:ascii="Myriad Pro" w:hAnsi="Myriad Pro"/>
                                <w:color w:val="231F20"/>
                              </w:rPr>
                              <w:t>in temel olarak kullanabilirsiniz. Bu problemler,</w:t>
                            </w:r>
                            <w:r>
                              <w:rPr>
                                <w:rFonts w:ascii="Myriad Pro" w:hAnsi="Myriad Pro"/>
                                <w:color w:val="231F20"/>
                                <w:spacing w:val="-3"/>
                              </w:rPr>
                              <w:t> </w:t>
                            </w:r>
                            <w:r>
                              <w:rPr>
                                <w:rFonts w:ascii="Myriad Pro" w:hAnsi="Myriad Pro"/>
                                <w:color w:val="231F20"/>
                              </w:rPr>
                              <w:t>bir</w:t>
                            </w:r>
                            <w:r>
                              <w:rPr>
                                <w:rFonts w:ascii="Myriad Pro" w:hAnsi="Myriad Pro"/>
                                <w:color w:val="231F20"/>
                                <w:spacing w:val="-3"/>
                              </w:rPr>
                              <w:t> </w:t>
                            </w:r>
                            <w:r>
                              <w:rPr>
                                <w:rFonts w:ascii="Myriad Pro" w:hAnsi="Myriad Pro"/>
                                <w:color w:val="231F20"/>
                              </w:rPr>
                              <w:t>i</w:t>
                            </w:r>
                            <w:r>
                              <w:rPr>
                                <w:color w:val="231F20"/>
                              </w:rPr>
                              <w:t>ş</w:t>
                            </w:r>
                            <w:r>
                              <w:rPr>
                                <w:rFonts w:ascii="Myriad Pro" w:hAnsi="Myriad Pro"/>
                                <w:color w:val="231F20"/>
                              </w:rPr>
                              <w:t>lem</w:t>
                            </w:r>
                            <w:r>
                              <w:rPr>
                                <w:rFonts w:ascii="Myriad Pro" w:hAnsi="Myriad Pro"/>
                                <w:color w:val="231F20"/>
                                <w:spacing w:val="-3"/>
                              </w:rPr>
                              <w:t> </w:t>
                            </w:r>
                            <w:r>
                              <w:rPr>
                                <w:rFonts w:ascii="Myriad Pro" w:hAnsi="Myriad Pro"/>
                                <w:color w:val="231F20"/>
                              </w:rPr>
                              <w:t>tan</w:t>
                            </w:r>
                            <w:r>
                              <w:rPr>
                                <w:color w:val="231F20"/>
                              </w:rPr>
                              <w:t>ı</w:t>
                            </w:r>
                            <w:r>
                              <w:rPr>
                                <w:rFonts w:ascii="Myriad Pro" w:hAnsi="Myriad Pro"/>
                                <w:color w:val="231F20"/>
                              </w:rPr>
                              <w:t>m</w:t>
                            </w:r>
                            <w:r>
                              <w:rPr>
                                <w:color w:val="231F20"/>
                              </w:rPr>
                              <w:t>ı</w:t>
                            </w:r>
                            <w:r>
                              <w:rPr>
                                <w:rFonts w:ascii="Myriad Pro" w:hAnsi="Myriad Pro"/>
                                <w:color w:val="231F20"/>
                              </w:rPr>
                              <w:t>n</w:t>
                            </w:r>
                            <w:r>
                              <w:rPr>
                                <w:color w:val="231F20"/>
                              </w:rPr>
                              <w:t>ı</w:t>
                            </w:r>
                            <w:r>
                              <w:rPr>
                                <w:color w:val="231F20"/>
                                <w:spacing w:val="-11"/>
                              </w:rPr>
                              <w:t> </w:t>
                            </w:r>
                            <w:r>
                              <w:rPr>
                                <w:rFonts w:ascii="Myriad Pro" w:hAnsi="Myriad Pro"/>
                                <w:color w:val="231F20"/>
                              </w:rPr>
                              <w:t>ba</w:t>
                            </w:r>
                            <w:r>
                              <w:rPr>
                                <w:color w:val="231F20"/>
                              </w:rPr>
                              <w:t>ş</w:t>
                            </w:r>
                            <w:r>
                              <w:rPr>
                                <w:rFonts w:ascii="Myriad Pro" w:hAnsi="Myriad Pro"/>
                                <w:color w:val="231F20"/>
                              </w:rPr>
                              <w:t>ar</w:t>
                            </w:r>
                            <w:r>
                              <w:rPr>
                                <w:color w:val="231F20"/>
                              </w:rPr>
                              <w:t>ı</w:t>
                            </w:r>
                            <w:r>
                              <w:rPr>
                                <w:rFonts w:ascii="Myriad Pro" w:hAnsi="Myriad Pro"/>
                                <w:color w:val="231F20"/>
                              </w:rPr>
                              <w:t>l</w:t>
                            </w:r>
                            <w:r>
                              <w:rPr>
                                <w:color w:val="231F20"/>
                              </w:rPr>
                              <w:t>ı</w:t>
                            </w:r>
                            <w:r>
                              <w:rPr>
                                <w:color w:val="231F20"/>
                                <w:spacing w:val="-11"/>
                              </w:rPr>
                              <w:t> </w:t>
                            </w:r>
                            <w:r>
                              <w:rPr>
                                <w:rFonts w:ascii="Myriad Pro" w:hAnsi="Myriad Pro"/>
                                <w:color w:val="231F20"/>
                              </w:rPr>
                              <w:t>bir</w:t>
                            </w:r>
                            <w:r>
                              <w:rPr>
                                <w:rFonts w:ascii="Myriad Pro" w:hAnsi="Myriad Pro"/>
                                <w:color w:val="231F20"/>
                                <w:spacing w:val="-4"/>
                              </w:rPr>
                              <w:t> </w:t>
                            </w:r>
                            <w:r>
                              <w:rPr>
                                <w:color w:val="231F20"/>
                              </w:rPr>
                              <w:t>ş</w:t>
                            </w:r>
                            <w:r>
                              <w:rPr>
                                <w:rFonts w:ascii="Myriad Pro" w:hAnsi="Myriad Pro"/>
                                <w:color w:val="231F20"/>
                              </w:rPr>
                              <w:t>ekilde</w:t>
                            </w:r>
                            <w:r>
                              <w:rPr>
                                <w:rFonts w:ascii="Myriad Pro" w:hAnsi="Myriad Pro"/>
                                <w:color w:val="231F20"/>
                                <w:spacing w:val="-3"/>
                              </w:rPr>
                              <w:t> </w:t>
                            </w:r>
                            <w:r>
                              <w:rPr>
                                <w:rFonts w:ascii="Myriad Pro" w:hAnsi="Myriad Pro"/>
                                <w:color w:val="231F20"/>
                              </w:rPr>
                              <w:t>uygulayabilece</w:t>
                            </w:r>
                            <w:r>
                              <w:rPr>
                                <w:color w:val="231F20"/>
                              </w:rPr>
                              <w:t>ğ</w:t>
                            </w:r>
                            <w:r>
                              <w:rPr>
                                <w:rFonts w:ascii="Myriad Pro" w:hAnsi="Myriad Pro"/>
                                <w:color w:val="231F20"/>
                              </w:rPr>
                              <w:t>iniz</w:t>
                            </w:r>
                            <w:r>
                              <w:rPr>
                                <w:rFonts w:ascii="Myriad Pro" w:hAnsi="Myriad Pro"/>
                                <w:color w:val="231F20"/>
                                <w:spacing w:val="-3"/>
                              </w:rPr>
                              <w:t> </w:t>
                            </w:r>
                            <w:r>
                              <w:rPr>
                                <w:rFonts w:ascii="Myriad Pro" w:hAnsi="Myriad Pro"/>
                                <w:color w:val="231F20"/>
                              </w:rPr>
                              <w:t>bir</w:t>
                            </w:r>
                            <w:r>
                              <w:rPr>
                                <w:rFonts w:ascii="Myriad Pro" w:hAnsi="Myriad Pro"/>
                                <w:color w:val="231F20"/>
                                <w:spacing w:val="-4"/>
                              </w:rPr>
                              <w:t> </w:t>
                            </w:r>
                            <w:r>
                              <w:rPr>
                                <w:rFonts w:ascii="Myriad Pro" w:hAnsi="Myriad Pro"/>
                                <w:color w:val="231F20"/>
                              </w:rPr>
                              <w:t>ERD</w:t>
                            </w:r>
                            <w:r>
                              <w:rPr>
                                <w:rFonts w:ascii="Myriad Pro" w:hAnsi="Myriad Pro"/>
                                <w:color w:val="231F20"/>
                                <w:spacing w:val="-4"/>
                              </w:rPr>
                              <w:t> </w:t>
                            </w:r>
                            <w:r>
                              <w:rPr>
                                <w:rFonts w:ascii="Myriad Pro" w:hAnsi="Myriad Pro"/>
                                <w:color w:val="231F20"/>
                              </w:rPr>
                              <w:t>i</w:t>
                            </w:r>
                            <w:r>
                              <w:rPr>
                                <w:color w:val="231F20"/>
                              </w:rPr>
                              <w:t>ç</w:t>
                            </w:r>
                            <w:r>
                              <w:rPr>
                                <w:rFonts w:ascii="Myriad Pro" w:hAnsi="Myriad Pro"/>
                                <w:color w:val="231F20"/>
                              </w:rPr>
                              <w:t>in</w:t>
                            </w:r>
                            <w:r>
                              <w:rPr>
                                <w:rFonts w:ascii="Myriad Pro" w:hAnsi="Myriad Pro"/>
                                <w:color w:val="231F20"/>
                                <w:spacing w:val="-3"/>
                              </w:rPr>
                              <w:t> </w:t>
                            </w:r>
                            <w:r>
                              <w:rPr>
                                <w:rFonts w:ascii="Myriad Pro" w:hAnsi="Myriad Pro"/>
                                <w:color w:val="231F20"/>
                              </w:rPr>
                              <w:t>bile</w:t>
                            </w:r>
                            <w:r>
                              <w:rPr>
                                <w:color w:val="231F20"/>
                              </w:rPr>
                              <w:t>ş</w:t>
                            </w:r>
                            <w:r>
                              <w:rPr>
                                <w:rFonts w:ascii="Myriad Pro" w:hAnsi="Myriad Pro"/>
                                <w:color w:val="231F20"/>
                              </w:rPr>
                              <w:t>enleri</w:t>
                            </w:r>
                            <w:r>
                              <w:rPr>
                                <w:rFonts w:ascii="Myriad Pro" w:hAnsi="Myriad Pro"/>
                                <w:color w:val="231F20"/>
                                <w:spacing w:val="-3"/>
                              </w:rPr>
                              <w:t> </w:t>
                            </w:r>
                            <w:r>
                              <w:rPr>
                                <w:rFonts w:ascii="Myriad Pro" w:hAnsi="Myriad Pro"/>
                                <w:color w:val="231F20"/>
                              </w:rPr>
                              <w:t>tan</w:t>
                            </w:r>
                            <w:r>
                              <w:rPr>
                                <w:color w:val="231F20"/>
                              </w:rPr>
                              <w:t>ı</w:t>
                            </w:r>
                            <w:r>
                              <w:rPr>
                                <w:rFonts w:ascii="Myriad Pro" w:hAnsi="Myriad Pro"/>
                                <w:color w:val="231F20"/>
                              </w:rPr>
                              <w:t>mlayacak</w:t>
                            </w:r>
                            <w:r>
                              <w:rPr>
                                <w:rFonts w:ascii="Myriad Pro" w:hAnsi="Myriad Pro"/>
                                <w:color w:val="231F20"/>
                                <w:spacing w:val="-3"/>
                              </w:rPr>
                              <w:t> </w:t>
                            </w:r>
                            <w:r>
                              <w:rPr>
                                <w:rFonts w:ascii="Myriad Pro" w:hAnsi="Myriad Pro"/>
                                <w:color w:val="231F20"/>
                              </w:rPr>
                              <w:t>bir</w:t>
                            </w:r>
                            <w:r>
                              <w:rPr>
                                <w:rFonts w:ascii="Myriad Pro" w:hAnsi="Myriad Pro"/>
                                <w:color w:val="231F20"/>
                                <w:spacing w:val="-3"/>
                              </w:rPr>
                              <w:t> </w:t>
                            </w:r>
                            <w:r>
                              <w:rPr>
                                <w:rFonts w:ascii="Myriad Pro" w:hAnsi="Myriad Pro"/>
                                <w:color w:val="231F20"/>
                              </w:rPr>
                              <w:t>dizi</w:t>
                            </w:r>
                            <w:r>
                              <w:rPr>
                                <w:rFonts w:ascii="Myriad Pro" w:hAnsi="Myriad Pro"/>
                                <w:color w:val="231F20"/>
                                <w:spacing w:val="-3"/>
                              </w:rPr>
                              <w:t> </w:t>
                            </w:r>
                            <w:r>
                              <w:rPr>
                                <w:rFonts w:ascii="Myriad Pro" w:hAnsi="Myriad Pro"/>
                                <w:color w:val="231F20"/>
                              </w:rPr>
                              <w:t>i</w:t>
                            </w:r>
                            <w:r>
                              <w:rPr>
                                <w:color w:val="231F20"/>
                              </w:rPr>
                              <w:t>ş</w:t>
                            </w:r>
                            <w:r>
                              <w:rPr>
                                <w:color w:val="231F20"/>
                                <w:spacing w:val="-11"/>
                              </w:rPr>
                              <w:t> </w:t>
                            </w:r>
                            <w:r>
                              <w:rPr>
                                <w:rFonts w:ascii="Myriad Pro" w:hAnsi="Myriad Pro"/>
                                <w:color w:val="231F20"/>
                              </w:rPr>
                              <w:t>kural</w:t>
                            </w:r>
                            <w:r>
                              <w:rPr>
                                <w:color w:val="231F20"/>
                              </w:rPr>
                              <w:t>ı</w:t>
                            </w:r>
                            <w:r>
                              <w:rPr>
                                <w:rFonts w:ascii="Myriad Pro" w:hAnsi="Myriad Pro"/>
                                <w:color w:val="231F20"/>
                              </w:rPr>
                              <w:t>na d</w:t>
                            </w:r>
                            <w:r>
                              <w:rPr>
                                <w:color w:val="231F20"/>
                              </w:rPr>
                              <w:t>ö</w:t>
                            </w:r>
                            <w:r>
                              <w:rPr>
                                <w:rFonts w:ascii="Myriad Pro" w:hAnsi="Myriad Pro"/>
                                <w:color w:val="231F20"/>
                              </w:rPr>
                              <w:t>n</w:t>
                            </w:r>
                            <w:r>
                              <w:rPr>
                                <w:color w:val="231F20"/>
                              </w:rPr>
                              <w:t>üş</w:t>
                            </w:r>
                            <w:r>
                              <w:rPr>
                                <w:rFonts w:ascii="Myriad Pro" w:hAnsi="Myriad Pro"/>
                                <w:color w:val="231F20"/>
                              </w:rPr>
                              <w:t>t</w:t>
                            </w:r>
                            <w:r>
                              <w:rPr>
                                <w:color w:val="231F20"/>
                              </w:rPr>
                              <w:t>ü</w:t>
                            </w:r>
                            <w:r>
                              <w:rPr>
                                <w:rFonts w:ascii="Myriad Pro" w:hAnsi="Myriad Pro"/>
                                <w:color w:val="231F20"/>
                              </w:rPr>
                              <w:t>rmenin zorlu</w:t>
                            </w:r>
                            <w:r>
                              <w:rPr>
                                <w:color w:val="231F20"/>
                              </w:rPr>
                              <w:t>ğ</w:t>
                            </w:r>
                            <w:r>
                              <w:rPr>
                                <w:rFonts w:ascii="Myriad Pro" w:hAnsi="Myriad Pro"/>
                                <w:color w:val="231F20"/>
                              </w:rPr>
                              <w:t>unu g</w:t>
                            </w:r>
                            <w:r>
                              <w:rPr>
                                <w:color w:val="231F20"/>
                              </w:rPr>
                              <w:t>ö</w:t>
                            </w:r>
                            <w:r>
                              <w:rPr>
                                <w:rFonts w:ascii="Myriad Pro" w:hAnsi="Myriad Pro"/>
                                <w:color w:val="231F20"/>
                              </w:rPr>
                              <w:t>stermektedir. Bu problemler, uygun bir i</w:t>
                            </w:r>
                            <w:r>
                              <w:rPr>
                                <w:color w:val="231F20"/>
                              </w:rPr>
                              <w:t>ş</w:t>
                            </w:r>
                            <w:r>
                              <w:rPr>
                                <w:rFonts w:ascii="Myriad Pro" w:hAnsi="Myriad Pro"/>
                                <w:color w:val="231F20"/>
                              </w:rPr>
                              <w:t>lem tan</w:t>
                            </w:r>
                            <w:r>
                              <w:rPr>
                                <w:color w:val="231F20"/>
                              </w:rPr>
                              <w:t>ı</w:t>
                            </w:r>
                            <w:r>
                              <w:rPr>
                                <w:rFonts w:ascii="Myriad Pro" w:hAnsi="Myriad Pro"/>
                                <w:color w:val="231F20"/>
                              </w:rPr>
                              <w:t>m</w:t>
                            </w:r>
                            <w:r>
                              <w:rPr>
                                <w:color w:val="231F20"/>
                              </w:rPr>
                              <w:t>ı</w:t>
                            </w:r>
                            <w:r>
                              <w:rPr>
                                <w:rFonts w:ascii="Myriad Pro" w:hAnsi="Myriad Pro"/>
                                <w:color w:val="231F20"/>
                              </w:rPr>
                              <w:t>n</w:t>
                            </w:r>
                            <w:r>
                              <w:rPr>
                                <w:color w:val="231F20"/>
                              </w:rPr>
                              <w:t>ı</w:t>
                            </w:r>
                            <w:r>
                              <w:rPr>
                                <w:rFonts w:ascii="Myriad Pro" w:hAnsi="Myriad Pro"/>
                                <w:color w:val="231F20"/>
                              </w:rPr>
                              <w:t>n bile</w:t>
                            </w:r>
                            <w:r>
                              <w:rPr>
                                <w:color w:val="231F20"/>
                              </w:rPr>
                              <w:t>ş</w:t>
                            </w:r>
                            <w:r>
                              <w:rPr>
                                <w:rFonts w:ascii="Myriad Pro" w:hAnsi="Myriad Pro"/>
                                <w:color w:val="231F20"/>
                              </w:rPr>
                              <w:t>enleri ve i</w:t>
                            </w:r>
                            <w:r>
                              <w:rPr>
                                <w:color w:val="231F20"/>
                              </w:rPr>
                              <w:t>ç</w:t>
                            </w:r>
                            <w:r>
                              <w:rPr>
                                <w:rFonts w:ascii="Myriad Pro" w:hAnsi="Myriad Pro"/>
                                <w:color w:val="231F20"/>
                              </w:rPr>
                              <w:t>eri</w:t>
                            </w:r>
                            <w:r>
                              <w:rPr>
                                <w:color w:val="231F20"/>
                              </w:rPr>
                              <w:t>ğ</w:t>
                            </w:r>
                            <w:r>
                              <w:rPr>
                                <w:rFonts w:ascii="Myriad Pro" w:hAnsi="Myriad Pro"/>
                                <w:color w:val="231F20"/>
                              </w:rPr>
                              <w:t>i hakk</w:t>
                            </w:r>
                            <w:r>
                              <w:rPr>
                                <w:color w:val="231F20"/>
                              </w:rPr>
                              <w:t>ı</w:t>
                            </w:r>
                            <w:r>
                              <w:rPr>
                                <w:rFonts w:ascii="Myriad Pro" w:hAnsi="Myriad Pro"/>
                                <w:color w:val="231F20"/>
                              </w:rPr>
                              <w:t>ndaki tart</w:t>
                            </w:r>
                            <w:r>
                              <w:rPr>
                                <w:color w:val="231F20"/>
                              </w:rPr>
                              <w:t>ış</w:t>
                            </w:r>
                            <w:r>
                              <w:rPr>
                                <w:rFonts w:ascii="Myriad Pro" w:hAnsi="Myriad Pro"/>
                                <w:color w:val="231F20"/>
                              </w:rPr>
                              <w:t>malar i</w:t>
                            </w:r>
                            <w:r>
                              <w:rPr>
                                <w:color w:val="231F20"/>
                              </w:rPr>
                              <w:t>ç</w:t>
                            </w:r>
                            <w:r>
                              <w:rPr>
                                <w:rFonts w:ascii="Myriad Pro" w:hAnsi="Myriad Pro"/>
                                <w:color w:val="231F20"/>
                              </w:rPr>
                              <w:t>in de temel olarak kullan</w:t>
                            </w:r>
                            <w:r>
                              <w:rPr>
                                <w:color w:val="231F20"/>
                              </w:rPr>
                              <w:t>ı</w:t>
                            </w:r>
                            <w:r>
                              <w:rPr>
                                <w:rFonts w:ascii="Myriad Pro" w:hAnsi="Myriad Pro"/>
                                <w:color w:val="231F20"/>
                              </w:rPr>
                              <w:t>labilir. Ba</w:t>
                            </w:r>
                            <w:r>
                              <w:rPr>
                                <w:color w:val="231F20"/>
                              </w:rPr>
                              <w:t>ş</w:t>
                            </w:r>
                            <w:r>
                              <w:rPr>
                                <w:rFonts w:ascii="Myriad Pro" w:hAnsi="Myriad Pro"/>
                                <w:color w:val="231F20"/>
                              </w:rPr>
                              <w:t>ar</w:t>
                            </w:r>
                            <w:r>
                              <w:rPr>
                                <w:color w:val="231F20"/>
                              </w:rPr>
                              <w:t>ı</w:t>
                            </w:r>
                            <w:r>
                              <w:rPr>
                                <w:rFonts w:ascii="Myriad Pro" w:hAnsi="Myriad Pro"/>
                                <w:color w:val="231F20"/>
                              </w:rPr>
                              <w:t>yla uygulanabilecek veritabanlar</w:t>
                            </w:r>
                            <w:r>
                              <w:rPr>
                                <w:color w:val="231F20"/>
                              </w:rPr>
                              <w:t>ı </w:t>
                            </w:r>
                            <w:r>
                              <w:rPr>
                                <w:rFonts w:ascii="Myriad Pro" w:hAnsi="Myriad Pro"/>
                                <w:color w:val="231F20"/>
                              </w:rPr>
                              <w:t>olu</w:t>
                            </w:r>
                            <w:r>
                              <w:rPr>
                                <w:color w:val="231F20"/>
                              </w:rPr>
                              <w:t>ş</w:t>
                            </w:r>
                            <w:r>
                              <w:rPr>
                                <w:rFonts w:ascii="Myriad Pro" w:hAnsi="Myriad Pro"/>
                                <w:color w:val="231F20"/>
                              </w:rPr>
                              <w:t>turmak istiyorsan</w:t>
                            </w:r>
                            <w:r>
                              <w:rPr>
                                <w:color w:val="231F20"/>
                              </w:rPr>
                              <w:t>ı</w:t>
                            </w:r>
                            <w:r>
                              <w:rPr>
                                <w:rFonts w:ascii="Myriad Pro" w:hAnsi="Myriad Pro"/>
                                <w:color w:val="231F20"/>
                              </w:rPr>
                              <w:t>z, genel arka plan malzemesini veritaban</w:t>
                            </w:r>
                            <w:r>
                              <w:rPr>
                                <w:color w:val="231F20"/>
                              </w:rPr>
                              <w:t>ı </w:t>
                            </w:r>
                            <w:r>
                              <w:rPr>
                                <w:rFonts w:ascii="Myriad Pro" w:hAnsi="Myriad Pro"/>
                                <w:color w:val="231F20"/>
                              </w:rPr>
                              <w:t>tasar</w:t>
                            </w:r>
                            <w:r>
                              <w:rPr>
                                <w:color w:val="231F20"/>
                              </w:rPr>
                              <w:t>ı</w:t>
                            </w:r>
                            <w:r>
                              <w:rPr>
                                <w:rFonts w:ascii="Myriad Pro" w:hAnsi="Myriad Pro"/>
                                <w:color w:val="231F20"/>
                              </w:rPr>
                              <w:t>m</w:t>
                            </w:r>
                            <w:r>
                              <w:rPr>
                                <w:color w:val="231F20"/>
                              </w:rPr>
                              <w:t>ı</w:t>
                            </w:r>
                            <w:r>
                              <w:rPr>
                                <w:rFonts w:ascii="Myriad Pro" w:hAnsi="Myriad Pro"/>
                                <w:color w:val="231F20"/>
                              </w:rPr>
                              <w:t>n</w:t>
                            </w:r>
                            <w:r>
                              <w:rPr>
                                <w:color w:val="231F20"/>
                              </w:rPr>
                              <w:t>ı </w:t>
                            </w:r>
                            <w:r>
                              <w:rPr>
                                <w:rFonts w:ascii="Myriad Pro" w:hAnsi="Myriad Pro"/>
                                <w:color w:val="231F20"/>
                              </w:rPr>
                              <w:t>do</w:t>
                            </w:r>
                            <w:r>
                              <w:rPr>
                                <w:color w:val="231F20"/>
                              </w:rPr>
                              <w:t>ğ</w:t>
                            </w:r>
                            <w:r>
                              <w:rPr>
                                <w:rFonts w:ascii="Myriad Pro" w:hAnsi="Myriad Pro"/>
                                <w:color w:val="231F20"/>
                              </w:rPr>
                              <w:t>rudan etkileyen ayr</w:t>
                            </w:r>
                            <w:r>
                              <w:rPr>
                                <w:color w:val="231F20"/>
                              </w:rPr>
                              <w:t>ı</w:t>
                            </w:r>
                            <w:r>
                              <w:rPr>
                                <w:rFonts w:ascii="Myriad Pro" w:hAnsi="Myriad Pro"/>
                                <w:color w:val="231F20"/>
                              </w:rPr>
                              <w:t>nt</w:t>
                            </w:r>
                            <w:r>
                              <w:rPr>
                                <w:color w:val="231F20"/>
                              </w:rPr>
                              <w:t>ı</w:t>
                            </w:r>
                            <w:r>
                              <w:rPr>
                                <w:rFonts w:ascii="Myriad Pro" w:hAnsi="Myriad Pro"/>
                                <w:color w:val="231F20"/>
                              </w:rPr>
                              <w:t>lardan ay</w:t>
                            </w:r>
                            <w:r>
                              <w:rPr>
                                <w:color w:val="231F20"/>
                              </w:rPr>
                              <w:t>ı</w:t>
                            </w:r>
                            <w:r>
                              <w:rPr>
                                <w:rFonts w:ascii="Myriad Pro" w:hAnsi="Myriad Pro"/>
                                <w:color w:val="231F20"/>
                              </w:rPr>
                              <w:t>rmay</w:t>
                            </w:r>
                            <w:r>
                              <w:rPr>
                                <w:color w:val="231F20"/>
                              </w:rPr>
                              <w:t>ı öğ</w:t>
                            </w:r>
                            <w:r>
                              <w:rPr>
                                <w:rFonts w:ascii="Myriad Pro" w:hAnsi="Myriad Pro"/>
                                <w:color w:val="231F20"/>
                              </w:rPr>
                              <w:t>renmelisiniz. Ayr</w:t>
                            </w:r>
                            <w:r>
                              <w:rPr>
                                <w:color w:val="231F20"/>
                              </w:rPr>
                              <w:t>ı</w:t>
                            </w:r>
                            <w:r>
                              <w:rPr>
                                <w:rFonts w:ascii="Myriad Pro" w:hAnsi="Myriad Pro"/>
                                <w:color w:val="231F20"/>
                              </w:rPr>
                              <w:t>ca bir</w:t>
                            </w:r>
                            <w:r>
                              <w:rPr>
                                <w:color w:val="231F20"/>
                              </w:rPr>
                              <w:t>ç</w:t>
                            </w:r>
                            <w:r>
                              <w:rPr>
                                <w:rFonts w:ascii="Myriad Pro" w:hAnsi="Myriad Pro"/>
                                <w:color w:val="231F20"/>
                              </w:rPr>
                              <w:t>ok k</w:t>
                            </w:r>
                            <w:r>
                              <w:rPr>
                                <w:color w:val="231F20"/>
                              </w:rPr>
                              <w:t>ı</w:t>
                            </w:r>
                            <w:r>
                              <w:rPr>
                                <w:rFonts w:ascii="Myriad Pro" w:hAnsi="Myriad Pro"/>
                                <w:color w:val="231F20"/>
                              </w:rPr>
                              <w:t>s</w:t>
                            </w:r>
                            <w:r>
                              <w:rPr>
                                <w:color w:val="231F20"/>
                              </w:rPr>
                              <w:t>ı</w:t>
                            </w:r>
                            <w:r>
                              <w:rPr>
                                <w:rFonts w:ascii="Myriad Pro" w:hAnsi="Myriad Pro"/>
                                <w:color w:val="231F20"/>
                              </w:rPr>
                              <w:t>tlaman</w:t>
                            </w:r>
                            <w:r>
                              <w:rPr>
                                <w:color w:val="231F20"/>
                              </w:rPr>
                              <w:t>ı</w:t>
                            </w:r>
                            <w:r>
                              <w:rPr>
                                <w:rFonts w:ascii="Myriad Pro" w:hAnsi="Myriad Pro"/>
                                <w:color w:val="231F20"/>
                              </w:rPr>
                              <w:t>n veritaban</w:t>
                            </w:r>
                            <w:r>
                              <w:rPr>
                                <w:color w:val="231F20"/>
                              </w:rPr>
                              <w:t>ı </w:t>
                            </w:r>
                            <w:r>
                              <w:rPr>
                                <w:rFonts w:ascii="Myriad Pro" w:hAnsi="Myriad Pro"/>
                                <w:color w:val="231F20"/>
                              </w:rPr>
                              <w:t>tasar</w:t>
                            </w:r>
                            <w:r>
                              <w:rPr>
                                <w:color w:val="231F20"/>
                              </w:rPr>
                              <w:t>ı</w:t>
                            </w:r>
                            <w:r>
                              <w:rPr>
                                <w:rFonts w:ascii="Myriad Pro" w:hAnsi="Myriad Pro"/>
                                <w:color w:val="231F20"/>
                              </w:rPr>
                              <w:t>m</w:t>
                            </w:r>
                            <w:r>
                              <w:rPr>
                                <w:color w:val="231F20"/>
                              </w:rPr>
                              <w:t>ı</w:t>
                            </w:r>
                            <w:r>
                              <w:rPr>
                                <w:rFonts w:ascii="Myriad Pro" w:hAnsi="Myriad Pro"/>
                                <w:color w:val="231F20"/>
                              </w:rPr>
                              <w:t>na dahil edilemeyece</w:t>
                            </w:r>
                            <w:r>
                              <w:rPr>
                                <w:color w:val="231F20"/>
                              </w:rPr>
                              <w:t>ğ</w:t>
                            </w:r>
                            <w:r>
                              <w:rPr>
                                <w:rFonts w:ascii="Myriad Pro" w:hAnsi="Myriad Pro"/>
                                <w:color w:val="231F20"/>
                              </w:rPr>
                              <w:t>ini, bunun yerine bu t</w:t>
                            </w:r>
                            <w:r>
                              <w:rPr>
                                <w:color w:val="231F20"/>
                              </w:rPr>
                              <w:t>ü</w:t>
                            </w:r>
                            <w:r>
                              <w:rPr>
                                <w:rFonts w:ascii="Myriad Pro" w:hAnsi="Myriad Pro"/>
                                <w:color w:val="231F20"/>
                              </w:rPr>
                              <w:t>r k</w:t>
                            </w:r>
                            <w:r>
                              <w:rPr>
                                <w:color w:val="231F20"/>
                              </w:rPr>
                              <w:t>ı</w:t>
                            </w:r>
                            <w:r>
                              <w:rPr>
                                <w:rFonts w:ascii="Myriad Pro" w:hAnsi="Myriad Pro"/>
                                <w:color w:val="231F20"/>
                              </w:rPr>
                              <w:t>s</w:t>
                            </w:r>
                            <w:r>
                              <w:rPr>
                                <w:color w:val="231F20"/>
                              </w:rPr>
                              <w:t>ı</w:t>
                            </w:r>
                            <w:r>
                              <w:rPr>
                                <w:rFonts w:ascii="Myriad Pro" w:hAnsi="Myriad Pro"/>
                                <w:color w:val="231F20"/>
                              </w:rPr>
                              <w:t>tlamalar</w:t>
                            </w:r>
                            <w:r>
                              <w:rPr>
                                <w:color w:val="231F20"/>
                              </w:rPr>
                              <w:t>ı</w:t>
                            </w:r>
                            <w:r>
                              <w:rPr>
                                <w:rFonts w:ascii="Myriad Pro" w:hAnsi="Myriad Pro"/>
                                <w:color w:val="231F20"/>
                              </w:rPr>
                              <w:t>n uygulama yaz</w:t>
                            </w:r>
                            <w:r>
                              <w:rPr>
                                <w:color w:val="231F20"/>
                              </w:rPr>
                              <w:t>ı</w:t>
                            </w:r>
                            <w:r>
                              <w:rPr>
                                <w:rFonts w:ascii="Myriad Pro" w:hAnsi="Myriad Pro"/>
                                <w:color w:val="231F20"/>
                              </w:rPr>
                              <w:t>l</w:t>
                            </w:r>
                            <w:r>
                              <w:rPr>
                                <w:color w:val="231F20"/>
                              </w:rPr>
                              <w:t>ı</w:t>
                            </w:r>
                            <w:r>
                              <w:rPr>
                                <w:rFonts w:ascii="Myriad Pro" w:hAnsi="Myriad Pro"/>
                                <w:color w:val="231F20"/>
                              </w:rPr>
                              <w:t>m</w:t>
                            </w:r>
                            <w:r>
                              <w:rPr>
                                <w:color w:val="231F20"/>
                              </w:rPr>
                              <w:t>ı </w:t>
                            </w:r>
                            <w:r>
                              <w:rPr>
                                <w:rFonts w:ascii="Myriad Pro" w:hAnsi="Myriad Pro"/>
                                <w:color w:val="231F20"/>
                              </w:rPr>
                              <w:t>taraf</w:t>
                            </w:r>
                            <w:r>
                              <w:rPr>
                                <w:color w:val="231F20"/>
                              </w:rPr>
                              <w:t>ı</w:t>
                            </w:r>
                            <w:r>
                              <w:rPr>
                                <w:rFonts w:ascii="Myriad Pro" w:hAnsi="Myriad Pro"/>
                                <w:color w:val="231F20"/>
                              </w:rPr>
                              <w:t>ndan ele al</w:t>
                            </w:r>
                            <w:r>
                              <w:rPr>
                                <w:color w:val="231F20"/>
                              </w:rPr>
                              <w:t>ı</w:t>
                            </w:r>
                            <w:r>
                              <w:rPr>
                                <w:rFonts w:ascii="Myriad Pro" w:hAnsi="Myriad Pro"/>
                                <w:color w:val="231F20"/>
                              </w:rPr>
                              <w:t>naca</w:t>
                            </w:r>
                            <w:r>
                              <w:rPr>
                                <w:color w:val="231F20"/>
                              </w:rPr>
                              <w:t>ğı</w:t>
                            </w:r>
                            <w:r>
                              <w:rPr>
                                <w:rFonts w:ascii="Myriad Pro" w:hAnsi="Myriad Pro"/>
                                <w:color w:val="231F20"/>
                              </w:rPr>
                              <w:t>n</w:t>
                            </w:r>
                            <w:r>
                              <w:rPr>
                                <w:color w:val="231F20"/>
                              </w:rPr>
                              <w:t>ı </w:t>
                            </w:r>
                            <w:r>
                              <w:rPr>
                                <w:rFonts w:ascii="Myriad Pro" w:hAnsi="Myriad Pro"/>
                                <w:color w:val="231F20"/>
                              </w:rPr>
                              <w:t>akl</w:t>
                            </w:r>
                            <w:r>
                              <w:rPr>
                                <w:color w:val="231F20"/>
                              </w:rPr>
                              <w:t>ı</w:t>
                            </w:r>
                            <w:r>
                              <w:rPr>
                                <w:rFonts w:ascii="Myriad Pro" w:hAnsi="Myriad Pro"/>
                                <w:color w:val="231F20"/>
                              </w:rPr>
                              <w:t>n</w:t>
                            </w:r>
                            <w:r>
                              <w:rPr>
                                <w:color w:val="231F20"/>
                              </w:rPr>
                              <w:t>ı</w:t>
                            </w:r>
                            <w:r>
                              <w:rPr>
                                <w:rFonts w:ascii="Myriad Pro" w:hAnsi="Myriad Pro"/>
                                <w:color w:val="231F20"/>
                              </w:rPr>
                              <w:t>zda bulundurmal</w:t>
                            </w:r>
                            <w:r>
                              <w:rPr>
                                <w:color w:val="231F20"/>
                              </w:rPr>
                              <w:t>ı</w:t>
                            </w:r>
                            <w:r>
                              <w:rPr>
                                <w:rFonts w:ascii="Myriad Pro" w:hAnsi="Myriad Pro"/>
                                <w:color w:val="231F20"/>
                              </w:rPr>
                              <w:t>s</w:t>
                            </w:r>
                            <w:r>
                              <w:rPr>
                                <w:color w:val="231F20"/>
                              </w:rPr>
                              <w:t>ı</w:t>
                            </w:r>
                            <w:r>
                              <w:rPr>
                                <w:rFonts w:ascii="Myriad Pro" w:hAnsi="Myriad Pro"/>
                                <w:color w:val="231F20"/>
                              </w:rPr>
                              <w:t>n</w:t>
                            </w:r>
                            <w:r>
                              <w:rPr>
                                <w:color w:val="231F20"/>
                              </w:rPr>
                              <w:t>ı</w:t>
                            </w:r>
                            <w:r>
                              <w:rPr>
                                <w:rFonts w:ascii="Myriad Pro" w:hAnsi="Myriad Pro"/>
                                <w:color w:val="231F20"/>
                              </w:rPr>
                              <w:t>z.</w:t>
                            </w:r>
                          </w:p>
                        </w:txbxContent>
                      </wps:txbx>
                      <wps:bodyPr wrap="square" lIns="0" tIns="0" rIns="0" bIns="0" rtlCol="0">
                        <a:noAutofit/>
                      </wps:bodyPr>
                    </wps:wsp>
                  </a:graphicData>
                </a:graphic>
              </wp:inline>
            </w:drawing>
          </mc:Choice>
          <mc:Fallback>
            <w:pict>
              <v:shape style="width:504pt;height:113.8pt;mso-position-horizontal-relative:char;mso-position-vertical-relative:line" type="#_x0000_t202" id="docshape150" filled="true" fillcolor="#ecebf5" stroked="false">
                <w10:anchorlock/>
                <v:textbox inset="0,0,0,0">
                  <w:txbxContent>
                    <w:p>
                      <w:pPr>
                        <w:spacing w:before="99"/>
                        <w:ind w:left="180" w:right="0" w:firstLine="0"/>
                        <w:jc w:val="left"/>
                        <w:rPr>
                          <w:rFonts w:ascii="Myriad Pro"/>
                          <w:b/>
                          <w:color w:val="000000"/>
                          <w:sz w:val="33"/>
                        </w:rPr>
                      </w:pPr>
                      <w:r>
                        <w:rPr>
                          <w:rFonts w:ascii="Myriad Pro"/>
                          <w:b/>
                          <w:color w:val="732F6B"/>
                          <w:spacing w:val="-5"/>
                          <w:sz w:val="33"/>
                        </w:rPr>
                        <w:t>Not</w:t>
                      </w:r>
                    </w:p>
                    <w:p>
                      <w:pPr>
                        <w:pStyle w:val="BodyText"/>
                        <w:spacing w:line="259" w:lineRule="auto" w:before="41"/>
                        <w:ind w:left="180" w:right="173"/>
                        <w:jc w:val="both"/>
                        <w:rPr>
                          <w:rFonts w:ascii="Myriad Pro" w:hAnsi="Myriad Pro"/>
                          <w:color w:val="000000"/>
                        </w:rPr>
                      </w:pPr>
                      <w:r>
                        <w:rPr>
                          <w:rFonts w:ascii="Myriad Pro" w:hAnsi="Myriad Pro"/>
                          <w:color w:val="231F20"/>
                        </w:rPr>
                        <w:t>A</w:t>
                      </w:r>
                      <w:r>
                        <w:rPr>
                          <w:color w:val="231F20"/>
                        </w:rPr>
                        <w:t>ş</w:t>
                      </w:r>
                      <w:r>
                        <w:rPr>
                          <w:rFonts w:ascii="Myriad Pro" w:hAnsi="Myriad Pro"/>
                          <w:color w:val="231F20"/>
                        </w:rPr>
                        <w:t>a</w:t>
                      </w:r>
                      <w:r>
                        <w:rPr>
                          <w:color w:val="231F20"/>
                        </w:rPr>
                        <w:t>ğı</w:t>
                      </w:r>
                      <w:r>
                        <w:rPr>
                          <w:rFonts w:ascii="Myriad Pro" w:hAnsi="Myriad Pro"/>
                          <w:color w:val="231F20"/>
                        </w:rPr>
                        <w:t>daki vakalar</w:t>
                      </w:r>
                      <w:r>
                        <w:rPr>
                          <w:color w:val="231F20"/>
                        </w:rPr>
                        <w:t>ı </w:t>
                      </w:r>
                      <w:r>
                        <w:rPr>
                          <w:rFonts w:ascii="Myriad Pro" w:hAnsi="Myriad Pro"/>
                          <w:color w:val="231F20"/>
                        </w:rPr>
                        <w:t>ve E</w:t>
                      </w:r>
                      <w:r>
                        <w:rPr>
                          <w:color w:val="231F20"/>
                        </w:rPr>
                        <w:t>ğ</w:t>
                      </w:r>
                      <w:r>
                        <w:rPr>
                          <w:rFonts w:ascii="Myriad Pro" w:hAnsi="Myriad Pro"/>
                          <w:color w:val="231F20"/>
                        </w:rPr>
                        <w:t>itmen Online Companion'daki ek problemleri s</w:t>
                      </w:r>
                      <w:r>
                        <w:rPr>
                          <w:color w:val="231F20"/>
                        </w:rPr>
                        <w:t>ı</w:t>
                      </w:r>
                      <w:r>
                        <w:rPr>
                          <w:rFonts w:ascii="Myriad Pro" w:hAnsi="Myriad Pro"/>
                          <w:color w:val="231F20"/>
                        </w:rPr>
                        <w:t>n</w:t>
                      </w:r>
                      <w:r>
                        <w:rPr>
                          <w:color w:val="231F20"/>
                        </w:rPr>
                        <w:t>ı</w:t>
                      </w:r>
                      <w:r>
                        <w:rPr>
                          <w:rFonts w:ascii="Myriad Pro" w:hAnsi="Myriad Pro"/>
                          <w:color w:val="231F20"/>
                        </w:rPr>
                        <w:t>f projeleri i</w:t>
                      </w:r>
                      <w:r>
                        <w:rPr>
                          <w:color w:val="231F20"/>
                        </w:rPr>
                        <w:t>ç</w:t>
                      </w:r>
                      <w:r>
                        <w:rPr>
                          <w:rFonts w:ascii="Myriad Pro" w:hAnsi="Myriad Pro"/>
                          <w:color w:val="231F20"/>
                        </w:rPr>
                        <w:t>in temel olarak kullanabilirsiniz. Bu problemler,</w:t>
                      </w:r>
                      <w:r>
                        <w:rPr>
                          <w:rFonts w:ascii="Myriad Pro" w:hAnsi="Myriad Pro"/>
                          <w:color w:val="231F20"/>
                          <w:spacing w:val="-3"/>
                        </w:rPr>
                        <w:t> </w:t>
                      </w:r>
                      <w:r>
                        <w:rPr>
                          <w:rFonts w:ascii="Myriad Pro" w:hAnsi="Myriad Pro"/>
                          <w:color w:val="231F20"/>
                        </w:rPr>
                        <w:t>bir</w:t>
                      </w:r>
                      <w:r>
                        <w:rPr>
                          <w:rFonts w:ascii="Myriad Pro" w:hAnsi="Myriad Pro"/>
                          <w:color w:val="231F20"/>
                          <w:spacing w:val="-3"/>
                        </w:rPr>
                        <w:t> </w:t>
                      </w:r>
                      <w:r>
                        <w:rPr>
                          <w:rFonts w:ascii="Myriad Pro" w:hAnsi="Myriad Pro"/>
                          <w:color w:val="231F20"/>
                        </w:rPr>
                        <w:t>i</w:t>
                      </w:r>
                      <w:r>
                        <w:rPr>
                          <w:color w:val="231F20"/>
                        </w:rPr>
                        <w:t>ş</w:t>
                      </w:r>
                      <w:r>
                        <w:rPr>
                          <w:rFonts w:ascii="Myriad Pro" w:hAnsi="Myriad Pro"/>
                          <w:color w:val="231F20"/>
                        </w:rPr>
                        <w:t>lem</w:t>
                      </w:r>
                      <w:r>
                        <w:rPr>
                          <w:rFonts w:ascii="Myriad Pro" w:hAnsi="Myriad Pro"/>
                          <w:color w:val="231F20"/>
                          <w:spacing w:val="-3"/>
                        </w:rPr>
                        <w:t> </w:t>
                      </w:r>
                      <w:r>
                        <w:rPr>
                          <w:rFonts w:ascii="Myriad Pro" w:hAnsi="Myriad Pro"/>
                          <w:color w:val="231F20"/>
                        </w:rPr>
                        <w:t>tan</w:t>
                      </w:r>
                      <w:r>
                        <w:rPr>
                          <w:color w:val="231F20"/>
                        </w:rPr>
                        <w:t>ı</w:t>
                      </w:r>
                      <w:r>
                        <w:rPr>
                          <w:rFonts w:ascii="Myriad Pro" w:hAnsi="Myriad Pro"/>
                          <w:color w:val="231F20"/>
                        </w:rPr>
                        <w:t>m</w:t>
                      </w:r>
                      <w:r>
                        <w:rPr>
                          <w:color w:val="231F20"/>
                        </w:rPr>
                        <w:t>ı</w:t>
                      </w:r>
                      <w:r>
                        <w:rPr>
                          <w:rFonts w:ascii="Myriad Pro" w:hAnsi="Myriad Pro"/>
                          <w:color w:val="231F20"/>
                        </w:rPr>
                        <w:t>n</w:t>
                      </w:r>
                      <w:r>
                        <w:rPr>
                          <w:color w:val="231F20"/>
                        </w:rPr>
                        <w:t>ı</w:t>
                      </w:r>
                      <w:r>
                        <w:rPr>
                          <w:color w:val="231F20"/>
                          <w:spacing w:val="-11"/>
                        </w:rPr>
                        <w:t> </w:t>
                      </w:r>
                      <w:r>
                        <w:rPr>
                          <w:rFonts w:ascii="Myriad Pro" w:hAnsi="Myriad Pro"/>
                          <w:color w:val="231F20"/>
                        </w:rPr>
                        <w:t>ba</w:t>
                      </w:r>
                      <w:r>
                        <w:rPr>
                          <w:color w:val="231F20"/>
                        </w:rPr>
                        <w:t>ş</w:t>
                      </w:r>
                      <w:r>
                        <w:rPr>
                          <w:rFonts w:ascii="Myriad Pro" w:hAnsi="Myriad Pro"/>
                          <w:color w:val="231F20"/>
                        </w:rPr>
                        <w:t>ar</w:t>
                      </w:r>
                      <w:r>
                        <w:rPr>
                          <w:color w:val="231F20"/>
                        </w:rPr>
                        <w:t>ı</w:t>
                      </w:r>
                      <w:r>
                        <w:rPr>
                          <w:rFonts w:ascii="Myriad Pro" w:hAnsi="Myriad Pro"/>
                          <w:color w:val="231F20"/>
                        </w:rPr>
                        <w:t>l</w:t>
                      </w:r>
                      <w:r>
                        <w:rPr>
                          <w:color w:val="231F20"/>
                        </w:rPr>
                        <w:t>ı</w:t>
                      </w:r>
                      <w:r>
                        <w:rPr>
                          <w:color w:val="231F20"/>
                          <w:spacing w:val="-11"/>
                        </w:rPr>
                        <w:t> </w:t>
                      </w:r>
                      <w:r>
                        <w:rPr>
                          <w:rFonts w:ascii="Myriad Pro" w:hAnsi="Myriad Pro"/>
                          <w:color w:val="231F20"/>
                        </w:rPr>
                        <w:t>bir</w:t>
                      </w:r>
                      <w:r>
                        <w:rPr>
                          <w:rFonts w:ascii="Myriad Pro" w:hAnsi="Myriad Pro"/>
                          <w:color w:val="231F20"/>
                          <w:spacing w:val="-4"/>
                        </w:rPr>
                        <w:t> </w:t>
                      </w:r>
                      <w:r>
                        <w:rPr>
                          <w:color w:val="231F20"/>
                        </w:rPr>
                        <w:t>ş</w:t>
                      </w:r>
                      <w:r>
                        <w:rPr>
                          <w:rFonts w:ascii="Myriad Pro" w:hAnsi="Myriad Pro"/>
                          <w:color w:val="231F20"/>
                        </w:rPr>
                        <w:t>ekilde</w:t>
                      </w:r>
                      <w:r>
                        <w:rPr>
                          <w:rFonts w:ascii="Myriad Pro" w:hAnsi="Myriad Pro"/>
                          <w:color w:val="231F20"/>
                          <w:spacing w:val="-3"/>
                        </w:rPr>
                        <w:t> </w:t>
                      </w:r>
                      <w:r>
                        <w:rPr>
                          <w:rFonts w:ascii="Myriad Pro" w:hAnsi="Myriad Pro"/>
                          <w:color w:val="231F20"/>
                        </w:rPr>
                        <w:t>uygulayabilece</w:t>
                      </w:r>
                      <w:r>
                        <w:rPr>
                          <w:color w:val="231F20"/>
                        </w:rPr>
                        <w:t>ğ</w:t>
                      </w:r>
                      <w:r>
                        <w:rPr>
                          <w:rFonts w:ascii="Myriad Pro" w:hAnsi="Myriad Pro"/>
                          <w:color w:val="231F20"/>
                        </w:rPr>
                        <w:t>iniz</w:t>
                      </w:r>
                      <w:r>
                        <w:rPr>
                          <w:rFonts w:ascii="Myriad Pro" w:hAnsi="Myriad Pro"/>
                          <w:color w:val="231F20"/>
                          <w:spacing w:val="-3"/>
                        </w:rPr>
                        <w:t> </w:t>
                      </w:r>
                      <w:r>
                        <w:rPr>
                          <w:rFonts w:ascii="Myriad Pro" w:hAnsi="Myriad Pro"/>
                          <w:color w:val="231F20"/>
                        </w:rPr>
                        <w:t>bir</w:t>
                      </w:r>
                      <w:r>
                        <w:rPr>
                          <w:rFonts w:ascii="Myriad Pro" w:hAnsi="Myriad Pro"/>
                          <w:color w:val="231F20"/>
                          <w:spacing w:val="-4"/>
                        </w:rPr>
                        <w:t> </w:t>
                      </w:r>
                      <w:r>
                        <w:rPr>
                          <w:rFonts w:ascii="Myriad Pro" w:hAnsi="Myriad Pro"/>
                          <w:color w:val="231F20"/>
                        </w:rPr>
                        <w:t>ERD</w:t>
                      </w:r>
                      <w:r>
                        <w:rPr>
                          <w:rFonts w:ascii="Myriad Pro" w:hAnsi="Myriad Pro"/>
                          <w:color w:val="231F20"/>
                          <w:spacing w:val="-4"/>
                        </w:rPr>
                        <w:t> </w:t>
                      </w:r>
                      <w:r>
                        <w:rPr>
                          <w:rFonts w:ascii="Myriad Pro" w:hAnsi="Myriad Pro"/>
                          <w:color w:val="231F20"/>
                        </w:rPr>
                        <w:t>i</w:t>
                      </w:r>
                      <w:r>
                        <w:rPr>
                          <w:color w:val="231F20"/>
                        </w:rPr>
                        <w:t>ç</w:t>
                      </w:r>
                      <w:r>
                        <w:rPr>
                          <w:rFonts w:ascii="Myriad Pro" w:hAnsi="Myriad Pro"/>
                          <w:color w:val="231F20"/>
                        </w:rPr>
                        <w:t>in</w:t>
                      </w:r>
                      <w:r>
                        <w:rPr>
                          <w:rFonts w:ascii="Myriad Pro" w:hAnsi="Myriad Pro"/>
                          <w:color w:val="231F20"/>
                          <w:spacing w:val="-3"/>
                        </w:rPr>
                        <w:t> </w:t>
                      </w:r>
                      <w:r>
                        <w:rPr>
                          <w:rFonts w:ascii="Myriad Pro" w:hAnsi="Myriad Pro"/>
                          <w:color w:val="231F20"/>
                        </w:rPr>
                        <w:t>bile</w:t>
                      </w:r>
                      <w:r>
                        <w:rPr>
                          <w:color w:val="231F20"/>
                        </w:rPr>
                        <w:t>ş</w:t>
                      </w:r>
                      <w:r>
                        <w:rPr>
                          <w:rFonts w:ascii="Myriad Pro" w:hAnsi="Myriad Pro"/>
                          <w:color w:val="231F20"/>
                        </w:rPr>
                        <w:t>enleri</w:t>
                      </w:r>
                      <w:r>
                        <w:rPr>
                          <w:rFonts w:ascii="Myriad Pro" w:hAnsi="Myriad Pro"/>
                          <w:color w:val="231F20"/>
                          <w:spacing w:val="-3"/>
                        </w:rPr>
                        <w:t> </w:t>
                      </w:r>
                      <w:r>
                        <w:rPr>
                          <w:rFonts w:ascii="Myriad Pro" w:hAnsi="Myriad Pro"/>
                          <w:color w:val="231F20"/>
                        </w:rPr>
                        <w:t>tan</w:t>
                      </w:r>
                      <w:r>
                        <w:rPr>
                          <w:color w:val="231F20"/>
                        </w:rPr>
                        <w:t>ı</w:t>
                      </w:r>
                      <w:r>
                        <w:rPr>
                          <w:rFonts w:ascii="Myriad Pro" w:hAnsi="Myriad Pro"/>
                          <w:color w:val="231F20"/>
                        </w:rPr>
                        <w:t>mlayacak</w:t>
                      </w:r>
                      <w:r>
                        <w:rPr>
                          <w:rFonts w:ascii="Myriad Pro" w:hAnsi="Myriad Pro"/>
                          <w:color w:val="231F20"/>
                          <w:spacing w:val="-3"/>
                        </w:rPr>
                        <w:t> </w:t>
                      </w:r>
                      <w:r>
                        <w:rPr>
                          <w:rFonts w:ascii="Myriad Pro" w:hAnsi="Myriad Pro"/>
                          <w:color w:val="231F20"/>
                        </w:rPr>
                        <w:t>bir</w:t>
                      </w:r>
                      <w:r>
                        <w:rPr>
                          <w:rFonts w:ascii="Myriad Pro" w:hAnsi="Myriad Pro"/>
                          <w:color w:val="231F20"/>
                          <w:spacing w:val="-3"/>
                        </w:rPr>
                        <w:t> </w:t>
                      </w:r>
                      <w:r>
                        <w:rPr>
                          <w:rFonts w:ascii="Myriad Pro" w:hAnsi="Myriad Pro"/>
                          <w:color w:val="231F20"/>
                        </w:rPr>
                        <w:t>dizi</w:t>
                      </w:r>
                      <w:r>
                        <w:rPr>
                          <w:rFonts w:ascii="Myriad Pro" w:hAnsi="Myriad Pro"/>
                          <w:color w:val="231F20"/>
                          <w:spacing w:val="-3"/>
                        </w:rPr>
                        <w:t> </w:t>
                      </w:r>
                      <w:r>
                        <w:rPr>
                          <w:rFonts w:ascii="Myriad Pro" w:hAnsi="Myriad Pro"/>
                          <w:color w:val="231F20"/>
                        </w:rPr>
                        <w:t>i</w:t>
                      </w:r>
                      <w:r>
                        <w:rPr>
                          <w:color w:val="231F20"/>
                        </w:rPr>
                        <w:t>ş</w:t>
                      </w:r>
                      <w:r>
                        <w:rPr>
                          <w:color w:val="231F20"/>
                          <w:spacing w:val="-11"/>
                        </w:rPr>
                        <w:t> </w:t>
                      </w:r>
                      <w:r>
                        <w:rPr>
                          <w:rFonts w:ascii="Myriad Pro" w:hAnsi="Myriad Pro"/>
                          <w:color w:val="231F20"/>
                        </w:rPr>
                        <w:t>kural</w:t>
                      </w:r>
                      <w:r>
                        <w:rPr>
                          <w:color w:val="231F20"/>
                        </w:rPr>
                        <w:t>ı</w:t>
                      </w:r>
                      <w:r>
                        <w:rPr>
                          <w:rFonts w:ascii="Myriad Pro" w:hAnsi="Myriad Pro"/>
                          <w:color w:val="231F20"/>
                        </w:rPr>
                        <w:t>na d</w:t>
                      </w:r>
                      <w:r>
                        <w:rPr>
                          <w:color w:val="231F20"/>
                        </w:rPr>
                        <w:t>ö</w:t>
                      </w:r>
                      <w:r>
                        <w:rPr>
                          <w:rFonts w:ascii="Myriad Pro" w:hAnsi="Myriad Pro"/>
                          <w:color w:val="231F20"/>
                        </w:rPr>
                        <w:t>n</w:t>
                      </w:r>
                      <w:r>
                        <w:rPr>
                          <w:color w:val="231F20"/>
                        </w:rPr>
                        <w:t>üş</w:t>
                      </w:r>
                      <w:r>
                        <w:rPr>
                          <w:rFonts w:ascii="Myriad Pro" w:hAnsi="Myriad Pro"/>
                          <w:color w:val="231F20"/>
                        </w:rPr>
                        <w:t>t</w:t>
                      </w:r>
                      <w:r>
                        <w:rPr>
                          <w:color w:val="231F20"/>
                        </w:rPr>
                        <w:t>ü</w:t>
                      </w:r>
                      <w:r>
                        <w:rPr>
                          <w:rFonts w:ascii="Myriad Pro" w:hAnsi="Myriad Pro"/>
                          <w:color w:val="231F20"/>
                        </w:rPr>
                        <w:t>rmenin zorlu</w:t>
                      </w:r>
                      <w:r>
                        <w:rPr>
                          <w:color w:val="231F20"/>
                        </w:rPr>
                        <w:t>ğ</w:t>
                      </w:r>
                      <w:r>
                        <w:rPr>
                          <w:rFonts w:ascii="Myriad Pro" w:hAnsi="Myriad Pro"/>
                          <w:color w:val="231F20"/>
                        </w:rPr>
                        <w:t>unu g</w:t>
                      </w:r>
                      <w:r>
                        <w:rPr>
                          <w:color w:val="231F20"/>
                        </w:rPr>
                        <w:t>ö</w:t>
                      </w:r>
                      <w:r>
                        <w:rPr>
                          <w:rFonts w:ascii="Myriad Pro" w:hAnsi="Myriad Pro"/>
                          <w:color w:val="231F20"/>
                        </w:rPr>
                        <w:t>stermektedir. Bu problemler, uygun bir i</w:t>
                      </w:r>
                      <w:r>
                        <w:rPr>
                          <w:color w:val="231F20"/>
                        </w:rPr>
                        <w:t>ş</w:t>
                      </w:r>
                      <w:r>
                        <w:rPr>
                          <w:rFonts w:ascii="Myriad Pro" w:hAnsi="Myriad Pro"/>
                          <w:color w:val="231F20"/>
                        </w:rPr>
                        <w:t>lem tan</w:t>
                      </w:r>
                      <w:r>
                        <w:rPr>
                          <w:color w:val="231F20"/>
                        </w:rPr>
                        <w:t>ı</w:t>
                      </w:r>
                      <w:r>
                        <w:rPr>
                          <w:rFonts w:ascii="Myriad Pro" w:hAnsi="Myriad Pro"/>
                          <w:color w:val="231F20"/>
                        </w:rPr>
                        <w:t>m</w:t>
                      </w:r>
                      <w:r>
                        <w:rPr>
                          <w:color w:val="231F20"/>
                        </w:rPr>
                        <w:t>ı</w:t>
                      </w:r>
                      <w:r>
                        <w:rPr>
                          <w:rFonts w:ascii="Myriad Pro" w:hAnsi="Myriad Pro"/>
                          <w:color w:val="231F20"/>
                        </w:rPr>
                        <w:t>n</w:t>
                      </w:r>
                      <w:r>
                        <w:rPr>
                          <w:color w:val="231F20"/>
                        </w:rPr>
                        <w:t>ı</w:t>
                      </w:r>
                      <w:r>
                        <w:rPr>
                          <w:rFonts w:ascii="Myriad Pro" w:hAnsi="Myriad Pro"/>
                          <w:color w:val="231F20"/>
                        </w:rPr>
                        <w:t>n bile</w:t>
                      </w:r>
                      <w:r>
                        <w:rPr>
                          <w:color w:val="231F20"/>
                        </w:rPr>
                        <w:t>ş</w:t>
                      </w:r>
                      <w:r>
                        <w:rPr>
                          <w:rFonts w:ascii="Myriad Pro" w:hAnsi="Myriad Pro"/>
                          <w:color w:val="231F20"/>
                        </w:rPr>
                        <w:t>enleri ve i</w:t>
                      </w:r>
                      <w:r>
                        <w:rPr>
                          <w:color w:val="231F20"/>
                        </w:rPr>
                        <w:t>ç</w:t>
                      </w:r>
                      <w:r>
                        <w:rPr>
                          <w:rFonts w:ascii="Myriad Pro" w:hAnsi="Myriad Pro"/>
                          <w:color w:val="231F20"/>
                        </w:rPr>
                        <w:t>eri</w:t>
                      </w:r>
                      <w:r>
                        <w:rPr>
                          <w:color w:val="231F20"/>
                        </w:rPr>
                        <w:t>ğ</w:t>
                      </w:r>
                      <w:r>
                        <w:rPr>
                          <w:rFonts w:ascii="Myriad Pro" w:hAnsi="Myriad Pro"/>
                          <w:color w:val="231F20"/>
                        </w:rPr>
                        <w:t>i hakk</w:t>
                      </w:r>
                      <w:r>
                        <w:rPr>
                          <w:color w:val="231F20"/>
                        </w:rPr>
                        <w:t>ı</w:t>
                      </w:r>
                      <w:r>
                        <w:rPr>
                          <w:rFonts w:ascii="Myriad Pro" w:hAnsi="Myriad Pro"/>
                          <w:color w:val="231F20"/>
                        </w:rPr>
                        <w:t>ndaki tart</w:t>
                      </w:r>
                      <w:r>
                        <w:rPr>
                          <w:color w:val="231F20"/>
                        </w:rPr>
                        <w:t>ış</w:t>
                      </w:r>
                      <w:r>
                        <w:rPr>
                          <w:rFonts w:ascii="Myriad Pro" w:hAnsi="Myriad Pro"/>
                          <w:color w:val="231F20"/>
                        </w:rPr>
                        <w:t>malar i</w:t>
                      </w:r>
                      <w:r>
                        <w:rPr>
                          <w:color w:val="231F20"/>
                        </w:rPr>
                        <w:t>ç</w:t>
                      </w:r>
                      <w:r>
                        <w:rPr>
                          <w:rFonts w:ascii="Myriad Pro" w:hAnsi="Myriad Pro"/>
                          <w:color w:val="231F20"/>
                        </w:rPr>
                        <w:t>in de temel olarak kullan</w:t>
                      </w:r>
                      <w:r>
                        <w:rPr>
                          <w:color w:val="231F20"/>
                        </w:rPr>
                        <w:t>ı</w:t>
                      </w:r>
                      <w:r>
                        <w:rPr>
                          <w:rFonts w:ascii="Myriad Pro" w:hAnsi="Myriad Pro"/>
                          <w:color w:val="231F20"/>
                        </w:rPr>
                        <w:t>labilir. Ba</w:t>
                      </w:r>
                      <w:r>
                        <w:rPr>
                          <w:color w:val="231F20"/>
                        </w:rPr>
                        <w:t>ş</w:t>
                      </w:r>
                      <w:r>
                        <w:rPr>
                          <w:rFonts w:ascii="Myriad Pro" w:hAnsi="Myriad Pro"/>
                          <w:color w:val="231F20"/>
                        </w:rPr>
                        <w:t>ar</w:t>
                      </w:r>
                      <w:r>
                        <w:rPr>
                          <w:color w:val="231F20"/>
                        </w:rPr>
                        <w:t>ı</w:t>
                      </w:r>
                      <w:r>
                        <w:rPr>
                          <w:rFonts w:ascii="Myriad Pro" w:hAnsi="Myriad Pro"/>
                          <w:color w:val="231F20"/>
                        </w:rPr>
                        <w:t>yla uygulanabilecek veritabanlar</w:t>
                      </w:r>
                      <w:r>
                        <w:rPr>
                          <w:color w:val="231F20"/>
                        </w:rPr>
                        <w:t>ı </w:t>
                      </w:r>
                      <w:r>
                        <w:rPr>
                          <w:rFonts w:ascii="Myriad Pro" w:hAnsi="Myriad Pro"/>
                          <w:color w:val="231F20"/>
                        </w:rPr>
                        <w:t>olu</w:t>
                      </w:r>
                      <w:r>
                        <w:rPr>
                          <w:color w:val="231F20"/>
                        </w:rPr>
                        <w:t>ş</w:t>
                      </w:r>
                      <w:r>
                        <w:rPr>
                          <w:rFonts w:ascii="Myriad Pro" w:hAnsi="Myriad Pro"/>
                          <w:color w:val="231F20"/>
                        </w:rPr>
                        <w:t>turmak istiyorsan</w:t>
                      </w:r>
                      <w:r>
                        <w:rPr>
                          <w:color w:val="231F20"/>
                        </w:rPr>
                        <w:t>ı</w:t>
                      </w:r>
                      <w:r>
                        <w:rPr>
                          <w:rFonts w:ascii="Myriad Pro" w:hAnsi="Myriad Pro"/>
                          <w:color w:val="231F20"/>
                        </w:rPr>
                        <w:t>z, genel arka plan malzemesini veritaban</w:t>
                      </w:r>
                      <w:r>
                        <w:rPr>
                          <w:color w:val="231F20"/>
                        </w:rPr>
                        <w:t>ı </w:t>
                      </w:r>
                      <w:r>
                        <w:rPr>
                          <w:rFonts w:ascii="Myriad Pro" w:hAnsi="Myriad Pro"/>
                          <w:color w:val="231F20"/>
                        </w:rPr>
                        <w:t>tasar</w:t>
                      </w:r>
                      <w:r>
                        <w:rPr>
                          <w:color w:val="231F20"/>
                        </w:rPr>
                        <w:t>ı</w:t>
                      </w:r>
                      <w:r>
                        <w:rPr>
                          <w:rFonts w:ascii="Myriad Pro" w:hAnsi="Myriad Pro"/>
                          <w:color w:val="231F20"/>
                        </w:rPr>
                        <w:t>m</w:t>
                      </w:r>
                      <w:r>
                        <w:rPr>
                          <w:color w:val="231F20"/>
                        </w:rPr>
                        <w:t>ı</w:t>
                      </w:r>
                      <w:r>
                        <w:rPr>
                          <w:rFonts w:ascii="Myriad Pro" w:hAnsi="Myriad Pro"/>
                          <w:color w:val="231F20"/>
                        </w:rPr>
                        <w:t>n</w:t>
                      </w:r>
                      <w:r>
                        <w:rPr>
                          <w:color w:val="231F20"/>
                        </w:rPr>
                        <w:t>ı </w:t>
                      </w:r>
                      <w:r>
                        <w:rPr>
                          <w:rFonts w:ascii="Myriad Pro" w:hAnsi="Myriad Pro"/>
                          <w:color w:val="231F20"/>
                        </w:rPr>
                        <w:t>do</w:t>
                      </w:r>
                      <w:r>
                        <w:rPr>
                          <w:color w:val="231F20"/>
                        </w:rPr>
                        <w:t>ğ</w:t>
                      </w:r>
                      <w:r>
                        <w:rPr>
                          <w:rFonts w:ascii="Myriad Pro" w:hAnsi="Myriad Pro"/>
                          <w:color w:val="231F20"/>
                        </w:rPr>
                        <w:t>rudan etkileyen ayr</w:t>
                      </w:r>
                      <w:r>
                        <w:rPr>
                          <w:color w:val="231F20"/>
                        </w:rPr>
                        <w:t>ı</w:t>
                      </w:r>
                      <w:r>
                        <w:rPr>
                          <w:rFonts w:ascii="Myriad Pro" w:hAnsi="Myriad Pro"/>
                          <w:color w:val="231F20"/>
                        </w:rPr>
                        <w:t>nt</w:t>
                      </w:r>
                      <w:r>
                        <w:rPr>
                          <w:color w:val="231F20"/>
                        </w:rPr>
                        <w:t>ı</w:t>
                      </w:r>
                      <w:r>
                        <w:rPr>
                          <w:rFonts w:ascii="Myriad Pro" w:hAnsi="Myriad Pro"/>
                          <w:color w:val="231F20"/>
                        </w:rPr>
                        <w:t>lardan ay</w:t>
                      </w:r>
                      <w:r>
                        <w:rPr>
                          <w:color w:val="231F20"/>
                        </w:rPr>
                        <w:t>ı</w:t>
                      </w:r>
                      <w:r>
                        <w:rPr>
                          <w:rFonts w:ascii="Myriad Pro" w:hAnsi="Myriad Pro"/>
                          <w:color w:val="231F20"/>
                        </w:rPr>
                        <w:t>rmay</w:t>
                      </w:r>
                      <w:r>
                        <w:rPr>
                          <w:color w:val="231F20"/>
                        </w:rPr>
                        <w:t>ı öğ</w:t>
                      </w:r>
                      <w:r>
                        <w:rPr>
                          <w:rFonts w:ascii="Myriad Pro" w:hAnsi="Myriad Pro"/>
                          <w:color w:val="231F20"/>
                        </w:rPr>
                        <w:t>renmelisiniz. Ayr</w:t>
                      </w:r>
                      <w:r>
                        <w:rPr>
                          <w:color w:val="231F20"/>
                        </w:rPr>
                        <w:t>ı</w:t>
                      </w:r>
                      <w:r>
                        <w:rPr>
                          <w:rFonts w:ascii="Myriad Pro" w:hAnsi="Myriad Pro"/>
                          <w:color w:val="231F20"/>
                        </w:rPr>
                        <w:t>ca bir</w:t>
                      </w:r>
                      <w:r>
                        <w:rPr>
                          <w:color w:val="231F20"/>
                        </w:rPr>
                        <w:t>ç</w:t>
                      </w:r>
                      <w:r>
                        <w:rPr>
                          <w:rFonts w:ascii="Myriad Pro" w:hAnsi="Myriad Pro"/>
                          <w:color w:val="231F20"/>
                        </w:rPr>
                        <w:t>ok k</w:t>
                      </w:r>
                      <w:r>
                        <w:rPr>
                          <w:color w:val="231F20"/>
                        </w:rPr>
                        <w:t>ı</w:t>
                      </w:r>
                      <w:r>
                        <w:rPr>
                          <w:rFonts w:ascii="Myriad Pro" w:hAnsi="Myriad Pro"/>
                          <w:color w:val="231F20"/>
                        </w:rPr>
                        <w:t>s</w:t>
                      </w:r>
                      <w:r>
                        <w:rPr>
                          <w:color w:val="231F20"/>
                        </w:rPr>
                        <w:t>ı</w:t>
                      </w:r>
                      <w:r>
                        <w:rPr>
                          <w:rFonts w:ascii="Myriad Pro" w:hAnsi="Myriad Pro"/>
                          <w:color w:val="231F20"/>
                        </w:rPr>
                        <w:t>tlaman</w:t>
                      </w:r>
                      <w:r>
                        <w:rPr>
                          <w:color w:val="231F20"/>
                        </w:rPr>
                        <w:t>ı</w:t>
                      </w:r>
                      <w:r>
                        <w:rPr>
                          <w:rFonts w:ascii="Myriad Pro" w:hAnsi="Myriad Pro"/>
                          <w:color w:val="231F20"/>
                        </w:rPr>
                        <w:t>n veritaban</w:t>
                      </w:r>
                      <w:r>
                        <w:rPr>
                          <w:color w:val="231F20"/>
                        </w:rPr>
                        <w:t>ı </w:t>
                      </w:r>
                      <w:r>
                        <w:rPr>
                          <w:rFonts w:ascii="Myriad Pro" w:hAnsi="Myriad Pro"/>
                          <w:color w:val="231F20"/>
                        </w:rPr>
                        <w:t>tasar</w:t>
                      </w:r>
                      <w:r>
                        <w:rPr>
                          <w:color w:val="231F20"/>
                        </w:rPr>
                        <w:t>ı</w:t>
                      </w:r>
                      <w:r>
                        <w:rPr>
                          <w:rFonts w:ascii="Myriad Pro" w:hAnsi="Myriad Pro"/>
                          <w:color w:val="231F20"/>
                        </w:rPr>
                        <w:t>m</w:t>
                      </w:r>
                      <w:r>
                        <w:rPr>
                          <w:color w:val="231F20"/>
                        </w:rPr>
                        <w:t>ı</w:t>
                      </w:r>
                      <w:r>
                        <w:rPr>
                          <w:rFonts w:ascii="Myriad Pro" w:hAnsi="Myriad Pro"/>
                          <w:color w:val="231F20"/>
                        </w:rPr>
                        <w:t>na dahil edilemeyece</w:t>
                      </w:r>
                      <w:r>
                        <w:rPr>
                          <w:color w:val="231F20"/>
                        </w:rPr>
                        <w:t>ğ</w:t>
                      </w:r>
                      <w:r>
                        <w:rPr>
                          <w:rFonts w:ascii="Myriad Pro" w:hAnsi="Myriad Pro"/>
                          <w:color w:val="231F20"/>
                        </w:rPr>
                        <w:t>ini, bunun yerine bu t</w:t>
                      </w:r>
                      <w:r>
                        <w:rPr>
                          <w:color w:val="231F20"/>
                        </w:rPr>
                        <w:t>ü</w:t>
                      </w:r>
                      <w:r>
                        <w:rPr>
                          <w:rFonts w:ascii="Myriad Pro" w:hAnsi="Myriad Pro"/>
                          <w:color w:val="231F20"/>
                        </w:rPr>
                        <w:t>r k</w:t>
                      </w:r>
                      <w:r>
                        <w:rPr>
                          <w:color w:val="231F20"/>
                        </w:rPr>
                        <w:t>ı</w:t>
                      </w:r>
                      <w:r>
                        <w:rPr>
                          <w:rFonts w:ascii="Myriad Pro" w:hAnsi="Myriad Pro"/>
                          <w:color w:val="231F20"/>
                        </w:rPr>
                        <w:t>s</w:t>
                      </w:r>
                      <w:r>
                        <w:rPr>
                          <w:color w:val="231F20"/>
                        </w:rPr>
                        <w:t>ı</w:t>
                      </w:r>
                      <w:r>
                        <w:rPr>
                          <w:rFonts w:ascii="Myriad Pro" w:hAnsi="Myriad Pro"/>
                          <w:color w:val="231F20"/>
                        </w:rPr>
                        <w:t>tlamalar</w:t>
                      </w:r>
                      <w:r>
                        <w:rPr>
                          <w:color w:val="231F20"/>
                        </w:rPr>
                        <w:t>ı</w:t>
                      </w:r>
                      <w:r>
                        <w:rPr>
                          <w:rFonts w:ascii="Myriad Pro" w:hAnsi="Myriad Pro"/>
                          <w:color w:val="231F20"/>
                        </w:rPr>
                        <w:t>n uygulama yaz</w:t>
                      </w:r>
                      <w:r>
                        <w:rPr>
                          <w:color w:val="231F20"/>
                        </w:rPr>
                        <w:t>ı</w:t>
                      </w:r>
                      <w:r>
                        <w:rPr>
                          <w:rFonts w:ascii="Myriad Pro" w:hAnsi="Myriad Pro"/>
                          <w:color w:val="231F20"/>
                        </w:rPr>
                        <w:t>l</w:t>
                      </w:r>
                      <w:r>
                        <w:rPr>
                          <w:color w:val="231F20"/>
                        </w:rPr>
                        <w:t>ı</w:t>
                      </w:r>
                      <w:r>
                        <w:rPr>
                          <w:rFonts w:ascii="Myriad Pro" w:hAnsi="Myriad Pro"/>
                          <w:color w:val="231F20"/>
                        </w:rPr>
                        <w:t>m</w:t>
                      </w:r>
                      <w:r>
                        <w:rPr>
                          <w:color w:val="231F20"/>
                        </w:rPr>
                        <w:t>ı </w:t>
                      </w:r>
                      <w:r>
                        <w:rPr>
                          <w:rFonts w:ascii="Myriad Pro" w:hAnsi="Myriad Pro"/>
                          <w:color w:val="231F20"/>
                        </w:rPr>
                        <w:t>taraf</w:t>
                      </w:r>
                      <w:r>
                        <w:rPr>
                          <w:color w:val="231F20"/>
                        </w:rPr>
                        <w:t>ı</w:t>
                      </w:r>
                      <w:r>
                        <w:rPr>
                          <w:rFonts w:ascii="Myriad Pro" w:hAnsi="Myriad Pro"/>
                          <w:color w:val="231F20"/>
                        </w:rPr>
                        <w:t>ndan ele al</w:t>
                      </w:r>
                      <w:r>
                        <w:rPr>
                          <w:color w:val="231F20"/>
                        </w:rPr>
                        <w:t>ı</w:t>
                      </w:r>
                      <w:r>
                        <w:rPr>
                          <w:rFonts w:ascii="Myriad Pro" w:hAnsi="Myriad Pro"/>
                          <w:color w:val="231F20"/>
                        </w:rPr>
                        <w:t>naca</w:t>
                      </w:r>
                      <w:r>
                        <w:rPr>
                          <w:color w:val="231F20"/>
                        </w:rPr>
                        <w:t>ğı</w:t>
                      </w:r>
                      <w:r>
                        <w:rPr>
                          <w:rFonts w:ascii="Myriad Pro" w:hAnsi="Myriad Pro"/>
                          <w:color w:val="231F20"/>
                        </w:rPr>
                        <w:t>n</w:t>
                      </w:r>
                      <w:r>
                        <w:rPr>
                          <w:color w:val="231F20"/>
                        </w:rPr>
                        <w:t>ı </w:t>
                      </w:r>
                      <w:r>
                        <w:rPr>
                          <w:rFonts w:ascii="Myriad Pro" w:hAnsi="Myriad Pro"/>
                          <w:color w:val="231F20"/>
                        </w:rPr>
                        <w:t>akl</w:t>
                      </w:r>
                      <w:r>
                        <w:rPr>
                          <w:color w:val="231F20"/>
                        </w:rPr>
                        <w:t>ı</w:t>
                      </w:r>
                      <w:r>
                        <w:rPr>
                          <w:rFonts w:ascii="Myriad Pro" w:hAnsi="Myriad Pro"/>
                          <w:color w:val="231F20"/>
                        </w:rPr>
                        <w:t>n</w:t>
                      </w:r>
                      <w:r>
                        <w:rPr>
                          <w:color w:val="231F20"/>
                        </w:rPr>
                        <w:t>ı</w:t>
                      </w:r>
                      <w:r>
                        <w:rPr>
                          <w:rFonts w:ascii="Myriad Pro" w:hAnsi="Myriad Pro"/>
                          <w:color w:val="231F20"/>
                        </w:rPr>
                        <w:t>zda bulundurmal</w:t>
                      </w:r>
                      <w:r>
                        <w:rPr>
                          <w:color w:val="231F20"/>
                        </w:rPr>
                        <w:t>ı</w:t>
                      </w:r>
                      <w:r>
                        <w:rPr>
                          <w:rFonts w:ascii="Myriad Pro" w:hAnsi="Myriad Pro"/>
                          <w:color w:val="231F20"/>
                        </w:rPr>
                        <w:t>s</w:t>
                      </w:r>
                      <w:r>
                        <w:rPr>
                          <w:color w:val="231F20"/>
                        </w:rPr>
                        <w:t>ı</w:t>
                      </w:r>
                      <w:r>
                        <w:rPr>
                          <w:rFonts w:ascii="Myriad Pro" w:hAnsi="Myriad Pro"/>
                          <w:color w:val="231F20"/>
                        </w:rPr>
                        <w:t>n</w:t>
                      </w:r>
                      <w:r>
                        <w:rPr>
                          <w:color w:val="231F20"/>
                        </w:rPr>
                        <w:t>ı</w:t>
                      </w:r>
                      <w:r>
                        <w:rPr>
                          <w:rFonts w:ascii="Myriad Pro" w:hAnsi="Myriad Pro"/>
                          <w:color w:val="231F20"/>
                        </w:rPr>
                        <w:t>z.</w:t>
                      </w:r>
                    </w:p>
                  </w:txbxContent>
                </v:textbox>
                <v:fill type="solid"/>
              </v:shape>
            </w:pict>
          </mc:Fallback>
        </mc:AlternateContent>
      </w:r>
      <w:r>
        <w:rPr>
          <w:sz w:val="20"/>
        </w:rPr>
      </w:r>
    </w:p>
    <w:p>
      <w:pPr>
        <w:pStyle w:val="BodyText"/>
        <w:spacing w:before="103"/>
        <w:rPr>
          <w:sz w:val="40"/>
        </w:rPr>
      </w:pPr>
    </w:p>
    <w:p>
      <w:pPr>
        <w:pStyle w:val="Heading1"/>
        <w:rPr>
          <w:b/>
        </w:rPr>
      </w:pPr>
      <w:r>
        <w:rPr>
          <w:b/>
          <w:color w:val="231F20"/>
          <w:spacing w:val="-2"/>
        </w:rPr>
        <w:t>Vakalar</w:t>
      </w:r>
    </w:p>
    <w:p>
      <w:pPr>
        <w:pStyle w:val="BodyText"/>
        <w:spacing w:before="2"/>
        <w:rPr>
          <w:rFonts w:ascii="Myriad Pro Light Cond"/>
          <w:b/>
          <w:sz w:val="4"/>
        </w:rPr>
      </w:pPr>
      <w:r>
        <w:rPr/>
        <mc:AlternateContent>
          <mc:Choice Requires="wps">
            <w:drawing>
              <wp:anchor distT="0" distB="0" distL="0" distR="0" allowOverlap="1" layoutInCell="1" locked="0" behindDoc="1" simplePos="0" relativeHeight="487598592">
                <wp:simplePos x="0" y="0"/>
                <wp:positionH relativeFrom="page">
                  <wp:posOffset>914400</wp:posOffset>
                </wp:positionH>
                <wp:positionV relativeFrom="paragraph">
                  <wp:posOffset>47256</wp:posOffset>
                </wp:positionV>
                <wp:extent cx="6400800" cy="127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3.720963pt;width:504pt;height:.1pt;mso-position-horizontal-relative:page;mso-position-vertical-relative:paragraph;z-index:-15717888;mso-wrap-distance-left:0;mso-wrap-distance-right:0" id="docshape151" coordorigin="1440,74" coordsize="10080,0" path="m1440,74l11520,74e" filled="false" stroked="true" strokeweight="1.5pt" strokecolor="#e29a84">
                <v:path arrowok="t"/>
                <v:stroke dashstyle="solid"/>
                <w10:wrap type="topAndBottom"/>
              </v:shape>
            </w:pict>
          </mc:Fallback>
        </mc:AlternateContent>
      </w:r>
    </w:p>
    <w:p>
      <w:pPr>
        <w:pStyle w:val="ListParagraph"/>
        <w:numPr>
          <w:ilvl w:val="0"/>
          <w:numId w:val="6"/>
        </w:numPr>
        <w:tabs>
          <w:tab w:pos="1220" w:val="left" w:leader="none"/>
        </w:tabs>
        <w:spacing w:line="271" w:lineRule="auto" w:before="353" w:after="0"/>
        <w:ind w:left="1220" w:right="118" w:hanging="380"/>
        <w:jc w:val="both"/>
        <w:rPr>
          <w:sz w:val="19"/>
        </w:rPr>
      </w:pPr>
      <w:r>
        <w:rPr>
          <w:color w:val="231F20"/>
          <w:w w:val="105"/>
          <w:sz w:val="19"/>
        </w:rPr>
        <w:t>Tiny</w:t>
      </w:r>
      <w:r>
        <w:rPr>
          <w:color w:val="231F20"/>
          <w:spacing w:val="-12"/>
          <w:w w:val="105"/>
          <w:sz w:val="19"/>
        </w:rPr>
        <w:t> </w:t>
      </w:r>
      <w:r>
        <w:rPr>
          <w:color w:val="231F20"/>
          <w:w w:val="105"/>
          <w:sz w:val="19"/>
        </w:rPr>
        <w:t>College</w:t>
      </w:r>
      <w:r>
        <w:rPr>
          <w:color w:val="231F20"/>
          <w:spacing w:val="-12"/>
          <w:w w:val="105"/>
          <w:sz w:val="19"/>
        </w:rPr>
        <w:t> </w:t>
      </w:r>
      <w:r>
        <w:rPr>
          <w:color w:val="231F20"/>
          <w:w w:val="105"/>
          <w:sz w:val="19"/>
        </w:rPr>
        <w:t>yöneticileri,</w:t>
      </w:r>
      <w:r>
        <w:rPr>
          <w:color w:val="231F20"/>
          <w:spacing w:val="-12"/>
          <w:w w:val="105"/>
          <w:sz w:val="19"/>
        </w:rPr>
        <w:t> </w:t>
      </w:r>
      <w:r>
        <w:rPr>
          <w:color w:val="231F20"/>
          <w:w w:val="105"/>
          <w:sz w:val="19"/>
        </w:rPr>
        <w:t>öğrenci</w:t>
      </w:r>
      <w:r>
        <w:rPr>
          <w:color w:val="231F20"/>
          <w:spacing w:val="-12"/>
          <w:w w:val="105"/>
          <w:sz w:val="19"/>
        </w:rPr>
        <w:t> </w:t>
      </w:r>
      <w:r>
        <w:rPr>
          <w:color w:val="231F20"/>
          <w:w w:val="105"/>
          <w:sz w:val="19"/>
        </w:rPr>
        <w:t>kayıt</w:t>
      </w:r>
      <w:r>
        <w:rPr>
          <w:color w:val="231F20"/>
          <w:spacing w:val="-12"/>
          <w:w w:val="105"/>
          <w:sz w:val="19"/>
        </w:rPr>
        <w:t> </w:t>
      </w:r>
      <w:r>
        <w:rPr>
          <w:color w:val="231F20"/>
          <w:w w:val="105"/>
          <w:sz w:val="19"/>
        </w:rPr>
        <w:t>ve</w:t>
      </w:r>
      <w:r>
        <w:rPr>
          <w:color w:val="231F20"/>
          <w:spacing w:val="-12"/>
          <w:w w:val="105"/>
          <w:sz w:val="19"/>
        </w:rPr>
        <w:t> </w:t>
      </w:r>
      <w:r>
        <w:rPr>
          <w:color w:val="231F20"/>
          <w:w w:val="105"/>
          <w:sz w:val="19"/>
        </w:rPr>
        <w:t>takip</w:t>
      </w:r>
      <w:r>
        <w:rPr>
          <w:color w:val="231F20"/>
          <w:spacing w:val="-11"/>
          <w:w w:val="105"/>
          <w:sz w:val="19"/>
        </w:rPr>
        <w:t> </w:t>
      </w:r>
      <w:r>
        <w:rPr>
          <w:color w:val="231F20"/>
          <w:w w:val="105"/>
          <w:sz w:val="19"/>
        </w:rPr>
        <w:t>sistemi</w:t>
      </w:r>
      <w:r>
        <w:rPr>
          <w:color w:val="231F20"/>
          <w:spacing w:val="-11"/>
          <w:w w:val="105"/>
          <w:sz w:val="19"/>
        </w:rPr>
        <w:t> </w:t>
      </w:r>
      <w:r>
        <w:rPr>
          <w:color w:val="231F20"/>
          <w:w w:val="105"/>
          <w:sz w:val="19"/>
        </w:rPr>
        <w:t>tasarımınızdan</w:t>
      </w:r>
      <w:r>
        <w:rPr>
          <w:color w:val="231F20"/>
          <w:spacing w:val="-12"/>
          <w:w w:val="105"/>
          <w:sz w:val="19"/>
        </w:rPr>
        <w:t> </w:t>
      </w:r>
      <w:r>
        <w:rPr>
          <w:color w:val="231F20"/>
          <w:w w:val="105"/>
          <w:sz w:val="19"/>
        </w:rPr>
        <w:t>ve</w:t>
      </w:r>
      <w:r>
        <w:rPr>
          <w:color w:val="231F20"/>
          <w:spacing w:val="-12"/>
          <w:w w:val="105"/>
          <w:sz w:val="19"/>
        </w:rPr>
        <w:t> </w:t>
      </w:r>
      <w:r>
        <w:rPr>
          <w:color w:val="231F20"/>
          <w:w w:val="105"/>
          <w:sz w:val="19"/>
        </w:rPr>
        <w:t>uygulamanızdan</w:t>
      </w:r>
      <w:r>
        <w:rPr>
          <w:color w:val="231F20"/>
          <w:spacing w:val="-12"/>
          <w:w w:val="105"/>
          <w:sz w:val="19"/>
        </w:rPr>
        <w:t> </w:t>
      </w:r>
      <w:r>
        <w:rPr>
          <w:color w:val="231F20"/>
          <w:w w:val="105"/>
          <w:sz w:val="19"/>
        </w:rPr>
        <w:t>o</w:t>
      </w:r>
      <w:r>
        <w:rPr>
          <w:color w:val="231F20"/>
          <w:spacing w:val="-12"/>
          <w:w w:val="105"/>
          <w:sz w:val="19"/>
        </w:rPr>
        <w:t> </w:t>
      </w:r>
      <w:r>
        <w:rPr>
          <w:color w:val="231F20"/>
          <w:w w:val="105"/>
          <w:sz w:val="19"/>
        </w:rPr>
        <w:t>kadar</w:t>
      </w:r>
      <w:r>
        <w:rPr>
          <w:color w:val="231F20"/>
          <w:spacing w:val="-12"/>
          <w:w w:val="105"/>
          <w:sz w:val="19"/>
        </w:rPr>
        <w:t> </w:t>
      </w:r>
      <w:r>
        <w:rPr>
          <w:color w:val="231F20"/>
          <w:w w:val="105"/>
          <w:sz w:val="19"/>
        </w:rPr>
        <w:t>memnunlar</w:t>
      </w:r>
      <w:r>
        <w:rPr>
          <w:color w:val="231F20"/>
          <w:spacing w:val="-12"/>
          <w:w w:val="105"/>
          <w:sz w:val="19"/>
        </w:rPr>
        <w:t> </w:t>
      </w:r>
      <w:r>
        <w:rPr>
          <w:color w:val="231F20"/>
          <w:w w:val="105"/>
          <w:sz w:val="19"/>
        </w:rPr>
        <w:t>ki,</w:t>
      </w:r>
      <w:r>
        <w:rPr>
          <w:color w:val="231F20"/>
          <w:spacing w:val="-11"/>
          <w:w w:val="105"/>
          <w:sz w:val="19"/>
        </w:rPr>
        <w:t> </w:t>
      </w:r>
      <w:r>
        <w:rPr>
          <w:color w:val="231F20"/>
          <w:w w:val="105"/>
          <w:sz w:val="19"/>
        </w:rPr>
        <w:t>tasarımı motorlu</w:t>
      </w:r>
      <w:r>
        <w:rPr>
          <w:color w:val="231F20"/>
          <w:w w:val="105"/>
          <w:sz w:val="19"/>
        </w:rPr>
        <w:t> araç</w:t>
      </w:r>
      <w:r>
        <w:rPr>
          <w:color w:val="231F20"/>
          <w:w w:val="105"/>
          <w:sz w:val="19"/>
        </w:rPr>
        <w:t> havuzu</w:t>
      </w:r>
      <w:r>
        <w:rPr>
          <w:color w:val="231F20"/>
          <w:w w:val="105"/>
          <w:sz w:val="19"/>
        </w:rPr>
        <w:t> veri</w:t>
      </w:r>
      <w:r>
        <w:rPr>
          <w:color w:val="231F20"/>
          <w:w w:val="105"/>
          <w:sz w:val="19"/>
        </w:rPr>
        <w:t> tabanını</w:t>
      </w:r>
      <w:r>
        <w:rPr>
          <w:color w:val="231F20"/>
          <w:w w:val="105"/>
          <w:sz w:val="19"/>
        </w:rPr>
        <w:t> da</w:t>
      </w:r>
      <w:r>
        <w:rPr>
          <w:color w:val="231F20"/>
          <w:w w:val="105"/>
          <w:sz w:val="19"/>
        </w:rPr>
        <w:t> içerecek</w:t>
      </w:r>
      <w:r>
        <w:rPr>
          <w:color w:val="231F20"/>
          <w:w w:val="105"/>
          <w:sz w:val="19"/>
        </w:rPr>
        <w:t> şekilde</w:t>
      </w:r>
      <w:r>
        <w:rPr>
          <w:color w:val="231F20"/>
          <w:w w:val="105"/>
          <w:sz w:val="19"/>
        </w:rPr>
        <w:t> genişletmenizi</w:t>
      </w:r>
      <w:r>
        <w:rPr>
          <w:color w:val="231F20"/>
          <w:w w:val="105"/>
          <w:sz w:val="19"/>
        </w:rPr>
        <w:t> istiyorlar.</w:t>
      </w:r>
      <w:r>
        <w:rPr>
          <w:color w:val="231F20"/>
          <w:w w:val="105"/>
          <w:sz w:val="19"/>
        </w:rPr>
        <w:t> Operasyonların</w:t>
      </w:r>
      <w:r>
        <w:rPr>
          <w:color w:val="231F20"/>
          <w:w w:val="105"/>
          <w:sz w:val="19"/>
        </w:rPr>
        <w:t> kısa</w:t>
      </w:r>
      <w:r>
        <w:rPr>
          <w:color w:val="231F20"/>
          <w:w w:val="105"/>
          <w:sz w:val="19"/>
        </w:rPr>
        <w:t> bir</w:t>
      </w:r>
      <w:r>
        <w:rPr>
          <w:color w:val="231F20"/>
          <w:w w:val="105"/>
          <w:sz w:val="19"/>
        </w:rPr>
        <w:t> açıklaması </w:t>
      </w:r>
      <w:r>
        <w:rPr>
          <w:color w:val="231F20"/>
          <w:spacing w:val="-2"/>
          <w:w w:val="105"/>
          <w:sz w:val="19"/>
        </w:rPr>
        <w:t>aşağıdadır:</w:t>
      </w:r>
    </w:p>
    <w:p>
      <w:pPr>
        <w:pStyle w:val="ListParagraph"/>
        <w:numPr>
          <w:ilvl w:val="1"/>
          <w:numId w:val="6"/>
        </w:numPr>
        <w:tabs>
          <w:tab w:pos="1499" w:val="left" w:leader="none"/>
        </w:tabs>
        <w:spacing w:line="271" w:lineRule="auto" w:before="89" w:after="0"/>
        <w:ind w:left="1499" w:right="106" w:hanging="260"/>
        <w:jc w:val="both"/>
        <w:rPr>
          <w:sz w:val="19"/>
        </w:rPr>
      </w:pPr>
      <w:r>
        <w:rPr>
          <w:color w:val="231F20"/>
          <w:w w:val="105"/>
          <w:sz w:val="19"/>
        </w:rPr>
        <w:t>Öğretim</w:t>
      </w:r>
      <w:r>
        <w:rPr>
          <w:color w:val="231F20"/>
          <w:w w:val="105"/>
          <w:sz w:val="19"/>
        </w:rPr>
        <w:t> üyeleri,</w:t>
      </w:r>
      <w:r>
        <w:rPr>
          <w:color w:val="231F20"/>
          <w:w w:val="105"/>
          <w:sz w:val="19"/>
        </w:rPr>
        <w:t> Tiny</w:t>
      </w:r>
      <w:r>
        <w:rPr>
          <w:color w:val="231F20"/>
          <w:w w:val="105"/>
          <w:sz w:val="19"/>
        </w:rPr>
        <w:t> College'a</w:t>
      </w:r>
      <w:r>
        <w:rPr>
          <w:color w:val="231F20"/>
          <w:w w:val="105"/>
          <w:sz w:val="19"/>
        </w:rPr>
        <w:t> ait</w:t>
      </w:r>
      <w:r>
        <w:rPr>
          <w:color w:val="231F20"/>
          <w:w w:val="105"/>
          <w:sz w:val="19"/>
        </w:rPr>
        <w:t> araçları</w:t>
      </w:r>
      <w:r>
        <w:rPr>
          <w:color w:val="231F20"/>
          <w:w w:val="105"/>
          <w:sz w:val="19"/>
        </w:rPr>
        <w:t> resmi</w:t>
      </w:r>
      <w:r>
        <w:rPr>
          <w:color w:val="231F20"/>
          <w:w w:val="105"/>
          <w:sz w:val="19"/>
        </w:rPr>
        <w:t> olarak</w:t>
      </w:r>
      <w:r>
        <w:rPr>
          <w:color w:val="231F20"/>
          <w:w w:val="105"/>
          <w:sz w:val="19"/>
        </w:rPr>
        <w:t> onaylanmış</w:t>
      </w:r>
      <w:r>
        <w:rPr>
          <w:color w:val="231F20"/>
          <w:w w:val="105"/>
          <w:sz w:val="19"/>
        </w:rPr>
        <w:t> seyahatler</w:t>
      </w:r>
      <w:r>
        <w:rPr>
          <w:color w:val="231F20"/>
          <w:w w:val="105"/>
          <w:sz w:val="19"/>
        </w:rPr>
        <w:t> için</w:t>
      </w:r>
      <w:r>
        <w:rPr>
          <w:color w:val="231F20"/>
          <w:w w:val="105"/>
          <w:sz w:val="19"/>
        </w:rPr>
        <w:t> kullanabilir.</w:t>
      </w:r>
      <w:r>
        <w:rPr>
          <w:color w:val="231F20"/>
          <w:w w:val="105"/>
          <w:sz w:val="19"/>
        </w:rPr>
        <w:t> Örneğin,</w:t>
      </w:r>
      <w:r>
        <w:rPr>
          <w:color w:val="231F20"/>
          <w:w w:val="105"/>
          <w:sz w:val="19"/>
        </w:rPr>
        <w:t> araçlar öğretim</w:t>
      </w:r>
      <w:r>
        <w:rPr>
          <w:color w:val="231F20"/>
          <w:w w:val="105"/>
          <w:sz w:val="19"/>
        </w:rPr>
        <w:t> üyeleri</w:t>
      </w:r>
      <w:r>
        <w:rPr>
          <w:color w:val="231F20"/>
          <w:w w:val="105"/>
          <w:sz w:val="19"/>
        </w:rPr>
        <w:t> tarafından</w:t>
      </w:r>
      <w:r>
        <w:rPr>
          <w:color w:val="231F20"/>
          <w:w w:val="105"/>
          <w:sz w:val="19"/>
        </w:rPr>
        <w:t> kampüs</w:t>
      </w:r>
      <w:r>
        <w:rPr>
          <w:color w:val="231F20"/>
          <w:w w:val="105"/>
          <w:sz w:val="19"/>
        </w:rPr>
        <w:t> dışı</w:t>
      </w:r>
      <w:r>
        <w:rPr>
          <w:color w:val="231F20"/>
          <w:w w:val="105"/>
          <w:sz w:val="19"/>
        </w:rPr>
        <w:t> öğrenim</w:t>
      </w:r>
      <w:r>
        <w:rPr>
          <w:color w:val="231F20"/>
          <w:w w:val="105"/>
          <w:sz w:val="19"/>
        </w:rPr>
        <w:t> merkezlerine</w:t>
      </w:r>
      <w:r>
        <w:rPr>
          <w:color w:val="231F20"/>
          <w:w w:val="105"/>
          <w:sz w:val="19"/>
        </w:rPr>
        <w:t> seyahat</w:t>
      </w:r>
      <w:r>
        <w:rPr>
          <w:color w:val="231F20"/>
          <w:w w:val="105"/>
          <w:sz w:val="19"/>
        </w:rPr>
        <w:t> etmek,</w:t>
      </w:r>
      <w:r>
        <w:rPr>
          <w:color w:val="231F20"/>
          <w:w w:val="105"/>
          <w:sz w:val="19"/>
        </w:rPr>
        <w:t> araştırma</w:t>
      </w:r>
      <w:r>
        <w:rPr>
          <w:color w:val="231F20"/>
          <w:w w:val="105"/>
          <w:sz w:val="19"/>
        </w:rPr>
        <w:t> makalelerinin</w:t>
      </w:r>
      <w:r>
        <w:rPr>
          <w:color w:val="231F20"/>
          <w:w w:val="105"/>
          <w:sz w:val="19"/>
        </w:rPr>
        <w:t> sunulduğu yerlere seyahat etmek, öğrencileri resmi olarak onaylanmış yerlere taşımak ve kamu hizmeti amacıyla seyahat etmek için</w:t>
      </w:r>
      <w:r>
        <w:rPr>
          <w:color w:val="231F20"/>
          <w:w w:val="105"/>
          <w:sz w:val="19"/>
        </w:rPr>
        <w:t> kullanılabilir.</w:t>
      </w:r>
      <w:r>
        <w:rPr>
          <w:color w:val="231F20"/>
          <w:w w:val="105"/>
          <w:sz w:val="19"/>
        </w:rPr>
        <w:t> Bu</w:t>
      </w:r>
      <w:r>
        <w:rPr>
          <w:color w:val="231F20"/>
          <w:w w:val="105"/>
          <w:sz w:val="19"/>
        </w:rPr>
        <w:t> tür</w:t>
      </w:r>
      <w:r>
        <w:rPr>
          <w:color w:val="231F20"/>
          <w:w w:val="105"/>
          <w:sz w:val="19"/>
        </w:rPr>
        <w:t> amaçlar</w:t>
      </w:r>
      <w:r>
        <w:rPr>
          <w:color w:val="231F20"/>
          <w:w w:val="105"/>
          <w:sz w:val="19"/>
        </w:rPr>
        <w:t> için</w:t>
      </w:r>
      <w:r>
        <w:rPr>
          <w:color w:val="231F20"/>
          <w:w w:val="105"/>
          <w:sz w:val="19"/>
        </w:rPr>
        <w:t> kullanılan</w:t>
      </w:r>
      <w:r>
        <w:rPr>
          <w:color w:val="231F20"/>
          <w:w w:val="105"/>
          <w:sz w:val="19"/>
        </w:rPr>
        <w:t> araçlar</w:t>
      </w:r>
      <w:r>
        <w:rPr>
          <w:color w:val="231F20"/>
          <w:w w:val="105"/>
          <w:sz w:val="19"/>
        </w:rPr>
        <w:t> Tiny</w:t>
      </w:r>
      <w:r>
        <w:rPr>
          <w:color w:val="231F20"/>
          <w:w w:val="105"/>
          <w:sz w:val="19"/>
        </w:rPr>
        <w:t> College'ın</w:t>
      </w:r>
      <w:r>
        <w:rPr>
          <w:color w:val="231F20"/>
          <w:w w:val="105"/>
          <w:sz w:val="19"/>
        </w:rPr>
        <w:t> Travel</w:t>
      </w:r>
      <w:r>
        <w:rPr>
          <w:color w:val="231F20"/>
          <w:w w:val="105"/>
          <w:sz w:val="19"/>
        </w:rPr>
        <w:t> Far</w:t>
      </w:r>
      <w:r>
        <w:rPr>
          <w:color w:val="231F20"/>
          <w:w w:val="105"/>
          <w:sz w:val="19"/>
        </w:rPr>
        <w:t> But</w:t>
      </w:r>
      <w:r>
        <w:rPr>
          <w:color w:val="231F20"/>
          <w:w w:val="105"/>
          <w:sz w:val="19"/>
        </w:rPr>
        <w:t> Slowly</w:t>
      </w:r>
      <w:r>
        <w:rPr>
          <w:color w:val="231F20"/>
          <w:w w:val="105"/>
          <w:sz w:val="19"/>
        </w:rPr>
        <w:t> (TFBS)</w:t>
      </w:r>
      <w:r>
        <w:rPr>
          <w:color w:val="231F20"/>
          <w:w w:val="105"/>
          <w:sz w:val="19"/>
        </w:rPr>
        <w:t> Merkezi tarafından yönetilmektedir.</w:t>
      </w:r>
    </w:p>
    <w:p>
      <w:pPr>
        <w:pStyle w:val="ListParagraph"/>
        <w:numPr>
          <w:ilvl w:val="1"/>
          <w:numId w:val="6"/>
        </w:numPr>
        <w:tabs>
          <w:tab w:pos="1500" w:val="left" w:leader="none"/>
        </w:tabs>
        <w:spacing w:line="271" w:lineRule="auto" w:before="90" w:after="0"/>
        <w:ind w:left="1500" w:right="115" w:hanging="260"/>
        <w:jc w:val="both"/>
        <w:rPr>
          <w:sz w:val="19"/>
        </w:rPr>
      </w:pPr>
      <w:r>
        <w:rPr>
          <w:color w:val="231F20"/>
          <w:sz w:val="19"/>
        </w:rPr>
        <w:t>Rezervasyon</w:t>
      </w:r>
      <w:r>
        <w:rPr>
          <w:color w:val="231F20"/>
          <w:spacing w:val="-3"/>
          <w:sz w:val="19"/>
        </w:rPr>
        <w:t> </w:t>
      </w:r>
      <w:r>
        <w:rPr>
          <w:color w:val="231F20"/>
          <w:sz w:val="19"/>
        </w:rPr>
        <w:t>formlarını</w:t>
      </w:r>
      <w:r>
        <w:rPr>
          <w:color w:val="231F20"/>
          <w:spacing w:val="-3"/>
          <w:sz w:val="19"/>
        </w:rPr>
        <w:t> </w:t>
      </w:r>
      <w:r>
        <w:rPr>
          <w:color w:val="231F20"/>
          <w:sz w:val="19"/>
        </w:rPr>
        <w:t>kullanarak</w:t>
      </w:r>
      <w:r>
        <w:rPr>
          <w:color w:val="231F20"/>
          <w:spacing w:val="-3"/>
          <w:sz w:val="19"/>
        </w:rPr>
        <w:t> </w:t>
      </w:r>
      <w:r>
        <w:rPr>
          <w:color w:val="231F20"/>
          <w:sz w:val="19"/>
        </w:rPr>
        <w:t>her</w:t>
      </w:r>
      <w:r>
        <w:rPr>
          <w:color w:val="231F20"/>
          <w:spacing w:val="-3"/>
          <w:sz w:val="19"/>
        </w:rPr>
        <w:t> </w:t>
      </w:r>
      <w:r>
        <w:rPr>
          <w:color w:val="231F20"/>
          <w:sz w:val="19"/>
        </w:rPr>
        <w:t>departman,</w:t>
      </w:r>
      <w:r>
        <w:rPr>
          <w:color w:val="231F20"/>
          <w:spacing w:val="-3"/>
          <w:sz w:val="19"/>
        </w:rPr>
        <w:t> </w:t>
      </w:r>
      <w:r>
        <w:rPr>
          <w:color w:val="231F20"/>
          <w:sz w:val="19"/>
        </w:rPr>
        <w:t>bir</w:t>
      </w:r>
      <w:r>
        <w:rPr>
          <w:color w:val="231F20"/>
          <w:spacing w:val="-3"/>
          <w:sz w:val="19"/>
        </w:rPr>
        <w:t> </w:t>
      </w:r>
      <w:r>
        <w:rPr>
          <w:color w:val="231F20"/>
          <w:sz w:val="19"/>
        </w:rPr>
        <w:t>seyahatin</w:t>
      </w:r>
      <w:r>
        <w:rPr>
          <w:color w:val="231F20"/>
          <w:spacing w:val="-3"/>
          <w:sz w:val="19"/>
        </w:rPr>
        <w:t> </w:t>
      </w:r>
      <w:r>
        <w:rPr>
          <w:color w:val="231F20"/>
          <w:sz w:val="19"/>
        </w:rPr>
        <w:t>sonunda</w:t>
      </w:r>
      <w:r>
        <w:rPr>
          <w:color w:val="231F20"/>
          <w:spacing w:val="-3"/>
          <w:sz w:val="19"/>
        </w:rPr>
        <w:t> </w:t>
      </w:r>
      <w:r>
        <w:rPr>
          <w:color w:val="231F20"/>
          <w:sz w:val="19"/>
        </w:rPr>
        <w:t>uygun</w:t>
      </w:r>
      <w:r>
        <w:rPr>
          <w:color w:val="231F20"/>
          <w:spacing w:val="-3"/>
          <w:sz w:val="19"/>
        </w:rPr>
        <w:t> </w:t>
      </w:r>
      <w:r>
        <w:rPr>
          <w:color w:val="231F20"/>
          <w:sz w:val="19"/>
        </w:rPr>
        <w:t>seyahat</w:t>
      </w:r>
      <w:r>
        <w:rPr>
          <w:color w:val="231F20"/>
          <w:spacing w:val="-3"/>
          <w:sz w:val="19"/>
        </w:rPr>
        <w:t> </w:t>
      </w:r>
      <w:r>
        <w:rPr>
          <w:color w:val="231F20"/>
          <w:sz w:val="19"/>
        </w:rPr>
        <w:t>tamamlama</w:t>
      </w:r>
      <w:r>
        <w:rPr>
          <w:color w:val="231F20"/>
          <w:spacing w:val="-3"/>
          <w:sz w:val="19"/>
        </w:rPr>
        <w:t> </w:t>
      </w:r>
      <w:r>
        <w:rPr>
          <w:color w:val="231F20"/>
          <w:sz w:val="19"/>
        </w:rPr>
        <w:t>formunu</w:t>
      </w:r>
      <w:r>
        <w:rPr>
          <w:color w:val="231F20"/>
          <w:spacing w:val="-3"/>
          <w:sz w:val="19"/>
        </w:rPr>
        <w:t> </w:t>
      </w:r>
      <w:r>
        <w:rPr>
          <w:color w:val="231F20"/>
          <w:sz w:val="19"/>
        </w:rPr>
        <w:t>doldurmaktan sorumlu</w:t>
      </w:r>
      <w:r>
        <w:rPr>
          <w:color w:val="231F20"/>
          <w:spacing w:val="-1"/>
          <w:sz w:val="19"/>
        </w:rPr>
        <w:t> </w:t>
      </w:r>
      <w:r>
        <w:rPr>
          <w:color w:val="231F20"/>
          <w:sz w:val="19"/>
        </w:rPr>
        <w:t>olan</w:t>
      </w:r>
      <w:r>
        <w:rPr>
          <w:color w:val="231F20"/>
          <w:spacing w:val="-1"/>
          <w:sz w:val="19"/>
        </w:rPr>
        <w:t> </w:t>
      </w:r>
      <w:r>
        <w:rPr>
          <w:color w:val="231F20"/>
          <w:sz w:val="19"/>
        </w:rPr>
        <w:t>fakülteleri</w:t>
      </w:r>
      <w:r>
        <w:rPr>
          <w:color w:val="231F20"/>
          <w:spacing w:val="-1"/>
          <w:sz w:val="19"/>
        </w:rPr>
        <w:t> </w:t>
      </w:r>
      <w:r>
        <w:rPr>
          <w:color w:val="231F20"/>
          <w:sz w:val="19"/>
        </w:rPr>
        <w:t>için</w:t>
      </w:r>
      <w:r>
        <w:rPr>
          <w:color w:val="231F20"/>
          <w:spacing w:val="-1"/>
          <w:sz w:val="19"/>
        </w:rPr>
        <w:t> </w:t>
      </w:r>
      <w:r>
        <w:rPr>
          <w:color w:val="231F20"/>
          <w:sz w:val="19"/>
        </w:rPr>
        <w:t>araç</w:t>
      </w:r>
      <w:r>
        <w:rPr>
          <w:color w:val="231F20"/>
          <w:spacing w:val="-1"/>
          <w:sz w:val="19"/>
        </w:rPr>
        <w:t> </w:t>
      </w:r>
      <w:r>
        <w:rPr>
          <w:color w:val="231F20"/>
          <w:sz w:val="19"/>
        </w:rPr>
        <w:t>rezerve</w:t>
      </w:r>
      <w:r>
        <w:rPr>
          <w:color w:val="231F20"/>
          <w:spacing w:val="-1"/>
          <w:sz w:val="19"/>
        </w:rPr>
        <w:t> </w:t>
      </w:r>
      <w:r>
        <w:rPr>
          <w:color w:val="231F20"/>
          <w:sz w:val="19"/>
        </w:rPr>
        <w:t>edebilir.</w:t>
      </w:r>
      <w:r>
        <w:rPr>
          <w:color w:val="231F20"/>
          <w:spacing w:val="-1"/>
          <w:sz w:val="19"/>
        </w:rPr>
        <w:t> </w:t>
      </w:r>
      <w:r>
        <w:rPr>
          <w:color w:val="231F20"/>
          <w:sz w:val="19"/>
        </w:rPr>
        <w:t>Rezervasyon</w:t>
      </w:r>
      <w:r>
        <w:rPr>
          <w:color w:val="231F20"/>
          <w:spacing w:val="-1"/>
          <w:sz w:val="19"/>
        </w:rPr>
        <w:t> </w:t>
      </w:r>
      <w:r>
        <w:rPr>
          <w:color w:val="231F20"/>
          <w:sz w:val="19"/>
        </w:rPr>
        <w:t>formunda</w:t>
      </w:r>
      <w:r>
        <w:rPr>
          <w:color w:val="231F20"/>
          <w:spacing w:val="-1"/>
          <w:sz w:val="19"/>
        </w:rPr>
        <w:t> </w:t>
      </w:r>
      <w:r>
        <w:rPr>
          <w:color w:val="231F20"/>
          <w:sz w:val="19"/>
        </w:rPr>
        <w:t>beklenen</w:t>
      </w:r>
      <w:r>
        <w:rPr>
          <w:color w:val="231F20"/>
          <w:spacing w:val="-1"/>
          <w:sz w:val="19"/>
        </w:rPr>
        <w:t> </w:t>
      </w:r>
      <w:r>
        <w:rPr>
          <w:color w:val="231F20"/>
          <w:sz w:val="19"/>
        </w:rPr>
        <w:t>kalkış</w:t>
      </w:r>
      <w:r>
        <w:rPr>
          <w:color w:val="231F20"/>
          <w:spacing w:val="-1"/>
          <w:sz w:val="19"/>
        </w:rPr>
        <w:t> </w:t>
      </w:r>
      <w:r>
        <w:rPr>
          <w:color w:val="231F20"/>
          <w:sz w:val="19"/>
        </w:rPr>
        <w:t>tarihi,</w:t>
      </w:r>
      <w:r>
        <w:rPr>
          <w:color w:val="231F20"/>
          <w:spacing w:val="-1"/>
          <w:sz w:val="19"/>
        </w:rPr>
        <w:t> </w:t>
      </w:r>
      <w:r>
        <w:rPr>
          <w:color w:val="231F20"/>
          <w:sz w:val="19"/>
        </w:rPr>
        <w:t>gerekli</w:t>
      </w:r>
      <w:r>
        <w:rPr>
          <w:color w:val="231F20"/>
          <w:spacing w:val="-1"/>
          <w:sz w:val="19"/>
        </w:rPr>
        <w:t> </w:t>
      </w:r>
      <w:r>
        <w:rPr>
          <w:color w:val="231F20"/>
          <w:sz w:val="19"/>
        </w:rPr>
        <w:t>araç</w:t>
      </w:r>
      <w:r>
        <w:rPr>
          <w:color w:val="231F20"/>
          <w:spacing w:val="-1"/>
          <w:sz w:val="19"/>
        </w:rPr>
        <w:t> </w:t>
      </w:r>
      <w:r>
        <w:rPr>
          <w:color w:val="231F20"/>
          <w:sz w:val="19"/>
        </w:rPr>
        <w:t>tipi,</w:t>
      </w:r>
      <w:r>
        <w:rPr>
          <w:color w:val="231F20"/>
          <w:spacing w:val="-1"/>
          <w:sz w:val="19"/>
        </w:rPr>
        <w:t> </w:t>
      </w:r>
      <w:r>
        <w:rPr>
          <w:color w:val="231F20"/>
          <w:sz w:val="19"/>
        </w:rPr>
        <w:t>varış</w:t>
      </w:r>
      <w:r>
        <w:rPr>
          <w:color w:val="231F20"/>
          <w:spacing w:val="-1"/>
          <w:sz w:val="19"/>
        </w:rPr>
        <w:t> </w:t>
      </w:r>
      <w:r>
        <w:rPr>
          <w:color w:val="231F20"/>
          <w:sz w:val="19"/>
        </w:rPr>
        <w:t>yeri ve yetkili öğretim üyesinin adı yer alır. Aracı teslim alan öğretim üyesi, aracın çıkışını yapmak ve seyahat tamamlama formunu teslim almak için bir çıkış formu imzalamalıdır. (Aracı kullanım için serbest bırakan TFBS çalışanı da çıkış formunu imzalar). Öğretim üyesinin seyahat tamamlama formu, öğretim üyesinin kimlik kodunu, aracın kimliğini, başlangıcındaki</w:t>
      </w:r>
      <w:r>
        <w:rPr>
          <w:color w:val="231F20"/>
          <w:spacing w:val="-1"/>
          <w:sz w:val="19"/>
        </w:rPr>
        <w:t> </w:t>
      </w:r>
      <w:r>
        <w:rPr>
          <w:color w:val="231F20"/>
          <w:sz w:val="19"/>
        </w:rPr>
        <w:t>ve</w:t>
      </w:r>
      <w:r>
        <w:rPr>
          <w:color w:val="231F20"/>
          <w:spacing w:val="-1"/>
          <w:sz w:val="19"/>
        </w:rPr>
        <w:t> </w:t>
      </w:r>
      <w:r>
        <w:rPr>
          <w:color w:val="231F20"/>
          <w:sz w:val="19"/>
        </w:rPr>
        <w:t>sonundaki</w:t>
      </w:r>
      <w:r>
        <w:rPr>
          <w:color w:val="231F20"/>
          <w:spacing w:val="-1"/>
          <w:sz w:val="19"/>
        </w:rPr>
        <w:t> </w:t>
      </w:r>
      <w:r>
        <w:rPr>
          <w:color w:val="231F20"/>
          <w:sz w:val="19"/>
        </w:rPr>
        <w:t>kilometre</w:t>
      </w:r>
      <w:r>
        <w:rPr>
          <w:color w:val="231F20"/>
          <w:spacing w:val="-1"/>
          <w:sz w:val="19"/>
        </w:rPr>
        <w:t> </w:t>
      </w:r>
      <w:r>
        <w:rPr>
          <w:color w:val="231F20"/>
          <w:sz w:val="19"/>
        </w:rPr>
        <w:t>sayacı</w:t>
      </w:r>
      <w:r>
        <w:rPr>
          <w:color w:val="231F20"/>
          <w:spacing w:val="-1"/>
          <w:sz w:val="19"/>
        </w:rPr>
        <w:t> </w:t>
      </w:r>
      <w:r>
        <w:rPr>
          <w:color w:val="231F20"/>
          <w:sz w:val="19"/>
        </w:rPr>
        <w:t>değerlerini,</w:t>
      </w:r>
      <w:r>
        <w:rPr>
          <w:color w:val="231F20"/>
          <w:spacing w:val="-1"/>
          <w:sz w:val="19"/>
        </w:rPr>
        <w:t> </w:t>
      </w:r>
      <w:r>
        <w:rPr>
          <w:color w:val="231F20"/>
          <w:sz w:val="19"/>
        </w:rPr>
        <w:t>bakım</w:t>
      </w:r>
      <w:r>
        <w:rPr>
          <w:color w:val="231F20"/>
          <w:spacing w:val="-1"/>
          <w:sz w:val="19"/>
        </w:rPr>
        <w:t> </w:t>
      </w:r>
      <w:r>
        <w:rPr>
          <w:color w:val="231F20"/>
          <w:sz w:val="19"/>
        </w:rPr>
        <w:t>şikayetlerini</w:t>
      </w:r>
      <w:r>
        <w:rPr>
          <w:color w:val="231F20"/>
          <w:spacing w:val="-1"/>
          <w:sz w:val="19"/>
        </w:rPr>
        <w:t> </w:t>
      </w:r>
      <w:r>
        <w:rPr>
          <w:color w:val="231F20"/>
          <w:sz w:val="19"/>
        </w:rPr>
        <w:t>(varsa),</w:t>
      </w:r>
      <w:r>
        <w:rPr>
          <w:color w:val="231F20"/>
          <w:spacing w:val="-1"/>
          <w:sz w:val="19"/>
        </w:rPr>
        <w:t> </w:t>
      </w:r>
      <w:r>
        <w:rPr>
          <w:color w:val="231F20"/>
          <w:sz w:val="19"/>
        </w:rPr>
        <w:t>satın</w:t>
      </w:r>
      <w:r>
        <w:rPr>
          <w:color w:val="231F20"/>
          <w:spacing w:val="-1"/>
          <w:sz w:val="19"/>
        </w:rPr>
        <w:t> </w:t>
      </w:r>
      <w:r>
        <w:rPr>
          <w:color w:val="231F20"/>
          <w:sz w:val="19"/>
        </w:rPr>
        <w:t>alınan</w:t>
      </w:r>
      <w:r>
        <w:rPr>
          <w:color w:val="231F20"/>
          <w:spacing w:val="-1"/>
          <w:sz w:val="19"/>
        </w:rPr>
        <w:t> </w:t>
      </w:r>
      <w:r>
        <w:rPr>
          <w:color w:val="231F20"/>
          <w:sz w:val="19"/>
        </w:rPr>
        <w:t>yakıt</w:t>
      </w:r>
      <w:r>
        <w:rPr>
          <w:color w:val="231F20"/>
          <w:spacing w:val="-1"/>
          <w:sz w:val="19"/>
        </w:rPr>
        <w:t> </w:t>
      </w:r>
      <w:r>
        <w:rPr>
          <w:color w:val="231F20"/>
          <w:sz w:val="19"/>
        </w:rPr>
        <w:t>galonlarını</w:t>
      </w:r>
      <w:r>
        <w:rPr>
          <w:color w:val="231F20"/>
          <w:spacing w:val="-1"/>
          <w:sz w:val="19"/>
        </w:rPr>
        <w:t> </w:t>
      </w:r>
      <w:r>
        <w:rPr>
          <w:color w:val="231F20"/>
          <w:sz w:val="19"/>
        </w:rPr>
        <w:t>(varsa) ve yakıt için ödeme yapmak için kullanılan Tiny College kredi kartı numarasını içerir. Yakıt satın alınmışsa, kredi kartı makbuzu gezi tamamlama formuna zımbalanmalıdır. Seyahat tamamlama formunun alınmasının ardından, öğretim</w:t>
      </w:r>
      <w:r>
        <w:rPr>
          <w:color w:val="231F20"/>
          <w:spacing w:val="40"/>
          <w:sz w:val="19"/>
        </w:rPr>
        <w:t> </w:t>
      </w:r>
      <w:r>
        <w:rPr>
          <w:color w:val="231F20"/>
          <w:sz w:val="19"/>
        </w:rPr>
        <w:t>üyesinin departmanı, kullanılan araç türüne göre bir kilometre ücreti üzerinden faturalandırılır: sedan, station wagon, panel kamyon, minivan veya minibüs. (</w:t>
      </w:r>
      <w:r>
        <w:rPr>
          <w:i/>
          <w:color w:val="231F20"/>
          <w:sz w:val="19"/>
        </w:rPr>
        <w:t>İpucu: </w:t>
      </w:r>
      <w:r>
        <w:rPr>
          <w:color w:val="231F20"/>
          <w:sz w:val="19"/>
        </w:rPr>
        <w:t>Gerekenden daha fazla varlık kullanmayın. Nitelikler ve varlıklar arasındaki farkı </w:t>
      </w:r>
      <w:r>
        <w:rPr>
          <w:color w:val="231F20"/>
          <w:spacing w:val="-2"/>
          <w:sz w:val="19"/>
        </w:rPr>
        <w:t>unutmayın!)</w:t>
      </w:r>
    </w:p>
    <w:p>
      <w:pPr>
        <w:pStyle w:val="ListParagraph"/>
        <w:numPr>
          <w:ilvl w:val="1"/>
          <w:numId w:val="6"/>
        </w:numPr>
        <w:tabs>
          <w:tab w:pos="1500" w:val="left" w:leader="none"/>
        </w:tabs>
        <w:spacing w:line="271" w:lineRule="auto" w:before="89" w:after="0"/>
        <w:ind w:left="1500" w:right="111" w:hanging="260"/>
        <w:jc w:val="both"/>
        <w:rPr>
          <w:sz w:val="19"/>
        </w:rPr>
      </w:pPr>
      <w:r>
        <w:rPr>
          <w:color w:val="231F20"/>
          <w:sz w:val="19"/>
        </w:rPr>
        <w:t>Tüm araç bakımları TFBS tarafından gerçekleştirilir. Bir araç her bakım gerektirdiğinde, önceden numaralandırılmış bir bakım günlüğü formuna bir bakım günlüğü girişi . Bakım kayıt formunda araç kimliği, gerekli bakım türünün kısa açıklaması, ilk kayıt tarihi, bakımın tamamlandığı tarih ve aracı tekrar hizmete sokan teknisyenin adı yer alır. (Sadece muayene yetkisi olan teknisyenler bir aracı tekrar hizmete sokabilir).</w:t>
      </w:r>
    </w:p>
    <w:p>
      <w:pPr>
        <w:pStyle w:val="ListParagraph"/>
        <w:numPr>
          <w:ilvl w:val="1"/>
          <w:numId w:val="6"/>
        </w:numPr>
        <w:tabs>
          <w:tab w:pos="1500" w:val="left" w:leader="none"/>
        </w:tabs>
        <w:spacing w:line="271" w:lineRule="auto" w:before="90" w:after="0"/>
        <w:ind w:left="1500" w:right="110" w:hanging="260"/>
        <w:jc w:val="both"/>
        <w:rPr>
          <w:sz w:val="19"/>
        </w:rPr>
      </w:pPr>
      <w:r>
        <w:rPr>
          <w:color w:val="231F20"/>
          <w:sz w:val="19"/>
        </w:rPr>
        <w:t>Günlük formu başlatılır başlatılmaz, günlük formunun numarası bir bakım detay formuna aktarılır; günlük formunun numarası da parça departmanı yöneticisine iletilir, o da bakım günlük numarasının kaydedildiği bir parça kullanım formu doldurur. Bakım detay formunda gerçekleştirilen her bakım kalemi, kullanılan parçalar ve bakımı gerçekleştiren</w:t>
      </w:r>
      <w:r>
        <w:rPr>
          <w:color w:val="231F20"/>
          <w:spacing w:val="40"/>
          <w:sz w:val="19"/>
        </w:rPr>
        <w:t> </w:t>
      </w:r>
      <w:r>
        <w:rPr>
          <w:color w:val="231F20"/>
          <w:sz w:val="19"/>
        </w:rPr>
        <w:t>teknisyenin kimliği için ayrı satırlar bulunur. Tüm bakım kalemleri tamamlandığında, bakım detay formu bakım kayıt formuna zımbalanır, bakım kayıt formunun tamamlanma tarihi ve aracı tekrar hizmete sokan teknisyen formu imzalar. Zımbalanan formlar daha sonra çeşitli bakım raporları için kaynak olarak kullanılmak üzere dosyalanır.</w:t>
      </w:r>
    </w:p>
    <w:p>
      <w:pPr>
        <w:spacing w:after="0" w:line="271" w:lineRule="auto"/>
        <w:jc w:val="both"/>
        <w:rPr>
          <w:sz w:val="19"/>
        </w:rPr>
        <w:sectPr>
          <w:pgSz w:w="12240" w:h="15660"/>
          <w:pgMar w:header="529" w:footer="107" w:top="740" w:bottom="300" w:left="600" w:right="600"/>
        </w:sectPr>
      </w:pPr>
    </w:p>
    <w:p>
      <w:pPr>
        <w:pStyle w:val="ListParagraph"/>
        <w:numPr>
          <w:ilvl w:val="1"/>
          <w:numId w:val="6"/>
        </w:numPr>
        <w:tabs>
          <w:tab w:pos="779" w:val="left" w:leader="none"/>
        </w:tabs>
        <w:spacing w:line="271" w:lineRule="auto" w:before="169" w:after="0"/>
        <w:ind w:left="779" w:right="832" w:hanging="260"/>
        <w:jc w:val="both"/>
        <w:rPr>
          <w:sz w:val="19"/>
        </w:rPr>
      </w:pPr>
      <w:r>
        <w:rPr/>
        <mc:AlternateContent>
          <mc:Choice Requires="wps">
            <w:drawing>
              <wp:anchor distT="0" distB="0" distL="0" distR="0" allowOverlap="1" layoutInCell="1" locked="0" behindDoc="0" simplePos="0" relativeHeight="15740416">
                <wp:simplePos x="0" y="0"/>
                <wp:positionH relativeFrom="page">
                  <wp:posOffset>0</wp:posOffset>
                </wp:positionH>
                <wp:positionV relativeFrom="page">
                  <wp:posOffset>0</wp:posOffset>
                </wp:positionV>
                <wp:extent cx="228600" cy="994410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0pt;width:18pt;height:783pt;mso-position-horizontal-relative:page;mso-position-vertical-relative:page;z-index:15740416" id="docshape152" filled="true" fillcolor="#c94935" stroked="false">
                <v:fill type="solid"/>
                <w10:wrap type="none"/>
              </v:rect>
            </w:pict>
          </mc:Fallback>
        </mc:AlternateContent>
      </w:r>
      <w:r>
        <w:rPr>
          <w:color w:val="231F20"/>
          <w:sz w:val="19"/>
        </w:rPr>
        <w:t>TFBS yağ, yağ filtreleri, hava filtreleri ve çeşitli tiplerde kayışlar dahil olmak üzere bir parça envanteri tutar. Parça envanteri, parça kullanımını izlemek ve "eldeki minimum miktar" seviyesine ulaşan parçaları yeniden sipariş etmek için günlük olarak kontrol edilir. Parça kullanımını takip etmek için parça yöneticisi her bir teknisyenden her bir aracın</w:t>
      </w:r>
      <w:r>
        <w:rPr>
          <w:color w:val="231F20"/>
          <w:spacing w:val="40"/>
          <w:sz w:val="19"/>
        </w:rPr>
        <w:t> </w:t>
      </w:r>
      <w:r>
        <w:rPr>
          <w:color w:val="231F20"/>
          <w:sz w:val="19"/>
        </w:rPr>
        <w:t>bakımını</w:t>
      </w:r>
      <w:r>
        <w:rPr>
          <w:color w:val="231F20"/>
          <w:spacing w:val="40"/>
          <w:sz w:val="19"/>
        </w:rPr>
        <w:t> </w:t>
      </w:r>
      <w:r>
        <w:rPr>
          <w:color w:val="231F20"/>
          <w:sz w:val="19"/>
        </w:rPr>
        <w:t>gerçekleştirmek</w:t>
      </w:r>
      <w:r>
        <w:rPr>
          <w:color w:val="231F20"/>
          <w:spacing w:val="40"/>
          <w:sz w:val="19"/>
        </w:rPr>
        <w:t> </w:t>
      </w:r>
      <w:r>
        <w:rPr>
          <w:color w:val="231F20"/>
          <w:sz w:val="19"/>
        </w:rPr>
        <w:t>için</w:t>
      </w:r>
      <w:r>
        <w:rPr>
          <w:color w:val="231F20"/>
          <w:spacing w:val="40"/>
          <w:sz w:val="19"/>
        </w:rPr>
        <w:t> </w:t>
      </w:r>
      <w:r>
        <w:rPr>
          <w:color w:val="231F20"/>
          <w:sz w:val="19"/>
        </w:rPr>
        <w:t>kullanılan</w:t>
      </w:r>
      <w:r>
        <w:rPr>
          <w:color w:val="231F20"/>
          <w:spacing w:val="40"/>
          <w:sz w:val="19"/>
        </w:rPr>
        <w:t> </w:t>
      </w:r>
      <w:r>
        <w:rPr>
          <w:color w:val="231F20"/>
          <w:sz w:val="19"/>
        </w:rPr>
        <w:t>parçaları</w:t>
      </w:r>
      <w:r>
        <w:rPr>
          <w:color w:val="231F20"/>
          <w:spacing w:val="40"/>
          <w:sz w:val="19"/>
        </w:rPr>
        <w:t> </w:t>
      </w:r>
      <w:r>
        <w:rPr>
          <w:color w:val="231F20"/>
          <w:sz w:val="19"/>
        </w:rPr>
        <w:t>imzalamasını</w:t>
      </w:r>
      <w:r>
        <w:rPr>
          <w:color w:val="231F20"/>
          <w:spacing w:val="40"/>
          <w:sz w:val="19"/>
        </w:rPr>
        <w:t> </w:t>
      </w:r>
      <w:r>
        <w:rPr>
          <w:color w:val="231F20"/>
          <w:sz w:val="19"/>
        </w:rPr>
        <w:t>ister;</w:t>
      </w:r>
      <w:r>
        <w:rPr>
          <w:color w:val="231F20"/>
          <w:spacing w:val="40"/>
          <w:sz w:val="19"/>
        </w:rPr>
        <w:t> </w:t>
      </w:r>
      <w:r>
        <w:rPr>
          <w:color w:val="231F20"/>
          <w:sz w:val="19"/>
        </w:rPr>
        <w:t>parça</w:t>
      </w:r>
      <w:r>
        <w:rPr>
          <w:color w:val="231F20"/>
          <w:spacing w:val="40"/>
          <w:sz w:val="19"/>
        </w:rPr>
        <w:t> </w:t>
      </w:r>
      <w:r>
        <w:rPr>
          <w:color w:val="231F20"/>
          <w:sz w:val="19"/>
        </w:rPr>
        <w:t>yöneticisi</w:t>
      </w:r>
      <w:r>
        <w:rPr>
          <w:color w:val="231F20"/>
          <w:spacing w:val="40"/>
          <w:sz w:val="19"/>
        </w:rPr>
        <w:t> </w:t>
      </w:r>
      <w:r>
        <w:rPr>
          <w:color w:val="231F20"/>
          <w:sz w:val="19"/>
        </w:rPr>
        <w:t>parçanın</w:t>
      </w:r>
      <w:r>
        <w:rPr>
          <w:color w:val="231F20"/>
          <w:spacing w:val="40"/>
          <w:sz w:val="19"/>
        </w:rPr>
        <w:t> </w:t>
      </w:r>
      <w:r>
        <w:rPr>
          <w:color w:val="231F20"/>
          <w:sz w:val="19"/>
        </w:rPr>
        <w:t>kullanıldığı</w:t>
      </w:r>
      <w:r>
        <w:rPr>
          <w:color w:val="231F20"/>
          <w:spacing w:val="40"/>
          <w:sz w:val="19"/>
        </w:rPr>
        <w:t> </w:t>
      </w:r>
      <w:r>
        <w:rPr>
          <w:color w:val="231F20"/>
          <w:sz w:val="19"/>
        </w:rPr>
        <w:t>bakım kayıt numarasını kaydeder.</w:t>
      </w:r>
    </w:p>
    <w:p>
      <w:pPr>
        <w:pStyle w:val="ListParagraph"/>
        <w:numPr>
          <w:ilvl w:val="1"/>
          <w:numId w:val="6"/>
        </w:numPr>
        <w:tabs>
          <w:tab w:pos="779" w:val="left" w:leader="none"/>
        </w:tabs>
        <w:spacing w:line="271" w:lineRule="auto" w:before="100" w:after="0"/>
        <w:ind w:left="779" w:right="828" w:hanging="260"/>
        <w:jc w:val="both"/>
        <w:rPr>
          <w:sz w:val="19"/>
        </w:rPr>
      </w:pPr>
      <w:r>
        <w:rPr>
          <w:color w:val="231F20"/>
          <w:w w:val="105"/>
          <w:sz w:val="19"/>
        </w:rPr>
        <w:t>TFBS her ay bir dizi rapor yayınlamaktadır. Bu raporlar araç, bölüm ve bölüm içindeki öğretim üyeleri bazında kat edilen</w:t>
      </w:r>
      <w:r>
        <w:rPr>
          <w:color w:val="231F20"/>
          <w:spacing w:val="-2"/>
          <w:w w:val="105"/>
          <w:sz w:val="19"/>
        </w:rPr>
        <w:t> </w:t>
      </w:r>
      <w:r>
        <w:rPr>
          <w:color w:val="231F20"/>
          <w:w w:val="105"/>
          <w:sz w:val="19"/>
        </w:rPr>
        <w:t>kilometreyi</w:t>
      </w:r>
      <w:r>
        <w:rPr>
          <w:color w:val="231F20"/>
          <w:spacing w:val="-2"/>
          <w:w w:val="105"/>
          <w:sz w:val="19"/>
        </w:rPr>
        <w:t> </w:t>
      </w:r>
      <w:r>
        <w:rPr>
          <w:color w:val="231F20"/>
          <w:w w:val="105"/>
          <w:sz w:val="19"/>
        </w:rPr>
        <w:t>içermektedir.</w:t>
      </w:r>
      <w:r>
        <w:rPr>
          <w:color w:val="231F20"/>
          <w:spacing w:val="-2"/>
          <w:w w:val="105"/>
          <w:sz w:val="19"/>
        </w:rPr>
        <w:t> </w:t>
      </w:r>
      <w:r>
        <w:rPr>
          <w:color w:val="231F20"/>
          <w:w w:val="105"/>
          <w:sz w:val="19"/>
        </w:rPr>
        <w:t>Ayrıca,</w:t>
      </w:r>
      <w:r>
        <w:rPr>
          <w:color w:val="231F20"/>
          <w:spacing w:val="-2"/>
          <w:w w:val="105"/>
          <w:sz w:val="19"/>
        </w:rPr>
        <w:t> </w:t>
      </w:r>
      <w:r>
        <w:rPr>
          <w:color w:val="231F20"/>
          <w:w w:val="105"/>
          <w:sz w:val="19"/>
        </w:rPr>
        <w:t>araç</w:t>
      </w:r>
      <w:r>
        <w:rPr>
          <w:color w:val="231F20"/>
          <w:spacing w:val="-2"/>
          <w:w w:val="105"/>
          <w:sz w:val="19"/>
        </w:rPr>
        <w:t> </w:t>
      </w:r>
      <w:r>
        <w:rPr>
          <w:color w:val="231F20"/>
          <w:w w:val="105"/>
          <w:sz w:val="19"/>
        </w:rPr>
        <w:t>ve</w:t>
      </w:r>
      <w:r>
        <w:rPr>
          <w:color w:val="231F20"/>
          <w:spacing w:val="-2"/>
          <w:w w:val="105"/>
          <w:sz w:val="19"/>
        </w:rPr>
        <w:t> </w:t>
      </w:r>
      <w:r>
        <w:rPr>
          <w:color w:val="231F20"/>
          <w:w w:val="105"/>
          <w:sz w:val="19"/>
        </w:rPr>
        <w:t>departman</w:t>
      </w:r>
      <w:r>
        <w:rPr>
          <w:color w:val="231F20"/>
          <w:spacing w:val="-2"/>
          <w:w w:val="105"/>
          <w:sz w:val="19"/>
        </w:rPr>
        <w:t> </w:t>
      </w:r>
      <w:r>
        <w:rPr>
          <w:color w:val="231F20"/>
          <w:w w:val="105"/>
          <w:sz w:val="19"/>
        </w:rPr>
        <w:t>bazında</w:t>
      </w:r>
      <w:r>
        <w:rPr>
          <w:color w:val="231F20"/>
          <w:spacing w:val="-2"/>
          <w:w w:val="105"/>
          <w:sz w:val="19"/>
        </w:rPr>
        <w:t> </w:t>
      </w:r>
      <w:r>
        <w:rPr>
          <w:color w:val="231F20"/>
          <w:w w:val="105"/>
          <w:sz w:val="19"/>
        </w:rPr>
        <w:t>çeşitli</w:t>
      </w:r>
      <w:r>
        <w:rPr>
          <w:color w:val="231F20"/>
          <w:spacing w:val="-2"/>
          <w:w w:val="105"/>
          <w:sz w:val="19"/>
        </w:rPr>
        <w:t> </w:t>
      </w:r>
      <w:r>
        <w:rPr>
          <w:color w:val="231F20"/>
          <w:w w:val="105"/>
          <w:sz w:val="19"/>
        </w:rPr>
        <w:t>gelir</w:t>
      </w:r>
      <w:r>
        <w:rPr>
          <w:color w:val="231F20"/>
          <w:spacing w:val="-2"/>
          <w:w w:val="105"/>
          <w:sz w:val="19"/>
        </w:rPr>
        <w:t> </w:t>
      </w:r>
      <w:r>
        <w:rPr>
          <w:color w:val="231F20"/>
          <w:w w:val="105"/>
          <w:sz w:val="19"/>
        </w:rPr>
        <w:t>raporları</w:t>
      </w:r>
      <w:r>
        <w:rPr>
          <w:color w:val="231F20"/>
          <w:spacing w:val="-2"/>
          <w:w w:val="105"/>
          <w:sz w:val="19"/>
        </w:rPr>
        <w:t> </w:t>
      </w:r>
      <w:r>
        <w:rPr>
          <w:color w:val="231F20"/>
          <w:w w:val="105"/>
          <w:sz w:val="19"/>
        </w:rPr>
        <w:t>da</w:t>
      </w:r>
      <w:r>
        <w:rPr>
          <w:color w:val="231F20"/>
          <w:spacing w:val="-2"/>
          <w:w w:val="105"/>
          <w:sz w:val="19"/>
        </w:rPr>
        <w:t> </w:t>
      </w:r>
      <w:r>
        <w:rPr>
          <w:color w:val="231F20"/>
          <w:w w:val="105"/>
          <w:sz w:val="19"/>
        </w:rPr>
        <w:t>oluşturulmaktadır.</w:t>
      </w:r>
      <w:r>
        <w:rPr>
          <w:color w:val="231F20"/>
          <w:spacing w:val="-2"/>
          <w:w w:val="105"/>
          <w:sz w:val="19"/>
        </w:rPr>
        <w:t> </w:t>
      </w:r>
      <w:r>
        <w:rPr>
          <w:color w:val="231F20"/>
          <w:w w:val="105"/>
          <w:sz w:val="19"/>
        </w:rPr>
        <w:t>Her</w:t>
      </w:r>
      <w:r>
        <w:rPr>
          <w:color w:val="231F20"/>
          <w:spacing w:val="-2"/>
          <w:w w:val="105"/>
          <w:sz w:val="19"/>
        </w:rPr>
        <w:t> </w:t>
      </w:r>
      <w:r>
        <w:rPr>
          <w:color w:val="231F20"/>
          <w:w w:val="105"/>
          <w:sz w:val="19"/>
        </w:rPr>
        <w:t>ay ayrıntılı bir parça kullanım raporu da dosyalanır. Son olarak, her ay bir araç bakım özeti oluşturulur.</w:t>
      </w:r>
    </w:p>
    <w:p>
      <w:pPr>
        <w:pStyle w:val="BodyText"/>
        <w:spacing w:before="89"/>
        <w:ind w:left="500"/>
        <w:jc w:val="both"/>
      </w:pPr>
      <w:r>
        <w:rPr>
          <w:color w:val="231F20"/>
        </w:rPr>
        <w:t>İşlemlerin</w:t>
      </w:r>
      <w:r>
        <w:rPr>
          <w:color w:val="231F20"/>
          <w:spacing w:val="-3"/>
        </w:rPr>
        <w:t> </w:t>
      </w:r>
      <w:r>
        <w:rPr>
          <w:color w:val="231F20"/>
        </w:rPr>
        <w:t>bu</w:t>
      </w:r>
      <w:r>
        <w:rPr>
          <w:color w:val="231F20"/>
          <w:spacing w:val="-1"/>
        </w:rPr>
        <w:t> </w:t>
      </w:r>
      <w:r>
        <w:rPr>
          <w:color w:val="231F20"/>
        </w:rPr>
        <w:t>kısa özetini</w:t>
      </w:r>
      <w:r>
        <w:rPr>
          <w:color w:val="231F20"/>
          <w:spacing w:val="-1"/>
        </w:rPr>
        <w:t> </w:t>
      </w:r>
      <w:r>
        <w:rPr>
          <w:color w:val="231F20"/>
        </w:rPr>
        <w:t>göz önüne</w:t>
      </w:r>
      <w:r>
        <w:rPr>
          <w:color w:val="231F20"/>
          <w:spacing w:val="-1"/>
        </w:rPr>
        <w:t> </w:t>
      </w:r>
      <w:r>
        <w:rPr>
          <w:color w:val="231F20"/>
        </w:rPr>
        <w:t>alarak, uygun</w:t>
      </w:r>
      <w:r>
        <w:rPr>
          <w:color w:val="231F20"/>
          <w:spacing w:val="-1"/>
        </w:rPr>
        <w:t> </w:t>
      </w:r>
      <w:r>
        <w:rPr>
          <w:color w:val="231F20"/>
        </w:rPr>
        <w:t>(ve</w:t>
      </w:r>
      <w:r>
        <w:rPr>
          <w:color w:val="231F20"/>
          <w:spacing w:val="-1"/>
        </w:rPr>
        <w:t> </w:t>
      </w:r>
      <w:r>
        <w:rPr>
          <w:color w:val="231F20"/>
        </w:rPr>
        <w:t>tamamen etiketlenmiş)</w:t>
      </w:r>
      <w:r>
        <w:rPr>
          <w:color w:val="231F20"/>
          <w:spacing w:val="-1"/>
        </w:rPr>
        <w:t> </w:t>
      </w:r>
      <w:r>
        <w:rPr>
          <w:color w:val="231F20"/>
        </w:rPr>
        <w:t>ERD'yi çizin.</w:t>
      </w:r>
      <w:r>
        <w:rPr>
          <w:color w:val="231F20"/>
          <w:spacing w:val="-1"/>
        </w:rPr>
        <w:t> </w:t>
      </w:r>
      <w:r>
        <w:rPr>
          <w:color w:val="231F20"/>
        </w:rPr>
        <w:t>Varlıkları, ilişkileri,</w:t>
      </w:r>
      <w:r>
        <w:rPr>
          <w:color w:val="231F20"/>
          <w:spacing w:val="-1"/>
        </w:rPr>
        <w:t> </w:t>
      </w:r>
      <w:r>
        <w:rPr>
          <w:color w:val="231F20"/>
        </w:rPr>
        <w:t>bağlantıları</w:t>
      </w:r>
      <w:r>
        <w:rPr>
          <w:color w:val="231F20"/>
          <w:spacing w:val="-1"/>
        </w:rPr>
        <w:t> </w:t>
      </w:r>
      <w:r>
        <w:rPr>
          <w:color w:val="231F20"/>
          <w:spacing w:val="-5"/>
        </w:rPr>
        <w:t>ve</w:t>
      </w:r>
    </w:p>
    <w:p>
      <w:pPr>
        <w:pStyle w:val="BodyText"/>
        <w:spacing w:before="28"/>
        <w:ind w:left="500"/>
        <w:jc w:val="both"/>
      </w:pPr>
      <w:r>
        <w:rPr>
          <w:color w:val="231F20"/>
        </w:rPr>
        <w:t>katılımları</w:t>
      </w:r>
      <w:r>
        <w:rPr>
          <w:color w:val="231F20"/>
          <w:spacing w:val="-1"/>
        </w:rPr>
        <w:t> </w:t>
      </w:r>
      <w:r>
        <w:rPr>
          <w:color w:val="231F20"/>
        </w:rPr>
        <w:t>belirtmek</w:t>
      </w:r>
      <w:r>
        <w:rPr>
          <w:color w:val="231F20"/>
          <w:spacing w:val="-1"/>
        </w:rPr>
        <w:t> </w:t>
      </w:r>
      <w:r>
        <w:rPr>
          <w:color w:val="231F20"/>
        </w:rPr>
        <w:t>için Karga</w:t>
      </w:r>
      <w:r>
        <w:rPr>
          <w:color w:val="231F20"/>
          <w:spacing w:val="-1"/>
        </w:rPr>
        <w:t> </w:t>
      </w:r>
      <w:r>
        <w:rPr>
          <w:color w:val="231F20"/>
        </w:rPr>
        <w:t>Ayağı</w:t>
      </w:r>
      <w:r>
        <w:rPr>
          <w:color w:val="231F20"/>
          <w:spacing w:val="-1"/>
        </w:rPr>
        <w:t> </w:t>
      </w:r>
      <w:r>
        <w:rPr>
          <w:color w:val="231F20"/>
        </w:rPr>
        <w:t>metodolojisini </w:t>
      </w:r>
      <w:r>
        <w:rPr>
          <w:color w:val="231F20"/>
          <w:spacing w:val="-2"/>
        </w:rPr>
        <w:t>kullanın.</w:t>
      </w:r>
    </w:p>
    <w:p>
      <w:pPr>
        <w:pStyle w:val="ListParagraph"/>
        <w:numPr>
          <w:ilvl w:val="0"/>
          <w:numId w:val="6"/>
        </w:numPr>
        <w:tabs>
          <w:tab w:pos="499" w:val="left" w:leader="none"/>
        </w:tabs>
        <w:spacing w:line="240" w:lineRule="auto" w:before="120" w:after="0"/>
        <w:ind w:left="499" w:right="0" w:hanging="379"/>
        <w:jc w:val="left"/>
        <w:rPr>
          <w:sz w:val="19"/>
        </w:rPr>
      </w:pPr>
      <w:r>
        <w:rPr>
          <w:color w:val="231F20"/>
          <w:w w:val="105"/>
          <w:sz w:val="19"/>
        </w:rPr>
        <w:t>Yoğun</w:t>
      </w:r>
      <w:r>
        <w:rPr>
          <w:color w:val="231F20"/>
          <w:spacing w:val="-1"/>
          <w:w w:val="105"/>
          <w:sz w:val="19"/>
        </w:rPr>
        <w:t> </w:t>
      </w:r>
      <w:r>
        <w:rPr>
          <w:color w:val="231F20"/>
          <w:w w:val="105"/>
          <w:sz w:val="19"/>
        </w:rPr>
        <w:t>dönemlerde,</w:t>
      </w:r>
      <w:r>
        <w:rPr>
          <w:color w:val="231F20"/>
          <w:spacing w:val="-1"/>
          <w:w w:val="105"/>
          <w:sz w:val="19"/>
        </w:rPr>
        <w:t> </w:t>
      </w:r>
      <w:r>
        <w:rPr>
          <w:color w:val="231F20"/>
          <w:w w:val="105"/>
          <w:sz w:val="19"/>
        </w:rPr>
        <w:t>Geçici</w:t>
      </w:r>
      <w:r>
        <w:rPr>
          <w:color w:val="231F20"/>
          <w:spacing w:val="-1"/>
          <w:w w:val="105"/>
          <w:sz w:val="19"/>
        </w:rPr>
        <w:t> </w:t>
      </w:r>
      <w:r>
        <w:rPr>
          <w:color w:val="231F20"/>
          <w:w w:val="105"/>
          <w:sz w:val="19"/>
        </w:rPr>
        <w:t>İstihdam Şirketi</w:t>
      </w:r>
      <w:r>
        <w:rPr>
          <w:color w:val="231F20"/>
          <w:spacing w:val="-1"/>
          <w:w w:val="105"/>
          <w:sz w:val="19"/>
        </w:rPr>
        <w:t> </w:t>
      </w:r>
      <w:r>
        <w:rPr>
          <w:color w:val="231F20"/>
          <w:w w:val="105"/>
          <w:sz w:val="19"/>
        </w:rPr>
        <w:t>(TEC)</w:t>
      </w:r>
      <w:r>
        <w:rPr>
          <w:color w:val="231F20"/>
          <w:spacing w:val="-1"/>
          <w:w w:val="105"/>
          <w:sz w:val="19"/>
        </w:rPr>
        <w:t> </w:t>
      </w:r>
      <w:r>
        <w:rPr>
          <w:color w:val="231F20"/>
          <w:w w:val="105"/>
          <w:sz w:val="19"/>
        </w:rPr>
        <w:t>şirketlere</w:t>
      </w:r>
      <w:r>
        <w:rPr>
          <w:color w:val="231F20"/>
          <w:spacing w:val="-1"/>
          <w:w w:val="105"/>
          <w:sz w:val="19"/>
        </w:rPr>
        <w:t> </w:t>
      </w:r>
      <w:r>
        <w:rPr>
          <w:color w:val="231F20"/>
          <w:w w:val="105"/>
          <w:sz w:val="19"/>
        </w:rPr>
        <w:t>geçici işçi</w:t>
      </w:r>
      <w:r>
        <w:rPr>
          <w:color w:val="231F20"/>
          <w:spacing w:val="-1"/>
          <w:w w:val="105"/>
          <w:sz w:val="19"/>
        </w:rPr>
        <w:t> </w:t>
      </w:r>
      <w:r>
        <w:rPr>
          <w:color w:val="231F20"/>
          <w:w w:val="105"/>
          <w:sz w:val="19"/>
        </w:rPr>
        <w:t>yerleştirir.</w:t>
      </w:r>
      <w:r>
        <w:rPr>
          <w:color w:val="231F20"/>
          <w:spacing w:val="-1"/>
          <w:w w:val="105"/>
          <w:sz w:val="19"/>
        </w:rPr>
        <w:t> </w:t>
      </w:r>
      <w:r>
        <w:rPr>
          <w:color w:val="231F20"/>
          <w:w w:val="105"/>
          <w:sz w:val="19"/>
        </w:rPr>
        <w:t>TEC'in</w:t>
      </w:r>
      <w:r>
        <w:rPr>
          <w:color w:val="231F20"/>
          <w:spacing w:val="-1"/>
          <w:w w:val="105"/>
          <w:sz w:val="19"/>
        </w:rPr>
        <w:t> </w:t>
      </w:r>
      <w:r>
        <w:rPr>
          <w:color w:val="231F20"/>
          <w:w w:val="105"/>
          <w:sz w:val="19"/>
        </w:rPr>
        <w:t>yöneticisi size</w:t>
      </w:r>
      <w:r>
        <w:rPr>
          <w:color w:val="231F20"/>
          <w:spacing w:val="-1"/>
          <w:w w:val="105"/>
          <w:sz w:val="19"/>
        </w:rPr>
        <w:t> </w:t>
      </w:r>
      <w:r>
        <w:rPr>
          <w:color w:val="231F20"/>
          <w:w w:val="105"/>
          <w:sz w:val="19"/>
        </w:rPr>
        <w:t>işle</w:t>
      </w:r>
      <w:r>
        <w:rPr>
          <w:color w:val="231F20"/>
          <w:spacing w:val="-1"/>
          <w:w w:val="105"/>
          <w:sz w:val="19"/>
        </w:rPr>
        <w:t> </w:t>
      </w:r>
      <w:r>
        <w:rPr>
          <w:color w:val="231F20"/>
          <w:spacing w:val="-2"/>
          <w:w w:val="105"/>
          <w:sz w:val="19"/>
        </w:rPr>
        <w:t>ilgili</w:t>
      </w:r>
    </w:p>
    <w:p>
      <w:pPr>
        <w:pStyle w:val="BodyText"/>
        <w:spacing w:before="28"/>
        <w:ind w:left="500"/>
        <w:jc w:val="both"/>
      </w:pPr>
      <w:r>
        <w:rPr>
          <w:color w:val="231F20"/>
          <w:w w:val="105"/>
        </w:rPr>
        <w:t>aşağıdaki</w:t>
      </w:r>
      <w:r>
        <w:rPr>
          <w:color w:val="231F20"/>
          <w:spacing w:val="-1"/>
          <w:w w:val="105"/>
        </w:rPr>
        <w:t> </w:t>
      </w:r>
      <w:r>
        <w:rPr>
          <w:color w:val="231F20"/>
          <w:w w:val="105"/>
        </w:rPr>
        <w:t>açıklamayı</w:t>
      </w:r>
      <w:r>
        <w:rPr>
          <w:color w:val="231F20"/>
          <w:spacing w:val="-1"/>
          <w:w w:val="105"/>
        </w:rPr>
        <w:t> </w:t>
      </w:r>
      <w:r>
        <w:rPr>
          <w:color w:val="231F20"/>
          <w:spacing w:val="-2"/>
          <w:w w:val="105"/>
        </w:rPr>
        <w:t>yapıyor:</w:t>
      </w:r>
    </w:p>
    <w:p>
      <w:pPr>
        <w:pStyle w:val="ListParagraph"/>
        <w:numPr>
          <w:ilvl w:val="1"/>
          <w:numId w:val="6"/>
        </w:numPr>
        <w:tabs>
          <w:tab w:pos="779" w:val="left" w:leader="none"/>
        </w:tabs>
        <w:spacing w:line="240" w:lineRule="auto" w:before="128" w:after="0"/>
        <w:ind w:left="779" w:right="0" w:hanging="259"/>
        <w:jc w:val="both"/>
        <w:rPr>
          <w:sz w:val="19"/>
        </w:rPr>
      </w:pPr>
      <w:r>
        <w:rPr>
          <w:color w:val="231F20"/>
          <w:sz w:val="19"/>
        </w:rPr>
        <w:t>TEC'in</w:t>
      </w:r>
      <w:r>
        <w:rPr>
          <w:color w:val="231F20"/>
          <w:spacing w:val="-10"/>
          <w:sz w:val="19"/>
        </w:rPr>
        <w:t> </w:t>
      </w:r>
      <w:r>
        <w:rPr>
          <w:color w:val="231F20"/>
          <w:sz w:val="19"/>
        </w:rPr>
        <w:t>elinde</w:t>
      </w:r>
      <w:r>
        <w:rPr>
          <w:color w:val="231F20"/>
          <w:spacing w:val="-9"/>
          <w:sz w:val="19"/>
        </w:rPr>
        <w:t> </w:t>
      </w:r>
      <w:r>
        <w:rPr>
          <w:color w:val="231F20"/>
          <w:sz w:val="19"/>
        </w:rPr>
        <w:t>çalışmaya</w:t>
      </w:r>
      <w:r>
        <w:rPr>
          <w:color w:val="231F20"/>
          <w:spacing w:val="-9"/>
          <w:sz w:val="19"/>
        </w:rPr>
        <w:t> </w:t>
      </w:r>
      <w:r>
        <w:rPr>
          <w:color w:val="231F20"/>
          <w:sz w:val="19"/>
        </w:rPr>
        <w:t>istekli</w:t>
      </w:r>
      <w:r>
        <w:rPr>
          <w:color w:val="231F20"/>
          <w:spacing w:val="-6"/>
          <w:sz w:val="19"/>
        </w:rPr>
        <w:t> </w:t>
      </w:r>
      <w:r>
        <w:rPr>
          <w:color w:val="231F20"/>
          <w:sz w:val="19"/>
        </w:rPr>
        <w:t>adaylardan</w:t>
      </w:r>
      <w:r>
        <w:rPr>
          <w:color w:val="231F20"/>
          <w:spacing w:val="-6"/>
          <w:sz w:val="19"/>
        </w:rPr>
        <w:t> </w:t>
      </w:r>
      <w:r>
        <w:rPr>
          <w:color w:val="231F20"/>
          <w:sz w:val="19"/>
        </w:rPr>
        <w:t>oluşan</w:t>
      </w:r>
      <w:r>
        <w:rPr>
          <w:color w:val="231F20"/>
          <w:spacing w:val="-6"/>
          <w:sz w:val="19"/>
        </w:rPr>
        <w:t> </w:t>
      </w:r>
      <w:r>
        <w:rPr>
          <w:color w:val="231F20"/>
          <w:sz w:val="19"/>
        </w:rPr>
        <w:t>bir</w:t>
      </w:r>
      <w:r>
        <w:rPr>
          <w:color w:val="231F20"/>
          <w:spacing w:val="-6"/>
          <w:sz w:val="19"/>
        </w:rPr>
        <w:t> </w:t>
      </w:r>
      <w:r>
        <w:rPr>
          <w:color w:val="231F20"/>
          <w:sz w:val="19"/>
        </w:rPr>
        <w:t>dosya</w:t>
      </w:r>
      <w:r>
        <w:rPr>
          <w:color w:val="231F20"/>
          <w:spacing w:val="-5"/>
          <w:sz w:val="19"/>
        </w:rPr>
        <w:t> </w:t>
      </w:r>
      <w:r>
        <w:rPr>
          <w:color w:val="231F20"/>
          <w:spacing w:val="-2"/>
          <w:sz w:val="19"/>
        </w:rPr>
        <w:t>bulunmaktadır.</w:t>
      </w:r>
    </w:p>
    <w:p>
      <w:pPr>
        <w:pStyle w:val="ListParagraph"/>
        <w:numPr>
          <w:ilvl w:val="1"/>
          <w:numId w:val="6"/>
        </w:numPr>
        <w:tabs>
          <w:tab w:pos="779" w:val="left" w:leader="none"/>
        </w:tabs>
        <w:spacing w:line="240" w:lineRule="auto" w:before="130" w:after="0"/>
        <w:ind w:left="779" w:right="0" w:hanging="259"/>
        <w:jc w:val="both"/>
        <w:rPr>
          <w:sz w:val="19"/>
        </w:rPr>
      </w:pPr>
      <w:r>
        <w:rPr>
          <w:color w:val="231F20"/>
          <w:sz w:val="19"/>
        </w:rPr>
        <w:t>Daha</w:t>
      </w:r>
      <w:r>
        <w:rPr>
          <w:color w:val="231F20"/>
          <w:spacing w:val="23"/>
          <w:sz w:val="19"/>
        </w:rPr>
        <w:t> </w:t>
      </w:r>
      <w:r>
        <w:rPr>
          <w:color w:val="231F20"/>
          <w:sz w:val="19"/>
        </w:rPr>
        <w:t>önce</w:t>
      </w:r>
      <w:r>
        <w:rPr>
          <w:color w:val="231F20"/>
          <w:spacing w:val="24"/>
          <w:sz w:val="19"/>
        </w:rPr>
        <w:t> </w:t>
      </w:r>
      <w:r>
        <w:rPr>
          <w:color w:val="231F20"/>
          <w:sz w:val="19"/>
        </w:rPr>
        <w:t>çalışmış</w:t>
      </w:r>
      <w:r>
        <w:rPr>
          <w:color w:val="231F20"/>
          <w:spacing w:val="24"/>
          <w:sz w:val="19"/>
        </w:rPr>
        <w:t> </w:t>
      </w:r>
      <w:r>
        <w:rPr>
          <w:color w:val="231F20"/>
          <w:sz w:val="19"/>
        </w:rPr>
        <w:t>olan</w:t>
      </w:r>
      <w:r>
        <w:rPr>
          <w:color w:val="231F20"/>
          <w:spacing w:val="24"/>
          <w:sz w:val="19"/>
        </w:rPr>
        <w:t> </w:t>
      </w:r>
      <w:r>
        <w:rPr>
          <w:color w:val="231F20"/>
          <w:sz w:val="19"/>
        </w:rPr>
        <w:t>her</w:t>
      </w:r>
      <w:r>
        <w:rPr>
          <w:color w:val="231F20"/>
          <w:spacing w:val="23"/>
          <w:sz w:val="19"/>
        </w:rPr>
        <w:t> </w:t>
      </w:r>
      <w:r>
        <w:rPr>
          <w:color w:val="231F20"/>
          <w:sz w:val="19"/>
        </w:rPr>
        <w:t>adayın</w:t>
      </w:r>
      <w:r>
        <w:rPr>
          <w:color w:val="231F20"/>
          <w:spacing w:val="24"/>
          <w:sz w:val="19"/>
        </w:rPr>
        <w:t> </w:t>
      </w:r>
      <w:r>
        <w:rPr>
          <w:color w:val="231F20"/>
          <w:sz w:val="19"/>
        </w:rPr>
        <w:t>belirli</w:t>
      </w:r>
      <w:r>
        <w:rPr>
          <w:color w:val="231F20"/>
          <w:spacing w:val="25"/>
          <w:sz w:val="19"/>
        </w:rPr>
        <w:t> </w:t>
      </w:r>
      <w:r>
        <w:rPr>
          <w:color w:val="231F20"/>
          <w:sz w:val="19"/>
        </w:rPr>
        <w:t>bir</w:t>
      </w:r>
      <w:r>
        <w:rPr>
          <w:color w:val="231F20"/>
          <w:spacing w:val="24"/>
          <w:sz w:val="19"/>
        </w:rPr>
        <w:t> </w:t>
      </w:r>
      <w:r>
        <w:rPr>
          <w:color w:val="231F20"/>
          <w:sz w:val="19"/>
        </w:rPr>
        <w:t>iş</w:t>
      </w:r>
      <w:r>
        <w:rPr>
          <w:color w:val="231F20"/>
          <w:spacing w:val="23"/>
          <w:sz w:val="19"/>
        </w:rPr>
        <w:t> </w:t>
      </w:r>
      <w:r>
        <w:rPr>
          <w:color w:val="231F20"/>
          <w:sz w:val="19"/>
        </w:rPr>
        <w:t>geçmişi</w:t>
      </w:r>
      <w:r>
        <w:rPr>
          <w:color w:val="231F20"/>
          <w:spacing w:val="24"/>
          <w:sz w:val="19"/>
        </w:rPr>
        <w:t> </w:t>
      </w:r>
      <w:r>
        <w:rPr>
          <w:color w:val="231F20"/>
          <w:sz w:val="19"/>
        </w:rPr>
        <w:t>vardır.</w:t>
      </w:r>
      <w:r>
        <w:rPr>
          <w:color w:val="231F20"/>
          <w:spacing w:val="24"/>
          <w:sz w:val="19"/>
        </w:rPr>
        <w:t> </w:t>
      </w:r>
      <w:r>
        <w:rPr>
          <w:color w:val="231F20"/>
          <w:sz w:val="19"/>
        </w:rPr>
        <w:t>(Doğal</w:t>
      </w:r>
      <w:r>
        <w:rPr>
          <w:color w:val="231F20"/>
          <w:spacing w:val="24"/>
          <w:sz w:val="19"/>
        </w:rPr>
        <w:t> </w:t>
      </w:r>
      <w:r>
        <w:rPr>
          <w:color w:val="231F20"/>
          <w:sz w:val="19"/>
        </w:rPr>
        <w:t>olarak,</w:t>
      </w:r>
      <w:r>
        <w:rPr>
          <w:color w:val="231F20"/>
          <w:spacing w:val="23"/>
          <w:sz w:val="19"/>
        </w:rPr>
        <w:t> </w:t>
      </w:r>
      <w:r>
        <w:rPr>
          <w:color w:val="231F20"/>
          <w:sz w:val="19"/>
        </w:rPr>
        <w:t>aday</w:t>
      </w:r>
      <w:r>
        <w:rPr>
          <w:color w:val="231F20"/>
          <w:spacing w:val="24"/>
          <w:sz w:val="19"/>
        </w:rPr>
        <w:t> </w:t>
      </w:r>
      <w:r>
        <w:rPr>
          <w:color w:val="231F20"/>
          <w:sz w:val="19"/>
        </w:rPr>
        <w:t>hiç</w:t>
      </w:r>
      <w:r>
        <w:rPr>
          <w:color w:val="231F20"/>
          <w:spacing w:val="74"/>
          <w:w w:val="150"/>
          <w:sz w:val="19"/>
        </w:rPr>
        <w:t> </w:t>
      </w:r>
      <w:r>
        <w:rPr>
          <w:color w:val="231F20"/>
          <w:sz w:val="19"/>
        </w:rPr>
        <w:t>iş</w:t>
      </w:r>
      <w:r>
        <w:rPr>
          <w:color w:val="231F20"/>
          <w:spacing w:val="24"/>
          <w:sz w:val="19"/>
        </w:rPr>
        <w:t> </w:t>
      </w:r>
      <w:r>
        <w:rPr>
          <w:color w:val="231F20"/>
          <w:sz w:val="19"/>
        </w:rPr>
        <w:t>geçmişi</w:t>
      </w:r>
      <w:r>
        <w:rPr>
          <w:color w:val="231F20"/>
          <w:spacing w:val="23"/>
          <w:sz w:val="19"/>
        </w:rPr>
        <w:t> </w:t>
      </w:r>
      <w:r>
        <w:rPr>
          <w:color w:val="231F20"/>
          <w:sz w:val="19"/>
        </w:rPr>
        <w:t>yoktur.)</w:t>
      </w:r>
      <w:r>
        <w:rPr>
          <w:color w:val="231F20"/>
          <w:spacing w:val="24"/>
          <w:sz w:val="19"/>
        </w:rPr>
        <w:t> </w:t>
      </w:r>
      <w:r>
        <w:rPr>
          <w:color w:val="231F20"/>
          <w:sz w:val="19"/>
        </w:rPr>
        <w:t>Aday</w:t>
      </w:r>
      <w:r>
        <w:rPr>
          <w:color w:val="231F20"/>
          <w:spacing w:val="24"/>
          <w:sz w:val="19"/>
        </w:rPr>
        <w:t> </w:t>
      </w:r>
      <w:r>
        <w:rPr>
          <w:color w:val="231F20"/>
          <w:spacing w:val="-5"/>
          <w:sz w:val="19"/>
        </w:rPr>
        <w:t>her</w:t>
      </w:r>
    </w:p>
    <w:p>
      <w:pPr>
        <w:pStyle w:val="BodyText"/>
        <w:spacing w:before="28"/>
        <w:ind w:left="780"/>
      </w:pPr>
      <w:r>
        <w:rPr>
          <w:color w:val="231F20"/>
        </w:rPr>
        <w:t>çalıştığında,</w:t>
      </w:r>
      <w:r>
        <w:rPr>
          <w:color w:val="231F20"/>
          <w:spacing w:val="-1"/>
        </w:rPr>
        <w:t> </w:t>
      </w:r>
      <w:r>
        <w:rPr>
          <w:color w:val="231F20"/>
        </w:rPr>
        <w:t>bir</w:t>
      </w:r>
      <w:r>
        <w:rPr>
          <w:color w:val="231F20"/>
          <w:spacing w:val="-1"/>
        </w:rPr>
        <w:t> </w:t>
      </w:r>
      <w:r>
        <w:rPr>
          <w:color w:val="231F20"/>
        </w:rPr>
        <w:t>ek iş</w:t>
      </w:r>
      <w:r>
        <w:rPr>
          <w:color w:val="231F20"/>
          <w:spacing w:val="-1"/>
        </w:rPr>
        <w:t> </w:t>
      </w:r>
      <w:r>
        <w:rPr>
          <w:color w:val="231F20"/>
        </w:rPr>
        <w:t>geçmişi</w:t>
      </w:r>
      <w:r>
        <w:rPr>
          <w:color w:val="231F20"/>
          <w:spacing w:val="-1"/>
        </w:rPr>
        <w:t> </w:t>
      </w:r>
      <w:r>
        <w:rPr>
          <w:color w:val="231F20"/>
        </w:rPr>
        <w:t>kaydı </w:t>
      </w:r>
      <w:r>
        <w:rPr>
          <w:color w:val="231F20"/>
          <w:spacing w:val="-2"/>
        </w:rPr>
        <w:t>oluşturulur.</w:t>
      </w:r>
    </w:p>
    <w:p>
      <w:pPr>
        <w:pStyle w:val="ListParagraph"/>
        <w:numPr>
          <w:ilvl w:val="1"/>
          <w:numId w:val="6"/>
        </w:numPr>
        <w:tabs>
          <w:tab w:pos="780" w:val="left" w:leader="none"/>
        </w:tabs>
        <w:spacing w:line="271" w:lineRule="auto" w:before="129" w:after="0"/>
        <w:ind w:left="780" w:right="834" w:hanging="260"/>
        <w:jc w:val="both"/>
        <w:rPr>
          <w:sz w:val="19"/>
        </w:rPr>
      </w:pPr>
      <w:r>
        <w:rPr>
          <w:color w:val="231F20"/>
          <w:sz w:val="19"/>
        </w:rPr>
        <w:t>Her aday birkaç yeterlilik kazanmıştır. Her bir yeterlilik birden fazla aday tarafından kazanılmış olabilir. (Örneğin, birden fazla aday İşletme Lisans derecesi veya Microsoft Ağ Sertifikası kazanmış olabilir ve açıkça bir aday hem BBA hem de Microsoft Ağ Sertifikası kazanmış olabilir).</w:t>
      </w:r>
    </w:p>
    <w:p>
      <w:pPr>
        <w:pStyle w:val="ListParagraph"/>
        <w:numPr>
          <w:ilvl w:val="1"/>
          <w:numId w:val="6"/>
        </w:numPr>
        <w:tabs>
          <w:tab w:pos="779" w:val="left" w:leader="none"/>
        </w:tabs>
        <w:spacing w:line="240" w:lineRule="auto" w:before="100" w:after="0"/>
        <w:ind w:left="779" w:right="0" w:hanging="259"/>
        <w:jc w:val="both"/>
        <w:rPr>
          <w:sz w:val="19"/>
        </w:rPr>
      </w:pPr>
      <w:r>
        <w:rPr>
          <w:color w:val="231F20"/>
          <w:w w:val="105"/>
          <w:sz w:val="19"/>
        </w:rPr>
        <w:t>TEC,</w:t>
      </w:r>
      <w:r>
        <w:rPr>
          <w:color w:val="231F20"/>
          <w:spacing w:val="-8"/>
          <w:w w:val="105"/>
          <w:sz w:val="19"/>
        </w:rPr>
        <w:t> </w:t>
      </w:r>
      <w:r>
        <w:rPr>
          <w:color w:val="231F20"/>
          <w:w w:val="105"/>
          <w:sz w:val="19"/>
        </w:rPr>
        <w:t>adayların</w:t>
      </w:r>
      <w:r>
        <w:rPr>
          <w:color w:val="231F20"/>
          <w:spacing w:val="-4"/>
          <w:w w:val="105"/>
          <w:sz w:val="19"/>
        </w:rPr>
        <w:t> </w:t>
      </w:r>
      <w:r>
        <w:rPr>
          <w:color w:val="231F20"/>
          <w:w w:val="105"/>
          <w:sz w:val="19"/>
        </w:rPr>
        <w:t>niteliklerini</w:t>
      </w:r>
      <w:r>
        <w:rPr>
          <w:color w:val="231F20"/>
          <w:spacing w:val="-8"/>
          <w:w w:val="105"/>
          <w:sz w:val="19"/>
        </w:rPr>
        <w:t> </w:t>
      </w:r>
      <w:r>
        <w:rPr>
          <w:color w:val="231F20"/>
          <w:w w:val="105"/>
          <w:sz w:val="19"/>
        </w:rPr>
        <w:t>geliştirmelerine</w:t>
      </w:r>
      <w:r>
        <w:rPr>
          <w:color w:val="231F20"/>
          <w:spacing w:val="-4"/>
          <w:w w:val="105"/>
          <w:sz w:val="19"/>
        </w:rPr>
        <w:t> </w:t>
      </w:r>
      <w:r>
        <w:rPr>
          <w:color w:val="231F20"/>
          <w:w w:val="105"/>
          <w:sz w:val="19"/>
        </w:rPr>
        <w:t>yardımcı</w:t>
      </w:r>
      <w:r>
        <w:rPr>
          <w:color w:val="231F20"/>
          <w:spacing w:val="-4"/>
          <w:w w:val="105"/>
          <w:sz w:val="19"/>
        </w:rPr>
        <w:t> </w:t>
      </w:r>
      <w:r>
        <w:rPr>
          <w:color w:val="231F20"/>
          <w:w w:val="105"/>
          <w:sz w:val="19"/>
        </w:rPr>
        <w:t>olmak</w:t>
      </w:r>
      <w:r>
        <w:rPr>
          <w:color w:val="231F20"/>
          <w:spacing w:val="-4"/>
          <w:w w:val="105"/>
          <w:sz w:val="19"/>
        </w:rPr>
        <w:t> </w:t>
      </w:r>
      <w:r>
        <w:rPr>
          <w:color w:val="231F20"/>
          <w:w w:val="105"/>
          <w:sz w:val="19"/>
        </w:rPr>
        <w:t>için</w:t>
      </w:r>
      <w:r>
        <w:rPr>
          <w:color w:val="231F20"/>
          <w:spacing w:val="-4"/>
          <w:w w:val="105"/>
          <w:sz w:val="19"/>
        </w:rPr>
        <w:t> </w:t>
      </w:r>
      <w:r>
        <w:rPr>
          <w:color w:val="231F20"/>
          <w:w w:val="105"/>
          <w:sz w:val="19"/>
        </w:rPr>
        <w:t>kurslar</w:t>
      </w:r>
      <w:r>
        <w:rPr>
          <w:color w:val="231F20"/>
          <w:spacing w:val="-3"/>
          <w:w w:val="105"/>
          <w:sz w:val="19"/>
        </w:rPr>
        <w:t> </w:t>
      </w:r>
      <w:r>
        <w:rPr>
          <w:color w:val="231F20"/>
          <w:spacing w:val="-2"/>
          <w:w w:val="105"/>
          <w:sz w:val="19"/>
        </w:rPr>
        <w:t>sunmaktadır.</w:t>
      </w:r>
    </w:p>
    <w:p>
      <w:pPr>
        <w:pStyle w:val="ListParagraph"/>
        <w:numPr>
          <w:ilvl w:val="1"/>
          <w:numId w:val="6"/>
        </w:numPr>
        <w:tabs>
          <w:tab w:pos="779" w:val="left" w:leader="none"/>
        </w:tabs>
        <w:spacing w:line="240" w:lineRule="auto" w:before="130" w:after="0"/>
        <w:ind w:left="779" w:right="0" w:hanging="259"/>
        <w:jc w:val="both"/>
        <w:rPr>
          <w:sz w:val="19"/>
        </w:rPr>
      </w:pPr>
      <w:r>
        <w:rPr>
          <w:color w:val="231F20"/>
          <w:sz w:val="19"/>
        </w:rPr>
        <w:t>Her</w:t>
      </w:r>
      <w:r>
        <w:rPr>
          <w:color w:val="231F20"/>
          <w:spacing w:val="20"/>
          <w:sz w:val="19"/>
        </w:rPr>
        <w:t> </w:t>
      </w:r>
      <w:r>
        <w:rPr>
          <w:color w:val="231F20"/>
          <w:sz w:val="19"/>
        </w:rPr>
        <w:t>kurs</w:t>
      </w:r>
      <w:r>
        <w:rPr>
          <w:color w:val="231F20"/>
          <w:spacing w:val="22"/>
          <w:sz w:val="19"/>
        </w:rPr>
        <w:t> </w:t>
      </w:r>
      <w:r>
        <w:rPr>
          <w:color w:val="231F20"/>
          <w:sz w:val="19"/>
        </w:rPr>
        <w:t>belirli</w:t>
      </w:r>
      <w:r>
        <w:rPr>
          <w:color w:val="231F20"/>
          <w:spacing w:val="22"/>
          <w:sz w:val="19"/>
        </w:rPr>
        <w:t> </w:t>
      </w:r>
      <w:r>
        <w:rPr>
          <w:color w:val="231F20"/>
          <w:sz w:val="19"/>
        </w:rPr>
        <w:t>bir</w:t>
      </w:r>
      <w:r>
        <w:rPr>
          <w:color w:val="231F20"/>
          <w:spacing w:val="22"/>
          <w:sz w:val="19"/>
        </w:rPr>
        <w:t> </w:t>
      </w:r>
      <w:r>
        <w:rPr>
          <w:color w:val="231F20"/>
          <w:sz w:val="19"/>
        </w:rPr>
        <w:t>yeterliliği</w:t>
      </w:r>
      <w:r>
        <w:rPr>
          <w:color w:val="231F20"/>
          <w:spacing w:val="23"/>
          <w:sz w:val="19"/>
        </w:rPr>
        <w:t> </w:t>
      </w:r>
      <w:r>
        <w:rPr>
          <w:color w:val="231F20"/>
          <w:sz w:val="19"/>
        </w:rPr>
        <w:t>geliştirir;</w:t>
      </w:r>
      <w:r>
        <w:rPr>
          <w:color w:val="231F20"/>
          <w:spacing w:val="22"/>
          <w:sz w:val="19"/>
        </w:rPr>
        <w:t> </w:t>
      </w:r>
      <w:r>
        <w:rPr>
          <w:color w:val="231F20"/>
          <w:sz w:val="19"/>
        </w:rPr>
        <w:t>ancak</w:t>
      </w:r>
      <w:r>
        <w:rPr>
          <w:color w:val="231F20"/>
          <w:spacing w:val="22"/>
          <w:sz w:val="19"/>
        </w:rPr>
        <w:t> </w:t>
      </w:r>
      <w:r>
        <w:rPr>
          <w:color w:val="231F20"/>
          <w:sz w:val="19"/>
        </w:rPr>
        <w:t>TEC</w:t>
      </w:r>
      <w:r>
        <w:rPr>
          <w:color w:val="231F20"/>
          <w:spacing w:val="22"/>
          <w:sz w:val="19"/>
        </w:rPr>
        <w:t> </w:t>
      </w:r>
      <w:r>
        <w:rPr>
          <w:color w:val="231F20"/>
          <w:sz w:val="19"/>
        </w:rPr>
        <w:t>her</w:t>
      </w:r>
      <w:r>
        <w:rPr>
          <w:color w:val="231F20"/>
          <w:spacing w:val="23"/>
          <w:sz w:val="19"/>
        </w:rPr>
        <w:t> </w:t>
      </w:r>
      <w:r>
        <w:rPr>
          <w:color w:val="231F20"/>
          <w:sz w:val="19"/>
        </w:rPr>
        <w:t>için</w:t>
      </w:r>
      <w:r>
        <w:rPr>
          <w:color w:val="231F20"/>
          <w:spacing w:val="22"/>
          <w:sz w:val="19"/>
        </w:rPr>
        <w:t> </w:t>
      </w:r>
      <w:r>
        <w:rPr>
          <w:color w:val="231F20"/>
          <w:sz w:val="19"/>
        </w:rPr>
        <w:t>bir</w:t>
      </w:r>
      <w:r>
        <w:rPr>
          <w:color w:val="231F20"/>
          <w:spacing w:val="22"/>
          <w:sz w:val="19"/>
        </w:rPr>
        <w:t> </w:t>
      </w:r>
      <w:r>
        <w:rPr>
          <w:color w:val="231F20"/>
          <w:sz w:val="19"/>
        </w:rPr>
        <w:t>kurs</w:t>
      </w:r>
      <w:r>
        <w:rPr>
          <w:color w:val="231F20"/>
          <w:spacing w:val="22"/>
          <w:sz w:val="19"/>
        </w:rPr>
        <w:t> </w:t>
      </w:r>
      <w:r>
        <w:rPr>
          <w:color w:val="231F20"/>
          <w:sz w:val="19"/>
        </w:rPr>
        <w:t>sunmamaktadır.</w:t>
      </w:r>
      <w:r>
        <w:rPr>
          <w:color w:val="231F20"/>
          <w:spacing w:val="23"/>
          <w:sz w:val="19"/>
        </w:rPr>
        <w:t> </w:t>
      </w:r>
      <w:r>
        <w:rPr>
          <w:color w:val="231F20"/>
          <w:sz w:val="19"/>
        </w:rPr>
        <w:t>Bazı</w:t>
      </w:r>
      <w:r>
        <w:rPr>
          <w:color w:val="231F20"/>
          <w:spacing w:val="22"/>
          <w:sz w:val="19"/>
        </w:rPr>
        <w:t> </w:t>
      </w:r>
      <w:r>
        <w:rPr>
          <w:color w:val="231F20"/>
          <w:sz w:val="19"/>
        </w:rPr>
        <w:t>yeterlilikler</w:t>
      </w:r>
      <w:r>
        <w:rPr>
          <w:color w:val="231F20"/>
          <w:spacing w:val="22"/>
          <w:sz w:val="19"/>
        </w:rPr>
        <w:t> </w:t>
      </w:r>
      <w:r>
        <w:rPr>
          <w:color w:val="231F20"/>
          <w:sz w:val="19"/>
        </w:rPr>
        <w:t>birden</w:t>
      </w:r>
      <w:r>
        <w:rPr>
          <w:color w:val="231F20"/>
          <w:spacing w:val="22"/>
          <w:sz w:val="19"/>
        </w:rPr>
        <w:t> </w:t>
      </w:r>
      <w:r>
        <w:rPr>
          <w:color w:val="231F20"/>
          <w:sz w:val="19"/>
        </w:rPr>
        <w:t>fazla</w:t>
      </w:r>
      <w:r>
        <w:rPr>
          <w:color w:val="231F20"/>
          <w:spacing w:val="23"/>
          <w:sz w:val="19"/>
        </w:rPr>
        <w:t> </w:t>
      </w:r>
      <w:r>
        <w:rPr>
          <w:color w:val="231F20"/>
          <w:spacing w:val="-4"/>
          <w:sz w:val="19"/>
        </w:rPr>
        <w:t>kurs</w:t>
      </w:r>
    </w:p>
    <w:p>
      <w:pPr>
        <w:pStyle w:val="BodyText"/>
        <w:spacing w:before="28"/>
        <w:ind w:left="780"/>
      </w:pPr>
      <w:r>
        <w:rPr>
          <w:color w:val="231F20"/>
        </w:rPr>
        <w:t>aracılığıyla</w:t>
      </w:r>
      <w:r>
        <w:rPr>
          <w:color w:val="231F20"/>
          <w:spacing w:val="-1"/>
        </w:rPr>
        <w:t> </w:t>
      </w:r>
      <w:r>
        <w:rPr>
          <w:color w:val="231F20"/>
          <w:spacing w:val="-2"/>
        </w:rPr>
        <w:t>geliştirilir.</w:t>
      </w:r>
    </w:p>
    <w:p>
      <w:pPr>
        <w:pStyle w:val="ListParagraph"/>
        <w:numPr>
          <w:ilvl w:val="1"/>
          <w:numId w:val="6"/>
        </w:numPr>
        <w:tabs>
          <w:tab w:pos="780" w:val="left" w:leader="none"/>
        </w:tabs>
        <w:spacing w:line="271" w:lineRule="auto" w:before="128" w:after="0"/>
        <w:ind w:left="780" w:right="834" w:hanging="260"/>
        <w:jc w:val="both"/>
        <w:rPr>
          <w:sz w:val="19"/>
        </w:rPr>
      </w:pPr>
      <w:r>
        <w:rPr>
          <w:color w:val="231F20"/>
          <w:sz w:val="19"/>
        </w:rPr>
        <w:t>Bazı</w:t>
      </w:r>
      <w:r>
        <w:rPr>
          <w:color w:val="231F20"/>
          <w:spacing w:val="-2"/>
          <w:sz w:val="19"/>
        </w:rPr>
        <w:t> </w:t>
      </w:r>
      <w:r>
        <w:rPr>
          <w:color w:val="231F20"/>
          <w:sz w:val="19"/>
        </w:rPr>
        <w:t>kurslar,</w:t>
      </w:r>
      <w:r>
        <w:rPr>
          <w:color w:val="231F20"/>
          <w:spacing w:val="-2"/>
          <w:sz w:val="19"/>
        </w:rPr>
        <w:t> </w:t>
      </w:r>
      <w:r>
        <w:rPr>
          <w:color w:val="231F20"/>
          <w:sz w:val="19"/>
        </w:rPr>
        <w:t>ön</w:t>
      </w:r>
      <w:r>
        <w:rPr>
          <w:color w:val="231F20"/>
          <w:spacing w:val="-2"/>
          <w:sz w:val="19"/>
        </w:rPr>
        <w:t> </w:t>
      </w:r>
      <w:r>
        <w:rPr>
          <w:color w:val="231F20"/>
          <w:sz w:val="19"/>
        </w:rPr>
        <w:t>koşul</w:t>
      </w:r>
      <w:r>
        <w:rPr>
          <w:color w:val="231F20"/>
          <w:spacing w:val="-2"/>
          <w:sz w:val="19"/>
        </w:rPr>
        <w:t> </w:t>
      </w:r>
      <w:r>
        <w:rPr>
          <w:color w:val="231F20"/>
          <w:sz w:val="19"/>
        </w:rPr>
        <w:t>olarak</w:t>
      </w:r>
      <w:r>
        <w:rPr>
          <w:color w:val="231F20"/>
          <w:spacing w:val="-2"/>
          <w:sz w:val="19"/>
        </w:rPr>
        <w:t> </w:t>
      </w:r>
      <w:r>
        <w:rPr>
          <w:color w:val="231F20"/>
          <w:sz w:val="19"/>
        </w:rPr>
        <w:t>belirli</w:t>
      </w:r>
      <w:r>
        <w:rPr>
          <w:color w:val="231F20"/>
          <w:spacing w:val="-2"/>
          <w:sz w:val="19"/>
        </w:rPr>
        <w:t> </w:t>
      </w:r>
      <w:r>
        <w:rPr>
          <w:color w:val="231F20"/>
          <w:sz w:val="19"/>
        </w:rPr>
        <w:t>nitelikler</w:t>
      </w:r>
      <w:r>
        <w:rPr>
          <w:color w:val="231F20"/>
          <w:spacing w:val="-2"/>
          <w:sz w:val="19"/>
        </w:rPr>
        <w:t> </w:t>
      </w:r>
      <w:r>
        <w:rPr>
          <w:color w:val="231F20"/>
          <w:sz w:val="19"/>
        </w:rPr>
        <w:t>gerektiren</w:t>
      </w:r>
      <w:r>
        <w:rPr>
          <w:color w:val="231F20"/>
          <w:spacing w:val="-2"/>
          <w:sz w:val="19"/>
        </w:rPr>
        <w:t> </w:t>
      </w:r>
      <w:r>
        <w:rPr>
          <w:color w:val="231F20"/>
          <w:sz w:val="19"/>
        </w:rPr>
        <w:t>ileri</w:t>
      </w:r>
      <w:r>
        <w:rPr>
          <w:color w:val="231F20"/>
          <w:spacing w:val="-2"/>
          <w:sz w:val="19"/>
        </w:rPr>
        <w:t> </w:t>
      </w:r>
      <w:r>
        <w:rPr>
          <w:color w:val="231F20"/>
          <w:sz w:val="19"/>
        </w:rPr>
        <w:t>düzey</w:t>
      </w:r>
      <w:r>
        <w:rPr>
          <w:color w:val="231F20"/>
          <w:spacing w:val="-2"/>
          <w:sz w:val="19"/>
        </w:rPr>
        <w:t> </w:t>
      </w:r>
      <w:r>
        <w:rPr>
          <w:color w:val="231F20"/>
          <w:sz w:val="19"/>
        </w:rPr>
        <w:t>konuları</w:t>
      </w:r>
      <w:r>
        <w:rPr>
          <w:color w:val="231F20"/>
          <w:spacing w:val="-2"/>
          <w:sz w:val="19"/>
        </w:rPr>
        <w:t> </w:t>
      </w:r>
      <w:r>
        <w:rPr>
          <w:color w:val="231F20"/>
          <w:sz w:val="19"/>
        </w:rPr>
        <w:t>kapsamaktadır.</w:t>
      </w:r>
      <w:r>
        <w:rPr>
          <w:color w:val="231F20"/>
          <w:spacing w:val="-2"/>
          <w:sz w:val="19"/>
        </w:rPr>
        <w:t> </w:t>
      </w:r>
      <w:r>
        <w:rPr>
          <w:color w:val="231F20"/>
          <w:sz w:val="19"/>
        </w:rPr>
        <w:t>Bazı</w:t>
      </w:r>
      <w:r>
        <w:rPr>
          <w:color w:val="231F20"/>
          <w:spacing w:val="-2"/>
          <w:sz w:val="19"/>
        </w:rPr>
        <w:t> </w:t>
      </w:r>
      <w:r>
        <w:rPr>
          <w:color w:val="231F20"/>
          <w:sz w:val="19"/>
        </w:rPr>
        <w:t>kurslar</w:t>
      </w:r>
      <w:r>
        <w:rPr>
          <w:color w:val="231F20"/>
          <w:spacing w:val="-2"/>
          <w:sz w:val="19"/>
        </w:rPr>
        <w:t> </w:t>
      </w:r>
      <w:r>
        <w:rPr>
          <w:color w:val="231F20"/>
          <w:sz w:val="19"/>
        </w:rPr>
        <w:t>ise</w:t>
      </w:r>
      <w:r>
        <w:rPr>
          <w:color w:val="231F20"/>
          <w:spacing w:val="-2"/>
          <w:sz w:val="19"/>
        </w:rPr>
        <w:t> </w:t>
      </w:r>
      <w:r>
        <w:rPr>
          <w:color w:val="231F20"/>
          <w:sz w:val="19"/>
        </w:rPr>
        <w:t>herhangi</w:t>
      </w:r>
      <w:r>
        <w:rPr>
          <w:color w:val="231F20"/>
          <w:spacing w:val="-2"/>
          <w:sz w:val="19"/>
        </w:rPr>
        <w:t> </w:t>
      </w:r>
      <w:r>
        <w:rPr>
          <w:color w:val="231F20"/>
          <w:sz w:val="19"/>
        </w:rPr>
        <w:t>bir</w:t>
      </w:r>
      <w:r>
        <w:rPr>
          <w:color w:val="231F20"/>
          <w:spacing w:val="-2"/>
          <w:sz w:val="19"/>
        </w:rPr>
        <w:t> </w:t>
      </w:r>
      <w:r>
        <w:rPr>
          <w:color w:val="231F20"/>
          <w:sz w:val="19"/>
        </w:rPr>
        <w:t>ön koşul niteliği gerektirmeyen temel konuları kapsamaktadır. Bir kursun birden fazla ön koşulu olabilir. Bir yeterlilik birden fazla kurs için ön koşul olabilir.</w:t>
      </w:r>
    </w:p>
    <w:p>
      <w:pPr>
        <w:pStyle w:val="ListParagraph"/>
        <w:numPr>
          <w:ilvl w:val="1"/>
          <w:numId w:val="6"/>
        </w:numPr>
        <w:tabs>
          <w:tab w:pos="780" w:val="left" w:leader="none"/>
        </w:tabs>
        <w:spacing w:line="271" w:lineRule="auto" w:before="100" w:after="0"/>
        <w:ind w:left="780" w:right="844" w:hanging="260"/>
        <w:jc w:val="both"/>
        <w:rPr>
          <w:sz w:val="19"/>
        </w:rPr>
      </w:pPr>
      <w:r>
        <w:rPr>
          <w:color w:val="231F20"/>
          <w:sz w:val="19"/>
        </w:rPr>
        <w:t>Kurslar eğitim oturumları sırasında öğretilir. Bir eğitim oturumu tek bir kursun sunumudur. Zaman içinde, TEC her kurs için birçok eğitim oturumu sunacaktır; ancak yeni kurslar için hemen herhangi bir eğitim oturumu planlanmamış olabilir.</w:t>
      </w:r>
    </w:p>
    <w:p>
      <w:pPr>
        <w:pStyle w:val="ListParagraph"/>
        <w:numPr>
          <w:ilvl w:val="1"/>
          <w:numId w:val="6"/>
        </w:numPr>
        <w:tabs>
          <w:tab w:pos="779" w:val="left" w:leader="none"/>
        </w:tabs>
        <w:spacing w:line="240" w:lineRule="auto" w:before="100" w:after="0"/>
        <w:ind w:left="779" w:right="0" w:hanging="259"/>
        <w:jc w:val="both"/>
        <w:rPr>
          <w:sz w:val="19"/>
        </w:rPr>
      </w:pPr>
      <w:r>
        <w:rPr>
          <w:color w:val="231F20"/>
          <w:w w:val="105"/>
          <w:sz w:val="19"/>
        </w:rPr>
        <w:t>Adaylar</w:t>
      </w:r>
      <w:r>
        <w:rPr>
          <w:color w:val="231F20"/>
          <w:spacing w:val="20"/>
          <w:w w:val="105"/>
          <w:sz w:val="19"/>
        </w:rPr>
        <w:t> </w:t>
      </w:r>
      <w:r>
        <w:rPr>
          <w:color w:val="231F20"/>
          <w:w w:val="105"/>
          <w:sz w:val="19"/>
        </w:rPr>
        <w:t>bir</w:t>
      </w:r>
      <w:r>
        <w:rPr>
          <w:color w:val="231F20"/>
          <w:spacing w:val="20"/>
          <w:w w:val="105"/>
          <w:sz w:val="19"/>
        </w:rPr>
        <w:t> </w:t>
      </w:r>
      <w:r>
        <w:rPr>
          <w:color w:val="231F20"/>
          <w:w w:val="105"/>
          <w:sz w:val="19"/>
        </w:rPr>
        <w:t>eğitim</w:t>
      </w:r>
      <w:r>
        <w:rPr>
          <w:color w:val="231F20"/>
          <w:spacing w:val="21"/>
          <w:w w:val="105"/>
          <w:sz w:val="19"/>
        </w:rPr>
        <w:t> </w:t>
      </w:r>
      <w:r>
        <w:rPr>
          <w:color w:val="231F20"/>
          <w:w w:val="105"/>
          <w:sz w:val="19"/>
        </w:rPr>
        <w:t>oturumuna</w:t>
      </w:r>
      <w:r>
        <w:rPr>
          <w:color w:val="231F20"/>
          <w:spacing w:val="20"/>
          <w:w w:val="105"/>
          <w:sz w:val="19"/>
        </w:rPr>
        <w:t> </w:t>
      </w:r>
      <w:r>
        <w:rPr>
          <w:color w:val="231F20"/>
          <w:w w:val="105"/>
          <w:sz w:val="19"/>
        </w:rPr>
        <w:t>katılmak</w:t>
      </w:r>
      <w:r>
        <w:rPr>
          <w:color w:val="231F20"/>
          <w:spacing w:val="20"/>
          <w:w w:val="105"/>
          <w:sz w:val="19"/>
        </w:rPr>
        <w:t> </w:t>
      </w:r>
      <w:r>
        <w:rPr>
          <w:color w:val="231F20"/>
          <w:w w:val="105"/>
          <w:sz w:val="19"/>
        </w:rPr>
        <w:t>için</w:t>
      </w:r>
      <w:r>
        <w:rPr>
          <w:color w:val="231F20"/>
          <w:spacing w:val="21"/>
          <w:w w:val="105"/>
          <w:sz w:val="19"/>
        </w:rPr>
        <w:t> </w:t>
      </w:r>
      <w:r>
        <w:rPr>
          <w:color w:val="231F20"/>
          <w:w w:val="105"/>
          <w:sz w:val="19"/>
        </w:rPr>
        <w:t>ücret</w:t>
      </w:r>
      <w:r>
        <w:rPr>
          <w:color w:val="231F20"/>
          <w:spacing w:val="20"/>
          <w:w w:val="105"/>
          <w:sz w:val="19"/>
        </w:rPr>
        <w:t> </w:t>
      </w:r>
      <w:r>
        <w:rPr>
          <w:color w:val="231F20"/>
          <w:w w:val="105"/>
          <w:sz w:val="19"/>
        </w:rPr>
        <w:t>ödeyebilirler.</w:t>
      </w:r>
      <w:r>
        <w:rPr>
          <w:color w:val="231F20"/>
          <w:spacing w:val="20"/>
          <w:w w:val="105"/>
          <w:sz w:val="19"/>
        </w:rPr>
        <w:t> </w:t>
      </w:r>
      <w:r>
        <w:rPr>
          <w:color w:val="231F20"/>
          <w:w w:val="105"/>
          <w:sz w:val="19"/>
        </w:rPr>
        <w:t>Bir</w:t>
      </w:r>
      <w:r>
        <w:rPr>
          <w:color w:val="231F20"/>
          <w:spacing w:val="21"/>
          <w:w w:val="105"/>
          <w:sz w:val="19"/>
        </w:rPr>
        <w:t> </w:t>
      </w:r>
      <w:r>
        <w:rPr>
          <w:color w:val="231F20"/>
          <w:w w:val="105"/>
          <w:sz w:val="19"/>
        </w:rPr>
        <w:t>eğitim</w:t>
      </w:r>
      <w:r>
        <w:rPr>
          <w:color w:val="231F20"/>
          <w:spacing w:val="20"/>
          <w:w w:val="105"/>
          <w:sz w:val="19"/>
        </w:rPr>
        <w:t> </w:t>
      </w:r>
      <w:r>
        <w:rPr>
          <w:color w:val="231F20"/>
          <w:w w:val="105"/>
          <w:sz w:val="19"/>
        </w:rPr>
        <w:t>oturumuna</w:t>
      </w:r>
      <w:r>
        <w:rPr>
          <w:color w:val="231F20"/>
          <w:spacing w:val="20"/>
          <w:w w:val="105"/>
          <w:sz w:val="19"/>
        </w:rPr>
        <w:t> </w:t>
      </w:r>
      <w:r>
        <w:rPr>
          <w:color w:val="231F20"/>
          <w:w w:val="105"/>
          <w:sz w:val="19"/>
        </w:rPr>
        <w:t>birden</w:t>
      </w:r>
      <w:r>
        <w:rPr>
          <w:color w:val="231F20"/>
          <w:spacing w:val="21"/>
          <w:w w:val="105"/>
          <w:sz w:val="19"/>
        </w:rPr>
        <w:t> </w:t>
      </w:r>
      <w:r>
        <w:rPr>
          <w:color w:val="231F20"/>
          <w:w w:val="105"/>
          <w:sz w:val="19"/>
        </w:rPr>
        <w:t>fazla</w:t>
      </w:r>
      <w:r>
        <w:rPr>
          <w:color w:val="231F20"/>
          <w:spacing w:val="20"/>
          <w:w w:val="105"/>
          <w:sz w:val="19"/>
        </w:rPr>
        <w:t> </w:t>
      </w:r>
      <w:r>
        <w:rPr>
          <w:color w:val="231F20"/>
          <w:w w:val="105"/>
          <w:sz w:val="19"/>
        </w:rPr>
        <w:t>aday</w:t>
      </w:r>
      <w:r>
        <w:rPr>
          <w:color w:val="231F20"/>
          <w:spacing w:val="20"/>
          <w:w w:val="105"/>
          <w:sz w:val="19"/>
        </w:rPr>
        <w:t> </w:t>
      </w:r>
      <w:r>
        <w:rPr>
          <w:color w:val="231F20"/>
          <w:spacing w:val="-2"/>
          <w:w w:val="105"/>
          <w:sz w:val="19"/>
        </w:rPr>
        <w:t>katılabilir,</w:t>
      </w:r>
    </w:p>
    <w:p>
      <w:pPr>
        <w:pStyle w:val="BodyText"/>
        <w:spacing w:before="29"/>
        <w:ind w:left="779"/>
        <w:jc w:val="both"/>
      </w:pPr>
      <w:r>
        <w:rPr>
          <w:color w:val="231F20"/>
          <w:w w:val="105"/>
        </w:rPr>
        <w:t>ancak</w:t>
      </w:r>
      <w:r>
        <w:rPr>
          <w:color w:val="231F20"/>
          <w:spacing w:val="-1"/>
          <w:w w:val="105"/>
        </w:rPr>
        <w:t> </w:t>
      </w:r>
      <w:r>
        <w:rPr>
          <w:color w:val="231F20"/>
          <w:w w:val="105"/>
        </w:rPr>
        <w:t>yeni</w:t>
      </w:r>
      <w:r>
        <w:rPr>
          <w:color w:val="231F20"/>
          <w:spacing w:val="-1"/>
          <w:w w:val="105"/>
        </w:rPr>
        <w:t> </w:t>
      </w:r>
      <w:r>
        <w:rPr>
          <w:color w:val="231F20"/>
          <w:w w:val="105"/>
        </w:rPr>
        <w:t>eğitim</w:t>
      </w:r>
      <w:r>
        <w:rPr>
          <w:color w:val="231F20"/>
          <w:spacing w:val="-1"/>
          <w:w w:val="105"/>
        </w:rPr>
        <w:t> </w:t>
      </w:r>
      <w:r>
        <w:rPr>
          <w:color w:val="231F20"/>
          <w:w w:val="105"/>
        </w:rPr>
        <w:t>oturumlarında ilk</w:t>
      </w:r>
      <w:r>
        <w:rPr>
          <w:color w:val="231F20"/>
          <w:spacing w:val="-1"/>
          <w:w w:val="105"/>
        </w:rPr>
        <w:t> </w:t>
      </w:r>
      <w:r>
        <w:rPr>
          <w:color w:val="231F20"/>
          <w:w w:val="105"/>
        </w:rPr>
        <w:t>başta</w:t>
      </w:r>
      <w:r>
        <w:rPr>
          <w:color w:val="231F20"/>
          <w:spacing w:val="-1"/>
          <w:w w:val="105"/>
        </w:rPr>
        <w:t> </w:t>
      </w:r>
      <w:r>
        <w:rPr>
          <w:color w:val="231F20"/>
          <w:w w:val="105"/>
        </w:rPr>
        <w:t>kayıtlı</w:t>
      </w:r>
      <w:r>
        <w:rPr>
          <w:color w:val="231F20"/>
          <w:spacing w:val="-1"/>
          <w:w w:val="105"/>
        </w:rPr>
        <w:t> </w:t>
      </w:r>
      <w:r>
        <w:rPr>
          <w:color w:val="231F20"/>
          <w:w w:val="105"/>
        </w:rPr>
        <w:t>aday </w:t>
      </w:r>
      <w:r>
        <w:rPr>
          <w:color w:val="231F20"/>
          <w:spacing w:val="-2"/>
          <w:w w:val="105"/>
        </w:rPr>
        <w:t>bulunmayacaktır.</w:t>
      </w:r>
    </w:p>
    <w:p>
      <w:pPr>
        <w:pStyle w:val="ListParagraph"/>
        <w:numPr>
          <w:ilvl w:val="1"/>
          <w:numId w:val="6"/>
        </w:numPr>
        <w:tabs>
          <w:tab w:pos="779" w:val="left" w:leader="none"/>
        </w:tabs>
        <w:spacing w:line="240" w:lineRule="auto" w:before="128" w:after="0"/>
        <w:ind w:left="779" w:right="0" w:hanging="259"/>
        <w:jc w:val="both"/>
        <w:rPr>
          <w:sz w:val="19"/>
        </w:rPr>
      </w:pPr>
      <w:r>
        <w:rPr>
          <w:color w:val="231F20"/>
          <w:w w:val="105"/>
          <w:sz w:val="19"/>
        </w:rPr>
        <w:t>TEC</w:t>
      </w:r>
      <w:r>
        <w:rPr>
          <w:color w:val="231F20"/>
          <w:spacing w:val="-4"/>
          <w:w w:val="105"/>
          <w:sz w:val="19"/>
        </w:rPr>
        <w:t> </w:t>
      </w:r>
      <w:r>
        <w:rPr>
          <w:color w:val="231F20"/>
          <w:w w:val="105"/>
          <w:sz w:val="19"/>
        </w:rPr>
        <w:t>ayrıca</w:t>
      </w:r>
      <w:r>
        <w:rPr>
          <w:color w:val="231F20"/>
          <w:spacing w:val="-3"/>
          <w:w w:val="105"/>
          <w:sz w:val="19"/>
        </w:rPr>
        <w:t> </w:t>
      </w:r>
      <w:r>
        <w:rPr>
          <w:color w:val="231F20"/>
          <w:w w:val="105"/>
          <w:sz w:val="19"/>
        </w:rPr>
        <w:t>geçici</w:t>
      </w:r>
      <w:r>
        <w:rPr>
          <w:color w:val="231F20"/>
          <w:spacing w:val="-7"/>
          <w:w w:val="105"/>
          <w:sz w:val="19"/>
        </w:rPr>
        <w:t> </w:t>
      </w:r>
      <w:r>
        <w:rPr>
          <w:color w:val="231F20"/>
          <w:w w:val="105"/>
          <w:sz w:val="19"/>
        </w:rPr>
        <w:t>personel</w:t>
      </w:r>
      <w:r>
        <w:rPr>
          <w:color w:val="231F20"/>
          <w:spacing w:val="-7"/>
          <w:w w:val="105"/>
          <w:sz w:val="19"/>
        </w:rPr>
        <w:t> </w:t>
      </w:r>
      <w:r>
        <w:rPr>
          <w:color w:val="231F20"/>
          <w:w w:val="105"/>
          <w:sz w:val="19"/>
        </w:rPr>
        <w:t>talep</w:t>
      </w:r>
      <w:r>
        <w:rPr>
          <w:color w:val="231F20"/>
          <w:spacing w:val="-3"/>
          <w:w w:val="105"/>
          <w:sz w:val="19"/>
        </w:rPr>
        <w:t> </w:t>
      </w:r>
      <w:r>
        <w:rPr>
          <w:color w:val="231F20"/>
          <w:w w:val="105"/>
          <w:sz w:val="19"/>
        </w:rPr>
        <w:t>eden</w:t>
      </w:r>
      <w:r>
        <w:rPr>
          <w:color w:val="231F20"/>
          <w:spacing w:val="-3"/>
          <w:w w:val="105"/>
          <w:sz w:val="19"/>
        </w:rPr>
        <w:t> </w:t>
      </w:r>
      <w:r>
        <w:rPr>
          <w:color w:val="231F20"/>
          <w:w w:val="105"/>
          <w:sz w:val="19"/>
        </w:rPr>
        <w:t>şirketlerin</w:t>
      </w:r>
      <w:r>
        <w:rPr>
          <w:color w:val="231F20"/>
          <w:spacing w:val="-3"/>
          <w:w w:val="105"/>
          <w:sz w:val="19"/>
        </w:rPr>
        <w:t> </w:t>
      </w:r>
      <w:r>
        <w:rPr>
          <w:color w:val="231F20"/>
          <w:w w:val="105"/>
          <w:sz w:val="19"/>
        </w:rPr>
        <w:t>bir</w:t>
      </w:r>
      <w:r>
        <w:rPr>
          <w:color w:val="231F20"/>
          <w:spacing w:val="-3"/>
          <w:w w:val="105"/>
          <w:sz w:val="19"/>
        </w:rPr>
        <w:t> </w:t>
      </w:r>
      <w:r>
        <w:rPr>
          <w:color w:val="231F20"/>
          <w:w w:val="105"/>
          <w:sz w:val="19"/>
        </w:rPr>
        <w:t>listesine</w:t>
      </w:r>
      <w:r>
        <w:rPr>
          <w:color w:val="231F20"/>
          <w:spacing w:val="-3"/>
          <w:w w:val="105"/>
          <w:sz w:val="19"/>
        </w:rPr>
        <w:t> </w:t>
      </w:r>
      <w:r>
        <w:rPr>
          <w:color w:val="231F20"/>
          <w:w w:val="105"/>
          <w:sz w:val="19"/>
        </w:rPr>
        <w:t>de</w:t>
      </w:r>
      <w:r>
        <w:rPr>
          <w:color w:val="231F20"/>
          <w:spacing w:val="-3"/>
          <w:w w:val="105"/>
          <w:sz w:val="19"/>
        </w:rPr>
        <w:t> </w:t>
      </w:r>
      <w:r>
        <w:rPr>
          <w:color w:val="231F20"/>
          <w:spacing w:val="-2"/>
          <w:w w:val="105"/>
          <w:sz w:val="19"/>
        </w:rPr>
        <w:t>sahiptir.</w:t>
      </w:r>
    </w:p>
    <w:p>
      <w:pPr>
        <w:pStyle w:val="ListParagraph"/>
        <w:numPr>
          <w:ilvl w:val="1"/>
          <w:numId w:val="6"/>
        </w:numPr>
        <w:tabs>
          <w:tab w:pos="780" w:val="left" w:leader="none"/>
        </w:tabs>
        <w:spacing w:line="271" w:lineRule="auto" w:before="130" w:after="0"/>
        <w:ind w:left="780" w:right="835" w:hanging="260"/>
        <w:jc w:val="both"/>
        <w:rPr>
          <w:sz w:val="19"/>
        </w:rPr>
      </w:pPr>
      <w:r>
        <w:rPr>
          <w:color w:val="231F20"/>
          <w:sz w:val="19"/>
        </w:rPr>
        <w:t>Bir</w:t>
      </w:r>
      <w:r>
        <w:rPr>
          <w:color w:val="231F20"/>
          <w:spacing w:val="-1"/>
          <w:sz w:val="19"/>
        </w:rPr>
        <w:t> </w:t>
      </w:r>
      <w:r>
        <w:rPr>
          <w:color w:val="231F20"/>
          <w:sz w:val="19"/>
        </w:rPr>
        <w:t>şirket</w:t>
      </w:r>
      <w:r>
        <w:rPr>
          <w:color w:val="231F20"/>
          <w:spacing w:val="-1"/>
          <w:sz w:val="19"/>
        </w:rPr>
        <w:t> </w:t>
      </w:r>
      <w:r>
        <w:rPr>
          <w:color w:val="231F20"/>
          <w:sz w:val="19"/>
        </w:rPr>
        <w:t>geçici</w:t>
      </w:r>
      <w:r>
        <w:rPr>
          <w:color w:val="231F20"/>
          <w:spacing w:val="-1"/>
          <w:sz w:val="19"/>
        </w:rPr>
        <w:t> </w:t>
      </w:r>
      <w:r>
        <w:rPr>
          <w:color w:val="231F20"/>
          <w:sz w:val="19"/>
        </w:rPr>
        <w:t>bir</w:t>
      </w:r>
      <w:r>
        <w:rPr>
          <w:color w:val="231F20"/>
          <w:spacing w:val="-1"/>
          <w:sz w:val="19"/>
        </w:rPr>
        <w:t> </w:t>
      </w:r>
      <w:r>
        <w:rPr>
          <w:color w:val="231F20"/>
          <w:sz w:val="19"/>
        </w:rPr>
        <w:t>çalışan</w:t>
      </w:r>
      <w:r>
        <w:rPr>
          <w:color w:val="231F20"/>
          <w:spacing w:val="-1"/>
          <w:sz w:val="19"/>
        </w:rPr>
        <w:t> </w:t>
      </w:r>
      <w:r>
        <w:rPr>
          <w:color w:val="231F20"/>
          <w:sz w:val="19"/>
        </w:rPr>
        <w:t>talep</w:t>
      </w:r>
      <w:r>
        <w:rPr>
          <w:color w:val="231F20"/>
          <w:spacing w:val="-1"/>
          <w:sz w:val="19"/>
        </w:rPr>
        <w:t> </w:t>
      </w:r>
      <w:r>
        <w:rPr>
          <w:color w:val="231F20"/>
          <w:sz w:val="19"/>
        </w:rPr>
        <w:t>ettiğinde,</w:t>
      </w:r>
      <w:r>
        <w:rPr>
          <w:color w:val="231F20"/>
          <w:spacing w:val="-1"/>
          <w:sz w:val="19"/>
        </w:rPr>
        <w:t> </w:t>
      </w:r>
      <w:r>
        <w:rPr>
          <w:color w:val="231F20"/>
          <w:sz w:val="19"/>
        </w:rPr>
        <w:t>TEC</w:t>
      </w:r>
      <w:r>
        <w:rPr>
          <w:color w:val="231F20"/>
          <w:spacing w:val="-1"/>
          <w:sz w:val="19"/>
        </w:rPr>
        <w:t> </w:t>
      </w:r>
      <w:r>
        <w:rPr>
          <w:color w:val="231F20"/>
          <w:sz w:val="19"/>
        </w:rPr>
        <w:t>Açık</w:t>
      </w:r>
      <w:r>
        <w:rPr>
          <w:color w:val="231F20"/>
          <w:spacing w:val="-1"/>
          <w:sz w:val="19"/>
        </w:rPr>
        <w:t> </w:t>
      </w:r>
      <w:r>
        <w:rPr>
          <w:color w:val="231F20"/>
          <w:sz w:val="19"/>
        </w:rPr>
        <w:t>İşler</w:t>
      </w:r>
      <w:r>
        <w:rPr>
          <w:color w:val="231F20"/>
          <w:spacing w:val="-1"/>
          <w:sz w:val="19"/>
        </w:rPr>
        <w:t> </w:t>
      </w:r>
      <w:r>
        <w:rPr>
          <w:color w:val="231F20"/>
          <w:sz w:val="19"/>
        </w:rPr>
        <w:t>klasörüne</w:t>
      </w:r>
      <w:r>
        <w:rPr>
          <w:color w:val="231F20"/>
          <w:spacing w:val="-1"/>
          <w:sz w:val="19"/>
        </w:rPr>
        <w:t> </w:t>
      </w:r>
      <w:r>
        <w:rPr>
          <w:color w:val="231F20"/>
          <w:sz w:val="19"/>
        </w:rPr>
        <w:t>bir</w:t>
      </w:r>
      <w:r>
        <w:rPr>
          <w:color w:val="231F20"/>
          <w:spacing w:val="-1"/>
          <w:sz w:val="19"/>
        </w:rPr>
        <w:t> </w:t>
      </w:r>
      <w:r>
        <w:rPr>
          <w:color w:val="231F20"/>
          <w:sz w:val="19"/>
        </w:rPr>
        <w:t>giriş</w:t>
      </w:r>
      <w:r>
        <w:rPr>
          <w:color w:val="231F20"/>
          <w:spacing w:val="-1"/>
          <w:sz w:val="19"/>
        </w:rPr>
        <w:t> </w:t>
      </w:r>
      <w:r>
        <w:rPr>
          <w:color w:val="231F20"/>
          <w:sz w:val="19"/>
        </w:rPr>
        <w:t>yapar.</w:t>
      </w:r>
      <w:r>
        <w:rPr>
          <w:color w:val="231F20"/>
          <w:spacing w:val="-1"/>
          <w:sz w:val="19"/>
        </w:rPr>
        <w:t> </w:t>
      </w:r>
      <w:r>
        <w:rPr>
          <w:color w:val="231F20"/>
          <w:sz w:val="19"/>
        </w:rPr>
        <w:t>Bu</w:t>
      </w:r>
      <w:r>
        <w:rPr>
          <w:color w:val="231F20"/>
          <w:spacing w:val="-1"/>
          <w:sz w:val="19"/>
        </w:rPr>
        <w:t> </w:t>
      </w:r>
      <w:r>
        <w:rPr>
          <w:color w:val="231F20"/>
          <w:sz w:val="19"/>
        </w:rPr>
        <w:t>klasör</w:t>
      </w:r>
      <w:r>
        <w:rPr>
          <w:color w:val="231F20"/>
          <w:spacing w:val="-1"/>
          <w:sz w:val="19"/>
        </w:rPr>
        <w:t> </w:t>
      </w:r>
      <w:r>
        <w:rPr>
          <w:color w:val="231F20"/>
          <w:sz w:val="19"/>
        </w:rPr>
        <w:t>bir</w:t>
      </w:r>
      <w:r>
        <w:rPr>
          <w:color w:val="231F20"/>
          <w:spacing w:val="-1"/>
          <w:sz w:val="19"/>
        </w:rPr>
        <w:t> </w:t>
      </w:r>
      <w:r>
        <w:rPr>
          <w:color w:val="231F20"/>
          <w:sz w:val="19"/>
        </w:rPr>
        <w:t>açılış</w:t>
      </w:r>
      <w:r>
        <w:rPr>
          <w:color w:val="231F20"/>
          <w:spacing w:val="-1"/>
          <w:sz w:val="19"/>
        </w:rPr>
        <w:t> </w:t>
      </w:r>
      <w:r>
        <w:rPr>
          <w:color w:val="231F20"/>
          <w:sz w:val="19"/>
        </w:rPr>
        <w:t>numarası,</w:t>
      </w:r>
      <w:r>
        <w:rPr>
          <w:color w:val="231F20"/>
          <w:spacing w:val="-1"/>
          <w:sz w:val="19"/>
        </w:rPr>
        <w:t> </w:t>
      </w:r>
      <w:r>
        <w:rPr>
          <w:color w:val="231F20"/>
          <w:sz w:val="19"/>
        </w:rPr>
        <w:t>bir</w:t>
      </w:r>
      <w:r>
        <w:rPr>
          <w:color w:val="231F20"/>
          <w:spacing w:val="-1"/>
          <w:sz w:val="19"/>
        </w:rPr>
        <w:t> </w:t>
      </w:r>
      <w:r>
        <w:rPr>
          <w:color w:val="231F20"/>
          <w:sz w:val="19"/>
        </w:rPr>
        <w:t>şirket adı, gerekli nitelikler, bir başlangıç tarihi, beklenen bir bitiş tarihi ve saatlik ücret içerir.</w:t>
      </w:r>
    </w:p>
    <w:p>
      <w:pPr>
        <w:pStyle w:val="ListParagraph"/>
        <w:numPr>
          <w:ilvl w:val="1"/>
          <w:numId w:val="6"/>
        </w:numPr>
        <w:tabs>
          <w:tab w:pos="779" w:val="left" w:leader="none"/>
        </w:tabs>
        <w:spacing w:line="240" w:lineRule="auto" w:before="100" w:after="0"/>
        <w:ind w:left="779" w:right="0" w:hanging="259"/>
        <w:jc w:val="both"/>
        <w:rPr>
          <w:sz w:val="19"/>
        </w:rPr>
      </w:pPr>
      <w:r>
        <w:rPr>
          <w:color w:val="231F20"/>
          <w:sz w:val="19"/>
        </w:rPr>
        <w:t>Her</w:t>
      </w:r>
      <w:r>
        <w:rPr>
          <w:color w:val="231F20"/>
          <w:spacing w:val="-3"/>
          <w:sz w:val="19"/>
        </w:rPr>
        <w:t> </w:t>
      </w:r>
      <w:r>
        <w:rPr>
          <w:color w:val="231F20"/>
          <w:sz w:val="19"/>
        </w:rPr>
        <w:t>açılış</w:t>
      </w:r>
      <w:r>
        <w:rPr>
          <w:color w:val="231F20"/>
          <w:spacing w:val="-4"/>
          <w:sz w:val="19"/>
        </w:rPr>
        <w:t> </w:t>
      </w:r>
      <w:r>
        <w:rPr>
          <w:color w:val="231F20"/>
          <w:sz w:val="19"/>
        </w:rPr>
        <w:t>sadece</w:t>
      </w:r>
      <w:r>
        <w:rPr>
          <w:color w:val="231F20"/>
          <w:spacing w:val="-2"/>
          <w:sz w:val="19"/>
        </w:rPr>
        <w:t> </w:t>
      </w:r>
      <w:r>
        <w:rPr>
          <w:color w:val="231F20"/>
          <w:sz w:val="19"/>
        </w:rPr>
        <w:t>bir</w:t>
      </w:r>
      <w:r>
        <w:rPr>
          <w:color w:val="231F20"/>
          <w:spacing w:val="-3"/>
          <w:sz w:val="19"/>
        </w:rPr>
        <w:t> </w:t>
      </w:r>
      <w:r>
        <w:rPr>
          <w:color w:val="231F20"/>
          <w:sz w:val="19"/>
        </w:rPr>
        <w:t>özel</w:t>
      </w:r>
      <w:r>
        <w:rPr>
          <w:color w:val="231F20"/>
          <w:spacing w:val="-2"/>
          <w:sz w:val="19"/>
        </w:rPr>
        <w:t> </w:t>
      </w:r>
      <w:r>
        <w:rPr>
          <w:color w:val="231F20"/>
          <w:sz w:val="19"/>
        </w:rPr>
        <w:t>veya</w:t>
      </w:r>
      <w:r>
        <w:rPr>
          <w:color w:val="231F20"/>
          <w:spacing w:val="-3"/>
          <w:sz w:val="19"/>
        </w:rPr>
        <w:t> </w:t>
      </w:r>
      <w:r>
        <w:rPr>
          <w:color w:val="231F20"/>
          <w:sz w:val="19"/>
        </w:rPr>
        <w:t>ana</w:t>
      </w:r>
      <w:r>
        <w:rPr>
          <w:color w:val="231F20"/>
          <w:spacing w:val="-2"/>
          <w:sz w:val="19"/>
        </w:rPr>
        <w:t> </w:t>
      </w:r>
      <w:r>
        <w:rPr>
          <w:color w:val="231F20"/>
          <w:sz w:val="19"/>
        </w:rPr>
        <w:t>nitelik</w:t>
      </w:r>
      <w:r>
        <w:rPr>
          <w:color w:val="231F20"/>
          <w:spacing w:val="-6"/>
          <w:sz w:val="19"/>
        </w:rPr>
        <w:t> </w:t>
      </w:r>
      <w:r>
        <w:rPr>
          <w:color w:val="231F20"/>
          <w:spacing w:val="-2"/>
          <w:sz w:val="19"/>
        </w:rPr>
        <w:t>gerektirir.</w:t>
      </w:r>
    </w:p>
    <w:p>
      <w:pPr>
        <w:pStyle w:val="ListParagraph"/>
        <w:numPr>
          <w:ilvl w:val="1"/>
          <w:numId w:val="6"/>
        </w:numPr>
        <w:tabs>
          <w:tab w:pos="779" w:val="left" w:leader="none"/>
        </w:tabs>
        <w:spacing w:line="240" w:lineRule="auto" w:before="130" w:after="0"/>
        <w:ind w:left="779" w:right="0" w:hanging="259"/>
        <w:jc w:val="both"/>
        <w:rPr>
          <w:sz w:val="19"/>
        </w:rPr>
      </w:pPr>
      <w:r>
        <w:rPr>
          <w:color w:val="231F20"/>
          <w:sz w:val="19"/>
        </w:rPr>
        <w:t>Bir</w:t>
      </w:r>
      <w:r>
        <w:rPr>
          <w:color w:val="231F20"/>
          <w:spacing w:val="8"/>
          <w:sz w:val="19"/>
        </w:rPr>
        <w:t> </w:t>
      </w:r>
      <w:r>
        <w:rPr>
          <w:color w:val="231F20"/>
          <w:sz w:val="19"/>
        </w:rPr>
        <w:t>aday</w:t>
      </w:r>
      <w:r>
        <w:rPr>
          <w:color w:val="231F20"/>
          <w:spacing w:val="9"/>
          <w:sz w:val="19"/>
        </w:rPr>
        <w:t> </w:t>
      </w:r>
      <w:r>
        <w:rPr>
          <w:color w:val="231F20"/>
          <w:sz w:val="19"/>
        </w:rPr>
        <w:t>niteliklerle</w:t>
      </w:r>
      <w:r>
        <w:rPr>
          <w:color w:val="231F20"/>
          <w:spacing w:val="9"/>
          <w:sz w:val="19"/>
        </w:rPr>
        <w:t> </w:t>
      </w:r>
      <w:r>
        <w:rPr>
          <w:color w:val="231F20"/>
          <w:sz w:val="19"/>
        </w:rPr>
        <w:t>eşleştiğinde,</w:t>
      </w:r>
      <w:r>
        <w:rPr>
          <w:color w:val="231F20"/>
          <w:spacing w:val="9"/>
          <w:sz w:val="19"/>
        </w:rPr>
        <w:t> </w:t>
      </w:r>
      <w:r>
        <w:rPr>
          <w:color w:val="231F20"/>
          <w:sz w:val="19"/>
        </w:rPr>
        <w:t>iş</w:t>
      </w:r>
      <w:r>
        <w:rPr>
          <w:color w:val="231F20"/>
          <w:spacing w:val="9"/>
          <w:sz w:val="19"/>
        </w:rPr>
        <w:t> </w:t>
      </w:r>
      <w:r>
        <w:rPr>
          <w:color w:val="231F20"/>
          <w:sz w:val="19"/>
        </w:rPr>
        <w:t>atanır</w:t>
      </w:r>
      <w:r>
        <w:rPr>
          <w:color w:val="231F20"/>
          <w:spacing w:val="9"/>
          <w:sz w:val="19"/>
        </w:rPr>
        <w:t> </w:t>
      </w:r>
      <w:r>
        <w:rPr>
          <w:color w:val="231F20"/>
          <w:sz w:val="19"/>
        </w:rPr>
        <w:t>ve</w:t>
      </w:r>
      <w:r>
        <w:rPr>
          <w:color w:val="231F20"/>
          <w:spacing w:val="9"/>
          <w:sz w:val="19"/>
        </w:rPr>
        <w:t> </w:t>
      </w:r>
      <w:r>
        <w:rPr>
          <w:color w:val="231F20"/>
          <w:sz w:val="19"/>
        </w:rPr>
        <w:t>Yerleştirme</w:t>
      </w:r>
      <w:r>
        <w:rPr>
          <w:color w:val="231F20"/>
          <w:spacing w:val="9"/>
          <w:sz w:val="19"/>
        </w:rPr>
        <w:t> </w:t>
      </w:r>
      <w:r>
        <w:rPr>
          <w:color w:val="231F20"/>
          <w:sz w:val="19"/>
        </w:rPr>
        <w:t>Kaydı</w:t>
      </w:r>
      <w:r>
        <w:rPr>
          <w:color w:val="231F20"/>
          <w:spacing w:val="9"/>
          <w:sz w:val="19"/>
        </w:rPr>
        <w:t> </w:t>
      </w:r>
      <w:r>
        <w:rPr>
          <w:color w:val="231F20"/>
          <w:sz w:val="19"/>
        </w:rPr>
        <w:t>klasörüne</w:t>
      </w:r>
      <w:r>
        <w:rPr>
          <w:color w:val="231F20"/>
          <w:spacing w:val="9"/>
          <w:sz w:val="19"/>
        </w:rPr>
        <w:t> </w:t>
      </w:r>
      <w:r>
        <w:rPr>
          <w:color w:val="231F20"/>
          <w:sz w:val="19"/>
        </w:rPr>
        <w:t>bir</w:t>
      </w:r>
      <w:r>
        <w:rPr>
          <w:color w:val="231F20"/>
          <w:spacing w:val="9"/>
          <w:sz w:val="19"/>
        </w:rPr>
        <w:t> </w:t>
      </w:r>
      <w:r>
        <w:rPr>
          <w:color w:val="231F20"/>
          <w:sz w:val="19"/>
        </w:rPr>
        <w:t>giriş</w:t>
      </w:r>
      <w:r>
        <w:rPr>
          <w:color w:val="231F20"/>
          <w:spacing w:val="9"/>
          <w:sz w:val="19"/>
        </w:rPr>
        <w:t> </w:t>
      </w:r>
      <w:r>
        <w:rPr>
          <w:color w:val="231F20"/>
          <w:sz w:val="19"/>
        </w:rPr>
        <w:t>yapılır.</w:t>
      </w:r>
      <w:r>
        <w:rPr>
          <w:color w:val="231F20"/>
          <w:spacing w:val="9"/>
          <w:sz w:val="19"/>
        </w:rPr>
        <w:t> </w:t>
      </w:r>
      <w:r>
        <w:rPr>
          <w:color w:val="231F20"/>
          <w:sz w:val="19"/>
        </w:rPr>
        <w:t>Klasörde</w:t>
      </w:r>
      <w:r>
        <w:rPr>
          <w:color w:val="231F20"/>
          <w:spacing w:val="9"/>
          <w:sz w:val="19"/>
        </w:rPr>
        <w:t> </w:t>
      </w:r>
      <w:r>
        <w:rPr>
          <w:color w:val="231F20"/>
          <w:sz w:val="19"/>
        </w:rPr>
        <w:t>açılış</w:t>
      </w:r>
      <w:r>
        <w:rPr>
          <w:color w:val="231F20"/>
          <w:spacing w:val="9"/>
          <w:sz w:val="19"/>
        </w:rPr>
        <w:t> </w:t>
      </w:r>
      <w:r>
        <w:rPr>
          <w:color w:val="231F20"/>
          <w:sz w:val="19"/>
        </w:rPr>
        <w:t>numarası,</w:t>
      </w:r>
      <w:r>
        <w:rPr>
          <w:color w:val="231F20"/>
          <w:spacing w:val="9"/>
          <w:sz w:val="19"/>
        </w:rPr>
        <w:t> </w:t>
      </w:r>
      <w:r>
        <w:rPr>
          <w:color w:val="231F20"/>
          <w:spacing w:val="-4"/>
          <w:sz w:val="19"/>
        </w:rPr>
        <w:t>aday</w:t>
      </w:r>
    </w:p>
    <w:p>
      <w:pPr>
        <w:pStyle w:val="BodyText"/>
        <w:spacing w:before="28"/>
        <w:ind w:left="780"/>
        <w:jc w:val="both"/>
      </w:pPr>
      <w:r>
        <w:rPr>
          <w:color w:val="231F20"/>
        </w:rPr>
        <w:t>numarası</w:t>
      </w:r>
      <w:r>
        <w:rPr>
          <w:color w:val="231F20"/>
          <w:spacing w:val="-1"/>
        </w:rPr>
        <w:t> </w:t>
      </w:r>
      <w:r>
        <w:rPr>
          <w:color w:val="231F20"/>
        </w:rPr>
        <w:t>ve</w:t>
      </w:r>
      <w:r>
        <w:rPr>
          <w:color w:val="231F20"/>
          <w:spacing w:val="-2"/>
        </w:rPr>
        <w:t> </w:t>
      </w:r>
      <w:r>
        <w:rPr>
          <w:color w:val="231F20"/>
        </w:rPr>
        <w:t>çalışılan</w:t>
      </w:r>
      <w:r>
        <w:rPr>
          <w:color w:val="231F20"/>
          <w:spacing w:val="-1"/>
        </w:rPr>
        <w:t> </w:t>
      </w:r>
      <w:r>
        <w:rPr>
          <w:color w:val="231F20"/>
        </w:rPr>
        <w:t>toplam</w:t>
      </w:r>
      <w:r>
        <w:rPr>
          <w:color w:val="231F20"/>
          <w:spacing w:val="-1"/>
        </w:rPr>
        <w:t> </w:t>
      </w:r>
      <w:r>
        <w:rPr>
          <w:color w:val="231F20"/>
        </w:rPr>
        <w:t>saat</w:t>
      </w:r>
      <w:r>
        <w:rPr>
          <w:color w:val="231F20"/>
          <w:spacing w:val="-1"/>
        </w:rPr>
        <w:t> </w:t>
      </w:r>
      <w:r>
        <w:rPr>
          <w:color w:val="231F20"/>
        </w:rPr>
        <w:t>gibi bilgiler</w:t>
      </w:r>
      <w:r>
        <w:rPr>
          <w:color w:val="231F20"/>
          <w:spacing w:val="-1"/>
        </w:rPr>
        <w:t> </w:t>
      </w:r>
      <w:r>
        <w:rPr>
          <w:color w:val="231F20"/>
        </w:rPr>
        <w:t>yer alır.</w:t>
      </w:r>
      <w:r>
        <w:rPr>
          <w:color w:val="231F20"/>
          <w:spacing w:val="-1"/>
        </w:rPr>
        <w:t> </w:t>
      </w:r>
      <w:r>
        <w:rPr>
          <w:color w:val="231F20"/>
        </w:rPr>
        <w:t>Ayrıca,</w:t>
      </w:r>
      <w:r>
        <w:rPr>
          <w:color w:val="231F20"/>
          <w:spacing w:val="-1"/>
        </w:rPr>
        <w:t> </w:t>
      </w:r>
      <w:r>
        <w:rPr>
          <w:color w:val="231F20"/>
        </w:rPr>
        <w:t>adayın iş</w:t>
      </w:r>
      <w:r>
        <w:rPr>
          <w:color w:val="231F20"/>
          <w:spacing w:val="-2"/>
        </w:rPr>
        <w:t> </w:t>
      </w:r>
      <w:r>
        <w:rPr>
          <w:color w:val="231F20"/>
        </w:rPr>
        <w:t>geçmişine</w:t>
      </w:r>
      <w:r>
        <w:rPr>
          <w:color w:val="231F20"/>
          <w:spacing w:val="-1"/>
        </w:rPr>
        <w:t> </w:t>
      </w:r>
      <w:r>
        <w:rPr>
          <w:color w:val="231F20"/>
        </w:rPr>
        <w:t>de bir</w:t>
      </w:r>
      <w:r>
        <w:rPr>
          <w:color w:val="231F20"/>
          <w:spacing w:val="-1"/>
        </w:rPr>
        <w:t> </w:t>
      </w:r>
      <w:r>
        <w:rPr>
          <w:color w:val="231F20"/>
        </w:rPr>
        <w:t>giriş</w:t>
      </w:r>
      <w:r>
        <w:rPr>
          <w:color w:val="231F20"/>
          <w:spacing w:val="-1"/>
        </w:rPr>
        <w:t> </w:t>
      </w:r>
      <w:r>
        <w:rPr>
          <w:color w:val="231F20"/>
          <w:spacing w:val="-2"/>
        </w:rPr>
        <w:t>yapılır.</w:t>
      </w:r>
    </w:p>
    <w:p>
      <w:pPr>
        <w:pStyle w:val="ListParagraph"/>
        <w:numPr>
          <w:ilvl w:val="1"/>
          <w:numId w:val="6"/>
        </w:numPr>
        <w:tabs>
          <w:tab w:pos="779" w:val="left" w:leader="none"/>
        </w:tabs>
        <w:spacing w:line="240" w:lineRule="auto" w:before="129" w:after="0"/>
        <w:ind w:left="779" w:right="0" w:hanging="259"/>
        <w:jc w:val="both"/>
        <w:rPr>
          <w:sz w:val="19"/>
        </w:rPr>
      </w:pPr>
      <w:r>
        <w:rPr>
          <w:color w:val="231F20"/>
          <w:sz w:val="19"/>
        </w:rPr>
        <w:t>Bir</w:t>
      </w:r>
      <w:r>
        <w:rPr>
          <w:color w:val="231F20"/>
          <w:spacing w:val="-5"/>
          <w:sz w:val="19"/>
        </w:rPr>
        <w:t> </w:t>
      </w:r>
      <w:r>
        <w:rPr>
          <w:color w:val="231F20"/>
          <w:sz w:val="19"/>
        </w:rPr>
        <w:t>açık</w:t>
      </w:r>
      <w:r>
        <w:rPr>
          <w:color w:val="231F20"/>
          <w:spacing w:val="-2"/>
          <w:sz w:val="19"/>
        </w:rPr>
        <w:t> </w:t>
      </w:r>
      <w:r>
        <w:rPr>
          <w:color w:val="231F20"/>
          <w:sz w:val="19"/>
        </w:rPr>
        <w:t>pozisyon</w:t>
      </w:r>
      <w:r>
        <w:rPr>
          <w:color w:val="231F20"/>
          <w:spacing w:val="-3"/>
          <w:sz w:val="19"/>
        </w:rPr>
        <w:t> </w:t>
      </w:r>
      <w:r>
        <w:rPr>
          <w:color w:val="231F20"/>
          <w:sz w:val="19"/>
        </w:rPr>
        <w:t>birçok</w:t>
      </w:r>
      <w:r>
        <w:rPr>
          <w:color w:val="231F20"/>
          <w:spacing w:val="-2"/>
          <w:sz w:val="19"/>
        </w:rPr>
        <w:t> </w:t>
      </w:r>
      <w:r>
        <w:rPr>
          <w:color w:val="231F20"/>
          <w:sz w:val="19"/>
        </w:rPr>
        <w:t>aday</w:t>
      </w:r>
      <w:r>
        <w:rPr>
          <w:color w:val="231F20"/>
          <w:spacing w:val="-3"/>
          <w:sz w:val="19"/>
        </w:rPr>
        <w:t> </w:t>
      </w:r>
      <w:r>
        <w:rPr>
          <w:color w:val="231F20"/>
          <w:sz w:val="19"/>
        </w:rPr>
        <w:t>tarafından</w:t>
      </w:r>
      <w:r>
        <w:rPr>
          <w:color w:val="231F20"/>
          <w:spacing w:val="-2"/>
          <w:sz w:val="19"/>
        </w:rPr>
        <w:t> </w:t>
      </w:r>
      <w:r>
        <w:rPr>
          <w:color w:val="231F20"/>
          <w:sz w:val="19"/>
        </w:rPr>
        <w:t>doldurulabilir</w:t>
      </w:r>
      <w:r>
        <w:rPr>
          <w:color w:val="231F20"/>
          <w:spacing w:val="-3"/>
          <w:sz w:val="19"/>
        </w:rPr>
        <w:t> </w:t>
      </w:r>
      <w:r>
        <w:rPr>
          <w:color w:val="231F20"/>
          <w:sz w:val="19"/>
        </w:rPr>
        <w:t>ve</w:t>
      </w:r>
      <w:r>
        <w:rPr>
          <w:color w:val="231F20"/>
          <w:spacing w:val="-2"/>
          <w:sz w:val="19"/>
        </w:rPr>
        <w:t> </w:t>
      </w:r>
      <w:r>
        <w:rPr>
          <w:color w:val="231F20"/>
          <w:sz w:val="19"/>
        </w:rPr>
        <w:t>bir</w:t>
      </w:r>
      <w:r>
        <w:rPr>
          <w:color w:val="231F20"/>
          <w:spacing w:val="-3"/>
          <w:sz w:val="19"/>
        </w:rPr>
        <w:t> </w:t>
      </w:r>
      <w:r>
        <w:rPr>
          <w:color w:val="231F20"/>
          <w:sz w:val="19"/>
        </w:rPr>
        <w:t>aday</w:t>
      </w:r>
      <w:r>
        <w:rPr>
          <w:color w:val="231F20"/>
          <w:spacing w:val="-2"/>
          <w:sz w:val="19"/>
        </w:rPr>
        <w:t> </w:t>
      </w:r>
      <w:r>
        <w:rPr>
          <w:color w:val="231F20"/>
          <w:sz w:val="19"/>
        </w:rPr>
        <w:t>birçok</w:t>
      </w:r>
      <w:r>
        <w:rPr>
          <w:color w:val="231F20"/>
          <w:spacing w:val="-3"/>
          <w:sz w:val="19"/>
        </w:rPr>
        <w:t> </w:t>
      </w:r>
      <w:r>
        <w:rPr>
          <w:color w:val="231F20"/>
          <w:sz w:val="19"/>
        </w:rPr>
        <w:t>açık</w:t>
      </w:r>
      <w:r>
        <w:rPr>
          <w:color w:val="231F20"/>
          <w:spacing w:val="-6"/>
          <w:sz w:val="19"/>
        </w:rPr>
        <w:t> </w:t>
      </w:r>
      <w:r>
        <w:rPr>
          <w:color w:val="231F20"/>
          <w:sz w:val="19"/>
        </w:rPr>
        <w:t>pozisyonu</w:t>
      </w:r>
      <w:r>
        <w:rPr>
          <w:color w:val="231F20"/>
          <w:spacing w:val="-6"/>
          <w:sz w:val="19"/>
        </w:rPr>
        <w:t> </w:t>
      </w:r>
      <w:r>
        <w:rPr>
          <w:color w:val="231F20"/>
          <w:spacing w:val="-2"/>
          <w:sz w:val="19"/>
        </w:rPr>
        <w:t>doldurabilir.</w:t>
      </w:r>
    </w:p>
    <w:p>
      <w:pPr>
        <w:pStyle w:val="ListParagraph"/>
        <w:numPr>
          <w:ilvl w:val="1"/>
          <w:numId w:val="6"/>
        </w:numPr>
        <w:tabs>
          <w:tab w:pos="780" w:val="left" w:leader="none"/>
        </w:tabs>
        <w:spacing w:line="271" w:lineRule="auto" w:before="130" w:after="0"/>
        <w:ind w:left="780" w:right="838" w:hanging="260"/>
        <w:jc w:val="both"/>
        <w:rPr>
          <w:sz w:val="19"/>
        </w:rPr>
      </w:pPr>
      <w:r>
        <w:rPr>
          <w:color w:val="231F20"/>
          <w:sz w:val="19"/>
        </w:rPr>
        <w:t>TEC, bir adayın bir açık pozisyona ilişkin niteliklerini tanımlamak için özel kodlar kullanır. Kodların listesi Tablo P4.13'te </w:t>
      </w:r>
      <w:r>
        <w:rPr>
          <w:color w:val="231F20"/>
          <w:spacing w:val="-2"/>
          <w:sz w:val="19"/>
        </w:rPr>
        <w:t>gösterilmektedir.</w:t>
      </w:r>
    </w:p>
    <w:p>
      <w:pPr>
        <w:spacing w:after="0" w:line="271" w:lineRule="auto"/>
        <w:jc w:val="both"/>
        <w:rPr>
          <w:sz w:val="19"/>
        </w:rPr>
        <w:sectPr>
          <w:pgSz w:w="12240" w:h="15660"/>
          <w:pgMar w:header="517" w:footer="107" w:top="740" w:bottom="300" w:left="600" w:right="600"/>
        </w:sectPr>
      </w:pPr>
    </w:p>
    <w:p>
      <w:pPr>
        <w:pStyle w:val="BodyText"/>
        <w:spacing w:before="11"/>
        <w:rPr>
          <w:sz w:val="10"/>
        </w:rPr>
      </w:pPr>
      <w:r>
        <w:rPr/>
        <mc:AlternateContent>
          <mc:Choice Requires="wps">
            <w:drawing>
              <wp:anchor distT="0" distB="0" distL="0" distR="0" allowOverlap="1" layoutInCell="1" locked="0" behindDoc="0" simplePos="0" relativeHeight="15740928">
                <wp:simplePos x="0" y="0"/>
                <wp:positionH relativeFrom="page">
                  <wp:posOffset>7543800</wp:posOffset>
                </wp:positionH>
                <wp:positionV relativeFrom="page">
                  <wp:posOffset>0</wp:posOffset>
                </wp:positionV>
                <wp:extent cx="228600" cy="994410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40928" id="docshape153" filled="true" fillcolor="#c94935" stroked="false">
                <v:fill type="solid"/>
                <w10:wrap type="none"/>
              </v:rect>
            </w:pict>
          </mc:Fallback>
        </mc:AlternateContent>
      </w:r>
    </w:p>
    <w:tbl>
      <w:tblPr>
        <w:tblW w:w="0" w:type="auto"/>
        <w:jc w:val="left"/>
        <w:tblInd w:w="854"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top w:w="0" w:type="dxa"/>
          <w:left w:w="0" w:type="dxa"/>
          <w:bottom w:w="0" w:type="dxa"/>
          <w:right w:w="0" w:type="dxa"/>
        </w:tblCellMar>
        <w:tblLook w:val="01E0"/>
      </w:tblPr>
      <w:tblGrid>
        <w:gridCol w:w="1287"/>
        <w:gridCol w:w="2031"/>
        <w:gridCol w:w="6761"/>
      </w:tblGrid>
      <w:tr>
        <w:trPr>
          <w:trHeight w:val="333" w:hRule="atLeast"/>
        </w:trPr>
        <w:tc>
          <w:tcPr>
            <w:tcW w:w="1287" w:type="dxa"/>
            <w:tcBorders>
              <w:top w:val="nil"/>
              <w:left w:val="nil"/>
              <w:right w:val="nil"/>
            </w:tcBorders>
            <w:shd w:val="clear" w:color="auto" w:fill="D5E04D"/>
          </w:tcPr>
          <w:p>
            <w:pPr>
              <w:pStyle w:val="TableParagraph"/>
              <w:spacing w:line="301" w:lineRule="exact" w:before="12"/>
              <w:ind w:left="78"/>
              <w:rPr>
                <w:rFonts w:ascii="Myriad Pro Cond"/>
                <w:b/>
                <w:sz w:val="27"/>
              </w:rPr>
            </w:pPr>
            <w:r>
              <w:rPr>
                <w:rFonts w:ascii="Myriad Pro Cond"/>
                <w:b/>
                <w:color w:val="231F20"/>
                <w:sz w:val="27"/>
              </w:rPr>
              <w:t>Tablo</w:t>
            </w:r>
            <w:r>
              <w:rPr>
                <w:rFonts w:ascii="Myriad Pro Cond"/>
                <w:b/>
                <w:color w:val="231F20"/>
                <w:spacing w:val="-8"/>
                <w:sz w:val="27"/>
              </w:rPr>
              <w:t> </w:t>
            </w:r>
            <w:r>
              <w:rPr>
                <w:rFonts w:ascii="Myriad Pro Cond"/>
                <w:b/>
                <w:color w:val="231F20"/>
                <w:spacing w:val="-2"/>
                <w:sz w:val="27"/>
              </w:rPr>
              <w:t>P4.13</w:t>
            </w:r>
          </w:p>
        </w:tc>
        <w:tc>
          <w:tcPr>
            <w:tcW w:w="8792" w:type="dxa"/>
            <w:gridSpan w:val="2"/>
            <w:tcBorders>
              <w:top w:val="nil"/>
              <w:left w:val="nil"/>
              <w:right w:val="nil"/>
            </w:tcBorders>
            <w:shd w:val="clear" w:color="auto" w:fill="414042"/>
          </w:tcPr>
          <w:p>
            <w:pPr>
              <w:pStyle w:val="TableParagraph"/>
              <w:spacing w:line="283" w:lineRule="exact" w:before="29"/>
              <w:ind w:left="98"/>
              <w:rPr>
                <w:rFonts w:ascii="Myriad Pro Light SemiCond" w:hAnsi="Myriad Pro Light SemiCond"/>
                <w:b/>
                <w:sz w:val="25"/>
              </w:rPr>
            </w:pPr>
            <w:r>
              <w:rPr>
                <w:rFonts w:ascii="Myriad Pro Light SemiCond" w:hAnsi="Myriad Pro Light SemiCond"/>
                <w:b/>
                <w:color w:val="FFFFFF"/>
                <w:sz w:val="25"/>
              </w:rPr>
              <w:t>Problem</w:t>
            </w:r>
            <w:r>
              <w:rPr>
                <w:rFonts w:ascii="Myriad Pro Light SemiCond" w:hAnsi="Myriad Pro Light SemiCond"/>
                <w:b/>
                <w:color w:val="FFFFFF"/>
                <w:spacing w:val="-12"/>
                <w:sz w:val="25"/>
              </w:rPr>
              <w:t> </w:t>
            </w:r>
            <w:r>
              <w:rPr>
                <w:rFonts w:ascii="Myriad Pro Light SemiCond" w:hAnsi="Myriad Pro Light SemiCond"/>
                <w:b/>
                <w:color w:val="FFFFFF"/>
                <w:sz w:val="25"/>
              </w:rPr>
              <w:t>13</w:t>
            </w:r>
            <w:r>
              <w:rPr>
                <w:rFonts w:ascii="Myriad Pro Light SemiCond" w:hAnsi="Myriad Pro Light SemiCond"/>
                <w:b/>
                <w:color w:val="FFFFFF"/>
                <w:spacing w:val="-12"/>
                <w:sz w:val="25"/>
              </w:rPr>
              <w:t> </w:t>
            </w:r>
            <w:r>
              <w:rPr>
                <w:rFonts w:ascii="Myriad Pro Light SemiCond" w:hAnsi="Myriad Pro Light SemiCond"/>
                <w:b/>
                <w:color w:val="FFFFFF"/>
                <w:sz w:val="25"/>
              </w:rPr>
              <w:t>i</w:t>
            </w:r>
            <w:r>
              <w:rPr>
                <w:rFonts w:ascii="Times New Roman" w:hAnsi="Times New Roman"/>
                <w:b/>
                <w:color w:val="FFFFFF"/>
                <w:sz w:val="25"/>
              </w:rPr>
              <w:t>ç</w:t>
            </w:r>
            <w:r>
              <w:rPr>
                <w:rFonts w:ascii="Myriad Pro Light SemiCond" w:hAnsi="Myriad Pro Light SemiCond"/>
                <w:b/>
                <w:color w:val="FFFFFF"/>
                <w:sz w:val="25"/>
              </w:rPr>
              <w:t>in</w:t>
            </w:r>
            <w:r>
              <w:rPr>
                <w:rFonts w:ascii="Myriad Pro Light SemiCond" w:hAnsi="Myriad Pro Light SemiCond"/>
                <w:b/>
                <w:color w:val="FFFFFF"/>
                <w:spacing w:val="-10"/>
                <w:sz w:val="25"/>
              </w:rPr>
              <w:t> </w:t>
            </w:r>
            <w:r>
              <w:rPr>
                <w:rFonts w:ascii="Myriad Pro Light SemiCond" w:hAnsi="Myriad Pro Light SemiCond"/>
                <w:b/>
                <w:color w:val="FFFFFF"/>
                <w:spacing w:val="-2"/>
                <w:sz w:val="25"/>
              </w:rPr>
              <w:t>Kodlar</w:t>
            </w:r>
          </w:p>
        </w:tc>
      </w:tr>
      <w:tr>
        <w:trPr>
          <w:trHeight w:val="335" w:hRule="atLeast"/>
        </w:trPr>
        <w:tc>
          <w:tcPr>
            <w:tcW w:w="3318" w:type="dxa"/>
            <w:gridSpan w:val="2"/>
            <w:tcBorders>
              <w:left w:val="nil"/>
              <w:bottom w:val="single" w:sz="8" w:space="0" w:color="231F20"/>
              <w:right w:val="dashed" w:sz="8" w:space="0" w:color="231F20"/>
            </w:tcBorders>
            <w:shd w:val="clear" w:color="auto" w:fill="B1B3B6"/>
          </w:tcPr>
          <w:p>
            <w:pPr>
              <w:pStyle w:val="TableParagraph"/>
              <w:spacing w:before="47"/>
              <w:rPr>
                <w:rFonts w:ascii="Myriad Pro"/>
                <w:b/>
                <w:sz w:val="17"/>
              </w:rPr>
            </w:pPr>
            <w:r>
              <w:rPr>
                <w:rFonts w:ascii="Myriad Pro"/>
                <w:b/>
                <w:color w:val="231F20"/>
                <w:spacing w:val="-5"/>
                <w:sz w:val="17"/>
              </w:rPr>
              <w:t>Kod</w:t>
            </w:r>
          </w:p>
        </w:tc>
        <w:tc>
          <w:tcPr>
            <w:tcW w:w="6761" w:type="dxa"/>
            <w:tcBorders>
              <w:left w:val="dashed" w:sz="8" w:space="0" w:color="231F20"/>
              <w:bottom w:val="single" w:sz="8" w:space="0" w:color="231F20"/>
              <w:right w:val="nil"/>
            </w:tcBorders>
            <w:shd w:val="clear" w:color="auto" w:fill="B1B3B6"/>
          </w:tcPr>
          <w:p>
            <w:pPr>
              <w:pStyle w:val="TableParagraph"/>
              <w:spacing w:before="47"/>
              <w:ind w:left="79"/>
              <w:rPr>
                <w:rFonts w:ascii="Myriad Pro" w:hAnsi="Myriad Pro"/>
                <w:b/>
                <w:sz w:val="17"/>
              </w:rPr>
            </w:pPr>
            <w:r>
              <w:rPr>
                <w:rFonts w:ascii="Myriad Pro" w:hAnsi="Myriad Pro"/>
                <w:b/>
                <w:color w:val="231F20"/>
                <w:spacing w:val="-2"/>
                <w:sz w:val="17"/>
              </w:rPr>
              <w:t>A</w:t>
            </w:r>
            <w:r>
              <w:rPr>
                <w:b/>
                <w:color w:val="231F20"/>
                <w:spacing w:val="-2"/>
                <w:sz w:val="17"/>
              </w:rPr>
              <w:t>çı</w:t>
            </w:r>
            <w:r>
              <w:rPr>
                <w:rFonts w:ascii="Myriad Pro" w:hAnsi="Myriad Pro"/>
                <w:b/>
                <w:color w:val="231F20"/>
                <w:spacing w:val="-2"/>
                <w:sz w:val="17"/>
              </w:rPr>
              <w:t>klama</w:t>
            </w:r>
          </w:p>
        </w:tc>
      </w:tr>
      <w:tr>
        <w:trPr>
          <w:trHeight w:val="286" w:hRule="atLeast"/>
        </w:trPr>
        <w:tc>
          <w:tcPr>
            <w:tcW w:w="3318" w:type="dxa"/>
            <w:gridSpan w:val="2"/>
            <w:tcBorders>
              <w:top w:val="single" w:sz="8" w:space="0" w:color="231F20"/>
              <w:left w:val="nil"/>
              <w:bottom w:val="single" w:sz="8" w:space="0" w:color="231F20"/>
              <w:right w:val="dashed" w:sz="8" w:space="0" w:color="231F20"/>
            </w:tcBorders>
          </w:tcPr>
          <w:p>
            <w:pPr>
              <w:pStyle w:val="TableParagraph"/>
              <w:rPr>
                <w:sz w:val="16"/>
              </w:rPr>
            </w:pPr>
            <w:r>
              <w:rPr>
                <w:color w:val="231F20"/>
                <w:spacing w:val="-8"/>
                <w:sz w:val="16"/>
              </w:rPr>
              <w:t>SEC-</w:t>
            </w:r>
            <w:r>
              <w:rPr>
                <w:color w:val="231F20"/>
                <w:spacing w:val="-7"/>
                <w:sz w:val="16"/>
              </w:rPr>
              <w:t>45</w:t>
            </w:r>
          </w:p>
        </w:tc>
        <w:tc>
          <w:tcPr>
            <w:tcW w:w="6761" w:type="dxa"/>
            <w:tcBorders>
              <w:top w:val="single" w:sz="8" w:space="0" w:color="231F20"/>
              <w:left w:val="dashed" w:sz="8" w:space="0" w:color="231F20"/>
              <w:bottom w:val="single" w:sz="8" w:space="0" w:color="231F20"/>
              <w:right w:val="nil"/>
            </w:tcBorders>
          </w:tcPr>
          <w:p>
            <w:pPr>
              <w:pStyle w:val="TableParagraph"/>
              <w:ind w:left="79"/>
              <w:rPr>
                <w:sz w:val="16"/>
              </w:rPr>
            </w:pPr>
            <w:r>
              <w:rPr>
                <w:color w:val="231F20"/>
                <w:sz w:val="16"/>
              </w:rPr>
              <w:t>Sekreterlik</w:t>
            </w:r>
            <w:r>
              <w:rPr>
                <w:color w:val="231F20"/>
                <w:spacing w:val="-8"/>
                <w:sz w:val="16"/>
              </w:rPr>
              <w:t> </w:t>
            </w:r>
            <w:r>
              <w:rPr>
                <w:color w:val="231F20"/>
                <w:sz w:val="16"/>
              </w:rPr>
              <w:t>işi;</w:t>
            </w:r>
            <w:r>
              <w:rPr>
                <w:color w:val="231F20"/>
                <w:spacing w:val="-8"/>
                <w:sz w:val="16"/>
              </w:rPr>
              <w:t> </w:t>
            </w:r>
            <w:r>
              <w:rPr>
                <w:color w:val="231F20"/>
                <w:sz w:val="16"/>
              </w:rPr>
              <w:t>aday</w:t>
            </w:r>
            <w:r>
              <w:rPr>
                <w:color w:val="231F20"/>
                <w:spacing w:val="-8"/>
                <w:sz w:val="16"/>
              </w:rPr>
              <w:t> </w:t>
            </w:r>
            <w:r>
              <w:rPr>
                <w:color w:val="231F20"/>
                <w:sz w:val="16"/>
              </w:rPr>
              <w:t>dakikada</w:t>
            </w:r>
            <w:r>
              <w:rPr>
                <w:color w:val="231F20"/>
                <w:spacing w:val="-8"/>
                <w:sz w:val="16"/>
              </w:rPr>
              <w:t> </w:t>
            </w:r>
            <w:r>
              <w:rPr>
                <w:color w:val="231F20"/>
                <w:sz w:val="16"/>
              </w:rPr>
              <w:t>en</w:t>
            </w:r>
            <w:r>
              <w:rPr>
                <w:color w:val="231F20"/>
                <w:spacing w:val="-8"/>
                <w:sz w:val="16"/>
              </w:rPr>
              <w:t> </w:t>
            </w:r>
            <w:r>
              <w:rPr>
                <w:color w:val="231F20"/>
                <w:sz w:val="16"/>
              </w:rPr>
              <w:t>az</w:t>
            </w:r>
            <w:r>
              <w:rPr>
                <w:color w:val="231F20"/>
                <w:spacing w:val="-6"/>
                <w:sz w:val="16"/>
              </w:rPr>
              <w:t> </w:t>
            </w:r>
            <w:r>
              <w:rPr>
                <w:color w:val="231F20"/>
                <w:sz w:val="16"/>
              </w:rPr>
              <w:t>45</w:t>
            </w:r>
            <w:r>
              <w:rPr>
                <w:color w:val="231F20"/>
                <w:spacing w:val="-7"/>
                <w:sz w:val="16"/>
              </w:rPr>
              <w:t> </w:t>
            </w:r>
            <w:r>
              <w:rPr>
                <w:color w:val="231F20"/>
                <w:sz w:val="16"/>
              </w:rPr>
              <w:t>kelime</w:t>
            </w:r>
            <w:r>
              <w:rPr>
                <w:color w:val="231F20"/>
                <w:spacing w:val="-7"/>
                <w:sz w:val="16"/>
              </w:rPr>
              <w:t> </w:t>
            </w:r>
            <w:r>
              <w:rPr>
                <w:color w:val="231F20"/>
                <w:spacing w:val="-2"/>
                <w:sz w:val="16"/>
              </w:rPr>
              <w:t>yazmalıdır</w:t>
            </w:r>
          </w:p>
        </w:tc>
      </w:tr>
      <w:tr>
        <w:trPr>
          <w:trHeight w:val="286" w:hRule="atLeast"/>
        </w:trPr>
        <w:tc>
          <w:tcPr>
            <w:tcW w:w="3318" w:type="dxa"/>
            <w:gridSpan w:val="2"/>
            <w:tcBorders>
              <w:top w:val="single" w:sz="8" w:space="0" w:color="231F20"/>
              <w:left w:val="nil"/>
              <w:bottom w:val="single" w:sz="8" w:space="0" w:color="231F20"/>
              <w:right w:val="dashed" w:sz="8" w:space="0" w:color="231F20"/>
            </w:tcBorders>
            <w:shd w:val="clear" w:color="auto" w:fill="F4F5C8"/>
          </w:tcPr>
          <w:p>
            <w:pPr>
              <w:pStyle w:val="TableParagraph"/>
              <w:rPr>
                <w:sz w:val="16"/>
              </w:rPr>
            </w:pPr>
            <w:r>
              <w:rPr>
                <w:color w:val="231F20"/>
                <w:spacing w:val="-8"/>
                <w:sz w:val="16"/>
              </w:rPr>
              <w:t>SEC-</w:t>
            </w:r>
            <w:r>
              <w:rPr>
                <w:color w:val="231F20"/>
                <w:spacing w:val="-7"/>
                <w:sz w:val="16"/>
              </w:rPr>
              <w:t>60</w:t>
            </w:r>
          </w:p>
        </w:tc>
        <w:tc>
          <w:tcPr>
            <w:tcW w:w="6761" w:type="dxa"/>
            <w:tcBorders>
              <w:top w:val="single" w:sz="8" w:space="0" w:color="231F20"/>
              <w:left w:val="dashed" w:sz="8" w:space="0" w:color="231F20"/>
              <w:bottom w:val="single" w:sz="8" w:space="0" w:color="231F20"/>
              <w:right w:val="nil"/>
            </w:tcBorders>
            <w:shd w:val="clear" w:color="auto" w:fill="F4F5C8"/>
          </w:tcPr>
          <w:p>
            <w:pPr>
              <w:pStyle w:val="TableParagraph"/>
              <w:ind w:left="79"/>
              <w:rPr>
                <w:sz w:val="16"/>
              </w:rPr>
            </w:pPr>
            <w:r>
              <w:rPr>
                <w:color w:val="231F20"/>
                <w:sz w:val="16"/>
              </w:rPr>
              <w:t>Sekreterlik</w:t>
            </w:r>
            <w:r>
              <w:rPr>
                <w:color w:val="231F20"/>
                <w:spacing w:val="-8"/>
                <w:sz w:val="16"/>
              </w:rPr>
              <w:t> </w:t>
            </w:r>
            <w:r>
              <w:rPr>
                <w:color w:val="231F20"/>
                <w:sz w:val="16"/>
              </w:rPr>
              <w:t>işi;</w:t>
            </w:r>
            <w:r>
              <w:rPr>
                <w:color w:val="231F20"/>
                <w:spacing w:val="-8"/>
                <w:sz w:val="16"/>
              </w:rPr>
              <w:t> </w:t>
            </w:r>
            <w:r>
              <w:rPr>
                <w:color w:val="231F20"/>
                <w:sz w:val="16"/>
              </w:rPr>
              <w:t>aday</w:t>
            </w:r>
            <w:r>
              <w:rPr>
                <w:color w:val="231F20"/>
                <w:spacing w:val="-8"/>
                <w:sz w:val="16"/>
              </w:rPr>
              <w:t> </w:t>
            </w:r>
            <w:r>
              <w:rPr>
                <w:color w:val="231F20"/>
                <w:sz w:val="16"/>
              </w:rPr>
              <w:t>dakikada</w:t>
            </w:r>
            <w:r>
              <w:rPr>
                <w:color w:val="231F20"/>
                <w:spacing w:val="-8"/>
                <w:sz w:val="16"/>
              </w:rPr>
              <w:t> </w:t>
            </w:r>
            <w:r>
              <w:rPr>
                <w:color w:val="231F20"/>
                <w:sz w:val="16"/>
              </w:rPr>
              <w:t>en</w:t>
            </w:r>
            <w:r>
              <w:rPr>
                <w:color w:val="231F20"/>
                <w:spacing w:val="-8"/>
                <w:sz w:val="16"/>
              </w:rPr>
              <w:t> </w:t>
            </w:r>
            <w:r>
              <w:rPr>
                <w:color w:val="231F20"/>
                <w:sz w:val="16"/>
              </w:rPr>
              <w:t>az</w:t>
            </w:r>
            <w:r>
              <w:rPr>
                <w:color w:val="231F20"/>
                <w:spacing w:val="-6"/>
                <w:sz w:val="16"/>
              </w:rPr>
              <w:t> </w:t>
            </w:r>
            <w:r>
              <w:rPr>
                <w:color w:val="231F20"/>
                <w:sz w:val="16"/>
              </w:rPr>
              <w:t>60</w:t>
            </w:r>
            <w:r>
              <w:rPr>
                <w:color w:val="231F20"/>
                <w:spacing w:val="-7"/>
                <w:sz w:val="16"/>
              </w:rPr>
              <w:t> </w:t>
            </w:r>
            <w:r>
              <w:rPr>
                <w:color w:val="231F20"/>
                <w:sz w:val="16"/>
              </w:rPr>
              <w:t>kelime</w:t>
            </w:r>
            <w:r>
              <w:rPr>
                <w:color w:val="231F20"/>
                <w:spacing w:val="-7"/>
                <w:sz w:val="16"/>
              </w:rPr>
              <w:t> </w:t>
            </w:r>
            <w:r>
              <w:rPr>
                <w:color w:val="231F20"/>
                <w:spacing w:val="-2"/>
                <w:sz w:val="16"/>
              </w:rPr>
              <w:t>yazmalıdır</w:t>
            </w:r>
          </w:p>
        </w:tc>
      </w:tr>
      <w:tr>
        <w:trPr>
          <w:trHeight w:val="286" w:hRule="atLeast"/>
        </w:trPr>
        <w:tc>
          <w:tcPr>
            <w:tcW w:w="3318" w:type="dxa"/>
            <w:gridSpan w:val="2"/>
            <w:tcBorders>
              <w:top w:val="single" w:sz="8" w:space="0" w:color="231F20"/>
              <w:left w:val="nil"/>
              <w:bottom w:val="single" w:sz="8" w:space="0" w:color="231F20"/>
              <w:right w:val="dashed" w:sz="8" w:space="0" w:color="231F20"/>
            </w:tcBorders>
          </w:tcPr>
          <w:p>
            <w:pPr>
              <w:pStyle w:val="TableParagraph"/>
              <w:rPr>
                <w:sz w:val="16"/>
              </w:rPr>
            </w:pPr>
            <w:r>
              <w:rPr>
                <w:color w:val="231F20"/>
                <w:spacing w:val="-2"/>
                <w:sz w:val="16"/>
              </w:rPr>
              <w:t>KATİP</w:t>
            </w:r>
          </w:p>
        </w:tc>
        <w:tc>
          <w:tcPr>
            <w:tcW w:w="6761" w:type="dxa"/>
            <w:tcBorders>
              <w:top w:val="single" w:sz="8" w:space="0" w:color="231F20"/>
              <w:left w:val="dashed" w:sz="8" w:space="0" w:color="231F20"/>
              <w:bottom w:val="single" w:sz="8" w:space="0" w:color="231F20"/>
              <w:right w:val="nil"/>
            </w:tcBorders>
          </w:tcPr>
          <w:p>
            <w:pPr>
              <w:pStyle w:val="TableParagraph"/>
              <w:ind w:left="79"/>
              <w:rPr>
                <w:sz w:val="16"/>
              </w:rPr>
            </w:pPr>
            <w:r>
              <w:rPr>
                <w:color w:val="231F20"/>
                <w:sz w:val="16"/>
              </w:rPr>
              <w:t>Genel</w:t>
            </w:r>
            <w:r>
              <w:rPr>
                <w:color w:val="231F20"/>
                <w:spacing w:val="-7"/>
                <w:sz w:val="16"/>
              </w:rPr>
              <w:t> </w:t>
            </w:r>
            <w:r>
              <w:rPr>
                <w:color w:val="231F20"/>
                <w:sz w:val="16"/>
              </w:rPr>
              <w:t>katiplik</w:t>
            </w:r>
            <w:r>
              <w:rPr>
                <w:color w:val="231F20"/>
                <w:spacing w:val="-6"/>
                <w:sz w:val="16"/>
              </w:rPr>
              <w:t> </w:t>
            </w:r>
            <w:r>
              <w:rPr>
                <w:color w:val="231F20"/>
                <w:spacing w:val="-2"/>
                <w:sz w:val="16"/>
              </w:rPr>
              <w:t>işleri</w:t>
            </w:r>
          </w:p>
        </w:tc>
      </w:tr>
      <w:tr>
        <w:trPr>
          <w:trHeight w:val="286" w:hRule="atLeast"/>
        </w:trPr>
        <w:tc>
          <w:tcPr>
            <w:tcW w:w="3318" w:type="dxa"/>
            <w:gridSpan w:val="2"/>
            <w:tcBorders>
              <w:top w:val="single" w:sz="8" w:space="0" w:color="231F20"/>
              <w:left w:val="nil"/>
              <w:bottom w:val="single" w:sz="8" w:space="0" w:color="231F20"/>
              <w:right w:val="dashed" w:sz="8" w:space="0" w:color="231F20"/>
            </w:tcBorders>
            <w:shd w:val="clear" w:color="auto" w:fill="F4F5C8"/>
          </w:tcPr>
          <w:p>
            <w:pPr>
              <w:pStyle w:val="TableParagraph"/>
              <w:rPr>
                <w:sz w:val="16"/>
              </w:rPr>
            </w:pPr>
            <w:r>
              <w:rPr>
                <w:color w:val="231F20"/>
                <w:spacing w:val="-8"/>
                <w:sz w:val="16"/>
              </w:rPr>
              <w:t>PRG-</w:t>
            </w:r>
            <w:r>
              <w:rPr>
                <w:color w:val="231F20"/>
                <w:spacing w:val="-5"/>
                <w:sz w:val="16"/>
              </w:rPr>
              <w:t>PY</w:t>
            </w:r>
          </w:p>
        </w:tc>
        <w:tc>
          <w:tcPr>
            <w:tcW w:w="6761" w:type="dxa"/>
            <w:tcBorders>
              <w:top w:val="single" w:sz="8" w:space="0" w:color="231F20"/>
              <w:left w:val="dashed" w:sz="8" w:space="0" w:color="231F20"/>
              <w:bottom w:val="single" w:sz="8" w:space="0" w:color="231F20"/>
              <w:right w:val="nil"/>
            </w:tcBorders>
            <w:shd w:val="clear" w:color="auto" w:fill="F4F5C8"/>
          </w:tcPr>
          <w:p>
            <w:pPr>
              <w:pStyle w:val="TableParagraph"/>
              <w:ind w:left="79"/>
              <w:rPr>
                <w:sz w:val="16"/>
              </w:rPr>
            </w:pPr>
            <w:r>
              <w:rPr>
                <w:color w:val="231F20"/>
                <w:spacing w:val="-4"/>
                <w:sz w:val="16"/>
              </w:rPr>
              <w:t>Programcı,</w:t>
            </w:r>
            <w:r>
              <w:rPr>
                <w:color w:val="231F20"/>
                <w:spacing w:val="5"/>
                <w:sz w:val="16"/>
              </w:rPr>
              <w:t> </w:t>
            </w:r>
            <w:r>
              <w:rPr>
                <w:color w:val="231F20"/>
                <w:spacing w:val="-2"/>
                <w:sz w:val="16"/>
              </w:rPr>
              <w:t>Python</w:t>
            </w:r>
          </w:p>
        </w:tc>
      </w:tr>
      <w:tr>
        <w:trPr>
          <w:trHeight w:val="286" w:hRule="atLeast"/>
        </w:trPr>
        <w:tc>
          <w:tcPr>
            <w:tcW w:w="3318" w:type="dxa"/>
            <w:gridSpan w:val="2"/>
            <w:tcBorders>
              <w:top w:val="single" w:sz="8" w:space="0" w:color="231F20"/>
              <w:left w:val="nil"/>
              <w:bottom w:val="single" w:sz="8" w:space="0" w:color="231F20"/>
              <w:right w:val="dashed" w:sz="8" w:space="0" w:color="231F20"/>
            </w:tcBorders>
          </w:tcPr>
          <w:p>
            <w:pPr>
              <w:pStyle w:val="TableParagraph"/>
              <w:rPr>
                <w:sz w:val="16"/>
              </w:rPr>
            </w:pPr>
            <w:r>
              <w:rPr>
                <w:color w:val="231F20"/>
                <w:spacing w:val="-8"/>
                <w:sz w:val="16"/>
              </w:rPr>
              <w:t>PRG-</w:t>
            </w:r>
            <w:r>
              <w:rPr>
                <w:color w:val="231F20"/>
                <w:spacing w:val="-5"/>
                <w:sz w:val="16"/>
              </w:rPr>
              <w:t>C++</w:t>
            </w:r>
          </w:p>
        </w:tc>
        <w:tc>
          <w:tcPr>
            <w:tcW w:w="6761" w:type="dxa"/>
            <w:tcBorders>
              <w:top w:val="single" w:sz="8" w:space="0" w:color="231F20"/>
              <w:left w:val="dashed" w:sz="8" w:space="0" w:color="231F20"/>
              <w:bottom w:val="single" w:sz="8" w:space="0" w:color="231F20"/>
              <w:right w:val="nil"/>
            </w:tcBorders>
          </w:tcPr>
          <w:p>
            <w:pPr>
              <w:pStyle w:val="TableParagraph"/>
              <w:ind w:left="79"/>
              <w:rPr>
                <w:sz w:val="16"/>
              </w:rPr>
            </w:pPr>
            <w:r>
              <w:rPr>
                <w:color w:val="231F20"/>
                <w:spacing w:val="-4"/>
                <w:sz w:val="16"/>
              </w:rPr>
              <w:t>Programcı,</w:t>
            </w:r>
            <w:r>
              <w:rPr>
                <w:color w:val="231F20"/>
                <w:spacing w:val="5"/>
                <w:sz w:val="16"/>
              </w:rPr>
              <w:t> </w:t>
            </w:r>
            <w:r>
              <w:rPr>
                <w:color w:val="231F20"/>
                <w:spacing w:val="-5"/>
                <w:sz w:val="16"/>
              </w:rPr>
              <w:t>C++</w:t>
            </w:r>
          </w:p>
        </w:tc>
      </w:tr>
      <w:tr>
        <w:trPr>
          <w:trHeight w:val="286" w:hRule="atLeast"/>
        </w:trPr>
        <w:tc>
          <w:tcPr>
            <w:tcW w:w="3318" w:type="dxa"/>
            <w:gridSpan w:val="2"/>
            <w:tcBorders>
              <w:top w:val="single" w:sz="8" w:space="0" w:color="231F20"/>
              <w:left w:val="nil"/>
              <w:bottom w:val="single" w:sz="8" w:space="0" w:color="231F20"/>
              <w:right w:val="dashed" w:sz="8" w:space="0" w:color="231F20"/>
            </w:tcBorders>
            <w:shd w:val="clear" w:color="auto" w:fill="F4F5C8"/>
          </w:tcPr>
          <w:p>
            <w:pPr>
              <w:pStyle w:val="TableParagraph"/>
              <w:rPr>
                <w:sz w:val="16"/>
              </w:rPr>
            </w:pPr>
            <w:r>
              <w:rPr>
                <w:color w:val="231F20"/>
                <w:spacing w:val="-8"/>
                <w:sz w:val="16"/>
              </w:rPr>
              <w:t>DBA-</w:t>
            </w:r>
            <w:r>
              <w:rPr>
                <w:color w:val="231F20"/>
                <w:spacing w:val="-5"/>
                <w:sz w:val="16"/>
              </w:rPr>
              <w:t>ORA</w:t>
            </w:r>
          </w:p>
        </w:tc>
        <w:tc>
          <w:tcPr>
            <w:tcW w:w="6761" w:type="dxa"/>
            <w:tcBorders>
              <w:top w:val="single" w:sz="8" w:space="0" w:color="231F20"/>
              <w:left w:val="dashed" w:sz="8" w:space="0" w:color="231F20"/>
              <w:bottom w:val="single" w:sz="8" w:space="0" w:color="231F20"/>
              <w:right w:val="nil"/>
            </w:tcBorders>
            <w:shd w:val="clear" w:color="auto" w:fill="F4F5C8"/>
          </w:tcPr>
          <w:p>
            <w:pPr>
              <w:pStyle w:val="TableParagraph"/>
              <w:ind w:left="79"/>
              <w:rPr>
                <w:sz w:val="16"/>
              </w:rPr>
            </w:pPr>
            <w:r>
              <w:rPr>
                <w:color w:val="231F20"/>
                <w:spacing w:val="-4"/>
                <w:sz w:val="16"/>
              </w:rPr>
              <w:t>Veritabanı</w:t>
            </w:r>
            <w:r>
              <w:rPr>
                <w:color w:val="231F20"/>
                <w:spacing w:val="5"/>
                <w:sz w:val="16"/>
              </w:rPr>
              <w:t> </w:t>
            </w:r>
            <w:r>
              <w:rPr>
                <w:color w:val="231F20"/>
                <w:spacing w:val="-4"/>
                <w:sz w:val="16"/>
              </w:rPr>
              <w:t>Yöneticisi,</w:t>
            </w:r>
            <w:r>
              <w:rPr>
                <w:color w:val="231F20"/>
                <w:spacing w:val="5"/>
                <w:sz w:val="16"/>
              </w:rPr>
              <w:t> </w:t>
            </w:r>
            <w:r>
              <w:rPr>
                <w:color w:val="231F20"/>
                <w:spacing w:val="-4"/>
                <w:sz w:val="16"/>
              </w:rPr>
              <w:t>Oracle</w:t>
            </w:r>
          </w:p>
        </w:tc>
      </w:tr>
      <w:tr>
        <w:trPr>
          <w:trHeight w:val="286" w:hRule="atLeast"/>
        </w:trPr>
        <w:tc>
          <w:tcPr>
            <w:tcW w:w="3318" w:type="dxa"/>
            <w:gridSpan w:val="2"/>
            <w:tcBorders>
              <w:top w:val="single" w:sz="8" w:space="0" w:color="231F20"/>
              <w:left w:val="nil"/>
              <w:bottom w:val="single" w:sz="8" w:space="0" w:color="231F20"/>
              <w:right w:val="dashed" w:sz="8" w:space="0" w:color="231F20"/>
            </w:tcBorders>
          </w:tcPr>
          <w:p>
            <w:pPr>
              <w:pStyle w:val="TableParagraph"/>
              <w:rPr>
                <w:sz w:val="16"/>
              </w:rPr>
            </w:pPr>
            <w:r>
              <w:rPr>
                <w:color w:val="231F20"/>
                <w:spacing w:val="-8"/>
                <w:sz w:val="16"/>
              </w:rPr>
              <w:t>DBA-</w:t>
            </w:r>
            <w:r>
              <w:rPr>
                <w:color w:val="231F20"/>
                <w:spacing w:val="-5"/>
                <w:sz w:val="16"/>
              </w:rPr>
              <w:t>DB2</w:t>
            </w:r>
          </w:p>
        </w:tc>
        <w:tc>
          <w:tcPr>
            <w:tcW w:w="6761" w:type="dxa"/>
            <w:tcBorders>
              <w:top w:val="single" w:sz="8" w:space="0" w:color="231F20"/>
              <w:left w:val="dashed" w:sz="8" w:space="0" w:color="231F20"/>
              <w:bottom w:val="single" w:sz="8" w:space="0" w:color="231F20"/>
              <w:right w:val="nil"/>
            </w:tcBorders>
          </w:tcPr>
          <w:p>
            <w:pPr>
              <w:pStyle w:val="TableParagraph"/>
              <w:ind w:left="79"/>
              <w:rPr>
                <w:sz w:val="16"/>
              </w:rPr>
            </w:pPr>
            <w:r>
              <w:rPr>
                <w:color w:val="231F20"/>
                <w:sz w:val="16"/>
              </w:rPr>
              <w:t>Veritabanı</w:t>
            </w:r>
            <w:r>
              <w:rPr>
                <w:color w:val="231F20"/>
                <w:spacing w:val="-8"/>
                <w:sz w:val="16"/>
              </w:rPr>
              <w:t> </w:t>
            </w:r>
            <w:r>
              <w:rPr>
                <w:color w:val="231F20"/>
                <w:sz w:val="16"/>
              </w:rPr>
              <w:t>Yöneticisi,</w:t>
            </w:r>
            <w:r>
              <w:rPr>
                <w:color w:val="231F20"/>
                <w:spacing w:val="-7"/>
                <w:sz w:val="16"/>
              </w:rPr>
              <w:t> </w:t>
            </w:r>
            <w:r>
              <w:rPr>
                <w:color w:val="231F20"/>
                <w:sz w:val="16"/>
              </w:rPr>
              <w:t>IBM</w:t>
            </w:r>
            <w:r>
              <w:rPr>
                <w:color w:val="231F20"/>
                <w:spacing w:val="-7"/>
                <w:sz w:val="16"/>
              </w:rPr>
              <w:t> </w:t>
            </w:r>
            <w:r>
              <w:rPr>
                <w:color w:val="231F20"/>
                <w:spacing w:val="-5"/>
                <w:sz w:val="16"/>
              </w:rPr>
              <w:t>DB2</w:t>
            </w:r>
          </w:p>
        </w:tc>
      </w:tr>
      <w:tr>
        <w:trPr>
          <w:trHeight w:val="286" w:hRule="atLeast"/>
        </w:trPr>
        <w:tc>
          <w:tcPr>
            <w:tcW w:w="3318" w:type="dxa"/>
            <w:gridSpan w:val="2"/>
            <w:tcBorders>
              <w:top w:val="single" w:sz="8" w:space="0" w:color="231F20"/>
              <w:left w:val="nil"/>
              <w:bottom w:val="single" w:sz="8" w:space="0" w:color="231F20"/>
              <w:right w:val="dashed" w:sz="8" w:space="0" w:color="231F20"/>
            </w:tcBorders>
            <w:shd w:val="clear" w:color="auto" w:fill="F4F5C8"/>
          </w:tcPr>
          <w:p>
            <w:pPr>
              <w:pStyle w:val="TableParagraph"/>
              <w:rPr>
                <w:sz w:val="16"/>
              </w:rPr>
            </w:pPr>
            <w:r>
              <w:rPr>
                <w:color w:val="231F20"/>
                <w:spacing w:val="-5"/>
                <w:sz w:val="16"/>
              </w:rPr>
              <w:t>DBA-</w:t>
            </w:r>
            <w:r>
              <w:rPr>
                <w:color w:val="231F20"/>
                <w:spacing w:val="-2"/>
                <w:sz w:val="16"/>
              </w:rPr>
              <w:t>SQLSERV</w:t>
            </w:r>
          </w:p>
        </w:tc>
        <w:tc>
          <w:tcPr>
            <w:tcW w:w="6761" w:type="dxa"/>
            <w:tcBorders>
              <w:top w:val="single" w:sz="8" w:space="0" w:color="231F20"/>
              <w:left w:val="dashed" w:sz="8" w:space="0" w:color="231F20"/>
              <w:bottom w:val="single" w:sz="8" w:space="0" w:color="231F20"/>
              <w:right w:val="nil"/>
            </w:tcBorders>
            <w:shd w:val="clear" w:color="auto" w:fill="F4F5C8"/>
          </w:tcPr>
          <w:p>
            <w:pPr>
              <w:pStyle w:val="TableParagraph"/>
              <w:ind w:left="79"/>
              <w:rPr>
                <w:sz w:val="16"/>
              </w:rPr>
            </w:pPr>
            <w:r>
              <w:rPr>
                <w:color w:val="231F20"/>
                <w:sz w:val="16"/>
              </w:rPr>
              <w:t>Veritabanı</w:t>
            </w:r>
            <w:r>
              <w:rPr>
                <w:color w:val="231F20"/>
                <w:spacing w:val="-7"/>
                <w:sz w:val="16"/>
              </w:rPr>
              <w:t> </w:t>
            </w:r>
            <w:r>
              <w:rPr>
                <w:color w:val="231F20"/>
                <w:sz w:val="16"/>
              </w:rPr>
              <w:t>Yöneticisi,</w:t>
            </w:r>
            <w:r>
              <w:rPr>
                <w:color w:val="231F20"/>
                <w:spacing w:val="-6"/>
                <w:sz w:val="16"/>
              </w:rPr>
              <w:t> </w:t>
            </w:r>
            <w:r>
              <w:rPr>
                <w:color w:val="231F20"/>
                <w:sz w:val="16"/>
              </w:rPr>
              <w:t>MS</w:t>
            </w:r>
            <w:r>
              <w:rPr>
                <w:color w:val="231F20"/>
                <w:spacing w:val="-6"/>
                <w:sz w:val="16"/>
              </w:rPr>
              <w:t> </w:t>
            </w:r>
            <w:r>
              <w:rPr>
                <w:color w:val="231F20"/>
                <w:sz w:val="16"/>
              </w:rPr>
              <w:t>SQL</w:t>
            </w:r>
            <w:r>
              <w:rPr>
                <w:color w:val="231F20"/>
                <w:spacing w:val="-6"/>
                <w:sz w:val="16"/>
              </w:rPr>
              <w:t> </w:t>
            </w:r>
            <w:r>
              <w:rPr>
                <w:color w:val="231F20"/>
                <w:spacing w:val="-2"/>
                <w:sz w:val="16"/>
              </w:rPr>
              <w:t>Server</w:t>
            </w:r>
          </w:p>
        </w:tc>
      </w:tr>
      <w:tr>
        <w:trPr>
          <w:trHeight w:val="287" w:hRule="atLeast"/>
        </w:trPr>
        <w:tc>
          <w:tcPr>
            <w:tcW w:w="3318" w:type="dxa"/>
            <w:gridSpan w:val="2"/>
            <w:tcBorders>
              <w:top w:val="single" w:sz="8" w:space="0" w:color="231F20"/>
              <w:left w:val="nil"/>
              <w:bottom w:val="single" w:sz="8" w:space="0" w:color="231F20"/>
              <w:right w:val="dashed" w:sz="8" w:space="0" w:color="231F20"/>
            </w:tcBorders>
          </w:tcPr>
          <w:p>
            <w:pPr>
              <w:pStyle w:val="TableParagraph"/>
              <w:rPr>
                <w:sz w:val="16"/>
              </w:rPr>
            </w:pPr>
            <w:r>
              <w:rPr>
                <w:color w:val="231F20"/>
                <w:spacing w:val="-13"/>
                <w:sz w:val="16"/>
              </w:rPr>
              <w:t>SYS-</w:t>
            </w:r>
            <w:r>
              <w:rPr>
                <w:color w:val="231F20"/>
                <w:spacing w:val="-12"/>
                <w:sz w:val="16"/>
              </w:rPr>
              <w:t>1</w:t>
            </w:r>
          </w:p>
        </w:tc>
        <w:tc>
          <w:tcPr>
            <w:tcW w:w="6761" w:type="dxa"/>
            <w:tcBorders>
              <w:top w:val="single" w:sz="8" w:space="0" w:color="231F20"/>
              <w:left w:val="dashed" w:sz="8" w:space="0" w:color="231F20"/>
              <w:bottom w:val="single" w:sz="8" w:space="0" w:color="231F20"/>
              <w:right w:val="nil"/>
            </w:tcBorders>
          </w:tcPr>
          <w:p>
            <w:pPr>
              <w:pStyle w:val="TableParagraph"/>
              <w:ind w:left="79"/>
              <w:rPr>
                <w:sz w:val="16"/>
              </w:rPr>
            </w:pPr>
            <w:r>
              <w:rPr>
                <w:color w:val="231F20"/>
                <w:sz w:val="16"/>
              </w:rPr>
              <w:t>Sistem</w:t>
            </w:r>
            <w:r>
              <w:rPr>
                <w:color w:val="231F20"/>
                <w:spacing w:val="-7"/>
                <w:sz w:val="16"/>
              </w:rPr>
              <w:t> </w:t>
            </w:r>
            <w:r>
              <w:rPr>
                <w:color w:val="231F20"/>
                <w:sz w:val="16"/>
              </w:rPr>
              <w:t>Analisti,</w:t>
            </w:r>
            <w:r>
              <w:rPr>
                <w:color w:val="231F20"/>
                <w:spacing w:val="-7"/>
                <w:sz w:val="16"/>
              </w:rPr>
              <w:t> </w:t>
            </w:r>
            <w:r>
              <w:rPr>
                <w:color w:val="231F20"/>
                <w:sz w:val="16"/>
              </w:rPr>
              <w:t>seviye</w:t>
            </w:r>
            <w:r>
              <w:rPr>
                <w:color w:val="231F20"/>
                <w:spacing w:val="-6"/>
                <w:sz w:val="16"/>
              </w:rPr>
              <w:t> </w:t>
            </w:r>
            <w:r>
              <w:rPr>
                <w:color w:val="231F20"/>
                <w:spacing w:val="-10"/>
                <w:sz w:val="16"/>
              </w:rPr>
              <w:t>1</w:t>
            </w:r>
          </w:p>
        </w:tc>
      </w:tr>
      <w:tr>
        <w:trPr>
          <w:trHeight w:val="287" w:hRule="atLeast"/>
        </w:trPr>
        <w:tc>
          <w:tcPr>
            <w:tcW w:w="3318" w:type="dxa"/>
            <w:gridSpan w:val="2"/>
            <w:tcBorders>
              <w:top w:val="single" w:sz="8" w:space="0" w:color="231F20"/>
              <w:left w:val="nil"/>
              <w:bottom w:val="single" w:sz="8" w:space="0" w:color="231F20"/>
              <w:right w:val="dashed" w:sz="8" w:space="0" w:color="231F20"/>
            </w:tcBorders>
            <w:shd w:val="clear" w:color="auto" w:fill="F4F5C8"/>
          </w:tcPr>
          <w:p>
            <w:pPr>
              <w:pStyle w:val="TableParagraph"/>
              <w:rPr>
                <w:sz w:val="16"/>
              </w:rPr>
            </w:pPr>
            <w:r>
              <w:rPr>
                <w:color w:val="231F20"/>
                <w:spacing w:val="-13"/>
                <w:sz w:val="16"/>
              </w:rPr>
              <w:t>SYS-</w:t>
            </w:r>
            <w:r>
              <w:rPr>
                <w:color w:val="231F20"/>
                <w:spacing w:val="-12"/>
                <w:sz w:val="16"/>
              </w:rPr>
              <w:t>2</w:t>
            </w:r>
          </w:p>
        </w:tc>
        <w:tc>
          <w:tcPr>
            <w:tcW w:w="6761" w:type="dxa"/>
            <w:tcBorders>
              <w:top w:val="single" w:sz="8" w:space="0" w:color="231F20"/>
              <w:left w:val="dashed" w:sz="8" w:space="0" w:color="231F20"/>
              <w:bottom w:val="single" w:sz="8" w:space="0" w:color="231F20"/>
              <w:right w:val="nil"/>
            </w:tcBorders>
            <w:shd w:val="clear" w:color="auto" w:fill="F4F5C8"/>
          </w:tcPr>
          <w:p>
            <w:pPr>
              <w:pStyle w:val="TableParagraph"/>
              <w:ind w:left="79"/>
              <w:rPr>
                <w:sz w:val="16"/>
              </w:rPr>
            </w:pPr>
            <w:r>
              <w:rPr>
                <w:color w:val="231F20"/>
                <w:sz w:val="16"/>
              </w:rPr>
              <w:t>Sistem</w:t>
            </w:r>
            <w:r>
              <w:rPr>
                <w:color w:val="231F20"/>
                <w:spacing w:val="-7"/>
                <w:sz w:val="16"/>
              </w:rPr>
              <w:t> </w:t>
            </w:r>
            <w:r>
              <w:rPr>
                <w:color w:val="231F20"/>
                <w:sz w:val="16"/>
              </w:rPr>
              <w:t>Analisti,</w:t>
            </w:r>
            <w:r>
              <w:rPr>
                <w:color w:val="231F20"/>
                <w:spacing w:val="-7"/>
                <w:sz w:val="16"/>
              </w:rPr>
              <w:t> </w:t>
            </w:r>
            <w:r>
              <w:rPr>
                <w:color w:val="231F20"/>
                <w:sz w:val="16"/>
              </w:rPr>
              <w:t>seviye</w:t>
            </w:r>
            <w:r>
              <w:rPr>
                <w:color w:val="231F20"/>
                <w:spacing w:val="-6"/>
                <w:sz w:val="16"/>
              </w:rPr>
              <w:t> </w:t>
            </w:r>
            <w:r>
              <w:rPr>
                <w:color w:val="231F20"/>
                <w:spacing w:val="-10"/>
                <w:sz w:val="16"/>
              </w:rPr>
              <w:t>2</w:t>
            </w:r>
          </w:p>
        </w:tc>
      </w:tr>
      <w:tr>
        <w:trPr>
          <w:trHeight w:val="287" w:hRule="atLeast"/>
        </w:trPr>
        <w:tc>
          <w:tcPr>
            <w:tcW w:w="3318" w:type="dxa"/>
            <w:gridSpan w:val="2"/>
            <w:tcBorders>
              <w:top w:val="single" w:sz="8" w:space="0" w:color="231F20"/>
              <w:left w:val="nil"/>
              <w:bottom w:val="single" w:sz="8" w:space="0" w:color="231F20"/>
              <w:right w:val="dashed" w:sz="8" w:space="0" w:color="231F20"/>
            </w:tcBorders>
          </w:tcPr>
          <w:p>
            <w:pPr>
              <w:pStyle w:val="TableParagraph"/>
              <w:rPr>
                <w:sz w:val="16"/>
              </w:rPr>
            </w:pPr>
            <w:r>
              <w:rPr>
                <w:color w:val="231F20"/>
                <w:spacing w:val="-8"/>
                <w:sz w:val="16"/>
              </w:rPr>
              <w:t>NW-</w:t>
            </w:r>
            <w:r>
              <w:rPr>
                <w:color w:val="231F20"/>
                <w:spacing w:val="-5"/>
                <w:sz w:val="16"/>
              </w:rPr>
              <w:t>CIS</w:t>
            </w:r>
          </w:p>
        </w:tc>
        <w:tc>
          <w:tcPr>
            <w:tcW w:w="6761" w:type="dxa"/>
            <w:tcBorders>
              <w:top w:val="single" w:sz="8" w:space="0" w:color="231F20"/>
              <w:left w:val="dashed" w:sz="8" w:space="0" w:color="231F20"/>
              <w:bottom w:val="single" w:sz="8" w:space="0" w:color="231F20"/>
              <w:right w:val="nil"/>
            </w:tcBorders>
          </w:tcPr>
          <w:p>
            <w:pPr>
              <w:pStyle w:val="TableParagraph"/>
              <w:ind w:left="79"/>
              <w:rPr>
                <w:sz w:val="16"/>
              </w:rPr>
            </w:pPr>
            <w:r>
              <w:rPr>
                <w:color w:val="231F20"/>
                <w:sz w:val="16"/>
              </w:rPr>
              <w:t>Ağ</w:t>
            </w:r>
            <w:r>
              <w:rPr>
                <w:color w:val="231F20"/>
                <w:spacing w:val="-6"/>
                <w:sz w:val="16"/>
              </w:rPr>
              <w:t> </w:t>
            </w:r>
            <w:r>
              <w:rPr>
                <w:color w:val="231F20"/>
                <w:sz w:val="16"/>
              </w:rPr>
              <w:t>Yöneticisi,</w:t>
            </w:r>
            <w:r>
              <w:rPr>
                <w:color w:val="231F20"/>
                <w:spacing w:val="-6"/>
                <w:sz w:val="16"/>
              </w:rPr>
              <w:t> </w:t>
            </w:r>
            <w:r>
              <w:rPr>
                <w:color w:val="231F20"/>
                <w:sz w:val="16"/>
              </w:rPr>
              <w:t>Cisco</w:t>
            </w:r>
            <w:r>
              <w:rPr>
                <w:color w:val="231F20"/>
                <w:spacing w:val="-6"/>
                <w:sz w:val="16"/>
              </w:rPr>
              <w:t> </w:t>
            </w:r>
            <w:r>
              <w:rPr>
                <w:color w:val="231F20"/>
                <w:spacing w:val="-2"/>
                <w:sz w:val="16"/>
              </w:rPr>
              <w:t>deneyimi</w:t>
            </w:r>
          </w:p>
        </w:tc>
      </w:tr>
      <w:tr>
        <w:trPr>
          <w:trHeight w:val="297" w:hRule="atLeast"/>
        </w:trPr>
        <w:tc>
          <w:tcPr>
            <w:tcW w:w="3318" w:type="dxa"/>
            <w:gridSpan w:val="2"/>
            <w:tcBorders>
              <w:top w:val="single" w:sz="8" w:space="0" w:color="231F20"/>
              <w:left w:val="nil"/>
              <w:bottom w:val="nil"/>
              <w:right w:val="dashed" w:sz="8" w:space="0" w:color="231F20"/>
            </w:tcBorders>
            <w:shd w:val="clear" w:color="auto" w:fill="F4F5C8"/>
          </w:tcPr>
          <w:p>
            <w:pPr>
              <w:pStyle w:val="TableParagraph"/>
              <w:rPr>
                <w:sz w:val="16"/>
              </w:rPr>
            </w:pPr>
            <w:r>
              <w:rPr>
                <w:color w:val="231F20"/>
                <w:spacing w:val="-8"/>
                <w:sz w:val="16"/>
              </w:rPr>
              <w:t>WD-</w:t>
            </w:r>
            <w:r>
              <w:rPr>
                <w:color w:val="231F20"/>
                <w:spacing w:val="-5"/>
                <w:sz w:val="16"/>
              </w:rPr>
              <w:t>CF</w:t>
            </w:r>
          </w:p>
        </w:tc>
        <w:tc>
          <w:tcPr>
            <w:tcW w:w="6761" w:type="dxa"/>
            <w:tcBorders>
              <w:top w:val="single" w:sz="8" w:space="0" w:color="231F20"/>
              <w:left w:val="dashed" w:sz="8" w:space="0" w:color="231F20"/>
              <w:bottom w:val="nil"/>
              <w:right w:val="nil"/>
            </w:tcBorders>
            <w:shd w:val="clear" w:color="auto" w:fill="F4F5C8"/>
          </w:tcPr>
          <w:p>
            <w:pPr>
              <w:pStyle w:val="TableParagraph"/>
              <w:ind w:left="79"/>
              <w:rPr>
                <w:sz w:val="16"/>
              </w:rPr>
            </w:pPr>
            <w:r>
              <w:rPr>
                <w:color w:val="231F20"/>
                <w:spacing w:val="-4"/>
                <w:sz w:val="16"/>
              </w:rPr>
              <w:t>Web</w:t>
            </w:r>
            <w:r>
              <w:rPr>
                <w:color w:val="231F20"/>
                <w:spacing w:val="2"/>
                <w:sz w:val="16"/>
              </w:rPr>
              <w:t> </w:t>
            </w:r>
            <w:r>
              <w:rPr>
                <w:color w:val="231F20"/>
                <w:spacing w:val="-4"/>
                <w:sz w:val="16"/>
              </w:rPr>
              <w:t>Geliştirici,</w:t>
            </w:r>
            <w:r>
              <w:rPr>
                <w:color w:val="231F20"/>
                <w:spacing w:val="5"/>
                <w:sz w:val="16"/>
              </w:rPr>
              <w:t> </w:t>
            </w:r>
            <w:r>
              <w:rPr>
                <w:color w:val="231F20"/>
                <w:spacing w:val="-4"/>
                <w:sz w:val="16"/>
              </w:rPr>
              <w:t>ColdFusion</w:t>
            </w:r>
          </w:p>
        </w:tc>
      </w:tr>
    </w:tbl>
    <w:p>
      <w:pPr>
        <w:pStyle w:val="BodyText"/>
        <w:spacing w:before="0"/>
      </w:pPr>
    </w:p>
    <w:p>
      <w:pPr>
        <w:pStyle w:val="BodyText"/>
        <w:spacing w:before="144"/>
      </w:pPr>
    </w:p>
    <w:p>
      <w:pPr>
        <w:pStyle w:val="BodyText"/>
        <w:spacing w:before="0"/>
        <w:ind w:left="1250"/>
      </w:pPr>
      <w:r>
        <w:rPr>
          <w:color w:val="231F20"/>
        </w:rPr>
        <w:t>TEC</w:t>
      </w:r>
      <w:r>
        <w:rPr>
          <w:color w:val="231F20"/>
          <w:spacing w:val="-5"/>
        </w:rPr>
        <w:t> </w:t>
      </w:r>
      <w:r>
        <w:rPr>
          <w:color w:val="231F20"/>
        </w:rPr>
        <w:t>yönetimi</w:t>
      </w:r>
      <w:r>
        <w:rPr>
          <w:color w:val="231F20"/>
          <w:spacing w:val="-4"/>
        </w:rPr>
        <w:t> </w:t>
      </w:r>
      <w:r>
        <w:rPr>
          <w:color w:val="231F20"/>
        </w:rPr>
        <w:t>aşağıdaki</w:t>
      </w:r>
      <w:r>
        <w:rPr>
          <w:color w:val="231F20"/>
          <w:spacing w:val="-5"/>
        </w:rPr>
        <w:t> </w:t>
      </w:r>
      <w:r>
        <w:rPr>
          <w:color w:val="231F20"/>
        </w:rPr>
        <w:t>varlıkları</w:t>
      </w:r>
      <w:r>
        <w:rPr>
          <w:color w:val="231F20"/>
          <w:spacing w:val="-9"/>
        </w:rPr>
        <w:t> </w:t>
      </w:r>
      <w:r>
        <w:rPr>
          <w:color w:val="231F20"/>
        </w:rPr>
        <w:t>takip</w:t>
      </w:r>
      <w:r>
        <w:rPr>
          <w:color w:val="231F20"/>
          <w:spacing w:val="-4"/>
        </w:rPr>
        <w:t> </w:t>
      </w:r>
      <w:r>
        <w:rPr>
          <w:color w:val="231F20"/>
        </w:rPr>
        <w:t>etmek</w:t>
      </w:r>
      <w:r>
        <w:rPr>
          <w:color w:val="231F20"/>
          <w:spacing w:val="-4"/>
        </w:rPr>
        <w:t> </w:t>
      </w:r>
      <w:r>
        <w:rPr>
          <w:color w:val="231F20"/>
          <w:spacing w:val="-2"/>
        </w:rPr>
        <w:t>istemektedir:</w:t>
      </w:r>
    </w:p>
    <w:p>
      <w:pPr>
        <w:pStyle w:val="BodyText"/>
        <w:ind w:left="1250"/>
      </w:pPr>
      <w:r>
        <w:rPr>
          <w:color w:val="231F20"/>
          <w:spacing w:val="-2"/>
          <w:w w:val="105"/>
        </w:rPr>
        <w:t>ŞİRKET,</w:t>
      </w:r>
      <w:r>
        <w:rPr>
          <w:color w:val="231F20"/>
          <w:spacing w:val="-3"/>
          <w:w w:val="105"/>
        </w:rPr>
        <w:t> </w:t>
      </w:r>
      <w:r>
        <w:rPr>
          <w:color w:val="231F20"/>
          <w:spacing w:val="-2"/>
          <w:w w:val="105"/>
        </w:rPr>
        <w:t>AÇIKLAMA, NİTELİK,</w:t>
      </w:r>
      <w:r>
        <w:rPr>
          <w:color w:val="231F20"/>
          <w:spacing w:val="-3"/>
          <w:w w:val="105"/>
        </w:rPr>
        <w:t> </w:t>
      </w:r>
      <w:r>
        <w:rPr>
          <w:color w:val="231F20"/>
          <w:spacing w:val="-2"/>
          <w:w w:val="105"/>
        </w:rPr>
        <w:t>ADAY, İŞ_HİKAYESİ,</w:t>
      </w:r>
      <w:r>
        <w:rPr>
          <w:color w:val="231F20"/>
          <w:spacing w:val="-3"/>
          <w:w w:val="105"/>
        </w:rPr>
        <w:t> </w:t>
      </w:r>
      <w:r>
        <w:rPr>
          <w:color w:val="231F20"/>
          <w:spacing w:val="-2"/>
          <w:w w:val="105"/>
        </w:rPr>
        <w:t>YERLEŞTİRME, KURS</w:t>
      </w:r>
      <w:r>
        <w:rPr>
          <w:color w:val="231F20"/>
          <w:spacing w:val="-3"/>
          <w:w w:val="105"/>
        </w:rPr>
        <w:t> </w:t>
      </w:r>
      <w:r>
        <w:rPr>
          <w:color w:val="231F20"/>
          <w:spacing w:val="-2"/>
          <w:w w:val="105"/>
        </w:rPr>
        <w:t>ve </w:t>
      </w:r>
      <w:r>
        <w:rPr>
          <w:color w:val="231F20"/>
          <w:spacing w:val="-4"/>
          <w:w w:val="105"/>
        </w:rPr>
        <w:t>SES-</w:t>
      </w:r>
    </w:p>
    <w:p>
      <w:pPr>
        <w:pStyle w:val="BodyText"/>
        <w:spacing w:before="30"/>
        <w:ind w:left="1250"/>
      </w:pPr>
      <w:r>
        <w:rPr>
          <w:color w:val="231F20"/>
        </w:rPr>
        <w:t>SION.</w:t>
      </w:r>
      <w:r>
        <w:rPr>
          <w:color w:val="231F20"/>
          <w:spacing w:val="-7"/>
        </w:rPr>
        <w:t> </w:t>
      </w:r>
      <w:r>
        <w:rPr>
          <w:color w:val="231F20"/>
        </w:rPr>
        <w:t>Bu</w:t>
      </w:r>
      <w:r>
        <w:rPr>
          <w:color w:val="231F20"/>
          <w:spacing w:val="-5"/>
        </w:rPr>
        <w:t> </w:t>
      </w:r>
      <w:r>
        <w:rPr>
          <w:color w:val="231F20"/>
        </w:rPr>
        <w:t>bilgileri</w:t>
      </w:r>
      <w:r>
        <w:rPr>
          <w:color w:val="231F20"/>
          <w:spacing w:val="-5"/>
        </w:rPr>
        <w:t> </w:t>
      </w:r>
      <w:r>
        <w:rPr>
          <w:color w:val="231F20"/>
        </w:rPr>
        <w:t>göz</w:t>
      </w:r>
      <w:r>
        <w:rPr>
          <w:color w:val="231F20"/>
          <w:spacing w:val="-4"/>
        </w:rPr>
        <w:t> </w:t>
      </w:r>
      <w:r>
        <w:rPr>
          <w:color w:val="231F20"/>
        </w:rPr>
        <w:t>önünde</w:t>
      </w:r>
      <w:r>
        <w:rPr>
          <w:color w:val="231F20"/>
          <w:spacing w:val="-5"/>
        </w:rPr>
        <w:t> </w:t>
      </w:r>
      <w:r>
        <w:rPr>
          <w:color w:val="231F20"/>
        </w:rPr>
        <w:t>bulundurarak</w:t>
      </w:r>
      <w:r>
        <w:rPr>
          <w:color w:val="231F20"/>
          <w:spacing w:val="-4"/>
        </w:rPr>
        <w:t> </w:t>
      </w:r>
      <w:r>
        <w:rPr>
          <w:color w:val="231F20"/>
        </w:rPr>
        <w:t>aşağıdakileri</w:t>
      </w:r>
      <w:r>
        <w:rPr>
          <w:color w:val="231F20"/>
          <w:spacing w:val="-9"/>
        </w:rPr>
        <w:t> </w:t>
      </w:r>
      <w:r>
        <w:rPr>
          <w:color w:val="231F20"/>
          <w:spacing w:val="-2"/>
        </w:rPr>
        <w:t>yapın:</w:t>
      </w:r>
    </w:p>
    <w:p>
      <w:pPr>
        <w:pStyle w:val="ListParagraph"/>
        <w:numPr>
          <w:ilvl w:val="0"/>
          <w:numId w:val="9"/>
        </w:numPr>
        <w:tabs>
          <w:tab w:pos="1848" w:val="left" w:leader="none"/>
        </w:tabs>
        <w:spacing w:line="240" w:lineRule="auto" w:before="120" w:after="0"/>
        <w:ind w:left="1848" w:right="0" w:hanging="317"/>
        <w:jc w:val="left"/>
        <w:rPr>
          <w:sz w:val="19"/>
        </w:rPr>
      </w:pPr>
      <w:r>
        <w:rPr>
          <w:color w:val="231F20"/>
          <w:w w:val="105"/>
          <w:sz w:val="19"/>
        </w:rPr>
        <w:t>Bu</w:t>
      </w:r>
      <w:r>
        <w:rPr>
          <w:color w:val="231F20"/>
          <w:spacing w:val="-3"/>
          <w:w w:val="105"/>
          <w:sz w:val="19"/>
        </w:rPr>
        <w:t> </w:t>
      </w:r>
      <w:r>
        <w:rPr>
          <w:color w:val="231F20"/>
          <w:w w:val="105"/>
          <w:sz w:val="19"/>
        </w:rPr>
        <w:t>kuruluş</w:t>
      </w:r>
      <w:r>
        <w:rPr>
          <w:color w:val="231F20"/>
          <w:spacing w:val="-6"/>
          <w:w w:val="105"/>
          <w:sz w:val="19"/>
        </w:rPr>
        <w:t> </w:t>
      </w:r>
      <w:r>
        <w:rPr>
          <w:color w:val="231F20"/>
          <w:w w:val="105"/>
          <w:sz w:val="19"/>
        </w:rPr>
        <w:t>için</w:t>
      </w:r>
      <w:r>
        <w:rPr>
          <w:color w:val="231F20"/>
          <w:spacing w:val="-3"/>
          <w:w w:val="105"/>
          <w:sz w:val="19"/>
        </w:rPr>
        <w:t> </w:t>
      </w:r>
      <w:r>
        <w:rPr>
          <w:color w:val="231F20"/>
          <w:w w:val="105"/>
          <w:sz w:val="19"/>
        </w:rPr>
        <w:t>Karga</w:t>
      </w:r>
      <w:r>
        <w:rPr>
          <w:color w:val="231F20"/>
          <w:spacing w:val="-2"/>
          <w:w w:val="105"/>
          <w:sz w:val="19"/>
        </w:rPr>
        <w:t> </w:t>
      </w:r>
      <w:r>
        <w:rPr>
          <w:color w:val="231F20"/>
          <w:w w:val="105"/>
          <w:sz w:val="19"/>
        </w:rPr>
        <w:t>Ayağı</w:t>
      </w:r>
      <w:r>
        <w:rPr>
          <w:color w:val="231F20"/>
          <w:spacing w:val="-2"/>
          <w:w w:val="105"/>
          <w:sz w:val="19"/>
        </w:rPr>
        <w:t> </w:t>
      </w:r>
      <w:r>
        <w:rPr>
          <w:color w:val="231F20"/>
          <w:w w:val="105"/>
          <w:sz w:val="19"/>
        </w:rPr>
        <w:t>ERD'lerini</w:t>
      </w:r>
      <w:r>
        <w:rPr>
          <w:color w:val="231F20"/>
          <w:spacing w:val="-3"/>
          <w:w w:val="105"/>
          <w:sz w:val="19"/>
        </w:rPr>
        <w:t> </w:t>
      </w:r>
      <w:r>
        <w:rPr>
          <w:color w:val="231F20"/>
          <w:spacing w:val="-2"/>
          <w:w w:val="105"/>
          <w:sz w:val="19"/>
        </w:rPr>
        <w:t>çizin.</w:t>
      </w:r>
    </w:p>
    <w:p>
      <w:pPr>
        <w:pStyle w:val="ListParagraph"/>
        <w:numPr>
          <w:ilvl w:val="0"/>
          <w:numId w:val="9"/>
        </w:numPr>
        <w:tabs>
          <w:tab w:pos="1847" w:val="left" w:leader="none"/>
        </w:tabs>
        <w:spacing w:line="240" w:lineRule="auto" w:before="120" w:after="0"/>
        <w:ind w:left="1847" w:right="0" w:hanging="336"/>
        <w:jc w:val="left"/>
        <w:rPr>
          <w:sz w:val="19"/>
        </w:rPr>
      </w:pPr>
      <w:r>
        <w:rPr>
          <w:color w:val="231F20"/>
          <w:sz w:val="19"/>
        </w:rPr>
        <w:t>Gerekli</w:t>
      </w:r>
      <w:r>
        <w:rPr>
          <w:color w:val="231F20"/>
          <w:spacing w:val="-9"/>
          <w:sz w:val="19"/>
        </w:rPr>
        <w:t> </w:t>
      </w:r>
      <w:r>
        <w:rPr>
          <w:color w:val="231F20"/>
          <w:sz w:val="19"/>
        </w:rPr>
        <w:t>tüm</w:t>
      </w:r>
      <w:r>
        <w:rPr>
          <w:color w:val="231F20"/>
          <w:spacing w:val="-9"/>
          <w:sz w:val="19"/>
        </w:rPr>
        <w:t> </w:t>
      </w:r>
      <w:r>
        <w:rPr>
          <w:color w:val="231F20"/>
          <w:sz w:val="19"/>
        </w:rPr>
        <w:t>ilişkileri</w:t>
      </w:r>
      <w:r>
        <w:rPr>
          <w:color w:val="231F20"/>
          <w:spacing w:val="-11"/>
          <w:sz w:val="19"/>
        </w:rPr>
        <w:t> </w:t>
      </w:r>
      <w:r>
        <w:rPr>
          <w:color w:val="231F20"/>
          <w:spacing w:val="-2"/>
          <w:sz w:val="19"/>
        </w:rPr>
        <w:t>tanımlayın.</w:t>
      </w:r>
    </w:p>
    <w:p>
      <w:pPr>
        <w:pStyle w:val="ListParagraph"/>
        <w:numPr>
          <w:ilvl w:val="0"/>
          <w:numId w:val="9"/>
        </w:numPr>
        <w:tabs>
          <w:tab w:pos="1848" w:val="left" w:leader="none"/>
        </w:tabs>
        <w:spacing w:line="240" w:lineRule="auto" w:before="120" w:after="0"/>
        <w:ind w:left="1848" w:right="0" w:hanging="317"/>
        <w:jc w:val="left"/>
        <w:rPr>
          <w:sz w:val="19"/>
        </w:rPr>
      </w:pPr>
      <w:r>
        <w:rPr>
          <w:color w:val="231F20"/>
          <w:sz w:val="19"/>
        </w:rPr>
        <w:t>Her</w:t>
      </w:r>
      <w:r>
        <w:rPr>
          <w:color w:val="231F20"/>
          <w:spacing w:val="-4"/>
          <w:sz w:val="19"/>
        </w:rPr>
        <w:t> </w:t>
      </w:r>
      <w:r>
        <w:rPr>
          <w:color w:val="231F20"/>
          <w:sz w:val="19"/>
        </w:rPr>
        <w:t>bir</w:t>
      </w:r>
      <w:r>
        <w:rPr>
          <w:color w:val="231F20"/>
          <w:spacing w:val="-9"/>
          <w:sz w:val="19"/>
        </w:rPr>
        <w:t> </w:t>
      </w:r>
      <w:r>
        <w:rPr>
          <w:color w:val="231F20"/>
          <w:sz w:val="19"/>
        </w:rPr>
        <w:t>ilişki</w:t>
      </w:r>
      <w:r>
        <w:rPr>
          <w:color w:val="231F20"/>
          <w:spacing w:val="-8"/>
          <w:sz w:val="19"/>
        </w:rPr>
        <w:t> </w:t>
      </w:r>
      <w:r>
        <w:rPr>
          <w:color w:val="231F20"/>
          <w:sz w:val="19"/>
        </w:rPr>
        <w:t>için</w:t>
      </w:r>
      <w:r>
        <w:rPr>
          <w:color w:val="231F20"/>
          <w:spacing w:val="-4"/>
          <w:sz w:val="19"/>
        </w:rPr>
        <w:t> </w:t>
      </w:r>
      <w:r>
        <w:rPr>
          <w:color w:val="231F20"/>
          <w:sz w:val="19"/>
        </w:rPr>
        <w:t>bağlantıyı</w:t>
      </w:r>
      <w:r>
        <w:rPr>
          <w:color w:val="231F20"/>
          <w:spacing w:val="-3"/>
          <w:sz w:val="19"/>
        </w:rPr>
        <w:t> </w:t>
      </w:r>
      <w:r>
        <w:rPr>
          <w:color w:val="231F20"/>
          <w:spacing w:val="-2"/>
          <w:sz w:val="19"/>
        </w:rPr>
        <w:t>tanımlayın.</w:t>
      </w:r>
    </w:p>
    <w:p>
      <w:pPr>
        <w:pStyle w:val="ListParagraph"/>
        <w:numPr>
          <w:ilvl w:val="0"/>
          <w:numId w:val="9"/>
        </w:numPr>
        <w:tabs>
          <w:tab w:pos="1847" w:val="left" w:leader="none"/>
        </w:tabs>
        <w:spacing w:line="240" w:lineRule="auto" w:before="120" w:after="0"/>
        <w:ind w:left="1847" w:right="0" w:hanging="336"/>
        <w:jc w:val="left"/>
        <w:rPr>
          <w:sz w:val="19"/>
        </w:rPr>
      </w:pPr>
      <w:r>
        <w:rPr>
          <w:color w:val="231F20"/>
          <w:w w:val="105"/>
          <w:sz w:val="19"/>
        </w:rPr>
        <w:t>İlişkiler</w:t>
      </w:r>
      <w:r>
        <w:rPr>
          <w:color w:val="231F20"/>
          <w:spacing w:val="-7"/>
          <w:w w:val="105"/>
          <w:sz w:val="19"/>
        </w:rPr>
        <w:t> </w:t>
      </w:r>
      <w:r>
        <w:rPr>
          <w:color w:val="231F20"/>
          <w:w w:val="105"/>
          <w:sz w:val="19"/>
        </w:rPr>
        <w:t>için</w:t>
      </w:r>
      <w:r>
        <w:rPr>
          <w:color w:val="231F20"/>
          <w:spacing w:val="-3"/>
          <w:w w:val="105"/>
          <w:sz w:val="19"/>
        </w:rPr>
        <w:t> </w:t>
      </w:r>
      <w:r>
        <w:rPr>
          <w:color w:val="231F20"/>
          <w:w w:val="105"/>
          <w:sz w:val="19"/>
        </w:rPr>
        <w:t>zorunlu</w:t>
      </w:r>
      <w:r>
        <w:rPr>
          <w:color w:val="231F20"/>
          <w:spacing w:val="-3"/>
          <w:w w:val="105"/>
          <w:sz w:val="19"/>
        </w:rPr>
        <w:t> </w:t>
      </w:r>
      <w:r>
        <w:rPr>
          <w:color w:val="231F20"/>
          <w:w w:val="105"/>
          <w:sz w:val="19"/>
        </w:rPr>
        <w:t>ve</w:t>
      </w:r>
      <w:r>
        <w:rPr>
          <w:color w:val="231F20"/>
          <w:spacing w:val="-3"/>
          <w:w w:val="105"/>
          <w:sz w:val="19"/>
        </w:rPr>
        <w:t> </w:t>
      </w:r>
      <w:r>
        <w:rPr>
          <w:color w:val="231F20"/>
          <w:w w:val="105"/>
          <w:sz w:val="19"/>
        </w:rPr>
        <w:t>isteğe</w:t>
      </w:r>
      <w:r>
        <w:rPr>
          <w:color w:val="231F20"/>
          <w:spacing w:val="-2"/>
          <w:w w:val="105"/>
          <w:sz w:val="19"/>
        </w:rPr>
        <w:t> </w:t>
      </w:r>
      <w:r>
        <w:rPr>
          <w:color w:val="231F20"/>
          <w:w w:val="105"/>
          <w:sz w:val="19"/>
        </w:rPr>
        <w:t>bağlı</w:t>
      </w:r>
      <w:r>
        <w:rPr>
          <w:color w:val="231F20"/>
          <w:spacing w:val="-3"/>
          <w:w w:val="105"/>
          <w:sz w:val="19"/>
        </w:rPr>
        <w:t> </w:t>
      </w:r>
      <w:r>
        <w:rPr>
          <w:color w:val="231F20"/>
          <w:w w:val="105"/>
          <w:sz w:val="19"/>
        </w:rPr>
        <w:t>bağımlılıkları</w:t>
      </w:r>
      <w:r>
        <w:rPr>
          <w:color w:val="231F20"/>
          <w:spacing w:val="-3"/>
          <w:w w:val="105"/>
          <w:sz w:val="19"/>
        </w:rPr>
        <w:t> </w:t>
      </w:r>
      <w:r>
        <w:rPr>
          <w:color w:val="231F20"/>
          <w:spacing w:val="-2"/>
          <w:w w:val="105"/>
          <w:sz w:val="19"/>
        </w:rPr>
        <w:t>tanımlayın.</w:t>
      </w:r>
    </w:p>
    <w:p>
      <w:pPr>
        <w:pStyle w:val="ListParagraph"/>
        <w:numPr>
          <w:ilvl w:val="0"/>
          <w:numId w:val="9"/>
        </w:numPr>
        <w:tabs>
          <w:tab w:pos="1848" w:val="left" w:leader="none"/>
        </w:tabs>
        <w:spacing w:line="240" w:lineRule="auto" w:before="120" w:after="0"/>
        <w:ind w:left="1848" w:right="0" w:hanging="325"/>
        <w:jc w:val="left"/>
        <w:rPr>
          <w:sz w:val="19"/>
        </w:rPr>
      </w:pPr>
      <w:r>
        <w:rPr>
          <w:color w:val="231F20"/>
          <w:sz w:val="19"/>
        </w:rPr>
        <w:t>Tüm</w:t>
      </w:r>
      <w:r>
        <w:rPr>
          <w:color w:val="231F20"/>
          <w:spacing w:val="-12"/>
          <w:sz w:val="19"/>
        </w:rPr>
        <w:t> </w:t>
      </w:r>
      <w:r>
        <w:rPr>
          <w:color w:val="231F20"/>
          <w:sz w:val="19"/>
        </w:rPr>
        <w:t>M:N</w:t>
      </w:r>
      <w:r>
        <w:rPr>
          <w:color w:val="231F20"/>
          <w:spacing w:val="-12"/>
          <w:sz w:val="19"/>
        </w:rPr>
        <w:t> </w:t>
      </w:r>
      <w:r>
        <w:rPr>
          <w:color w:val="231F20"/>
          <w:sz w:val="19"/>
        </w:rPr>
        <w:t>ilişkilerini</w:t>
      </w:r>
      <w:r>
        <w:rPr>
          <w:color w:val="231F20"/>
          <w:spacing w:val="-11"/>
          <w:sz w:val="19"/>
        </w:rPr>
        <w:t> </w:t>
      </w:r>
      <w:r>
        <w:rPr>
          <w:color w:val="231F20"/>
          <w:spacing w:val="-2"/>
          <w:sz w:val="19"/>
        </w:rPr>
        <w:t>çözün.</w:t>
      </w:r>
    </w:p>
    <w:p>
      <w:pPr>
        <w:pStyle w:val="ListParagraph"/>
        <w:numPr>
          <w:ilvl w:val="0"/>
          <w:numId w:val="6"/>
        </w:numPr>
        <w:tabs>
          <w:tab w:pos="1229" w:val="left" w:leader="none"/>
        </w:tabs>
        <w:spacing w:line="240" w:lineRule="auto" w:before="120" w:after="0"/>
        <w:ind w:left="1229" w:right="0" w:hanging="379"/>
        <w:jc w:val="both"/>
        <w:rPr>
          <w:sz w:val="19"/>
        </w:rPr>
      </w:pPr>
      <w:r>
        <w:rPr>
          <w:color w:val="231F20"/>
          <w:w w:val="105"/>
          <w:sz w:val="19"/>
        </w:rPr>
        <w:t>Bu</w:t>
      </w:r>
      <w:r>
        <w:rPr>
          <w:color w:val="231F20"/>
          <w:spacing w:val="-3"/>
          <w:w w:val="105"/>
          <w:sz w:val="19"/>
        </w:rPr>
        <w:t> </w:t>
      </w:r>
      <w:r>
        <w:rPr>
          <w:color w:val="231F20"/>
          <w:w w:val="105"/>
          <w:sz w:val="19"/>
        </w:rPr>
        <w:t>alıştırmayı</w:t>
      </w:r>
      <w:r>
        <w:rPr>
          <w:color w:val="231F20"/>
          <w:spacing w:val="-7"/>
          <w:w w:val="105"/>
          <w:sz w:val="19"/>
        </w:rPr>
        <w:t> </w:t>
      </w:r>
      <w:r>
        <w:rPr>
          <w:color w:val="231F20"/>
          <w:w w:val="105"/>
          <w:sz w:val="19"/>
        </w:rPr>
        <w:t>tamamlamak</w:t>
      </w:r>
      <w:r>
        <w:rPr>
          <w:color w:val="231F20"/>
          <w:spacing w:val="-3"/>
          <w:w w:val="105"/>
          <w:sz w:val="19"/>
        </w:rPr>
        <w:t> </w:t>
      </w:r>
      <w:r>
        <w:rPr>
          <w:color w:val="231F20"/>
          <w:w w:val="105"/>
          <w:sz w:val="19"/>
        </w:rPr>
        <w:t>için</w:t>
      </w:r>
      <w:r>
        <w:rPr>
          <w:color w:val="231F20"/>
          <w:spacing w:val="-3"/>
          <w:w w:val="105"/>
          <w:sz w:val="19"/>
        </w:rPr>
        <w:t> </w:t>
      </w:r>
      <w:r>
        <w:rPr>
          <w:color w:val="231F20"/>
          <w:w w:val="105"/>
          <w:sz w:val="19"/>
        </w:rPr>
        <w:t>RC_Charter2</w:t>
      </w:r>
      <w:r>
        <w:rPr>
          <w:color w:val="231F20"/>
          <w:spacing w:val="-3"/>
          <w:w w:val="105"/>
          <w:sz w:val="19"/>
        </w:rPr>
        <w:t> </w:t>
      </w:r>
      <w:r>
        <w:rPr>
          <w:color w:val="231F20"/>
          <w:w w:val="105"/>
          <w:sz w:val="19"/>
        </w:rPr>
        <w:t>Şirketinin</w:t>
      </w:r>
      <w:r>
        <w:rPr>
          <w:color w:val="231F20"/>
          <w:spacing w:val="-3"/>
          <w:w w:val="105"/>
          <w:sz w:val="19"/>
        </w:rPr>
        <w:t> </w:t>
      </w:r>
      <w:r>
        <w:rPr>
          <w:color w:val="231F20"/>
          <w:w w:val="105"/>
          <w:sz w:val="19"/>
        </w:rPr>
        <w:t>faaliyetlerine</w:t>
      </w:r>
      <w:r>
        <w:rPr>
          <w:color w:val="231F20"/>
          <w:spacing w:val="-3"/>
          <w:w w:val="105"/>
          <w:sz w:val="19"/>
        </w:rPr>
        <w:t> </w:t>
      </w:r>
      <w:r>
        <w:rPr>
          <w:color w:val="231F20"/>
          <w:w w:val="105"/>
          <w:sz w:val="19"/>
        </w:rPr>
        <w:t>ilişkin</w:t>
      </w:r>
      <w:r>
        <w:rPr>
          <w:color w:val="231F20"/>
          <w:spacing w:val="-3"/>
          <w:w w:val="105"/>
          <w:sz w:val="19"/>
        </w:rPr>
        <w:t> </w:t>
      </w:r>
      <w:r>
        <w:rPr>
          <w:color w:val="231F20"/>
          <w:w w:val="105"/>
          <w:sz w:val="19"/>
        </w:rPr>
        <w:t>aşağıdaki</w:t>
      </w:r>
      <w:r>
        <w:rPr>
          <w:color w:val="231F20"/>
          <w:spacing w:val="-3"/>
          <w:w w:val="105"/>
          <w:sz w:val="19"/>
        </w:rPr>
        <w:t> </w:t>
      </w:r>
      <w:r>
        <w:rPr>
          <w:color w:val="231F20"/>
          <w:w w:val="105"/>
          <w:sz w:val="19"/>
        </w:rPr>
        <w:t>açıklamayı</w:t>
      </w:r>
      <w:r>
        <w:rPr>
          <w:color w:val="231F20"/>
          <w:spacing w:val="-3"/>
          <w:w w:val="105"/>
          <w:sz w:val="19"/>
        </w:rPr>
        <w:t> </w:t>
      </w:r>
      <w:r>
        <w:rPr>
          <w:color w:val="231F20"/>
          <w:spacing w:val="-2"/>
          <w:w w:val="105"/>
          <w:sz w:val="19"/>
        </w:rPr>
        <w:t>kullanın:</w:t>
      </w:r>
    </w:p>
    <w:p>
      <w:pPr>
        <w:pStyle w:val="ListParagraph"/>
        <w:numPr>
          <w:ilvl w:val="1"/>
          <w:numId w:val="6"/>
        </w:numPr>
        <w:tabs>
          <w:tab w:pos="1509" w:val="left" w:leader="none"/>
        </w:tabs>
        <w:spacing w:line="271" w:lineRule="auto" w:before="120" w:after="0"/>
        <w:ind w:left="1509" w:right="104" w:hanging="260"/>
        <w:jc w:val="both"/>
        <w:rPr>
          <w:sz w:val="19"/>
        </w:rPr>
      </w:pPr>
      <w:r>
        <w:rPr>
          <w:color w:val="231F20"/>
          <w:w w:val="105"/>
          <w:sz w:val="19"/>
        </w:rPr>
        <w:t>RC_Charter2 Şirketi, FAA tarafından uygulanan Federal Hava Düzenlemeleri (FAR) Bölüm 135 (hava taksi veya ) sertifikası</w:t>
      </w:r>
      <w:r>
        <w:rPr>
          <w:color w:val="231F20"/>
          <w:w w:val="105"/>
          <w:sz w:val="19"/>
        </w:rPr>
        <w:t> altında</w:t>
      </w:r>
      <w:r>
        <w:rPr>
          <w:color w:val="231F20"/>
          <w:w w:val="105"/>
          <w:sz w:val="19"/>
        </w:rPr>
        <w:t> bir</w:t>
      </w:r>
      <w:r>
        <w:rPr>
          <w:color w:val="231F20"/>
          <w:w w:val="105"/>
          <w:sz w:val="19"/>
        </w:rPr>
        <w:t> uçak</w:t>
      </w:r>
      <w:r>
        <w:rPr>
          <w:color w:val="231F20"/>
          <w:w w:val="105"/>
          <w:sz w:val="19"/>
        </w:rPr>
        <w:t> filosu</w:t>
      </w:r>
      <w:r>
        <w:rPr>
          <w:color w:val="231F20"/>
          <w:w w:val="105"/>
          <w:sz w:val="19"/>
        </w:rPr>
        <w:t> işletmektedir.</w:t>
      </w:r>
      <w:r>
        <w:rPr>
          <w:color w:val="231F20"/>
          <w:w w:val="105"/>
          <w:sz w:val="19"/>
        </w:rPr>
        <w:t> Uçaklar,</w:t>
      </w:r>
      <w:r>
        <w:rPr>
          <w:color w:val="231F20"/>
          <w:w w:val="105"/>
          <w:sz w:val="19"/>
        </w:rPr>
        <w:t> Amerika</w:t>
      </w:r>
      <w:r>
        <w:rPr>
          <w:color w:val="231F20"/>
          <w:w w:val="105"/>
          <w:sz w:val="19"/>
        </w:rPr>
        <w:t> Birleşik</w:t>
      </w:r>
      <w:r>
        <w:rPr>
          <w:color w:val="231F20"/>
          <w:w w:val="105"/>
          <w:sz w:val="19"/>
        </w:rPr>
        <w:t> Devletleri</w:t>
      </w:r>
      <w:r>
        <w:rPr>
          <w:color w:val="231F20"/>
          <w:w w:val="105"/>
          <w:sz w:val="19"/>
        </w:rPr>
        <w:t> ve</w:t>
      </w:r>
      <w:r>
        <w:rPr>
          <w:color w:val="231F20"/>
          <w:w w:val="105"/>
          <w:sz w:val="19"/>
        </w:rPr>
        <w:t> Kanada</w:t>
      </w:r>
      <w:r>
        <w:rPr>
          <w:color w:val="231F20"/>
          <w:w w:val="105"/>
          <w:sz w:val="19"/>
        </w:rPr>
        <w:t> içinde</w:t>
      </w:r>
      <w:r>
        <w:rPr>
          <w:color w:val="231F20"/>
          <w:w w:val="105"/>
          <w:sz w:val="19"/>
        </w:rPr>
        <w:t> hava</w:t>
      </w:r>
      <w:r>
        <w:rPr>
          <w:color w:val="231F20"/>
          <w:w w:val="105"/>
          <w:sz w:val="19"/>
        </w:rPr>
        <w:t> taksi (charter) operasyonları için kullanılabilir.</w:t>
      </w:r>
    </w:p>
    <w:p>
      <w:pPr>
        <w:pStyle w:val="ListParagraph"/>
        <w:numPr>
          <w:ilvl w:val="1"/>
          <w:numId w:val="6"/>
        </w:numPr>
        <w:tabs>
          <w:tab w:pos="1510" w:val="left" w:leader="none"/>
        </w:tabs>
        <w:spacing w:line="271" w:lineRule="auto" w:before="90" w:after="0"/>
        <w:ind w:left="1510" w:right="99" w:hanging="260"/>
        <w:jc w:val="both"/>
        <w:rPr>
          <w:sz w:val="19"/>
        </w:rPr>
      </w:pPr>
      <w:r>
        <w:rPr>
          <w:color w:val="231F20"/>
          <w:sz w:val="19"/>
        </w:rPr>
        <w:t>Charter şirketleri sözde planlanmamış operasyonlar sağlar - yani, charter uçuşları yalnızca bir müşterinin bir veya daha</w:t>
      </w:r>
      <w:r>
        <w:rPr>
          <w:color w:val="231F20"/>
          <w:spacing w:val="40"/>
          <w:sz w:val="19"/>
        </w:rPr>
        <w:t> </w:t>
      </w:r>
      <w:r>
        <w:rPr>
          <w:color w:val="231F20"/>
          <w:sz w:val="19"/>
        </w:rPr>
        <w:t>fazla belirlenmiş varış noktasına uçmak için belirlenmiş bir tarih ve saatte bir uçağın kullanımını rezerve etmesinden sonra gerçekleşir; uçak yolcu, kargo veya bazı yolcu ve kargo kombinasyonlarını taşır. Elbette, bir müşteri herhangi bir zaman diliminde birçok farklı charter seferi rezerve edebilir. Ancak, faturalandırma amacıyla, her charter seferi bir ve yalnızca bir müşteri tarafından rezerve edilir. RC_Charter2'nin bazı müşterileri şirketin charter operasyonlarını kullanmazlar; bunun yerine yakıt satın alırlar, bakım hizmetlerini kullanırlar veya diğer RC_Charter2 hizmetlerini kullanırlar. Ancak, bu veritabanı tasarımı yalnızca charter operasyonlarına odaklanacaktır.</w:t>
      </w:r>
    </w:p>
    <w:p>
      <w:pPr>
        <w:pStyle w:val="ListParagraph"/>
        <w:numPr>
          <w:ilvl w:val="1"/>
          <w:numId w:val="6"/>
        </w:numPr>
        <w:tabs>
          <w:tab w:pos="1509" w:val="left" w:leader="none"/>
        </w:tabs>
        <w:spacing w:line="271" w:lineRule="auto" w:before="90" w:after="0"/>
        <w:ind w:left="1509" w:right="106" w:hanging="260"/>
        <w:jc w:val="both"/>
        <w:rPr>
          <w:sz w:val="19"/>
        </w:rPr>
      </w:pPr>
      <w:r>
        <w:rPr>
          <w:color w:val="231F20"/>
          <w:sz w:val="19"/>
        </w:rPr>
        <w:t>Her charter seferi RC_Charter2 Şirketi için gelir sağlar. Bu gelir, müşterinin bir uçuşun tamamlanmasının ardından ödediği ücretlerden</w:t>
      </w:r>
      <w:r>
        <w:rPr>
          <w:color w:val="231F20"/>
          <w:spacing w:val="-3"/>
          <w:sz w:val="19"/>
        </w:rPr>
        <w:t> </w:t>
      </w:r>
      <w:r>
        <w:rPr>
          <w:color w:val="231F20"/>
          <w:sz w:val="19"/>
        </w:rPr>
        <w:t>elde</w:t>
      </w:r>
      <w:r>
        <w:rPr>
          <w:color w:val="231F20"/>
          <w:spacing w:val="-3"/>
          <w:sz w:val="19"/>
        </w:rPr>
        <w:t> </w:t>
      </w:r>
      <w:r>
        <w:rPr>
          <w:color w:val="231F20"/>
          <w:sz w:val="19"/>
        </w:rPr>
        <w:t>edilir.</w:t>
      </w:r>
      <w:r>
        <w:rPr>
          <w:color w:val="231F20"/>
          <w:spacing w:val="-3"/>
          <w:sz w:val="19"/>
        </w:rPr>
        <w:t> </w:t>
      </w:r>
      <w:r>
        <w:rPr>
          <w:color w:val="231F20"/>
          <w:sz w:val="19"/>
        </w:rPr>
        <w:t>Charter</w:t>
      </w:r>
      <w:r>
        <w:rPr>
          <w:color w:val="231F20"/>
          <w:spacing w:val="-3"/>
          <w:sz w:val="19"/>
        </w:rPr>
        <w:t> </w:t>
      </w:r>
      <w:r>
        <w:rPr>
          <w:color w:val="231F20"/>
          <w:sz w:val="19"/>
        </w:rPr>
        <w:t>uçuş</w:t>
      </w:r>
      <w:r>
        <w:rPr>
          <w:color w:val="231F20"/>
          <w:spacing w:val="-3"/>
          <w:sz w:val="19"/>
        </w:rPr>
        <w:t> </w:t>
      </w:r>
      <w:r>
        <w:rPr>
          <w:color w:val="231F20"/>
          <w:sz w:val="19"/>
        </w:rPr>
        <w:t>ücretleri,</w:t>
      </w:r>
      <w:r>
        <w:rPr>
          <w:color w:val="231F20"/>
          <w:spacing w:val="-3"/>
          <w:sz w:val="19"/>
        </w:rPr>
        <w:t> </w:t>
      </w:r>
      <w:r>
        <w:rPr>
          <w:color w:val="231F20"/>
          <w:sz w:val="19"/>
        </w:rPr>
        <w:t>kullanılan</w:t>
      </w:r>
      <w:r>
        <w:rPr>
          <w:color w:val="231F20"/>
          <w:spacing w:val="-3"/>
          <w:sz w:val="19"/>
        </w:rPr>
        <w:t> </w:t>
      </w:r>
      <w:r>
        <w:rPr>
          <w:color w:val="231F20"/>
          <w:sz w:val="19"/>
        </w:rPr>
        <w:t>uçak</w:t>
      </w:r>
      <w:r>
        <w:rPr>
          <w:color w:val="231F20"/>
          <w:spacing w:val="-3"/>
          <w:sz w:val="19"/>
        </w:rPr>
        <w:t> </w:t>
      </w:r>
      <w:r>
        <w:rPr>
          <w:color w:val="231F20"/>
          <w:sz w:val="19"/>
        </w:rPr>
        <w:t>modelinin,</w:t>
      </w:r>
      <w:r>
        <w:rPr>
          <w:color w:val="231F20"/>
          <w:spacing w:val="-3"/>
          <w:sz w:val="19"/>
        </w:rPr>
        <w:t> </w:t>
      </w:r>
      <w:r>
        <w:rPr>
          <w:color w:val="231F20"/>
          <w:sz w:val="19"/>
        </w:rPr>
        <w:t>uçulan</w:t>
      </w:r>
      <w:r>
        <w:rPr>
          <w:color w:val="231F20"/>
          <w:spacing w:val="-3"/>
          <w:sz w:val="19"/>
        </w:rPr>
        <w:t> </w:t>
      </w:r>
      <w:r>
        <w:rPr>
          <w:color w:val="231F20"/>
          <w:sz w:val="19"/>
        </w:rPr>
        <w:t>mesafenin,</w:t>
      </w:r>
      <w:r>
        <w:rPr>
          <w:color w:val="231F20"/>
          <w:spacing w:val="-3"/>
          <w:sz w:val="19"/>
        </w:rPr>
        <w:t> </w:t>
      </w:r>
      <w:r>
        <w:rPr>
          <w:color w:val="231F20"/>
          <w:sz w:val="19"/>
        </w:rPr>
        <w:t>bekleme</w:t>
      </w:r>
      <w:r>
        <w:rPr>
          <w:color w:val="231F20"/>
          <w:spacing w:val="-3"/>
          <w:sz w:val="19"/>
        </w:rPr>
        <w:t> </w:t>
      </w:r>
      <w:r>
        <w:rPr>
          <w:color w:val="231F20"/>
          <w:sz w:val="19"/>
        </w:rPr>
        <w:t>süresinin,</w:t>
      </w:r>
      <w:r>
        <w:rPr>
          <w:color w:val="231F20"/>
          <w:spacing w:val="-3"/>
          <w:sz w:val="19"/>
        </w:rPr>
        <w:t> </w:t>
      </w:r>
      <w:r>
        <w:rPr>
          <w:color w:val="231F20"/>
          <w:sz w:val="19"/>
        </w:rPr>
        <w:t>özel</w:t>
      </w:r>
      <w:r>
        <w:rPr>
          <w:color w:val="231F20"/>
          <w:spacing w:val="-3"/>
          <w:sz w:val="19"/>
        </w:rPr>
        <w:t> </w:t>
      </w:r>
      <w:r>
        <w:rPr>
          <w:color w:val="231F20"/>
          <w:sz w:val="19"/>
        </w:rPr>
        <w:t>müşteri gereksinimlerinin ve mürettebat giderlerinin bir fonksiyonudur. Uçulan mesafe ücretleri, gidiş-dönüş millerinin modelin </w:t>
      </w:r>
      <w:r>
        <w:rPr>
          <w:color w:val="231F20"/>
          <w:w w:val="105"/>
          <w:sz w:val="19"/>
        </w:rPr>
        <w:t>başına</w:t>
      </w:r>
      <w:r>
        <w:rPr>
          <w:color w:val="231F20"/>
          <w:w w:val="105"/>
          <w:sz w:val="19"/>
        </w:rPr>
        <w:t> ücretiyle</w:t>
      </w:r>
      <w:r>
        <w:rPr>
          <w:color w:val="231F20"/>
          <w:w w:val="105"/>
          <w:sz w:val="19"/>
        </w:rPr>
        <w:t> çarpılmasıyla</w:t>
      </w:r>
      <w:r>
        <w:rPr>
          <w:color w:val="231F20"/>
          <w:w w:val="105"/>
          <w:sz w:val="19"/>
        </w:rPr>
        <w:t> hesaplanır.</w:t>
      </w:r>
      <w:r>
        <w:rPr>
          <w:color w:val="231F20"/>
          <w:w w:val="105"/>
          <w:sz w:val="19"/>
        </w:rPr>
        <w:t> Gidiş-dönüş</w:t>
      </w:r>
      <w:r>
        <w:rPr>
          <w:color w:val="231F20"/>
          <w:w w:val="105"/>
          <w:sz w:val="19"/>
        </w:rPr>
        <w:t> milleri</w:t>
      </w:r>
      <w:r>
        <w:rPr>
          <w:color w:val="231F20"/>
          <w:w w:val="105"/>
          <w:sz w:val="19"/>
        </w:rPr>
        <w:t> uçulan</w:t>
      </w:r>
      <w:r>
        <w:rPr>
          <w:color w:val="231F20"/>
          <w:w w:val="105"/>
          <w:sz w:val="19"/>
        </w:rPr>
        <w:t> gerçek</w:t>
      </w:r>
      <w:r>
        <w:rPr>
          <w:color w:val="231F20"/>
          <w:w w:val="105"/>
          <w:sz w:val="19"/>
        </w:rPr>
        <w:t> seyir</w:t>
      </w:r>
      <w:r>
        <w:rPr>
          <w:color w:val="231F20"/>
          <w:w w:val="105"/>
          <w:sz w:val="19"/>
        </w:rPr>
        <w:t> yoluna</w:t>
      </w:r>
      <w:r>
        <w:rPr>
          <w:color w:val="231F20"/>
          <w:w w:val="105"/>
          <w:sz w:val="19"/>
        </w:rPr>
        <w:t> dayanmaktadır.</w:t>
      </w:r>
      <w:r>
        <w:rPr>
          <w:color w:val="231F20"/>
          <w:w w:val="105"/>
          <w:sz w:val="19"/>
        </w:rPr>
        <w:t> Şekil P4.14'te izlenen örnek rota prosedürü göstermektedir. Gidiş-dönüş mil sayısının 130 + 200 + 180 + 390 = 900 olarak hesaplandığına dikkat edin.</w:t>
      </w:r>
    </w:p>
    <w:p>
      <w:pPr>
        <w:spacing w:after="0" w:line="271" w:lineRule="auto"/>
        <w:jc w:val="both"/>
        <w:rPr>
          <w:sz w:val="19"/>
        </w:rPr>
        <w:sectPr>
          <w:pgSz w:w="12240" w:h="15660"/>
          <w:pgMar w:header="529" w:footer="107" w:top="740" w:bottom="300" w:left="600" w:right="600"/>
        </w:sectPr>
      </w:pPr>
    </w:p>
    <w:p>
      <w:pPr>
        <w:pStyle w:val="BodyText"/>
        <w:spacing w:before="8"/>
        <w:rPr>
          <w:sz w:val="20"/>
        </w:rPr>
      </w:pPr>
      <w:r>
        <w:rPr/>
        <mc:AlternateContent>
          <mc:Choice Requires="wps">
            <w:drawing>
              <wp:anchor distT="0" distB="0" distL="0" distR="0" allowOverlap="1" layoutInCell="1" locked="0" behindDoc="0" simplePos="0" relativeHeight="15742464">
                <wp:simplePos x="0" y="0"/>
                <wp:positionH relativeFrom="page">
                  <wp:posOffset>0</wp:posOffset>
                </wp:positionH>
                <wp:positionV relativeFrom="page">
                  <wp:posOffset>0</wp:posOffset>
                </wp:positionV>
                <wp:extent cx="228600" cy="994410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0pt;width:18pt;height:783pt;mso-position-horizontal-relative:page;mso-position-vertical-relative:page;z-index:15742464" id="docshape154" filled="true" fillcolor="#c94935" stroked="false">
                <v:fill type="solid"/>
                <w10:wrap type="none"/>
              </v:rect>
            </w:pict>
          </mc:Fallback>
        </mc:AlternateContent>
      </w:r>
    </w:p>
    <w:p>
      <w:pPr>
        <w:pStyle w:val="BodyText"/>
        <w:spacing w:before="0"/>
        <w:ind w:left="130"/>
        <w:rPr>
          <w:sz w:val="20"/>
        </w:rPr>
      </w:pPr>
      <w:r>
        <w:rPr>
          <w:sz w:val="20"/>
        </w:rPr>
        <mc:AlternateContent>
          <mc:Choice Requires="wps">
            <w:drawing>
              <wp:inline distT="0" distB="0" distL="0" distR="0">
                <wp:extent cx="6401435" cy="215265"/>
                <wp:effectExtent l="0" t="0" r="0" b="3810"/>
                <wp:docPr id="214" name="Group 214"/>
                <wp:cNvGraphicFramePr>
                  <a:graphicFrameLocks/>
                </wp:cNvGraphicFramePr>
                <a:graphic>
                  <a:graphicData uri="http://schemas.microsoft.com/office/word/2010/wordprocessingGroup">
                    <wpg:wgp>
                      <wpg:cNvPr id="214" name="Group 214"/>
                      <wpg:cNvGrpSpPr/>
                      <wpg:grpSpPr>
                        <a:xfrm>
                          <a:off x="0" y="0"/>
                          <a:ext cx="6401435" cy="215265"/>
                          <a:chExt cx="6401435" cy="215265"/>
                        </a:xfrm>
                      </wpg:grpSpPr>
                      <wps:wsp>
                        <wps:cNvPr id="215" name="Textbox 215"/>
                        <wps:cNvSpPr txBox="1"/>
                        <wps:spPr>
                          <a:xfrm>
                            <a:off x="885254" y="0"/>
                            <a:ext cx="5515610" cy="212090"/>
                          </a:xfrm>
                          <a:prstGeom prst="rect">
                            <a:avLst/>
                          </a:prstGeom>
                          <a:solidFill>
                            <a:srgbClr val="414042"/>
                          </a:solidFill>
                        </wps:spPr>
                        <wps:txbx>
                          <w:txbxContent>
                            <w:p>
                              <w:pPr>
                                <w:spacing w:before="29"/>
                                <w:ind w:left="98" w:right="0" w:firstLine="0"/>
                                <w:jc w:val="left"/>
                                <w:rPr>
                                  <w:rFonts w:ascii="Myriad Pro Light SemiCond" w:hAnsi="Myriad Pro Light SemiCond"/>
                                  <w:b/>
                                  <w:color w:val="000000"/>
                                  <w:sz w:val="25"/>
                                </w:rPr>
                              </w:pPr>
                              <w:r>
                                <w:rPr>
                                  <w:rFonts w:ascii="Myriad Pro Light SemiCond" w:hAnsi="Myriad Pro Light SemiCond"/>
                                  <w:b/>
                                  <w:color w:val="FFFFFF"/>
                                  <w:spacing w:val="-2"/>
                                  <w:sz w:val="25"/>
                                </w:rPr>
                                <w:t>Gidi</w:t>
                              </w:r>
                              <w:r>
                                <w:rPr>
                                  <w:b/>
                                  <w:color w:val="FFFFFF"/>
                                  <w:spacing w:val="-2"/>
                                  <w:sz w:val="25"/>
                                </w:rPr>
                                <w:t>ş</w:t>
                              </w:r>
                              <w:r>
                                <w:rPr>
                                  <w:rFonts w:ascii="Myriad Pro Light SemiCond" w:hAnsi="Myriad Pro Light SemiCond"/>
                                  <w:b/>
                                  <w:color w:val="FFFFFF"/>
                                  <w:spacing w:val="-2"/>
                                  <w:sz w:val="25"/>
                                </w:rPr>
                                <w:t>-D</w:t>
                              </w:r>
                              <w:r>
                                <w:rPr>
                                  <w:b/>
                                  <w:color w:val="FFFFFF"/>
                                  <w:spacing w:val="-2"/>
                                  <w:sz w:val="25"/>
                                </w:rPr>
                                <w:t>ö</w:t>
                              </w:r>
                              <w:r>
                                <w:rPr>
                                  <w:rFonts w:ascii="Myriad Pro Light SemiCond" w:hAnsi="Myriad Pro Light SemiCond"/>
                                  <w:b/>
                                  <w:color w:val="FFFFFF"/>
                                  <w:spacing w:val="-2"/>
                                  <w:sz w:val="25"/>
                                </w:rPr>
                                <w:t>n</w:t>
                              </w:r>
                              <w:r>
                                <w:rPr>
                                  <w:b/>
                                  <w:color w:val="FFFFFF"/>
                                  <w:spacing w:val="-2"/>
                                  <w:sz w:val="25"/>
                                </w:rPr>
                                <w:t>üş</w:t>
                              </w:r>
                              <w:r>
                                <w:rPr>
                                  <w:b/>
                                  <w:color w:val="FFFFFF"/>
                                  <w:spacing w:val="-9"/>
                                  <w:sz w:val="25"/>
                                </w:rPr>
                                <w:t> </w:t>
                              </w:r>
                              <w:r>
                                <w:rPr>
                                  <w:rFonts w:ascii="Myriad Pro Light SemiCond" w:hAnsi="Myriad Pro Light SemiCond"/>
                                  <w:b/>
                                  <w:color w:val="FFFFFF"/>
                                  <w:spacing w:val="-2"/>
                                  <w:sz w:val="25"/>
                                </w:rPr>
                                <w:t>Mil</w:t>
                              </w:r>
                              <w:r>
                                <w:rPr>
                                  <w:rFonts w:ascii="Myriad Pro Light SemiCond" w:hAnsi="Myriad Pro Light SemiCond"/>
                                  <w:b/>
                                  <w:color w:val="FFFFFF"/>
                                  <w:spacing w:val="6"/>
                                  <w:sz w:val="25"/>
                                </w:rPr>
                                <w:t> </w:t>
                              </w:r>
                              <w:r>
                                <w:rPr>
                                  <w:rFonts w:ascii="Myriad Pro Light SemiCond" w:hAnsi="Myriad Pro Light SemiCond"/>
                                  <w:b/>
                                  <w:color w:val="FFFFFF"/>
                                  <w:spacing w:val="-2"/>
                                  <w:sz w:val="25"/>
                                </w:rPr>
                                <w:t>Belirleme</w:t>
                              </w:r>
                            </w:p>
                          </w:txbxContent>
                        </wps:txbx>
                        <wps:bodyPr wrap="square" lIns="0" tIns="0" rIns="0" bIns="0" rtlCol="0">
                          <a:noAutofit/>
                        </wps:bodyPr>
                      </wps:wsp>
                      <wps:wsp>
                        <wps:cNvPr id="216" name="Textbox 216"/>
                        <wps:cNvSpPr txBox="1"/>
                        <wps:spPr>
                          <a:xfrm>
                            <a:off x="0" y="0"/>
                            <a:ext cx="885825" cy="215265"/>
                          </a:xfrm>
                          <a:prstGeom prst="rect">
                            <a:avLst/>
                          </a:prstGeom>
                          <a:solidFill>
                            <a:srgbClr val="007EB0"/>
                          </a:solidFill>
                        </wps:spPr>
                        <wps:txbx>
                          <w:txbxContent>
                            <w:p>
                              <w:pPr>
                                <w:spacing w:before="12"/>
                                <w:ind w:left="88" w:right="0" w:firstLine="0"/>
                                <w:jc w:val="left"/>
                                <w:rPr>
                                  <w:rFonts w:ascii="Myriad Pro Cond" w:hAnsi="Myriad Pro Cond"/>
                                  <w:b/>
                                  <w:color w:val="000000"/>
                                  <w:sz w:val="27"/>
                                </w:rPr>
                              </w:pPr>
                              <w:r>
                                <w:rPr>
                                  <w:b/>
                                  <w:color w:val="FFFFFF"/>
                                  <w:sz w:val="27"/>
                                </w:rPr>
                                <w:t>Ş</w:t>
                              </w:r>
                              <w:r>
                                <w:rPr>
                                  <w:rFonts w:ascii="Myriad Pro Cond" w:hAnsi="Myriad Pro Cond"/>
                                  <w:b/>
                                  <w:color w:val="FFFFFF"/>
                                  <w:sz w:val="27"/>
                                </w:rPr>
                                <w:t>ekil</w:t>
                              </w:r>
                              <w:r>
                                <w:rPr>
                                  <w:rFonts w:ascii="Myriad Pro Cond" w:hAnsi="Myriad Pro Cond"/>
                                  <w:b/>
                                  <w:color w:val="FFFFFF"/>
                                  <w:spacing w:val="-6"/>
                                  <w:sz w:val="27"/>
                                </w:rPr>
                                <w:t> </w:t>
                              </w:r>
                              <w:r>
                                <w:rPr>
                                  <w:rFonts w:ascii="Myriad Pro Cond" w:hAnsi="Myriad Pro Cond"/>
                                  <w:b/>
                                  <w:color w:val="FFFFFF"/>
                                  <w:spacing w:val="-4"/>
                                  <w:sz w:val="27"/>
                                </w:rPr>
                                <w:t>P4.14</w:t>
                              </w:r>
                            </w:p>
                          </w:txbxContent>
                        </wps:txbx>
                        <wps:bodyPr wrap="square" lIns="0" tIns="0" rIns="0" bIns="0" rtlCol="0">
                          <a:noAutofit/>
                        </wps:bodyPr>
                      </wps:wsp>
                    </wpg:wgp>
                  </a:graphicData>
                </a:graphic>
              </wp:inline>
            </w:drawing>
          </mc:Choice>
          <mc:Fallback>
            <w:pict>
              <v:group style="width:504.05pt;height:16.95pt;mso-position-horizontal-relative:char;mso-position-vertical-relative:line" id="docshapegroup155" coordorigin="0,0" coordsize="10081,339">
                <v:shape style="position:absolute;left:1394;top:0;width:8686;height:334" type="#_x0000_t202" id="docshape156" filled="true" fillcolor="#414042" stroked="false">
                  <v:textbox inset="0,0,0,0">
                    <w:txbxContent>
                      <w:p>
                        <w:pPr>
                          <w:spacing w:before="29"/>
                          <w:ind w:left="98" w:right="0" w:firstLine="0"/>
                          <w:jc w:val="left"/>
                          <w:rPr>
                            <w:rFonts w:ascii="Myriad Pro Light SemiCond" w:hAnsi="Myriad Pro Light SemiCond"/>
                            <w:b/>
                            <w:color w:val="000000"/>
                            <w:sz w:val="25"/>
                          </w:rPr>
                        </w:pPr>
                        <w:r>
                          <w:rPr>
                            <w:rFonts w:ascii="Myriad Pro Light SemiCond" w:hAnsi="Myriad Pro Light SemiCond"/>
                            <w:b/>
                            <w:color w:val="FFFFFF"/>
                            <w:spacing w:val="-2"/>
                            <w:sz w:val="25"/>
                          </w:rPr>
                          <w:t>Gidi</w:t>
                        </w:r>
                        <w:r>
                          <w:rPr>
                            <w:b/>
                            <w:color w:val="FFFFFF"/>
                            <w:spacing w:val="-2"/>
                            <w:sz w:val="25"/>
                          </w:rPr>
                          <w:t>ş</w:t>
                        </w:r>
                        <w:r>
                          <w:rPr>
                            <w:rFonts w:ascii="Myriad Pro Light SemiCond" w:hAnsi="Myriad Pro Light SemiCond"/>
                            <w:b/>
                            <w:color w:val="FFFFFF"/>
                            <w:spacing w:val="-2"/>
                            <w:sz w:val="25"/>
                          </w:rPr>
                          <w:t>-D</w:t>
                        </w:r>
                        <w:r>
                          <w:rPr>
                            <w:b/>
                            <w:color w:val="FFFFFF"/>
                            <w:spacing w:val="-2"/>
                            <w:sz w:val="25"/>
                          </w:rPr>
                          <w:t>ö</w:t>
                        </w:r>
                        <w:r>
                          <w:rPr>
                            <w:rFonts w:ascii="Myriad Pro Light SemiCond" w:hAnsi="Myriad Pro Light SemiCond"/>
                            <w:b/>
                            <w:color w:val="FFFFFF"/>
                            <w:spacing w:val="-2"/>
                            <w:sz w:val="25"/>
                          </w:rPr>
                          <w:t>n</w:t>
                        </w:r>
                        <w:r>
                          <w:rPr>
                            <w:b/>
                            <w:color w:val="FFFFFF"/>
                            <w:spacing w:val="-2"/>
                            <w:sz w:val="25"/>
                          </w:rPr>
                          <w:t>üş</w:t>
                        </w:r>
                        <w:r>
                          <w:rPr>
                            <w:b/>
                            <w:color w:val="FFFFFF"/>
                            <w:spacing w:val="-9"/>
                            <w:sz w:val="25"/>
                          </w:rPr>
                          <w:t> </w:t>
                        </w:r>
                        <w:r>
                          <w:rPr>
                            <w:rFonts w:ascii="Myriad Pro Light SemiCond" w:hAnsi="Myriad Pro Light SemiCond"/>
                            <w:b/>
                            <w:color w:val="FFFFFF"/>
                            <w:spacing w:val="-2"/>
                            <w:sz w:val="25"/>
                          </w:rPr>
                          <w:t>Mil</w:t>
                        </w:r>
                        <w:r>
                          <w:rPr>
                            <w:rFonts w:ascii="Myriad Pro Light SemiCond" w:hAnsi="Myriad Pro Light SemiCond"/>
                            <w:b/>
                            <w:color w:val="FFFFFF"/>
                            <w:spacing w:val="6"/>
                            <w:sz w:val="25"/>
                          </w:rPr>
                          <w:t> </w:t>
                        </w:r>
                        <w:r>
                          <w:rPr>
                            <w:rFonts w:ascii="Myriad Pro Light SemiCond" w:hAnsi="Myriad Pro Light SemiCond"/>
                            <w:b/>
                            <w:color w:val="FFFFFF"/>
                            <w:spacing w:val="-2"/>
                            <w:sz w:val="25"/>
                          </w:rPr>
                          <w:t>Belirleme</w:t>
                        </w:r>
                      </w:p>
                    </w:txbxContent>
                  </v:textbox>
                  <v:fill type="solid"/>
                  <w10:wrap type="none"/>
                </v:shape>
                <v:shape style="position:absolute;left:0;top:0;width:1395;height:339" type="#_x0000_t202" id="docshape157" filled="true" fillcolor="#007eb0" stroked="false">
                  <v:textbox inset="0,0,0,0">
                    <w:txbxContent>
                      <w:p>
                        <w:pPr>
                          <w:spacing w:before="12"/>
                          <w:ind w:left="88" w:right="0" w:firstLine="0"/>
                          <w:jc w:val="left"/>
                          <w:rPr>
                            <w:rFonts w:ascii="Myriad Pro Cond" w:hAnsi="Myriad Pro Cond"/>
                            <w:b/>
                            <w:color w:val="000000"/>
                            <w:sz w:val="27"/>
                          </w:rPr>
                        </w:pPr>
                        <w:r>
                          <w:rPr>
                            <w:b/>
                            <w:color w:val="FFFFFF"/>
                            <w:sz w:val="27"/>
                          </w:rPr>
                          <w:t>Ş</w:t>
                        </w:r>
                        <w:r>
                          <w:rPr>
                            <w:rFonts w:ascii="Myriad Pro Cond" w:hAnsi="Myriad Pro Cond"/>
                            <w:b/>
                            <w:color w:val="FFFFFF"/>
                            <w:sz w:val="27"/>
                          </w:rPr>
                          <w:t>ekil</w:t>
                        </w:r>
                        <w:r>
                          <w:rPr>
                            <w:rFonts w:ascii="Myriad Pro Cond" w:hAnsi="Myriad Pro Cond"/>
                            <w:b/>
                            <w:color w:val="FFFFFF"/>
                            <w:spacing w:val="-6"/>
                            <w:sz w:val="27"/>
                          </w:rPr>
                          <w:t> </w:t>
                        </w:r>
                        <w:r>
                          <w:rPr>
                            <w:rFonts w:ascii="Myriad Pro Cond" w:hAnsi="Myriad Pro Cond"/>
                            <w:b/>
                            <w:color w:val="FFFFFF"/>
                            <w:spacing w:val="-4"/>
                            <w:sz w:val="27"/>
                          </w:rPr>
                          <w:t>P4.14</w:t>
                        </w:r>
                      </w:p>
                    </w:txbxContent>
                  </v:textbox>
                  <v:fill type="solid"/>
                  <w10:wrap type="none"/>
                </v:shape>
              </v:group>
            </w:pict>
          </mc:Fallback>
        </mc:AlternateContent>
      </w:r>
      <w:r>
        <w:rPr>
          <w:sz w:val="20"/>
        </w:rPr>
      </w:r>
    </w:p>
    <w:p>
      <w:pPr>
        <w:pStyle w:val="BodyText"/>
        <w:spacing w:before="7"/>
        <w:rPr>
          <w:sz w:val="2"/>
        </w:rPr>
      </w:pPr>
    </w:p>
    <w:p>
      <w:pPr>
        <w:pStyle w:val="BodyText"/>
        <w:spacing w:before="0"/>
        <w:ind w:left="-22"/>
        <w:rPr>
          <w:sz w:val="20"/>
        </w:rPr>
      </w:pPr>
      <w:r>
        <w:rPr>
          <w:sz w:val="20"/>
        </w:rPr>
        <mc:AlternateContent>
          <mc:Choice Requires="wps">
            <w:drawing>
              <wp:inline distT="0" distB="0" distL="0" distR="0">
                <wp:extent cx="6661784" cy="3168650"/>
                <wp:effectExtent l="0" t="0" r="0" b="3175"/>
                <wp:docPr id="217" name="Group 217"/>
                <wp:cNvGraphicFramePr>
                  <a:graphicFrameLocks/>
                </wp:cNvGraphicFramePr>
                <a:graphic>
                  <a:graphicData uri="http://schemas.microsoft.com/office/word/2010/wordprocessingGroup">
                    <wpg:wgp>
                      <wpg:cNvPr id="217" name="Group 217"/>
                      <wpg:cNvGrpSpPr/>
                      <wpg:grpSpPr>
                        <a:xfrm>
                          <a:off x="0" y="0"/>
                          <a:ext cx="6661784" cy="3168650"/>
                          <a:chExt cx="6661784" cy="3168650"/>
                        </a:xfrm>
                      </wpg:grpSpPr>
                      <wps:wsp>
                        <wps:cNvPr id="218" name="Graphic 218"/>
                        <wps:cNvSpPr/>
                        <wps:spPr>
                          <a:xfrm>
                            <a:off x="0" y="0"/>
                            <a:ext cx="6661784" cy="3168650"/>
                          </a:xfrm>
                          <a:custGeom>
                            <a:avLst/>
                            <a:gdLst/>
                            <a:ahLst/>
                            <a:cxnLst/>
                            <a:rect l="l" t="t" r="r" b="b"/>
                            <a:pathLst>
                              <a:path w="6661784" h="3168650">
                                <a:moveTo>
                                  <a:pt x="6661404" y="0"/>
                                </a:moveTo>
                                <a:lnTo>
                                  <a:pt x="0" y="0"/>
                                </a:lnTo>
                                <a:lnTo>
                                  <a:pt x="0" y="3168396"/>
                                </a:lnTo>
                                <a:lnTo>
                                  <a:pt x="6661404" y="3168396"/>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219" name="Image 219"/>
                          <pic:cNvPicPr/>
                        </pic:nvPicPr>
                        <pic:blipFill>
                          <a:blip r:embed="rId31" cstate="print"/>
                          <a:stretch>
                            <a:fillRect/>
                          </a:stretch>
                        </pic:blipFill>
                        <pic:spPr>
                          <a:xfrm>
                            <a:off x="89890" y="87349"/>
                            <a:ext cx="6400800" cy="2913277"/>
                          </a:xfrm>
                          <a:prstGeom prst="rect">
                            <a:avLst/>
                          </a:prstGeom>
                        </pic:spPr>
                      </pic:pic>
                      <wps:wsp>
                        <wps:cNvPr id="220" name="Graphic 220"/>
                        <wps:cNvSpPr/>
                        <wps:spPr>
                          <a:xfrm>
                            <a:off x="3488461" y="390395"/>
                            <a:ext cx="847090" cy="335915"/>
                          </a:xfrm>
                          <a:custGeom>
                            <a:avLst/>
                            <a:gdLst/>
                            <a:ahLst/>
                            <a:cxnLst/>
                            <a:rect l="l" t="t" r="r" b="b"/>
                            <a:pathLst>
                              <a:path w="847090" h="335915">
                                <a:moveTo>
                                  <a:pt x="847013" y="0"/>
                                </a:moveTo>
                                <a:lnTo>
                                  <a:pt x="0" y="335381"/>
                                </a:lnTo>
                              </a:path>
                            </a:pathLst>
                          </a:custGeom>
                          <a:ln w="127000">
                            <a:solidFill>
                              <a:srgbClr val="004E8D"/>
                            </a:solidFill>
                            <a:prstDash val="solid"/>
                          </a:ln>
                        </wps:spPr>
                        <wps:bodyPr wrap="square" lIns="0" tIns="0" rIns="0" bIns="0" rtlCol="0">
                          <a:prstTxWarp prst="textNoShape">
                            <a:avLst/>
                          </a:prstTxWarp>
                          <a:noAutofit/>
                        </wps:bodyPr>
                      </wps:wsp>
                      <wps:wsp>
                        <wps:cNvPr id="221" name="Graphic 221"/>
                        <wps:cNvSpPr/>
                        <wps:spPr>
                          <a:xfrm>
                            <a:off x="4255642" y="247770"/>
                            <a:ext cx="210820" cy="301625"/>
                          </a:xfrm>
                          <a:custGeom>
                            <a:avLst/>
                            <a:gdLst/>
                            <a:ahLst/>
                            <a:cxnLst/>
                            <a:rect l="l" t="t" r="r" b="b"/>
                            <a:pathLst>
                              <a:path w="210820" h="301625">
                                <a:moveTo>
                                  <a:pt x="119278" y="301244"/>
                                </a:moveTo>
                                <a:lnTo>
                                  <a:pt x="0" y="0"/>
                                </a:lnTo>
                                <a:lnTo>
                                  <a:pt x="210222" y="90995"/>
                                </a:lnTo>
                                <a:lnTo>
                                  <a:pt x="119278" y="301244"/>
                                </a:lnTo>
                                <a:close/>
                              </a:path>
                            </a:pathLst>
                          </a:custGeom>
                          <a:solidFill>
                            <a:srgbClr val="004E8D"/>
                          </a:solidFill>
                        </wps:spPr>
                        <wps:bodyPr wrap="square" lIns="0" tIns="0" rIns="0" bIns="0" rtlCol="0">
                          <a:prstTxWarp prst="textNoShape">
                            <a:avLst/>
                          </a:prstTxWarp>
                          <a:noAutofit/>
                        </wps:bodyPr>
                      </wps:wsp>
                      <wps:wsp>
                        <wps:cNvPr id="222" name="Graphic 222"/>
                        <wps:cNvSpPr/>
                        <wps:spPr>
                          <a:xfrm>
                            <a:off x="2024358" y="957542"/>
                            <a:ext cx="1006475" cy="626110"/>
                          </a:xfrm>
                          <a:custGeom>
                            <a:avLst/>
                            <a:gdLst/>
                            <a:ahLst/>
                            <a:cxnLst/>
                            <a:rect l="l" t="t" r="r" b="b"/>
                            <a:pathLst>
                              <a:path w="1006475" h="626110">
                                <a:moveTo>
                                  <a:pt x="1006271" y="0"/>
                                </a:moveTo>
                                <a:lnTo>
                                  <a:pt x="0" y="626033"/>
                                </a:lnTo>
                              </a:path>
                            </a:pathLst>
                          </a:custGeom>
                          <a:ln w="127000">
                            <a:solidFill>
                              <a:srgbClr val="004E8D"/>
                            </a:solidFill>
                            <a:prstDash val="solid"/>
                          </a:ln>
                        </wps:spPr>
                        <wps:bodyPr wrap="square" lIns="0" tIns="0" rIns="0" bIns="0" rtlCol="0">
                          <a:prstTxWarp prst="textNoShape">
                            <a:avLst/>
                          </a:prstTxWarp>
                          <a:noAutofit/>
                        </wps:bodyPr>
                      </wps:wsp>
                      <wps:wsp>
                        <wps:cNvPr id="223" name="Graphic 223"/>
                        <wps:cNvSpPr/>
                        <wps:spPr>
                          <a:xfrm>
                            <a:off x="2926604" y="831462"/>
                            <a:ext cx="223520" cy="275590"/>
                          </a:xfrm>
                          <a:custGeom>
                            <a:avLst/>
                            <a:gdLst/>
                            <a:ahLst/>
                            <a:cxnLst/>
                            <a:rect l="l" t="t" r="r" b="b"/>
                            <a:pathLst>
                              <a:path w="223520" h="275590">
                                <a:moveTo>
                                  <a:pt x="171157" y="275106"/>
                                </a:moveTo>
                                <a:lnTo>
                                  <a:pt x="0" y="0"/>
                                </a:lnTo>
                                <a:lnTo>
                                  <a:pt x="223099" y="52006"/>
                                </a:lnTo>
                                <a:lnTo>
                                  <a:pt x="171157" y="275106"/>
                                </a:lnTo>
                                <a:close/>
                              </a:path>
                            </a:pathLst>
                          </a:custGeom>
                          <a:solidFill>
                            <a:srgbClr val="004E8D"/>
                          </a:solidFill>
                        </wps:spPr>
                        <wps:bodyPr wrap="square" lIns="0" tIns="0" rIns="0" bIns="0" rtlCol="0">
                          <a:prstTxWarp prst="textNoShape">
                            <a:avLst/>
                          </a:prstTxWarp>
                          <a:noAutofit/>
                        </wps:bodyPr>
                      </wps:wsp>
                      <wps:wsp>
                        <wps:cNvPr id="224" name="Graphic 224"/>
                        <wps:cNvSpPr/>
                        <wps:spPr>
                          <a:xfrm>
                            <a:off x="2106877" y="1913776"/>
                            <a:ext cx="545465" cy="478790"/>
                          </a:xfrm>
                          <a:custGeom>
                            <a:avLst/>
                            <a:gdLst/>
                            <a:ahLst/>
                            <a:cxnLst/>
                            <a:rect l="l" t="t" r="r" b="b"/>
                            <a:pathLst>
                              <a:path w="545465" h="478790">
                                <a:moveTo>
                                  <a:pt x="0" y="0"/>
                                </a:moveTo>
                                <a:lnTo>
                                  <a:pt x="544944" y="478573"/>
                                </a:lnTo>
                              </a:path>
                            </a:pathLst>
                          </a:custGeom>
                          <a:ln w="126999">
                            <a:solidFill>
                              <a:srgbClr val="004E8D"/>
                            </a:solidFill>
                            <a:prstDash val="solid"/>
                          </a:ln>
                        </wps:spPr>
                        <wps:bodyPr wrap="square" lIns="0" tIns="0" rIns="0" bIns="0" rtlCol="0">
                          <a:prstTxWarp prst="textNoShape">
                            <a:avLst/>
                          </a:prstTxWarp>
                          <a:noAutofit/>
                        </wps:bodyPr>
                      </wps:wsp>
                      <wps:wsp>
                        <wps:cNvPr id="225" name="Graphic 225"/>
                        <wps:cNvSpPr/>
                        <wps:spPr>
                          <a:xfrm>
                            <a:off x="2001510" y="1806386"/>
                            <a:ext cx="228600" cy="243840"/>
                          </a:xfrm>
                          <a:custGeom>
                            <a:avLst/>
                            <a:gdLst/>
                            <a:ahLst/>
                            <a:cxnLst/>
                            <a:rect l="l" t="t" r="r" b="b"/>
                            <a:pathLst>
                              <a:path w="228600" h="243840">
                                <a:moveTo>
                                  <a:pt x="14781" y="243445"/>
                                </a:moveTo>
                                <a:lnTo>
                                  <a:pt x="0" y="14846"/>
                                </a:lnTo>
                                <a:lnTo>
                                  <a:pt x="228586" y="0"/>
                                </a:lnTo>
                                <a:lnTo>
                                  <a:pt x="14781" y="243445"/>
                                </a:lnTo>
                                <a:close/>
                              </a:path>
                            </a:pathLst>
                          </a:custGeom>
                          <a:solidFill>
                            <a:srgbClr val="004E8D"/>
                          </a:solidFill>
                        </wps:spPr>
                        <wps:bodyPr wrap="square" lIns="0" tIns="0" rIns="0" bIns="0" rtlCol="0">
                          <a:prstTxWarp prst="textNoShape">
                            <a:avLst/>
                          </a:prstTxWarp>
                          <a:noAutofit/>
                        </wps:bodyPr>
                      </wps:wsp>
                      <wps:wsp>
                        <wps:cNvPr id="226" name="Graphic 226"/>
                        <wps:cNvSpPr/>
                        <wps:spPr>
                          <a:xfrm>
                            <a:off x="3013503" y="565285"/>
                            <a:ext cx="1633220" cy="1738630"/>
                          </a:xfrm>
                          <a:custGeom>
                            <a:avLst/>
                            <a:gdLst/>
                            <a:ahLst/>
                            <a:cxnLst/>
                            <a:rect l="l" t="t" r="r" b="b"/>
                            <a:pathLst>
                              <a:path w="1633220" h="1738630">
                                <a:moveTo>
                                  <a:pt x="0" y="1738235"/>
                                </a:moveTo>
                                <a:lnTo>
                                  <a:pt x="1632648" y="0"/>
                                </a:lnTo>
                              </a:path>
                            </a:pathLst>
                          </a:custGeom>
                          <a:ln w="126999">
                            <a:solidFill>
                              <a:srgbClr val="004E8D"/>
                            </a:solidFill>
                            <a:prstDash val="solid"/>
                          </a:ln>
                        </wps:spPr>
                        <wps:bodyPr wrap="square" lIns="0" tIns="0" rIns="0" bIns="0" rtlCol="0">
                          <a:prstTxWarp prst="textNoShape">
                            <a:avLst/>
                          </a:prstTxWarp>
                          <a:noAutofit/>
                        </wps:bodyPr>
                      </wps:wsp>
                      <wps:wsp>
                        <wps:cNvPr id="227" name="Graphic 227"/>
                        <wps:cNvSpPr/>
                        <wps:spPr>
                          <a:xfrm>
                            <a:off x="2910292" y="2176782"/>
                            <a:ext cx="236220" cy="229235"/>
                          </a:xfrm>
                          <a:custGeom>
                            <a:avLst/>
                            <a:gdLst/>
                            <a:ahLst/>
                            <a:cxnLst/>
                            <a:rect l="l" t="t" r="r" b="b"/>
                            <a:pathLst>
                              <a:path w="236220" h="229235">
                                <a:moveTo>
                                  <a:pt x="7200" y="228954"/>
                                </a:moveTo>
                                <a:lnTo>
                                  <a:pt x="0" y="0"/>
                                </a:lnTo>
                                <a:lnTo>
                                  <a:pt x="236156" y="221818"/>
                                </a:lnTo>
                                <a:lnTo>
                                  <a:pt x="7200" y="228954"/>
                                </a:lnTo>
                                <a:close/>
                              </a:path>
                            </a:pathLst>
                          </a:custGeom>
                          <a:solidFill>
                            <a:srgbClr val="004E8D"/>
                          </a:solidFill>
                        </wps:spPr>
                        <wps:bodyPr wrap="square" lIns="0" tIns="0" rIns="0" bIns="0" rtlCol="0">
                          <a:prstTxWarp prst="textNoShape">
                            <a:avLst/>
                          </a:prstTxWarp>
                          <a:noAutofit/>
                        </wps:bodyPr>
                      </wps:wsp>
                      <wps:wsp>
                        <wps:cNvPr id="228" name="Graphic 228"/>
                        <wps:cNvSpPr/>
                        <wps:spPr>
                          <a:xfrm>
                            <a:off x="1719529" y="227432"/>
                            <a:ext cx="3091180" cy="2430780"/>
                          </a:xfrm>
                          <a:custGeom>
                            <a:avLst/>
                            <a:gdLst/>
                            <a:ahLst/>
                            <a:cxnLst/>
                            <a:rect l="l" t="t" r="r" b="b"/>
                            <a:pathLst>
                              <a:path w="3091180" h="2430780">
                                <a:moveTo>
                                  <a:pt x="259003" y="1496631"/>
                                </a:moveTo>
                                <a:lnTo>
                                  <a:pt x="248831" y="1446225"/>
                                </a:lnTo>
                                <a:lnTo>
                                  <a:pt x="221068" y="1405051"/>
                                </a:lnTo>
                                <a:lnTo>
                                  <a:pt x="179908" y="1377302"/>
                                </a:lnTo>
                                <a:lnTo>
                                  <a:pt x="129501" y="1367129"/>
                                </a:lnTo>
                                <a:lnTo>
                                  <a:pt x="79095" y="1377302"/>
                                </a:lnTo>
                                <a:lnTo>
                                  <a:pt x="37922" y="1405051"/>
                                </a:lnTo>
                                <a:lnTo>
                                  <a:pt x="10172" y="1446225"/>
                                </a:lnTo>
                                <a:lnTo>
                                  <a:pt x="0" y="1496631"/>
                                </a:lnTo>
                                <a:lnTo>
                                  <a:pt x="10172" y="1547037"/>
                                </a:lnTo>
                                <a:lnTo>
                                  <a:pt x="37922" y="1588198"/>
                                </a:lnTo>
                                <a:lnTo>
                                  <a:pt x="79095" y="1615960"/>
                                </a:lnTo>
                                <a:lnTo>
                                  <a:pt x="129501" y="1626133"/>
                                </a:lnTo>
                                <a:lnTo>
                                  <a:pt x="179908" y="1615960"/>
                                </a:lnTo>
                                <a:lnTo>
                                  <a:pt x="221068" y="1588198"/>
                                </a:lnTo>
                                <a:lnTo>
                                  <a:pt x="248831" y="1547037"/>
                                </a:lnTo>
                                <a:lnTo>
                                  <a:pt x="259003" y="1496631"/>
                                </a:lnTo>
                                <a:close/>
                              </a:path>
                              <a:path w="3091180" h="2430780">
                                <a:moveTo>
                                  <a:pt x="1194028" y="2300782"/>
                                </a:moveTo>
                                <a:lnTo>
                                  <a:pt x="1183855" y="2250363"/>
                                </a:lnTo>
                                <a:lnTo>
                                  <a:pt x="1156093" y="2209203"/>
                                </a:lnTo>
                                <a:lnTo>
                                  <a:pt x="1114933" y="2181453"/>
                                </a:lnTo>
                                <a:lnTo>
                                  <a:pt x="1064526" y="2171281"/>
                                </a:lnTo>
                                <a:lnTo>
                                  <a:pt x="1014120" y="2181453"/>
                                </a:lnTo>
                                <a:lnTo>
                                  <a:pt x="972947" y="2209203"/>
                                </a:lnTo>
                                <a:lnTo>
                                  <a:pt x="945197" y="2250363"/>
                                </a:lnTo>
                                <a:lnTo>
                                  <a:pt x="935024" y="2300782"/>
                                </a:lnTo>
                                <a:lnTo>
                                  <a:pt x="945197" y="2351189"/>
                                </a:lnTo>
                                <a:lnTo>
                                  <a:pt x="972947" y="2392349"/>
                                </a:lnTo>
                                <a:lnTo>
                                  <a:pt x="1014120" y="2420099"/>
                                </a:lnTo>
                                <a:lnTo>
                                  <a:pt x="1064526" y="2430284"/>
                                </a:lnTo>
                                <a:lnTo>
                                  <a:pt x="1114933" y="2420099"/>
                                </a:lnTo>
                                <a:lnTo>
                                  <a:pt x="1156093" y="2392349"/>
                                </a:lnTo>
                                <a:lnTo>
                                  <a:pt x="1183855" y="2351189"/>
                                </a:lnTo>
                                <a:lnTo>
                                  <a:pt x="1194028" y="2300782"/>
                                </a:lnTo>
                                <a:close/>
                              </a:path>
                              <a:path w="3091180" h="2430780">
                                <a:moveTo>
                                  <a:pt x="1723961" y="597306"/>
                                </a:moveTo>
                                <a:lnTo>
                                  <a:pt x="1713776" y="546900"/>
                                </a:lnTo>
                                <a:lnTo>
                                  <a:pt x="1686026" y="505726"/>
                                </a:lnTo>
                                <a:lnTo>
                                  <a:pt x="1644865" y="477977"/>
                                </a:lnTo>
                                <a:lnTo>
                                  <a:pt x="1594459" y="467804"/>
                                </a:lnTo>
                                <a:lnTo>
                                  <a:pt x="1544040" y="477977"/>
                                </a:lnTo>
                                <a:lnTo>
                                  <a:pt x="1502879" y="505726"/>
                                </a:lnTo>
                                <a:lnTo>
                                  <a:pt x="1475130" y="546900"/>
                                </a:lnTo>
                                <a:lnTo>
                                  <a:pt x="1464957" y="597306"/>
                                </a:lnTo>
                                <a:lnTo>
                                  <a:pt x="1475130" y="647712"/>
                                </a:lnTo>
                                <a:lnTo>
                                  <a:pt x="1502879" y="688873"/>
                                </a:lnTo>
                                <a:lnTo>
                                  <a:pt x="1544040" y="716635"/>
                                </a:lnTo>
                                <a:lnTo>
                                  <a:pt x="1594459" y="726808"/>
                                </a:lnTo>
                                <a:lnTo>
                                  <a:pt x="1644865" y="716635"/>
                                </a:lnTo>
                                <a:lnTo>
                                  <a:pt x="1686026" y="688873"/>
                                </a:lnTo>
                                <a:lnTo>
                                  <a:pt x="1713776" y="647712"/>
                                </a:lnTo>
                                <a:lnTo>
                                  <a:pt x="1723961" y="597306"/>
                                </a:lnTo>
                                <a:close/>
                              </a:path>
                              <a:path w="3091180" h="2430780">
                                <a:moveTo>
                                  <a:pt x="3091027" y="129501"/>
                                </a:moveTo>
                                <a:lnTo>
                                  <a:pt x="3080855" y="79082"/>
                                </a:lnTo>
                                <a:lnTo>
                                  <a:pt x="3053092" y="37922"/>
                                </a:lnTo>
                                <a:lnTo>
                                  <a:pt x="3011932" y="10172"/>
                                </a:lnTo>
                                <a:lnTo>
                                  <a:pt x="2961525" y="0"/>
                                </a:lnTo>
                                <a:lnTo>
                                  <a:pt x="2911119" y="10172"/>
                                </a:lnTo>
                                <a:lnTo>
                                  <a:pt x="2869946" y="37922"/>
                                </a:lnTo>
                                <a:lnTo>
                                  <a:pt x="2842196" y="79082"/>
                                </a:lnTo>
                                <a:lnTo>
                                  <a:pt x="2832023" y="129501"/>
                                </a:lnTo>
                                <a:lnTo>
                                  <a:pt x="2842196" y="179908"/>
                                </a:lnTo>
                                <a:lnTo>
                                  <a:pt x="2869946" y="221068"/>
                                </a:lnTo>
                                <a:lnTo>
                                  <a:pt x="2911119" y="248818"/>
                                </a:lnTo>
                                <a:lnTo>
                                  <a:pt x="2961525" y="259003"/>
                                </a:lnTo>
                                <a:lnTo>
                                  <a:pt x="3011932" y="248818"/>
                                </a:lnTo>
                                <a:lnTo>
                                  <a:pt x="3053092" y="221068"/>
                                </a:lnTo>
                                <a:lnTo>
                                  <a:pt x="3080855" y="179908"/>
                                </a:lnTo>
                                <a:lnTo>
                                  <a:pt x="3091027" y="129501"/>
                                </a:lnTo>
                                <a:close/>
                              </a:path>
                            </a:pathLst>
                          </a:custGeom>
                          <a:solidFill>
                            <a:srgbClr val="C94935"/>
                          </a:solidFill>
                        </wps:spPr>
                        <wps:bodyPr wrap="square" lIns="0" tIns="0" rIns="0" bIns="0" rtlCol="0">
                          <a:prstTxWarp prst="textNoShape">
                            <a:avLst/>
                          </a:prstTxWarp>
                          <a:noAutofit/>
                        </wps:bodyPr>
                      </wps:wsp>
                      <wps:wsp>
                        <wps:cNvPr id="229" name="Textbox 229"/>
                        <wps:cNvSpPr txBox="1"/>
                        <wps:spPr>
                          <a:xfrm>
                            <a:off x="2558027" y="2717371"/>
                            <a:ext cx="334645" cy="134620"/>
                          </a:xfrm>
                          <a:prstGeom prst="rect">
                            <a:avLst/>
                          </a:prstGeom>
                        </wps:spPr>
                        <wps:txbx>
                          <w:txbxContent>
                            <w:p>
                              <w:pPr>
                                <w:spacing w:before="0"/>
                                <w:ind w:left="0" w:right="0" w:firstLine="0"/>
                                <w:jc w:val="left"/>
                                <w:rPr>
                                  <w:rFonts w:ascii="Arial Black" w:hAnsi="Arial Black"/>
                                  <w:sz w:val="15"/>
                                </w:rPr>
                              </w:pPr>
                              <w:r>
                                <w:rPr>
                                  <w:rFonts w:ascii="Arial Black" w:hAnsi="Arial Black"/>
                                  <w:color w:val="231F20"/>
                                  <w:w w:val="90"/>
                                  <w:sz w:val="15"/>
                                </w:rPr>
                                <w:t>Ana</w:t>
                              </w:r>
                              <w:r>
                                <w:rPr>
                                  <w:rFonts w:ascii="Arial Black" w:hAnsi="Arial Black"/>
                                  <w:color w:val="231F20"/>
                                  <w:spacing w:val="-1"/>
                                  <w:w w:val="90"/>
                                  <w:sz w:val="15"/>
                                </w:rPr>
                                <w:t> </w:t>
                              </w:r>
                              <w:r>
                                <w:rPr>
                                  <w:color w:val="231F20"/>
                                  <w:spacing w:val="-8"/>
                                  <w:sz w:val="15"/>
                                </w:rPr>
                                <w:t>Ü</w:t>
                              </w:r>
                              <w:r>
                                <w:rPr>
                                  <w:rFonts w:ascii="Arial Black" w:hAnsi="Arial Black"/>
                                  <w:color w:val="231F20"/>
                                  <w:spacing w:val="-8"/>
                                  <w:sz w:val="15"/>
                                </w:rPr>
                                <w:t>s</w:t>
                              </w:r>
                            </w:p>
                          </w:txbxContent>
                        </wps:txbx>
                        <wps:bodyPr wrap="square" lIns="0" tIns="0" rIns="0" bIns="0" rtlCol="0">
                          <a:noAutofit/>
                        </wps:bodyPr>
                      </wps:wsp>
                      <wps:wsp>
                        <wps:cNvPr id="230" name="Textbox 230"/>
                        <wps:cNvSpPr txBox="1"/>
                        <wps:spPr>
                          <a:xfrm>
                            <a:off x="1847500" y="2227802"/>
                            <a:ext cx="349885" cy="134620"/>
                          </a:xfrm>
                          <a:prstGeom prst="rect">
                            <a:avLst/>
                          </a:prstGeom>
                        </wps:spPr>
                        <wps:txbx>
                          <w:txbxContent>
                            <w:p>
                              <w:pPr>
                                <w:spacing w:before="0"/>
                                <w:ind w:left="0" w:right="0" w:firstLine="0"/>
                                <w:jc w:val="left"/>
                                <w:rPr>
                                  <w:rFonts w:ascii="Arial Black"/>
                                  <w:sz w:val="15"/>
                                </w:rPr>
                              </w:pPr>
                              <w:r>
                                <w:rPr>
                                  <w:rFonts w:ascii="Arial Black"/>
                                  <w:color w:val="231F20"/>
                                  <w:w w:val="85"/>
                                  <w:sz w:val="15"/>
                                </w:rPr>
                                <w:t>130</w:t>
                              </w:r>
                              <w:r>
                                <w:rPr>
                                  <w:rFonts w:ascii="Arial Black"/>
                                  <w:color w:val="231F20"/>
                                  <w:spacing w:val="-1"/>
                                  <w:w w:val="85"/>
                                  <w:sz w:val="15"/>
                                </w:rPr>
                                <w:t> </w:t>
                              </w:r>
                              <w:r>
                                <w:rPr>
                                  <w:rFonts w:ascii="Arial Black"/>
                                  <w:color w:val="231F20"/>
                                  <w:spacing w:val="-5"/>
                                  <w:sz w:val="15"/>
                                </w:rPr>
                                <w:t>mil</w:t>
                              </w:r>
                            </w:p>
                          </w:txbxContent>
                        </wps:txbx>
                        <wps:bodyPr wrap="square" lIns="0" tIns="0" rIns="0" bIns="0" rtlCol="0">
                          <a:noAutofit/>
                        </wps:bodyPr>
                      </wps:wsp>
                      <wps:wsp>
                        <wps:cNvPr id="231" name="Textbox 231"/>
                        <wps:cNvSpPr txBox="1"/>
                        <wps:spPr>
                          <a:xfrm>
                            <a:off x="1103585" y="1658130"/>
                            <a:ext cx="463550" cy="134620"/>
                          </a:xfrm>
                          <a:prstGeom prst="rect">
                            <a:avLst/>
                          </a:prstGeom>
                        </wps:spPr>
                        <wps:txbx>
                          <w:txbxContent>
                            <w:p>
                              <w:pPr>
                                <w:spacing w:before="0"/>
                                <w:ind w:left="0" w:right="0" w:firstLine="0"/>
                                <w:jc w:val="left"/>
                                <w:rPr>
                                  <w:rFonts w:ascii="Arial Black"/>
                                  <w:sz w:val="15"/>
                                </w:rPr>
                              </w:pPr>
                              <w:r>
                                <w:rPr>
                                  <w:rFonts w:ascii="Arial Black"/>
                                  <w:color w:val="231F20"/>
                                  <w:w w:val="85"/>
                                  <w:sz w:val="15"/>
                                </w:rPr>
                                <w:t>Pax</w:t>
                              </w:r>
                              <w:r>
                                <w:rPr>
                                  <w:rFonts w:ascii="Arial Black"/>
                                  <w:color w:val="231F20"/>
                                  <w:spacing w:val="-1"/>
                                  <w:w w:val="85"/>
                                  <w:sz w:val="15"/>
                                </w:rPr>
                                <w:t> </w:t>
                              </w:r>
                              <w:r>
                                <w:rPr>
                                  <w:rFonts w:ascii="Arial Black"/>
                                  <w:color w:val="231F20"/>
                                  <w:spacing w:val="-5"/>
                                  <w:w w:val="95"/>
                                  <w:sz w:val="15"/>
                                </w:rPr>
                                <w:t>Pikap</w:t>
                              </w:r>
                            </w:p>
                          </w:txbxContent>
                        </wps:txbx>
                        <wps:bodyPr wrap="square" lIns="0" tIns="0" rIns="0" bIns="0" rtlCol="0">
                          <a:noAutofit/>
                        </wps:bodyPr>
                      </wps:wsp>
                      <wps:wsp>
                        <wps:cNvPr id="232" name="Textbox 232"/>
                        <wps:cNvSpPr txBox="1"/>
                        <wps:spPr>
                          <a:xfrm>
                            <a:off x="3875635" y="1533697"/>
                            <a:ext cx="349885" cy="134620"/>
                          </a:xfrm>
                          <a:prstGeom prst="rect">
                            <a:avLst/>
                          </a:prstGeom>
                        </wps:spPr>
                        <wps:txbx>
                          <w:txbxContent>
                            <w:p>
                              <w:pPr>
                                <w:spacing w:before="0"/>
                                <w:ind w:left="0" w:right="0" w:firstLine="0"/>
                                <w:jc w:val="left"/>
                                <w:rPr>
                                  <w:rFonts w:ascii="Arial Black"/>
                                  <w:sz w:val="15"/>
                                </w:rPr>
                              </w:pPr>
                              <w:r>
                                <w:rPr>
                                  <w:rFonts w:ascii="Arial Black"/>
                                  <w:color w:val="231F20"/>
                                  <w:w w:val="85"/>
                                  <w:sz w:val="15"/>
                                </w:rPr>
                                <w:t>390</w:t>
                              </w:r>
                              <w:r>
                                <w:rPr>
                                  <w:rFonts w:ascii="Arial Black"/>
                                  <w:color w:val="231F20"/>
                                  <w:spacing w:val="-1"/>
                                  <w:w w:val="85"/>
                                  <w:sz w:val="15"/>
                                </w:rPr>
                                <w:t> </w:t>
                              </w:r>
                              <w:r>
                                <w:rPr>
                                  <w:rFonts w:ascii="Arial Black"/>
                                  <w:color w:val="231F20"/>
                                  <w:spacing w:val="-5"/>
                                  <w:sz w:val="15"/>
                                </w:rPr>
                                <w:t>mil</w:t>
                              </w:r>
                            </w:p>
                          </w:txbxContent>
                        </wps:txbx>
                        <wps:bodyPr wrap="square" lIns="0" tIns="0" rIns="0" bIns="0" rtlCol="0">
                          <a:noAutofit/>
                        </wps:bodyPr>
                      </wps:wsp>
                      <wps:wsp>
                        <wps:cNvPr id="233" name="Textbox 233"/>
                        <wps:cNvSpPr txBox="1"/>
                        <wps:spPr>
                          <a:xfrm>
                            <a:off x="1966879" y="1064481"/>
                            <a:ext cx="349885" cy="134620"/>
                          </a:xfrm>
                          <a:prstGeom prst="rect">
                            <a:avLst/>
                          </a:prstGeom>
                        </wps:spPr>
                        <wps:txbx>
                          <w:txbxContent>
                            <w:p>
                              <w:pPr>
                                <w:spacing w:before="0"/>
                                <w:ind w:left="0" w:right="0" w:firstLine="0"/>
                                <w:jc w:val="left"/>
                                <w:rPr>
                                  <w:rFonts w:ascii="Arial Black"/>
                                  <w:sz w:val="15"/>
                                </w:rPr>
                              </w:pPr>
                              <w:r>
                                <w:rPr>
                                  <w:rFonts w:ascii="Arial Black"/>
                                  <w:color w:val="231F20"/>
                                  <w:w w:val="85"/>
                                  <w:sz w:val="15"/>
                                </w:rPr>
                                <w:t>200</w:t>
                              </w:r>
                              <w:r>
                                <w:rPr>
                                  <w:rFonts w:ascii="Arial Black"/>
                                  <w:color w:val="231F20"/>
                                  <w:spacing w:val="-1"/>
                                  <w:w w:val="85"/>
                                  <w:sz w:val="15"/>
                                </w:rPr>
                                <w:t> </w:t>
                              </w:r>
                              <w:r>
                                <w:rPr>
                                  <w:rFonts w:ascii="Arial Black"/>
                                  <w:color w:val="231F20"/>
                                  <w:spacing w:val="-5"/>
                                  <w:sz w:val="15"/>
                                </w:rPr>
                                <w:t>mil</w:t>
                              </w:r>
                            </w:p>
                          </w:txbxContent>
                        </wps:txbx>
                        <wps:bodyPr wrap="square" lIns="0" tIns="0" rIns="0" bIns="0" rtlCol="0">
                          <a:noAutofit/>
                        </wps:bodyPr>
                      </wps:wsp>
                      <wps:wsp>
                        <wps:cNvPr id="234" name="Textbox 234"/>
                        <wps:cNvSpPr txBox="1"/>
                        <wps:spPr>
                          <a:xfrm>
                            <a:off x="2272087" y="642130"/>
                            <a:ext cx="485140" cy="134620"/>
                          </a:xfrm>
                          <a:prstGeom prst="rect">
                            <a:avLst/>
                          </a:prstGeom>
                        </wps:spPr>
                        <wps:txbx>
                          <w:txbxContent>
                            <w:p>
                              <w:pPr>
                                <w:spacing w:before="0"/>
                                <w:ind w:left="0" w:right="0" w:firstLine="0"/>
                                <w:jc w:val="left"/>
                                <w:rPr>
                                  <w:rFonts w:ascii="Arial Black"/>
                                  <w:sz w:val="15"/>
                                </w:rPr>
                              </w:pPr>
                              <w:r>
                                <w:rPr>
                                  <w:rFonts w:ascii="Arial Black"/>
                                  <w:color w:val="231F20"/>
                                  <w:w w:val="90"/>
                                  <w:sz w:val="15"/>
                                </w:rPr>
                                <w:t>Ara</w:t>
                              </w:r>
                              <w:r>
                                <w:rPr>
                                  <w:rFonts w:ascii="Arial Black"/>
                                  <w:color w:val="231F20"/>
                                  <w:spacing w:val="-1"/>
                                  <w:w w:val="90"/>
                                  <w:sz w:val="15"/>
                                </w:rPr>
                                <w:t> </w:t>
                              </w:r>
                              <w:r>
                                <w:rPr>
                                  <w:rFonts w:ascii="Arial Black"/>
                                  <w:color w:val="231F20"/>
                                  <w:spacing w:val="-2"/>
                                  <w:w w:val="95"/>
                                  <w:sz w:val="15"/>
                                </w:rPr>
                                <w:t>Durak</w:t>
                              </w:r>
                            </w:p>
                          </w:txbxContent>
                        </wps:txbx>
                        <wps:bodyPr wrap="square" lIns="0" tIns="0" rIns="0" bIns="0" rtlCol="0">
                          <a:noAutofit/>
                        </wps:bodyPr>
                      </wps:wsp>
                      <wps:wsp>
                        <wps:cNvPr id="235" name="Textbox 235"/>
                        <wps:cNvSpPr txBox="1"/>
                        <wps:spPr>
                          <a:xfrm>
                            <a:off x="4909416" y="298546"/>
                            <a:ext cx="302260" cy="134620"/>
                          </a:xfrm>
                          <a:prstGeom prst="rect">
                            <a:avLst/>
                          </a:prstGeom>
                        </wps:spPr>
                        <wps:txbx>
                          <w:txbxContent>
                            <w:p>
                              <w:pPr>
                                <w:spacing w:before="0"/>
                                <w:ind w:left="0" w:right="0" w:firstLine="0"/>
                                <w:jc w:val="left"/>
                                <w:rPr>
                                  <w:rFonts w:ascii="Arial Black"/>
                                  <w:sz w:val="15"/>
                                </w:rPr>
                              </w:pPr>
                              <w:r>
                                <w:rPr>
                                  <w:rFonts w:ascii="Arial Black"/>
                                  <w:color w:val="231F20"/>
                                  <w:spacing w:val="-5"/>
                                  <w:sz w:val="15"/>
                                </w:rPr>
                                <w:t>Hedef</w:t>
                              </w:r>
                            </w:p>
                          </w:txbxContent>
                        </wps:txbx>
                        <wps:bodyPr wrap="square" lIns="0" tIns="0" rIns="0" bIns="0" rtlCol="0">
                          <a:noAutofit/>
                        </wps:bodyPr>
                      </wps:wsp>
                      <wps:wsp>
                        <wps:cNvPr id="236" name="Textbox 236"/>
                        <wps:cNvSpPr txBox="1"/>
                        <wps:spPr>
                          <a:xfrm>
                            <a:off x="3409596" y="350057"/>
                            <a:ext cx="349885" cy="134620"/>
                          </a:xfrm>
                          <a:prstGeom prst="rect">
                            <a:avLst/>
                          </a:prstGeom>
                        </wps:spPr>
                        <wps:txbx>
                          <w:txbxContent>
                            <w:p>
                              <w:pPr>
                                <w:spacing w:before="0"/>
                                <w:ind w:left="0" w:right="0" w:firstLine="0"/>
                                <w:jc w:val="left"/>
                                <w:rPr>
                                  <w:rFonts w:ascii="Arial Black"/>
                                  <w:sz w:val="15"/>
                                </w:rPr>
                              </w:pPr>
                              <w:r>
                                <w:rPr>
                                  <w:rFonts w:ascii="Arial Black"/>
                                  <w:color w:val="231F20"/>
                                  <w:w w:val="85"/>
                                  <w:sz w:val="15"/>
                                </w:rPr>
                                <w:t>180</w:t>
                              </w:r>
                              <w:r>
                                <w:rPr>
                                  <w:rFonts w:ascii="Arial Black"/>
                                  <w:color w:val="231F20"/>
                                  <w:spacing w:val="-1"/>
                                  <w:w w:val="85"/>
                                  <w:sz w:val="15"/>
                                </w:rPr>
                                <w:t> </w:t>
                              </w:r>
                              <w:r>
                                <w:rPr>
                                  <w:rFonts w:ascii="Arial Black"/>
                                  <w:color w:val="231F20"/>
                                  <w:spacing w:val="-5"/>
                                  <w:sz w:val="15"/>
                                </w:rPr>
                                <w:t>mil</w:t>
                              </w:r>
                            </w:p>
                          </w:txbxContent>
                        </wps:txbx>
                        <wps:bodyPr wrap="square" lIns="0" tIns="0" rIns="0" bIns="0" rtlCol="0">
                          <a:noAutofit/>
                        </wps:bodyPr>
                      </wps:wsp>
                    </wpg:wgp>
                  </a:graphicData>
                </a:graphic>
              </wp:inline>
            </w:drawing>
          </mc:Choice>
          <mc:Fallback>
            <w:pict>
              <v:group style="width:524.550pt;height:249.5pt;mso-position-horizontal-relative:char;mso-position-vertical-relative:line" id="docshapegroup158" coordorigin="0,0" coordsize="10491,4990">
                <v:rect style="position:absolute;left:0;top:0;width:10491;height:4990" id="docshape159" filled="true" fillcolor="#231f20" stroked="false">
                  <v:fill opacity="16448f" type="solid"/>
                </v:rect>
                <v:shape style="position:absolute;left:141;top:137;width:10080;height:4588" type="#_x0000_t75" id="docshape160" stroked="false">
                  <v:imagedata r:id="rId31" o:title=""/>
                </v:shape>
                <v:line style="position:absolute" from="6828,615" to="5494,1143" stroked="true" strokeweight="10pt" strokecolor="#004e8d">
                  <v:stroke dashstyle="solid"/>
                </v:line>
                <v:shape style="position:absolute;left:6701;top:390;width:332;height:475" id="docshape161" coordorigin="6702,390" coordsize="332,475" path="m6890,865l6702,390,7033,533,6890,865xe" filled="true" fillcolor="#004e8d" stroked="false">
                  <v:path arrowok="t"/>
                  <v:fill type="solid"/>
                </v:shape>
                <v:line style="position:absolute" from="4773,1508" to="3188,2494" stroked="true" strokeweight="10pt" strokecolor="#004e8d">
                  <v:stroke dashstyle="solid"/>
                </v:line>
                <v:shape style="position:absolute;left:4608;top:1309;width:352;height:434" id="docshape162" coordorigin="4609,1309" coordsize="352,434" path="m4878,1743l4609,1309,4960,1391,4878,1743xe" filled="true" fillcolor="#004e8d" stroked="false">
                  <v:path arrowok="t"/>
                  <v:fill type="solid"/>
                </v:shape>
                <v:line style="position:absolute" from="3318,3014" to="4176,3767" stroked="true" strokeweight="9.999922pt" strokecolor="#004e8d">
                  <v:stroke dashstyle="solid"/>
                </v:line>
                <v:shape style="position:absolute;left:3151;top:2844;width:360;height:384" id="docshape163" coordorigin="3152,2845" coordsize="360,384" path="m3175,3228l3152,2868,3512,2845,3175,3228xe" filled="true" fillcolor="#004e8d" stroked="false">
                  <v:path arrowok="t"/>
                  <v:fill type="solid"/>
                </v:shape>
                <v:line style="position:absolute" from="4746,3628" to="7317,890" stroked="true" strokeweight="9.999922pt" strokecolor="#004e8d">
                  <v:stroke dashstyle="solid"/>
                </v:line>
                <v:shape style="position:absolute;left:4583;top:3428;width:372;height:361" id="docshape164" coordorigin="4583,3428" coordsize="372,361" path="m4594,3789l4583,3428,4955,3777,4594,3789xe" filled="true" fillcolor="#004e8d" stroked="false">
                  <v:path arrowok="t"/>
                  <v:fill type="solid"/>
                </v:shape>
                <v:shape style="position:absolute;left:2707;top:358;width:4868;height:3828" id="docshape165" coordorigin="2708,358" coordsize="4868,3828" path="m3116,2715l3100,2636,3056,2571,2991,2527,2912,2511,2832,2527,2768,2571,2724,2636,2708,2715,2724,2794,2768,2859,2832,2903,2912,2919,2991,2903,3056,2859,3100,2794,3116,2715xm4588,3981l4572,3902,4529,3837,4464,3794,4384,3778,4305,3794,4240,3837,4196,3902,4180,3981,4196,4061,4240,4126,4305,4169,4384,4185,4464,4169,4529,4126,4572,4061,4588,3981xm5423,1299l5407,1219,5363,1155,5298,1111,5219,1095,5139,1111,5075,1155,5031,1219,5015,1299,5031,1378,5075,1443,5139,1487,5219,1503,5298,1487,5363,1443,5407,1378,5423,1299xm7576,562l7560,483,7516,418,7451,374,7372,358,7292,374,7228,418,7184,483,7168,562,7184,641,7228,706,7292,750,7372,766,7451,750,7516,706,7560,641,7576,562xe" filled="true" fillcolor="#c94935" stroked="false">
                  <v:path arrowok="t"/>
                  <v:fill type="solid"/>
                </v:shape>
                <v:shape style="position:absolute;left:4028;top:4279;width:527;height:212" type="#_x0000_t202" id="docshape166" filled="false" stroked="false">
                  <v:textbox inset="0,0,0,0">
                    <w:txbxContent>
                      <w:p>
                        <w:pPr>
                          <w:spacing w:before="0"/>
                          <w:ind w:left="0" w:right="0" w:firstLine="0"/>
                          <w:jc w:val="left"/>
                          <w:rPr>
                            <w:rFonts w:ascii="Arial Black" w:hAnsi="Arial Black"/>
                            <w:sz w:val="15"/>
                          </w:rPr>
                        </w:pPr>
                        <w:r>
                          <w:rPr>
                            <w:rFonts w:ascii="Arial Black" w:hAnsi="Arial Black"/>
                            <w:color w:val="231F20"/>
                            <w:w w:val="90"/>
                            <w:sz w:val="15"/>
                          </w:rPr>
                          <w:t>Ana</w:t>
                        </w:r>
                        <w:r>
                          <w:rPr>
                            <w:rFonts w:ascii="Arial Black" w:hAnsi="Arial Black"/>
                            <w:color w:val="231F20"/>
                            <w:spacing w:val="-1"/>
                            <w:w w:val="90"/>
                            <w:sz w:val="15"/>
                          </w:rPr>
                          <w:t> </w:t>
                        </w:r>
                        <w:r>
                          <w:rPr>
                            <w:color w:val="231F20"/>
                            <w:spacing w:val="-8"/>
                            <w:sz w:val="15"/>
                          </w:rPr>
                          <w:t>Ü</w:t>
                        </w:r>
                        <w:r>
                          <w:rPr>
                            <w:rFonts w:ascii="Arial Black" w:hAnsi="Arial Black"/>
                            <w:color w:val="231F20"/>
                            <w:spacing w:val="-8"/>
                            <w:sz w:val="15"/>
                          </w:rPr>
                          <w:t>s</w:t>
                        </w:r>
                      </w:p>
                    </w:txbxContent>
                  </v:textbox>
                  <w10:wrap type="none"/>
                </v:shape>
                <v:shape style="position:absolute;left:2909;top:3508;width:551;height:212" type="#_x0000_t202" id="docshape167" filled="false" stroked="false">
                  <v:textbox inset="0,0,0,0">
                    <w:txbxContent>
                      <w:p>
                        <w:pPr>
                          <w:spacing w:before="0"/>
                          <w:ind w:left="0" w:right="0" w:firstLine="0"/>
                          <w:jc w:val="left"/>
                          <w:rPr>
                            <w:rFonts w:ascii="Arial Black"/>
                            <w:sz w:val="15"/>
                          </w:rPr>
                        </w:pPr>
                        <w:r>
                          <w:rPr>
                            <w:rFonts w:ascii="Arial Black"/>
                            <w:color w:val="231F20"/>
                            <w:w w:val="85"/>
                            <w:sz w:val="15"/>
                          </w:rPr>
                          <w:t>130</w:t>
                        </w:r>
                        <w:r>
                          <w:rPr>
                            <w:rFonts w:ascii="Arial Black"/>
                            <w:color w:val="231F20"/>
                            <w:spacing w:val="-1"/>
                            <w:w w:val="85"/>
                            <w:sz w:val="15"/>
                          </w:rPr>
                          <w:t> </w:t>
                        </w:r>
                        <w:r>
                          <w:rPr>
                            <w:rFonts w:ascii="Arial Black"/>
                            <w:color w:val="231F20"/>
                            <w:spacing w:val="-5"/>
                            <w:sz w:val="15"/>
                          </w:rPr>
                          <w:t>mil</w:t>
                        </w:r>
                      </w:p>
                    </w:txbxContent>
                  </v:textbox>
                  <w10:wrap type="none"/>
                </v:shape>
                <v:shape style="position:absolute;left:1737;top:2611;width:730;height:212" type="#_x0000_t202" id="docshape168" filled="false" stroked="false">
                  <v:textbox inset="0,0,0,0">
                    <w:txbxContent>
                      <w:p>
                        <w:pPr>
                          <w:spacing w:before="0"/>
                          <w:ind w:left="0" w:right="0" w:firstLine="0"/>
                          <w:jc w:val="left"/>
                          <w:rPr>
                            <w:rFonts w:ascii="Arial Black"/>
                            <w:sz w:val="15"/>
                          </w:rPr>
                        </w:pPr>
                        <w:r>
                          <w:rPr>
                            <w:rFonts w:ascii="Arial Black"/>
                            <w:color w:val="231F20"/>
                            <w:w w:val="85"/>
                            <w:sz w:val="15"/>
                          </w:rPr>
                          <w:t>Pax</w:t>
                        </w:r>
                        <w:r>
                          <w:rPr>
                            <w:rFonts w:ascii="Arial Black"/>
                            <w:color w:val="231F20"/>
                            <w:spacing w:val="-1"/>
                            <w:w w:val="85"/>
                            <w:sz w:val="15"/>
                          </w:rPr>
                          <w:t> </w:t>
                        </w:r>
                        <w:r>
                          <w:rPr>
                            <w:rFonts w:ascii="Arial Black"/>
                            <w:color w:val="231F20"/>
                            <w:spacing w:val="-5"/>
                            <w:w w:val="95"/>
                            <w:sz w:val="15"/>
                          </w:rPr>
                          <w:t>Pikap</w:t>
                        </w:r>
                      </w:p>
                    </w:txbxContent>
                  </v:textbox>
                  <w10:wrap type="none"/>
                </v:shape>
                <v:shape style="position:absolute;left:6103;top:2415;width:551;height:212" type="#_x0000_t202" id="docshape169" filled="false" stroked="false">
                  <v:textbox inset="0,0,0,0">
                    <w:txbxContent>
                      <w:p>
                        <w:pPr>
                          <w:spacing w:before="0"/>
                          <w:ind w:left="0" w:right="0" w:firstLine="0"/>
                          <w:jc w:val="left"/>
                          <w:rPr>
                            <w:rFonts w:ascii="Arial Black"/>
                            <w:sz w:val="15"/>
                          </w:rPr>
                        </w:pPr>
                        <w:r>
                          <w:rPr>
                            <w:rFonts w:ascii="Arial Black"/>
                            <w:color w:val="231F20"/>
                            <w:w w:val="85"/>
                            <w:sz w:val="15"/>
                          </w:rPr>
                          <w:t>390</w:t>
                        </w:r>
                        <w:r>
                          <w:rPr>
                            <w:rFonts w:ascii="Arial Black"/>
                            <w:color w:val="231F20"/>
                            <w:spacing w:val="-1"/>
                            <w:w w:val="85"/>
                            <w:sz w:val="15"/>
                          </w:rPr>
                          <w:t> </w:t>
                        </w:r>
                        <w:r>
                          <w:rPr>
                            <w:rFonts w:ascii="Arial Black"/>
                            <w:color w:val="231F20"/>
                            <w:spacing w:val="-5"/>
                            <w:sz w:val="15"/>
                          </w:rPr>
                          <w:t>mil</w:t>
                        </w:r>
                      </w:p>
                    </w:txbxContent>
                  </v:textbox>
                  <w10:wrap type="none"/>
                </v:shape>
                <v:shape style="position:absolute;left:3097;top:1676;width:551;height:212" type="#_x0000_t202" id="docshape170" filled="false" stroked="false">
                  <v:textbox inset="0,0,0,0">
                    <w:txbxContent>
                      <w:p>
                        <w:pPr>
                          <w:spacing w:before="0"/>
                          <w:ind w:left="0" w:right="0" w:firstLine="0"/>
                          <w:jc w:val="left"/>
                          <w:rPr>
                            <w:rFonts w:ascii="Arial Black"/>
                            <w:sz w:val="15"/>
                          </w:rPr>
                        </w:pPr>
                        <w:r>
                          <w:rPr>
                            <w:rFonts w:ascii="Arial Black"/>
                            <w:color w:val="231F20"/>
                            <w:w w:val="85"/>
                            <w:sz w:val="15"/>
                          </w:rPr>
                          <w:t>200</w:t>
                        </w:r>
                        <w:r>
                          <w:rPr>
                            <w:rFonts w:ascii="Arial Black"/>
                            <w:color w:val="231F20"/>
                            <w:spacing w:val="-1"/>
                            <w:w w:val="85"/>
                            <w:sz w:val="15"/>
                          </w:rPr>
                          <w:t> </w:t>
                        </w:r>
                        <w:r>
                          <w:rPr>
                            <w:rFonts w:ascii="Arial Black"/>
                            <w:color w:val="231F20"/>
                            <w:spacing w:val="-5"/>
                            <w:sz w:val="15"/>
                          </w:rPr>
                          <w:t>mil</w:t>
                        </w:r>
                      </w:p>
                    </w:txbxContent>
                  </v:textbox>
                  <w10:wrap type="none"/>
                </v:shape>
                <v:shape style="position:absolute;left:3578;top:1011;width:764;height:212" type="#_x0000_t202" id="docshape171" filled="false" stroked="false">
                  <v:textbox inset="0,0,0,0">
                    <w:txbxContent>
                      <w:p>
                        <w:pPr>
                          <w:spacing w:before="0"/>
                          <w:ind w:left="0" w:right="0" w:firstLine="0"/>
                          <w:jc w:val="left"/>
                          <w:rPr>
                            <w:rFonts w:ascii="Arial Black"/>
                            <w:sz w:val="15"/>
                          </w:rPr>
                        </w:pPr>
                        <w:r>
                          <w:rPr>
                            <w:rFonts w:ascii="Arial Black"/>
                            <w:color w:val="231F20"/>
                            <w:w w:val="90"/>
                            <w:sz w:val="15"/>
                          </w:rPr>
                          <w:t>Ara</w:t>
                        </w:r>
                        <w:r>
                          <w:rPr>
                            <w:rFonts w:ascii="Arial Black"/>
                            <w:color w:val="231F20"/>
                            <w:spacing w:val="-1"/>
                            <w:w w:val="90"/>
                            <w:sz w:val="15"/>
                          </w:rPr>
                          <w:t> </w:t>
                        </w:r>
                        <w:r>
                          <w:rPr>
                            <w:rFonts w:ascii="Arial Black"/>
                            <w:color w:val="231F20"/>
                            <w:spacing w:val="-2"/>
                            <w:w w:val="95"/>
                            <w:sz w:val="15"/>
                          </w:rPr>
                          <w:t>Durak</w:t>
                        </w:r>
                      </w:p>
                    </w:txbxContent>
                  </v:textbox>
                  <w10:wrap type="none"/>
                </v:shape>
                <v:shape style="position:absolute;left:7731;top:470;width:476;height:212" type="#_x0000_t202" id="docshape172" filled="false" stroked="false">
                  <v:textbox inset="0,0,0,0">
                    <w:txbxContent>
                      <w:p>
                        <w:pPr>
                          <w:spacing w:before="0"/>
                          <w:ind w:left="0" w:right="0" w:firstLine="0"/>
                          <w:jc w:val="left"/>
                          <w:rPr>
                            <w:rFonts w:ascii="Arial Black"/>
                            <w:sz w:val="15"/>
                          </w:rPr>
                        </w:pPr>
                        <w:r>
                          <w:rPr>
                            <w:rFonts w:ascii="Arial Black"/>
                            <w:color w:val="231F20"/>
                            <w:spacing w:val="-5"/>
                            <w:sz w:val="15"/>
                          </w:rPr>
                          <w:t>Hedef</w:t>
                        </w:r>
                      </w:p>
                    </w:txbxContent>
                  </v:textbox>
                  <w10:wrap type="none"/>
                </v:shape>
                <v:shape style="position:absolute;left:5369;top:551;width:551;height:212" type="#_x0000_t202" id="docshape173" filled="false" stroked="false">
                  <v:textbox inset="0,0,0,0">
                    <w:txbxContent>
                      <w:p>
                        <w:pPr>
                          <w:spacing w:before="0"/>
                          <w:ind w:left="0" w:right="0" w:firstLine="0"/>
                          <w:jc w:val="left"/>
                          <w:rPr>
                            <w:rFonts w:ascii="Arial Black"/>
                            <w:sz w:val="15"/>
                          </w:rPr>
                        </w:pPr>
                        <w:r>
                          <w:rPr>
                            <w:rFonts w:ascii="Arial Black"/>
                            <w:color w:val="231F20"/>
                            <w:w w:val="85"/>
                            <w:sz w:val="15"/>
                          </w:rPr>
                          <w:t>180</w:t>
                        </w:r>
                        <w:r>
                          <w:rPr>
                            <w:rFonts w:ascii="Arial Black"/>
                            <w:color w:val="231F20"/>
                            <w:spacing w:val="-1"/>
                            <w:w w:val="85"/>
                            <w:sz w:val="15"/>
                          </w:rPr>
                          <w:t> </w:t>
                        </w:r>
                        <w:r>
                          <w:rPr>
                            <w:rFonts w:ascii="Arial Black"/>
                            <w:color w:val="231F20"/>
                            <w:spacing w:val="-5"/>
                            <w:sz w:val="15"/>
                          </w:rPr>
                          <w:t>mil</w:t>
                        </w:r>
                      </w:p>
                    </w:txbxContent>
                  </v:textbox>
                  <w10:wrap type="none"/>
                </v:shape>
              </v:group>
            </w:pict>
          </mc:Fallback>
        </mc:AlternateContent>
      </w:r>
      <w:r>
        <w:rPr>
          <w:sz w:val="20"/>
        </w:rPr>
      </w:r>
    </w:p>
    <w:p>
      <w:pPr>
        <w:pStyle w:val="ListParagraph"/>
        <w:numPr>
          <w:ilvl w:val="1"/>
          <w:numId w:val="6"/>
        </w:numPr>
        <w:tabs>
          <w:tab w:pos="779" w:val="left" w:leader="none"/>
        </w:tabs>
        <w:spacing w:line="240" w:lineRule="auto" w:before="202" w:after="0"/>
        <w:ind w:left="779" w:right="0" w:hanging="259"/>
        <w:jc w:val="left"/>
        <w:rPr>
          <w:sz w:val="19"/>
        </w:rPr>
      </w:pPr>
      <w:r>
        <w:rPr>
          <w:color w:val="231F20"/>
          <w:w w:val="105"/>
          <w:sz w:val="19"/>
        </w:rPr>
        <w:t>Bir</w:t>
      </w:r>
      <w:r>
        <w:rPr>
          <w:color w:val="231F20"/>
          <w:spacing w:val="-3"/>
          <w:w w:val="105"/>
          <w:sz w:val="19"/>
        </w:rPr>
        <w:t> </w:t>
      </w:r>
      <w:r>
        <w:rPr>
          <w:color w:val="231F20"/>
          <w:w w:val="105"/>
          <w:sz w:val="19"/>
        </w:rPr>
        <w:t>müşterinin</w:t>
      </w:r>
      <w:r>
        <w:rPr>
          <w:color w:val="231F20"/>
          <w:spacing w:val="-3"/>
          <w:w w:val="105"/>
          <w:sz w:val="19"/>
        </w:rPr>
        <w:t> </w:t>
      </w:r>
      <w:r>
        <w:rPr>
          <w:color w:val="231F20"/>
          <w:w w:val="105"/>
          <w:sz w:val="19"/>
        </w:rPr>
        <w:t>RC_Charter2</w:t>
      </w:r>
      <w:r>
        <w:rPr>
          <w:color w:val="231F20"/>
          <w:spacing w:val="-2"/>
          <w:w w:val="105"/>
          <w:sz w:val="19"/>
        </w:rPr>
        <w:t> </w:t>
      </w:r>
      <w:r>
        <w:rPr>
          <w:color w:val="231F20"/>
          <w:w w:val="105"/>
          <w:sz w:val="19"/>
        </w:rPr>
        <w:t>kredi</w:t>
      </w:r>
      <w:r>
        <w:rPr>
          <w:color w:val="231F20"/>
          <w:spacing w:val="-3"/>
          <w:w w:val="105"/>
          <w:sz w:val="19"/>
        </w:rPr>
        <w:t> </w:t>
      </w:r>
      <w:r>
        <w:rPr>
          <w:color w:val="231F20"/>
          <w:w w:val="105"/>
          <w:sz w:val="19"/>
        </w:rPr>
        <w:t>yetkisine</w:t>
      </w:r>
      <w:r>
        <w:rPr>
          <w:color w:val="231F20"/>
          <w:spacing w:val="-2"/>
          <w:w w:val="105"/>
          <w:sz w:val="19"/>
        </w:rPr>
        <w:t> </w:t>
      </w:r>
      <w:r>
        <w:rPr>
          <w:color w:val="231F20"/>
          <w:w w:val="105"/>
          <w:sz w:val="19"/>
        </w:rPr>
        <w:t>sahip</w:t>
      </w:r>
      <w:r>
        <w:rPr>
          <w:color w:val="231F20"/>
          <w:spacing w:val="-3"/>
          <w:w w:val="105"/>
          <w:sz w:val="19"/>
        </w:rPr>
        <w:t> </w:t>
      </w:r>
      <w:r>
        <w:rPr>
          <w:color w:val="231F20"/>
          <w:w w:val="105"/>
          <w:sz w:val="19"/>
        </w:rPr>
        <w:t>olup</w:t>
      </w:r>
      <w:r>
        <w:rPr>
          <w:color w:val="231F20"/>
          <w:spacing w:val="-2"/>
          <w:w w:val="105"/>
          <w:sz w:val="19"/>
        </w:rPr>
        <w:t> </w:t>
      </w:r>
      <w:r>
        <w:rPr>
          <w:color w:val="231F20"/>
          <w:w w:val="105"/>
          <w:sz w:val="19"/>
        </w:rPr>
        <w:t>olmamasına</w:t>
      </w:r>
      <w:r>
        <w:rPr>
          <w:color w:val="231F20"/>
          <w:spacing w:val="-3"/>
          <w:w w:val="105"/>
          <w:sz w:val="19"/>
        </w:rPr>
        <w:t> </w:t>
      </w:r>
      <w:r>
        <w:rPr>
          <w:color w:val="231F20"/>
          <w:w w:val="105"/>
          <w:sz w:val="19"/>
        </w:rPr>
        <w:t>bağlı</w:t>
      </w:r>
      <w:r>
        <w:rPr>
          <w:color w:val="231F20"/>
          <w:spacing w:val="-2"/>
          <w:w w:val="105"/>
          <w:sz w:val="19"/>
        </w:rPr>
        <w:t> </w:t>
      </w:r>
      <w:r>
        <w:rPr>
          <w:color w:val="231F20"/>
          <w:w w:val="105"/>
          <w:sz w:val="19"/>
        </w:rPr>
        <w:t>olarak,</w:t>
      </w:r>
      <w:r>
        <w:rPr>
          <w:color w:val="231F20"/>
          <w:spacing w:val="-3"/>
          <w:w w:val="105"/>
          <w:sz w:val="19"/>
        </w:rPr>
        <w:t> </w:t>
      </w:r>
      <w:r>
        <w:rPr>
          <w:color w:val="231F20"/>
          <w:w w:val="105"/>
          <w:sz w:val="19"/>
        </w:rPr>
        <w:t>müşteri</w:t>
      </w:r>
      <w:r>
        <w:rPr>
          <w:color w:val="231F20"/>
          <w:spacing w:val="-3"/>
          <w:w w:val="105"/>
          <w:sz w:val="19"/>
        </w:rPr>
        <w:t> </w:t>
      </w:r>
      <w:r>
        <w:rPr>
          <w:color w:val="231F20"/>
          <w:w w:val="105"/>
          <w:sz w:val="19"/>
        </w:rPr>
        <w:t>aşağıdakileri</w:t>
      </w:r>
      <w:r>
        <w:rPr>
          <w:color w:val="231F20"/>
          <w:spacing w:val="-6"/>
          <w:w w:val="105"/>
          <w:sz w:val="19"/>
        </w:rPr>
        <w:t> </w:t>
      </w:r>
      <w:r>
        <w:rPr>
          <w:color w:val="231F20"/>
          <w:spacing w:val="-2"/>
          <w:w w:val="105"/>
          <w:sz w:val="19"/>
        </w:rPr>
        <w:t>yapabilir:</w:t>
      </w:r>
    </w:p>
    <w:p>
      <w:pPr>
        <w:pStyle w:val="ListParagraph"/>
        <w:numPr>
          <w:ilvl w:val="2"/>
          <w:numId w:val="6"/>
        </w:numPr>
        <w:tabs>
          <w:tab w:pos="1118" w:val="left" w:leader="none"/>
        </w:tabs>
        <w:spacing w:line="240" w:lineRule="auto" w:before="120" w:after="0"/>
        <w:ind w:left="1118" w:right="0" w:hanging="317"/>
        <w:jc w:val="both"/>
        <w:rPr>
          <w:sz w:val="19"/>
        </w:rPr>
      </w:pPr>
      <w:r>
        <w:rPr>
          <w:color w:val="231F20"/>
          <w:w w:val="105"/>
          <w:sz w:val="19"/>
        </w:rPr>
        <w:t>Charter</w:t>
      </w:r>
      <w:r>
        <w:rPr>
          <w:color w:val="231F20"/>
          <w:spacing w:val="-3"/>
          <w:w w:val="105"/>
          <w:sz w:val="19"/>
        </w:rPr>
        <w:t> </w:t>
      </w:r>
      <w:r>
        <w:rPr>
          <w:color w:val="231F20"/>
          <w:w w:val="105"/>
          <w:sz w:val="19"/>
        </w:rPr>
        <w:t>uçuşunun</w:t>
      </w:r>
      <w:r>
        <w:rPr>
          <w:color w:val="231F20"/>
          <w:spacing w:val="-7"/>
          <w:w w:val="105"/>
          <w:sz w:val="19"/>
        </w:rPr>
        <w:t> </w:t>
      </w:r>
      <w:r>
        <w:rPr>
          <w:color w:val="231F20"/>
          <w:w w:val="105"/>
          <w:sz w:val="19"/>
        </w:rPr>
        <w:t>tamamlanmasının</w:t>
      </w:r>
      <w:r>
        <w:rPr>
          <w:color w:val="231F20"/>
          <w:spacing w:val="-3"/>
          <w:w w:val="105"/>
          <w:sz w:val="19"/>
        </w:rPr>
        <w:t> </w:t>
      </w:r>
      <w:r>
        <w:rPr>
          <w:color w:val="231F20"/>
          <w:w w:val="105"/>
          <w:sz w:val="19"/>
        </w:rPr>
        <w:t>ardından</w:t>
      </w:r>
      <w:r>
        <w:rPr>
          <w:color w:val="231F20"/>
          <w:spacing w:val="-3"/>
          <w:w w:val="105"/>
          <w:sz w:val="19"/>
        </w:rPr>
        <w:t> </w:t>
      </w:r>
      <w:r>
        <w:rPr>
          <w:color w:val="231F20"/>
          <w:w w:val="105"/>
          <w:sz w:val="19"/>
        </w:rPr>
        <w:t>tüm</w:t>
      </w:r>
      <w:r>
        <w:rPr>
          <w:color w:val="231F20"/>
          <w:spacing w:val="-2"/>
          <w:w w:val="105"/>
          <w:sz w:val="19"/>
        </w:rPr>
        <w:t> </w:t>
      </w:r>
      <w:r>
        <w:rPr>
          <w:color w:val="231F20"/>
          <w:w w:val="105"/>
          <w:sz w:val="19"/>
        </w:rPr>
        <w:t>charter</w:t>
      </w:r>
      <w:r>
        <w:rPr>
          <w:color w:val="231F20"/>
          <w:spacing w:val="-3"/>
          <w:w w:val="105"/>
          <w:sz w:val="19"/>
        </w:rPr>
        <w:t> </w:t>
      </w:r>
      <w:r>
        <w:rPr>
          <w:color w:val="231F20"/>
          <w:w w:val="105"/>
          <w:sz w:val="19"/>
        </w:rPr>
        <w:t>faturasını</w:t>
      </w:r>
      <w:r>
        <w:rPr>
          <w:color w:val="231F20"/>
          <w:spacing w:val="-3"/>
          <w:w w:val="105"/>
          <w:sz w:val="19"/>
        </w:rPr>
        <w:t> </w:t>
      </w:r>
      <w:r>
        <w:rPr>
          <w:color w:val="231F20"/>
          <w:spacing w:val="-2"/>
          <w:w w:val="105"/>
          <w:sz w:val="19"/>
        </w:rPr>
        <w:t>ödeyin.</w:t>
      </w:r>
    </w:p>
    <w:p>
      <w:pPr>
        <w:pStyle w:val="ListParagraph"/>
        <w:numPr>
          <w:ilvl w:val="2"/>
          <w:numId w:val="6"/>
        </w:numPr>
        <w:tabs>
          <w:tab w:pos="1118" w:val="left" w:leader="none"/>
        </w:tabs>
        <w:spacing w:line="240" w:lineRule="auto" w:before="120" w:after="0"/>
        <w:ind w:left="1118" w:right="0" w:hanging="337"/>
        <w:jc w:val="both"/>
        <w:rPr>
          <w:sz w:val="19"/>
        </w:rPr>
      </w:pPr>
      <w:r>
        <w:rPr>
          <w:color w:val="231F20"/>
          <w:w w:val="105"/>
          <w:sz w:val="19"/>
        </w:rPr>
        <w:t>Kiralama</w:t>
      </w:r>
      <w:r>
        <w:rPr>
          <w:color w:val="231F20"/>
          <w:spacing w:val="-1"/>
          <w:w w:val="105"/>
          <w:sz w:val="19"/>
        </w:rPr>
        <w:t> </w:t>
      </w:r>
      <w:r>
        <w:rPr>
          <w:color w:val="231F20"/>
          <w:w w:val="105"/>
          <w:sz w:val="19"/>
        </w:rPr>
        <w:t>faturasının</w:t>
      </w:r>
      <w:r>
        <w:rPr>
          <w:color w:val="231F20"/>
          <w:spacing w:val="-1"/>
          <w:w w:val="105"/>
          <w:sz w:val="19"/>
        </w:rPr>
        <w:t> </w:t>
      </w:r>
      <w:r>
        <w:rPr>
          <w:color w:val="231F20"/>
          <w:w w:val="105"/>
          <w:sz w:val="19"/>
        </w:rPr>
        <w:t>bir kısmını</w:t>
      </w:r>
      <w:r>
        <w:rPr>
          <w:color w:val="231F20"/>
          <w:spacing w:val="-1"/>
          <w:w w:val="105"/>
          <w:sz w:val="19"/>
        </w:rPr>
        <w:t> </w:t>
      </w:r>
      <w:r>
        <w:rPr>
          <w:color w:val="231F20"/>
          <w:w w:val="105"/>
          <w:sz w:val="19"/>
        </w:rPr>
        <w:t>ödeyin ve</w:t>
      </w:r>
      <w:r>
        <w:rPr>
          <w:color w:val="231F20"/>
          <w:spacing w:val="-1"/>
          <w:w w:val="105"/>
          <w:sz w:val="19"/>
        </w:rPr>
        <w:t> </w:t>
      </w:r>
      <w:r>
        <w:rPr>
          <w:color w:val="231F20"/>
          <w:w w:val="105"/>
          <w:sz w:val="19"/>
        </w:rPr>
        <w:t>kalanını</w:t>
      </w:r>
      <w:r>
        <w:rPr>
          <w:color w:val="231F20"/>
          <w:spacing w:val="-1"/>
          <w:w w:val="105"/>
          <w:sz w:val="19"/>
        </w:rPr>
        <w:t> </w:t>
      </w:r>
      <w:r>
        <w:rPr>
          <w:color w:val="231F20"/>
          <w:w w:val="105"/>
          <w:sz w:val="19"/>
        </w:rPr>
        <w:t>hesaptan tahsil</w:t>
      </w:r>
      <w:r>
        <w:rPr>
          <w:color w:val="231F20"/>
          <w:spacing w:val="-1"/>
          <w:w w:val="105"/>
          <w:sz w:val="19"/>
        </w:rPr>
        <w:t> </w:t>
      </w:r>
      <w:r>
        <w:rPr>
          <w:color w:val="231F20"/>
          <w:w w:val="105"/>
          <w:sz w:val="19"/>
        </w:rPr>
        <w:t>edin. Ücret</w:t>
      </w:r>
      <w:r>
        <w:rPr>
          <w:color w:val="231F20"/>
          <w:spacing w:val="-1"/>
          <w:w w:val="105"/>
          <w:sz w:val="19"/>
        </w:rPr>
        <w:t> </w:t>
      </w:r>
      <w:r>
        <w:rPr>
          <w:color w:val="231F20"/>
          <w:w w:val="105"/>
          <w:sz w:val="19"/>
        </w:rPr>
        <w:t>tutarı</w:t>
      </w:r>
      <w:r>
        <w:rPr>
          <w:color w:val="231F20"/>
          <w:spacing w:val="-1"/>
          <w:w w:val="105"/>
          <w:sz w:val="19"/>
        </w:rPr>
        <w:t> </w:t>
      </w:r>
      <w:r>
        <w:rPr>
          <w:color w:val="231F20"/>
          <w:w w:val="105"/>
          <w:sz w:val="19"/>
        </w:rPr>
        <w:t>mevcut krediyi</w:t>
      </w:r>
      <w:r>
        <w:rPr>
          <w:color w:val="231F20"/>
          <w:spacing w:val="-1"/>
          <w:w w:val="105"/>
          <w:sz w:val="19"/>
        </w:rPr>
        <w:t> </w:t>
      </w:r>
      <w:r>
        <w:rPr>
          <w:color w:val="231F20"/>
          <w:spacing w:val="-2"/>
          <w:w w:val="105"/>
          <w:sz w:val="19"/>
        </w:rPr>
        <w:t>aşamaz.</w:t>
      </w:r>
    </w:p>
    <w:p>
      <w:pPr>
        <w:pStyle w:val="ListParagraph"/>
        <w:numPr>
          <w:ilvl w:val="2"/>
          <w:numId w:val="6"/>
        </w:numPr>
        <w:tabs>
          <w:tab w:pos="1118" w:val="left" w:leader="none"/>
        </w:tabs>
        <w:spacing w:line="240" w:lineRule="auto" w:before="118" w:after="0"/>
        <w:ind w:left="1118" w:right="0" w:hanging="317"/>
        <w:jc w:val="both"/>
        <w:rPr>
          <w:sz w:val="19"/>
        </w:rPr>
      </w:pPr>
      <w:r>
        <w:rPr>
          <w:color w:val="231F20"/>
          <w:w w:val="105"/>
          <w:sz w:val="19"/>
        </w:rPr>
        <w:t>Kiralama</w:t>
      </w:r>
      <w:r>
        <w:rPr>
          <w:color w:val="231F20"/>
          <w:spacing w:val="-2"/>
          <w:w w:val="105"/>
          <w:sz w:val="19"/>
        </w:rPr>
        <w:t> </w:t>
      </w:r>
      <w:r>
        <w:rPr>
          <w:color w:val="231F20"/>
          <w:w w:val="105"/>
          <w:sz w:val="19"/>
        </w:rPr>
        <w:t>faturasının</w:t>
      </w:r>
      <w:r>
        <w:rPr>
          <w:color w:val="231F20"/>
          <w:spacing w:val="-2"/>
          <w:w w:val="105"/>
          <w:sz w:val="19"/>
        </w:rPr>
        <w:t> </w:t>
      </w:r>
      <w:r>
        <w:rPr>
          <w:color w:val="231F20"/>
          <w:w w:val="105"/>
          <w:sz w:val="19"/>
        </w:rPr>
        <w:t>tamamını</w:t>
      </w:r>
      <w:r>
        <w:rPr>
          <w:color w:val="231F20"/>
          <w:spacing w:val="-2"/>
          <w:w w:val="105"/>
          <w:sz w:val="19"/>
        </w:rPr>
        <w:t> </w:t>
      </w:r>
      <w:r>
        <w:rPr>
          <w:color w:val="231F20"/>
          <w:w w:val="105"/>
          <w:sz w:val="19"/>
        </w:rPr>
        <w:t>hesaptan</w:t>
      </w:r>
      <w:r>
        <w:rPr>
          <w:color w:val="231F20"/>
          <w:spacing w:val="-2"/>
          <w:w w:val="105"/>
          <w:sz w:val="19"/>
        </w:rPr>
        <w:t> </w:t>
      </w:r>
      <w:r>
        <w:rPr>
          <w:color w:val="231F20"/>
          <w:w w:val="105"/>
          <w:sz w:val="19"/>
        </w:rPr>
        <w:t>tahsil</w:t>
      </w:r>
      <w:r>
        <w:rPr>
          <w:color w:val="231F20"/>
          <w:spacing w:val="-2"/>
          <w:w w:val="105"/>
          <w:sz w:val="19"/>
        </w:rPr>
        <w:t> </w:t>
      </w:r>
      <w:r>
        <w:rPr>
          <w:color w:val="231F20"/>
          <w:w w:val="105"/>
          <w:sz w:val="19"/>
        </w:rPr>
        <w:t>edin.</w:t>
      </w:r>
      <w:r>
        <w:rPr>
          <w:color w:val="231F20"/>
          <w:spacing w:val="-2"/>
          <w:w w:val="105"/>
          <w:sz w:val="19"/>
        </w:rPr>
        <w:t> </w:t>
      </w:r>
      <w:r>
        <w:rPr>
          <w:color w:val="231F20"/>
          <w:w w:val="105"/>
          <w:sz w:val="19"/>
        </w:rPr>
        <w:t>Ücret</w:t>
      </w:r>
      <w:r>
        <w:rPr>
          <w:color w:val="231F20"/>
          <w:spacing w:val="-2"/>
          <w:w w:val="105"/>
          <w:sz w:val="19"/>
        </w:rPr>
        <w:t> </w:t>
      </w:r>
      <w:r>
        <w:rPr>
          <w:color w:val="231F20"/>
          <w:w w:val="105"/>
          <w:sz w:val="19"/>
        </w:rPr>
        <w:t>tutarı</w:t>
      </w:r>
      <w:r>
        <w:rPr>
          <w:color w:val="231F20"/>
          <w:spacing w:val="-2"/>
          <w:w w:val="105"/>
          <w:sz w:val="19"/>
        </w:rPr>
        <w:t> </w:t>
      </w:r>
      <w:r>
        <w:rPr>
          <w:color w:val="231F20"/>
          <w:w w:val="105"/>
          <w:sz w:val="19"/>
        </w:rPr>
        <w:t>mevcut</w:t>
      </w:r>
      <w:r>
        <w:rPr>
          <w:color w:val="231F20"/>
          <w:spacing w:val="-1"/>
          <w:w w:val="105"/>
          <w:sz w:val="19"/>
        </w:rPr>
        <w:t> </w:t>
      </w:r>
      <w:r>
        <w:rPr>
          <w:color w:val="231F20"/>
          <w:w w:val="105"/>
          <w:sz w:val="19"/>
        </w:rPr>
        <w:t>krediyi</w:t>
      </w:r>
      <w:r>
        <w:rPr>
          <w:color w:val="231F20"/>
          <w:spacing w:val="-6"/>
          <w:w w:val="105"/>
          <w:sz w:val="19"/>
        </w:rPr>
        <w:t> </w:t>
      </w:r>
      <w:r>
        <w:rPr>
          <w:color w:val="231F20"/>
          <w:spacing w:val="-2"/>
          <w:w w:val="105"/>
          <w:sz w:val="19"/>
        </w:rPr>
        <w:t>aşamaz.</w:t>
      </w:r>
    </w:p>
    <w:p>
      <w:pPr>
        <w:pStyle w:val="ListParagraph"/>
        <w:numPr>
          <w:ilvl w:val="2"/>
          <w:numId w:val="6"/>
        </w:numPr>
        <w:tabs>
          <w:tab w:pos="1119" w:val="left" w:leader="none"/>
        </w:tabs>
        <w:spacing w:line="271" w:lineRule="auto" w:before="120" w:after="0"/>
        <w:ind w:left="1119" w:right="833" w:hanging="338"/>
        <w:jc w:val="both"/>
        <w:rPr>
          <w:sz w:val="19"/>
        </w:rPr>
      </w:pPr>
      <w:r>
        <w:rPr>
          <w:color w:val="231F20"/>
          <w:sz w:val="19"/>
        </w:rPr>
        <w:t>Müşteriler önceki charter seyahatleri için mevcut bakiyenin tamamını veya bir kısmını ödeyebilirler. Bu tür ödemeler herhangi bir zamanda yapılabilir ve belirli bir charter seyahatine bağlı olması gerekmez. Charter kilometre ücreti, pilot(lar) ve FAR 135'in gerektirdiği diğer mürettebatın</w:t>
      </w:r>
      <w:r>
        <w:rPr>
          <w:color w:val="231F20"/>
          <w:spacing w:val="40"/>
          <w:sz w:val="19"/>
        </w:rPr>
        <w:t> </w:t>
      </w:r>
      <w:r>
        <w:rPr>
          <w:color w:val="231F20"/>
          <w:sz w:val="19"/>
        </w:rPr>
        <w:t>içerir. Ancak, müşteriler FAR 135'in gerektir</w:t>
      </w:r>
      <w:r>
        <w:rPr>
          <w:i/>
          <w:color w:val="231F20"/>
          <w:sz w:val="19"/>
        </w:rPr>
        <w:t>mediği ek</w:t>
      </w:r>
      <w:r>
        <w:rPr>
          <w:i/>
          <w:color w:val="231F20"/>
          <w:sz w:val="19"/>
        </w:rPr>
        <w:t> </w:t>
      </w:r>
      <w:r>
        <w:rPr>
          <w:color w:val="231F20"/>
          <w:sz w:val="19"/>
        </w:rPr>
        <w:t>mürettebat</w:t>
      </w:r>
      <w:r>
        <w:rPr>
          <w:color w:val="231F20"/>
          <w:spacing w:val="-2"/>
          <w:sz w:val="19"/>
        </w:rPr>
        <w:t> </w:t>
      </w:r>
      <w:r>
        <w:rPr>
          <w:color w:val="231F20"/>
          <w:sz w:val="19"/>
        </w:rPr>
        <w:t>talep</w:t>
      </w:r>
      <w:r>
        <w:rPr>
          <w:color w:val="231F20"/>
          <w:spacing w:val="-2"/>
          <w:sz w:val="19"/>
        </w:rPr>
        <w:t> </w:t>
      </w:r>
      <w:r>
        <w:rPr>
          <w:color w:val="231F20"/>
          <w:sz w:val="19"/>
        </w:rPr>
        <w:t>ederse,</w:t>
      </w:r>
      <w:r>
        <w:rPr>
          <w:color w:val="231F20"/>
          <w:spacing w:val="-2"/>
          <w:sz w:val="19"/>
        </w:rPr>
        <w:t> </w:t>
      </w:r>
      <w:r>
        <w:rPr>
          <w:color w:val="231F20"/>
          <w:sz w:val="19"/>
        </w:rPr>
        <w:t>bu</w:t>
      </w:r>
      <w:r>
        <w:rPr>
          <w:color w:val="231F20"/>
          <w:spacing w:val="-2"/>
          <w:sz w:val="19"/>
        </w:rPr>
        <w:t> </w:t>
      </w:r>
      <w:r>
        <w:rPr>
          <w:color w:val="231F20"/>
          <w:sz w:val="19"/>
        </w:rPr>
        <w:t>müşterilerden</w:t>
      </w:r>
      <w:r>
        <w:rPr>
          <w:color w:val="231F20"/>
          <w:spacing w:val="-1"/>
          <w:sz w:val="19"/>
        </w:rPr>
        <w:t> </w:t>
      </w:r>
      <w:r>
        <w:rPr>
          <w:color w:val="231F20"/>
          <w:sz w:val="19"/>
        </w:rPr>
        <w:t>mürettebat</w:t>
      </w:r>
      <w:r>
        <w:rPr>
          <w:color w:val="231F20"/>
          <w:spacing w:val="-2"/>
          <w:sz w:val="19"/>
        </w:rPr>
        <w:t> </w:t>
      </w:r>
      <w:r>
        <w:rPr>
          <w:color w:val="231F20"/>
          <w:sz w:val="19"/>
        </w:rPr>
        <w:t>üyeleri</w:t>
      </w:r>
      <w:r>
        <w:rPr>
          <w:color w:val="231F20"/>
          <w:spacing w:val="-2"/>
          <w:sz w:val="19"/>
        </w:rPr>
        <w:t> </w:t>
      </w:r>
      <w:r>
        <w:rPr>
          <w:color w:val="231F20"/>
          <w:sz w:val="19"/>
        </w:rPr>
        <w:t>için</w:t>
      </w:r>
      <w:r>
        <w:rPr>
          <w:color w:val="231F20"/>
          <w:spacing w:val="-1"/>
          <w:sz w:val="19"/>
        </w:rPr>
        <w:t> </w:t>
      </w:r>
      <w:r>
        <w:rPr>
          <w:color w:val="231F20"/>
          <w:sz w:val="19"/>
        </w:rPr>
        <w:t>saatlik</w:t>
      </w:r>
      <w:r>
        <w:rPr>
          <w:color w:val="231F20"/>
          <w:spacing w:val="-2"/>
          <w:sz w:val="19"/>
        </w:rPr>
        <w:t> </w:t>
      </w:r>
      <w:r>
        <w:rPr>
          <w:color w:val="231F20"/>
          <w:sz w:val="19"/>
        </w:rPr>
        <w:t>bazda</w:t>
      </w:r>
      <w:r>
        <w:rPr>
          <w:color w:val="231F20"/>
          <w:spacing w:val="-2"/>
          <w:sz w:val="19"/>
        </w:rPr>
        <w:t> </w:t>
      </w:r>
      <w:r>
        <w:rPr>
          <w:color w:val="231F20"/>
          <w:sz w:val="19"/>
        </w:rPr>
        <w:t>ücret</w:t>
      </w:r>
      <w:r>
        <w:rPr>
          <w:color w:val="231F20"/>
          <w:spacing w:val="-2"/>
          <w:sz w:val="19"/>
        </w:rPr>
        <w:t> </w:t>
      </w:r>
      <w:r>
        <w:rPr>
          <w:color w:val="231F20"/>
          <w:sz w:val="19"/>
        </w:rPr>
        <w:t>alınır.</w:t>
      </w:r>
      <w:r>
        <w:rPr>
          <w:color w:val="231F20"/>
          <w:spacing w:val="-1"/>
          <w:sz w:val="19"/>
        </w:rPr>
        <w:t> </w:t>
      </w:r>
      <w:r>
        <w:rPr>
          <w:color w:val="231F20"/>
          <w:sz w:val="19"/>
        </w:rPr>
        <w:t>Saatlik</w:t>
      </w:r>
      <w:r>
        <w:rPr>
          <w:color w:val="231F20"/>
          <w:spacing w:val="-1"/>
          <w:sz w:val="19"/>
        </w:rPr>
        <w:t> </w:t>
      </w:r>
      <w:r>
        <w:rPr>
          <w:color w:val="231F20"/>
          <w:sz w:val="19"/>
        </w:rPr>
        <w:t>mürettebat</w:t>
      </w:r>
      <w:r>
        <w:rPr>
          <w:color w:val="231F20"/>
          <w:spacing w:val="-2"/>
          <w:sz w:val="19"/>
        </w:rPr>
        <w:t> </w:t>
      </w:r>
      <w:r>
        <w:rPr>
          <w:color w:val="231F20"/>
          <w:sz w:val="19"/>
        </w:rPr>
        <w:t>ücreti</w:t>
      </w:r>
      <w:r>
        <w:rPr>
          <w:color w:val="231F20"/>
          <w:spacing w:val="-2"/>
          <w:sz w:val="19"/>
        </w:rPr>
        <w:t> </w:t>
      </w:r>
      <w:r>
        <w:rPr>
          <w:color w:val="231F20"/>
          <w:sz w:val="19"/>
        </w:rPr>
        <w:t>her bir mürettebat üyesinin niteliklerine göre belirlenir.</w:t>
      </w:r>
    </w:p>
    <w:p>
      <w:pPr>
        <w:pStyle w:val="ListParagraph"/>
        <w:numPr>
          <w:ilvl w:val="2"/>
          <w:numId w:val="6"/>
        </w:numPr>
        <w:tabs>
          <w:tab w:pos="1120" w:val="left" w:leader="none"/>
        </w:tabs>
        <w:spacing w:line="271" w:lineRule="auto" w:before="91" w:after="0"/>
        <w:ind w:left="1120" w:right="828" w:hanging="327"/>
        <w:jc w:val="both"/>
        <w:rPr>
          <w:sz w:val="19"/>
        </w:rPr>
      </w:pPr>
      <w:r>
        <w:rPr>
          <w:color w:val="231F20"/>
          <w:sz w:val="19"/>
        </w:rPr>
        <w:t>Veritabanı, mürettebat atamalarını idare edebilmelidir. Her charter seyahati bir uçağın kullanılmasını gerektirir ve her uçağı bir mürettebat uçurur. Daha küçük, piston motorlu charter uçakları sadece tek bir pilottan oluşan bir mürettebat gerektirir. Brüt kalkış ağırlığı en az 12.500 pound olan tüm jetler ve diğer uçaklar bir pilot ve bir yardımcı pilot gerektirirken, yolcu taşımak için kullanılan daha büyük uçakların bazıları mürettebatın bir parçası olarak uçuş görevlileri gerektirebilir. Bazı eski uçaklar bir uçuş mühendisinin görevlendirilmesini gerektirirken, daha büyük kargo taşıyan uçaklar bir yük yöneticisinin görevlendirilmesini gerektirir. Kısacası, bir mürettebat birden fazla kişiden oluşabilir ve tüm mürettebat üyeleri pilot değildir.</w:t>
      </w:r>
    </w:p>
    <w:p>
      <w:pPr>
        <w:pStyle w:val="ListParagraph"/>
        <w:numPr>
          <w:ilvl w:val="2"/>
          <w:numId w:val="6"/>
        </w:numPr>
        <w:tabs>
          <w:tab w:pos="1119" w:val="left" w:leader="none"/>
        </w:tabs>
        <w:spacing w:line="271" w:lineRule="auto" w:before="89" w:after="0"/>
        <w:ind w:left="1119" w:right="835" w:hanging="293"/>
        <w:jc w:val="both"/>
        <w:rPr>
          <w:sz w:val="19"/>
        </w:rPr>
      </w:pPr>
      <w:r>
        <w:rPr>
          <w:color w:val="231F20"/>
          <w:sz w:val="19"/>
        </w:rPr>
        <w:t>Charter uçuşunun uçak bekleme ücretleri, beklenen saatlerin modelin saatlik bekleme ücreti ile çarpılmasıyla hesaplanır.</w:t>
      </w:r>
      <w:r>
        <w:rPr>
          <w:color w:val="231F20"/>
          <w:spacing w:val="40"/>
          <w:sz w:val="19"/>
        </w:rPr>
        <w:t> </w:t>
      </w:r>
      <w:r>
        <w:rPr>
          <w:color w:val="231F20"/>
          <w:sz w:val="19"/>
        </w:rPr>
        <w:t>Mürettebat</w:t>
      </w:r>
      <w:r>
        <w:rPr>
          <w:color w:val="231F20"/>
          <w:spacing w:val="40"/>
          <w:sz w:val="19"/>
        </w:rPr>
        <w:t> </w:t>
      </w:r>
      <w:r>
        <w:rPr>
          <w:color w:val="231F20"/>
          <w:sz w:val="19"/>
        </w:rPr>
        <w:t>masrafları</w:t>
      </w:r>
      <w:r>
        <w:rPr>
          <w:color w:val="231F20"/>
          <w:spacing w:val="40"/>
          <w:sz w:val="19"/>
        </w:rPr>
        <w:t> </w:t>
      </w:r>
      <w:r>
        <w:rPr>
          <w:color w:val="231F20"/>
          <w:sz w:val="19"/>
        </w:rPr>
        <w:t>yemek,</w:t>
      </w:r>
      <w:r>
        <w:rPr>
          <w:color w:val="231F20"/>
          <w:spacing w:val="40"/>
          <w:sz w:val="19"/>
        </w:rPr>
        <w:t> </w:t>
      </w:r>
      <w:r>
        <w:rPr>
          <w:color w:val="231F20"/>
          <w:sz w:val="19"/>
        </w:rPr>
        <w:t>konaklama</w:t>
      </w:r>
      <w:r>
        <w:rPr>
          <w:color w:val="231F20"/>
          <w:spacing w:val="40"/>
          <w:sz w:val="19"/>
        </w:rPr>
        <w:t> </w:t>
      </w:r>
      <w:r>
        <w:rPr>
          <w:color w:val="231F20"/>
          <w:sz w:val="19"/>
        </w:rPr>
        <w:t>ve</w:t>
      </w:r>
      <w:r>
        <w:rPr>
          <w:color w:val="231F20"/>
          <w:spacing w:val="40"/>
          <w:sz w:val="19"/>
        </w:rPr>
        <w:t> </w:t>
      </w:r>
      <w:r>
        <w:rPr>
          <w:color w:val="231F20"/>
          <w:sz w:val="19"/>
        </w:rPr>
        <w:t>kara</w:t>
      </w:r>
      <w:r>
        <w:rPr>
          <w:color w:val="231F20"/>
          <w:spacing w:val="40"/>
          <w:sz w:val="19"/>
        </w:rPr>
        <w:t> </w:t>
      </w:r>
      <w:r>
        <w:rPr>
          <w:color w:val="231F20"/>
          <w:sz w:val="19"/>
        </w:rPr>
        <w:t>ulaşımı</w:t>
      </w:r>
      <w:r>
        <w:rPr>
          <w:color w:val="231F20"/>
          <w:spacing w:val="40"/>
          <w:sz w:val="19"/>
        </w:rPr>
        <w:t> </w:t>
      </w:r>
      <w:r>
        <w:rPr>
          <w:color w:val="231F20"/>
          <w:sz w:val="19"/>
        </w:rPr>
        <w:t>ile</w:t>
      </w:r>
      <w:r>
        <w:rPr>
          <w:color w:val="231F20"/>
          <w:spacing w:val="40"/>
          <w:sz w:val="19"/>
        </w:rPr>
        <w:t> </w:t>
      </w:r>
      <w:r>
        <w:rPr>
          <w:color w:val="231F20"/>
          <w:sz w:val="19"/>
        </w:rPr>
        <w:t>sınırlıdır.</w:t>
      </w:r>
    </w:p>
    <w:p>
      <w:pPr>
        <w:pStyle w:val="BodyText"/>
        <w:spacing w:line="271" w:lineRule="auto" w:before="90"/>
        <w:ind w:left="120" w:right="834"/>
        <w:jc w:val="both"/>
      </w:pPr>
      <w:r>
        <w:rPr>
          <w:color w:val="231F20"/>
        </w:rPr>
        <w:t>RC_Charter2 veritabanı, charter kayıtlarından elde edilen tüm charter seferlerinin, masrafların ve gelirlerin aylık bir özetini oluşturacak şekilde tasarlanmalıdır. Bu kayıtlar, her bir sorumlu pilotun her bir charter seferi için kaydetmesi gereken verilere dayanmaktadır: sefer tarih(ler)i ve saat(ler)i, varış noktası(lar)ı, uçak numarası, pilot verileri ve diğer mürettebat verileri, uçulan mesafe, yakıt kullanımı ve charter uçuşuyla ilgili diğer veriler. Bu tür charter verileri daha sonra müşteriler, uçaklar ve pilotlar için gelir ve işletme maliyeti bilgilerini detaylandıran aylık raporlar oluşturmak için kullanılır. Tüm pilotlar ve diğer mürettebat üyeleri RC_Char- ter2 Şirketi çalışanlarıdır; yani şirket sözleşmeli pilot ve mürettebat kullanmaz.</w:t>
      </w:r>
    </w:p>
    <w:p>
      <w:pPr>
        <w:pStyle w:val="BodyText"/>
        <w:spacing w:before="90"/>
        <w:ind w:left="120"/>
        <w:jc w:val="both"/>
      </w:pPr>
      <w:r>
        <w:rPr>
          <w:color w:val="231F20"/>
          <w:w w:val="105"/>
        </w:rPr>
        <w:t>FAR</w:t>
      </w:r>
      <w:r>
        <w:rPr>
          <w:color w:val="231F20"/>
          <w:spacing w:val="15"/>
          <w:w w:val="105"/>
        </w:rPr>
        <w:t> </w:t>
      </w:r>
      <w:r>
        <w:rPr>
          <w:color w:val="231F20"/>
          <w:w w:val="105"/>
        </w:rPr>
        <w:t>Bölüm</w:t>
      </w:r>
      <w:r>
        <w:rPr>
          <w:color w:val="231F20"/>
          <w:spacing w:val="14"/>
          <w:w w:val="105"/>
        </w:rPr>
        <w:t> </w:t>
      </w:r>
      <w:r>
        <w:rPr>
          <w:color w:val="231F20"/>
          <w:w w:val="105"/>
        </w:rPr>
        <w:t>135</w:t>
      </w:r>
      <w:r>
        <w:rPr>
          <w:color w:val="231F20"/>
          <w:spacing w:val="15"/>
          <w:w w:val="105"/>
        </w:rPr>
        <w:t> </w:t>
      </w:r>
      <w:r>
        <w:rPr>
          <w:color w:val="231F20"/>
          <w:w w:val="105"/>
        </w:rPr>
        <w:t>operasyonları,</w:t>
      </w:r>
      <w:r>
        <w:rPr>
          <w:color w:val="231F20"/>
          <w:spacing w:val="14"/>
          <w:w w:val="105"/>
        </w:rPr>
        <w:t> </w:t>
      </w:r>
      <w:r>
        <w:rPr>
          <w:color w:val="231F20"/>
          <w:w w:val="105"/>
        </w:rPr>
        <w:t>mürettebat</w:t>
      </w:r>
      <w:r>
        <w:rPr>
          <w:color w:val="231F20"/>
          <w:spacing w:val="14"/>
          <w:w w:val="105"/>
        </w:rPr>
        <w:t> </w:t>
      </w:r>
      <w:r>
        <w:rPr>
          <w:color w:val="231F20"/>
          <w:w w:val="105"/>
        </w:rPr>
        <w:t>üyelerinin</w:t>
      </w:r>
      <w:r>
        <w:rPr>
          <w:color w:val="231F20"/>
          <w:spacing w:val="14"/>
          <w:w w:val="105"/>
        </w:rPr>
        <w:t> </w:t>
      </w:r>
      <w:r>
        <w:rPr>
          <w:color w:val="231F20"/>
          <w:w w:val="105"/>
        </w:rPr>
        <w:t>lisanslanması</w:t>
      </w:r>
      <w:r>
        <w:rPr>
          <w:color w:val="231F20"/>
          <w:spacing w:val="14"/>
          <w:w w:val="105"/>
        </w:rPr>
        <w:t> </w:t>
      </w:r>
      <w:r>
        <w:rPr>
          <w:color w:val="231F20"/>
          <w:w w:val="105"/>
        </w:rPr>
        <w:t>ve</w:t>
      </w:r>
      <w:r>
        <w:rPr>
          <w:color w:val="231F20"/>
          <w:spacing w:val="15"/>
          <w:w w:val="105"/>
        </w:rPr>
        <w:t> </w:t>
      </w:r>
      <w:r>
        <w:rPr>
          <w:color w:val="231F20"/>
          <w:w w:val="105"/>
        </w:rPr>
        <w:t>eğitimini</w:t>
      </w:r>
      <w:r>
        <w:rPr>
          <w:color w:val="231F20"/>
          <w:spacing w:val="14"/>
          <w:w w:val="105"/>
        </w:rPr>
        <w:t> </w:t>
      </w:r>
      <w:r>
        <w:rPr>
          <w:color w:val="231F20"/>
          <w:w w:val="105"/>
        </w:rPr>
        <w:t>düzenleyen</w:t>
      </w:r>
      <w:r>
        <w:rPr>
          <w:color w:val="231F20"/>
          <w:spacing w:val="15"/>
          <w:w w:val="105"/>
        </w:rPr>
        <w:t> </w:t>
      </w:r>
      <w:r>
        <w:rPr>
          <w:color w:val="231F20"/>
          <w:w w:val="105"/>
        </w:rPr>
        <w:t>katı</w:t>
      </w:r>
      <w:r>
        <w:rPr>
          <w:color w:val="231F20"/>
          <w:spacing w:val="15"/>
          <w:w w:val="105"/>
        </w:rPr>
        <w:t> </w:t>
      </w:r>
      <w:r>
        <w:rPr>
          <w:color w:val="231F20"/>
          <w:w w:val="105"/>
        </w:rPr>
        <w:t>bir</w:t>
      </w:r>
      <w:r>
        <w:rPr>
          <w:color w:val="231F20"/>
          <w:spacing w:val="15"/>
          <w:w w:val="105"/>
        </w:rPr>
        <w:t> </w:t>
      </w:r>
      <w:r>
        <w:rPr>
          <w:color w:val="231F20"/>
          <w:w w:val="105"/>
        </w:rPr>
        <w:t>dizi</w:t>
      </w:r>
      <w:r>
        <w:rPr>
          <w:color w:val="231F20"/>
          <w:spacing w:val="14"/>
          <w:w w:val="105"/>
        </w:rPr>
        <w:t> </w:t>
      </w:r>
      <w:r>
        <w:rPr>
          <w:color w:val="231F20"/>
          <w:w w:val="105"/>
        </w:rPr>
        <w:t>gereklilik</w:t>
      </w:r>
      <w:r>
        <w:rPr>
          <w:color w:val="231F20"/>
          <w:spacing w:val="14"/>
          <w:w w:val="105"/>
        </w:rPr>
        <w:t> </w:t>
      </w:r>
      <w:r>
        <w:rPr>
          <w:color w:val="231F20"/>
          <w:w w:val="105"/>
        </w:rPr>
        <w:t>altında</w:t>
      </w:r>
      <w:r>
        <w:rPr>
          <w:color w:val="231F20"/>
          <w:spacing w:val="15"/>
          <w:w w:val="105"/>
        </w:rPr>
        <w:t> </w:t>
      </w:r>
      <w:r>
        <w:rPr>
          <w:color w:val="231F20"/>
          <w:spacing w:val="-10"/>
          <w:w w:val="105"/>
        </w:rPr>
        <w:t>.</w:t>
      </w:r>
    </w:p>
    <w:p>
      <w:pPr>
        <w:pStyle w:val="BodyText"/>
        <w:spacing w:before="28"/>
        <w:ind w:left="120"/>
        <w:jc w:val="both"/>
      </w:pPr>
      <w:r>
        <w:rPr>
          <w:color w:val="231F20"/>
          <w:w w:val="105"/>
        </w:rPr>
        <w:t>Örneğin,</w:t>
      </w:r>
      <w:r>
        <w:rPr>
          <w:color w:val="231F20"/>
          <w:spacing w:val="-2"/>
          <w:w w:val="105"/>
        </w:rPr>
        <w:t> </w:t>
      </w:r>
      <w:r>
        <w:rPr>
          <w:color w:val="231F20"/>
          <w:w w:val="105"/>
        </w:rPr>
        <w:t>pilotlar</w:t>
      </w:r>
      <w:r>
        <w:rPr>
          <w:color w:val="231F20"/>
          <w:spacing w:val="-2"/>
          <w:w w:val="105"/>
        </w:rPr>
        <w:t> </w:t>
      </w:r>
      <w:r>
        <w:rPr>
          <w:color w:val="231F20"/>
          <w:w w:val="105"/>
        </w:rPr>
        <w:t>ya</w:t>
      </w:r>
      <w:r>
        <w:rPr>
          <w:color w:val="231F20"/>
          <w:spacing w:val="-1"/>
          <w:w w:val="105"/>
        </w:rPr>
        <w:t> </w:t>
      </w:r>
      <w:r>
        <w:rPr>
          <w:color w:val="231F20"/>
          <w:w w:val="105"/>
        </w:rPr>
        <w:t>ticari</w:t>
      </w:r>
      <w:r>
        <w:rPr>
          <w:color w:val="231F20"/>
          <w:spacing w:val="-2"/>
          <w:w w:val="105"/>
        </w:rPr>
        <w:t> </w:t>
      </w:r>
      <w:r>
        <w:rPr>
          <w:color w:val="231F20"/>
          <w:w w:val="105"/>
        </w:rPr>
        <w:t>lisans</w:t>
      </w:r>
      <w:r>
        <w:rPr>
          <w:color w:val="231F20"/>
          <w:spacing w:val="-2"/>
          <w:w w:val="105"/>
        </w:rPr>
        <w:t> </w:t>
      </w:r>
      <w:r>
        <w:rPr>
          <w:color w:val="231F20"/>
          <w:w w:val="105"/>
        </w:rPr>
        <w:t>ya</w:t>
      </w:r>
      <w:r>
        <w:rPr>
          <w:color w:val="231F20"/>
          <w:spacing w:val="-1"/>
          <w:w w:val="105"/>
        </w:rPr>
        <w:t> </w:t>
      </w:r>
      <w:r>
        <w:rPr>
          <w:color w:val="231F20"/>
          <w:w w:val="105"/>
        </w:rPr>
        <w:t>da</w:t>
      </w:r>
      <w:r>
        <w:rPr>
          <w:color w:val="231F20"/>
          <w:spacing w:val="-2"/>
          <w:w w:val="105"/>
        </w:rPr>
        <w:t> </w:t>
      </w:r>
      <w:r>
        <w:rPr>
          <w:color w:val="231F20"/>
          <w:w w:val="105"/>
        </w:rPr>
        <w:t>Havayolu</w:t>
      </w:r>
      <w:r>
        <w:rPr>
          <w:color w:val="231F20"/>
          <w:spacing w:val="-1"/>
          <w:w w:val="105"/>
        </w:rPr>
        <w:t> </w:t>
      </w:r>
      <w:r>
        <w:rPr>
          <w:color w:val="231F20"/>
          <w:w w:val="105"/>
        </w:rPr>
        <w:t>Nakliye</w:t>
      </w:r>
      <w:r>
        <w:rPr>
          <w:color w:val="231F20"/>
          <w:spacing w:val="-2"/>
          <w:w w:val="105"/>
        </w:rPr>
        <w:t> </w:t>
      </w:r>
      <w:r>
        <w:rPr>
          <w:color w:val="231F20"/>
          <w:w w:val="105"/>
        </w:rPr>
        <w:t>Pilotu</w:t>
      </w:r>
      <w:r>
        <w:rPr>
          <w:color w:val="231F20"/>
          <w:spacing w:val="-2"/>
          <w:w w:val="105"/>
        </w:rPr>
        <w:t> </w:t>
      </w:r>
      <w:r>
        <w:rPr>
          <w:color w:val="231F20"/>
          <w:w w:val="105"/>
        </w:rPr>
        <w:t>(ATP)</w:t>
      </w:r>
      <w:r>
        <w:rPr>
          <w:color w:val="231F20"/>
          <w:spacing w:val="-5"/>
          <w:w w:val="105"/>
        </w:rPr>
        <w:t> </w:t>
      </w:r>
      <w:r>
        <w:rPr>
          <w:color w:val="231F20"/>
          <w:w w:val="105"/>
        </w:rPr>
        <w:t>lisansı</w:t>
      </w:r>
      <w:r>
        <w:rPr>
          <w:color w:val="231F20"/>
          <w:spacing w:val="-2"/>
          <w:w w:val="105"/>
        </w:rPr>
        <w:t> </w:t>
      </w:r>
      <w:r>
        <w:rPr>
          <w:color w:val="231F20"/>
          <w:w w:val="105"/>
        </w:rPr>
        <w:t>almış</w:t>
      </w:r>
      <w:r>
        <w:rPr>
          <w:color w:val="231F20"/>
          <w:spacing w:val="-1"/>
          <w:w w:val="105"/>
        </w:rPr>
        <w:t> </w:t>
      </w:r>
      <w:r>
        <w:rPr>
          <w:color w:val="231F20"/>
          <w:spacing w:val="-2"/>
          <w:w w:val="105"/>
        </w:rPr>
        <w:t>olmalıdır.</w:t>
      </w:r>
    </w:p>
    <w:p>
      <w:pPr>
        <w:spacing w:after="0"/>
        <w:jc w:val="both"/>
        <w:sectPr>
          <w:pgSz w:w="12240" w:h="15660"/>
          <w:pgMar w:header="517" w:footer="107" w:top="740" w:bottom="300" w:left="600" w:right="600"/>
        </w:sectPr>
      </w:pPr>
    </w:p>
    <w:p>
      <w:pPr>
        <w:pStyle w:val="BodyText"/>
        <w:spacing w:line="271" w:lineRule="auto" w:before="169"/>
        <w:ind w:left="840" w:right="112"/>
        <w:jc w:val="both"/>
      </w:pPr>
      <w:r>
        <w:rPr/>
        <mc:AlternateContent>
          <mc:Choice Requires="wps">
            <w:drawing>
              <wp:anchor distT="0" distB="0" distL="0" distR="0" allowOverlap="1" layoutInCell="1" locked="0" behindDoc="0" simplePos="0" relativeHeight="15742976">
                <wp:simplePos x="0" y="0"/>
                <wp:positionH relativeFrom="page">
                  <wp:posOffset>7543800</wp:posOffset>
                </wp:positionH>
                <wp:positionV relativeFrom="page">
                  <wp:posOffset>0</wp:posOffset>
                </wp:positionV>
                <wp:extent cx="228600" cy="994410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42976" id="docshape174" filled="true" fillcolor="#c94935" stroked="false">
                <v:fill type="solid"/>
                <w10:wrap type="none"/>
              </v:rect>
            </w:pict>
          </mc:Fallback>
        </mc:AlternateContent>
      </w:r>
      <w:r>
        <w:rPr>
          <w:color w:val="231F20"/>
          <w:w w:val="105"/>
        </w:rPr>
        <w:t>Lisans.</w:t>
      </w:r>
      <w:r>
        <w:rPr>
          <w:color w:val="231F20"/>
          <w:w w:val="105"/>
        </w:rPr>
        <w:t> Her</w:t>
      </w:r>
      <w:r>
        <w:rPr>
          <w:color w:val="231F20"/>
          <w:w w:val="105"/>
        </w:rPr>
        <w:t> iki</w:t>
      </w:r>
      <w:r>
        <w:rPr>
          <w:color w:val="231F20"/>
          <w:w w:val="105"/>
        </w:rPr>
        <w:t> lisans</w:t>
      </w:r>
      <w:r>
        <w:rPr>
          <w:color w:val="231F20"/>
          <w:w w:val="105"/>
        </w:rPr>
        <w:t> da</w:t>
      </w:r>
      <w:r>
        <w:rPr>
          <w:color w:val="231F20"/>
          <w:w w:val="105"/>
        </w:rPr>
        <w:t> belirli</w:t>
      </w:r>
      <w:r>
        <w:rPr>
          <w:color w:val="231F20"/>
          <w:w w:val="105"/>
        </w:rPr>
        <w:t> yetkinlik</w:t>
      </w:r>
      <w:r>
        <w:rPr>
          <w:color w:val="231F20"/>
          <w:w w:val="105"/>
        </w:rPr>
        <w:t> gereklilikleri</w:t>
      </w:r>
      <w:r>
        <w:rPr>
          <w:color w:val="231F20"/>
          <w:w w:val="105"/>
        </w:rPr>
        <w:t> olan</w:t>
      </w:r>
      <w:r>
        <w:rPr>
          <w:color w:val="231F20"/>
          <w:w w:val="105"/>
        </w:rPr>
        <w:t> uygun</w:t>
      </w:r>
      <w:r>
        <w:rPr>
          <w:color w:val="231F20"/>
          <w:w w:val="105"/>
        </w:rPr>
        <w:t> derecelendirmeleri</w:t>
      </w:r>
      <w:r>
        <w:rPr>
          <w:color w:val="231F20"/>
          <w:w w:val="105"/>
        </w:rPr>
        <w:t> gerektirir.</w:t>
      </w:r>
      <w:r>
        <w:rPr>
          <w:color w:val="231F20"/>
          <w:w w:val="105"/>
        </w:rPr>
        <w:t> Örneğin,</w:t>
      </w:r>
      <w:r>
        <w:rPr>
          <w:color w:val="231F20"/>
          <w:w w:val="105"/>
        </w:rPr>
        <w:t> aşağıdakileri</w:t>
      </w:r>
      <w:r>
        <w:rPr>
          <w:color w:val="231F20"/>
          <w:w w:val="105"/>
        </w:rPr>
        <w:t> göz önünde bulundurun:</w:t>
      </w:r>
    </w:p>
    <w:p>
      <w:pPr>
        <w:pStyle w:val="ListParagraph"/>
        <w:numPr>
          <w:ilvl w:val="0"/>
          <w:numId w:val="10"/>
        </w:numPr>
        <w:tabs>
          <w:tab w:pos="1099" w:val="left" w:leader="none"/>
        </w:tabs>
        <w:spacing w:line="271" w:lineRule="auto" w:before="90" w:after="0"/>
        <w:ind w:left="1099" w:right="115" w:hanging="260"/>
        <w:jc w:val="both"/>
        <w:rPr>
          <w:sz w:val="19"/>
        </w:rPr>
      </w:pPr>
      <w:r>
        <w:rPr>
          <w:color w:val="231F20"/>
          <w:w w:val="105"/>
          <w:sz w:val="19"/>
        </w:rPr>
        <w:t>Yalnızca</w:t>
      </w:r>
      <w:r>
        <w:rPr>
          <w:color w:val="231F20"/>
          <w:spacing w:val="-3"/>
          <w:w w:val="105"/>
          <w:sz w:val="19"/>
        </w:rPr>
        <w:t> </w:t>
      </w:r>
      <w:r>
        <w:rPr>
          <w:color w:val="231F20"/>
          <w:w w:val="105"/>
          <w:sz w:val="19"/>
        </w:rPr>
        <w:t>karada</w:t>
      </w:r>
      <w:r>
        <w:rPr>
          <w:color w:val="231F20"/>
          <w:spacing w:val="-3"/>
          <w:w w:val="105"/>
          <w:sz w:val="19"/>
        </w:rPr>
        <w:t> </w:t>
      </w:r>
      <w:r>
        <w:rPr>
          <w:color w:val="231F20"/>
          <w:w w:val="105"/>
          <w:sz w:val="19"/>
        </w:rPr>
        <w:t>kalkış</w:t>
      </w:r>
      <w:r>
        <w:rPr>
          <w:color w:val="231F20"/>
          <w:spacing w:val="-3"/>
          <w:w w:val="105"/>
          <w:sz w:val="19"/>
        </w:rPr>
        <w:t> </w:t>
      </w:r>
      <w:r>
        <w:rPr>
          <w:color w:val="231F20"/>
          <w:w w:val="105"/>
          <w:sz w:val="19"/>
        </w:rPr>
        <w:t>ve</w:t>
      </w:r>
      <w:r>
        <w:rPr>
          <w:color w:val="231F20"/>
          <w:spacing w:val="-3"/>
          <w:w w:val="105"/>
          <w:sz w:val="19"/>
        </w:rPr>
        <w:t> </w:t>
      </w:r>
      <w:r>
        <w:rPr>
          <w:color w:val="231F20"/>
          <w:w w:val="105"/>
          <w:sz w:val="19"/>
        </w:rPr>
        <w:t>iniş</w:t>
      </w:r>
      <w:r>
        <w:rPr>
          <w:color w:val="231F20"/>
          <w:spacing w:val="-3"/>
          <w:w w:val="105"/>
          <w:sz w:val="19"/>
        </w:rPr>
        <w:t> </w:t>
      </w:r>
      <w:r>
        <w:rPr>
          <w:color w:val="231F20"/>
          <w:w w:val="105"/>
          <w:sz w:val="19"/>
        </w:rPr>
        <w:t>için</w:t>
      </w:r>
      <w:r>
        <w:rPr>
          <w:color w:val="231F20"/>
          <w:spacing w:val="-3"/>
          <w:w w:val="105"/>
          <w:sz w:val="19"/>
        </w:rPr>
        <w:t> </w:t>
      </w:r>
      <w:r>
        <w:rPr>
          <w:color w:val="231F20"/>
          <w:w w:val="105"/>
          <w:sz w:val="19"/>
        </w:rPr>
        <w:t>tasarlanmış</w:t>
      </w:r>
      <w:r>
        <w:rPr>
          <w:color w:val="231F20"/>
          <w:spacing w:val="-3"/>
          <w:w w:val="105"/>
          <w:sz w:val="19"/>
        </w:rPr>
        <w:t> </w:t>
      </w:r>
      <w:r>
        <w:rPr>
          <w:color w:val="231F20"/>
          <w:w w:val="105"/>
          <w:sz w:val="19"/>
        </w:rPr>
        <w:t>çok</w:t>
      </w:r>
      <w:r>
        <w:rPr>
          <w:color w:val="231F20"/>
          <w:spacing w:val="-3"/>
          <w:w w:val="105"/>
          <w:sz w:val="19"/>
        </w:rPr>
        <w:t> </w:t>
      </w:r>
      <w:r>
        <w:rPr>
          <w:color w:val="231F20"/>
          <w:w w:val="105"/>
          <w:sz w:val="19"/>
        </w:rPr>
        <w:t>motorlu</w:t>
      </w:r>
      <w:r>
        <w:rPr>
          <w:color w:val="231F20"/>
          <w:spacing w:val="-3"/>
          <w:w w:val="105"/>
          <w:sz w:val="19"/>
        </w:rPr>
        <w:t> </w:t>
      </w:r>
      <w:r>
        <w:rPr>
          <w:color w:val="231F20"/>
          <w:w w:val="105"/>
          <w:sz w:val="19"/>
        </w:rPr>
        <w:t>bir</w:t>
      </w:r>
      <w:r>
        <w:rPr>
          <w:color w:val="231F20"/>
          <w:spacing w:val="-3"/>
          <w:w w:val="105"/>
          <w:sz w:val="19"/>
        </w:rPr>
        <w:t> </w:t>
      </w:r>
      <w:r>
        <w:rPr>
          <w:color w:val="231F20"/>
          <w:w w:val="105"/>
          <w:sz w:val="19"/>
        </w:rPr>
        <w:t>uçağı</w:t>
      </w:r>
      <w:r>
        <w:rPr>
          <w:color w:val="231F20"/>
          <w:spacing w:val="-3"/>
          <w:w w:val="105"/>
          <w:sz w:val="19"/>
        </w:rPr>
        <w:t> </w:t>
      </w:r>
      <w:r>
        <w:rPr>
          <w:color w:val="231F20"/>
          <w:w w:val="105"/>
          <w:sz w:val="19"/>
        </w:rPr>
        <w:t>kullanmak</w:t>
      </w:r>
      <w:r>
        <w:rPr>
          <w:color w:val="231F20"/>
          <w:spacing w:val="-3"/>
          <w:w w:val="105"/>
          <w:sz w:val="19"/>
        </w:rPr>
        <w:t> </w:t>
      </w:r>
      <w:r>
        <w:rPr>
          <w:color w:val="231F20"/>
          <w:w w:val="105"/>
          <w:sz w:val="19"/>
        </w:rPr>
        <w:t>için</w:t>
      </w:r>
      <w:r>
        <w:rPr>
          <w:color w:val="231F20"/>
          <w:spacing w:val="-3"/>
          <w:w w:val="105"/>
          <w:sz w:val="19"/>
        </w:rPr>
        <w:t> </w:t>
      </w:r>
      <w:r>
        <w:rPr>
          <w:color w:val="231F20"/>
          <w:w w:val="105"/>
          <w:sz w:val="19"/>
        </w:rPr>
        <w:t>uygun</w:t>
      </w:r>
      <w:r>
        <w:rPr>
          <w:color w:val="231F20"/>
          <w:spacing w:val="-3"/>
          <w:w w:val="105"/>
          <w:sz w:val="19"/>
        </w:rPr>
        <w:t> </w:t>
      </w:r>
      <w:r>
        <w:rPr>
          <w:color w:val="231F20"/>
          <w:w w:val="105"/>
          <w:sz w:val="19"/>
        </w:rPr>
        <w:t>derecelendirme</w:t>
      </w:r>
      <w:r>
        <w:rPr>
          <w:color w:val="231F20"/>
          <w:spacing w:val="-3"/>
          <w:w w:val="105"/>
          <w:sz w:val="19"/>
        </w:rPr>
        <w:t> </w:t>
      </w:r>
      <w:r>
        <w:rPr>
          <w:color w:val="231F20"/>
          <w:w w:val="105"/>
          <w:sz w:val="19"/>
        </w:rPr>
        <w:t>MEL</w:t>
      </w:r>
      <w:r>
        <w:rPr>
          <w:color w:val="231F20"/>
          <w:spacing w:val="-3"/>
          <w:w w:val="105"/>
          <w:sz w:val="19"/>
        </w:rPr>
        <w:t> </w:t>
      </w:r>
      <w:r>
        <w:rPr>
          <w:color w:val="231F20"/>
          <w:w w:val="105"/>
          <w:sz w:val="19"/>
        </w:rPr>
        <w:t>veya</w:t>
      </w:r>
      <w:r>
        <w:rPr>
          <w:color w:val="231F20"/>
          <w:spacing w:val="-3"/>
          <w:w w:val="105"/>
          <w:sz w:val="19"/>
        </w:rPr>
        <w:t> </w:t>
      </w:r>
      <w:r>
        <w:rPr>
          <w:color w:val="231F20"/>
          <w:w w:val="105"/>
          <w:sz w:val="19"/>
        </w:rPr>
        <w:t>Çok Motorlu Kara Uçağıdır. Çok motorlu bir uçak su üzerinde kalkış ve iniş yapabiliyorsa, uygun derecelendirme MES veya Çok Motorlu Deniz Uçağıdır.</w:t>
      </w:r>
    </w:p>
    <w:p>
      <w:pPr>
        <w:pStyle w:val="ListParagraph"/>
        <w:numPr>
          <w:ilvl w:val="0"/>
          <w:numId w:val="10"/>
        </w:numPr>
        <w:tabs>
          <w:tab w:pos="1099" w:val="left" w:leader="none"/>
        </w:tabs>
        <w:spacing w:line="271" w:lineRule="auto" w:before="90" w:after="0"/>
        <w:ind w:left="1099" w:right="108" w:hanging="260"/>
        <w:jc w:val="both"/>
        <w:rPr>
          <w:sz w:val="19"/>
        </w:rPr>
      </w:pPr>
      <w:r>
        <w:rPr>
          <w:color w:val="231F20"/>
          <w:w w:val="105"/>
          <w:sz w:val="19"/>
        </w:rPr>
        <w:t>Aletli</w:t>
      </w:r>
      <w:r>
        <w:rPr>
          <w:color w:val="231F20"/>
          <w:w w:val="105"/>
          <w:sz w:val="19"/>
        </w:rPr>
        <w:t> uçuş</w:t>
      </w:r>
      <w:r>
        <w:rPr>
          <w:color w:val="231F20"/>
          <w:w w:val="105"/>
          <w:sz w:val="19"/>
        </w:rPr>
        <w:t> yetkisi,</w:t>
      </w:r>
      <w:r>
        <w:rPr>
          <w:color w:val="231F20"/>
          <w:w w:val="105"/>
          <w:sz w:val="19"/>
        </w:rPr>
        <w:t> tüm</w:t>
      </w:r>
      <w:r>
        <w:rPr>
          <w:color w:val="231F20"/>
          <w:w w:val="105"/>
          <w:sz w:val="19"/>
        </w:rPr>
        <w:t> uçuş</w:t>
      </w:r>
      <w:r>
        <w:rPr>
          <w:color w:val="231F20"/>
          <w:w w:val="105"/>
          <w:sz w:val="19"/>
        </w:rPr>
        <w:t> operasyonlarını</w:t>
      </w:r>
      <w:r>
        <w:rPr>
          <w:color w:val="231F20"/>
          <w:w w:val="105"/>
          <w:sz w:val="19"/>
        </w:rPr>
        <w:t> yalnızca</w:t>
      </w:r>
      <w:r>
        <w:rPr>
          <w:color w:val="231F20"/>
          <w:w w:val="105"/>
          <w:sz w:val="19"/>
        </w:rPr>
        <w:t> kokpit</w:t>
      </w:r>
      <w:r>
        <w:rPr>
          <w:color w:val="231F20"/>
          <w:w w:val="105"/>
          <w:sz w:val="19"/>
        </w:rPr>
        <w:t> aletlerine</w:t>
      </w:r>
      <w:r>
        <w:rPr>
          <w:color w:val="231F20"/>
          <w:w w:val="105"/>
          <w:sz w:val="19"/>
        </w:rPr>
        <w:t> referansla</w:t>
      </w:r>
      <w:r>
        <w:rPr>
          <w:color w:val="231F20"/>
          <w:w w:val="105"/>
          <w:sz w:val="19"/>
        </w:rPr>
        <w:t> yürütme</w:t>
      </w:r>
      <w:r>
        <w:rPr>
          <w:color w:val="231F20"/>
          <w:w w:val="105"/>
          <w:sz w:val="19"/>
        </w:rPr>
        <w:t> becerisinin</w:t>
      </w:r>
      <w:r>
        <w:rPr>
          <w:color w:val="231F20"/>
          <w:w w:val="105"/>
          <w:sz w:val="19"/>
        </w:rPr>
        <w:t> kanıtlanmasına dayanır. Aletli uçuş yetkisi bir uçağı Aletli Meteorolojik Koşullar (IMC) altında kullanmak için gereklidir ve bu tür tüm operasyonlar FAR tarafından belirlenmiş Aletli Uçuş Kuralları (IFR) kapsamında yönetilir. Buna karşılık, "iyi</w:t>
      </w:r>
      <w:r>
        <w:rPr>
          <w:color w:val="231F20"/>
          <w:w w:val="105"/>
          <w:sz w:val="19"/>
        </w:rPr>
        <w:t> hava"</w:t>
      </w:r>
      <w:r>
        <w:rPr>
          <w:color w:val="231F20"/>
          <w:w w:val="105"/>
          <w:sz w:val="19"/>
        </w:rPr>
        <w:t> veya </w:t>
      </w:r>
      <w:r>
        <w:rPr>
          <w:i/>
          <w:color w:val="231F20"/>
          <w:w w:val="105"/>
          <w:sz w:val="19"/>
        </w:rPr>
        <w:t>görerek </w:t>
      </w:r>
      <w:r>
        <w:rPr>
          <w:color w:val="231F20"/>
          <w:w w:val="105"/>
          <w:sz w:val="19"/>
        </w:rPr>
        <w:t>uçuş koşulları altında gerçekleştirilen operasyonlar FAR Görerek Uçuş Kurallarına (VFR) dayanmaktadır.</w:t>
      </w:r>
    </w:p>
    <w:p>
      <w:pPr>
        <w:pStyle w:val="ListParagraph"/>
        <w:numPr>
          <w:ilvl w:val="0"/>
          <w:numId w:val="10"/>
        </w:numPr>
        <w:tabs>
          <w:tab w:pos="1099" w:val="left" w:leader="none"/>
        </w:tabs>
        <w:spacing w:line="271" w:lineRule="auto" w:before="89" w:after="0"/>
        <w:ind w:left="1099" w:right="111" w:hanging="260"/>
        <w:jc w:val="both"/>
        <w:rPr>
          <w:sz w:val="19"/>
        </w:rPr>
      </w:pPr>
      <w:r>
        <w:rPr>
          <w:color w:val="231F20"/>
          <w:sz w:val="19"/>
        </w:rPr>
        <w:t>Kalkış ağırlığı 12,500 pound'dan fazla olan tüm uçaklar veya tamamen jet motorlu uçaklar için tip derecelendirmesi gereklidir. Bir uçak pervaneleri tahrik etmek için jet motorları kullanıyorsa, bu uçağın turboprop motorlu olduğu söylenir. Bir turboprop, yani</w:t>
      </w:r>
      <w:r>
        <w:rPr>
          <w:color w:val="231F20"/>
          <w:spacing w:val="30"/>
          <w:sz w:val="19"/>
        </w:rPr>
        <w:t> </w:t>
      </w:r>
      <w:r>
        <w:rPr>
          <w:color w:val="231F20"/>
          <w:sz w:val="19"/>
        </w:rPr>
        <w:t>turbo</w:t>
      </w:r>
      <w:r>
        <w:rPr>
          <w:color w:val="231F20"/>
          <w:spacing w:val="30"/>
          <w:sz w:val="19"/>
        </w:rPr>
        <w:t> </w:t>
      </w:r>
      <w:r>
        <w:rPr>
          <w:color w:val="231F20"/>
          <w:sz w:val="19"/>
        </w:rPr>
        <w:t>pervaneli</w:t>
      </w:r>
      <w:r>
        <w:rPr>
          <w:color w:val="231F20"/>
          <w:spacing w:val="30"/>
          <w:sz w:val="19"/>
        </w:rPr>
        <w:t> </w:t>
      </w:r>
      <w:r>
        <w:rPr>
          <w:color w:val="231F20"/>
          <w:sz w:val="19"/>
        </w:rPr>
        <w:t>bir</w:t>
      </w:r>
      <w:r>
        <w:rPr>
          <w:color w:val="231F20"/>
          <w:spacing w:val="30"/>
          <w:sz w:val="19"/>
        </w:rPr>
        <w:t> </w:t>
      </w:r>
      <w:r>
        <w:rPr>
          <w:color w:val="231F20"/>
          <w:sz w:val="19"/>
        </w:rPr>
        <w:t>uçak,</w:t>
      </w:r>
      <w:r>
        <w:rPr>
          <w:color w:val="231F20"/>
          <w:spacing w:val="30"/>
          <w:sz w:val="19"/>
        </w:rPr>
        <w:t> </w:t>
      </w:r>
      <w:r>
        <w:rPr>
          <w:color w:val="231F20"/>
          <w:sz w:val="19"/>
        </w:rPr>
        <w:t>12.500</w:t>
      </w:r>
      <w:r>
        <w:rPr>
          <w:color w:val="231F20"/>
          <w:spacing w:val="30"/>
          <w:sz w:val="19"/>
        </w:rPr>
        <w:t> </w:t>
      </w:r>
      <w:r>
        <w:rPr>
          <w:color w:val="231F20"/>
          <w:sz w:val="19"/>
        </w:rPr>
        <w:t>pound</w:t>
      </w:r>
      <w:r>
        <w:rPr>
          <w:color w:val="231F20"/>
          <w:spacing w:val="30"/>
          <w:sz w:val="19"/>
        </w:rPr>
        <w:t> </w:t>
      </w:r>
      <w:r>
        <w:rPr>
          <w:color w:val="231F20"/>
          <w:sz w:val="19"/>
        </w:rPr>
        <w:t>ağırlık</w:t>
      </w:r>
      <w:r>
        <w:rPr>
          <w:color w:val="231F20"/>
          <w:spacing w:val="30"/>
          <w:sz w:val="19"/>
        </w:rPr>
        <w:t> </w:t>
      </w:r>
      <w:r>
        <w:rPr>
          <w:color w:val="231F20"/>
          <w:sz w:val="19"/>
        </w:rPr>
        <w:t>sınırlamasını</w:t>
      </w:r>
      <w:r>
        <w:rPr>
          <w:color w:val="231F20"/>
          <w:spacing w:val="23"/>
          <w:sz w:val="19"/>
        </w:rPr>
        <w:t> </w:t>
      </w:r>
      <w:r>
        <w:rPr>
          <w:color w:val="231F20"/>
          <w:sz w:val="19"/>
        </w:rPr>
        <w:t>karşılamadığı</w:t>
      </w:r>
      <w:r>
        <w:rPr>
          <w:color w:val="231F20"/>
          <w:spacing w:val="30"/>
          <w:sz w:val="19"/>
        </w:rPr>
        <w:t> </w:t>
      </w:r>
      <w:r>
        <w:rPr>
          <w:color w:val="231F20"/>
          <w:sz w:val="19"/>
        </w:rPr>
        <w:t>sürece</w:t>
      </w:r>
      <w:r>
        <w:rPr>
          <w:color w:val="231F20"/>
          <w:spacing w:val="30"/>
          <w:sz w:val="19"/>
        </w:rPr>
        <w:t> </w:t>
      </w:r>
      <w:r>
        <w:rPr>
          <w:color w:val="231F20"/>
          <w:sz w:val="19"/>
        </w:rPr>
        <w:t>bir</w:t>
      </w:r>
      <w:r>
        <w:rPr>
          <w:color w:val="231F20"/>
          <w:spacing w:val="30"/>
          <w:sz w:val="19"/>
        </w:rPr>
        <w:t> </w:t>
      </w:r>
      <w:r>
        <w:rPr>
          <w:color w:val="231F20"/>
          <w:sz w:val="19"/>
        </w:rPr>
        <w:t>tip</w:t>
      </w:r>
      <w:r>
        <w:rPr>
          <w:color w:val="231F20"/>
          <w:spacing w:val="30"/>
          <w:sz w:val="19"/>
        </w:rPr>
        <w:t> </w:t>
      </w:r>
      <w:r>
        <w:rPr>
          <w:color w:val="231F20"/>
          <w:sz w:val="19"/>
        </w:rPr>
        <w:t>derecelendirmesi</w:t>
      </w:r>
      <w:r>
        <w:rPr>
          <w:color w:val="231F20"/>
          <w:spacing w:val="30"/>
          <w:sz w:val="19"/>
        </w:rPr>
        <w:t> </w:t>
      </w:r>
      <w:r>
        <w:rPr>
          <w:color w:val="231F20"/>
          <w:sz w:val="19"/>
        </w:rPr>
        <w:t>gerektirmez.</w:t>
      </w:r>
    </w:p>
    <w:p>
      <w:pPr>
        <w:pStyle w:val="ListParagraph"/>
        <w:numPr>
          <w:ilvl w:val="0"/>
          <w:numId w:val="10"/>
        </w:numPr>
        <w:tabs>
          <w:tab w:pos="1100" w:val="left" w:leader="none"/>
        </w:tabs>
        <w:spacing w:line="271" w:lineRule="auto" w:before="90" w:after="0"/>
        <w:ind w:left="1100" w:right="115" w:hanging="260"/>
        <w:jc w:val="both"/>
        <w:rPr>
          <w:sz w:val="19"/>
        </w:rPr>
      </w:pPr>
      <w:r>
        <w:rPr>
          <w:color w:val="231F20"/>
          <w:sz w:val="19"/>
        </w:rPr>
        <w:t>Pilot lisansları ve derecelendirmeleri süreyle sınırlı olmamakla birlikte, Bölüm 135 kapsamındaki lisans ve derecelendirme ayrıcalıklarının kullanılması hem </w:t>
      </w:r>
      <w:r>
        <w:rPr>
          <w:i/>
          <w:color w:val="231F20"/>
          <w:sz w:val="19"/>
        </w:rPr>
        <w:t>güncel bir sağlık sertifikası hem de güncel bir Bölüm 135 checkride </w:t>
      </w:r>
      <w:r>
        <w:rPr>
          <w:color w:val="231F20"/>
          <w:sz w:val="19"/>
        </w:rPr>
        <w:t>gerektirir. Aşağıdaki ayrımlar önemlidir:</w:t>
      </w:r>
    </w:p>
    <w:p>
      <w:pPr>
        <w:pStyle w:val="ListParagraph"/>
        <w:numPr>
          <w:ilvl w:val="1"/>
          <w:numId w:val="10"/>
        </w:numPr>
        <w:tabs>
          <w:tab w:pos="1420" w:val="left" w:leader="none"/>
        </w:tabs>
        <w:spacing w:line="271" w:lineRule="auto" w:before="90" w:after="0"/>
        <w:ind w:left="1420" w:right="106" w:hanging="319"/>
        <w:jc w:val="both"/>
        <w:rPr>
          <w:sz w:val="19"/>
        </w:rPr>
      </w:pPr>
      <w:r>
        <w:rPr>
          <w:color w:val="231F20"/>
          <w:sz w:val="19"/>
        </w:rPr>
        <w:t>Sağlık sertifikası Sınıf I veya Sınıf II olabilir. Sınıf I sağlık sertifikası Sınıf II'ye göre daha sıkıdır ve her altı ayda bir yenilenmesi gerekir. Sınıf II sağlık sertifikası her yıl yenilenmelidir. Sınıf I sağlık sertifikası altı aylık süre zarfında yenilenmezse otomatik olarak Sınıf II sertifikasına dönüşür. Sınıf II sağlık sertifikası belirtilen süre içinde yenilenmezse, otomatik olarak ticari uçuş operasyonları için geçerli olmayan Sınıf III sağlık sertifikasına dönüşür.</w:t>
      </w:r>
    </w:p>
    <w:p>
      <w:pPr>
        <w:pStyle w:val="ListParagraph"/>
        <w:numPr>
          <w:ilvl w:val="1"/>
          <w:numId w:val="10"/>
        </w:numPr>
        <w:tabs>
          <w:tab w:pos="1419" w:val="left" w:leader="none"/>
        </w:tabs>
        <w:spacing w:line="271" w:lineRule="auto" w:before="90" w:after="0"/>
        <w:ind w:left="1419" w:right="114" w:hanging="338"/>
        <w:jc w:val="both"/>
        <w:rPr>
          <w:sz w:val="19"/>
        </w:rPr>
      </w:pPr>
      <w:r>
        <w:rPr>
          <w:color w:val="231F20"/>
          <w:sz w:val="19"/>
        </w:rPr>
        <w:t>Part 135 checkride, her altı ayda bir başarıyla tamamlanması gereken uygulamalı bir uçuş sınavıdır. Checkride, Bölüm</w:t>
      </w:r>
      <w:r>
        <w:rPr>
          <w:color w:val="231F20"/>
          <w:spacing w:val="40"/>
          <w:sz w:val="19"/>
        </w:rPr>
        <w:t> </w:t>
      </w:r>
      <w:r>
        <w:rPr>
          <w:color w:val="231F20"/>
          <w:sz w:val="19"/>
        </w:rPr>
        <w:t>135'te belirtilen tüm uçuş manevralarını ve prosedürlerini içerir.</w:t>
      </w:r>
    </w:p>
    <w:p>
      <w:pPr>
        <w:pStyle w:val="BodyText"/>
        <w:spacing w:line="271" w:lineRule="auto" w:before="90"/>
        <w:ind w:left="840" w:right="113"/>
        <w:jc w:val="both"/>
      </w:pPr>
      <w:r>
        <w:rPr>
          <w:color w:val="231F20"/>
        </w:rPr>
        <w:t>Pilot olmayan mürettebat üyeleri de belirli iş gereksinimlerini karşılamak için uygun sertifikalara sahip olmalıdır. Örneğin, uçuş görevlileri gibi yük yöneticilerinin de uygun bir sertifikaya ihtiyacı vardır. Yük yöneticileri ve uçuş görevlileri gibi mürettebat üyeleri, kalkış ağırlığı 12.500 pound'dan fazla olan ve 19'dan fazla yolcu taşıyan büyük uçakları içeren operasyonlarda gerekli olabilir; bu mürettebat üyelerinin de periyodik olarak yazılı ve uygulamalı bir sınavdan geçmeleri gerekir. RC_Charter2 Şirketinin her bir mürettebat üyesi için tüm test türlerinin, tarihlerinin ve sonuçlarının yanı sıra pilot sağlık sertifikaları için sınav tarihlerinin eksiksiz bir kaydını tutması gerekir.</w:t>
      </w:r>
    </w:p>
    <w:p>
      <w:pPr>
        <w:pStyle w:val="BodyText"/>
        <w:spacing w:line="271" w:lineRule="auto" w:before="90"/>
        <w:ind w:left="840" w:right="113"/>
        <w:jc w:val="both"/>
      </w:pPr>
      <w:r>
        <w:rPr>
          <w:color w:val="231F20"/>
        </w:rPr>
        <w:t>Buna ek olarak, tüm uçuş ekibi üyelerinin periyodik uyuşturucu testine tabi tutulması gerekmektedir; sonuçlar da takip edilmelidir. Pilot olmayan mürettebat üyelerinin Part 135 checkride gibi pilota özgü testlere girmeleri gerekmediği gibi, pilotların da loadmaster ve uçuş görevlisi uygulama sınavları gibi mürettebat testlerine girmeleri . Bununla birlikte, birçok mürettebat üyesinin çeşitli alanlarda lisansları ve sertifikaları vardır. Örneğin, bir pilot ATP ve yük yöneticisi sertifikasına sahip olabilir. Bu pilot belirli bir charter uçuşunda loadmaster olarak görevlendirilirse, loadmaster sertifikası gereklidir. Benzer şekilde,</w:t>
      </w:r>
      <w:r>
        <w:rPr>
          <w:color w:val="231F20"/>
          <w:spacing w:val="40"/>
        </w:rPr>
        <w:t> </w:t>
      </w:r>
      <w:r>
        <w:rPr>
          <w:color w:val="231F20"/>
        </w:rPr>
        <w:t>uçuş görevlisi ticari pilot lisansı almış olabilir. Örnek veri formatları Tablo P4.14'te gösterilmektedir.</w:t>
      </w:r>
    </w:p>
    <w:p>
      <w:pPr>
        <w:pStyle w:val="BodyText"/>
        <w:spacing w:line="271" w:lineRule="auto" w:before="90"/>
        <w:ind w:left="840" w:right="108"/>
        <w:jc w:val="both"/>
      </w:pPr>
      <w:r>
        <w:rPr>
          <w:color w:val="231F20"/>
          <w:w w:val="105"/>
        </w:rPr>
        <w:t>Pilotlar</w:t>
      </w:r>
      <w:r>
        <w:rPr>
          <w:color w:val="231F20"/>
          <w:w w:val="105"/>
        </w:rPr>
        <w:t> ve</w:t>
      </w:r>
      <w:r>
        <w:rPr>
          <w:color w:val="231F20"/>
          <w:w w:val="105"/>
        </w:rPr>
        <w:t> diğer</w:t>
      </w:r>
      <w:r>
        <w:rPr>
          <w:color w:val="231F20"/>
          <w:w w:val="105"/>
        </w:rPr>
        <w:t> mürettebat</w:t>
      </w:r>
      <w:r>
        <w:rPr>
          <w:color w:val="231F20"/>
          <w:w w:val="105"/>
        </w:rPr>
        <w:t> üyeleri</w:t>
      </w:r>
      <w:r>
        <w:rPr>
          <w:color w:val="231F20"/>
          <w:w w:val="105"/>
        </w:rPr>
        <w:t> iş</w:t>
      </w:r>
      <w:r>
        <w:rPr>
          <w:color w:val="231F20"/>
          <w:w w:val="105"/>
        </w:rPr>
        <w:t> görevlerine</w:t>
      </w:r>
      <w:r>
        <w:rPr>
          <w:color w:val="231F20"/>
          <w:w w:val="105"/>
        </w:rPr>
        <w:t> uygun</w:t>
      </w:r>
      <w:r>
        <w:rPr>
          <w:color w:val="231F20"/>
          <w:w w:val="105"/>
        </w:rPr>
        <w:t> olarak</w:t>
      </w:r>
      <w:r>
        <w:rPr>
          <w:color w:val="231F20"/>
          <w:w w:val="105"/>
        </w:rPr>
        <w:t> yeniden</w:t>
      </w:r>
      <w:r>
        <w:rPr>
          <w:color w:val="231F20"/>
          <w:w w:val="105"/>
        </w:rPr>
        <w:t> eşzamanlılık</w:t>
      </w:r>
      <w:r>
        <w:rPr>
          <w:color w:val="231F20"/>
          <w:w w:val="105"/>
        </w:rPr>
        <w:t> eğitimi</w:t>
      </w:r>
      <w:r>
        <w:rPr>
          <w:color w:val="231F20"/>
          <w:w w:val="105"/>
        </w:rPr>
        <w:t> almalıdır.</w:t>
      </w:r>
      <w:r>
        <w:rPr>
          <w:color w:val="231F20"/>
          <w:w w:val="105"/>
        </w:rPr>
        <w:t> Yeniden</w:t>
      </w:r>
      <w:r>
        <w:rPr>
          <w:color w:val="231F20"/>
          <w:w w:val="105"/>
        </w:rPr>
        <w:t> eşzamanlılık eğitimi</w:t>
      </w:r>
      <w:r>
        <w:rPr>
          <w:color w:val="231F20"/>
          <w:spacing w:val="-2"/>
          <w:w w:val="105"/>
        </w:rPr>
        <w:t> </w:t>
      </w:r>
      <w:r>
        <w:rPr>
          <w:color w:val="231F20"/>
          <w:w w:val="105"/>
        </w:rPr>
        <w:t>işe</w:t>
      </w:r>
      <w:r>
        <w:rPr>
          <w:color w:val="231F20"/>
          <w:spacing w:val="-2"/>
          <w:w w:val="105"/>
        </w:rPr>
        <w:t> </w:t>
      </w:r>
      <w:r>
        <w:rPr>
          <w:color w:val="231F20"/>
          <w:w w:val="105"/>
        </w:rPr>
        <w:t>özel</w:t>
      </w:r>
      <w:r>
        <w:rPr>
          <w:color w:val="231F20"/>
          <w:spacing w:val="-2"/>
          <w:w w:val="105"/>
        </w:rPr>
        <w:t> </w:t>
      </w:r>
      <w:r>
        <w:rPr>
          <w:color w:val="231F20"/>
          <w:w w:val="105"/>
        </w:rPr>
        <w:t>FAA</w:t>
      </w:r>
      <w:r>
        <w:rPr>
          <w:color w:val="231F20"/>
          <w:spacing w:val="-2"/>
          <w:w w:val="105"/>
        </w:rPr>
        <w:t> </w:t>
      </w:r>
      <w:r>
        <w:rPr>
          <w:color w:val="231F20"/>
          <w:w w:val="105"/>
        </w:rPr>
        <w:t>onaylı</w:t>
      </w:r>
      <w:r>
        <w:rPr>
          <w:color w:val="231F20"/>
          <w:spacing w:val="-2"/>
          <w:w w:val="105"/>
        </w:rPr>
        <w:t> </w:t>
      </w:r>
      <w:r>
        <w:rPr>
          <w:color w:val="231F20"/>
          <w:w w:val="105"/>
        </w:rPr>
        <w:t>bir</w:t>
      </w:r>
      <w:r>
        <w:rPr>
          <w:color w:val="231F20"/>
          <w:spacing w:val="-2"/>
          <w:w w:val="105"/>
        </w:rPr>
        <w:t> </w:t>
      </w:r>
      <w:r>
        <w:rPr>
          <w:color w:val="231F20"/>
          <w:w w:val="105"/>
        </w:rPr>
        <w:t>müfredata</w:t>
      </w:r>
      <w:r>
        <w:rPr>
          <w:color w:val="231F20"/>
          <w:spacing w:val="-2"/>
          <w:w w:val="105"/>
        </w:rPr>
        <w:t> </w:t>
      </w:r>
      <w:r>
        <w:rPr>
          <w:color w:val="231F20"/>
          <w:w w:val="105"/>
        </w:rPr>
        <w:t>dayanmaktadır.</w:t>
      </w:r>
      <w:r>
        <w:rPr>
          <w:color w:val="231F20"/>
          <w:spacing w:val="-2"/>
          <w:w w:val="105"/>
        </w:rPr>
        <w:t> </w:t>
      </w:r>
      <w:r>
        <w:rPr>
          <w:color w:val="231F20"/>
          <w:w w:val="105"/>
        </w:rPr>
        <w:t>Örneğin,</w:t>
      </w:r>
      <w:r>
        <w:rPr>
          <w:color w:val="231F20"/>
          <w:spacing w:val="-2"/>
          <w:w w:val="105"/>
        </w:rPr>
        <w:t> </w:t>
      </w:r>
      <w:r>
        <w:rPr>
          <w:color w:val="231F20"/>
          <w:w w:val="105"/>
        </w:rPr>
        <w:t>pilotların</w:t>
      </w:r>
      <w:r>
        <w:rPr>
          <w:color w:val="231F20"/>
          <w:spacing w:val="-2"/>
          <w:w w:val="105"/>
        </w:rPr>
        <w:t> </w:t>
      </w:r>
      <w:r>
        <w:rPr>
          <w:color w:val="231F20"/>
          <w:w w:val="105"/>
        </w:rPr>
        <w:t>tekrar</w:t>
      </w:r>
      <w:r>
        <w:rPr>
          <w:color w:val="231F20"/>
          <w:spacing w:val="-3"/>
          <w:w w:val="105"/>
        </w:rPr>
        <w:t> </w:t>
      </w:r>
      <w:r>
        <w:rPr>
          <w:color w:val="231F20"/>
          <w:w w:val="105"/>
        </w:rPr>
        <w:t>uçuş</w:t>
      </w:r>
      <w:r>
        <w:rPr>
          <w:color w:val="231F20"/>
          <w:spacing w:val="-1"/>
          <w:w w:val="105"/>
        </w:rPr>
        <w:t> </w:t>
      </w:r>
      <w:r>
        <w:rPr>
          <w:color w:val="231F20"/>
          <w:w w:val="105"/>
        </w:rPr>
        <w:t>eğitimi,</w:t>
      </w:r>
      <w:r>
        <w:rPr>
          <w:color w:val="231F20"/>
          <w:spacing w:val="-1"/>
          <w:w w:val="105"/>
        </w:rPr>
        <w:t> </w:t>
      </w:r>
      <w:r>
        <w:rPr>
          <w:color w:val="231F20"/>
          <w:w w:val="105"/>
        </w:rPr>
        <w:t>geçerli</w:t>
      </w:r>
      <w:r>
        <w:rPr>
          <w:color w:val="231F20"/>
          <w:spacing w:val="-1"/>
          <w:w w:val="105"/>
        </w:rPr>
        <w:t> </w:t>
      </w:r>
      <w:r>
        <w:rPr>
          <w:color w:val="231F20"/>
          <w:w w:val="105"/>
        </w:rPr>
        <w:t>tüm</w:t>
      </w:r>
      <w:r>
        <w:rPr>
          <w:color w:val="231F20"/>
          <w:spacing w:val="-2"/>
          <w:w w:val="105"/>
        </w:rPr>
        <w:t> </w:t>
      </w:r>
      <w:r>
        <w:rPr>
          <w:color w:val="231F20"/>
          <w:w w:val="105"/>
        </w:rPr>
        <w:t>Bölüm</w:t>
      </w:r>
      <w:r>
        <w:rPr>
          <w:color w:val="231F20"/>
          <w:spacing w:val="-1"/>
          <w:w w:val="105"/>
        </w:rPr>
        <w:t> </w:t>
      </w:r>
      <w:r>
        <w:rPr>
          <w:color w:val="231F20"/>
          <w:w w:val="105"/>
        </w:rPr>
        <w:t>135</w:t>
      </w:r>
      <w:r>
        <w:rPr>
          <w:color w:val="231F20"/>
          <w:spacing w:val="-1"/>
          <w:w w:val="105"/>
        </w:rPr>
        <w:t> </w:t>
      </w:r>
      <w:r>
        <w:rPr>
          <w:color w:val="231F20"/>
          <w:w w:val="105"/>
        </w:rPr>
        <w:t>uçuş kurallarının</w:t>
      </w:r>
      <w:r>
        <w:rPr>
          <w:color w:val="231F20"/>
          <w:w w:val="105"/>
        </w:rPr>
        <w:t> ve</w:t>
      </w:r>
      <w:r>
        <w:rPr>
          <w:color w:val="231F20"/>
          <w:w w:val="105"/>
        </w:rPr>
        <w:t> düzenlemelerinin,</w:t>
      </w:r>
      <w:r>
        <w:rPr>
          <w:color w:val="231F20"/>
          <w:w w:val="105"/>
        </w:rPr>
        <w:t> hava</w:t>
      </w:r>
      <w:r>
        <w:rPr>
          <w:color w:val="231F20"/>
          <w:w w:val="105"/>
        </w:rPr>
        <w:t> durumu</w:t>
      </w:r>
      <w:r>
        <w:rPr>
          <w:color w:val="231F20"/>
          <w:w w:val="105"/>
        </w:rPr>
        <w:t> verilerinin</w:t>
      </w:r>
      <w:r>
        <w:rPr>
          <w:color w:val="231F20"/>
          <w:w w:val="105"/>
        </w:rPr>
        <w:t> yorumlanmasının,</w:t>
      </w:r>
      <w:r>
        <w:rPr>
          <w:color w:val="231F20"/>
          <w:w w:val="105"/>
        </w:rPr>
        <w:t> şirket</w:t>
      </w:r>
      <w:r>
        <w:rPr>
          <w:color w:val="231F20"/>
          <w:w w:val="105"/>
        </w:rPr>
        <w:t> uçuş</w:t>
      </w:r>
      <w:r>
        <w:rPr>
          <w:color w:val="231F20"/>
          <w:w w:val="105"/>
        </w:rPr>
        <w:t> operasyonları</w:t>
      </w:r>
      <w:r>
        <w:rPr>
          <w:color w:val="231F20"/>
          <w:w w:val="105"/>
        </w:rPr>
        <w:t> gerekliliklerinin</w:t>
      </w:r>
      <w:r>
        <w:rPr>
          <w:color w:val="231F20"/>
          <w:w w:val="105"/>
        </w:rPr>
        <w:t> ve belirtilen</w:t>
      </w:r>
      <w:r>
        <w:rPr>
          <w:color w:val="231F20"/>
          <w:spacing w:val="-3"/>
          <w:w w:val="105"/>
        </w:rPr>
        <w:t> </w:t>
      </w:r>
      <w:r>
        <w:rPr>
          <w:color w:val="231F20"/>
          <w:w w:val="105"/>
        </w:rPr>
        <w:t>uçuş</w:t>
      </w:r>
      <w:r>
        <w:rPr>
          <w:color w:val="231F20"/>
          <w:spacing w:val="-3"/>
          <w:w w:val="105"/>
        </w:rPr>
        <w:t> </w:t>
      </w:r>
      <w:r>
        <w:rPr>
          <w:color w:val="231F20"/>
          <w:w w:val="105"/>
        </w:rPr>
        <w:t>prosedürlerinin</w:t>
      </w:r>
      <w:r>
        <w:rPr>
          <w:color w:val="231F20"/>
          <w:spacing w:val="-3"/>
          <w:w w:val="105"/>
        </w:rPr>
        <w:t> </w:t>
      </w:r>
      <w:r>
        <w:rPr>
          <w:color w:val="231F20"/>
          <w:w w:val="105"/>
        </w:rPr>
        <w:t>gözden</w:t>
      </w:r>
      <w:r>
        <w:rPr>
          <w:color w:val="231F20"/>
          <w:spacing w:val="-1"/>
          <w:w w:val="105"/>
        </w:rPr>
        <w:t> </w:t>
      </w:r>
      <w:r>
        <w:rPr>
          <w:color w:val="231F20"/>
          <w:w w:val="105"/>
        </w:rPr>
        <w:t>geçirilmesini</w:t>
      </w:r>
      <w:r>
        <w:rPr>
          <w:color w:val="231F20"/>
          <w:spacing w:val="-1"/>
          <w:w w:val="105"/>
        </w:rPr>
        <w:t> </w:t>
      </w:r>
      <w:r>
        <w:rPr>
          <w:color w:val="231F20"/>
          <w:w w:val="105"/>
        </w:rPr>
        <w:t>içerir.</w:t>
      </w:r>
      <w:r>
        <w:rPr>
          <w:color w:val="231F20"/>
          <w:spacing w:val="-1"/>
          <w:w w:val="105"/>
        </w:rPr>
        <w:t> </w:t>
      </w:r>
      <w:r>
        <w:rPr>
          <w:color w:val="231F20"/>
          <w:w w:val="105"/>
        </w:rPr>
        <w:t>RC_Charter2</w:t>
      </w:r>
      <w:r>
        <w:rPr>
          <w:color w:val="231F20"/>
          <w:spacing w:val="-3"/>
          <w:w w:val="105"/>
        </w:rPr>
        <w:t> </w:t>
      </w:r>
      <w:r>
        <w:rPr>
          <w:color w:val="231F20"/>
          <w:w w:val="105"/>
        </w:rPr>
        <w:t>Şirketinin, eğitime tabi olan her mürettebat üyesi için tüm yeniden eşzamanlılık eğitiminin tam bir kaydını tutması gerekir.</w:t>
      </w:r>
    </w:p>
    <w:p>
      <w:pPr>
        <w:pStyle w:val="BodyText"/>
        <w:spacing w:before="89"/>
        <w:ind w:left="840"/>
        <w:jc w:val="both"/>
      </w:pPr>
      <w:r>
        <w:rPr>
          <w:color w:val="231F20"/>
          <w:w w:val="105"/>
        </w:rPr>
        <w:t>RC_Charter2</w:t>
      </w:r>
      <w:r>
        <w:rPr>
          <w:color w:val="231F20"/>
          <w:spacing w:val="9"/>
          <w:w w:val="105"/>
        </w:rPr>
        <w:t> </w:t>
      </w:r>
      <w:r>
        <w:rPr>
          <w:color w:val="231F20"/>
          <w:w w:val="105"/>
        </w:rPr>
        <w:t>Şirketinin</w:t>
      </w:r>
      <w:r>
        <w:rPr>
          <w:color w:val="231F20"/>
          <w:spacing w:val="9"/>
          <w:w w:val="105"/>
        </w:rPr>
        <w:t> </w:t>
      </w:r>
      <w:r>
        <w:rPr>
          <w:color w:val="231F20"/>
          <w:w w:val="105"/>
        </w:rPr>
        <w:t>tüm</w:t>
      </w:r>
      <w:r>
        <w:rPr>
          <w:color w:val="231F20"/>
          <w:spacing w:val="9"/>
          <w:w w:val="105"/>
        </w:rPr>
        <w:t> </w:t>
      </w:r>
      <w:r>
        <w:rPr>
          <w:color w:val="231F20"/>
          <w:w w:val="105"/>
        </w:rPr>
        <w:t>mürettebat</w:t>
      </w:r>
      <w:r>
        <w:rPr>
          <w:color w:val="231F20"/>
          <w:spacing w:val="9"/>
          <w:w w:val="105"/>
        </w:rPr>
        <w:t> </w:t>
      </w:r>
      <w:r>
        <w:rPr>
          <w:color w:val="231F20"/>
          <w:w w:val="105"/>
        </w:rPr>
        <w:t>kimlik</w:t>
      </w:r>
      <w:r>
        <w:rPr>
          <w:color w:val="231F20"/>
          <w:spacing w:val="9"/>
          <w:w w:val="105"/>
        </w:rPr>
        <w:t> </w:t>
      </w:r>
      <w:r>
        <w:rPr>
          <w:color w:val="231F20"/>
          <w:w w:val="105"/>
        </w:rPr>
        <w:t>bilgilerinin</w:t>
      </w:r>
      <w:r>
        <w:rPr>
          <w:color w:val="231F20"/>
          <w:spacing w:val="9"/>
          <w:w w:val="105"/>
        </w:rPr>
        <w:t> </w:t>
      </w:r>
      <w:r>
        <w:rPr>
          <w:color w:val="231F20"/>
          <w:w w:val="105"/>
        </w:rPr>
        <w:t>ve</w:t>
      </w:r>
      <w:r>
        <w:rPr>
          <w:color w:val="231F20"/>
          <w:spacing w:val="9"/>
          <w:w w:val="105"/>
        </w:rPr>
        <w:t> </w:t>
      </w:r>
      <w:r>
        <w:rPr>
          <w:color w:val="231F20"/>
          <w:w w:val="105"/>
        </w:rPr>
        <w:t>Bölüm</w:t>
      </w:r>
      <w:r>
        <w:rPr>
          <w:color w:val="231F20"/>
          <w:spacing w:val="10"/>
          <w:w w:val="105"/>
        </w:rPr>
        <w:t> </w:t>
      </w:r>
      <w:r>
        <w:rPr>
          <w:color w:val="231F20"/>
          <w:w w:val="105"/>
        </w:rPr>
        <w:t>135</w:t>
      </w:r>
      <w:r>
        <w:rPr>
          <w:color w:val="231F20"/>
          <w:spacing w:val="9"/>
          <w:w w:val="105"/>
        </w:rPr>
        <w:t> </w:t>
      </w:r>
      <w:r>
        <w:rPr>
          <w:color w:val="231F20"/>
          <w:w w:val="105"/>
        </w:rPr>
        <w:t>tarafından</w:t>
      </w:r>
      <w:r>
        <w:rPr>
          <w:color w:val="231F20"/>
          <w:spacing w:val="9"/>
          <w:w w:val="105"/>
        </w:rPr>
        <w:t> </w:t>
      </w:r>
      <w:r>
        <w:rPr>
          <w:color w:val="231F20"/>
          <w:w w:val="105"/>
        </w:rPr>
        <w:t>zorunlu</w:t>
      </w:r>
      <w:r>
        <w:rPr>
          <w:color w:val="231F20"/>
          <w:spacing w:val="9"/>
          <w:w w:val="105"/>
        </w:rPr>
        <w:t> </w:t>
      </w:r>
      <w:r>
        <w:rPr>
          <w:color w:val="231F20"/>
          <w:w w:val="105"/>
        </w:rPr>
        <w:t>kılınan</w:t>
      </w:r>
      <w:r>
        <w:rPr>
          <w:color w:val="231F20"/>
          <w:spacing w:val="9"/>
          <w:w w:val="105"/>
        </w:rPr>
        <w:t> </w:t>
      </w:r>
      <w:r>
        <w:rPr>
          <w:color w:val="231F20"/>
          <w:w w:val="105"/>
        </w:rPr>
        <w:t>tüm</w:t>
      </w:r>
      <w:r>
        <w:rPr>
          <w:color w:val="231F20"/>
          <w:spacing w:val="9"/>
          <w:w w:val="105"/>
        </w:rPr>
        <w:t> </w:t>
      </w:r>
      <w:r>
        <w:rPr>
          <w:color w:val="231F20"/>
          <w:w w:val="105"/>
        </w:rPr>
        <w:t>eğitimlerin</w:t>
      </w:r>
      <w:r>
        <w:rPr>
          <w:color w:val="231F20"/>
          <w:spacing w:val="9"/>
          <w:w w:val="105"/>
        </w:rPr>
        <w:t> </w:t>
      </w:r>
      <w:r>
        <w:rPr>
          <w:color w:val="231F20"/>
          <w:spacing w:val="-2"/>
          <w:w w:val="105"/>
        </w:rPr>
        <w:t>ayrıntılı</w:t>
      </w:r>
    </w:p>
    <w:p>
      <w:pPr>
        <w:pStyle w:val="BodyText"/>
        <w:spacing w:before="28"/>
        <w:ind w:left="840"/>
        <w:jc w:val="both"/>
      </w:pPr>
      <w:r>
        <w:rPr>
          <w:color w:val="231F20"/>
          <w:w w:val="105"/>
        </w:rPr>
        <w:t>bir</w:t>
      </w:r>
      <w:r>
        <w:rPr>
          <w:color w:val="231F20"/>
          <w:spacing w:val="-1"/>
          <w:w w:val="105"/>
        </w:rPr>
        <w:t> </w:t>
      </w:r>
      <w:r>
        <w:rPr>
          <w:color w:val="231F20"/>
          <w:w w:val="105"/>
        </w:rPr>
        <w:t>kaydını</w:t>
      </w:r>
      <w:r>
        <w:rPr>
          <w:color w:val="231F20"/>
          <w:spacing w:val="-1"/>
          <w:w w:val="105"/>
        </w:rPr>
        <w:t> </w:t>
      </w:r>
      <w:r>
        <w:rPr>
          <w:color w:val="231F20"/>
          <w:w w:val="105"/>
        </w:rPr>
        <w:t>tutması</w:t>
      </w:r>
      <w:r>
        <w:rPr>
          <w:color w:val="231F20"/>
          <w:spacing w:val="-1"/>
          <w:w w:val="105"/>
        </w:rPr>
        <w:t> </w:t>
      </w:r>
      <w:r>
        <w:rPr>
          <w:color w:val="231F20"/>
          <w:w w:val="105"/>
        </w:rPr>
        <w:t>gerekmektedir. Şirket,</w:t>
      </w:r>
      <w:r>
        <w:rPr>
          <w:color w:val="231F20"/>
          <w:spacing w:val="-1"/>
          <w:w w:val="105"/>
        </w:rPr>
        <w:t> </w:t>
      </w:r>
      <w:r>
        <w:rPr>
          <w:color w:val="231F20"/>
          <w:w w:val="105"/>
        </w:rPr>
        <w:t>her</w:t>
      </w:r>
      <w:r>
        <w:rPr>
          <w:color w:val="231F20"/>
          <w:spacing w:val="-1"/>
          <w:w w:val="105"/>
        </w:rPr>
        <w:t> </w:t>
      </w:r>
      <w:r>
        <w:rPr>
          <w:color w:val="231F20"/>
          <w:w w:val="105"/>
        </w:rPr>
        <w:t>bir gerekliliğin</w:t>
      </w:r>
      <w:r>
        <w:rPr>
          <w:color w:val="231F20"/>
          <w:spacing w:val="-1"/>
          <w:w w:val="105"/>
        </w:rPr>
        <w:t> </w:t>
      </w:r>
      <w:r>
        <w:rPr>
          <w:color w:val="231F20"/>
          <w:w w:val="105"/>
        </w:rPr>
        <w:t>ve</w:t>
      </w:r>
      <w:r>
        <w:rPr>
          <w:color w:val="231F20"/>
          <w:spacing w:val="-1"/>
          <w:w w:val="105"/>
        </w:rPr>
        <w:t> </w:t>
      </w:r>
      <w:r>
        <w:rPr>
          <w:color w:val="231F20"/>
          <w:w w:val="105"/>
        </w:rPr>
        <w:t>tüm</w:t>
      </w:r>
      <w:r>
        <w:rPr>
          <w:color w:val="231F20"/>
          <w:spacing w:val="-1"/>
          <w:w w:val="105"/>
        </w:rPr>
        <w:t> </w:t>
      </w:r>
      <w:r>
        <w:rPr>
          <w:color w:val="231F20"/>
          <w:w w:val="105"/>
        </w:rPr>
        <w:t>uyum verilerinin</w:t>
      </w:r>
      <w:r>
        <w:rPr>
          <w:color w:val="231F20"/>
          <w:spacing w:val="-1"/>
          <w:w w:val="105"/>
        </w:rPr>
        <w:t> </w:t>
      </w:r>
      <w:r>
        <w:rPr>
          <w:color w:val="231F20"/>
          <w:w w:val="105"/>
        </w:rPr>
        <w:t>eksiksiz</w:t>
      </w:r>
      <w:r>
        <w:rPr>
          <w:color w:val="231F20"/>
          <w:spacing w:val="-1"/>
          <w:w w:val="105"/>
        </w:rPr>
        <w:t> </w:t>
      </w:r>
      <w:r>
        <w:rPr>
          <w:color w:val="231F20"/>
          <w:w w:val="105"/>
        </w:rPr>
        <w:t>bir kaydını</w:t>
      </w:r>
      <w:r>
        <w:rPr>
          <w:color w:val="231F20"/>
          <w:spacing w:val="-1"/>
          <w:w w:val="105"/>
        </w:rPr>
        <w:t> </w:t>
      </w:r>
      <w:r>
        <w:rPr>
          <w:color w:val="231F20"/>
          <w:spacing w:val="-2"/>
          <w:w w:val="105"/>
        </w:rPr>
        <w:t>tutmalıdır.</w:t>
      </w:r>
    </w:p>
    <w:p>
      <w:pPr>
        <w:pStyle w:val="BodyText"/>
        <w:spacing w:line="271" w:lineRule="auto" w:before="118"/>
        <w:ind w:left="840" w:right="110"/>
        <w:jc w:val="both"/>
      </w:pPr>
      <w:r>
        <w:rPr>
          <w:color w:val="231F20"/>
        </w:rPr>
        <w:t>Bir charter uçuşu gerçekleştirmek için şirketin</w:t>
      </w:r>
      <w:r>
        <w:rPr>
          <w:color w:val="231F20"/>
          <w:spacing w:val="40"/>
        </w:rPr>
        <w:t> </w:t>
      </w:r>
      <w:r>
        <w:rPr>
          <w:color w:val="231F20"/>
        </w:rPr>
        <w:t>şekilde bakımı yapılmış bir uçağa sahip olması gerekir. FAA'nın tüm lisans ve para birimi gerekliliklerini karşılayan bir pilot, uçağı Sorumlu Pilot (PIC) olarak uçurmalıdır. Pistonlu motorlar veya turboproplarla çalışan ve brüt kalkış ağırlığı 12.500 poundun altında olan uçaklar için, uygun şekilde bakımı yapılmış bir otopilot mevcut olduğu sürece Bölüm 135 kapsamında tek pilotlu operasyonlara izin verilir. Bununla birlikte, FAR Bölüm 135 tek pilotlu operasyonlara</w:t>
      </w:r>
      <w:r>
        <w:rPr>
          <w:color w:val="231F20"/>
          <w:spacing w:val="80"/>
        </w:rPr>
        <w:t> </w:t>
      </w:r>
      <w:r>
        <w:rPr>
          <w:color w:val="231F20"/>
        </w:rPr>
        <w:t>izin verse bile, birçok müşteri Bölüm 135 kapsamında uçuş operasyonlarını yürütebilecek bir yardımcı pilotun bulunmasını </w:t>
      </w:r>
      <w:r>
        <w:rPr>
          <w:color w:val="231F20"/>
          <w:spacing w:val="-2"/>
        </w:rPr>
        <w:t>gerektirir.</w:t>
      </w:r>
    </w:p>
    <w:p>
      <w:pPr>
        <w:spacing w:after="0" w:line="271" w:lineRule="auto"/>
        <w:jc w:val="both"/>
        <w:sectPr>
          <w:pgSz w:w="12240" w:h="15660"/>
          <w:pgMar w:header="529" w:footer="107" w:top="740" w:bottom="300" w:left="600" w:right="600"/>
        </w:sectPr>
      </w:pPr>
    </w:p>
    <w:p>
      <w:pPr>
        <w:pStyle w:val="Heading3"/>
        <w:spacing w:before="232"/>
      </w:pPr>
      <w:r>
        <w:rPr/>
        <mc:AlternateContent>
          <mc:Choice Requires="wps">
            <w:drawing>
              <wp:anchor distT="0" distB="0" distL="0" distR="0" allowOverlap="1" layoutInCell="1" locked="0" behindDoc="0" simplePos="0" relativeHeight="15743488">
                <wp:simplePos x="0" y="0"/>
                <wp:positionH relativeFrom="page">
                  <wp:posOffset>1278801</wp:posOffset>
                </wp:positionH>
                <wp:positionV relativeFrom="paragraph">
                  <wp:posOffset>139699</wp:posOffset>
                </wp:positionV>
                <wp:extent cx="5579745" cy="244475"/>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5579745" cy="244475"/>
                        </a:xfrm>
                        <a:custGeom>
                          <a:avLst/>
                          <a:gdLst/>
                          <a:ahLst/>
                          <a:cxnLst/>
                          <a:rect l="l" t="t" r="r" b="b"/>
                          <a:pathLst>
                            <a:path w="5579745" h="244475">
                              <a:moveTo>
                                <a:pt x="0" y="244475"/>
                              </a:moveTo>
                              <a:lnTo>
                                <a:pt x="5579198" y="244475"/>
                              </a:lnTo>
                              <a:lnTo>
                                <a:pt x="5579198" y="0"/>
                              </a:lnTo>
                              <a:lnTo>
                                <a:pt x="0" y="0"/>
                              </a:lnTo>
                              <a:lnTo>
                                <a:pt x="0" y="244475"/>
                              </a:lnTo>
                              <a:close/>
                            </a:path>
                          </a:pathLst>
                        </a:custGeom>
                        <a:solidFill>
                          <a:srgbClr val="414042"/>
                        </a:solidFill>
                      </wps:spPr>
                      <wps:bodyPr wrap="square" lIns="0" tIns="0" rIns="0" bIns="0" rtlCol="0">
                        <a:prstTxWarp prst="textNoShape">
                          <a:avLst/>
                        </a:prstTxWarp>
                        <a:noAutofit/>
                      </wps:bodyPr>
                    </wps:wsp>
                  </a:graphicData>
                </a:graphic>
              </wp:anchor>
            </w:drawing>
          </mc:Choice>
          <mc:Fallback>
            <w:pict>
              <v:rect style="position:absolute;margin-left:100.692993pt;margin-top:10.999998pt;width:439.306946pt;height:19.25pt;mso-position-horizontal-relative:page;mso-position-vertical-relative:paragraph;z-index:15743488" id="docshape175" filled="true" fillcolor="#414042" stroked="false">
                <v:fill type="solid"/>
                <w10:wrap type="none"/>
              </v:rect>
            </w:pict>
          </mc:Fallback>
        </mc:AlternateContent>
      </w:r>
      <w:r>
        <w:rPr/>
        <mc:AlternateContent>
          <mc:Choice Requires="wps">
            <w:drawing>
              <wp:anchor distT="0" distB="0" distL="0" distR="0" allowOverlap="1" layoutInCell="1" locked="0" behindDoc="0" simplePos="0" relativeHeight="15744000">
                <wp:simplePos x="0" y="0"/>
                <wp:positionH relativeFrom="page">
                  <wp:posOffset>0</wp:posOffset>
                </wp:positionH>
                <wp:positionV relativeFrom="page">
                  <wp:posOffset>0</wp:posOffset>
                </wp:positionV>
                <wp:extent cx="228600" cy="994410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228600" cy="9944100"/>
                        </a:xfrm>
                        <a:custGeom>
                          <a:avLst/>
                          <a:gdLst/>
                          <a:ahLst/>
                          <a:cxnLst/>
                          <a:rect l="l" t="t" r="r" b="b"/>
                          <a:pathLst>
                            <a:path w="228600" h="9944100">
                              <a:moveTo>
                                <a:pt x="228600" y="9944100"/>
                              </a:moveTo>
                              <a:lnTo>
                                <a:pt x="228600" y="0"/>
                              </a:lnTo>
                              <a:lnTo>
                                <a:pt x="0" y="0"/>
                              </a:lnTo>
                              <a:lnTo>
                                <a:pt x="0" y="9944100"/>
                              </a:lnTo>
                              <a:lnTo>
                                <a:pt x="228600" y="99441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0pt;width:18pt;height:783pt;mso-position-horizontal-relative:page;mso-position-vertical-relative:page;z-index:15744000" id="docshape176" filled="true" fillcolor="#c94935" stroked="false">
                <v:fill type="solid"/>
                <w10:wrap type="none"/>
              </v:rect>
            </w:pict>
          </mc:Fallback>
        </mc:AlternateContent>
      </w:r>
      <w:r>
        <w:rPr>
          <w:color w:val="231F20"/>
          <w:spacing w:val="36"/>
          <w:shd w:fill="D5E04D" w:color="auto" w:val="clear"/>
        </w:rPr>
        <w:t> </w:t>
      </w:r>
      <w:r>
        <w:rPr>
          <w:color w:val="231F20"/>
          <w:shd w:fill="D5E04D" w:color="auto" w:val="clear"/>
        </w:rPr>
        <w:t>Tablo</w:t>
      </w:r>
      <w:r>
        <w:rPr>
          <w:color w:val="231F20"/>
          <w:spacing w:val="-3"/>
          <w:shd w:fill="D5E04D" w:color="auto" w:val="clear"/>
        </w:rPr>
        <w:t> </w:t>
      </w:r>
      <w:r>
        <w:rPr>
          <w:color w:val="231F20"/>
          <w:spacing w:val="-4"/>
          <w:shd w:fill="D5E04D" w:color="auto" w:val="clear"/>
        </w:rPr>
        <w:t>P4.14</w:t>
      </w:r>
      <w:r>
        <w:rPr>
          <w:color w:val="231F20"/>
          <w:spacing w:val="40"/>
          <w:shd w:fill="D5E04D" w:color="auto" w:val="clear"/>
        </w:rPr>
        <w:t> </w:t>
      </w:r>
    </w:p>
    <w:p>
      <w:pPr>
        <w:pStyle w:val="BodyText"/>
        <w:spacing w:before="0"/>
        <w:rPr>
          <w:rFonts w:ascii="Myriad Pro Cond"/>
          <w:b/>
          <w:sz w:val="14"/>
        </w:rPr>
      </w:pPr>
    </w:p>
    <w:tbl>
      <w:tblPr>
        <w:tblW w:w="0" w:type="auto"/>
        <w:jc w:val="left"/>
        <w:tblInd w:w="134"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119"/>
        <w:gridCol w:w="2941"/>
        <w:gridCol w:w="2471"/>
        <w:gridCol w:w="2549"/>
      </w:tblGrid>
      <w:tr>
        <w:trPr>
          <w:trHeight w:val="325" w:hRule="atLeast"/>
        </w:trPr>
        <w:tc>
          <w:tcPr>
            <w:tcW w:w="10080" w:type="dxa"/>
            <w:gridSpan w:val="4"/>
            <w:tcBorders>
              <w:left w:val="nil"/>
              <w:right w:val="nil"/>
            </w:tcBorders>
            <w:shd w:val="clear" w:color="auto" w:fill="F4F5C8"/>
          </w:tcPr>
          <w:p>
            <w:pPr>
              <w:pStyle w:val="TableParagraph"/>
              <w:spacing w:before="37"/>
              <w:rPr>
                <w:rFonts w:ascii="Myriad Pro" w:hAnsi="Myriad Pro"/>
                <w:b/>
                <w:sz w:val="17"/>
              </w:rPr>
            </w:pPr>
            <w:r>
              <w:rPr>
                <w:rFonts w:ascii="Myriad Pro" w:hAnsi="Myriad Pro"/>
                <w:b/>
                <w:color w:val="231F20"/>
                <w:sz w:val="17"/>
              </w:rPr>
              <w:t>B</w:t>
            </w:r>
            <w:r>
              <w:rPr>
                <w:b/>
                <w:color w:val="231F20"/>
                <w:sz w:val="17"/>
              </w:rPr>
              <w:t>Ö</w:t>
            </w:r>
            <w:r>
              <w:rPr>
                <w:rFonts w:ascii="Myriad Pro" w:hAnsi="Myriad Pro"/>
                <w:b/>
                <w:color w:val="231F20"/>
                <w:sz w:val="17"/>
              </w:rPr>
              <w:t>L</w:t>
            </w:r>
            <w:r>
              <w:rPr>
                <w:b/>
                <w:color w:val="231F20"/>
                <w:sz w:val="17"/>
              </w:rPr>
              <w:t>Ü</w:t>
            </w:r>
            <w:r>
              <w:rPr>
                <w:rFonts w:ascii="Myriad Pro" w:hAnsi="Myriad Pro"/>
                <w:b/>
                <w:color w:val="231F20"/>
                <w:sz w:val="17"/>
              </w:rPr>
              <w:t>M</w:t>
            </w:r>
            <w:r>
              <w:rPr>
                <w:rFonts w:ascii="Myriad Pro" w:hAnsi="Myriad Pro"/>
                <w:b/>
                <w:color w:val="231F20"/>
                <w:spacing w:val="-5"/>
                <w:sz w:val="17"/>
              </w:rPr>
              <w:t> </w:t>
            </w:r>
            <w:r>
              <w:rPr>
                <w:rFonts w:ascii="Myriad Pro" w:hAnsi="Myriad Pro"/>
                <w:b/>
                <w:color w:val="231F20"/>
                <w:sz w:val="17"/>
              </w:rPr>
              <w:t>A</w:t>
            </w:r>
            <w:r>
              <w:rPr>
                <w:rFonts w:ascii="Myriad Pro" w:hAnsi="Myriad Pro"/>
                <w:b/>
                <w:color w:val="231F20"/>
                <w:spacing w:val="-4"/>
                <w:sz w:val="17"/>
              </w:rPr>
              <w:t> </w:t>
            </w:r>
            <w:r>
              <w:rPr>
                <w:rFonts w:ascii="Myriad Pro" w:hAnsi="Myriad Pro"/>
                <w:b/>
                <w:color w:val="231F20"/>
                <w:spacing w:val="-2"/>
                <w:sz w:val="17"/>
              </w:rPr>
              <w:t>TESTLER</w:t>
            </w:r>
          </w:p>
        </w:tc>
      </w:tr>
      <w:tr>
        <w:trPr>
          <w:trHeight w:val="325" w:hRule="atLeast"/>
        </w:trPr>
        <w:tc>
          <w:tcPr>
            <w:tcW w:w="2119" w:type="dxa"/>
            <w:tcBorders>
              <w:left w:val="nil"/>
            </w:tcBorders>
            <w:shd w:val="clear" w:color="auto" w:fill="B1B3B6"/>
          </w:tcPr>
          <w:p>
            <w:pPr>
              <w:pStyle w:val="TableParagraph"/>
              <w:spacing w:before="37"/>
              <w:rPr>
                <w:rFonts w:ascii="Myriad Pro"/>
                <w:b/>
                <w:sz w:val="17"/>
              </w:rPr>
            </w:pPr>
            <w:r>
              <w:rPr>
                <w:rFonts w:ascii="Myriad Pro"/>
                <w:b/>
                <w:color w:val="231F20"/>
                <w:spacing w:val="-4"/>
                <w:sz w:val="17"/>
              </w:rPr>
              <w:t>Test</w:t>
            </w:r>
            <w:r>
              <w:rPr>
                <w:rFonts w:ascii="Myriad Pro"/>
                <w:b/>
                <w:color w:val="231F20"/>
                <w:spacing w:val="-1"/>
                <w:sz w:val="17"/>
              </w:rPr>
              <w:t> </w:t>
            </w:r>
            <w:r>
              <w:rPr>
                <w:rFonts w:ascii="Myriad Pro"/>
                <w:b/>
                <w:color w:val="231F20"/>
                <w:spacing w:val="-4"/>
                <w:sz w:val="17"/>
              </w:rPr>
              <w:t>Kodu</w:t>
            </w:r>
          </w:p>
        </w:tc>
        <w:tc>
          <w:tcPr>
            <w:tcW w:w="5412" w:type="dxa"/>
            <w:gridSpan w:val="2"/>
            <w:shd w:val="clear" w:color="auto" w:fill="B1B3B6"/>
          </w:tcPr>
          <w:p>
            <w:pPr>
              <w:pStyle w:val="TableParagraph"/>
              <w:spacing w:before="37"/>
              <w:ind w:left="78"/>
              <w:rPr>
                <w:b/>
                <w:sz w:val="17"/>
              </w:rPr>
            </w:pPr>
            <w:r>
              <w:rPr>
                <w:rFonts w:ascii="Myriad Pro" w:hAnsi="Myriad Pro"/>
                <w:b/>
                <w:color w:val="231F20"/>
                <w:spacing w:val="-4"/>
                <w:sz w:val="17"/>
              </w:rPr>
              <w:t>Test</w:t>
            </w:r>
            <w:r>
              <w:rPr>
                <w:rFonts w:ascii="Myriad Pro" w:hAnsi="Myriad Pro"/>
                <w:b/>
                <w:color w:val="231F20"/>
                <w:spacing w:val="-1"/>
                <w:sz w:val="17"/>
              </w:rPr>
              <w:t> </w:t>
            </w:r>
            <w:r>
              <w:rPr>
                <w:rFonts w:ascii="Myriad Pro" w:hAnsi="Myriad Pro"/>
                <w:b/>
                <w:color w:val="231F20"/>
                <w:spacing w:val="-2"/>
                <w:sz w:val="17"/>
              </w:rPr>
              <w:t>A</w:t>
            </w:r>
            <w:r>
              <w:rPr>
                <w:b/>
                <w:color w:val="231F20"/>
                <w:spacing w:val="-2"/>
                <w:sz w:val="17"/>
              </w:rPr>
              <w:t>çı</w:t>
            </w:r>
            <w:r>
              <w:rPr>
                <w:rFonts w:ascii="Myriad Pro" w:hAnsi="Myriad Pro"/>
                <w:b/>
                <w:color w:val="231F20"/>
                <w:spacing w:val="-2"/>
                <w:sz w:val="17"/>
              </w:rPr>
              <w:t>klamas</w:t>
            </w:r>
            <w:r>
              <w:rPr>
                <w:b/>
                <w:color w:val="231F20"/>
                <w:spacing w:val="-2"/>
                <w:sz w:val="17"/>
              </w:rPr>
              <w:t>ı</w:t>
            </w:r>
          </w:p>
        </w:tc>
        <w:tc>
          <w:tcPr>
            <w:tcW w:w="2549" w:type="dxa"/>
            <w:tcBorders>
              <w:right w:val="nil"/>
            </w:tcBorders>
            <w:shd w:val="clear" w:color="auto" w:fill="B1B3B6"/>
          </w:tcPr>
          <w:p>
            <w:pPr>
              <w:pStyle w:val="TableParagraph"/>
              <w:spacing w:before="37"/>
              <w:ind w:left="78"/>
              <w:rPr>
                <w:b/>
                <w:sz w:val="17"/>
              </w:rPr>
            </w:pPr>
            <w:r>
              <w:rPr>
                <w:rFonts w:ascii="Myriad Pro" w:hAnsi="Myriad Pro"/>
                <w:b/>
                <w:color w:val="231F20"/>
                <w:spacing w:val="-4"/>
                <w:sz w:val="17"/>
              </w:rPr>
              <w:t>Test</w:t>
            </w:r>
            <w:r>
              <w:rPr>
                <w:rFonts w:ascii="Myriad Pro" w:hAnsi="Myriad Pro"/>
                <w:b/>
                <w:color w:val="231F20"/>
                <w:spacing w:val="-1"/>
                <w:sz w:val="17"/>
              </w:rPr>
              <w:t> </w:t>
            </w:r>
            <w:r>
              <w:rPr>
                <w:rFonts w:ascii="Myriad Pro" w:hAnsi="Myriad Pro"/>
                <w:b/>
                <w:color w:val="231F20"/>
                <w:spacing w:val="-2"/>
                <w:sz w:val="17"/>
              </w:rPr>
              <w:t>Frekans</w:t>
            </w:r>
            <w:r>
              <w:rPr>
                <w:b/>
                <w:color w:val="231F20"/>
                <w:spacing w:val="-2"/>
                <w:sz w:val="17"/>
              </w:rPr>
              <w:t>ı</w:t>
            </w:r>
          </w:p>
        </w:tc>
      </w:tr>
      <w:tr>
        <w:trPr>
          <w:trHeight w:val="286" w:hRule="atLeast"/>
        </w:trPr>
        <w:tc>
          <w:tcPr>
            <w:tcW w:w="2119" w:type="dxa"/>
            <w:tcBorders>
              <w:left w:val="nil"/>
            </w:tcBorders>
          </w:tcPr>
          <w:p>
            <w:pPr>
              <w:pStyle w:val="TableParagraph"/>
              <w:rPr>
                <w:sz w:val="16"/>
              </w:rPr>
            </w:pPr>
            <w:r>
              <w:rPr>
                <w:color w:val="231F20"/>
                <w:spacing w:val="-10"/>
                <w:sz w:val="16"/>
              </w:rPr>
              <w:t>1</w:t>
            </w:r>
          </w:p>
        </w:tc>
        <w:tc>
          <w:tcPr>
            <w:tcW w:w="5412" w:type="dxa"/>
            <w:gridSpan w:val="2"/>
          </w:tcPr>
          <w:p>
            <w:pPr>
              <w:pStyle w:val="TableParagraph"/>
              <w:ind w:left="78"/>
              <w:rPr>
                <w:sz w:val="16"/>
              </w:rPr>
            </w:pPr>
            <w:r>
              <w:rPr>
                <w:color w:val="231F20"/>
                <w:sz w:val="16"/>
              </w:rPr>
              <w:t>Bölüm</w:t>
            </w:r>
            <w:r>
              <w:rPr>
                <w:color w:val="231F20"/>
                <w:spacing w:val="-5"/>
                <w:sz w:val="16"/>
              </w:rPr>
              <w:t> </w:t>
            </w:r>
            <w:r>
              <w:rPr>
                <w:color w:val="231F20"/>
                <w:sz w:val="16"/>
              </w:rPr>
              <w:t>135</w:t>
            </w:r>
            <w:r>
              <w:rPr>
                <w:color w:val="231F20"/>
                <w:spacing w:val="-5"/>
                <w:sz w:val="16"/>
              </w:rPr>
              <w:t> </w:t>
            </w:r>
            <w:r>
              <w:rPr>
                <w:color w:val="231F20"/>
                <w:sz w:val="16"/>
              </w:rPr>
              <w:t>Uçuş</w:t>
            </w:r>
            <w:r>
              <w:rPr>
                <w:color w:val="231F20"/>
                <w:spacing w:val="-4"/>
                <w:sz w:val="16"/>
              </w:rPr>
              <w:t> </w:t>
            </w:r>
            <w:r>
              <w:rPr>
                <w:color w:val="231F20"/>
                <w:spacing w:val="-2"/>
                <w:sz w:val="16"/>
              </w:rPr>
              <w:t>Kontrolü</w:t>
            </w:r>
          </w:p>
        </w:tc>
        <w:tc>
          <w:tcPr>
            <w:tcW w:w="2549" w:type="dxa"/>
            <w:tcBorders>
              <w:right w:val="nil"/>
            </w:tcBorders>
          </w:tcPr>
          <w:p>
            <w:pPr>
              <w:pStyle w:val="TableParagraph"/>
              <w:ind w:left="78"/>
              <w:rPr>
                <w:sz w:val="16"/>
              </w:rPr>
            </w:pPr>
            <w:r>
              <w:rPr>
                <w:color w:val="231F20"/>
                <w:sz w:val="16"/>
              </w:rPr>
              <w:t>6</w:t>
            </w:r>
            <w:r>
              <w:rPr>
                <w:color w:val="231F20"/>
                <w:spacing w:val="-2"/>
                <w:sz w:val="16"/>
              </w:rPr>
              <w:t> </w:t>
            </w:r>
            <w:r>
              <w:rPr>
                <w:color w:val="231F20"/>
                <w:spacing w:val="-5"/>
                <w:sz w:val="16"/>
              </w:rPr>
              <w:t>ay</w:t>
            </w:r>
          </w:p>
        </w:tc>
      </w:tr>
      <w:tr>
        <w:trPr>
          <w:trHeight w:val="286" w:hRule="atLeast"/>
        </w:trPr>
        <w:tc>
          <w:tcPr>
            <w:tcW w:w="2119" w:type="dxa"/>
            <w:tcBorders>
              <w:left w:val="nil"/>
            </w:tcBorders>
            <w:shd w:val="clear" w:color="auto" w:fill="F4F5C8"/>
          </w:tcPr>
          <w:p>
            <w:pPr>
              <w:pStyle w:val="TableParagraph"/>
              <w:rPr>
                <w:sz w:val="16"/>
              </w:rPr>
            </w:pPr>
            <w:r>
              <w:rPr>
                <w:color w:val="231F20"/>
                <w:spacing w:val="-10"/>
                <w:sz w:val="16"/>
              </w:rPr>
              <w:t>2</w:t>
            </w:r>
          </w:p>
        </w:tc>
        <w:tc>
          <w:tcPr>
            <w:tcW w:w="5412" w:type="dxa"/>
            <w:gridSpan w:val="2"/>
            <w:shd w:val="clear" w:color="auto" w:fill="F4F5C8"/>
          </w:tcPr>
          <w:p>
            <w:pPr>
              <w:pStyle w:val="TableParagraph"/>
              <w:ind w:left="78"/>
              <w:rPr>
                <w:sz w:val="16"/>
              </w:rPr>
            </w:pPr>
            <w:r>
              <w:rPr>
                <w:color w:val="231F20"/>
                <w:sz w:val="16"/>
              </w:rPr>
              <w:t>Tıbbi,</w:t>
            </w:r>
            <w:r>
              <w:rPr>
                <w:color w:val="231F20"/>
                <w:spacing w:val="-5"/>
                <w:sz w:val="16"/>
              </w:rPr>
              <w:t> </w:t>
            </w:r>
            <w:r>
              <w:rPr>
                <w:color w:val="231F20"/>
                <w:sz w:val="16"/>
              </w:rPr>
              <w:t>Sınıf</w:t>
            </w:r>
            <w:r>
              <w:rPr>
                <w:color w:val="231F20"/>
                <w:spacing w:val="-6"/>
                <w:sz w:val="16"/>
              </w:rPr>
              <w:t> </w:t>
            </w:r>
            <w:r>
              <w:rPr>
                <w:color w:val="231F20"/>
                <w:spacing w:val="-10"/>
                <w:sz w:val="16"/>
              </w:rPr>
              <w:t>I</w:t>
            </w:r>
          </w:p>
        </w:tc>
        <w:tc>
          <w:tcPr>
            <w:tcW w:w="2549" w:type="dxa"/>
            <w:tcBorders>
              <w:right w:val="nil"/>
            </w:tcBorders>
            <w:shd w:val="clear" w:color="auto" w:fill="F4F5C8"/>
          </w:tcPr>
          <w:p>
            <w:pPr>
              <w:pStyle w:val="TableParagraph"/>
              <w:ind w:left="78"/>
              <w:rPr>
                <w:sz w:val="16"/>
              </w:rPr>
            </w:pPr>
            <w:r>
              <w:rPr>
                <w:color w:val="231F20"/>
                <w:sz w:val="16"/>
              </w:rPr>
              <w:t>6</w:t>
            </w:r>
            <w:r>
              <w:rPr>
                <w:color w:val="231F20"/>
                <w:spacing w:val="-2"/>
                <w:sz w:val="16"/>
              </w:rPr>
              <w:t> </w:t>
            </w:r>
            <w:r>
              <w:rPr>
                <w:color w:val="231F20"/>
                <w:spacing w:val="-5"/>
                <w:sz w:val="16"/>
              </w:rPr>
              <w:t>ay</w:t>
            </w:r>
          </w:p>
        </w:tc>
      </w:tr>
      <w:tr>
        <w:trPr>
          <w:trHeight w:val="286" w:hRule="atLeast"/>
        </w:trPr>
        <w:tc>
          <w:tcPr>
            <w:tcW w:w="2119" w:type="dxa"/>
            <w:tcBorders>
              <w:left w:val="nil"/>
            </w:tcBorders>
          </w:tcPr>
          <w:p>
            <w:pPr>
              <w:pStyle w:val="TableParagraph"/>
              <w:rPr>
                <w:sz w:val="16"/>
              </w:rPr>
            </w:pPr>
            <w:r>
              <w:rPr>
                <w:color w:val="231F20"/>
                <w:spacing w:val="-10"/>
                <w:sz w:val="16"/>
              </w:rPr>
              <w:t>3</w:t>
            </w:r>
          </w:p>
        </w:tc>
        <w:tc>
          <w:tcPr>
            <w:tcW w:w="5412" w:type="dxa"/>
            <w:gridSpan w:val="2"/>
          </w:tcPr>
          <w:p>
            <w:pPr>
              <w:pStyle w:val="TableParagraph"/>
              <w:ind w:left="78"/>
              <w:rPr>
                <w:sz w:val="16"/>
              </w:rPr>
            </w:pPr>
            <w:r>
              <w:rPr>
                <w:color w:val="231F20"/>
                <w:sz w:val="16"/>
              </w:rPr>
              <w:t>Tıbbi,</w:t>
            </w:r>
            <w:r>
              <w:rPr>
                <w:color w:val="231F20"/>
                <w:spacing w:val="-5"/>
                <w:sz w:val="16"/>
              </w:rPr>
              <w:t> </w:t>
            </w:r>
            <w:r>
              <w:rPr>
                <w:color w:val="231F20"/>
                <w:sz w:val="16"/>
              </w:rPr>
              <w:t>Sınıf</w:t>
            </w:r>
            <w:r>
              <w:rPr>
                <w:color w:val="231F20"/>
                <w:spacing w:val="-6"/>
                <w:sz w:val="16"/>
              </w:rPr>
              <w:t> </w:t>
            </w:r>
            <w:r>
              <w:rPr>
                <w:color w:val="231F20"/>
                <w:spacing w:val="-5"/>
                <w:sz w:val="16"/>
              </w:rPr>
              <w:t>II</w:t>
            </w:r>
          </w:p>
        </w:tc>
        <w:tc>
          <w:tcPr>
            <w:tcW w:w="2549" w:type="dxa"/>
            <w:tcBorders>
              <w:right w:val="nil"/>
            </w:tcBorders>
          </w:tcPr>
          <w:p>
            <w:pPr>
              <w:pStyle w:val="TableParagraph"/>
              <w:ind w:left="78"/>
              <w:rPr>
                <w:sz w:val="16"/>
              </w:rPr>
            </w:pPr>
            <w:r>
              <w:rPr>
                <w:color w:val="231F20"/>
                <w:sz w:val="16"/>
              </w:rPr>
              <w:t>12</w:t>
            </w:r>
            <w:r>
              <w:rPr>
                <w:color w:val="231F20"/>
                <w:spacing w:val="-3"/>
                <w:sz w:val="16"/>
              </w:rPr>
              <w:t> </w:t>
            </w:r>
            <w:r>
              <w:rPr>
                <w:color w:val="231F20"/>
                <w:spacing w:val="-5"/>
                <w:sz w:val="16"/>
              </w:rPr>
              <w:t>ay</w:t>
            </w:r>
          </w:p>
        </w:tc>
      </w:tr>
      <w:tr>
        <w:trPr>
          <w:trHeight w:val="286" w:hRule="atLeast"/>
        </w:trPr>
        <w:tc>
          <w:tcPr>
            <w:tcW w:w="2119" w:type="dxa"/>
            <w:tcBorders>
              <w:left w:val="nil"/>
            </w:tcBorders>
            <w:shd w:val="clear" w:color="auto" w:fill="F4F5C8"/>
          </w:tcPr>
          <w:p>
            <w:pPr>
              <w:pStyle w:val="TableParagraph"/>
              <w:rPr>
                <w:sz w:val="16"/>
              </w:rPr>
            </w:pPr>
            <w:r>
              <w:rPr>
                <w:color w:val="231F20"/>
                <w:spacing w:val="-10"/>
                <w:sz w:val="16"/>
              </w:rPr>
              <w:t>4</w:t>
            </w:r>
          </w:p>
        </w:tc>
        <w:tc>
          <w:tcPr>
            <w:tcW w:w="5412" w:type="dxa"/>
            <w:gridSpan w:val="2"/>
            <w:shd w:val="clear" w:color="auto" w:fill="F4F5C8"/>
          </w:tcPr>
          <w:p>
            <w:pPr>
              <w:pStyle w:val="TableParagraph"/>
              <w:ind w:left="78"/>
              <w:rPr>
                <w:sz w:val="16"/>
              </w:rPr>
            </w:pPr>
            <w:r>
              <w:rPr>
                <w:color w:val="231F20"/>
                <w:spacing w:val="-2"/>
                <w:sz w:val="16"/>
              </w:rPr>
              <w:t>Loadmaster</w:t>
            </w:r>
            <w:r>
              <w:rPr>
                <w:color w:val="231F20"/>
                <w:spacing w:val="9"/>
                <w:sz w:val="16"/>
              </w:rPr>
              <w:t> </w:t>
            </w:r>
            <w:r>
              <w:rPr>
                <w:color w:val="231F20"/>
                <w:spacing w:val="-2"/>
                <w:sz w:val="16"/>
              </w:rPr>
              <w:t>Pratik</w:t>
            </w:r>
          </w:p>
        </w:tc>
        <w:tc>
          <w:tcPr>
            <w:tcW w:w="2549" w:type="dxa"/>
            <w:tcBorders>
              <w:right w:val="nil"/>
            </w:tcBorders>
            <w:shd w:val="clear" w:color="auto" w:fill="F4F5C8"/>
          </w:tcPr>
          <w:p>
            <w:pPr>
              <w:pStyle w:val="TableParagraph"/>
              <w:ind w:left="78"/>
              <w:rPr>
                <w:sz w:val="16"/>
              </w:rPr>
            </w:pPr>
            <w:r>
              <w:rPr>
                <w:color w:val="231F20"/>
                <w:sz w:val="16"/>
              </w:rPr>
              <w:t>12</w:t>
            </w:r>
            <w:r>
              <w:rPr>
                <w:color w:val="231F20"/>
                <w:spacing w:val="-3"/>
                <w:sz w:val="16"/>
              </w:rPr>
              <w:t> </w:t>
            </w:r>
            <w:r>
              <w:rPr>
                <w:color w:val="231F20"/>
                <w:spacing w:val="-5"/>
                <w:sz w:val="16"/>
              </w:rPr>
              <w:t>ay</w:t>
            </w:r>
          </w:p>
        </w:tc>
      </w:tr>
      <w:tr>
        <w:trPr>
          <w:trHeight w:val="286" w:hRule="atLeast"/>
        </w:trPr>
        <w:tc>
          <w:tcPr>
            <w:tcW w:w="2119" w:type="dxa"/>
            <w:tcBorders>
              <w:left w:val="nil"/>
            </w:tcBorders>
          </w:tcPr>
          <w:p>
            <w:pPr>
              <w:pStyle w:val="TableParagraph"/>
              <w:rPr>
                <w:sz w:val="16"/>
              </w:rPr>
            </w:pPr>
            <w:r>
              <w:rPr>
                <w:color w:val="231F20"/>
                <w:spacing w:val="-10"/>
                <w:sz w:val="16"/>
              </w:rPr>
              <w:t>5</w:t>
            </w:r>
          </w:p>
        </w:tc>
        <w:tc>
          <w:tcPr>
            <w:tcW w:w="5412" w:type="dxa"/>
            <w:gridSpan w:val="2"/>
          </w:tcPr>
          <w:p>
            <w:pPr>
              <w:pStyle w:val="TableParagraph"/>
              <w:ind w:left="78"/>
              <w:rPr>
                <w:sz w:val="16"/>
              </w:rPr>
            </w:pPr>
            <w:r>
              <w:rPr>
                <w:color w:val="231F20"/>
                <w:sz w:val="16"/>
              </w:rPr>
              <w:t>Uçuş</w:t>
            </w:r>
            <w:r>
              <w:rPr>
                <w:color w:val="231F20"/>
                <w:spacing w:val="-7"/>
                <w:sz w:val="16"/>
              </w:rPr>
              <w:t> </w:t>
            </w:r>
            <w:r>
              <w:rPr>
                <w:color w:val="231F20"/>
                <w:sz w:val="16"/>
              </w:rPr>
              <w:t>Görevlisi</w:t>
            </w:r>
            <w:r>
              <w:rPr>
                <w:color w:val="231F20"/>
                <w:spacing w:val="-6"/>
                <w:sz w:val="16"/>
              </w:rPr>
              <w:t> </w:t>
            </w:r>
            <w:r>
              <w:rPr>
                <w:color w:val="231F20"/>
                <w:spacing w:val="-2"/>
                <w:sz w:val="16"/>
              </w:rPr>
              <w:t>Pratik</w:t>
            </w:r>
          </w:p>
        </w:tc>
        <w:tc>
          <w:tcPr>
            <w:tcW w:w="2549" w:type="dxa"/>
            <w:tcBorders>
              <w:right w:val="nil"/>
            </w:tcBorders>
          </w:tcPr>
          <w:p>
            <w:pPr>
              <w:pStyle w:val="TableParagraph"/>
              <w:ind w:left="78"/>
              <w:rPr>
                <w:sz w:val="16"/>
              </w:rPr>
            </w:pPr>
            <w:r>
              <w:rPr>
                <w:color w:val="231F20"/>
                <w:sz w:val="16"/>
              </w:rPr>
              <w:t>12</w:t>
            </w:r>
            <w:r>
              <w:rPr>
                <w:color w:val="231F20"/>
                <w:spacing w:val="-3"/>
                <w:sz w:val="16"/>
              </w:rPr>
              <w:t> </w:t>
            </w:r>
            <w:r>
              <w:rPr>
                <w:color w:val="231F20"/>
                <w:spacing w:val="-5"/>
                <w:sz w:val="16"/>
              </w:rPr>
              <w:t>ay</w:t>
            </w:r>
          </w:p>
        </w:tc>
      </w:tr>
      <w:tr>
        <w:trPr>
          <w:trHeight w:val="286" w:hRule="atLeast"/>
        </w:trPr>
        <w:tc>
          <w:tcPr>
            <w:tcW w:w="2119" w:type="dxa"/>
            <w:tcBorders>
              <w:left w:val="nil"/>
            </w:tcBorders>
            <w:shd w:val="clear" w:color="auto" w:fill="F4F5C8"/>
          </w:tcPr>
          <w:p>
            <w:pPr>
              <w:pStyle w:val="TableParagraph"/>
              <w:rPr>
                <w:sz w:val="16"/>
              </w:rPr>
            </w:pPr>
            <w:r>
              <w:rPr>
                <w:color w:val="231F20"/>
                <w:spacing w:val="-10"/>
                <w:sz w:val="16"/>
              </w:rPr>
              <w:t>6</w:t>
            </w:r>
          </w:p>
        </w:tc>
        <w:tc>
          <w:tcPr>
            <w:tcW w:w="5412" w:type="dxa"/>
            <w:gridSpan w:val="2"/>
            <w:shd w:val="clear" w:color="auto" w:fill="F4F5C8"/>
          </w:tcPr>
          <w:p>
            <w:pPr>
              <w:pStyle w:val="TableParagraph"/>
              <w:ind w:left="78"/>
              <w:rPr>
                <w:sz w:val="16"/>
              </w:rPr>
            </w:pPr>
            <w:r>
              <w:rPr>
                <w:color w:val="231F20"/>
                <w:spacing w:val="-2"/>
                <w:sz w:val="16"/>
              </w:rPr>
              <w:t>Uyuşturucu</w:t>
            </w:r>
            <w:r>
              <w:rPr>
                <w:color w:val="231F20"/>
                <w:spacing w:val="10"/>
                <w:sz w:val="16"/>
              </w:rPr>
              <w:t> </w:t>
            </w:r>
            <w:r>
              <w:rPr>
                <w:color w:val="231F20"/>
                <w:spacing w:val="-2"/>
                <w:sz w:val="16"/>
              </w:rPr>
              <w:t>testi</w:t>
            </w:r>
          </w:p>
        </w:tc>
        <w:tc>
          <w:tcPr>
            <w:tcW w:w="2549" w:type="dxa"/>
            <w:tcBorders>
              <w:right w:val="nil"/>
            </w:tcBorders>
            <w:shd w:val="clear" w:color="auto" w:fill="F4F5C8"/>
          </w:tcPr>
          <w:p>
            <w:pPr>
              <w:pStyle w:val="TableParagraph"/>
              <w:ind w:left="78"/>
              <w:rPr>
                <w:sz w:val="16"/>
              </w:rPr>
            </w:pPr>
            <w:r>
              <w:rPr>
                <w:color w:val="231F20"/>
                <w:spacing w:val="-2"/>
                <w:sz w:val="16"/>
              </w:rPr>
              <w:t>Rastgele</w:t>
            </w:r>
          </w:p>
        </w:tc>
      </w:tr>
      <w:tr>
        <w:trPr>
          <w:trHeight w:val="287" w:hRule="atLeast"/>
        </w:trPr>
        <w:tc>
          <w:tcPr>
            <w:tcW w:w="2119" w:type="dxa"/>
            <w:tcBorders>
              <w:left w:val="nil"/>
            </w:tcBorders>
          </w:tcPr>
          <w:p>
            <w:pPr>
              <w:pStyle w:val="TableParagraph"/>
              <w:rPr>
                <w:sz w:val="16"/>
              </w:rPr>
            </w:pPr>
            <w:r>
              <w:rPr>
                <w:color w:val="231F20"/>
                <w:spacing w:val="-10"/>
                <w:sz w:val="16"/>
              </w:rPr>
              <w:t>7</w:t>
            </w:r>
          </w:p>
        </w:tc>
        <w:tc>
          <w:tcPr>
            <w:tcW w:w="5412" w:type="dxa"/>
            <w:gridSpan w:val="2"/>
          </w:tcPr>
          <w:p>
            <w:pPr>
              <w:pStyle w:val="TableParagraph"/>
              <w:ind w:left="78"/>
              <w:rPr>
                <w:sz w:val="16"/>
              </w:rPr>
            </w:pPr>
            <w:r>
              <w:rPr>
                <w:color w:val="231F20"/>
                <w:spacing w:val="-2"/>
                <w:sz w:val="16"/>
              </w:rPr>
              <w:t>Operasyonlar,</w:t>
            </w:r>
            <w:r>
              <w:rPr>
                <w:color w:val="231F20"/>
                <w:spacing w:val="9"/>
                <w:sz w:val="16"/>
              </w:rPr>
              <w:t> </w:t>
            </w:r>
            <w:r>
              <w:rPr>
                <w:color w:val="231F20"/>
                <w:spacing w:val="-2"/>
                <w:sz w:val="16"/>
              </w:rPr>
              <w:t>yazılı</w:t>
            </w:r>
            <w:r>
              <w:rPr>
                <w:color w:val="231F20"/>
                <w:spacing w:val="11"/>
                <w:sz w:val="16"/>
              </w:rPr>
              <w:t> </w:t>
            </w:r>
            <w:r>
              <w:rPr>
                <w:color w:val="231F20"/>
                <w:spacing w:val="-2"/>
                <w:sz w:val="16"/>
              </w:rPr>
              <w:t>sınav</w:t>
            </w:r>
          </w:p>
        </w:tc>
        <w:tc>
          <w:tcPr>
            <w:tcW w:w="2549" w:type="dxa"/>
            <w:tcBorders>
              <w:right w:val="nil"/>
            </w:tcBorders>
          </w:tcPr>
          <w:p>
            <w:pPr>
              <w:pStyle w:val="TableParagraph"/>
              <w:ind w:left="78"/>
              <w:rPr>
                <w:sz w:val="16"/>
              </w:rPr>
            </w:pPr>
            <w:r>
              <w:rPr>
                <w:color w:val="231F20"/>
                <w:sz w:val="16"/>
              </w:rPr>
              <w:t>6</w:t>
            </w:r>
            <w:r>
              <w:rPr>
                <w:color w:val="231F20"/>
                <w:spacing w:val="-2"/>
                <w:sz w:val="16"/>
              </w:rPr>
              <w:t> </w:t>
            </w:r>
            <w:r>
              <w:rPr>
                <w:color w:val="231F20"/>
                <w:spacing w:val="-5"/>
                <w:sz w:val="16"/>
              </w:rPr>
              <w:t>ay</w:t>
            </w:r>
          </w:p>
        </w:tc>
      </w:tr>
      <w:tr>
        <w:trPr>
          <w:trHeight w:val="295" w:hRule="atLeast"/>
        </w:trPr>
        <w:tc>
          <w:tcPr>
            <w:tcW w:w="10080" w:type="dxa"/>
            <w:gridSpan w:val="4"/>
            <w:tcBorders>
              <w:left w:val="nil"/>
              <w:right w:val="nil"/>
            </w:tcBorders>
            <w:shd w:val="clear" w:color="auto" w:fill="F4F5C8"/>
          </w:tcPr>
          <w:p>
            <w:pPr>
              <w:pStyle w:val="TableParagraph"/>
              <w:spacing w:before="37"/>
              <w:rPr>
                <w:rFonts w:ascii="Myriad Pro" w:hAnsi="Myriad Pro"/>
                <w:b/>
                <w:sz w:val="17"/>
              </w:rPr>
            </w:pPr>
            <w:r>
              <w:rPr>
                <w:rFonts w:ascii="Myriad Pro" w:hAnsi="Myriad Pro"/>
                <w:b/>
                <w:color w:val="231F20"/>
                <w:sz w:val="17"/>
              </w:rPr>
              <w:t>B</w:t>
            </w:r>
            <w:r>
              <w:rPr>
                <w:b/>
                <w:color w:val="231F20"/>
                <w:sz w:val="17"/>
              </w:rPr>
              <w:t>Ö</w:t>
            </w:r>
            <w:r>
              <w:rPr>
                <w:rFonts w:ascii="Myriad Pro" w:hAnsi="Myriad Pro"/>
                <w:b/>
                <w:color w:val="231F20"/>
                <w:sz w:val="17"/>
              </w:rPr>
              <w:t>L</w:t>
            </w:r>
            <w:r>
              <w:rPr>
                <w:b/>
                <w:color w:val="231F20"/>
                <w:sz w:val="17"/>
              </w:rPr>
              <w:t>Ü</w:t>
            </w:r>
            <w:r>
              <w:rPr>
                <w:rFonts w:ascii="Myriad Pro" w:hAnsi="Myriad Pro"/>
                <w:b/>
                <w:color w:val="231F20"/>
                <w:sz w:val="17"/>
              </w:rPr>
              <w:t>M</w:t>
            </w:r>
            <w:r>
              <w:rPr>
                <w:rFonts w:ascii="Myriad Pro" w:hAnsi="Myriad Pro"/>
                <w:b/>
                <w:color w:val="231F20"/>
                <w:spacing w:val="-5"/>
                <w:sz w:val="17"/>
              </w:rPr>
              <w:t> </w:t>
            </w:r>
            <w:r>
              <w:rPr>
                <w:rFonts w:ascii="Myriad Pro" w:hAnsi="Myriad Pro"/>
                <w:b/>
                <w:color w:val="231F20"/>
                <w:sz w:val="17"/>
              </w:rPr>
              <w:t>B</w:t>
            </w:r>
            <w:r>
              <w:rPr>
                <w:rFonts w:ascii="Myriad Pro" w:hAnsi="Myriad Pro"/>
                <w:b/>
                <w:color w:val="231F20"/>
                <w:spacing w:val="-4"/>
                <w:sz w:val="17"/>
              </w:rPr>
              <w:t> </w:t>
            </w:r>
            <w:r>
              <w:rPr>
                <w:rFonts w:ascii="Myriad Pro" w:hAnsi="Myriad Pro"/>
                <w:b/>
                <w:color w:val="231F20"/>
                <w:spacing w:val="-2"/>
                <w:sz w:val="17"/>
              </w:rPr>
              <w:t>SONU</w:t>
            </w:r>
            <w:r>
              <w:rPr>
                <w:b/>
                <w:color w:val="231F20"/>
                <w:spacing w:val="-2"/>
                <w:sz w:val="17"/>
              </w:rPr>
              <w:t>Ç</w:t>
            </w:r>
            <w:r>
              <w:rPr>
                <w:rFonts w:ascii="Myriad Pro" w:hAnsi="Myriad Pro"/>
                <w:b/>
                <w:color w:val="231F20"/>
                <w:spacing w:val="-2"/>
                <w:sz w:val="17"/>
              </w:rPr>
              <w:t>LAR</w:t>
            </w:r>
          </w:p>
        </w:tc>
      </w:tr>
      <w:tr>
        <w:trPr>
          <w:trHeight w:val="287" w:hRule="atLeast"/>
        </w:trPr>
        <w:tc>
          <w:tcPr>
            <w:tcW w:w="2119" w:type="dxa"/>
            <w:tcBorders>
              <w:left w:val="nil"/>
            </w:tcBorders>
            <w:shd w:val="clear" w:color="auto" w:fill="B1B3B6"/>
          </w:tcPr>
          <w:p>
            <w:pPr>
              <w:pStyle w:val="TableParagraph"/>
              <w:spacing w:before="40"/>
              <w:rPr>
                <w:rFonts w:ascii="Myriad Pro" w:hAnsi="Myriad Pro"/>
                <w:b/>
                <w:sz w:val="16"/>
              </w:rPr>
            </w:pPr>
            <w:r>
              <w:rPr>
                <w:b/>
                <w:color w:val="231F20"/>
                <w:spacing w:val="-2"/>
                <w:sz w:val="16"/>
              </w:rPr>
              <w:t>Ç</w:t>
            </w:r>
            <w:r>
              <w:rPr>
                <w:rFonts w:ascii="Myriad Pro" w:hAnsi="Myriad Pro"/>
                <w:b/>
                <w:color w:val="231F20"/>
                <w:spacing w:val="-2"/>
                <w:sz w:val="16"/>
              </w:rPr>
              <w:t>al</w:t>
            </w:r>
            <w:r>
              <w:rPr>
                <w:b/>
                <w:color w:val="231F20"/>
                <w:spacing w:val="-2"/>
                <w:sz w:val="16"/>
              </w:rPr>
              <w:t>ış</w:t>
            </w:r>
            <w:r>
              <w:rPr>
                <w:rFonts w:ascii="Myriad Pro" w:hAnsi="Myriad Pro"/>
                <w:b/>
                <w:color w:val="231F20"/>
                <w:spacing w:val="-2"/>
                <w:sz w:val="16"/>
              </w:rPr>
              <w:t>an</w:t>
            </w:r>
          </w:p>
        </w:tc>
        <w:tc>
          <w:tcPr>
            <w:tcW w:w="2941" w:type="dxa"/>
            <w:shd w:val="clear" w:color="auto" w:fill="B1B3B6"/>
          </w:tcPr>
          <w:p>
            <w:pPr>
              <w:pStyle w:val="TableParagraph"/>
              <w:spacing w:before="40"/>
              <w:ind w:left="78"/>
              <w:rPr>
                <w:rFonts w:ascii="Myriad Pro"/>
                <w:b/>
                <w:sz w:val="16"/>
              </w:rPr>
            </w:pPr>
            <w:r>
              <w:rPr>
                <w:rFonts w:ascii="Myriad Pro"/>
                <w:b/>
                <w:color w:val="231F20"/>
                <w:spacing w:val="-4"/>
                <w:sz w:val="16"/>
              </w:rPr>
              <w:t>Test</w:t>
            </w:r>
            <w:r>
              <w:rPr>
                <w:rFonts w:ascii="Myriad Pro"/>
                <w:b/>
                <w:color w:val="231F20"/>
                <w:spacing w:val="-2"/>
                <w:sz w:val="16"/>
              </w:rPr>
              <w:t> </w:t>
            </w:r>
            <w:r>
              <w:rPr>
                <w:rFonts w:ascii="Myriad Pro"/>
                <w:b/>
                <w:color w:val="231F20"/>
                <w:spacing w:val="-4"/>
                <w:sz w:val="16"/>
              </w:rPr>
              <w:t>Kodu</w:t>
            </w:r>
          </w:p>
        </w:tc>
        <w:tc>
          <w:tcPr>
            <w:tcW w:w="2471" w:type="dxa"/>
            <w:shd w:val="clear" w:color="auto" w:fill="B1B3B6"/>
          </w:tcPr>
          <w:p>
            <w:pPr>
              <w:pStyle w:val="TableParagraph"/>
              <w:spacing w:before="40"/>
              <w:ind w:left="78"/>
              <w:rPr>
                <w:rFonts w:ascii="Myriad Pro"/>
                <w:b/>
                <w:sz w:val="16"/>
              </w:rPr>
            </w:pPr>
            <w:r>
              <w:rPr>
                <w:rFonts w:ascii="Myriad Pro"/>
                <w:b/>
                <w:color w:val="231F20"/>
                <w:spacing w:val="-4"/>
                <w:sz w:val="16"/>
              </w:rPr>
              <w:t>Test</w:t>
            </w:r>
            <w:r>
              <w:rPr>
                <w:rFonts w:ascii="Myriad Pro"/>
                <w:b/>
                <w:color w:val="231F20"/>
                <w:spacing w:val="-2"/>
                <w:sz w:val="16"/>
              </w:rPr>
              <w:t> Tarihi</w:t>
            </w:r>
          </w:p>
        </w:tc>
        <w:tc>
          <w:tcPr>
            <w:tcW w:w="2549" w:type="dxa"/>
            <w:tcBorders>
              <w:right w:val="nil"/>
            </w:tcBorders>
            <w:shd w:val="clear" w:color="auto" w:fill="B1B3B6"/>
          </w:tcPr>
          <w:p>
            <w:pPr>
              <w:pStyle w:val="TableParagraph"/>
              <w:spacing w:before="40"/>
              <w:ind w:left="78"/>
              <w:rPr>
                <w:rFonts w:ascii="Myriad Pro"/>
                <w:b/>
                <w:sz w:val="16"/>
              </w:rPr>
            </w:pPr>
            <w:r>
              <w:rPr>
                <w:rFonts w:ascii="Myriad Pro"/>
                <w:b/>
                <w:color w:val="231F20"/>
                <w:spacing w:val="-4"/>
                <w:sz w:val="16"/>
              </w:rPr>
              <w:t>Test</w:t>
            </w:r>
            <w:r>
              <w:rPr>
                <w:rFonts w:ascii="Myriad Pro"/>
                <w:b/>
                <w:color w:val="231F20"/>
                <w:spacing w:val="-2"/>
                <w:sz w:val="16"/>
              </w:rPr>
              <w:t> Sonucu</w:t>
            </w:r>
          </w:p>
        </w:tc>
      </w:tr>
      <w:tr>
        <w:trPr>
          <w:trHeight w:val="287" w:hRule="atLeast"/>
        </w:trPr>
        <w:tc>
          <w:tcPr>
            <w:tcW w:w="2119" w:type="dxa"/>
            <w:tcBorders>
              <w:left w:val="nil"/>
            </w:tcBorders>
            <w:shd w:val="clear" w:color="auto" w:fill="F4F5C8"/>
          </w:tcPr>
          <w:p>
            <w:pPr>
              <w:pStyle w:val="TableParagraph"/>
              <w:rPr>
                <w:sz w:val="16"/>
              </w:rPr>
            </w:pPr>
            <w:r>
              <w:rPr>
                <w:color w:val="231F20"/>
                <w:spacing w:val="-5"/>
                <w:sz w:val="16"/>
              </w:rPr>
              <w:t>101</w:t>
            </w:r>
          </w:p>
        </w:tc>
        <w:tc>
          <w:tcPr>
            <w:tcW w:w="2941" w:type="dxa"/>
            <w:shd w:val="clear" w:color="auto" w:fill="F4F5C8"/>
          </w:tcPr>
          <w:p>
            <w:pPr>
              <w:pStyle w:val="TableParagraph"/>
              <w:ind w:left="79"/>
              <w:rPr>
                <w:sz w:val="16"/>
              </w:rPr>
            </w:pPr>
            <w:r>
              <w:rPr>
                <w:color w:val="231F20"/>
                <w:spacing w:val="-10"/>
                <w:sz w:val="16"/>
              </w:rPr>
              <w:t>1</w:t>
            </w:r>
          </w:p>
        </w:tc>
        <w:tc>
          <w:tcPr>
            <w:tcW w:w="2471" w:type="dxa"/>
            <w:shd w:val="clear" w:color="auto" w:fill="F4F5C8"/>
          </w:tcPr>
          <w:p>
            <w:pPr>
              <w:pStyle w:val="TableParagraph"/>
              <w:ind w:left="78"/>
              <w:rPr>
                <w:sz w:val="16"/>
              </w:rPr>
            </w:pPr>
            <w:r>
              <w:rPr>
                <w:color w:val="231F20"/>
                <w:spacing w:val="-8"/>
                <w:sz w:val="16"/>
              </w:rPr>
              <w:t>12-Nov-21</w:t>
            </w:r>
          </w:p>
        </w:tc>
        <w:tc>
          <w:tcPr>
            <w:tcW w:w="2549" w:type="dxa"/>
            <w:tcBorders>
              <w:right w:val="nil"/>
            </w:tcBorders>
            <w:shd w:val="clear" w:color="auto" w:fill="F4F5C8"/>
          </w:tcPr>
          <w:p>
            <w:pPr>
              <w:pStyle w:val="TableParagraph"/>
              <w:ind w:left="78"/>
              <w:rPr>
                <w:sz w:val="16"/>
              </w:rPr>
            </w:pPr>
            <w:r>
              <w:rPr>
                <w:color w:val="231F20"/>
                <w:spacing w:val="-13"/>
                <w:sz w:val="16"/>
              </w:rPr>
              <w:t>Geçer-</w:t>
            </w:r>
            <w:r>
              <w:rPr>
                <w:color w:val="231F20"/>
                <w:spacing w:val="-10"/>
                <w:sz w:val="16"/>
              </w:rPr>
              <w:t>1</w:t>
            </w:r>
          </w:p>
        </w:tc>
      </w:tr>
      <w:tr>
        <w:trPr>
          <w:trHeight w:val="287" w:hRule="atLeast"/>
        </w:trPr>
        <w:tc>
          <w:tcPr>
            <w:tcW w:w="2119" w:type="dxa"/>
            <w:tcBorders>
              <w:left w:val="nil"/>
            </w:tcBorders>
          </w:tcPr>
          <w:p>
            <w:pPr>
              <w:pStyle w:val="TableParagraph"/>
              <w:rPr>
                <w:sz w:val="16"/>
              </w:rPr>
            </w:pPr>
            <w:r>
              <w:rPr>
                <w:color w:val="231F20"/>
                <w:spacing w:val="-5"/>
                <w:sz w:val="16"/>
              </w:rPr>
              <w:t>103</w:t>
            </w:r>
          </w:p>
        </w:tc>
        <w:tc>
          <w:tcPr>
            <w:tcW w:w="2941" w:type="dxa"/>
          </w:tcPr>
          <w:p>
            <w:pPr>
              <w:pStyle w:val="TableParagraph"/>
              <w:ind w:left="79"/>
              <w:rPr>
                <w:sz w:val="16"/>
              </w:rPr>
            </w:pPr>
            <w:r>
              <w:rPr>
                <w:color w:val="231F20"/>
                <w:spacing w:val="-10"/>
                <w:sz w:val="16"/>
              </w:rPr>
              <w:t>6</w:t>
            </w:r>
          </w:p>
        </w:tc>
        <w:tc>
          <w:tcPr>
            <w:tcW w:w="2471" w:type="dxa"/>
          </w:tcPr>
          <w:p>
            <w:pPr>
              <w:pStyle w:val="TableParagraph"/>
              <w:ind w:left="80"/>
              <w:rPr>
                <w:sz w:val="16"/>
              </w:rPr>
            </w:pPr>
            <w:r>
              <w:rPr>
                <w:color w:val="231F20"/>
                <w:spacing w:val="-8"/>
                <w:sz w:val="16"/>
              </w:rPr>
              <w:t>23-Aralık-21</w:t>
            </w:r>
          </w:p>
        </w:tc>
        <w:tc>
          <w:tcPr>
            <w:tcW w:w="2549" w:type="dxa"/>
            <w:tcBorders>
              <w:right w:val="nil"/>
            </w:tcBorders>
          </w:tcPr>
          <w:p>
            <w:pPr>
              <w:pStyle w:val="TableParagraph"/>
              <w:ind w:left="79"/>
              <w:rPr>
                <w:sz w:val="16"/>
              </w:rPr>
            </w:pPr>
            <w:r>
              <w:rPr>
                <w:color w:val="231F20"/>
                <w:spacing w:val="-13"/>
                <w:sz w:val="16"/>
              </w:rPr>
              <w:t>Geçer-</w:t>
            </w:r>
            <w:r>
              <w:rPr>
                <w:color w:val="231F20"/>
                <w:spacing w:val="-10"/>
                <w:sz w:val="16"/>
              </w:rPr>
              <w:t>1</w:t>
            </w:r>
          </w:p>
        </w:tc>
      </w:tr>
      <w:tr>
        <w:trPr>
          <w:trHeight w:val="287" w:hRule="atLeast"/>
        </w:trPr>
        <w:tc>
          <w:tcPr>
            <w:tcW w:w="2119" w:type="dxa"/>
            <w:tcBorders>
              <w:left w:val="nil"/>
            </w:tcBorders>
            <w:shd w:val="clear" w:color="auto" w:fill="F4F5C8"/>
          </w:tcPr>
          <w:p>
            <w:pPr>
              <w:pStyle w:val="TableParagraph"/>
              <w:rPr>
                <w:sz w:val="16"/>
              </w:rPr>
            </w:pPr>
            <w:r>
              <w:rPr>
                <w:color w:val="231F20"/>
                <w:spacing w:val="-5"/>
                <w:sz w:val="16"/>
              </w:rPr>
              <w:t>112</w:t>
            </w:r>
          </w:p>
        </w:tc>
        <w:tc>
          <w:tcPr>
            <w:tcW w:w="2941" w:type="dxa"/>
            <w:shd w:val="clear" w:color="auto" w:fill="F4F5C8"/>
          </w:tcPr>
          <w:p>
            <w:pPr>
              <w:pStyle w:val="TableParagraph"/>
              <w:ind w:left="79"/>
              <w:rPr>
                <w:sz w:val="16"/>
              </w:rPr>
            </w:pPr>
            <w:r>
              <w:rPr>
                <w:color w:val="231F20"/>
                <w:spacing w:val="-10"/>
                <w:sz w:val="16"/>
              </w:rPr>
              <w:t>4</w:t>
            </w:r>
          </w:p>
        </w:tc>
        <w:tc>
          <w:tcPr>
            <w:tcW w:w="2471" w:type="dxa"/>
            <w:shd w:val="clear" w:color="auto" w:fill="F4F5C8"/>
          </w:tcPr>
          <w:p>
            <w:pPr>
              <w:pStyle w:val="TableParagraph"/>
              <w:ind w:left="80"/>
              <w:rPr>
                <w:sz w:val="16"/>
              </w:rPr>
            </w:pPr>
            <w:r>
              <w:rPr>
                <w:color w:val="231F20"/>
                <w:spacing w:val="-8"/>
                <w:sz w:val="16"/>
              </w:rPr>
              <w:t>23-Aralık-21</w:t>
            </w:r>
          </w:p>
        </w:tc>
        <w:tc>
          <w:tcPr>
            <w:tcW w:w="2549" w:type="dxa"/>
            <w:tcBorders>
              <w:right w:val="nil"/>
            </w:tcBorders>
            <w:shd w:val="clear" w:color="auto" w:fill="F4F5C8"/>
          </w:tcPr>
          <w:p>
            <w:pPr>
              <w:pStyle w:val="TableParagraph"/>
              <w:ind w:left="79"/>
              <w:rPr>
                <w:sz w:val="16"/>
              </w:rPr>
            </w:pPr>
            <w:r>
              <w:rPr>
                <w:color w:val="231F20"/>
                <w:spacing w:val="-13"/>
                <w:sz w:val="16"/>
              </w:rPr>
              <w:t>Geçti-</w:t>
            </w:r>
            <w:r>
              <w:rPr>
                <w:color w:val="231F20"/>
                <w:spacing w:val="-10"/>
                <w:sz w:val="16"/>
              </w:rPr>
              <w:t>2</w:t>
            </w:r>
          </w:p>
        </w:tc>
      </w:tr>
      <w:tr>
        <w:trPr>
          <w:trHeight w:val="287" w:hRule="atLeast"/>
        </w:trPr>
        <w:tc>
          <w:tcPr>
            <w:tcW w:w="2119" w:type="dxa"/>
            <w:tcBorders>
              <w:left w:val="nil"/>
            </w:tcBorders>
          </w:tcPr>
          <w:p>
            <w:pPr>
              <w:pStyle w:val="TableParagraph"/>
              <w:rPr>
                <w:sz w:val="16"/>
              </w:rPr>
            </w:pPr>
            <w:r>
              <w:rPr>
                <w:color w:val="231F20"/>
                <w:spacing w:val="-5"/>
                <w:sz w:val="16"/>
              </w:rPr>
              <w:t>103</w:t>
            </w:r>
          </w:p>
        </w:tc>
        <w:tc>
          <w:tcPr>
            <w:tcW w:w="2941" w:type="dxa"/>
          </w:tcPr>
          <w:p>
            <w:pPr>
              <w:pStyle w:val="TableParagraph"/>
              <w:ind w:left="79"/>
              <w:rPr>
                <w:sz w:val="16"/>
              </w:rPr>
            </w:pPr>
            <w:r>
              <w:rPr>
                <w:color w:val="231F20"/>
                <w:spacing w:val="-10"/>
                <w:sz w:val="16"/>
              </w:rPr>
              <w:t>7</w:t>
            </w:r>
          </w:p>
        </w:tc>
        <w:tc>
          <w:tcPr>
            <w:tcW w:w="2471" w:type="dxa"/>
          </w:tcPr>
          <w:p>
            <w:pPr>
              <w:pStyle w:val="TableParagraph"/>
              <w:ind w:left="80"/>
              <w:rPr>
                <w:sz w:val="16"/>
              </w:rPr>
            </w:pPr>
            <w:r>
              <w:rPr>
                <w:color w:val="231F20"/>
                <w:spacing w:val="-10"/>
                <w:sz w:val="16"/>
              </w:rPr>
              <w:t>11-Jan-22</w:t>
            </w:r>
          </w:p>
        </w:tc>
        <w:tc>
          <w:tcPr>
            <w:tcW w:w="2549" w:type="dxa"/>
            <w:tcBorders>
              <w:right w:val="nil"/>
            </w:tcBorders>
          </w:tcPr>
          <w:p>
            <w:pPr>
              <w:pStyle w:val="TableParagraph"/>
              <w:ind w:left="79"/>
              <w:rPr>
                <w:sz w:val="16"/>
              </w:rPr>
            </w:pPr>
            <w:r>
              <w:rPr>
                <w:color w:val="231F20"/>
                <w:spacing w:val="-13"/>
                <w:sz w:val="16"/>
              </w:rPr>
              <w:t>Geçer-</w:t>
            </w:r>
            <w:r>
              <w:rPr>
                <w:color w:val="231F20"/>
                <w:spacing w:val="-10"/>
                <w:sz w:val="16"/>
              </w:rPr>
              <w:t>1</w:t>
            </w:r>
          </w:p>
        </w:tc>
      </w:tr>
      <w:tr>
        <w:trPr>
          <w:trHeight w:val="287" w:hRule="atLeast"/>
        </w:trPr>
        <w:tc>
          <w:tcPr>
            <w:tcW w:w="2119" w:type="dxa"/>
            <w:tcBorders>
              <w:left w:val="nil"/>
            </w:tcBorders>
            <w:shd w:val="clear" w:color="auto" w:fill="F4F5C8"/>
          </w:tcPr>
          <w:p>
            <w:pPr>
              <w:pStyle w:val="TableParagraph"/>
              <w:rPr>
                <w:sz w:val="16"/>
              </w:rPr>
            </w:pPr>
            <w:r>
              <w:rPr>
                <w:color w:val="231F20"/>
                <w:spacing w:val="-5"/>
                <w:sz w:val="16"/>
              </w:rPr>
              <w:t>112</w:t>
            </w:r>
          </w:p>
        </w:tc>
        <w:tc>
          <w:tcPr>
            <w:tcW w:w="2941" w:type="dxa"/>
            <w:shd w:val="clear" w:color="auto" w:fill="F4F5C8"/>
          </w:tcPr>
          <w:p>
            <w:pPr>
              <w:pStyle w:val="TableParagraph"/>
              <w:ind w:left="79"/>
              <w:rPr>
                <w:sz w:val="16"/>
              </w:rPr>
            </w:pPr>
            <w:r>
              <w:rPr>
                <w:color w:val="231F20"/>
                <w:spacing w:val="-10"/>
                <w:sz w:val="16"/>
              </w:rPr>
              <w:t>7</w:t>
            </w:r>
          </w:p>
        </w:tc>
        <w:tc>
          <w:tcPr>
            <w:tcW w:w="2471" w:type="dxa"/>
            <w:shd w:val="clear" w:color="auto" w:fill="F4F5C8"/>
          </w:tcPr>
          <w:p>
            <w:pPr>
              <w:pStyle w:val="TableParagraph"/>
              <w:ind w:left="80"/>
              <w:rPr>
                <w:sz w:val="16"/>
              </w:rPr>
            </w:pPr>
            <w:r>
              <w:rPr>
                <w:color w:val="231F20"/>
                <w:spacing w:val="-10"/>
                <w:sz w:val="16"/>
              </w:rPr>
              <w:t>16-Jan-22</w:t>
            </w:r>
          </w:p>
        </w:tc>
        <w:tc>
          <w:tcPr>
            <w:tcW w:w="2549" w:type="dxa"/>
            <w:tcBorders>
              <w:right w:val="nil"/>
            </w:tcBorders>
            <w:shd w:val="clear" w:color="auto" w:fill="F4F5C8"/>
          </w:tcPr>
          <w:p>
            <w:pPr>
              <w:pStyle w:val="TableParagraph"/>
              <w:ind w:left="79"/>
              <w:rPr>
                <w:sz w:val="16"/>
              </w:rPr>
            </w:pPr>
            <w:r>
              <w:rPr>
                <w:color w:val="231F20"/>
                <w:spacing w:val="-13"/>
                <w:sz w:val="16"/>
              </w:rPr>
              <w:t>Geçer-</w:t>
            </w:r>
            <w:r>
              <w:rPr>
                <w:color w:val="231F20"/>
                <w:spacing w:val="-10"/>
                <w:sz w:val="16"/>
              </w:rPr>
              <w:t>1</w:t>
            </w:r>
          </w:p>
        </w:tc>
      </w:tr>
      <w:tr>
        <w:trPr>
          <w:trHeight w:val="286" w:hRule="atLeast"/>
        </w:trPr>
        <w:tc>
          <w:tcPr>
            <w:tcW w:w="2119" w:type="dxa"/>
            <w:tcBorders>
              <w:left w:val="nil"/>
            </w:tcBorders>
          </w:tcPr>
          <w:p>
            <w:pPr>
              <w:pStyle w:val="TableParagraph"/>
              <w:ind w:left="91"/>
              <w:rPr>
                <w:sz w:val="16"/>
              </w:rPr>
            </w:pPr>
            <w:r>
              <w:rPr>
                <w:color w:val="231F20"/>
                <w:spacing w:val="-5"/>
                <w:sz w:val="16"/>
              </w:rPr>
              <w:t>101</w:t>
            </w:r>
          </w:p>
        </w:tc>
        <w:tc>
          <w:tcPr>
            <w:tcW w:w="2941" w:type="dxa"/>
          </w:tcPr>
          <w:p>
            <w:pPr>
              <w:pStyle w:val="TableParagraph"/>
              <w:ind w:left="79"/>
              <w:rPr>
                <w:sz w:val="16"/>
              </w:rPr>
            </w:pPr>
            <w:r>
              <w:rPr>
                <w:color w:val="231F20"/>
                <w:spacing w:val="-10"/>
                <w:sz w:val="16"/>
              </w:rPr>
              <w:t>7</w:t>
            </w:r>
          </w:p>
        </w:tc>
        <w:tc>
          <w:tcPr>
            <w:tcW w:w="2471" w:type="dxa"/>
          </w:tcPr>
          <w:p>
            <w:pPr>
              <w:pStyle w:val="TableParagraph"/>
              <w:ind w:left="80"/>
              <w:rPr>
                <w:sz w:val="16"/>
              </w:rPr>
            </w:pPr>
            <w:r>
              <w:rPr>
                <w:color w:val="231F20"/>
                <w:spacing w:val="-10"/>
                <w:sz w:val="16"/>
              </w:rPr>
              <w:t>16-Jan-22</w:t>
            </w:r>
          </w:p>
        </w:tc>
        <w:tc>
          <w:tcPr>
            <w:tcW w:w="2549" w:type="dxa"/>
            <w:tcBorders>
              <w:right w:val="nil"/>
            </w:tcBorders>
          </w:tcPr>
          <w:p>
            <w:pPr>
              <w:pStyle w:val="TableParagraph"/>
              <w:ind w:left="79"/>
              <w:rPr>
                <w:sz w:val="16"/>
              </w:rPr>
            </w:pPr>
            <w:r>
              <w:rPr>
                <w:color w:val="231F20"/>
                <w:spacing w:val="-13"/>
                <w:sz w:val="16"/>
              </w:rPr>
              <w:t>Geçer-</w:t>
            </w:r>
            <w:r>
              <w:rPr>
                <w:color w:val="231F20"/>
                <w:spacing w:val="-10"/>
                <w:sz w:val="16"/>
              </w:rPr>
              <w:t>1</w:t>
            </w:r>
          </w:p>
        </w:tc>
      </w:tr>
      <w:tr>
        <w:trPr>
          <w:trHeight w:val="287" w:hRule="atLeast"/>
        </w:trPr>
        <w:tc>
          <w:tcPr>
            <w:tcW w:w="2119" w:type="dxa"/>
            <w:tcBorders>
              <w:left w:val="nil"/>
            </w:tcBorders>
            <w:shd w:val="clear" w:color="auto" w:fill="F4F5C8"/>
          </w:tcPr>
          <w:p>
            <w:pPr>
              <w:pStyle w:val="TableParagraph"/>
              <w:ind w:left="91"/>
              <w:rPr>
                <w:sz w:val="16"/>
              </w:rPr>
            </w:pPr>
            <w:r>
              <w:rPr>
                <w:color w:val="231F20"/>
                <w:spacing w:val="-5"/>
                <w:sz w:val="16"/>
              </w:rPr>
              <w:t>101</w:t>
            </w:r>
          </w:p>
        </w:tc>
        <w:tc>
          <w:tcPr>
            <w:tcW w:w="2941" w:type="dxa"/>
            <w:shd w:val="clear" w:color="auto" w:fill="F4F5C8"/>
          </w:tcPr>
          <w:p>
            <w:pPr>
              <w:pStyle w:val="TableParagraph"/>
              <w:ind w:left="80"/>
              <w:rPr>
                <w:sz w:val="16"/>
              </w:rPr>
            </w:pPr>
            <w:r>
              <w:rPr>
                <w:color w:val="231F20"/>
                <w:spacing w:val="-10"/>
                <w:sz w:val="16"/>
              </w:rPr>
              <w:t>6</w:t>
            </w:r>
          </w:p>
        </w:tc>
        <w:tc>
          <w:tcPr>
            <w:tcW w:w="2471" w:type="dxa"/>
            <w:shd w:val="clear" w:color="auto" w:fill="F4F5C8"/>
          </w:tcPr>
          <w:p>
            <w:pPr>
              <w:pStyle w:val="TableParagraph"/>
              <w:ind w:left="80"/>
              <w:rPr>
                <w:sz w:val="16"/>
              </w:rPr>
            </w:pPr>
            <w:r>
              <w:rPr>
                <w:color w:val="231F20"/>
                <w:spacing w:val="-8"/>
                <w:sz w:val="16"/>
              </w:rPr>
              <w:t>11-Şubat-22</w:t>
            </w:r>
          </w:p>
        </w:tc>
        <w:tc>
          <w:tcPr>
            <w:tcW w:w="2549" w:type="dxa"/>
            <w:tcBorders>
              <w:right w:val="nil"/>
            </w:tcBorders>
            <w:shd w:val="clear" w:color="auto" w:fill="F4F5C8"/>
          </w:tcPr>
          <w:p>
            <w:pPr>
              <w:pStyle w:val="TableParagraph"/>
              <w:ind w:left="80"/>
              <w:rPr>
                <w:sz w:val="16"/>
              </w:rPr>
            </w:pPr>
            <w:r>
              <w:rPr>
                <w:color w:val="231F20"/>
                <w:spacing w:val="-13"/>
                <w:sz w:val="16"/>
              </w:rPr>
              <w:t>Geçti-</w:t>
            </w:r>
            <w:r>
              <w:rPr>
                <w:color w:val="231F20"/>
                <w:spacing w:val="-10"/>
                <w:sz w:val="16"/>
              </w:rPr>
              <w:t>2</w:t>
            </w:r>
          </w:p>
        </w:tc>
      </w:tr>
      <w:tr>
        <w:trPr>
          <w:trHeight w:val="287" w:hRule="atLeast"/>
        </w:trPr>
        <w:tc>
          <w:tcPr>
            <w:tcW w:w="2119" w:type="dxa"/>
            <w:tcBorders>
              <w:left w:val="nil"/>
            </w:tcBorders>
          </w:tcPr>
          <w:p>
            <w:pPr>
              <w:pStyle w:val="TableParagraph"/>
              <w:ind w:left="91"/>
              <w:rPr>
                <w:sz w:val="16"/>
              </w:rPr>
            </w:pPr>
            <w:r>
              <w:rPr>
                <w:color w:val="231F20"/>
                <w:spacing w:val="-5"/>
                <w:sz w:val="16"/>
              </w:rPr>
              <w:t>125</w:t>
            </w:r>
          </w:p>
        </w:tc>
        <w:tc>
          <w:tcPr>
            <w:tcW w:w="2941" w:type="dxa"/>
          </w:tcPr>
          <w:p>
            <w:pPr>
              <w:pStyle w:val="TableParagraph"/>
              <w:ind w:left="80"/>
              <w:rPr>
                <w:sz w:val="16"/>
              </w:rPr>
            </w:pPr>
            <w:r>
              <w:rPr>
                <w:color w:val="231F20"/>
                <w:spacing w:val="-10"/>
                <w:sz w:val="16"/>
              </w:rPr>
              <w:t>2</w:t>
            </w:r>
          </w:p>
        </w:tc>
        <w:tc>
          <w:tcPr>
            <w:tcW w:w="2471" w:type="dxa"/>
          </w:tcPr>
          <w:p>
            <w:pPr>
              <w:pStyle w:val="TableParagraph"/>
              <w:ind w:left="81"/>
              <w:rPr>
                <w:sz w:val="16"/>
              </w:rPr>
            </w:pPr>
            <w:r>
              <w:rPr>
                <w:color w:val="231F20"/>
                <w:spacing w:val="-8"/>
                <w:sz w:val="16"/>
              </w:rPr>
              <w:t>15-Şubat-22</w:t>
            </w:r>
          </w:p>
        </w:tc>
        <w:tc>
          <w:tcPr>
            <w:tcW w:w="2549" w:type="dxa"/>
            <w:tcBorders>
              <w:right w:val="nil"/>
            </w:tcBorders>
          </w:tcPr>
          <w:p>
            <w:pPr>
              <w:pStyle w:val="TableParagraph"/>
              <w:ind w:left="80"/>
              <w:rPr>
                <w:sz w:val="16"/>
              </w:rPr>
            </w:pPr>
            <w:r>
              <w:rPr>
                <w:color w:val="231F20"/>
                <w:spacing w:val="-13"/>
                <w:sz w:val="16"/>
              </w:rPr>
              <w:t>Geçer-</w:t>
            </w:r>
            <w:r>
              <w:rPr>
                <w:color w:val="231F20"/>
                <w:spacing w:val="-10"/>
                <w:sz w:val="16"/>
              </w:rPr>
              <w:t>1</w:t>
            </w:r>
          </w:p>
        </w:tc>
      </w:tr>
      <w:tr>
        <w:trPr>
          <w:trHeight w:val="295" w:hRule="atLeast"/>
        </w:trPr>
        <w:tc>
          <w:tcPr>
            <w:tcW w:w="10080" w:type="dxa"/>
            <w:gridSpan w:val="4"/>
            <w:tcBorders>
              <w:left w:val="nil"/>
              <w:right w:val="nil"/>
            </w:tcBorders>
            <w:shd w:val="clear" w:color="auto" w:fill="F4F5C8"/>
          </w:tcPr>
          <w:p>
            <w:pPr>
              <w:pStyle w:val="TableParagraph"/>
              <w:spacing w:before="37"/>
              <w:rPr>
                <w:rFonts w:ascii="Myriad Pro" w:hAnsi="Myriad Pro"/>
                <w:b/>
                <w:sz w:val="17"/>
              </w:rPr>
            </w:pPr>
            <w:r>
              <w:rPr>
                <w:rFonts w:ascii="Myriad Pro" w:hAnsi="Myriad Pro"/>
                <w:b/>
                <w:color w:val="231F20"/>
                <w:sz w:val="17"/>
              </w:rPr>
              <w:t>B</w:t>
            </w:r>
            <w:r>
              <w:rPr>
                <w:b/>
                <w:color w:val="231F20"/>
                <w:sz w:val="17"/>
              </w:rPr>
              <w:t>Ö</w:t>
            </w:r>
            <w:r>
              <w:rPr>
                <w:rFonts w:ascii="Myriad Pro" w:hAnsi="Myriad Pro"/>
                <w:b/>
                <w:color w:val="231F20"/>
                <w:sz w:val="17"/>
              </w:rPr>
              <w:t>L</w:t>
            </w:r>
            <w:r>
              <w:rPr>
                <w:b/>
                <w:color w:val="231F20"/>
                <w:sz w:val="17"/>
              </w:rPr>
              <w:t>Ü</w:t>
            </w:r>
            <w:r>
              <w:rPr>
                <w:rFonts w:ascii="Myriad Pro" w:hAnsi="Myriad Pro"/>
                <w:b/>
                <w:color w:val="231F20"/>
                <w:sz w:val="17"/>
              </w:rPr>
              <w:t>M</w:t>
            </w:r>
            <w:r>
              <w:rPr>
                <w:rFonts w:ascii="Myriad Pro" w:hAnsi="Myriad Pro"/>
                <w:b/>
                <w:color w:val="231F20"/>
                <w:spacing w:val="-6"/>
                <w:sz w:val="17"/>
              </w:rPr>
              <w:t> </w:t>
            </w:r>
            <w:r>
              <w:rPr>
                <w:rFonts w:ascii="Myriad Pro" w:hAnsi="Myriad Pro"/>
                <w:b/>
                <w:color w:val="231F20"/>
                <w:sz w:val="17"/>
              </w:rPr>
              <w:t>C</w:t>
            </w:r>
            <w:r>
              <w:rPr>
                <w:rFonts w:ascii="Myriad Pro" w:hAnsi="Myriad Pro"/>
                <w:b/>
                <w:color w:val="231F20"/>
                <w:spacing w:val="-6"/>
                <w:sz w:val="17"/>
              </w:rPr>
              <w:t> </w:t>
            </w:r>
            <w:r>
              <w:rPr>
                <w:rFonts w:ascii="Myriad Pro" w:hAnsi="Myriad Pro"/>
                <w:b/>
                <w:color w:val="231F20"/>
                <w:sz w:val="17"/>
              </w:rPr>
              <w:t>L</w:t>
            </w:r>
            <w:r>
              <w:rPr>
                <w:b/>
                <w:color w:val="231F20"/>
                <w:sz w:val="17"/>
              </w:rPr>
              <w:t>İ</w:t>
            </w:r>
            <w:r>
              <w:rPr>
                <w:rFonts w:ascii="Myriad Pro" w:hAnsi="Myriad Pro"/>
                <w:b/>
                <w:color w:val="231F20"/>
                <w:sz w:val="17"/>
              </w:rPr>
              <w:t>SANSLAR</w:t>
            </w:r>
            <w:r>
              <w:rPr>
                <w:rFonts w:ascii="Myriad Pro" w:hAnsi="Myriad Pro"/>
                <w:b/>
                <w:color w:val="231F20"/>
                <w:spacing w:val="-5"/>
                <w:sz w:val="17"/>
              </w:rPr>
              <w:t> </w:t>
            </w:r>
            <w:r>
              <w:rPr>
                <w:rFonts w:ascii="Myriad Pro" w:hAnsi="Myriad Pro"/>
                <w:b/>
                <w:color w:val="231F20"/>
                <w:sz w:val="17"/>
              </w:rPr>
              <w:t>VE</w:t>
            </w:r>
            <w:r>
              <w:rPr>
                <w:rFonts w:ascii="Myriad Pro" w:hAnsi="Myriad Pro"/>
                <w:b/>
                <w:color w:val="231F20"/>
                <w:spacing w:val="-6"/>
                <w:sz w:val="17"/>
              </w:rPr>
              <w:t> </w:t>
            </w:r>
            <w:r>
              <w:rPr>
                <w:rFonts w:ascii="Myriad Pro" w:hAnsi="Myriad Pro"/>
                <w:b/>
                <w:color w:val="231F20"/>
                <w:spacing w:val="-2"/>
                <w:sz w:val="17"/>
              </w:rPr>
              <w:t>SERT</w:t>
            </w:r>
            <w:r>
              <w:rPr>
                <w:b/>
                <w:color w:val="231F20"/>
                <w:spacing w:val="-2"/>
                <w:sz w:val="17"/>
              </w:rPr>
              <w:t>İ</w:t>
            </w:r>
            <w:r>
              <w:rPr>
                <w:rFonts w:ascii="Myriad Pro" w:hAnsi="Myriad Pro"/>
                <w:b/>
                <w:color w:val="231F20"/>
                <w:spacing w:val="-2"/>
                <w:sz w:val="17"/>
              </w:rPr>
              <w:t>F</w:t>
            </w:r>
            <w:r>
              <w:rPr>
                <w:b/>
                <w:color w:val="231F20"/>
                <w:spacing w:val="-2"/>
                <w:sz w:val="17"/>
              </w:rPr>
              <w:t>İ</w:t>
            </w:r>
            <w:r>
              <w:rPr>
                <w:rFonts w:ascii="Myriad Pro" w:hAnsi="Myriad Pro"/>
                <w:b/>
                <w:color w:val="231F20"/>
                <w:spacing w:val="-2"/>
                <w:sz w:val="17"/>
              </w:rPr>
              <w:t>KALAR</w:t>
            </w:r>
          </w:p>
        </w:tc>
      </w:tr>
      <w:tr>
        <w:trPr>
          <w:trHeight w:val="287" w:hRule="atLeast"/>
        </w:trPr>
        <w:tc>
          <w:tcPr>
            <w:tcW w:w="5060" w:type="dxa"/>
            <w:gridSpan w:val="2"/>
            <w:tcBorders>
              <w:left w:val="nil"/>
              <w:right w:val="dashed" w:sz="8" w:space="0" w:color="231F20"/>
            </w:tcBorders>
            <w:shd w:val="clear" w:color="auto" w:fill="B1B3B6"/>
          </w:tcPr>
          <w:p>
            <w:pPr>
              <w:pStyle w:val="TableParagraph"/>
              <w:spacing w:before="39"/>
              <w:rPr>
                <w:rFonts w:ascii="Myriad Pro"/>
                <w:b/>
                <w:sz w:val="16"/>
              </w:rPr>
            </w:pPr>
            <w:r>
              <w:rPr>
                <w:rFonts w:ascii="Myriad Pro"/>
                <w:b/>
                <w:color w:val="231F20"/>
                <w:sz w:val="16"/>
              </w:rPr>
              <w:t>Lisans</w:t>
            </w:r>
            <w:r>
              <w:rPr>
                <w:rFonts w:ascii="Myriad Pro"/>
                <w:b/>
                <w:color w:val="231F20"/>
                <w:spacing w:val="-6"/>
                <w:sz w:val="16"/>
              </w:rPr>
              <w:t> </w:t>
            </w:r>
            <w:r>
              <w:rPr>
                <w:rFonts w:ascii="Myriad Pro"/>
                <w:b/>
                <w:color w:val="231F20"/>
                <w:sz w:val="16"/>
              </w:rPr>
              <w:t>veya</w:t>
            </w:r>
            <w:r>
              <w:rPr>
                <w:rFonts w:ascii="Myriad Pro"/>
                <w:b/>
                <w:color w:val="231F20"/>
                <w:spacing w:val="-5"/>
                <w:sz w:val="16"/>
              </w:rPr>
              <w:t> </w:t>
            </w:r>
            <w:r>
              <w:rPr>
                <w:rFonts w:ascii="Myriad Pro"/>
                <w:b/>
                <w:color w:val="231F20"/>
                <w:spacing w:val="-2"/>
                <w:sz w:val="16"/>
              </w:rPr>
              <w:t>Sertifika</w:t>
            </w:r>
          </w:p>
        </w:tc>
        <w:tc>
          <w:tcPr>
            <w:tcW w:w="5020" w:type="dxa"/>
            <w:gridSpan w:val="2"/>
            <w:tcBorders>
              <w:left w:val="dashed" w:sz="8" w:space="0" w:color="231F20"/>
              <w:right w:val="nil"/>
            </w:tcBorders>
            <w:shd w:val="clear" w:color="auto" w:fill="B1B3B6"/>
          </w:tcPr>
          <w:p>
            <w:pPr>
              <w:pStyle w:val="TableParagraph"/>
              <w:spacing w:before="39"/>
              <w:ind w:left="78"/>
              <w:rPr>
                <w:b/>
                <w:sz w:val="16"/>
              </w:rPr>
            </w:pPr>
            <w:r>
              <w:rPr>
                <w:rFonts w:ascii="Myriad Pro" w:hAnsi="Myriad Pro"/>
                <w:b/>
                <w:color w:val="231F20"/>
                <w:sz w:val="16"/>
              </w:rPr>
              <w:t>Lisans</w:t>
            </w:r>
            <w:r>
              <w:rPr>
                <w:rFonts w:ascii="Myriad Pro" w:hAnsi="Myriad Pro"/>
                <w:b/>
                <w:color w:val="231F20"/>
                <w:spacing w:val="-7"/>
                <w:sz w:val="16"/>
              </w:rPr>
              <w:t> </w:t>
            </w:r>
            <w:r>
              <w:rPr>
                <w:rFonts w:ascii="Myriad Pro" w:hAnsi="Myriad Pro"/>
                <w:b/>
                <w:color w:val="231F20"/>
                <w:sz w:val="16"/>
              </w:rPr>
              <w:t>veya</w:t>
            </w:r>
            <w:r>
              <w:rPr>
                <w:rFonts w:ascii="Myriad Pro" w:hAnsi="Myriad Pro"/>
                <w:b/>
                <w:color w:val="231F20"/>
                <w:spacing w:val="-6"/>
                <w:sz w:val="16"/>
              </w:rPr>
              <w:t> </w:t>
            </w:r>
            <w:r>
              <w:rPr>
                <w:rFonts w:ascii="Myriad Pro" w:hAnsi="Myriad Pro"/>
                <w:b/>
                <w:color w:val="231F20"/>
                <w:sz w:val="16"/>
              </w:rPr>
              <w:t>Sertifika</w:t>
            </w:r>
            <w:r>
              <w:rPr>
                <w:rFonts w:ascii="Myriad Pro" w:hAnsi="Myriad Pro"/>
                <w:b/>
                <w:color w:val="231F20"/>
                <w:spacing w:val="-6"/>
                <w:sz w:val="16"/>
              </w:rPr>
              <w:t> </w:t>
            </w:r>
            <w:r>
              <w:rPr>
                <w:rFonts w:ascii="Myriad Pro" w:hAnsi="Myriad Pro"/>
                <w:b/>
                <w:color w:val="231F20"/>
                <w:spacing w:val="-2"/>
                <w:sz w:val="16"/>
              </w:rPr>
              <w:t>A</w:t>
            </w:r>
            <w:r>
              <w:rPr>
                <w:b/>
                <w:color w:val="231F20"/>
                <w:spacing w:val="-2"/>
                <w:sz w:val="16"/>
              </w:rPr>
              <w:t>çı</w:t>
            </w:r>
            <w:r>
              <w:rPr>
                <w:rFonts w:ascii="Myriad Pro" w:hAnsi="Myriad Pro"/>
                <w:b/>
                <w:color w:val="231F20"/>
                <w:spacing w:val="-2"/>
                <w:sz w:val="16"/>
              </w:rPr>
              <w:t>klamas</w:t>
            </w:r>
            <w:r>
              <w:rPr>
                <w:b/>
                <w:color w:val="231F20"/>
                <w:spacing w:val="-2"/>
                <w:sz w:val="16"/>
              </w:rPr>
              <w:t>ı</w:t>
            </w:r>
          </w:p>
        </w:tc>
      </w:tr>
      <w:tr>
        <w:trPr>
          <w:trHeight w:val="287" w:hRule="atLeast"/>
        </w:trPr>
        <w:tc>
          <w:tcPr>
            <w:tcW w:w="5060" w:type="dxa"/>
            <w:gridSpan w:val="2"/>
            <w:tcBorders>
              <w:left w:val="nil"/>
              <w:right w:val="dashed" w:sz="8" w:space="0" w:color="231F20"/>
            </w:tcBorders>
            <w:shd w:val="clear" w:color="auto" w:fill="F4F5C8"/>
          </w:tcPr>
          <w:p>
            <w:pPr>
              <w:pStyle w:val="TableParagraph"/>
              <w:ind w:left="88"/>
              <w:rPr>
                <w:sz w:val="16"/>
              </w:rPr>
            </w:pPr>
            <w:r>
              <w:rPr>
                <w:color w:val="231F20"/>
                <w:spacing w:val="-5"/>
                <w:sz w:val="16"/>
              </w:rPr>
              <w:t>ATP</w:t>
            </w:r>
          </w:p>
        </w:tc>
        <w:tc>
          <w:tcPr>
            <w:tcW w:w="5020" w:type="dxa"/>
            <w:gridSpan w:val="2"/>
            <w:tcBorders>
              <w:left w:val="dashed" w:sz="8" w:space="0" w:color="231F20"/>
              <w:right w:val="nil"/>
            </w:tcBorders>
            <w:shd w:val="clear" w:color="auto" w:fill="F4F5C8"/>
          </w:tcPr>
          <w:p>
            <w:pPr>
              <w:pStyle w:val="TableParagraph"/>
              <w:ind w:left="78"/>
              <w:rPr>
                <w:sz w:val="16"/>
              </w:rPr>
            </w:pPr>
            <w:r>
              <w:rPr>
                <w:color w:val="231F20"/>
                <w:sz w:val="16"/>
              </w:rPr>
              <w:t>Havayolu</w:t>
            </w:r>
            <w:r>
              <w:rPr>
                <w:color w:val="231F20"/>
                <w:spacing w:val="-8"/>
                <w:sz w:val="16"/>
              </w:rPr>
              <w:t> </w:t>
            </w:r>
            <w:r>
              <w:rPr>
                <w:color w:val="231F20"/>
                <w:sz w:val="16"/>
              </w:rPr>
              <w:t>Nakliye</w:t>
            </w:r>
            <w:r>
              <w:rPr>
                <w:color w:val="231F20"/>
                <w:spacing w:val="-8"/>
                <w:sz w:val="16"/>
              </w:rPr>
              <w:t> </w:t>
            </w:r>
            <w:r>
              <w:rPr>
                <w:color w:val="231F20"/>
                <w:spacing w:val="-2"/>
                <w:sz w:val="16"/>
              </w:rPr>
              <w:t>Pilotu</w:t>
            </w:r>
          </w:p>
        </w:tc>
      </w:tr>
      <w:tr>
        <w:trPr>
          <w:trHeight w:val="287" w:hRule="atLeast"/>
        </w:trPr>
        <w:tc>
          <w:tcPr>
            <w:tcW w:w="5060" w:type="dxa"/>
            <w:gridSpan w:val="2"/>
            <w:tcBorders>
              <w:left w:val="nil"/>
              <w:right w:val="dashed" w:sz="8" w:space="0" w:color="231F20"/>
            </w:tcBorders>
          </w:tcPr>
          <w:p>
            <w:pPr>
              <w:pStyle w:val="TableParagraph"/>
              <w:ind w:left="88"/>
              <w:rPr>
                <w:sz w:val="16"/>
              </w:rPr>
            </w:pPr>
            <w:r>
              <w:rPr>
                <w:color w:val="231F20"/>
                <w:spacing w:val="-2"/>
                <w:sz w:val="16"/>
              </w:rPr>
              <w:t>İletişim</w:t>
            </w:r>
          </w:p>
        </w:tc>
        <w:tc>
          <w:tcPr>
            <w:tcW w:w="5020" w:type="dxa"/>
            <w:gridSpan w:val="2"/>
            <w:tcBorders>
              <w:left w:val="dashed" w:sz="8" w:space="0" w:color="231F20"/>
              <w:right w:val="nil"/>
            </w:tcBorders>
          </w:tcPr>
          <w:p>
            <w:pPr>
              <w:pStyle w:val="TableParagraph"/>
              <w:ind w:left="78"/>
              <w:rPr>
                <w:sz w:val="16"/>
              </w:rPr>
            </w:pPr>
            <w:r>
              <w:rPr>
                <w:color w:val="231F20"/>
                <w:sz w:val="16"/>
              </w:rPr>
              <w:t>Ticari</w:t>
            </w:r>
            <w:r>
              <w:rPr>
                <w:color w:val="231F20"/>
                <w:spacing w:val="-6"/>
                <w:sz w:val="16"/>
              </w:rPr>
              <w:t> </w:t>
            </w:r>
            <w:r>
              <w:rPr>
                <w:color w:val="231F20"/>
                <w:spacing w:val="-2"/>
                <w:sz w:val="16"/>
              </w:rPr>
              <w:t>lisans</w:t>
            </w:r>
          </w:p>
        </w:tc>
      </w:tr>
      <w:tr>
        <w:trPr>
          <w:trHeight w:val="287" w:hRule="atLeast"/>
        </w:trPr>
        <w:tc>
          <w:tcPr>
            <w:tcW w:w="5060" w:type="dxa"/>
            <w:gridSpan w:val="2"/>
            <w:tcBorders>
              <w:left w:val="nil"/>
              <w:right w:val="dashed" w:sz="8" w:space="0" w:color="231F20"/>
            </w:tcBorders>
            <w:shd w:val="clear" w:color="auto" w:fill="F4F5C8"/>
          </w:tcPr>
          <w:p>
            <w:pPr>
              <w:pStyle w:val="TableParagraph"/>
              <w:ind w:left="88"/>
              <w:rPr>
                <w:sz w:val="16"/>
              </w:rPr>
            </w:pPr>
            <w:r>
              <w:rPr>
                <w:color w:val="231F20"/>
                <w:spacing w:val="-13"/>
                <w:sz w:val="16"/>
              </w:rPr>
              <w:t>Med-</w:t>
            </w:r>
            <w:r>
              <w:rPr>
                <w:color w:val="231F20"/>
                <w:spacing w:val="-10"/>
                <w:sz w:val="16"/>
              </w:rPr>
              <w:t>1</w:t>
            </w:r>
          </w:p>
        </w:tc>
        <w:tc>
          <w:tcPr>
            <w:tcW w:w="5020" w:type="dxa"/>
            <w:gridSpan w:val="2"/>
            <w:tcBorders>
              <w:left w:val="dashed" w:sz="8" w:space="0" w:color="231F20"/>
              <w:right w:val="nil"/>
            </w:tcBorders>
            <w:shd w:val="clear" w:color="auto" w:fill="F4F5C8"/>
          </w:tcPr>
          <w:p>
            <w:pPr>
              <w:pStyle w:val="TableParagraph"/>
              <w:ind w:left="78"/>
              <w:rPr>
                <w:sz w:val="16"/>
              </w:rPr>
            </w:pPr>
            <w:r>
              <w:rPr>
                <w:color w:val="231F20"/>
                <w:sz w:val="16"/>
              </w:rPr>
              <w:t>Tıbbi</w:t>
            </w:r>
            <w:r>
              <w:rPr>
                <w:color w:val="231F20"/>
                <w:spacing w:val="-6"/>
                <w:sz w:val="16"/>
              </w:rPr>
              <w:t> </w:t>
            </w:r>
            <w:r>
              <w:rPr>
                <w:color w:val="231F20"/>
                <w:sz w:val="16"/>
              </w:rPr>
              <w:t>sertifika,</w:t>
            </w:r>
            <w:r>
              <w:rPr>
                <w:color w:val="231F20"/>
                <w:spacing w:val="-6"/>
                <w:sz w:val="16"/>
              </w:rPr>
              <w:t> </w:t>
            </w:r>
            <w:r>
              <w:rPr>
                <w:color w:val="231F20"/>
                <w:sz w:val="16"/>
              </w:rPr>
              <w:t>Sınıf</w:t>
            </w:r>
            <w:r>
              <w:rPr>
                <w:color w:val="231F20"/>
                <w:spacing w:val="-5"/>
                <w:sz w:val="16"/>
              </w:rPr>
              <w:t> </w:t>
            </w:r>
            <w:r>
              <w:rPr>
                <w:color w:val="231F20"/>
                <w:spacing w:val="-10"/>
                <w:sz w:val="16"/>
              </w:rPr>
              <w:t>I</w:t>
            </w:r>
          </w:p>
        </w:tc>
      </w:tr>
      <w:tr>
        <w:trPr>
          <w:trHeight w:val="287" w:hRule="atLeast"/>
        </w:trPr>
        <w:tc>
          <w:tcPr>
            <w:tcW w:w="5060" w:type="dxa"/>
            <w:gridSpan w:val="2"/>
            <w:tcBorders>
              <w:left w:val="nil"/>
              <w:right w:val="dashed" w:sz="8" w:space="0" w:color="231F20"/>
            </w:tcBorders>
          </w:tcPr>
          <w:p>
            <w:pPr>
              <w:pStyle w:val="TableParagraph"/>
              <w:ind w:left="88"/>
              <w:rPr>
                <w:sz w:val="16"/>
              </w:rPr>
            </w:pPr>
            <w:r>
              <w:rPr>
                <w:color w:val="231F20"/>
                <w:spacing w:val="-13"/>
                <w:sz w:val="16"/>
              </w:rPr>
              <w:t>Med-</w:t>
            </w:r>
            <w:r>
              <w:rPr>
                <w:color w:val="231F20"/>
                <w:spacing w:val="-10"/>
                <w:sz w:val="16"/>
              </w:rPr>
              <w:t>2</w:t>
            </w:r>
          </w:p>
        </w:tc>
        <w:tc>
          <w:tcPr>
            <w:tcW w:w="5020" w:type="dxa"/>
            <w:gridSpan w:val="2"/>
            <w:tcBorders>
              <w:left w:val="dashed" w:sz="8" w:space="0" w:color="231F20"/>
              <w:right w:val="nil"/>
            </w:tcBorders>
          </w:tcPr>
          <w:p>
            <w:pPr>
              <w:pStyle w:val="TableParagraph"/>
              <w:ind w:left="78"/>
              <w:rPr>
                <w:sz w:val="16"/>
              </w:rPr>
            </w:pPr>
            <w:r>
              <w:rPr>
                <w:color w:val="231F20"/>
                <w:sz w:val="16"/>
              </w:rPr>
              <w:t>Tıbbi</w:t>
            </w:r>
            <w:r>
              <w:rPr>
                <w:color w:val="231F20"/>
                <w:spacing w:val="-6"/>
                <w:sz w:val="16"/>
              </w:rPr>
              <w:t> </w:t>
            </w:r>
            <w:r>
              <w:rPr>
                <w:color w:val="231F20"/>
                <w:sz w:val="16"/>
              </w:rPr>
              <w:t>sertifika,</w:t>
            </w:r>
            <w:r>
              <w:rPr>
                <w:color w:val="231F20"/>
                <w:spacing w:val="-6"/>
                <w:sz w:val="16"/>
              </w:rPr>
              <w:t> </w:t>
            </w:r>
            <w:r>
              <w:rPr>
                <w:color w:val="231F20"/>
                <w:sz w:val="16"/>
              </w:rPr>
              <w:t>Sınıf</w:t>
            </w:r>
            <w:r>
              <w:rPr>
                <w:color w:val="231F20"/>
                <w:spacing w:val="-5"/>
                <w:sz w:val="16"/>
              </w:rPr>
              <w:t> II</w:t>
            </w:r>
          </w:p>
        </w:tc>
      </w:tr>
      <w:tr>
        <w:trPr>
          <w:trHeight w:val="287" w:hRule="atLeast"/>
        </w:trPr>
        <w:tc>
          <w:tcPr>
            <w:tcW w:w="5060" w:type="dxa"/>
            <w:gridSpan w:val="2"/>
            <w:tcBorders>
              <w:left w:val="nil"/>
              <w:right w:val="dashed" w:sz="8" w:space="0" w:color="231F20"/>
            </w:tcBorders>
            <w:shd w:val="clear" w:color="auto" w:fill="F4F5C8"/>
          </w:tcPr>
          <w:p>
            <w:pPr>
              <w:pStyle w:val="TableParagraph"/>
              <w:ind w:left="88"/>
              <w:rPr>
                <w:sz w:val="16"/>
              </w:rPr>
            </w:pPr>
            <w:r>
              <w:rPr>
                <w:color w:val="231F20"/>
                <w:spacing w:val="-2"/>
                <w:sz w:val="16"/>
              </w:rPr>
              <w:t>Enstrüman</w:t>
            </w:r>
          </w:p>
        </w:tc>
        <w:tc>
          <w:tcPr>
            <w:tcW w:w="5020" w:type="dxa"/>
            <w:gridSpan w:val="2"/>
            <w:tcBorders>
              <w:left w:val="dashed" w:sz="8" w:space="0" w:color="231F20"/>
              <w:right w:val="nil"/>
            </w:tcBorders>
            <w:shd w:val="clear" w:color="auto" w:fill="F4F5C8"/>
          </w:tcPr>
          <w:p>
            <w:pPr>
              <w:pStyle w:val="TableParagraph"/>
              <w:ind w:left="78"/>
              <w:rPr>
                <w:sz w:val="16"/>
              </w:rPr>
            </w:pPr>
            <w:r>
              <w:rPr>
                <w:color w:val="231F20"/>
                <w:spacing w:val="-2"/>
                <w:sz w:val="16"/>
              </w:rPr>
              <w:t>Enstrüman</w:t>
            </w:r>
            <w:r>
              <w:rPr>
                <w:color w:val="231F20"/>
                <w:spacing w:val="8"/>
                <w:sz w:val="16"/>
              </w:rPr>
              <w:t> </w:t>
            </w:r>
            <w:r>
              <w:rPr>
                <w:color w:val="231F20"/>
                <w:spacing w:val="-2"/>
                <w:sz w:val="16"/>
              </w:rPr>
              <w:t>derecelendirmesi</w:t>
            </w:r>
          </w:p>
        </w:tc>
      </w:tr>
      <w:tr>
        <w:trPr>
          <w:trHeight w:val="287" w:hRule="atLeast"/>
        </w:trPr>
        <w:tc>
          <w:tcPr>
            <w:tcW w:w="5060" w:type="dxa"/>
            <w:gridSpan w:val="2"/>
            <w:tcBorders>
              <w:left w:val="nil"/>
              <w:right w:val="dashed" w:sz="8" w:space="0" w:color="231F20"/>
            </w:tcBorders>
          </w:tcPr>
          <w:p>
            <w:pPr>
              <w:pStyle w:val="TableParagraph"/>
              <w:ind w:left="88"/>
              <w:rPr>
                <w:sz w:val="16"/>
              </w:rPr>
            </w:pPr>
            <w:r>
              <w:rPr>
                <w:color w:val="231F20"/>
                <w:spacing w:val="-5"/>
                <w:sz w:val="16"/>
              </w:rPr>
              <w:t>MEL</w:t>
            </w:r>
          </w:p>
        </w:tc>
        <w:tc>
          <w:tcPr>
            <w:tcW w:w="5020" w:type="dxa"/>
            <w:gridSpan w:val="2"/>
            <w:tcBorders>
              <w:left w:val="dashed" w:sz="8" w:space="0" w:color="231F20"/>
              <w:right w:val="nil"/>
            </w:tcBorders>
          </w:tcPr>
          <w:p>
            <w:pPr>
              <w:pStyle w:val="TableParagraph"/>
              <w:ind w:left="78"/>
              <w:rPr>
                <w:sz w:val="16"/>
              </w:rPr>
            </w:pPr>
            <w:r>
              <w:rPr>
                <w:color w:val="231F20"/>
                <w:sz w:val="16"/>
              </w:rPr>
              <w:t>Çok</w:t>
            </w:r>
            <w:r>
              <w:rPr>
                <w:color w:val="231F20"/>
                <w:spacing w:val="-6"/>
                <w:sz w:val="16"/>
              </w:rPr>
              <w:t> </w:t>
            </w:r>
            <w:r>
              <w:rPr>
                <w:color w:val="231F20"/>
                <w:sz w:val="16"/>
              </w:rPr>
              <w:t>motorlu</w:t>
            </w:r>
            <w:r>
              <w:rPr>
                <w:color w:val="231F20"/>
                <w:spacing w:val="-5"/>
                <w:sz w:val="16"/>
              </w:rPr>
              <w:t> </w:t>
            </w:r>
            <w:r>
              <w:rPr>
                <w:color w:val="231F20"/>
                <w:sz w:val="16"/>
              </w:rPr>
              <w:t>kara</w:t>
            </w:r>
            <w:r>
              <w:rPr>
                <w:color w:val="231F20"/>
                <w:spacing w:val="-5"/>
                <w:sz w:val="16"/>
              </w:rPr>
              <w:t> </w:t>
            </w:r>
            <w:r>
              <w:rPr>
                <w:color w:val="231F20"/>
                <w:sz w:val="16"/>
              </w:rPr>
              <w:t>uçağı</w:t>
            </w:r>
            <w:r>
              <w:rPr>
                <w:color w:val="231F20"/>
                <w:spacing w:val="-6"/>
                <w:sz w:val="16"/>
              </w:rPr>
              <w:t> </w:t>
            </w:r>
            <w:r>
              <w:rPr>
                <w:color w:val="231F20"/>
                <w:spacing w:val="-2"/>
                <w:sz w:val="16"/>
              </w:rPr>
              <w:t>derecesi</w:t>
            </w:r>
          </w:p>
        </w:tc>
      </w:tr>
      <w:tr>
        <w:trPr>
          <w:trHeight w:val="287" w:hRule="atLeast"/>
        </w:trPr>
        <w:tc>
          <w:tcPr>
            <w:tcW w:w="5060" w:type="dxa"/>
            <w:gridSpan w:val="2"/>
            <w:tcBorders>
              <w:left w:val="nil"/>
              <w:right w:val="dashed" w:sz="8" w:space="0" w:color="231F20"/>
            </w:tcBorders>
            <w:shd w:val="clear" w:color="auto" w:fill="F4F5C8"/>
          </w:tcPr>
          <w:p>
            <w:pPr>
              <w:pStyle w:val="TableParagraph"/>
              <w:ind w:left="88"/>
              <w:rPr>
                <w:sz w:val="16"/>
              </w:rPr>
            </w:pPr>
            <w:r>
              <w:rPr>
                <w:color w:val="231F20"/>
                <w:spacing w:val="-5"/>
                <w:sz w:val="16"/>
              </w:rPr>
              <w:t>LM</w:t>
            </w:r>
          </w:p>
        </w:tc>
        <w:tc>
          <w:tcPr>
            <w:tcW w:w="5020" w:type="dxa"/>
            <w:gridSpan w:val="2"/>
            <w:tcBorders>
              <w:left w:val="dashed" w:sz="8" w:space="0" w:color="231F20"/>
              <w:right w:val="nil"/>
            </w:tcBorders>
            <w:shd w:val="clear" w:color="auto" w:fill="F4F5C8"/>
          </w:tcPr>
          <w:p>
            <w:pPr>
              <w:pStyle w:val="TableParagraph"/>
              <w:ind w:left="78"/>
              <w:rPr>
                <w:sz w:val="16"/>
              </w:rPr>
            </w:pPr>
            <w:r>
              <w:rPr>
                <w:color w:val="231F20"/>
                <w:spacing w:val="-2"/>
                <w:sz w:val="16"/>
              </w:rPr>
              <w:t>Loadmaster</w:t>
            </w:r>
          </w:p>
        </w:tc>
      </w:tr>
      <w:tr>
        <w:trPr>
          <w:trHeight w:val="287" w:hRule="atLeast"/>
        </w:trPr>
        <w:tc>
          <w:tcPr>
            <w:tcW w:w="5060" w:type="dxa"/>
            <w:gridSpan w:val="2"/>
            <w:tcBorders>
              <w:left w:val="nil"/>
              <w:right w:val="dashed" w:sz="8" w:space="0" w:color="231F20"/>
            </w:tcBorders>
          </w:tcPr>
          <w:p>
            <w:pPr>
              <w:pStyle w:val="TableParagraph"/>
              <w:ind w:left="88"/>
              <w:rPr>
                <w:sz w:val="16"/>
              </w:rPr>
            </w:pPr>
            <w:r>
              <w:rPr>
                <w:color w:val="231F20"/>
                <w:spacing w:val="-5"/>
                <w:sz w:val="16"/>
              </w:rPr>
              <w:t>FA</w:t>
            </w:r>
          </w:p>
        </w:tc>
        <w:tc>
          <w:tcPr>
            <w:tcW w:w="5020" w:type="dxa"/>
            <w:gridSpan w:val="2"/>
            <w:tcBorders>
              <w:left w:val="dashed" w:sz="8" w:space="0" w:color="231F20"/>
              <w:right w:val="nil"/>
            </w:tcBorders>
          </w:tcPr>
          <w:p>
            <w:pPr>
              <w:pStyle w:val="TableParagraph"/>
              <w:ind w:left="78"/>
              <w:rPr>
                <w:sz w:val="16"/>
              </w:rPr>
            </w:pPr>
            <w:r>
              <w:rPr>
                <w:color w:val="231F20"/>
                <w:sz w:val="16"/>
              </w:rPr>
              <w:t>Uçuş</w:t>
            </w:r>
            <w:r>
              <w:rPr>
                <w:color w:val="231F20"/>
                <w:spacing w:val="-4"/>
                <w:sz w:val="16"/>
              </w:rPr>
              <w:t> </w:t>
            </w:r>
            <w:r>
              <w:rPr>
                <w:color w:val="231F20"/>
                <w:spacing w:val="-2"/>
                <w:sz w:val="16"/>
              </w:rPr>
              <w:t>Görevlisi</w:t>
            </w:r>
          </w:p>
        </w:tc>
      </w:tr>
      <w:tr>
        <w:trPr>
          <w:trHeight w:val="287" w:hRule="atLeast"/>
        </w:trPr>
        <w:tc>
          <w:tcPr>
            <w:tcW w:w="2119" w:type="dxa"/>
            <w:tcBorders>
              <w:left w:val="nil"/>
            </w:tcBorders>
            <w:shd w:val="clear" w:color="auto" w:fill="B1B3B6"/>
          </w:tcPr>
          <w:p>
            <w:pPr>
              <w:pStyle w:val="TableParagraph"/>
              <w:spacing w:before="39"/>
              <w:ind w:left="88"/>
              <w:rPr>
                <w:rFonts w:ascii="Myriad Pro" w:hAnsi="Myriad Pro"/>
                <w:b/>
                <w:sz w:val="16"/>
              </w:rPr>
            </w:pPr>
            <w:r>
              <w:rPr>
                <w:b/>
                <w:color w:val="231F20"/>
                <w:spacing w:val="-2"/>
                <w:sz w:val="16"/>
              </w:rPr>
              <w:t>Ç</w:t>
            </w:r>
            <w:r>
              <w:rPr>
                <w:rFonts w:ascii="Myriad Pro" w:hAnsi="Myriad Pro"/>
                <w:b/>
                <w:color w:val="231F20"/>
                <w:spacing w:val="-2"/>
                <w:sz w:val="16"/>
              </w:rPr>
              <w:t>al</w:t>
            </w:r>
            <w:r>
              <w:rPr>
                <w:b/>
                <w:color w:val="231F20"/>
                <w:spacing w:val="-2"/>
                <w:sz w:val="16"/>
              </w:rPr>
              <w:t>ış</w:t>
            </w:r>
            <w:r>
              <w:rPr>
                <w:rFonts w:ascii="Myriad Pro" w:hAnsi="Myriad Pro"/>
                <w:b/>
                <w:color w:val="231F20"/>
                <w:spacing w:val="-2"/>
                <w:sz w:val="16"/>
              </w:rPr>
              <w:t>an</w:t>
            </w:r>
          </w:p>
        </w:tc>
        <w:tc>
          <w:tcPr>
            <w:tcW w:w="2941" w:type="dxa"/>
            <w:tcBorders>
              <w:right w:val="dashed" w:sz="8" w:space="0" w:color="231F20"/>
            </w:tcBorders>
            <w:shd w:val="clear" w:color="auto" w:fill="B1B3B6"/>
          </w:tcPr>
          <w:p>
            <w:pPr>
              <w:pStyle w:val="TableParagraph"/>
              <w:spacing w:before="39"/>
              <w:ind w:left="78"/>
              <w:rPr>
                <w:rFonts w:ascii="Myriad Pro"/>
                <w:b/>
                <w:sz w:val="16"/>
              </w:rPr>
            </w:pPr>
            <w:r>
              <w:rPr>
                <w:rFonts w:ascii="Myriad Pro"/>
                <w:b/>
                <w:color w:val="231F20"/>
                <w:sz w:val="16"/>
              </w:rPr>
              <w:t>Lisans</w:t>
            </w:r>
            <w:r>
              <w:rPr>
                <w:rFonts w:ascii="Myriad Pro"/>
                <w:b/>
                <w:color w:val="231F20"/>
                <w:spacing w:val="-6"/>
                <w:sz w:val="16"/>
              </w:rPr>
              <w:t> </w:t>
            </w:r>
            <w:r>
              <w:rPr>
                <w:rFonts w:ascii="Myriad Pro"/>
                <w:b/>
                <w:color w:val="231F20"/>
                <w:sz w:val="16"/>
              </w:rPr>
              <w:t>veya</w:t>
            </w:r>
            <w:r>
              <w:rPr>
                <w:rFonts w:ascii="Myriad Pro"/>
                <w:b/>
                <w:color w:val="231F20"/>
                <w:spacing w:val="-5"/>
                <w:sz w:val="16"/>
              </w:rPr>
              <w:t> </w:t>
            </w:r>
            <w:r>
              <w:rPr>
                <w:rFonts w:ascii="Myriad Pro"/>
                <w:b/>
                <w:color w:val="231F20"/>
                <w:spacing w:val="-2"/>
                <w:sz w:val="16"/>
              </w:rPr>
              <w:t>Sertifika</w:t>
            </w:r>
          </w:p>
        </w:tc>
        <w:tc>
          <w:tcPr>
            <w:tcW w:w="5020" w:type="dxa"/>
            <w:gridSpan w:val="2"/>
            <w:tcBorders>
              <w:left w:val="dashed" w:sz="8" w:space="0" w:color="231F20"/>
              <w:right w:val="nil"/>
            </w:tcBorders>
            <w:shd w:val="clear" w:color="auto" w:fill="B1B3B6"/>
          </w:tcPr>
          <w:p>
            <w:pPr>
              <w:pStyle w:val="TableParagraph"/>
              <w:spacing w:before="39"/>
              <w:ind w:left="78"/>
              <w:rPr>
                <w:rFonts w:ascii="Myriad Pro" w:hAnsi="Myriad Pro"/>
                <w:b/>
                <w:sz w:val="16"/>
              </w:rPr>
            </w:pPr>
            <w:r>
              <w:rPr>
                <w:rFonts w:ascii="Myriad Pro" w:hAnsi="Myriad Pro"/>
                <w:b/>
                <w:color w:val="231F20"/>
                <w:spacing w:val="-4"/>
                <w:sz w:val="16"/>
              </w:rPr>
              <w:t>Kazan</w:t>
            </w:r>
            <w:r>
              <w:rPr>
                <w:b/>
                <w:color w:val="231F20"/>
                <w:spacing w:val="-4"/>
                <w:sz w:val="16"/>
              </w:rPr>
              <w:t>ı</w:t>
            </w:r>
            <w:r>
              <w:rPr>
                <w:rFonts w:ascii="Myriad Pro" w:hAnsi="Myriad Pro"/>
                <w:b/>
                <w:color w:val="231F20"/>
                <w:spacing w:val="-4"/>
                <w:sz w:val="16"/>
              </w:rPr>
              <w:t>lan</w:t>
            </w:r>
            <w:r>
              <w:rPr>
                <w:rFonts w:ascii="Myriad Pro" w:hAnsi="Myriad Pro"/>
                <w:b/>
                <w:color w:val="231F20"/>
                <w:spacing w:val="3"/>
                <w:sz w:val="16"/>
              </w:rPr>
              <w:t> </w:t>
            </w:r>
            <w:r>
              <w:rPr>
                <w:rFonts w:ascii="Myriad Pro" w:hAnsi="Myriad Pro"/>
                <w:b/>
                <w:color w:val="231F20"/>
                <w:spacing w:val="-4"/>
                <w:sz w:val="16"/>
              </w:rPr>
              <w:t>Tarih</w:t>
            </w:r>
          </w:p>
        </w:tc>
      </w:tr>
      <w:tr>
        <w:trPr>
          <w:trHeight w:val="287" w:hRule="atLeast"/>
        </w:trPr>
        <w:tc>
          <w:tcPr>
            <w:tcW w:w="2119" w:type="dxa"/>
            <w:tcBorders>
              <w:left w:val="nil"/>
            </w:tcBorders>
          </w:tcPr>
          <w:p>
            <w:pPr>
              <w:pStyle w:val="TableParagraph"/>
              <w:rPr>
                <w:sz w:val="16"/>
              </w:rPr>
            </w:pPr>
            <w:r>
              <w:rPr>
                <w:color w:val="231F20"/>
                <w:spacing w:val="-5"/>
                <w:sz w:val="16"/>
              </w:rPr>
              <w:t>101</w:t>
            </w:r>
          </w:p>
        </w:tc>
        <w:tc>
          <w:tcPr>
            <w:tcW w:w="2941" w:type="dxa"/>
            <w:tcBorders>
              <w:right w:val="dashed" w:sz="8" w:space="0" w:color="231F20"/>
            </w:tcBorders>
          </w:tcPr>
          <w:p>
            <w:pPr>
              <w:pStyle w:val="TableParagraph"/>
              <w:ind w:left="79"/>
              <w:rPr>
                <w:sz w:val="16"/>
              </w:rPr>
            </w:pPr>
            <w:r>
              <w:rPr>
                <w:color w:val="231F20"/>
                <w:spacing w:val="-2"/>
                <w:sz w:val="16"/>
              </w:rPr>
              <w:t>İletişim</w:t>
            </w:r>
          </w:p>
        </w:tc>
        <w:tc>
          <w:tcPr>
            <w:tcW w:w="5020" w:type="dxa"/>
            <w:gridSpan w:val="2"/>
            <w:tcBorders>
              <w:left w:val="dashed" w:sz="8" w:space="0" w:color="231F20"/>
              <w:right w:val="nil"/>
            </w:tcBorders>
          </w:tcPr>
          <w:p>
            <w:pPr>
              <w:pStyle w:val="TableParagraph"/>
              <w:ind w:left="78"/>
              <w:rPr>
                <w:sz w:val="16"/>
              </w:rPr>
            </w:pPr>
            <w:r>
              <w:rPr>
                <w:color w:val="231F20"/>
                <w:spacing w:val="-6"/>
                <w:sz w:val="16"/>
              </w:rPr>
              <w:t>12-Nov-1997</w:t>
            </w:r>
          </w:p>
        </w:tc>
      </w:tr>
      <w:tr>
        <w:trPr>
          <w:trHeight w:val="287" w:hRule="atLeast"/>
        </w:trPr>
        <w:tc>
          <w:tcPr>
            <w:tcW w:w="2119" w:type="dxa"/>
            <w:tcBorders>
              <w:left w:val="nil"/>
            </w:tcBorders>
            <w:shd w:val="clear" w:color="auto" w:fill="F4F5C8"/>
          </w:tcPr>
          <w:p>
            <w:pPr>
              <w:pStyle w:val="TableParagraph"/>
              <w:rPr>
                <w:sz w:val="16"/>
              </w:rPr>
            </w:pPr>
            <w:r>
              <w:rPr>
                <w:color w:val="231F20"/>
                <w:spacing w:val="-5"/>
                <w:sz w:val="16"/>
              </w:rPr>
              <w:t>101</w:t>
            </w:r>
          </w:p>
        </w:tc>
        <w:tc>
          <w:tcPr>
            <w:tcW w:w="2941" w:type="dxa"/>
            <w:tcBorders>
              <w:right w:val="dashed" w:sz="8" w:space="0" w:color="231F20"/>
            </w:tcBorders>
            <w:shd w:val="clear" w:color="auto" w:fill="F4F5C8"/>
          </w:tcPr>
          <w:p>
            <w:pPr>
              <w:pStyle w:val="TableParagraph"/>
              <w:ind w:left="79"/>
              <w:rPr>
                <w:sz w:val="16"/>
              </w:rPr>
            </w:pPr>
            <w:r>
              <w:rPr>
                <w:color w:val="231F20"/>
                <w:spacing w:val="-2"/>
                <w:sz w:val="16"/>
              </w:rPr>
              <w:t>Enstrüman</w:t>
            </w:r>
          </w:p>
        </w:tc>
        <w:tc>
          <w:tcPr>
            <w:tcW w:w="5020" w:type="dxa"/>
            <w:gridSpan w:val="2"/>
            <w:tcBorders>
              <w:left w:val="dashed" w:sz="8" w:space="0" w:color="231F20"/>
              <w:right w:val="nil"/>
            </w:tcBorders>
            <w:shd w:val="clear" w:color="auto" w:fill="F4F5C8"/>
          </w:tcPr>
          <w:p>
            <w:pPr>
              <w:pStyle w:val="TableParagraph"/>
              <w:ind w:left="80"/>
              <w:rPr>
                <w:sz w:val="16"/>
              </w:rPr>
            </w:pPr>
            <w:r>
              <w:rPr>
                <w:color w:val="231F20"/>
                <w:spacing w:val="-6"/>
                <w:sz w:val="16"/>
              </w:rPr>
              <w:t>28-Haz-1998</w:t>
            </w:r>
          </w:p>
        </w:tc>
      </w:tr>
      <w:tr>
        <w:trPr>
          <w:trHeight w:val="287" w:hRule="atLeast"/>
        </w:trPr>
        <w:tc>
          <w:tcPr>
            <w:tcW w:w="2119" w:type="dxa"/>
            <w:tcBorders>
              <w:left w:val="nil"/>
            </w:tcBorders>
          </w:tcPr>
          <w:p>
            <w:pPr>
              <w:pStyle w:val="TableParagraph"/>
              <w:rPr>
                <w:sz w:val="16"/>
              </w:rPr>
            </w:pPr>
            <w:r>
              <w:rPr>
                <w:color w:val="231F20"/>
                <w:spacing w:val="-5"/>
                <w:sz w:val="16"/>
              </w:rPr>
              <w:t>101</w:t>
            </w:r>
          </w:p>
        </w:tc>
        <w:tc>
          <w:tcPr>
            <w:tcW w:w="2941" w:type="dxa"/>
            <w:tcBorders>
              <w:right w:val="dashed" w:sz="8" w:space="0" w:color="231F20"/>
            </w:tcBorders>
          </w:tcPr>
          <w:p>
            <w:pPr>
              <w:pStyle w:val="TableParagraph"/>
              <w:ind w:left="79"/>
              <w:rPr>
                <w:sz w:val="16"/>
              </w:rPr>
            </w:pPr>
            <w:r>
              <w:rPr>
                <w:color w:val="231F20"/>
                <w:spacing w:val="-5"/>
                <w:sz w:val="16"/>
              </w:rPr>
              <w:t>MEL</w:t>
            </w:r>
          </w:p>
        </w:tc>
        <w:tc>
          <w:tcPr>
            <w:tcW w:w="5020" w:type="dxa"/>
            <w:gridSpan w:val="2"/>
            <w:tcBorders>
              <w:left w:val="dashed" w:sz="8" w:space="0" w:color="231F20"/>
              <w:right w:val="nil"/>
            </w:tcBorders>
          </w:tcPr>
          <w:p>
            <w:pPr>
              <w:pStyle w:val="TableParagraph"/>
              <w:ind w:left="80"/>
              <w:rPr>
                <w:sz w:val="16"/>
              </w:rPr>
            </w:pPr>
            <w:r>
              <w:rPr>
                <w:color w:val="231F20"/>
                <w:spacing w:val="-6"/>
                <w:sz w:val="16"/>
              </w:rPr>
              <w:t>9-Ağustos-1998</w:t>
            </w:r>
          </w:p>
        </w:tc>
      </w:tr>
      <w:tr>
        <w:trPr>
          <w:trHeight w:val="286" w:hRule="atLeast"/>
        </w:trPr>
        <w:tc>
          <w:tcPr>
            <w:tcW w:w="2119" w:type="dxa"/>
            <w:tcBorders>
              <w:left w:val="nil"/>
            </w:tcBorders>
            <w:shd w:val="clear" w:color="auto" w:fill="F4F5C8"/>
          </w:tcPr>
          <w:p>
            <w:pPr>
              <w:pStyle w:val="TableParagraph"/>
              <w:rPr>
                <w:sz w:val="16"/>
              </w:rPr>
            </w:pPr>
            <w:r>
              <w:rPr>
                <w:color w:val="231F20"/>
                <w:spacing w:val="-5"/>
                <w:sz w:val="16"/>
              </w:rPr>
              <w:t>103</w:t>
            </w:r>
          </w:p>
        </w:tc>
        <w:tc>
          <w:tcPr>
            <w:tcW w:w="2941" w:type="dxa"/>
            <w:tcBorders>
              <w:right w:val="dashed" w:sz="8" w:space="0" w:color="231F20"/>
            </w:tcBorders>
            <w:shd w:val="clear" w:color="auto" w:fill="F4F5C8"/>
          </w:tcPr>
          <w:p>
            <w:pPr>
              <w:pStyle w:val="TableParagraph"/>
              <w:ind w:left="79"/>
              <w:rPr>
                <w:sz w:val="16"/>
              </w:rPr>
            </w:pPr>
            <w:r>
              <w:rPr>
                <w:color w:val="231F20"/>
                <w:spacing w:val="-2"/>
                <w:sz w:val="16"/>
              </w:rPr>
              <w:t>İletişim</w:t>
            </w:r>
          </w:p>
        </w:tc>
        <w:tc>
          <w:tcPr>
            <w:tcW w:w="5020" w:type="dxa"/>
            <w:gridSpan w:val="2"/>
            <w:tcBorders>
              <w:left w:val="dashed" w:sz="8" w:space="0" w:color="231F20"/>
              <w:right w:val="nil"/>
            </w:tcBorders>
            <w:shd w:val="clear" w:color="auto" w:fill="F4F5C8"/>
          </w:tcPr>
          <w:p>
            <w:pPr>
              <w:pStyle w:val="TableParagraph"/>
              <w:ind w:left="80"/>
              <w:rPr>
                <w:sz w:val="16"/>
              </w:rPr>
            </w:pPr>
            <w:r>
              <w:rPr>
                <w:color w:val="231F20"/>
                <w:spacing w:val="-6"/>
                <w:sz w:val="16"/>
              </w:rPr>
              <w:t>21-Aralık-1999</w:t>
            </w:r>
          </w:p>
        </w:tc>
      </w:tr>
      <w:tr>
        <w:trPr>
          <w:trHeight w:val="286" w:hRule="atLeast"/>
        </w:trPr>
        <w:tc>
          <w:tcPr>
            <w:tcW w:w="2119" w:type="dxa"/>
            <w:tcBorders>
              <w:left w:val="nil"/>
            </w:tcBorders>
          </w:tcPr>
          <w:p>
            <w:pPr>
              <w:pStyle w:val="TableParagraph"/>
              <w:rPr>
                <w:sz w:val="16"/>
              </w:rPr>
            </w:pPr>
            <w:r>
              <w:rPr>
                <w:color w:val="231F20"/>
                <w:spacing w:val="-5"/>
                <w:sz w:val="16"/>
              </w:rPr>
              <w:t>112</w:t>
            </w:r>
          </w:p>
        </w:tc>
        <w:tc>
          <w:tcPr>
            <w:tcW w:w="2941" w:type="dxa"/>
            <w:tcBorders>
              <w:right w:val="dashed" w:sz="8" w:space="0" w:color="231F20"/>
            </w:tcBorders>
          </w:tcPr>
          <w:p>
            <w:pPr>
              <w:pStyle w:val="TableParagraph"/>
              <w:ind w:left="79"/>
              <w:rPr>
                <w:sz w:val="16"/>
              </w:rPr>
            </w:pPr>
            <w:r>
              <w:rPr>
                <w:color w:val="231F20"/>
                <w:spacing w:val="-5"/>
                <w:sz w:val="16"/>
              </w:rPr>
              <w:t>FA</w:t>
            </w:r>
          </w:p>
        </w:tc>
        <w:tc>
          <w:tcPr>
            <w:tcW w:w="5020" w:type="dxa"/>
            <w:gridSpan w:val="2"/>
            <w:tcBorders>
              <w:left w:val="dashed" w:sz="8" w:space="0" w:color="231F20"/>
              <w:right w:val="nil"/>
            </w:tcBorders>
          </w:tcPr>
          <w:p>
            <w:pPr>
              <w:pStyle w:val="TableParagraph"/>
              <w:ind w:left="80"/>
              <w:rPr>
                <w:sz w:val="16"/>
              </w:rPr>
            </w:pPr>
            <w:r>
              <w:rPr>
                <w:color w:val="231F20"/>
                <w:spacing w:val="-6"/>
                <w:sz w:val="16"/>
              </w:rPr>
              <w:t>23-Haz-2006</w:t>
            </w:r>
          </w:p>
        </w:tc>
      </w:tr>
      <w:tr>
        <w:trPr>
          <w:trHeight w:val="286" w:hRule="atLeast"/>
        </w:trPr>
        <w:tc>
          <w:tcPr>
            <w:tcW w:w="2119" w:type="dxa"/>
            <w:tcBorders>
              <w:left w:val="nil"/>
            </w:tcBorders>
            <w:shd w:val="clear" w:color="auto" w:fill="F4F5C8"/>
          </w:tcPr>
          <w:p>
            <w:pPr>
              <w:pStyle w:val="TableParagraph"/>
              <w:ind w:left="91"/>
              <w:rPr>
                <w:sz w:val="16"/>
              </w:rPr>
            </w:pPr>
            <w:r>
              <w:rPr>
                <w:color w:val="231F20"/>
                <w:spacing w:val="-5"/>
                <w:sz w:val="16"/>
              </w:rPr>
              <w:t>103</w:t>
            </w:r>
          </w:p>
        </w:tc>
        <w:tc>
          <w:tcPr>
            <w:tcW w:w="2941" w:type="dxa"/>
            <w:tcBorders>
              <w:right w:val="dashed" w:sz="8" w:space="0" w:color="231F20"/>
            </w:tcBorders>
            <w:shd w:val="clear" w:color="auto" w:fill="F4F5C8"/>
          </w:tcPr>
          <w:p>
            <w:pPr>
              <w:pStyle w:val="TableParagraph"/>
              <w:ind w:left="79"/>
              <w:rPr>
                <w:sz w:val="16"/>
              </w:rPr>
            </w:pPr>
            <w:r>
              <w:rPr>
                <w:color w:val="231F20"/>
                <w:spacing w:val="-2"/>
                <w:sz w:val="16"/>
              </w:rPr>
              <w:t>Enstrüman</w:t>
            </w:r>
          </w:p>
        </w:tc>
        <w:tc>
          <w:tcPr>
            <w:tcW w:w="5020" w:type="dxa"/>
            <w:gridSpan w:val="2"/>
            <w:tcBorders>
              <w:left w:val="dashed" w:sz="8" w:space="0" w:color="231F20"/>
              <w:right w:val="nil"/>
            </w:tcBorders>
            <w:shd w:val="clear" w:color="auto" w:fill="F4F5C8"/>
          </w:tcPr>
          <w:p>
            <w:pPr>
              <w:pStyle w:val="TableParagraph"/>
              <w:ind w:left="80"/>
              <w:rPr>
                <w:sz w:val="16"/>
              </w:rPr>
            </w:pPr>
            <w:r>
              <w:rPr>
                <w:color w:val="231F20"/>
                <w:spacing w:val="-6"/>
                <w:sz w:val="16"/>
              </w:rPr>
              <w:t>18-Jan-2000</w:t>
            </w:r>
          </w:p>
        </w:tc>
      </w:tr>
      <w:tr>
        <w:trPr>
          <w:trHeight w:val="296" w:hRule="atLeast"/>
        </w:trPr>
        <w:tc>
          <w:tcPr>
            <w:tcW w:w="2119" w:type="dxa"/>
            <w:tcBorders>
              <w:left w:val="nil"/>
              <w:bottom w:val="nil"/>
            </w:tcBorders>
          </w:tcPr>
          <w:p>
            <w:pPr>
              <w:pStyle w:val="TableParagraph"/>
              <w:ind w:left="91"/>
              <w:rPr>
                <w:sz w:val="16"/>
              </w:rPr>
            </w:pPr>
            <w:r>
              <w:rPr>
                <w:color w:val="231F20"/>
                <w:spacing w:val="-5"/>
                <w:sz w:val="16"/>
              </w:rPr>
              <w:t>112</w:t>
            </w:r>
          </w:p>
        </w:tc>
        <w:tc>
          <w:tcPr>
            <w:tcW w:w="2941" w:type="dxa"/>
            <w:tcBorders>
              <w:bottom w:val="nil"/>
              <w:right w:val="dashed" w:sz="8" w:space="0" w:color="231F20"/>
            </w:tcBorders>
          </w:tcPr>
          <w:p>
            <w:pPr>
              <w:pStyle w:val="TableParagraph"/>
              <w:ind w:left="80"/>
              <w:rPr>
                <w:sz w:val="16"/>
              </w:rPr>
            </w:pPr>
            <w:r>
              <w:rPr>
                <w:color w:val="231F20"/>
                <w:spacing w:val="-5"/>
                <w:sz w:val="16"/>
              </w:rPr>
              <w:t>LM</w:t>
            </w:r>
          </w:p>
        </w:tc>
        <w:tc>
          <w:tcPr>
            <w:tcW w:w="5020" w:type="dxa"/>
            <w:gridSpan w:val="2"/>
            <w:tcBorders>
              <w:left w:val="dashed" w:sz="8" w:space="0" w:color="231F20"/>
              <w:bottom w:val="nil"/>
              <w:right w:val="nil"/>
            </w:tcBorders>
          </w:tcPr>
          <w:p>
            <w:pPr>
              <w:pStyle w:val="TableParagraph"/>
              <w:ind w:left="80"/>
              <w:rPr>
                <w:sz w:val="16"/>
              </w:rPr>
            </w:pPr>
            <w:r>
              <w:rPr>
                <w:color w:val="231F20"/>
                <w:spacing w:val="-6"/>
                <w:sz w:val="16"/>
              </w:rPr>
              <w:t>27-Nov-2009</w:t>
            </w:r>
          </w:p>
        </w:tc>
      </w:tr>
    </w:tbl>
    <w:p>
      <w:pPr>
        <w:spacing w:after="0"/>
        <w:rPr>
          <w:sz w:val="16"/>
        </w:rPr>
        <w:sectPr>
          <w:pgSz w:w="12240" w:h="15660"/>
          <w:pgMar w:header="517" w:footer="107" w:top="740" w:bottom="300" w:left="600" w:right="600"/>
        </w:sectPr>
      </w:pPr>
    </w:p>
    <w:p>
      <w:pPr>
        <w:pStyle w:val="BodyText"/>
        <w:spacing w:line="271" w:lineRule="auto" w:before="169"/>
        <w:ind w:left="840" w:right="116"/>
        <w:jc w:val="both"/>
      </w:pPr>
      <w:r>
        <w:rPr/>
        <mc:AlternateContent>
          <mc:Choice Requires="wps">
            <w:drawing>
              <wp:anchor distT="0" distB="0" distL="0" distR="0" allowOverlap="1" layoutInCell="1" locked="0" behindDoc="0" simplePos="0" relativeHeight="15744512">
                <wp:simplePos x="0" y="0"/>
                <wp:positionH relativeFrom="page">
                  <wp:posOffset>7543800</wp:posOffset>
                </wp:positionH>
                <wp:positionV relativeFrom="page">
                  <wp:posOffset>0</wp:posOffset>
                </wp:positionV>
                <wp:extent cx="228600" cy="994410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44512" id="docshape177" filled="true" fillcolor="#c94935" stroked="false">
                <v:fill type="solid"/>
                <w10:wrap type="none"/>
              </v:rect>
            </w:pict>
          </mc:Fallback>
        </mc:AlternateContent>
      </w:r>
      <w:r>
        <w:rPr>
          <w:color w:val="231F20"/>
          <w:w w:val="105"/>
        </w:rPr>
        <w:t>RC_Charter2</w:t>
      </w:r>
      <w:r>
        <w:rPr>
          <w:color w:val="231F20"/>
          <w:spacing w:val="-2"/>
          <w:w w:val="105"/>
        </w:rPr>
        <w:t> </w:t>
      </w:r>
      <w:r>
        <w:rPr>
          <w:color w:val="231F20"/>
          <w:w w:val="105"/>
        </w:rPr>
        <w:t>operasyon</w:t>
      </w:r>
      <w:r>
        <w:rPr>
          <w:color w:val="231F20"/>
          <w:spacing w:val="-2"/>
          <w:w w:val="105"/>
        </w:rPr>
        <w:t> </w:t>
      </w:r>
      <w:r>
        <w:rPr>
          <w:color w:val="231F20"/>
          <w:w w:val="105"/>
        </w:rPr>
        <w:t>yöneticisi,</w:t>
      </w:r>
      <w:r>
        <w:rPr>
          <w:color w:val="231F20"/>
          <w:spacing w:val="-2"/>
          <w:w w:val="105"/>
        </w:rPr>
        <w:t> </w:t>
      </w:r>
      <w:r>
        <w:rPr>
          <w:color w:val="231F20"/>
          <w:w w:val="105"/>
        </w:rPr>
        <w:t>bir</w:t>
      </w:r>
      <w:r>
        <w:rPr>
          <w:color w:val="231F20"/>
          <w:spacing w:val="-2"/>
          <w:w w:val="105"/>
        </w:rPr>
        <w:t> </w:t>
      </w:r>
      <w:r>
        <w:rPr>
          <w:color w:val="231F20"/>
          <w:w w:val="105"/>
        </w:rPr>
        <w:t>pilot</w:t>
      </w:r>
      <w:r>
        <w:rPr>
          <w:color w:val="231F20"/>
          <w:spacing w:val="-3"/>
          <w:w w:val="105"/>
        </w:rPr>
        <w:t> </w:t>
      </w:r>
      <w:r>
        <w:rPr>
          <w:color w:val="231F20"/>
          <w:w w:val="105"/>
        </w:rPr>
        <w:t>ve</w:t>
      </w:r>
      <w:r>
        <w:rPr>
          <w:color w:val="231F20"/>
          <w:spacing w:val="-2"/>
          <w:w w:val="105"/>
        </w:rPr>
        <w:t> </w:t>
      </w:r>
      <w:r>
        <w:rPr>
          <w:color w:val="231F20"/>
          <w:w w:val="105"/>
        </w:rPr>
        <w:t>yardımcı</w:t>
      </w:r>
      <w:r>
        <w:rPr>
          <w:color w:val="231F20"/>
          <w:spacing w:val="-2"/>
          <w:w w:val="105"/>
        </w:rPr>
        <w:t> </w:t>
      </w:r>
      <w:r>
        <w:rPr>
          <w:color w:val="231F20"/>
          <w:w w:val="105"/>
        </w:rPr>
        <w:t>pilottan</w:t>
      </w:r>
      <w:r>
        <w:rPr>
          <w:color w:val="231F20"/>
          <w:spacing w:val="-2"/>
          <w:w w:val="105"/>
        </w:rPr>
        <w:t> </w:t>
      </w:r>
      <w:r>
        <w:rPr>
          <w:color w:val="231F20"/>
          <w:w w:val="105"/>
        </w:rPr>
        <w:t>oluşan</w:t>
      </w:r>
      <w:r>
        <w:rPr>
          <w:color w:val="231F20"/>
          <w:spacing w:val="-2"/>
          <w:w w:val="105"/>
        </w:rPr>
        <w:t> </w:t>
      </w:r>
      <w:r>
        <w:rPr>
          <w:color w:val="231F20"/>
          <w:w w:val="105"/>
        </w:rPr>
        <w:t>bir</w:t>
      </w:r>
      <w:r>
        <w:rPr>
          <w:color w:val="231F20"/>
          <w:spacing w:val="-2"/>
          <w:w w:val="105"/>
        </w:rPr>
        <w:t> </w:t>
      </w:r>
      <w:r>
        <w:rPr>
          <w:color w:val="231F20"/>
          <w:w w:val="105"/>
        </w:rPr>
        <w:t>mürettebata</w:t>
      </w:r>
      <w:r>
        <w:rPr>
          <w:color w:val="231F20"/>
          <w:spacing w:val="-3"/>
          <w:w w:val="105"/>
        </w:rPr>
        <w:t> </w:t>
      </w:r>
      <w:r>
        <w:rPr>
          <w:color w:val="231F20"/>
          <w:w w:val="105"/>
        </w:rPr>
        <w:t>sahip</w:t>
      </w:r>
      <w:r>
        <w:rPr>
          <w:color w:val="231F20"/>
          <w:spacing w:val="-2"/>
          <w:w w:val="105"/>
        </w:rPr>
        <w:t> </w:t>
      </w:r>
      <w:r>
        <w:rPr>
          <w:color w:val="231F20"/>
          <w:w w:val="105"/>
        </w:rPr>
        <w:t>olması</w:t>
      </w:r>
      <w:r>
        <w:rPr>
          <w:color w:val="231F20"/>
          <w:spacing w:val="-3"/>
          <w:w w:val="105"/>
        </w:rPr>
        <w:t> </w:t>
      </w:r>
      <w:r>
        <w:rPr>
          <w:color w:val="231F20"/>
          <w:w w:val="105"/>
        </w:rPr>
        <w:t>gereken</w:t>
      </w:r>
      <w:r>
        <w:rPr>
          <w:color w:val="231F20"/>
          <w:spacing w:val="-2"/>
          <w:w w:val="105"/>
        </w:rPr>
        <w:t> </w:t>
      </w:r>
      <w:r>
        <w:rPr>
          <w:color w:val="231F20"/>
          <w:w w:val="105"/>
        </w:rPr>
        <w:t>turbojet</w:t>
      </w:r>
      <w:r>
        <w:rPr>
          <w:color w:val="231F20"/>
          <w:spacing w:val="-3"/>
          <w:w w:val="105"/>
        </w:rPr>
        <w:t> </w:t>
      </w:r>
      <w:r>
        <w:rPr>
          <w:color w:val="231F20"/>
          <w:w w:val="105"/>
        </w:rPr>
        <w:t>motorlu uçakların kiralanmasını öngörmektedir. Hem pilot hem de yardımcı pilot aynı Bölüm 135 lisans, derecelendirme ve eğitim gerekliliklerini karşılamalıdır.</w:t>
      </w:r>
    </w:p>
    <w:p>
      <w:pPr>
        <w:spacing w:line="271" w:lineRule="auto" w:before="90"/>
        <w:ind w:left="840" w:right="108" w:firstLine="0"/>
        <w:jc w:val="both"/>
        <w:rPr>
          <w:sz w:val="19"/>
        </w:rPr>
      </w:pPr>
      <w:r>
        <w:rPr>
          <w:color w:val="231F20"/>
          <w:sz w:val="19"/>
        </w:rPr>
        <w:t>Şirket ayrıca 12.500 pound brüt kalkış ağırlığını aşan daha büyük uçaklar da kiralamaktadır. Bu uçaklar bir veya daha fazla uçuş görevlisinin bulunmasını gerektirecek kadar yolcu taşıyabilir. Bu uçakların 12.500 pound'dan daha ağır kargo taşıması halinde, kargonun yüklenmesi ve emniyete alınmasını denetlemek üzere mürettebat üyesi olarak bir loadmaster atanmalıdır. </w:t>
      </w:r>
      <w:r>
        <w:rPr>
          <w:i/>
          <w:color w:val="231F20"/>
          <w:sz w:val="19"/>
        </w:rPr>
        <w:t>Veri tabanı,</w:t>
      </w:r>
      <w:r>
        <w:rPr>
          <w:i/>
          <w:color w:val="231F20"/>
          <w:sz w:val="19"/>
        </w:rPr>
        <w:t> ilave charter mürettebat atamaları için öngörülen kapasiteyi karşılayacak şekilde tasarlanmalıdır</w:t>
      </w:r>
      <w:r>
        <w:rPr>
          <w:color w:val="231F20"/>
          <w:sz w:val="19"/>
        </w:rPr>
        <w:t>.</w:t>
      </w:r>
    </w:p>
    <w:p>
      <w:pPr>
        <w:pStyle w:val="ListParagraph"/>
        <w:numPr>
          <w:ilvl w:val="0"/>
          <w:numId w:val="11"/>
        </w:numPr>
        <w:tabs>
          <w:tab w:pos="1220" w:val="left" w:leader="none"/>
        </w:tabs>
        <w:spacing w:line="271" w:lineRule="auto" w:before="89" w:after="0"/>
        <w:ind w:left="1220" w:right="114" w:hanging="279"/>
        <w:jc w:val="both"/>
        <w:rPr>
          <w:sz w:val="19"/>
        </w:rPr>
      </w:pPr>
      <w:r>
        <w:rPr>
          <w:color w:val="231F20"/>
          <w:sz w:val="19"/>
        </w:rPr>
        <w:t>İşlemlerin bu eksik tanımını göz önünde bulundurarak, varlıkları, ilişkileri, seçilebilirlikleri, bağlanabilirlikleri ve</w:t>
      </w:r>
      <w:r>
        <w:rPr>
          <w:color w:val="231F20"/>
          <w:spacing w:val="40"/>
          <w:sz w:val="19"/>
        </w:rPr>
        <w:t> </w:t>
      </w:r>
      <w:r>
        <w:rPr>
          <w:color w:val="231F20"/>
          <w:sz w:val="19"/>
        </w:rPr>
        <w:t>kardinaliteleri oluşturmak için tüm uygulanabilir iş kurallarını yazın. (</w:t>
      </w:r>
      <w:r>
        <w:rPr>
          <w:i/>
          <w:color w:val="231F20"/>
          <w:sz w:val="19"/>
        </w:rPr>
        <w:t>İpucu: </w:t>
      </w:r>
      <w:r>
        <w:rPr>
          <w:color w:val="231F20"/>
          <w:sz w:val="19"/>
        </w:rPr>
        <w:t>Aşağıdaki beş iş kuralını örnek olarak kullanın ve kalan iş kurallarını aynı formatta yazın). Bir müşteri çok sayıda charter seferi talep edebilir.</w:t>
      </w:r>
    </w:p>
    <w:p>
      <w:pPr>
        <w:pStyle w:val="ListParagraph"/>
        <w:numPr>
          <w:ilvl w:val="1"/>
          <w:numId w:val="11"/>
        </w:numPr>
        <w:tabs>
          <w:tab w:pos="1479" w:val="left" w:leader="none"/>
        </w:tabs>
        <w:spacing w:line="240" w:lineRule="auto" w:before="91" w:after="0"/>
        <w:ind w:left="1479" w:right="0" w:hanging="259"/>
        <w:jc w:val="both"/>
        <w:rPr>
          <w:sz w:val="19"/>
        </w:rPr>
      </w:pPr>
      <w:r>
        <w:rPr>
          <w:color w:val="231F20"/>
          <w:w w:val="105"/>
          <w:sz w:val="19"/>
        </w:rPr>
        <w:t>Her</w:t>
      </w:r>
      <w:r>
        <w:rPr>
          <w:color w:val="231F20"/>
          <w:spacing w:val="-5"/>
          <w:w w:val="105"/>
          <w:sz w:val="19"/>
        </w:rPr>
        <w:t> </w:t>
      </w:r>
      <w:r>
        <w:rPr>
          <w:color w:val="231F20"/>
          <w:w w:val="105"/>
          <w:sz w:val="19"/>
        </w:rPr>
        <w:t>charter</w:t>
      </w:r>
      <w:r>
        <w:rPr>
          <w:color w:val="231F20"/>
          <w:spacing w:val="-2"/>
          <w:w w:val="105"/>
          <w:sz w:val="19"/>
        </w:rPr>
        <w:t> </w:t>
      </w:r>
      <w:r>
        <w:rPr>
          <w:color w:val="231F20"/>
          <w:w w:val="105"/>
          <w:sz w:val="19"/>
        </w:rPr>
        <w:t>gezisi</w:t>
      </w:r>
      <w:r>
        <w:rPr>
          <w:color w:val="231F20"/>
          <w:spacing w:val="-2"/>
          <w:w w:val="105"/>
          <w:sz w:val="19"/>
        </w:rPr>
        <w:t> </w:t>
      </w:r>
      <w:r>
        <w:rPr>
          <w:color w:val="231F20"/>
          <w:w w:val="105"/>
          <w:sz w:val="19"/>
        </w:rPr>
        <w:t>sadece</w:t>
      </w:r>
      <w:r>
        <w:rPr>
          <w:color w:val="231F20"/>
          <w:spacing w:val="-3"/>
          <w:w w:val="105"/>
          <w:sz w:val="19"/>
        </w:rPr>
        <w:t> </w:t>
      </w:r>
      <w:r>
        <w:rPr>
          <w:color w:val="231F20"/>
          <w:w w:val="105"/>
          <w:sz w:val="19"/>
        </w:rPr>
        <w:t>bir</w:t>
      </w:r>
      <w:r>
        <w:rPr>
          <w:color w:val="231F20"/>
          <w:spacing w:val="-2"/>
          <w:w w:val="105"/>
          <w:sz w:val="19"/>
        </w:rPr>
        <w:t> </w:t>
      </w:r>
      <w:r>
        <w:rPr>
          <w:color w:val="231F20"/>
          <w:w w:val="105"/>
          <w:sz w:val="19"/>
        </w:rPr>
        <w:t>müşteri</w:t>
      </w:r>
      <w:r>
        <w:rPr>
          <w:color w:val="231F20"/>
          <w:spacing w:val="-6"/>
          <w:w w:val="105"/>
          <w:sz w:val="19"/>
        </w:rPr>
        <w:t> </w:t>
      </w:r>
      <w:r>
        <w:rPr>
          <w:color w:val="231F20"/>
          <w:w w:val="105"/>
          <w:sz w:val="19"/>
        </w:rPr>
        <w:t>tarafından</w:t>
      </w:r>
      <w:r>
        <w:rPr>
          <w:color w:val="231F20"/>
          <w:spacing w:val="-2"/>
          <w:w w:val="105"/>
          <w:sz w:val="19"/>
        </w:rPr>
        <w:t> </w:t>
      </w:r>
      <w:r>
        <w:rPr>
          <w:color w:val="231F20"/>
          <w:w w:val="105"/>
          <w:sz w:val="19"/>
        </w:rPr>
        <w:t>talep</w:t>
      </w:r>
      <w:r>
        <w:rPr>
          <w:color w:val="231F20"/>
          <w:spacing w:val="-2"/>
          <w:w w:val="105"/>
          <w:sz w:val="19"/>
        </w:rPr>
        <w:t> edilir.</w:t>
      </w:r>
    </w:p>
    <w:p>
      <w:pPr>
        <w:pStyle w:val="ListParagraph"/>
        <w:numPr>
          <w:ilvl w:val="1"/>
          <w:numId w:val="11"/>
        </w:numPr>
        <w:tabs>
          <w:tab w:pos="1479" w:val="left" w:leader="none"/>
        </w:tabs>
        <w:spacing w:line="240" w:lineRule="auto" w:before="120" w:after="0"/>
        <w:ind w:left="1479" w:right="0" w:hanging="259"/>
        <w:jc w:val="both"/>
        <w:rPr>
          <w:sz w:val="19"/>
        </w:rPr>
      </w:pPr>
      <w:r>
        <w:rPr>
          <w:color w:val="231F20"/>
          <w:w w:val="105"/>
          <w:sz w:val="19"/>
        </w:rPr>
        <w:t>Bazı</w:t>
      </w:r>
      <w:r>
        <w:rPr>
          <w:color w:val="231F20"/>
          <w:spacing w:val="-3"/>
          <w:w w:val="105"/>
          <w:sz w:val="19"/>
        </w:rPr>
        <w:t> </w:t>
      </w:r>
      <w:r>
        <w:rPr>
          <w:color w:val="231F20"/>
          <w:w w:val="105"/>
          <w:sz w:val="19"/>
        </w:rPr>
        <w:t>müşteriler</w:t>
      </w:r>
      <w:r>
        <w:rPr>
          <w:color w:val="231F20"/>
          <w:spacing w:val="-2"/>
          <w:w w:val="105"/>
          <w:sz w:val="19"/>
        </w:rPr>
        <w:t> </w:t>
      </w:r>
      <w:r>
        <w:rPr>
          <w:color w:val="231F20"/>
          <w:w w:val="105"/>
          <w:sz w:val="19"/>
        </w:rPr>
        <w:t>henüz</w:t>
      </w:r>
      <w:r>
        <w:rPr>
          <w:color w:val="231F20"/>
          <w:spacing w:val="-2"/>
          <w:w w:val="105"/>
          <w:sz w:val="19"/>
        </w:rPr>
        <w:t> </w:t>
      </w:r>
      <w:r>
        <w:rPr>
          <w:color w:val="231F20"/>
          <w:w w:val="105"/>
          <w:sz w:val="19"/>
        </w:rPr>
        <w:t>bir</w:t>
      </w:r>
      <w:r>
        <w:rPr>
          <w:color w:val="231F20"/>
          <w:spacing w:val="-3"/>
          <w:w w:val="105"/>
          <w:sz w:val="19"/>
        </w:rPr>
        <w:t> </w:t>
      </w:r>
      <w:r>
        <w:rPr>
          <w:color w:val="231F20"/>
          <w:w w:val="105"/>
          <w:sz w:val="19"/>
        </w:rPr>
        <w:t>charter</w:t>
      </w:r>
      <w:r>
        <w:rPr>
          <w:color w:val="231F20"/>
          <w:spacing w:val="-2"/>
          <w:w w:val="105"/>
          <w:sz w:val="19"/>
        </w:rPr>
        <w:t> </w:t>
      </w:r>
      <w:r>
        <w:rPr>
          <w:color w:val="231F20"/>
          <w:w w:val="105"/>
          <w:sz w:val="19"/>
        </w:rPr>
        <w:t>gezisi</w:t>
      </w:r>
      <w:r>
        <w:rPr>
          <w:color w:val="231F20"/>
          <w:spacing w:val="-6"/>
          <w:w w:val="105"/>
          <w:sz w:val="19"/>
        </w:rPr>
        <w:t> </w:t>
      </w:r>
      <w:r>
        <w:rPr>
          <w:color w:val="231F20"/>
          <w:w w:val="105"/>
          <w:sz w:val="19"/>
        </w:rPr>
        <w:t>talep</w:t>
      </w:r>
      <w:r>
        <w:rPr>
          <w:color w:val="231F20"/>
          <w:spacing w:val="-2"/>
          <w:w w:val="105"/>
          <w:sz w:val="19"/>
        </w:rPr>
        <w:t> etmemiştir.</w:t>
      </w:r>
    </w:p>
    <w:p>
      <w:pPr>
        <w:pStyle w:val="ListParagraph"/>
        <w:numPr>
          <w:ilvl w:val="1"/>
          <w:numId w:val="11"/>
        </w:numPr>
        <w:tabs>
          <w:tab w:pos="1479" w:val="left" w:leader="none"/>
        </w:tabs>
        <w:spacing w:line="240" w:lineRule="auto" w:before="120" w:after="0"/>
        <w:ind w:left="1479" w:right="0" w:hanging="259"/>
        <w:jc w:val="left"/>
        <w:rPr>
          <w:sz w:val="19"/>
        </w:rPr>
      </w:pPr>
      <w:r>
        <w:rPr>
          <w:color w:val="231F20"/>
          <w:sz w:val="19"/>
        </w:rPr>
        <w:t>Bir</w:t>
      </w:r>
      <w:r>
        <w:rPr>
          <w:color w:val="231F20"/>
          <w:spacing w:val="-4"/>
          <w:sz w:val="19"/>
        </w:rPr>
        <w:t> </w:t>
      </w:r>
      <w:r>
        <w:rPr>
          <w:color w:val="231F20"/>
          <w:sz w:val="19"/>
        </w:rPr>
        <w:t>çalışan</w:t>
      </w:r>
      <w:r>
        <w:rPr>
          <w:color w:val="231F20"/>
          <w:spacing w:val="-4"/>
          <w:sz w:val="19"/>
        </w:rPr>
        <w:t> </w:t>
      </w:r>
      <w:r>
        <w:rPr>
          <w:color w:val="231F20"/>
          <w:sz w:val="19"/>
        </w:rPr>
        <w:t>birçok</w:t>
      </w:r>
      <w:r>
        <w:rPr>
          <w:color w:val="231F20"/>
          <w:spacing w:val="-4"/>
          <w:sz w:val="19"/>
        </w:rPr>
        <w:t> </w:t>
      </w:r>
      <w:r>
        <w:rPr>
          <w:color w:val="231F20"/>
          <w:sz w:val="19"/>
        </w:rPr>
        <w:t>charter</w:t>
      </w:r>
      <w:r>
        <w:rPr>
          <w:color w:val="231F20"/>
          <w:spacing w:val="-4"/>
          <w:sz w:val="19"/>
        </w:rPr>
        <w:t> </w:t>
      </w:r>
      <w:r>
        <w:rPr>
          <w:color w:val="231F20"/>
          <w:sz w:val="19"/>
        </w:rPr>
        <w:t>seyahatinde</w:t>
      </w:r>
      <w:r>
        <w:rPr>
          <w:color w:val="231F20"/>
          <w:spacing w:val="-7"/>
          <w:sz w:val="19"/>
        </w:rPr>
        <w:t> </w:t>
      </w:r>
      <w:r>
        <w:rPr>
          <w:color w:val="231F20"/>
          <w:sz w:val="19"/>
        </w:rPr>
        <w:t>mürettebat</w:t>
      </w:r>
      <w:r>
        <w:rPr>
          <w:color w:val="231F20"/>
          <w:spacing w:val="-4"/>
          <w:sz w:val="19"/>
        </w:rPr>
        <w:t> </w:t>
      </w:r>
      <w:r>
        <w:rPr>
          <w:color w:val="231F20"/>
          <w:sz w:val="19"/>
        </w:rPr>
        <w:t>üyesi</w:t>
      </w:r>
      <w:r>
        <w:rPr>
          <w:color w:val="231F20"/>
          <w:spacing w:val="-4"/>
          <w:sz w:val="19"/>
        </w:rPr>
        <w:t> </w:t>
      </w:r>
      <w:r>
        <w:rPr>
          <w:color w:val="231F20"/>
          <w:sz w:val="19"/>
        </w:rPr>
        <w:t>olarak</w:t>
      </w:r>
      <w:r>
        <w:rPr>
          <w:color w:val="231F20"/>
          <w:spacing w:val="-3"/>
          <w:sz w:val="19"/>
        </w:rPr>
        <w:t> </w:t>
      </w:r>
      <w:r>
        <w:rPr>
          <w:color w:val="231F20"/>
          <w:spacing w:val="-2"/>
          <w:sz w:val="19"/>
        </w:rPr>
        <w:t>görevlendirilebilir.</w:t>
      </w:r>
    </w:p>
    <w:p>
      <w:pPr>
        <w:pStyle w:val="ListParagraph"/>
        <w:numPr>
          <w:ilvl w:val="1"/>
          <w:numId w:val="11"/>
        </w:numPr>
        <w:tabs>
          <w:tab w:pos="1479" w:val="left" w:leader="none"/>
        </w:tabs>
        <w:spacing w:line="240" w:lineRule="auto" w:before="120" w:after="0"/>
        <w:ind w:left="1479" w:right="0" w:hanging="259"/>
        <w:jc w:val="left"/>
        <w:rPr>
          <w:sz w:val="19"/>
        </w:rPr>
      </w:pPr>
      <w:r>
        <w:rPr>
          <w:color w:val="231F20"/>
          <w:sz w:val="19"/>
        </w:rPr>
        <w:t>Her</w:t>
      </w:r>
      <w:r>
        <w:rPr>
          <w:color w:val="231F20"/>
          <w:spacing w:val="-3"/>
          <w:sz w:val="19"/>
        </w:rPr>
        <w:t> </w:t>
      </w:r>
      <w:r>
        <w:rPr>
          <w:color w:val="231F20"/>
          <w:sz w:val="19"/>
        </w:rPr>
        <w:t>charter</w:t>
      </w:r>
      <w:r>
        <w:rPr>
          <w:color w:val="231F20"/>
          <w:spacing w:val="-1"/>
          <w:sz w:val="19"/>
        </w:rPr>
        <w:t> </w:t>
      </w:r>
      <w:r>
        <w:rPr>
          <w:color w:val="231F20"/>
          <w:sz w:val="19"/>
        </w:rPr>
        <w:t>seferinde</w:t>
      </w:r>
      <w:r>
        <w:rPr>
          <w:color w:val="231F20"/>
          <w:spacing w:val="-1"/>
          <w:sz w:val="19"/>
        </w:rPr>
        <w:t> </w:t>
      </w:r>
      <w:r>
        <w:rPr>
          <w:color w:val="231F20"/>
          <w:sz w:val="19"/>
        </w:rPr>
        <w:t>mürettebat</w:t>
      </w:r>
      <w:r>
        <w:rPr>
          <w:color w:val="231F20"/>
          <w:spacing w:val="-1"/>
          <w:sz w:val="19"/>
        </w:rPr>
        <w:t> </w:t>
      </w:r>
      <w:r>
        <w:rPr>
          <w:color w:val="231F20"/>
          <w:sz w:val="19"/>
        </w:rPr>
        <w:t>olarak</w:t>
      </w:r>
      <w:r>
        <w:rPr>
          <w:color w:val="231F20"/>
          <w:spacing w:val="-1"/>
          <w:sz w:val="19"/>
        </w:rPr>
        <w:t> </w:t>
      </w:r>
      <w:r>
        <w:rPr>
          <w:color w:val="231F20"/>
          <w:sz w:val="19"/>
        </w:rPr>
        <w:t>hizmet vermek</w:t>
      </w:r>
      <w:r>
        <w:rPr>
          <w:color w:val="231F20"/>
          <w:spacing w:val="-1"/>
          <w:sz w:val="19"/>
        </w:rPr>
        <w:t> </w:t>
      </w:r>
      <w:r>
        <w:rPr>
          <w:color w:val="231F20"/>
          <w:sz w:val="19"/>
        </w:rPr>
        <w:t>atanmış</w:t>
      </w:r>
      <w:r>
        <w:rPr>
          <w:color w:val="231F20"/>
          <w:spacing w:val="-2"/>
          <w:sz w:val="19"/>
        </w:rPr>
        <w:t> </w:t>
      </w:r>
      <w:r>
        <w:rPr>
          <w:color w:val="231F20"/>
          <w:sz w:val="19"/>
        </w:rPr>
        <w:t>çok</w:t>
      </w:r>
      <w:r>
        <w:rPr>
          <w:color w:val="231F20"/>
          <w:spacing w:val="-1"/>
          <w:sz w:val="19"/>
        </w:rPr>
        <w:t> </w:t>
      </w:r>
      <w:r>
        <w:rPr>
          <w:color w:val="231F20"/>
          <w:sz w:val="19"/>
        </w:rPr>
        <w:t>sayıda</w:t>
      </w:r>
      <w:r>
        <w:rPr>
          <w:color w:val="231F20"/>
          <w:spacing w:val="-1"/>
          <w:sz w:val="19"/>
        </w:rPr>
        <w:t> </w:t>
      </w:r>
      <w:r>
        <w:rPr>
          <w:color w:val="231F20"/>
          <w:sz w:val="19"/>
        </w:rPr>
        <w:t>çalışan </w:t>
      </w:r>
      <w:r>
        <w:rPr>
          <w:color w:val="231F20"/>
          <w:spacing w:val="-2"/>
          <w:sz w:val="19"/>
        </w:rPr>
        <w:t>olabilir.</w:t>
      </w:r>
    </w:p>
    <w:p>
      <w:pPr>
        <w:pStyle w:val="ListParagraph"/>
        <w:numPr>
          <w:ilvl w:val="0"/>
          <w:numId w:val="11"/>
        </w:numPr>
        <w:tabs>
          <w:tab w:pos="1219" w:val="left" w:leader="none"/>
        </w:tabs>
        <w:spacing w:line="271" w:lineRule="auto" w:before="120" w:after="0"/>
        <w:ind w:left="1219" w:right="118" w:hanging="298"/>
        <w:jc w:val="both"/>
        <w:rPr>
          <w:sz w:val="19"/>
        </w:rPr>
      </w:pPr>
      <w:r>
        <w:rPr>
          <w:color w:val="231F20"/>
          <w:sz w:val="19"/>
        </w:rPr>
        <w:t>Bu sorunun a. Bölümünde yazdığınız iş kurallarına dayalı olarak tamamen etiketlenmiş ve uygulanabilir Crow's Foot ERD'sini çizin. Tüm varlıkları, ilişkileri, seçilebilirlikleri, bağlanabilirlikleri ve kardinaliteleri dahil edin.</w:t>
      </w:r>
    </w:p>
    <w:p>
      <w:pPr>
        <w:spacing w:after="0" w:line="271" w:lineRule="auto"/>
        <w:jc w:val="both"/>
        <w:rPr>
          <w:sz w:val="19"/>
        </w:rPr>
        <w:sectPr>
          <w:pgSz w:w="12240" w:h="15660"/>
          <w:pgMar w:header="529" w:footer="107" w:top="740" w:bottom="300" w:left="600" w:right="600"/>
        </w:sectPr>
      </w:pPr>
    </w:p>
    <w:p>
      <w:pPr>
        <w:pStyle w:val="BodyText"/>
        <w:spacing w:before="0"/>
        <w:rPr>
          <w:sz w:val="44"/>
        </w:rPr>
      </w:pPr>
    </w:p>
    <w:p>
      <w:pPr>
        <w:pStyle w:val="BodyText"/>
        <w:spacing w:before="185"/>
        <w:rPr>
          <w:sz w:val="44"/>
        </w:rPr>
      </w:pPr>
    </w:p>
    <w:p>
      <w:pPr>
        <w:spacing w:before="0"/>
        <w:ind w:left="423" w:right="0" w:firstLine="0"/>
        <w:jc w:val="left"/>
        <w:rPr>
          <w:rFonts w:ascii="Myriad Pro Light SemiCond" w:hAnsi="Myriad Pro Light SemiCond"/>
          <w:b/>
          <w:sz w:val="44"/>
        </w:rPr>
      </w:pPr>
      <w:r>
        <w:rPr>
          <w:rFonts w:ascii="Myriad Pro Light SemiCond" w:hAnsi="Myriad Pro Light SemiCond"/>
          <w:b/>
          <w:color w:val="FFFFFF"/>
          <w:spacing w:val="-2"/>
          <w:sz w:val="44"/>
        </w:rPr>
        <w:t>B</w:t>
      </w:r>
      <w:r>
        <w:rPr>
          <w:b/>
          <w:color w:val="FFFFFF"/>
          <w:spacing w:val="-2"/>
          <w:sz w:val="44"/>
        </w:rPr>
        <w:t>ö</w:t>
      </w:r>
      <w:r>
        <w:rPr>
          <w:rFonts w:ascii="Myriad Pro Light SemiCond" w:hAnsi="Myriad Pro Light SemiCond"/>
          <w:b/>
          <w:color w:val="FFFFFF"/>
          <w:spacing w:val="-2"/>
          <w:sz w:val="44"/>
        </w:rPr>
        <w:t>l</w:t>
      </w:r>
      <w:r>
        <w:rPr>
          <w:b/>
          <w:color w:val="FFFFFF"/>
          <w:spacing w:val="-2"/>
          <w:sz w:val="44"/>
        </w:rPr>
        <w:t>ü</w:t>
      </w:r>
      <w:r>
        <w:rPr>
          <w:rFonts w:ascii="Myriad Pro Light SemiCond" w:hAnsi="Myriad Pro Light SemiCond"/>
          <w:b/>
          <w:color w:val="FFFFFF"/>
          <w:spacing w:val="-2"/>
          <w:sz w:val="44"/>
        </w:rPr>
        <w:t>m</w:t>
      </w:r>
    </w:p>
    <w:p>
      <w:pPr>
        <w:pStyle w:val="BodyText"/>
        <w:spacing w:before="129"/>
        <w:rPr>
          <w:rFonts w:ascii="Myriad Pro Light SemiCond"/>
          <w:b/>
          <w:sz w:val="44"/>
        </w:rPr>
      </w:pPr>
    </w:p>
    <w:p>
      <w:pPr>
        <w:pStyle w:val="ListParagraph"/>
        <w:numPr>
          <w:ilvl w:val="0"/>
          <w:numId w:val="12"/>
        </w:numPr>
        <w:tabs>
          <w:tab w:pos="2347" w:val="left" w:leader="none"/>
        </w:tabs>
        <w:spacing w:line="240" w:lineRule="auto" w:before="0" w:after="0"/>
        <w:ind w:left="2347" w:right="0" w:hanging="1636"/>
        <w:jc w:val="left"/>
        <w:rPr>
          <w:rFonts w:ascii="Myriad Pro Cond" w:hAnsi="Myriad Pro Cond"/>
          <w:sz w:val="99"/>
        </w:rPr>
      </w:pPr>
      <w:r>
        <w:rPr>
          <w:rFonts w:ascii="Myriad Pro Cond" w:hAnsi="Myriad Pro Cond"/>
          <w:color w:val="231F20"/>
          <w:spacing w:val="-14"/>
          <w:sz w:val="99"/>
        </w:rPr>
        <w:t>Gelişmiş</w:t>
      </w:r>
      <w:r>
        <w:rPr>
          <w:rFonts w:ascii="Myriad Pro Cond" w:hAnsi="Myriad Pro Cond"/>
          <w:color w:val="231F20"/>
          <w:spacing w:val="-22"/>
          <w:sz w:val="99"/>
        </w:rPr>
        <w:t> </w:t>
      </w:r>
      <w:r>
        <w:rPr>
          <w:rFonts w:ascii="Myriad Pro Cond" w:hAnsi="Myriad Pro Cond"/>
          <w:color w:val="231F20"/>
          <w:spacing w:val="-14"/>
          <w:sz w:val="99"/>
        </w:rPr>
        <w:t>Veri</w:t>
      </w:r>
      <w:r>
        <w:rPr>
          <w:rFonts w:ascii="Myriad Pro Cond" w:hAnsi="Myriad Pro Cond"/>
          <w:color w:val="231F20"/>
          <w:spacing w:val="-22"/>
          <w:sz w:val="99"/>
        </w:rPr>
        <w:t> </w:t>
      </w:r>
      <w:r>
        <w:rPr>
          <w:rFonts w:ascii="Myriad Pro Cond" w:hAnsi="Myriad Pro Cond"/>
          <w:color w:val="231F20"/>
          <w:spacing w:val="-14"/>
          <w:sz w:val="99"/>
        </w:rPr>
        <w:t>Modelleme</w:t>
      </w:r>
    </w:p>
    <w:p>
      <w:pPr>
        <w:pStyle w:val="BodyText"/>
        <w:spacing w:before="0"/>
        <w:rPr>
          <w:rFonts w:ascii="Myriad Pro Cond"/>
          <w:sz w:val="20"/>
        </w:rPr>
      </w:pPr>
    </w:p>
    <w:p>
      <w:pPr>
        <w:pStyle w:val="BodyText"/>
        <w:spacing w:before="37"/>
        <w:rPr>
          <w:rFonts w:ascii="Myriad Pro Cond"/>
          <w:sz w:val="20"/>
        </w:rPr>
      </w:pPr>
    </w:p>
    <w:p>
      <w:pPr>
        <w:spacing w:after="0"/>
        <w:rPr>
          <w:rFonts w:ascii="Myriad Pro Cond"/>
          <w:sz w:val="20"/>
        </w:rPr>
        <w:sectPr>
          <w:headerReference w:type="even" r:id="rId32"/>
          <w:footerReference w:type="even" r:id="rId33"/>
          <w:footerReference w:type="default" r:id="rId34"/>
          <w:pgSz w:w="12240" w:h="15660"/>
          <w:pgMar w:header="0" w:footer="107" w:top="0" w:bottom="300" w:left="600" w:right="600"/>
        </w:sectPr>
      </w:pPr>
    </w:p>
    <w:p>
      <w:pPr>
        <w:pStyle w:val="Heading3"/>
      </w:pPr>
      <w:r>
        <w:rPr>
          <w:color w:val="231F20"/>
        </w:rPr>
        <w:t>Öğrenme</w:t>
      </w:r>
      <w:r>
        <w:rPr>
          <w:color w:val="231F20"/>
          <w:spacing w:val="-11"/>
        </w:rPr>
        <w:t> </w:t>
      </w:r>
      <w:r>
        <w:rPr>
          <w:color w:val="231F20"/>
          <w:spacing w:val="-2"/>
        </w:rPr>
        <w:t>Hedefleri</w:t>
      </w:r>
    </w:p>
    <w:p>
      <w:pPr>
        <w:spacing w:before="80"/>
        <w:ind w:left="120" w:right="0" w:firstLine="0"/>
        <w:jc w:val="left"/>
        <w:rPr>
          <w:rFonts w:ascii="Myriad Pro SemiCond" w:hAnsi="Myriad Pro SemiCond"/>
          <w:sz w:val="17"/>
        </w:rPr>
      </w:pPr>
      <w:r>
        <w:rPr>
          <w:rFonts w:ascii="Myriad Pro SemiCond" w:hAnsi="Myriad Pro SemiCond"/>
          <w:color w:val="231F20"/>
          <w:spacing w:val="-2"/>
          <w:sz w:val="17"/>
        </w:rPr>
        <w:t>Bu</w:t>
      </w:r>
      <w:r>
        <w:rPr>
          <w:rFonts w:ascii="Myriad Pro SemiCond" w:hAnsi="Myriad Pro SemiCond"/>
          <w:color w:val="231F20"/>
          <w:spacing w:val="1"/>
          <w:sz w:val="17"/>
        </w:rPr>
        <w:t> </w:t>
      </w:r>
      <w:r>
        <w:rPr>
          <w:rFonts w:ascii="Myriad Pro SemiCond" w:hAnsi="Myriad Pro SemiCond"/>
          <w:color w:val="231F20"/>
          <w:spacing w:val="-2"/>
          <w:sz w:val="17"/>
        </w:rPr>
        <w:t>b</w:t>
      </w:r>
      <w:r>
        <w:rPr>
          <w:color w:val="231F20"/>
          <w:spacing w:val="-2"/>
          <w:sz w:val="17"/>
        </w:rPr>
        <w:t>ö</w:t>
      </w:r>
      <w:r>
        <w:rPr>
          <w:rFonts w:ascii="Myriad Pro SemiCond" w:hAnsi="Myriad Pro SemiCond"/>
          <w:color w:val="231F20"/>
          <w:spacing w:val="-2"/>
          <w:sz w:val="17"/>
        </w:rPr>
        <w:t>l</w:t>
      </w:r>
      <w:r>
        <w:rPr>
          <w:color w:val="231F20"/>
          <w:spacing w:val="-2"/>
          <w:sz w:val="17"/>
        </w:rPr>
        <w:t>ü</w:t>
      </w:r>
      <w:r>
        <w:rPr>
          <w:rFonts w:ascii="Myriad Pro SemiCond" w:hAnsi="Myriad Pro SemiCond"/>
          <w:color w:val="231F20"/>
          <w:spacing w:val="-2"/>
          <w:sz w:val="17"/>
        </w:rPr>
        <w:t>m</w:t>
      </w:r>
      <w:r>
        <w:rPr>
          <w:color w:val="231F20"/>
          <w:spacing w:val="-2"/>
          <w:sz w:val="17"/>
        </w:rPr>
        <w:t>ü</w:t>
      </w:r>
      <w:r>
        <w:rPr>
          <w:color w:val="231F20"/>
          <w:spacing w:val="-9"/>
          <w:sz w:val="17"/>
        </w:rPr>
        <w:t> </w:t>
      </w:r>
      <w:r>
        <w:rPr>
          <w:rFonts w:ascii="Myriad Pro SemiCond" w:hAnsi="Myriad Pro SemiCond"/>
          <w:color w:val="231F20"/>
          <w:spacing w:val="-2"/>
          <w:sz w:val="17"/>
        </w:rPr>
        <w:t>tamamlad</w:t>
      </w:r>
      <w:r>
        <w:rPr>
          <w:color w:val="231F20"/>
          <w:spacing w:val="-2"/>
          <w:sz w:val="17"/>
        </w:rPr>
        <w:t>ı</w:t>
      </w:r>
      <w:r>
        <w:rPr>
          <w:rFonts w:ascii="Myriad Pro SemiCond" w:hAnsi="Myriad Pro SemiCond"/>
          <w:color w:val="231F20"/>
          <w:spacing w:val="-2"/>
          <w:sz w:val="17"/>
        </w:rPr>
        <w:t>ktan</w:t>
      </w:r>
      <w:r>
        <w:rPr>
          <w:rFonts w:ascii="Myriad Pro SemiCond" w:hAnsi="Myriad Pro SemiCond"/>
          <w:color w:val="231F20"/>
          <w:spacing w:val="1"/>
          <w:sz w:val="17"/>
        </w:rPr>
        <w:t> </w:t>
      </w:r>
      <w:r>
        <w:rPr>
          <w:rFonts w:ascii="Myriad Pro SemiCond" w:hAnsi="Myriad Pro SemiCond"/>
          <w:color w:val="231F20"/>
          <w:spacing w:val="-2"/>
          <w:sz w:val="17"/>
        </w:rPr>
        <w:t>sonra</w:t>
      </w:r>
      <w:r>
        <w:rPr>
          <w:rFonts w:ascii="Myriad Pro SemiCond" w:hAnsi="Myriad Pro SemiCond"/>
          <w:color w:val="231F20"/>
          <w:sz w:val="17"/>
        </w:rPr>
        <w:t> </w:t>
      </w:r>
      <w:r>
        <w:rPr>
          <w:color w:val="231F20"/>
          <w:spacing w:val="-2"/>
          <w:sz w:val="17"/>
        </w:rPr>
        <w:t>ş</w:t>
      </w:r>
      <w:r>
        <w:rPr>
          <w:rFonts w:ascii="Myriad Pro SemiCond" w:hAnsi="Myriad Pro SemiCond"/>
          <w:color w:val="231F20"/>
          <w:spacing w:val="-2"/>
          <w:sz w:val="17"/>
        </w:rPr>
        <w:t>unlar</w:t>
      </w:r>
      <w:r>
        <w:rPr>
          <w:color w:val="231F20"/>
          <w:spacing w:val="-2"/>
          <w:sz w:val="17"/>
        </w:rPr>
        <w:t>ı</w:t>
      </w:r>
      <w:r>
        <w:rPr>
          <w:color w:val="231F20"/>
          <w:spacing w:val="-19"/>
          <w:sz w:val="17"/>
        </w:rPr>
        <w:t> </w:t>
      </w:r>
      <w:r>
        <w:rPr>
          <w:rFonts w:ascii="Myriad Pro SemiCond" w:hAnsi="Myriad Pro SemiCond"/>
          <w:color w:val="231F20"/>
          <w:spacing w:val="-2"/>
          <w:sz w:val="17"/>
        </w:rPr>
        <w:t>yapabileceksiniz:</w:t>
      </w:r>
    </w:p>
    <w:p>
      <w:pPr>
        <w:pStyle w:val="ListParagraph"/>
        <w:numPr>
          <w:ilvl w:val="1"/>
          <w:numId w:val="12"/>
        </w:numPr>
        <w:tabs>
          <w:tab w:pos="576" w:val="left" w:leader="none"/>
          <w:tab w:pos="579" w:val="left" w:leader="none"/>
        </w:tabs>
        <w:spacing w:line="220" w:lineRule="auto" w:before="129" w:after="0"/>
        <w:ind w:left="579" w:right="38" w:hanging="460"/>
        <w:jc w:val="both"/>
        <w:rPr>
          <w:rFonts w:ascii="Myriad Pro Light SemiCond" w:hAnsi="Myriad Pro Light SemiCond"/>
          <w:b/>
          <w:sz w:val="17"/>
        </w:rPr>
      </w:pPr>
      <w:r>
        <w:rPr>
          <w:rFonts w:ascii="Myriad Pro Light SemiCond" w:hAnsi="Myriad Pro Light SemiCond"/>
          <w:b/>
          <w:color w:val="231F20"/>
          <w:sz w:val="17"/>
        </w:rPr>
        <w:t>Ana</w:t>
      </w:r>
      <w:r>
        <w:rPr>
          <w:rFonts w:ascii="Myriad Pro Light SemiCond" w:hAnsi="Myriad Pro Light SemiCond"/>
          <w:b/>
          <w:color w:val="231F20"/>
          <w:spacing w:val="-9"/>
          <w:sz w:val="17"/>
        </w:rPr>
        <w:t> </w:t>
      </w:r>
      <w:r>
        <w:rPr>
          <w:rFonts w:ascii="Myriad Pro Light SemiCond" w:hAnsi="Myriad Pro Light SemiCond"/>
          <w:b/>
          <w:color w:val="231F20"/>
          <w:sz w:val="17"/>
        </w:rPr>
        <w:t>geni</w:t>
      </w:r>
      <w:r>
        <w:rPr>
          <w:b/>
          <w:color w:val="231F20"/>
          <w:sz w:val="17"/>
        </w:rPr>
        <w:t>ş</w:t>
      </w:r>
      <w:r>
        <w:rPr>
          <w:rFonts w:ascii="Myriad Pro Light SemiCond" w:hAnsi="Myriad Pro Light SemiCond"/>
          <w:b/>
          <w:color w:val="231F20"/>
          <w:sz w:val="17"/>
        </w:rPr>
        <w:t>letilmi</w:t>
      </w:r>
      <w:r>
        <w:rPr>
          <w:b/>
          <w:color w:val="231F20"/>
          <w:sz w:val="17"/>
        </w:rPr>
        <w:t>ş</w:t>
      </w:r>
      <w:r>
        <w:rPr>
          <w:b/>
          <w:color w:val="231F20"/>
          <w:spacing w:val="-10"/>
          <w:sz w:val="17"/>
        </w:rPr>
        <w:t> </w:t>
      </w:r>
      <w:r>
        <w:rPr>
          <w:rFonts w:ascii="Myriad Pro Light SemiCond" w:hAnsi="Myriad Pro Light SemiCond"/>
          <w:b/>
          <w:color w:val="231F20"/>
          <w:sz w:val="17"/>
        </w:rPr>
        <w:t>varl</w:t>
      </w:r>
      <w:r>
        <w:rPr>
          <w:b/>
          <w:color w:val="231F20"/>
          <w:sz w:val="17"/>
        </w:rPr>
        <w:t>ı</w:t>
      </w:r>
      <w:r>
        <w:rPr>
          <w:rFonts w:ascii="Myriad Pro Light SemiCond" w:hAnsi="Myriad Pro Light SemiCond"/>
          <w:b/>
          <w:color w:val="231F20"/>
          <w:sz w:val="17"/>
        </w:rPr>
        <w:t>k</w:t>
      </w:r>
      <w:r>
        <w:rPr>
          <w:rFonts w:ascii="Myriad Pro Light SemiCond" w:hAnsi="Myriad Pro Light SemiCond"/>
          <w:b/>
          <w:color w:val="231F20"/>
          <w:spacing w:val="-8"/>
          <w:sz w:val="17"/>
        </w:rPr>
        <w:t> </w:t>
      </w:r>
      <w:r>
        <w:rPr>
          <w:rFonts w:ascii="Myriad Pro Light SemiCond" w:hAnsi="Myriad Pro Light SemiCond"/>
          <w:b/>
          <w:color w:val="231F20"/>
          <w:sz w:val="17"/>
        </w:rPr>
        <w:t>ili</w:t>
      </w:r>
      <w:r>
        <w:rPr>
          <w:b/>
          <w:color w:val="231F20"/>
          <w:sz w:val="17"/>
        </w:rPr>
        <w:t>ş</w:t>
      </w:r>
      <w:r>
        <w:rPr>
          <w:rFonts w:ascii="Myriad Pro Light SemiCond" w:hAnsi="Myriad Pro Light SemiCond"/>
          <w:b/>
          <w:color w:val="231F20"/>
          <w:sz w:val="17"/>
        </w:rPr>
        <w:t>kisi</w:t>
      </w:r>
      <w:r>
        <w:rPr>
          <w:rFonts w:ascii="Myriad Pro Light SemiCond" w:hAnsi="Myriad Pro Light SemiCond"/>
          <w:b/>
          <w:color w:val="231F20"/>
          <w:spacing w:val="-9"/>
          <w:sz w:val="17"/>
        </w:rPr>
        <w:t> </w:t>
      </w:r>
      <w:r>
        <w:rPr>
          <w:rFonts w:ascii="Myriad Pro Light SemiCond" w:hAnsi="Myriad Pro Light SemiCond"/>
          <w:b/>
          <w:color w:val="231F20"/>
          <w:sz w:val="17"/>
        </w:rPr>
        <w:t>(EER)</w:t>
      </w:r>
      <w:r>
        <w:rPr>
          <w:rFonts w:ascii="Myriad Pro Light SemiCond" w:hAnsi="Myriad Pro Light SemiCond"/>
          <w:b/>
          <w:color w:val="231F20"/>
          <w:spacing w:val="-7"/>
          <w:sz w:val="17"/>
        </w:rPr>
        <w:t> </w:t>
      </w:r>
      <w:r>
        <w:rPr>
          <w:rFonts w:ascii="Myriad Pro Light SemiCond" w:hAnsi="Myriad Pro Light SemiCond"/>
          <w:b/>
          <w:color w:val="231F20"/>
          <w:sz w:val="17"/>
        </w:rPr>
        <w:t>model</w:t>
      </w:r>
      <w:r>
        <w:rPr>
          <w:rFonts w:ascii="Myriad Pro Light SemiCond" w:hAnsi="Myriad Pro Light SemiCond"/>
          <w:b/>
          <w:color w:val="231F20"/>
          <w:spacing w:val="-6"/>
          <w:sz w:val="17"/>
        </w:rPr>
        <w:t> </w:t>
      </w:r>
      <w:r>
        <w:rPr>
          <w:rFonts w:ascii="Myriad Pro Light SemiCond" w:hAnsi="Myriad Pro Light SemiCond"/>
          <w:b/>
          <w:color w:val="231F20"/>
          <w:sz w:val="17"/>
        </w:rPr>
        <w:t>yap</w:t>
      </w:r>
      <w:r>
        <w:rPr>
          <w:b/>
          <w:color w:val="231F20"/>
          <w:sz w:val="17"/>
        </w:rPr>
        <w:t>ı</w:t>
      </w:r>
      <w:r>
        <w:rPr>
          <w:rFonts w:ascii="Myriad Pro Light SemiCond" w:hAnsi="Myriad Pro Light SemiCond"/>
          <w:b/>
          <w:color w:val="231F20"/>
          <w:sz w:val="17"/>
        </w:rPr>
        <w:t>lar</w:t>
      </w:r>
      <w:r>
        <w:rPr>
          <w:b/>
          <w:color w:val="231F20"/>
          <w:sz w:val="17"/>
        </w:rPr>
        <w:t>ı</w:t>
      </w:r>
      <w:r>
        <w:rPr>
          <w:rFonts w:ascii="Myriad Pro Light SemiCond" w:hAnsi="Myriad Pro Light SemiCond"/>
          <w:b/>
          <w:color w:val="231F20"/>
          <w:sz w:val="17"/>
        </w:rPr>
        <w:t>n</w:t>
      </w:r>
      <w:r>
        <w:rPr>
          <w:b/>
          <w:color w:val="231F20"/>
          <w:sz w:val="17"/>
        </w:rPr>
        <w:t>ı</w:t>
      </w:r>
      <w:r>
        <w:rPr>
          <w:b/>
          <w:color w:val="231F20"/>
          <w:spacing w:val="-11"/>
          <w:sz w:val="17"/>
        </w:rPr>
        <w:t> </w:t>
      </w:r>
      <w:r>
        <w:rPr>
          <w:rFonts w:ascii="Myriad Pro Light SemiCond" w:hAnsi="Myriad Pro Light SemiCond"/>
          <w:b/>
          <w:color w:val="231F20"/>
          <w:sz w:val="17"/>
        </w:rPr>
        <w:t>ve</w:t>
      </w:r>
      <w:r>
        <w:rPr>
          <w:rFonts w:ascii="Myriad Pro Light SemiCond" w:hAnsi="Myriad Pro Light SemiCond"/>
          <w:b/>
          <w:color w:val="231F20"/>
          <w:spacing w:val="40"/>
          <w:sz w:val="17"/>
        </w:rPr>
        <w:t> </w:t>
      </w:r>
      <w:r>
        <w:rPr>
          <w:rFonts w:ascii="Myriad Pro Light SemiCond" w:hAnsi="Myriad Pro Light SemiCond"/>
          <w:b/>
          <w:color w:val="231F20"/>
          <w:sz w:val="17"/>
        </w:rPr>
        <w:t>bunlar</w:t>
      </w:r>
      <w:r>
        <w:rPr>
          <w:b/>
          <w:color w:val="231F20"/>
          <w:sz w:val="17"/>
        </w:rPr>
        <w:t>ı</w:t>
      </w:r>
      <w:r>
        <w:rPr>
          <w:rFonts w:ascii="Myriad Pro Light SemiCond" w:hAnsi="Myriad Pro Light SemiCond"/>
          <w:b/>
          <w:color w:val="231F20"/>
          <w:sz w:val="17"/>
        </w:rPr>
        <w:t>n ERD'lerde ve EERD'lerde</w:t>
      </w:r>
      <w:r>
        <w:rPr>
          <w:rFonts w:ascii="Myriad Pro Light SemiCond" w:hAnsi="Myriad Pro Light SemiCond"/>
          <w:b/>
          <w:color w:val="231F20"/>
          <w:spacing w:val="-1"/>
          <w:sz w:val="17"/>
        </w:rPr>
        <w:t> </w:t>
      </w:r>
      <w:r>
        <w:rPr>
          <w:rFonts w:ascii="Myriad Pro Light SemiCond" w:hAnsi="Myriad Pro Light SemiCond"/>
          <w:b/>
          <w:color w:val="231F20"/>
          <w:sz w:val="17"/>
        </w:rPr>
        <w:t>nas</w:t>
      </w:r>
      <w:r>
        <w:rPr>
          <w:b/>
          <w:color w:val="231F20"/>
          <w:sz w:val="17"/>
        </w:rPr>
        <w:t>ı</w:t>
      </w:r>
      <w:r>
        <w:rPr>
          <w:rFonts w:ascii="Myriad Pro Light SemiCond" w:hAnsi="Myriad Pro Light SemiCond"/>
          <w:b/>
          <w:color w:val="231F20"/>
          <w:sz w:val="17"/>
        </w:rPr>
        <w:t>l temsil edildi</w:t>
      </w:r>
      <w:r>
        <w:rPr>
          <w:b/>
          <w:color w:val="231F20"/>
          <w:sz w:val="17"/>
        </w:rPr>
        <w:t>ğ</w:t>
      </w:r>
      <w:r>
        <w:rPr>
          <w:rFonts w:ascii="Myriad Pro Light SemiCond" w:hAnsi="Myriad Pro Light SemiCond"/>
          <w:b/>
          <w:color w:val="231F20"/>
          <w:sz w:val="17"/>
        </w:rPr>
        <w:t>ini</w:t>
      </w:r>
      <w:r>
        <w:rPr>
          <w:rFonts w:ascii="Myriad Pro Light SemiCond" w:hAnsi="Myriad Pro Light SemiCond"/>
          <w:b/>
          <w:color w:val="231F20"/>
          <w:spacing w:val="40"/>
          <w:sz w:val="17"/>
        </w:rPr>
        <w:t> </w:t>
      </w:r>
      <w:r>
        <w:rPr>
          <w:rFonts w:ascii="Myriad Pro Light SemiCond" w:hAnsi="Myriad Pro Light SemiCond"/>
          <w:b/>
          <w:color w:val="231F20"/>
          <w:spacing w:val="-2"/>
          <w:sz w:val="17"/>
        </w:rPr>
        <w:t>tan</w:t>
      </w:r>
      <w:r>
        <w:rPr>
          <w:b/>
          <w:color w:val="231F20"/>
          <w:spacing w:val="-2"/>
          <w:sz w:val="17"/>
        </w:rPr>
        <w:t>ı</w:t>
      </w:r>
      <w:r>
        <w:rPr>
          <w:rFonts w:ascii="Myriad Pro Light SemiCond" w:hAnsi="Myriad Pro Light SemiCond"/>
          <w:b/>
          <w:color w:val="231F20"/>
          <w:spacing w:val="-2"/>
          <w:sz w:val="17"/>
        </w:rPr>
        <w:t>mlama</w:t>
      </w:r>
    </w:p>
    <w:p>
      <w:pPr>
        <w:pStyle w:val="ListParagraph"/>
        <w:numPr>
          <w:ilvl w:val="1"/>
          <w:numId w:val="12"/>
        </w:numPr>
        <w:tabs>
          <w:tab w:pos="576" w:val="left" w:leader="none"/>
          <w:tab w:pos="579" w:val="left" w:leader="none"/>
        </w:tabs>
        <w:spacing w:line="220" w:lineRule="auto" w:before="131" w:after="0"/>
        <w:ind w:left="579" w:right="221" w:hanging="461"/>
        <w:jc w:val="left"/>
        <w:rPr>
          <w:rFonts w:ascii="Myriad Pro Light SemiCond" w:hAnsi="Myriad Pro Light SemiCond"/>
          <w:b/>
          <w:sz w:val="17"/>
        </w:rPr>
      </w:pPr>
      <w:r>
        <w:rPr>
          <w:rFonts w:ascii="Myriad Pro Light SemiCond" w:hAnsi="Myriad Pro Light SemiCond"/>
          <w:b/>
          <w:color w:val="231F20"/>
          <w:sz w:val="17"/>
        </w:rPr>
        <w:t>Bir</w:t>
      </w:r>
      <w:r>
        <w:rPr>
          <w:rFonts w:ascii="Myriad Pro Light SemiCond" w:hAnsi="Myriad Pro Light SemiCond"/>
          <w:b/>
          <w:color w:val="231F20"/>
          <w:spacing w:val="-9"/>
          <w:sz w:val="17"/>
        </w:rPr>
        <w:t> </w:t>
      </w:r>
      <w:r>
        <w:rPr>
          <w:rFonts w:ascii="Myriad Pro Light SemiCond" w:hAnsi="Myriad Pro Light SemiCond"/>
          <w:b/>
          <w:color w:val="231F20"/>
          <w:sz w:val="17"/>
        </w:rPr>
        <w:t>varl</w:t>
      </w:r>
      <w:r>
        <w:rPr>
          <w:b/>
          <w:color w:val="231F20"/>
          <w:sz w:val="17"/>
        </w:rPr>
        <w:t>ı</w:t>
      </w:r>
      <w:r>
        <w:rPr>
          <w:rFonts w:ascii="Myriad Pro Light SemiCond" w:hAnsi="Myriad Pro Light SemiCond"/>
          <w:b/>
          <w:color w:val="231F20"/>
          <w:sz w:val="17"/>
        </w:rPr>
        <w:t>k</w:t>
      </w:r>
      <w:r>
        <w:rPr>
          <w:rFonts w:ascii="Myriad Pro Light SemiCond" w:hAnsi="Myriad Pro Light SemiCond"/>
          <w:b/>
          <w:color w:val="231F20"/>
          <w:spacing w:val="-7"/>
          <w:sz w:val="17"/>
        </w:rPr>
        <w:t> </w:t>
      </w:r>
      <w:r>
        <w:rPr>
          <w:rFonts w:ascii="Myriad Pro Light SemiCond" w:hAnsi="Myriad Pro Light SemiCond"/>
          <w:b/>
          <w:color w:val="231F20"/>
          <w:sz w:val="17"/>
        </w:rPr>
        <w:t>ili</w:t>
      </w:r>
      <w:r>
        <w:rPr>
          <w:b/>
          <w:color w:val="231F20"/>
          <w:sz w:val="17"/>
        </w:rPr>
        <w:t>ş</w:t>
      </w:r>
      <w:r>
        <w:rPr>
          <w:rFonts w:ascii="Myriad Pro Light SemiCond" w:hAnsi="Myriad Pro Light SemiCond"/>
          <w:b/>
          <w:color w:val="231F20"/>
          <w:sz w:val="17"/>
        </w:rPr>
        <w:t>ki</w:t>
      </w:r>
      <w:r>
        <w:rPr>
          <w:rFonts w:ascii="Myriad Pro Light SemiCond" w:hAnsi="Myriad Pro Light SemiCond"/>
          <w:b/>
          <w:color w:val="231F20"/>
          <w:spacing w:val="-6"/>
          <w:sz w:val="17"/>
        </w:rPr>
        <w:t> </w:t>
      </w:r>
      <w:r>
        <w:rPr>
          <w:rFonts w:ascii="Myriad Pro Light SemiCond" w:hAnsi="Myriad Pro Light SemiCond"/>
          <w:b/>
          <w:color w:val="231F20"/>
          <w:sz w:val="17"/>
        </w:rPr>
        <w:t>diyagram</w:t>
      </w:r>
      <w:r>
        <w:rPr>
          <w:b/>
          <w:color w:val="231F20"/>
          <w:sz w:val="17"/>
        </w:rPr>
        <w:t>ı</w:t>
      </w:r>
      <w:r>
        <w:rPr>
          <w:rFonts w:ascii="Myriad Pro Light SemiCond" w:hAnsi="Myriad Pro Light SemiCond"/>
          <w:b/>
          <w:color w:val="231F20"/>
          <w:sz w:val="17"/>
        </w:rPr>
        <w:t>nda</w:t>
      </w:r>
      <w:r>
        <w:rPr>
          <w:rFonts w:ascii="Myriad Pro Light SemiCond" w:hAnsi="Myriad Pro Light SemiCond"/>
          <w:b/>
          <w:color w:val="231F20"/>
          <w:spacing w:val="-6"/>
          <w:sz w:val="17"/>
        </w:rPr>
        <w:t> </w:t>
      </w:r>
      <w:r>
        <w:rPr>
          <w:rFonts w:ascii="Myriad Pro Light SemiCond" w:hAnsi="Myriad Pro Light SemiCond"/>
          <w:b/>
          <w:color w:val="231F20"/>
          <w:sz w:val="17"/>
        </w:rPr>
        <w:t>(ERD)</w:t>
      </w:r>
      <w:r>
        <w:rPr>
          <w:rFonts w:ascii="Myriad Pro Light SemiCond" w:hAnsi="Myriad Pro Light SemiCond"/>
          <w:b/>
          <w:color w:val="231F20"/>
          <w:spacing w:val="-6"/>
          <w:sz w:val="17"/>
        </w:rPr>
        <w:t> </w:t>
      </w:r>
      <w:r>
        <w:rPr>
          <w:b/>
          <w:color w:val="231F20"/>
          <w:sz w:val="17"/>
        </w:rPr>
        <w:t>ç</w:t>
      </w:r>
      <w:r>
        <w:rPr>
          <w:rFonts w:ascii="Myriad Pro Light SemiCond" w:hAnsi="Myriad Pro Light SemiCond"/>
          <w:b/>
          <w:color w:val="231F20"/>
          <w:sz w:val="17"/>
        </w:rPr>
        <w:t>oklu</w:t>
      </w:r>
      <w:r>
        <w:rPr>
          <w:rFonts w:ascii="Myriad Pro Light SemiCond" w:hAnsi="Myriad Pro Light SemiCond"/>
          <w:b/>
          <w:color w:val="231F20"/>
          <w:spacing w:val="-7"/>
          <w:sz w:val="17"/>
        </w:rPr>
        <w:t> </w:t>
      </w:r>
      <w:r>
        <w:rPr>
          <w:rFonts w:ascii="Myriad Pro Light SemiCond" w:hAnsi="Myriad Pro Light SemiCond"/>
          <w:b/>
          <w:color w:val="231F20"/>
          <w:sz w:val="17"/>
        </w:rPr>
        <w:t>varl</w:t>
      </w:r>
      <w:r>
        <w:rPr>
          <w:b/>
          <w:color w:val="231F20"/>
          <w:sz w:val="17"/>
        </w:rPr>
        <w:t>ı</w:t>
      </w:r>
      <w:r>
        <w:rPr>
          <w:rFonts w:ascii="Myriad Pro Light SemiCond" w:hAnsi="Myriad Pro Light SemiCond"/>
          <w:b/>
          <w:color w:val="231F20"/>
          <w:sz w:val="17"/>
        </w:rPr>
        <w:t>klar</w:t>
      </w:r>
      <w:r>
        <w:rPr>
          <w:b/>
          <w:color w:val="231F20"/>
          <w:sz w:val="17"/>
        </w:rPr>
        <w:t>ı</w:t>
      </w:r>
      <w:r>
        <w:rPr>
          <w:b/>
          <w:color w:val="231F20"/>
          <w:spacing w:val="-11"/>
          <w:sz w:val="17"/>
        </w:rPr>
        <w:t> </w:t>
      </w:r>
      <w:r>
        <w:rPr>
          <w:rFonts w:ascii="Myriad Pro Light SemiCond" w:hAnsi="Myriad Pro Light SemiCond"/>
          <w:b/>
          <w:color w:val="231F20"/>
          <w:sz w:val="17"/>
        </w:rPr>
        <w:t>ve</w:t>
      </w:r>
      <w:r>
        <w:rPr>
          <w:rFonts w:ascii="Myriad Pro Light SemiCond" w:hAnsi="Myriad Pro Light SemiCond"/>
          <w:b/>
          <w:color w:val="231F20"/>
          <w:spacing w:val="40"/>
          <w:sz w:val="17"/>
        </w:rPr>
        <w:t> </w:t>
      </w:r>
      <w:r>
        <w:rPr>
          <w:rFonts w:ascii="Myriad Pro Light SemiCond" w:hAnsi="Myriad Pro Light SemiCond"/>
          <w:b/>
          <w:color w:val="231F20"/>
          <w:sz w:val="17"/>
        </w:rPr>
        <w:t>ili</w:t>
      </w:r>
      <w:r>
        <w:rPr>
          <w:b/>
          <w:color w:val="231F20"/>
          <w:sz w:val="17"/>
        </w:rPr>
        <w:t>ş</w:t>
      </w:r>
      <w:r>
        <w:rPr>
          <w:rFonts w:ascii="Myriad Pro Light SemiCond" w:hAnsi="Myriad Pro Light SemiCond"/>
          <w:b/>
          <w:color w:val="231F20"/>
          <w:sz w:val="17"/>
        </w:rPr>
        <w:t>kileri</w:t>
      </w:r>
      <w:r>
        <w:rPr>
          <w:rFonts w:ascii="Myriad Pro Light SemiCond" w:hAnsi="Myriad Pro Light SemiCond"/>
          <w:b/>
          <w:color w:val="231F20"/>
          <w:spacing w:val="-7"/>
          <w:sz w:val="17"/>
        </w:rPr>
        <w:t> </w:t>
      </w:r>
      <w:r>
        <w:rPr>
          <w:rFonts w:ascii="Myriad Pro Light SemiCond" w:hAnsi="Myriad Pro Light SemiCond"/>
          <w:b/>
          <w:color w:val="231F20"/>
          <w:sz w:val="17"/>
        </w:rPr>
        <w:t>temsil</w:t>
      </w:r>
      <w:r>
        <w:rPr>
          <w:rFonts w:ascii="Myriad Pro Light SemiCond" w:hAnsi="Myriad Pro Light SemiCond"/>
          <w:b/>
          <w:color w:val="231F20"/>
          <w:spacing w:val="-7"/>
          <w:sz w:val="17"/>
        </w:rPr>
        <w:t> </w:t>
      </w:r>
      <w:r>
        <w:rPr>
          <w:rFonts w:ascii="Myriad Pro Light SemiCond" w:hAnsi="Myriad Pro Light SemiCond"/>
          <w:b/>
          <w:color w:val="231F20"/>
          <w:sz w:val="17"/>
        </w:rPr>
        <w:t>etmek</w:t>
      </w:r>
      <w:r>
        <w:rPr>
          <w:rFonts w:ascii="Myriad Pro Light SemiCond" w:hAnsi="Myriad Pro Light SemiCond"/>
          <w:b/>
          <w:color w:val="231F20"/>
          <w:spacing w:val="-7"/>
          <w:sz w:val="17"/>
        </w:rPr>
        <w:t> </w:t>
      </w:r>
      <w:r>
        <w:rPr>
          <w:rFonts w:ascii="Myriad Pro Light SemiCond" w:hAnsi="Myriad Pro Light SemiCond"/>
          <w:b/>
          <w:color w:val="231F20"/>
          <w:sz w:val="17"/>
        </w:rPr>
        <w:t>i</w:t>
      </w:r>
      <w:r>
        <w:rPr>
          <w:b/>
          <w:color w:val="231F20"/>
          <w:sz w:val="17"/>
        </w:rPr>
        <w:t>ç</w:t>
      </w:r>
      <w:r>
        <w:rPr>
          <w:rFonts w:ascii="Myriad Pro Light SemiCond" w:hAnsi="Myriad Pro Light SemiCond"/>
          <w:b/>
          <w:color w:val="231F20"/>
          <w:sz w:val="17"/>
        </w:rPr>
        <w:t>in</w:t>
      </w:r>
      <w:r>
        <w:rPr>
          <w:rFonts w:ascii="Myriad Pro Light SemiCond" w:hAnsi="Myriad Pro Light SemiCond"/>
          <w:b/>
          <w:color w:val="231F20"/>
          <w:spacing w:val="-8"/>
          <w:sz w:val="17"/>
        </w:rPr>
        <w:t> </w:t>
      </w:r>
      <w:r>
        <w:rPr>
          <w:rFonts w:ascii="Myriad Pro Light SemiCond" w:hAnsi="Myriad Pro Light SemiCond"/>
          <w:b/>
          <w:color w:val="231F20"/>
          <w:sz w:val="17"/>
        </w:rPr>
        <w:t>varl</w:t>
      </w:r>
      <w:r>
        <w:rPr>
          <w:b/>
          <w:color w:val="231F20"/>
          <w:sz w:val="17"/>
        </w:rPr>
        <w:t>ı</w:t>
      </w:r>
      <w:r>
        <w:rPr>
          <w:rFonts w:ascii="Myriad Pro Light SemiCond" w:hAnsi="Myriad Pro Light SemiCond"/>
          <w:b/>
          <w:color w:val="231F20"/>
          <w:sz w:val="17"/>
        </w:rPr>
        <w:t>k</w:t>
      </w:r>
      <w:r>
        <w:rPr>
          <w:rFonts w:ascii="Myriad Pro Light SemiCond" w:hAnsi="Myriad Pro Light SemiCond"/>
          <w:b/>
          <w:color w:val="231F20"/>
          <w:spacing w:val="-7"/>
          <w:sz w:val="17"/>
        </w:rPr>
        <w:t> </w:t>
      </w:r>
      <w:r>
        <w:rPr>
          <w:rFonts w:ascii="Myriad Pro Light SemiCond" w:hAnsi="Myriad Pro Light SemiCond"/>
          <w:b/>
          <w:color w:val="231F20"/>
          <w:sz w:val="17"/>
        </w:rPr>
        <w:t>k</w:t>
      </w:r>
      <w:r>
        <w:rPr>
          <w:b/>
          <w:color w:val="231F20"/>
          <w:sz w:val="17"/>
        </w:rPr>
        <w:t>ü</w:t>
      </w:r>
      <w:r>
        <w:rPr>
          <w:rFonts w:ascii="Myriad Pro Light SemiCond" w:hAnsi="Myriad Pro Light SemiCond"/>
          <w:b/>
          <w:color w:val="231F20"/>
          <w:sz w:val="17"/>
        </w:rPr>
        <w:t>melerini</w:t>
      </w:r>
      <w:r>
        <w:rPr>
          <w:rFonts w:ascii="Myriad Pro Light SemiCond" w:hAnsi="Myriad Pro Light SemiCond"/>
          <w:b/>
          <w:color w:val="231F20"/>
          <w:spacing w:val="-8"/>
          <w:sz w:val="17"/>
        </w:rPr>
        <w:t> </w:t>
      </w:r>
      <w:r>
        <w:rPr>
          <w:rFonts w:ascii="Myriad Pro Light SemiCond" w:hAnsi="Myriad Pro Light SemiCond"/>
          <w:b/>
          <w:color w:val="231F20"/>
          <w:sz w:val="17"/>
        </w:rPr>
        <w:t>kullanma</w:t>
      </w:r>
    </w:p>
    <w:p>
      <w:pPr>
        <w:spacing w:line="240" w:lineRule="auto" w:before="0"/>
        <w:rPr>
          <w:rFonts w:ascii="Myriad Pro Light SemiCond"/>
          <w:b/>
          <w:sz w:val="17"/>
        </w:rPr>
      </w:pPr>
      <w:r>
        <w:rPr/>
        <w:br w:type="column"/>
      </w:r>
      <w:r>
        <w:rPr>
          <w:rFonts w:ascii="Myriad Pro Light SemiCond"/>
          <w:b/>
          <w:sz w:val="17"/>
        </w:rPr>
      </w:r>
    </w:p>
    <w:p>
      <w:pPr>
        <w:pStyle w:val="BodyText"/>
        <w:spacing w:before="0"/>
        <w:rPr>
          <w:rFonts w:ascii="Myriad Pro Light SemiCond"/>
          <w:b/>
          <w:sz w:val="17"/>
        </w:rPr>
      </w:pPr>
    </w:p>
    <w:p>
      <w:pPr>
        <w:pStyle w:val="BodyText"/>
        <w:spacing w:before="140"/>
        <w:rPr>
          <w:rFonts w:ascii="Myriad Pro Light SemiCond"/>
          <w:b/>
          <w:sz w:val="17"/>
        </w:rPr>
      </w:pPr>
    </w:p>
    <w:p>
      <w:pPr>
        <w:pStyle w:val="ListParagraph"/>
        <w:numPr>
          <w:ilvl w:val="1"/>
          <w:numId w:val="12"/>
        </w:numPr>
        <w:tabs>
          <w:tab w:pos="576" w:val="left" w:leader="none"/>
          <w:tab w:pos="579" w:val="left" w:leader="none"/>
        </w:tabs>
        <w:spacing w:line="220" w:lineRule="auto" w:before="0" w:after="0"/>
        <w:ind w:left="579" w:right="1615" w:hanging="461"/>
        <w:jc w:val="left"/>
        <w:rPr>
          <w:rFonts w:ascii="Myriad Pro Light SemiCond" w:hAnsi="Myriad Pro Light SemiCond"/>
          <w:b/>
          <w:sz w:val="17"/>
        </w:rPr>
      </w:pPr>
      <w:r>
        <w:rPr>
          <w:b/>
          <w:color w:val="231F20"/>
          <w:sz w:val="17"/>
        </w:rPr>
        <w:t>İ</w:t>
      </w:r>
      <w:r>
        <w:rPr>
          <w:rFonts w:ascii="Myriad Pro Light SemiCond" w:hAnsi="Myriad Pro Light SemiCond"/>
          <w:b/>
          <w:color w:val="231F20"/>
          <w:sz w:val="17"/>
        </w:rPr>
        <w:t>yi</w:t>
      </w:r>
      <w:r>
        <w:rPr>
          <w:rFonts w:ascii="Myriad Pro Light SemiCond" w:hAnsi="Myriad Pro Light SemiCond"/>
          <w:b/>
          <w:color w:val="231F20"/>
          <w:spacing w:val="-7"/>
          <w:sz w:val="17"/>
        </w:rPr>
        <w:t> </w:t>
      </w:r>
      <w:r>
        <w:rPr>
          <w:rFonts w:ascii="Myriad Pro Light SemiCond" w:hAnsi="Myriad Pro Light SemiCond"/>
          <w:b/>
          <w:color w:val="231F20"/>
          <w:sz w:val="17"/>
        </w:rPr>
        <w:t>birincil</w:t>
      </w:r>
      <w:r>
        <w:rPr>
          <w:rFonts w:ascii="Myriad Pro Light SemiCond" w:hAnsi="Myriad Pro Light SemiCond"/>
          <w:b/>
          <w:color w:val="231F20"/>
          <w:spacing w:val="-8"/>
          <w:sz w:val="17"/>
        </w:rPr>
        <w:t> </w:t>
      </w:r>
      <w:r>
        <w:rPr>
          <w:rFonts w:ascii="Myriad Pro Light SemiCond" w:hAnsi="Myriad Pro Light SemiCond"/>
          <w:b/>
          <w:color w:val="231F20"/>
          <w:sz w:val="17"/>
        </w:rPr>
        <w:t>anahtarlar</w:t>
      </w:r>
      <w:r>
        <w:rPr>
          <w:b/>
          <w:color w:val="231F20"/>
          <w:sz w:val="17"/>
        </w:rPr>
        <w:t>ı</w:t>
      </w:r>
      <w:r>
        <w:rPr>
          <w:rFonts w:ascii="Myriad Pro Light SemiCond" w:hAnsi="Myriad Pro Light SemiCond"/>
          <w:b/>
          <w:color w:val="231F20"/>
          <w:sz w:val="17"/>
        </w:rPr>
        <w:t>n</w:t>
      </w:r>
      <w:r>
        <w:rPr>
          <w:rFonts w:ascii="Myriad Pro Light SemiCond" w:hAnsi="Myriad Pro Light SemiCond"/>
          <w:b/>
          <w:color w:val="231F20"/>
          <w:spacing w:val="-7"/>
          <w:sz w:val="17"/>
        </w:rPr>
        <w:t> </w:t>
      </w:r>
      <w:r>
        <w:rPr>
          <w:b/>
          <w:color w:val="231F20"/>
          <w:sz w:val="17"/>
        </w:rPr>
        <w:t>ö</w:t>
      </w:r>
      <w:r>
        <w:rPr>
          <w:rFonts w:ascii="Myriad Pro Light SemiCond" w:hAnsi="Myriad Pro Light SemiCond"/>
          <w:b/>
          <w:color w:val="231F20"/>
          <w:sz w:val="17"/>
        </w:rPr>
        <w:t>zelliklerini</w:t>
      </w:r>
      <w:r>
        <w:rPr>
          <w:rFonts w:ascii="Myriad Pro Light SemiCond" w:hAnsi="Myriad Pro Light SemiCond"/>
          <w:b/>
          <w:color w:val="231F20"/>
          <w:spacing w:val="-7"/>
          <w:sz w:val="17"/>
        </w:rPr>
        <w:t> </w:t>
      </w:r>
      <w:r>
        <w:rPr>
          <w:rFonts w:ascii="Myriad Pro Light SemiCond" w:hAnsi="Myriad Pro Light SemiCond"/>
          <w:b/>
          <w:color w:val="231F20"/>
          <w:sz w:val="17"/>
        </w:rPr>
        <w:t>ve</w:t>
      </w:r>
      <w:r>
        <w:rPr>
          <w:rFonts w:ascii="Myriad Pro Light SemiCond" w:hAnsi="Myriad Pro Light SemiCond"/>
          <w:b/>
          <w:color w:val="231F20"/>
          <w:spacing w:val="-7"/>
          <w:sz w:val="17"/>
        </w:rPr>
        <w:t> </w:t>
      </w:r>
      <w:r>
        <w:rPr>
          <w:rFonts w:ascii="Myriad Pro Light SemiCond" w:hAnsi="Myriad Pro Light SemiCond"/>
          <w:b/>
          <w:color w:val="231F20"/>
          <w:sz w:val="17"/>
        </w:rPr>
        <w:t>bunlar</w:t>
      </w:r>
      <w:r>
        <w:rPr>
          <w:b/>
          <w:color w:val="231F20"/>
          <w:sz w:val="17"/>
        </w:rPr>
        <w:t>ı</w:t>
      </w:r>
      <w:r>
        <w:rPr>
          <w:rFonts w:ascii="Myriad Pro Light SemiCond" w:hAnsi="Myriad Pro Light SemiCond"/>
          <w:b/>
          <w:color w:val="231F20"/>
          <w:sz w:val="17"/>
        </w:rPr>
        <w:t>n</w:t>
      </w:r>
      <w:r>
        <w:rPr>
          <w:rFonts w:ascii="Myriad Pro Light SemiCond" w:hAnsi="Myriad Pro Light SemiCond"/>
          <w:b/>
          <w:color w:val="231F20"/>
          <w:spacing w:val="-7"/>
          <w:sz w:val="17"/>
        </w:rPr>
        <w:t> </w:t>
      </w:r>
      <w:r>
        <w:rPr>
          <w:rFonts w:ascii="Myriad Pro Light SemiCond" w:hAnsi="Myriad Pro Light SemiCond"/>
          <w:b/>
          <w:color w:val="231F20"/>
          <w:sz w:val="17"/>
        </w:rPr>
        <w:t>nas</w:t>
      </w:r>
      <w:r>
        <w:rPr>
          <w:b/>
          <w:color w:val="231F20"/>
          <w:sz w:val="17"/>
        </w:rPr>
        <w:t>ı</w:t>
      </w:r>
      <w:r>
        <w:rPr>
          <w:rFonts w:ascii="Myriad Pro Light SemiCond" w:hAnsi="Myriad Pro Light SemiCond"/>
          <w:b/>
          <w:color w:val="231F20"/>
          <w:sz w:val="17"/>
        </w:rPr>
        <w:t>l</w:t>
      </w:r>
      <w:r>
        <w:rPr>
          <w:rFonts w:ascii="Myriad Pro Light SemiCond" w:hAnsi="Myriad Pro Light SemiCond"/>
          <w:b/>
          <w:color w:val="231F20"/>
          <w:spacing w:val="40"/>
          <w:sz w:val="17"/>
        </w:rPr>
        <w:t> </w:t>
      </w:r>
      <w:r>
        <w:rPr>
          <w:rFonts w:ascii="Myriad Pro Light SemiCond" w:hAnsi="Myriad Pro Light SemiCond"/>
          <w:b/>
          <w:color w:val="231F20"/>
          <w:sz w:val="17"/>
        </w:rPr>
        <w:t>se</w:t>
      </w:r>
      <w:r>
        <w:rPr>
          <w:b/>
          <w:color w:val="231F20"/>
          <w:sz w:val="17"/>
        </w:rPr>
        <w:t>ç</w:t>
      </w:r>
      <w:r>
        <w:rPr>
          <w:rFonts w:ascii="Myriad Pro Light SemiCond" w:hAnsi="Myriad Pro Light SemiCond"/>
          <w:b/>
          <w:color w:val="231F20"/>
          <w:sz w:val="17"/>
        </w:rPr>
        <w:t>ilece</w:t>
      </w:r>
      <w:r>
        <w:rPr>
          <w:b/>
          <w:color w:val="231F20"/>
          <w:sz w:val="17"/>
        </w:rPr>
        <w:t>ğ</w:t>
      </w:r>
      <w:r>
        <w:rPr>
          <w:rFonts w:ascii="Myriad Pro Light SemiCond" w:hAnsi="Myriad Pro Light SemiCond"/>
          <w:b/>
          <w:color w:val="231F20"/>
          <w:sz w:val="17"/>
        </w:rPr>
        <w:t>ini</w:t>
      </w:r>
      <w:r>
        <w:rPr>
          <w:rFonts w:ascii="Myriad Pro Light SemiCond" w:hAnsi="Myriad Pro Light SemiCond"/>
          <w:b/>
          <w:color w:val="231F20"/>
          <w:spacing w:val="-9"/>
          <w:sz w:val="17"/>
        </w:rPr>
        <w:t> </w:t>
      </w:r>
      <w:r>
        <w:rPr>
          <w:rFonts w:ascii="Myriad Pro Light SemiCond" w:hAnsi="Myriad Pro Light SemiCond"/>
          <w:b/>
          <w:color w:val="231F20"/>
          <w:sz w:val="17"/>
        </w:rPr>
        <w:t>tan</w:t>
      </w:r>
      <w:r>
        <w:rPr>
          <w:b/>
          <w:color w:val="231F20"/>
          <w:sz w:val="17"/>
        </w:rPr>
        <w:t>ı</w:t>
      </w:r>
      <w:r>
        <w:rPr>
          <w:rFonts w:ascii="Myriad Pro Light SemiCond" w:hAnsi="Myriad Pro Light SemiCond"/>
          <w:b/>
          <w:color w:val="231F20"/>
          <w:sz w:val="17"/>
        </w:rPr>
        <w:t>mlama</w:t>
      </w:r>
    </w:p>
    <w:p>
      <w:pPr>
        <w:pStyle w:val="ListParagraph"/>
        <w:numPr>
          <w:ilvl w:val="1"/>
          <w:numId w:val="12"/>
        </w:numPr>
        <w:tabs>
          <w:tab w:pos="576" w:val="left" w:leader="none"/>
        </w:tabs>
        <w:spacing w:line="240" w:lineRule="auto" w:before="117" w:after="0"/>
        <w:ind w:left="576" w:right="0" w:hanging="457"/>
        <w:jc w:val="left"/>
        <w:rPr>
          <w:rFonts w:ascii="Myriad Pro Light SemiCond" w:hAnsi="Myriad Pro Light SemiCond"/>
          <w:b/>
          <w:sz w:val="17"/>
        </w:rPr>
      </w:pPr>
      <w:r>
        <w:rPr>
          <w:b/>
          <w:color w:val="231F20"/>
          <w:spacing w:val="-2"/>
          <w:sz w:val="17"/>
        </w:rPr>
        <w:t>Ö</w:t>
      </w:r>
      <w:r>
        <w:rPr>
          <w:rFonts w:ascii="Myriad Pro Light SemiCond" w:hAnsi="Myriad Pro Light SemiCond"/>
          <w:b/>
          <w:color w:val="231F20"/>
          <w:spacing w:val="-2"/>
          <w:sz w:val="17"/>
        </w:rPr>
        <w:t>zel</w:t>
      </w:r>
      <w:r>
        <w:rPr>
          <w:rFonts w:ascii="Myriad Pro Light SemiCond" w:hAnsi="Myriad Pro Light SemiCond"/>
          <w:b/>
          <w:color w:val="231F20"/>
          <w:spacing w:val="4"/>
          <w:sz w:val="17"/>
        </w:rPr>
        <w:t> </w:t>
      </w:r>
      <w:r>
        <w:rPr>
          <w:rFonts w:ascii="Myriad Pro Light SemiCond" w:hAnsi="Myriad Pro Light SemiCond"/>
          <w:b/>
          <w:color w:val="231F20"/>
          <w:spacing w:val="-2"/>
          <w:sz w:val="17"/>
        </w:rPr>
        <w:t>veri</w:t>
      </w:r>
      <w:r>
        <w:rPr>
          <w:rFonts w:ascii="Myriad Pro Light SemiCond" w:hAnsi="Myriad Pro Light SemiCond"/>
          <w:b/>
          <w:color w:val="231F20"/>
          <w:spacing w:val="3"/>
          <w:sz w:val="17"/>
        </w:rPr>
        <w:t> </w:t>
      </w:r>
      <w:r>
        <w:rPr>
          <w:rFonts w:ascii="Myriad Pro Light SemiCond" w:hAnsi="Myriad Pro Light SemiCond"/>
          <w:b/>
          <w:color w:val="231F20"/>
          <w:spacing w:val="-2"/>
          <w:sz w:val="17"/>
        </w:rPr>
        <w:t>modelleme</w:t>
      </w:r>
      <w:r>
        <w:rPr>
          <w:rFonts w:ascii="Myriad Pro Light SemiCond" w:hAnsi="Myriad Pro Light SemiCond"/>
          <w:b/>
          <w:color w:val="231F20"/>
          <w:spacing w:val="3"/>
          <w:sz w:val="17"/>
        </w:rPr>
        <w:t> </w:t>
      </w:r>
      <w:r>
        <w:rPr>
          <w:rFonts w:ascii="Myriad Pro Light SemiCond" w:hAnsi="Myriad Pro Light SemiCond"/>
          <w:b/>
          <w:color w:val="231F20"/>
          <w:spacing w:val="-2"/>
          <w:sz w:val="17"/>
        </w:rPr>
        <w:t>durumlar</w:t>
      </w:r>
      <w:r>
        <w:rPr>
          <w:b/>
          <w:color w:val="231F20"/>
          <w:spacing w:val="-2"/>
          <w:sz w:val="17"/>
        </w:rPr>
        <w:t>ı</w:t>
      </w:r>
      <w:r>
        <w:rPr>
          <w:b/>
          <w:color w:val="231F20"/>
          <w:spacing w:val="-11"/>
          <w:sz w:val="17"/>
        </w:rPr>
        <w:t> </w:t>
      </w:r>
      <w:r>
        <w:rPr>
          <w:rFonts w:ascii="Myriad Pro Light SemiCond" w:hAnsi="Myriad Pro Light SemiCond"/>
          <w:b/>
          <w:color w:val="231F20"/>
          <w:spacing w:val="-2"/>
          <w:sz w:val="17"/>
        </w:rPr>
        <w:t>i</w:t>
      </w:r>
      <w:r>
        <w:rPr>
          <w:b/>
          <w:color w:val="231F20"/>
          <w:spacing w:val="-2"/>
          <w:sz w:val="17"/>
        </w:rPr>
        <w:t>ç</w:t>
      </w:r>
      <w:r>
        <w:rPr>
          <w:rFonts w:ascii="Myriad Pro Light SemiCond" w:hAnsi="Myriad Pro Light SemiCond"/>
          <w:b/>
          <w:color w:val="231F20"/>
          <w:spacing w:val="-2"/>
          <w:sz w:val="17"/>
        </w:rPr>
        <w:t>in</w:t>
      </w:r>
      <w:r>
        <w:rPr>
          <w:rFonts w:ascii="Myriad Pro Light SemiCond" w:hAnsi="Myriad Pro Light SemiCond"/>
          <w:b/>
          <w:color w:val="231F20"/>
          <w:spacing w:val="4"/>
          <w:sz w:val="17"/>
        </w:rPr>
        <w:t> </w:t>
      </w:r>
      <w:r>
        <w:rPr>
          <w:rFonts w:ascii="Myriad Pro Light SemiCond" w:hAnsi="Myriad Pro Light SemiCond"/>
          <w:b/>
          <w:color w:val="231F20"/>
          <w:spacing w:val="-2"/>
          <w:sz w:val="17"/>
        </w:rPr>
        <w:t>esnek</w:t>
      </w:r>
      <w:r>
        <w:rPr>
          <w:rFonts w:ascii="Myriad Pro Light SemiCond" w:hAnsi="Myriad Pro Light SemiCond"/>
          <w:b/>
          <w:color w:val="231F20"/>
          <w:spacing w:val="4"/>
          <w:sz w:val="17"/>
        </w:rPr>
        <w:t> </w:t>
      </w:r>
      <w:r>
        <w:rPr>
          <w:b/>
          <w:color w:val="231F20"/>
          <w:spacing w:val="-2"/>
          <w:sz w:val="17"/>
        </w:rPr>
        <w:t>çö</w:t>
      </w:r>
      <w:r>
        <w:rPr>
          <w:rFonts w:ascii="Myriad Pro Light SemiCond" w:hAnsi="Myriad Pro Light SemiCond"/>
          <w:b/>
          <w:color w:val="231F20"/>
          <w:spacing w:val="-2"/>
          <w:sz w:val="17"/>
        </w:rPr>
        <w:t>z</w:t>
      </w:r>
      <w:r>
        <w:rPr>
          <w:b/>
          <w:color w:val="231F20"/>
          <w:spacing w:val="-2"/>
          <w:sz w:val="17"/>
        </w:rPr>
        <w:t>ü</w:t>
      </w:r>
      <w:r>
        <w:rPr>
          <w:rFonts w:ascii="Myriad Pro Light SemiCond" w:hAnsi="Myriad Pro Light SemiCond"/>
          <w:b/>
          <w:color w:val="231F20"/>
          <w:spacing w:val="-2"/>
          <w:sz w:val="17"/>
        </w:rPr>
        <w:t>mler</w:t>
      </w:r>
      <w:r>
        <w:rPr>
          <w:rFonts w:ascii="Myriad Pro Light SemiCond" w:hAnsi="Myriad Pro Light SemiCond"/>
          <w:b/>
          <w:color w:val="231F20"/>
          <w:spacing w:val="4"/>
          <w:sz w:val="17"/>
        </w:rPr>
        <w:t> </w:t>
      </w:r>
      <w:r>
        <w:rPr>
          <w:rFonts w:ascii="Myriad Pro Light SemiCond" w:hAnsi="Myriad Pro Light SemiCond"/>
          <w:b/>
          <w:color w:val="231F20"/>
          <w:spacing w:val="-2"/>
          <w:sz w:val="17"/>
        </w:rPr>
        <w:t>uygulay</w:t>
      </w:r>
      <w:r>
        <w:rPr>
          <w:b/>
          <w:color w:val="231F20"/>
          <w:spacing w:val="-2"/>
          <w:sz w:val="17"/>
        </w:rPr>
        <w:t>ı</w:t>
      </w:r>
      <w:r>
        <w:rPr>
          <w:rFonts w:ascii="Myriad Pro Light SemiCond" w:hAnsi="Myriad Pro Light SemiCond"/>
          <w:b/>
          <w:color w:val="231F20"/>
          <w:spacing w:val="-2"/>
          <w:sz w:val="17"/>
        </w:rPr>
        <w:t>n</w:t>
      </w:r>
    </w:p>
    <w:p>
      <w:pPr>
        <w:spacing w:after="0" w:line="240" w:lineRule="auto"/>
        <w:jc w:val="left"/>
        <w:rPr>
          <w:rFonts w:ascii="Myriad Pro Light SemiCond" w:hAnsi="Myriad Pro Light SemiCond"/>
          <w:sz w:val="17"/>
        </w:rPr>
        <w:sectPr>
          <w:type w:val="continuous"/>
          <w:pgSz w:w="12240" w:h="15660"/>
          <w:pgMar w:header="0" w:footer="107" w:top="740" w:bottom="300" w:left="600" w:right="600"/>
          <w:cols w:num="2" w:equalWidth="0">
            <w:col w:w="4392" w:space="889"/>
            <w:col w:w="5759"/>
          </w:cols>
        </w:sectPr>
      </w:pPr>
    </w:p>
    <w:p>
      <w:pPr>
        <w:pStyle w:val="BodyText"/>
        <w:spacing w:before="181"/>
        <w:rPr>
          <w:rFonts w:ascii="Myriad Pro Light SemiCond"/>
          <w:b/>
          <w:sz w:val="35"/>
        </w:rPr>
      </w:pPr>
      <w:r>
        <w:rPr/>
        <mc:AlternateContent>
          <mc:Choice Requires="wps">
            <w:drawing>
              <wp:anchor distT="0" distB="0" distL="0" distR="0" allowOverlap="1" layoutInCell="1" locked="0" behindDoc="1" simplePos="0" relativeHeight="486853632">
                <wp:simplePos x="0" y="0"/>
                <wp:positionH relativeFrom="page">
                  <wp:posOffset>0</wp:posOffset>
                </wp:positionH>
                <wp:positionV relativeFrom="page">
                  <wp:posOffset>0</wp:posOffset>
                </wp:positionV>
                <wp:extent cx="7772400" cy="486854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7772400" cy="4868545"/>
                          <a:chExt cx="7772400" cy="4868545"/>
                        </a:xfrm>
                      </wpg:grpSpPr>
                      <pic:pic>
                        <pic:nvPicPr>
                          <pic:cNvPr id="244" name="Image 244"/>
                          <pic:cNvPicPr/>
                        </pic:nvPicPr>
                        <pic:blipFill>
                          <a:blip r:embed="rId35" cstate="print"/>
                          <a:stretch>
                            <a:fillRect/>
                          </a:stretch>
                        </pic:blipFill>
                        <pic:spPr>
                          <a:xfrm>
                            <a:off x="1068006" y="0"/>
                            <a:ext cx="6704393" cy="4868226"/>
                          </a:xfrm>
                          <a:prstGeom prst="rect">
                            <a:avLst/>
                          </a:prstGeom>
                        </pic:spPr>
                      </pic:pic>
                      <wps:wsp>
                        <wps:cNvPr id="245" name="Graphic 245"/>
                        <wps:cNvSpPr/>
                        <wps:spPr>
                          <a:xfrm>
                            <a:off x="1673731" y="0"/>
                            <a:ext cx="6099175" cy="2682875"/>
                          </a:xfrm>
                          <a:custGeom>
                            <a:avLst/>
                            <a:gdLst/>
                            <a:ahLst/>
                            <a:cxnLst/>
                            <a:rect l="l" t="t" r="r" b="b"/>
                            <a:pathLst>
                              <a:path w="6099175" h="2682875">
                                <a:moveTo>
                                  <a:pt x="0" y="2682811"/>
                                </a:moveTo>
                                <a:lnTo>
                                  <a:pt x="6098667" y="2682811"/>
                                </a:lnTo>
                                <a:lnTo>
                                  <a:pt x="6098667" y="0"/>
                                </a:lnTo>
                                <a:lnTo>
                                  <a:pt x="0" y="0"/>
                                </a:lnTo>
                                <a:lnTo>
                                  <a:pt x="0" y="2682811"/>
                                </a:lnTo>
                                <a:close/>
                              </a:path>
                            </a:pathLst>
                          </a:custGeom>
                          <a:solidFill>
                            <a:srgbClr val="484A9F">
                              <a:alpha val="25097"/>
                            </a:srgbClr>
                          </a:solidFill>
                        </wps:spPr>
                        <wps:bodyPr wrap="square" lIns="0" tIns="0" rIns="0" bIns="0" rtlCol="0">
                          <a:prstTxWarp prst="textNoShape">
                            <a:avLst/>
                          </a:prstTxWarp>
                          <a:noAutofit/>
                        </wps:bodyPr>
                      </wps:wsp>
                      <wps:wsp>
                        <wps:cNvPr id="246" name="Graphic 246"/>
                        <wps:cNvSpPr/>
                        <wps:spPr>
                          <a:xfrm>
                            <a:off x="0" y="0"/>
                            <a:ext cx="1673860" cy="2682875"/>
                          </a:xfrm>
                          <a:custGeom>
                            <a:avLst/>
                            <a:gdLst/>
                            <a:ahLst/>
                            <a:cxnLst/>
                            <a:rect l="l" t="t" r="r" b="b"/>
                            <a:pathLst>
                              <a:path w="1673860" h="2682875">
                                <a:moveTo>
                                  <a:pt x="0" y="2682811"/>
                                </a:moveTo>
                                <a:lnTo>
                                  <a:pt x="1673733" y="2682811"/>
                                </a:lnTo>
                                <a:lnTo>
                                  <a:pt x="1673733" y="0"/>
                                </a:lnTo>
                                <a:lnTo>
                                  <a:pt x="0" y="0"/>
                                </a:lnTo>
                                <a:lnTo>
                                  <a:pt x="0" y="2682811"/>
                                </a:lnTo>
                                <a:close/>
                              </a:path>
                            </a:pathLst>
                          </a:custGeom>
                          <a:solidFill>
                            <a:srgbClr val="484A9F"/>
                          </a:solidFill>
                        </wps:spPr>
                        <wps:bodyPr wrap="square" lIns="0" tIns="0" rIns="0" bIns="0" rtlCol="0">
                          <a:prstTxWarp prst="textNoShape">
                            <a:avLst/>
                          </a:prstTxWarp>
                          <a:noAutofit/>
                        </wps:bodyPr>
                      </wps:wsp>
                    </wpg:wgp>
                  </a:graphicData>
                </a:graphic>
              </wp:anchor>
            </w:drawing>
          </mc:Choice>
          <mc:Fallback>
            <w:pict>
              <v:group style="position:absolute;margin-left:0pt;margin-top:0pt;width:612pt;height:383.35pt;mso-position-horizontal-relative:page;mso-position-vertical-relative:page;z-index:-16462848" id="docshapegroup180" coordorigin="0,0" coordsize="12240,7667">
                <v:shape style="position:absolute;left:1681;top:0;width:10559;height:7667" type="#_x0000_t75" id="docshape181" stroked="false">
                  <v:imagedata r:id="rId35" o:title=""/>
                </v:shape>
                <v:rect style="position:absolute;left:2635;top:0;width:9605;height:4225" id="docshape182" filled="true" fillcolor="#484a9f" stroked="false">
                  <v:fill opacity="16448f" type="solid"/>
                </v:rect>
                <v:rect style="position:absolute;left:0;top:0;width:2636;height:4225" id="docshape183" filled="true" fillcolor="#484a9f" stroked="false">
                  <v:fill type="solid"/>
                </v:rect>
                <w10:wrap type="none"/>
              </v:group>
            </w:pict>
          </mc:Fallback>
        </mc:AlternateContent>
      </w:r>
    </w:p>
    <w:p>
      <w:pPr>
        <w:pStyle w:val="Heading2"/>
        <w:rPr>
          <w:b/>
        </w:rPr>
      </w:pPr>
      <w:r>
        <w:rPr>
          <w:rFonts w:ascii="Times New Roman" w:hAnsi="Times New Roman"/>
          <w:b/>
          <w:color w:val="231F20"/>
          <w:spacing w:val="-2"/>
        </w:rPr>
        <w:t>Ö</w:t>
      </w:r>
      <w:r>
        <w:rPr>
          <w:b/>
          <w:color w:val="231F20"/>
          <w:spacing w:val="-2"/>
        </w:rPr>
        <w:t>nizleme</w:t>
      </w:r>
    </w:p>
    <w:p>
      <w:pPr>
        <w:spacing w:line="300" w:lineRule="auto" w:before="46"/>
        <w:ind w:left="120" w:right="445" w:firstLine="0"/>
        <w:jc w:val="left"/>
        <w:rPr>
          <w:rFonts w:ascii="Myriad Pro Light SemiExt" w:hAnsi="Myriad Pro Light SemiExt"/>
          <w:b w:val="0"/>
          <w:sz w:val="25"/>
        </w:rPr>
      </w:pPr>
      <w:r>
        <w:rPr>
          <w:color w:val="231F20"/>
          <w:sz w:val="25"/>
        </w:rPr>
        <w:t>Ö</w:t>
      </w:r>
      <w:r>
        <w:rPr>
          <w:rFonts w:ascii="Myriad Pro Light SemiExt" w:hAnsi="Myriad Pro Light SemiExt"/>
          <w:b w:val="0"/>
          <w:color w:val="231F20"/>
          <w:sz w:val="25"/>
        </w:rPr>
        <w:t>nceki</w:t>
      </w:r>
      <w:r>
        <w:rPr>
          <w:rFonts w:ascii="Myriad Pro Light SemiExt" w:hAnsi="Myriad Pro Light SemiExt"/>
          <w:b w:val="0"/>
          <w:color w:val="231F20"/>
          <w:spacing w:val="-5"/>
          <w:sz w:val="25"/>
        </w:rPr>
        <w:t> </w:t>
      </w:r>
      <w:r>
        <w:rPr>
          <w:rFonts w:ascii="Myriad Pro Light SemiExt" w:hAnsi="Myriad Pro Light SemiExt"/>
          <w:b w:val="0"/>
          <w:color w:val="231F20"/>
          <w:sz w:val="25"/>
        </w:rPr>
        <w:t>iki</w:t>
      </w:r>
      <w:r>
        <w:rPr>
          <w:rFonts w:ascii="Myriad Pro Light SemiExt" w:hAnsi="Myriad Pro Light SemiExt"/>
          <w:b w:val="0"/>
          <w:color w:val="231F20"/>
          <w:spacing w:val="-4"/>
          <w:sz w:val="25"/>
        </w:rPr>
        <w:t> </w:t>
      </w:r>
      <w:r>
        <w:rPr>
          <w:rFonts w:ascii="Myriad Pro Light SemiExt" w:hAnsi="Myriad Pro Light SemiExt"/>
          <w:b w:val="0"/>
          <w:color w:val="231F20"/>
          <w:sz w:val="25"/>
        </w:rPr>
        <w:t>b</w:t>
      </w:r>
      <w:r>
        <w:rPr>
          <w:color w:val="231F20"/>
          <w:sz w:val="25"/>
        </w:rPr>
        <w:t>ö</w:t>
      </w:r>
      <w:r>
        <w:rPr>
          <w:rFonts w:ascii="Myriad Pro Light SemiExt" w:hAnsi="Myriad Pro Light SemiExt"/>
          <w:b w:val="0"/>
          <w:color w:val="231F20"/>
          <w:sz w:val="25"/>
        </w:rPr>
        <w:t>l</w:t>
      </w:r>
      <w:r>
        <w:rPr>
          <w:color w:val="231F20"/>
          <w:sz w:val="25"/>
        </w:rPr>
        <w:t>ü</w:t>
      </w:r>
      <w:r>
        <w:rPr>
          <w:rFonts w:ascii="Myriad Pro Light SemiExt" w:hAnsi="Myriad Pro Light SemiExt"/>
          <w:b w:val="0"/>
          <w:color w:val="231F20"/>
          <w:sz w:val="25"/>
        </w:rPr>
        <w:t>mde,</w:t>
      </w:r>
      <w:r>
        <w:rPr>
          <w:rFonts w:ascii="Myriad Pro Light SemiExt" w:hAnsi="Myriad Pro Light SemiExt"/>
          <w:b w:val="0"/>
          <w:color w:val="231F20"/>
          <w:spacing w:val="-4"/>
          <w:sz w:val="25"/>
        </w:rPr>
        <w:t> </w:t>
      </w:r>
      <w:r>
        <w:rPr>
          <w:rFonts w:ascii="Myriad Pro Light SemiExt" w:hAnsi="Myriad Pro Light SemiExt"/>
          <w:b w:val="0"/>
          <w:color w:val="231F20"/>
          <w:sz w:val="25"/>
        </w:rPr>
        <w:t>d</w:t>
      </w:r>
      <w:r>
        <w:rPr>
          <w:color w:val="231F20"/>
          <w:sz w:val="25"/>
        </w:rPr>
        <w:t>ü</w:t>
      </w:r>
      <w:r>
        <w:rPr>
          <w:rFonts w:ascii="Myriad Pro Light SemiExt" w:hAnsi="Myriad Pro Light SemiExt"/>
          <w:b w:val="0"/>
          <w:color w:val="231F20"/>
          <w:sz w:val="25"/>
        </w:rPr>
        <w:t>zg</w:t>
      </w:r>
      <w:r>
        <w:rPr>
          <w:color w:val="231F20"/>
          <w:sz w:val="25"/>
        </w:rPr>
        <w:t>ü</w:t>
      </w:r>
      <w:r>
        <w:rPr>
          <w:rFonts w:ascii="Myriad Pro Light SemiExt" w:hAnsi="Myriad Pro Light SemiExt"/>
          <w:b w:val="0"/>
          <w:color w:val="231F20"/>
          <w:sz w:val="25"/>
        </w:rPr>
        <w:t>n</w:t>
      </w:r>
      <w:r>
        <w:rPr>
          <w:rFonts w:ascii="Myriad Pro Light SemiExt" w:hAnsi="Myriad Pro Light SemiExt"/>
          <w:b w:val="0"/>
          <w:color w:val="231F20"/>
          <w:spacing w:val="-5"/>
          <w:sz w:val="25"/>
        </w:rPr>
        <w:t> </w:t>
      </w:r>
      <w:r>
        <w:rPr>
          <w:rFonts w:ascii="Myriad Pro Light SemiExt" w:hAnsi="Myriad Pro Light SemiExt"/>
          <w:b w:val="0"/>
          <w:color w:val="231F20"/>
          <w:sz w:val="25"/>
        </w:rPr>
        <w:t>bir</w:t>
      </w:r>
      <w:r>
        <w:rPr>
          <w:rFonts w:ascii="Myriad Pro Light SemiExt" w:hAnsi="Myriad Pro Light SemiExt"/>
          <w:b w:val="0"/>
          <w:color w:val="231F20"/>
          <w:spacing w:val="-5"/>
          <w:sz w:val="25"/>
        </w:rPr>
        <w:t> </w:t>
      </w:r>
      <w:r>
        <w:rPr>
          <w:rFonts w:ascii="Myriad Pro Light SemiExt" w:hAnsi="Myriad Pro Light SemiExt"/>
          <w:b w:val="0"/>
          <w:color w:val="231F20"/>
          <w:sz w:val="25"/>
        </w:rPr>
        <w:t>veri</w:t>
      </w:r>
      <w:r>
        <w:rPr>
          <w:rFonts w:ascii="Myriad Pro Light SemiExt" w:hAnsi="Myriad Pro Light SemiExt"/>
          <w:b w:val="0"/>
          <w:color w:val="231F20"/>
          <w:spacing w:val="-4"/>
          <w:sz w:val="25"/>
        </w:rPr>
        <w:t> </w:t>
      </w:r>
      <w:r>
        <w:rPr>
          <w:rFonts w:ascii="Myriad Pro Light SemiExt" w:hAnsi="Myriad Pro Light SemiExt"/>
          <w:b w:val="0"/>
          <w:color w:val="231F20"/>
          <w:sz w:val="25"/>
        </w:rPr>
        <w:t>modeli</w:t>
      </w:r>
      <w:r>
        <w:rPr>
          <w:rFonts w:ascii="Myriad Pro Light SemiExt" w:hAnsi="Myriad Pro Light SemiExt"/>
          <w:b w:val="0"/>
          <w:color w:val="231F20"/>
          <w:spacing w:val="-4"/>
          <w:sz w:val="25"/>
        </w:rPr>
        <w:t> </w:t>
      </w:r>
      <w:r>
        <w:rPr>
          <w:rFonts w:ascii="Myriad Pro Light SemiExt" w:hAnsi="Myriad Pro Light SemiExt"/>
          <w:b w:val="0"/>
          <w:color w:val="231F20"/>
          <w:sz w:val="25"/>
        </w:rPr>
        <w:t>olu</w:t>
      </w:r>
      <w:r>
        <w:rPr>
          <w:color w:val="231F20"/>
          <w:sz w:val="25"/>
        </w:rPr>
        <w:t>ş</w:t>
      </w:r>
      <w:r>
        <w:rPr>
          <w:rFonts w:ascii="Myriad Pro Light SemiExt" w:hAnsi="Myriad Pro Light SemiExt"/>
          <w:b w:val="0"/>
          <w:color w:val="231F20"/>
          <w:sz w:val="25"/>
        </w:rPr>
        <w:t>turmak</w:t>
      </w:r>
      <w:r>
        <w:rPr>
          <w:rFonts w:ascii="Myriad Pro Light SemiExt" w:hAnsi="Myriad Pro Light SemiExt"/>
          <w:b w:val="0"/>
          <w:color w:val="231F20"/>
          <w:spacing w:val="-4"/>
          <w:sz w:val="25"/>
        </w:rPr>
        <w:t> </w:t>
      </w:r>
      <w:r>
        <w:rPr>
          <w:rFonts w:ascii="Myriad Pro Light SemiExt" w:hAnsi="Myriad Pro Light SemiExt"/>
          <w:b w:val="0"/>
          <w:color w:val="231F20"/>
          <w:sz w:val="25"/>
        </w:rPr>
        <w:t>i</w:t>
      </w:r>
      <w:r>
        <w:rPr>
          <w:color w:val="231F20"/>
          <w:sz w:val="25"/>
        </w:rPr>
        <w:t>ç</w:t>
      </w:r>
      <w:r>
        <w:rPr>
          <w:rFonts w:ascii="Myriad Pro Light SemiExt" w:hAnsi="Myriad Pro Light SemiExt"/>
          <w:b w:val="0"/>
          <w:color w:val="231F20"/>
          <w:sz w:val="25"/>
        </w:rPr>
        <w:t>in</w:t>
      </w:r>
      <w:r>
        <w:rPr>
          <w:rFonts w:ascii="Myriad Pro Light SemiExt" w:hAnsi="Myriad Pro Light SemiExt"/>
          <w:b w:val="0"/>
          <w:color w:val="231F20"/>
          <w:spacing w:val="-5"/>
          <w:sz w:val="25"/>
        </w:rPr>
        <w:t> </w:t>
      </w:r>
      <w:r>
        <w:rPr>
          <w:rFonts w:ascii="Myriad Pro Light SemiExt" w:hAnsi="Myriad Pro Light SemiExt"/>
          <w:b w:val="0"/>
          <w:color w:val="231F20"/>
          <w:sz w:val="25"/>
        </w:rPr>
        <w:t>varl</w:t>
      </w:r>
      <w:r>
        <w:rPr>
          <w:color w:val="231F20"/>
          <w:sz w:val="25"/>
        </w:rPr>
        <w:t>ı</w:t>
      </w:r>
      <w:r>
        <w:rPr>
          <w:rFonts w:ascii="Myriad Pro Light SemiExt" w:hAnsi="Myriad Pro Light SemiExt"/>
          <w:b w:val="0"/>
          <w:color w:val="231F20"/>
          <w:sz w:val="25"/>
        </w:rPr>
        <w:t>k</w:t>
      </w:r>
      <w:r>
        <w:rPr>
          <w:rFonts w:ascii="Myriad Pro Light SemiExt" w:hAnsi="Myriad Pro Light SemiExt"/>
          <w:b w:val="0"/>
          <w:color w:val="231F20"/>
          <w:spacing w:val="-5"/>
          <w:sz w:val="25"/>
        </w:rPr>
        <w:t> </w:t>
      </w:r>
      <w:r>
        <w:rPr>
          <w:rFonts w:ascii="Myriad Pro Light SemiExt" w:hAnsi="Myriad Pro Light SemiExt"/>
          <w:b w:val="0"/>
          <w:color w:val="231F20"/>
          <w:sz w:val="25"/>
        </w:rPr>
        <w:t>ili</w:t>
      </w:r>
      <w:r>
        <w:rPr>
          <w:color w:val="231F20"/>
          <w:sz w:val="25"/>
        </w:rPr>
        <w:t>ş</w:t>
      </w:r>
      <w:r>
        <w:rPr>
          <w:rFonts w:ascii="Myriad Pro Light SemiExt" w:hAnsi="Myriad Pro Light SemiExt"/>
          <w:b w:val="0"/>
          <w:color w:val="231F20"/>
          <w:sz w:val="25"/>
        </w:rPr>
        <w:t>ki</w:t>
      </w:r>
      <w:r>
        <w:rPr>
          <w:rFonts w:ascii="Myriad Pro Light SemiExt" w:hAnsi="Myriad Pro Light SemiExt"/>
          <w:b w:val="0"/>
          <w:color w:val="231F20"/>
          <w:spacing w:val="-5"/>
          <w:sz w:val="25"/>
        </w:rPr>
        <w:t> </w:t>
      </w:r>
      <w:r>
        <w:rPr>
          <w:rFonts w:ascii="Myriad Pro Light SemiExt" w:hAnsi="Myriad Pro Light SemiExt"/>
          <w:b w:val="0"/>
          <w:color w:val="231F20"/>
          <w:sz w:val="25"/>
        </w:rPr>
        <w:t>diyagramlar</w:t>
      </w:r>
      <w:r>
        <w:rPr>
          <w:color w:val="231F20"/>
          <w:sz w:val="25"/>
        </w:rPr>
        <w:t>ı</w:t>
      </w:r>
      <w:r>
        <w:rPr>
          <w:rFonts w:ascii="Myriad Pro Light SemiExt" w:hAnsi="Myriad Pro Light SemiExt"/>
          <w:b w:val="0"/>
          <w:color w:val="231F20"/>
          <w:sz w:val="25"/>
        </w:rPr>
        <w:t>n</w:t>
      </w:r>
      <w:r>
        <w:rPr>
          <w:color w:val="231F20"/>
          <w:sz w:val="25"/>
        </w:rPr>
        <w:t>ı</w:t>
      </w:r>
      <w:r>
        <w:rPr>
          <w:color w:val="231F20"/>
          <w:spacing w:val="-7"/>
          <w:sz w:val="25"/>
        </w:rPr>
        <w:t> </w:t>
      </w:r>
      <w:r>
        <w:rPr>
          <w:rFonts w:ascii="Myriad Pro Light SemiExt" w:hAnsi="Myriad Pro Light SemiExt"/>
          <w:b w:val="0"/>
          <w:color w:val="231F20"/>
          <w:sz w:val="25"/>
        </w:rPr>
        <w:t>(ERD'ler) nas</w:t>
      </w:r>
      <w:r>
        <w:rPr>
          <w:color w:val="231F20"/>
          <w:sz w:val="25"/>
        </w:rPr>
        <w:t>ı</w:t>
      </w:r>
      <w:r>
        <w:rPr>
          <w:rFonts w:ascii="Myriad Pro Light SemiExt" w:hAnsi="Myriad Pro Light SemiExt"/>
          <w:b w:val="0"/>
          <w:color w:val="231F20"/>
          <w:sz w:val="25"/>
        </w:rPr>
        <w:t>l kullanaca</w:t>
      </w:r>
      <w:r>
        <w:rPr>
          <w:color w:val="231F20"/>
          <w:sz w:val="25"/>
        </w:rPr>
        <w:t>ğı</w:t>
      </w:r>
      <w:r>
        <w:rPr>
          <w:rFonts w:ascii="Myriad Pro Light SemiExt" w:hAnsi="Myriad Pro Light SemiExt"/>
          <w:b w:val="0"/>
          <w:color w:val="231F20"/>
          <w:sz w:val="25"/>
        </w:rPr>
        <w:t>n</w:t>
      </w:r>
      <w:r>
        <w:rPr>
          <w:color w:val="231F20"/>
          <w:sz w:val="25"/>
        </w:rPr>
        <w:t>ı</w:t>
      </w:r>
      <w:r>
        <w:rPr>
          <w:rFonts w:ascii="Myriad Pro Light SemiExt" w:hAnsi="Myriad Pro Light SemiExt"/>
          <w:b w:val="0"/>
          <w:color w:val="231F20"/>
          <w:sz w:val="25"/>
        </w:rPr>
        <w:t>z</w:t>
      </w:r>
      <w:r>
        <w:rPr>
          <w:color w:val="231F20"/>
          <w:sz w:val="25"/>
        </w:rPr>
        <w:t>ı öğ</w:t>
      </w:r>
      <w:r>
        <w:rPr>
          <w:rFonts w:ascii="Myriad Pro Light SemiExt" w:hAnsi="Myriad Pro Light SemiExt"/>
          <w:b w:val="0"/>
          <w:color w:val="231F20"/>
          <w:sz w:val="25"/>
        </w:rPr>
        <w:t>rendiniz. Bu b</w:t>
      </w:r>
      <w:r>
        <w:rPr>
          <w:color w:val="231F20"/>
          <w:sz w:val="25"/>
        </w:rPr>
        <w:t>ö</w:t>
      </w:r>
      <w:r>
        <w:rPr>
          <w:rFonts w:ascii="Myriad Pro Light SemiExt" w:hAnsi="Myriad Pro Light SemiExt"/>
          <w:b w:val="0"/>
          <w:color w:val="231F20"/>
          <w:sz w:val="25"/>
        </w:rPr>
        <w:t>l</w:t>
      </w:r>
      <w:r>
        <w:rPr>
          <w:color w:val="231F20"/>
          <w:sz w:val="25"/>
        </w:rPr>
        <w:t>ü</w:t>
      </w:r>
      <w:r>
        <w:rPr>
          <w:rFonts w:ascii="Myriad Pro Light SemiExt" w:hAnsi="Myriad Pro Light SemiExt"/>
          <w:b w:val="0"/>
          <w:color w:val="231F20"/>
          <w:sz w:val="25"/>
        </w:rPr>
        <w:t>mde, a</w:t>
      </w:r>
      <w:r>
        <w:rPr>
          <w:color w:val="231F20"/>
          <w:sz w:val="25"/>
        </w:rPr>
        <w:t>ş</w:t>
      </w:r>
      <w:r>
        <w:rPr>
          <w:rFonts w:ascii="Myriad Pro Light SemiExt" w:hAnsi="Myriad Pro Light SemiExt"/>
          <w:b w:val="0"/>
          <w:color w:val="231F20"/>
          <w:sz w:val="25"/>
        </w:rPr>
        <w:t>a</w:t>
      </w:r>
      <w:r>
        <w:rPr>
          <w:color w:val="231F20"/>
          <w:sz w:val="25"/>
        </w:rPr>
        <w:t>ğı</w:t>
      </w:r>
      <w:r>
        <w:rPr>
          <w:rFonts w:ascii="Myriad Pro Light SemiExt" w:hAnsi="Myriad Pro Light SemiExt"/>
          <w:b w:val="0"/>
          <w:color w:val="231F20"/>
          <w:sz w:val="25"/>
        </w:rPr>
        <w:t>dakiler hakk</w:t>
      </w:r>
      <w:r>
        <w:rPr>
          <w:color w:val="231F20"/>
          <w:sz w:val="25"/>
        </w:rPr>
        <w:t>ı</w:t>
      </w:r>
      <w:r>
        <w:rPr>
          <w:rFonts w:ascii="Myriad Pro Light SemiExt" w:hAnsi="Myriad Pro Light SemiExt"/>
          <w:b w:val="0"/>
          <w:color w:val="231F20"/>
          <w:sz w:val="25"/>
        </w:rPr>
        <w:t>nda bilgi edineceksiniz geni</w:t>
      </w:r>
      <w:r>
        <w:rPr>
          <w:color w:val="231F20"/>
          <w:sz w:val="25"/>
        </w:rPr>
        <w:t>ş</w:t>
      </w:r>
      <w:r>
        <w:rPr>
          <w:rFonts w:ascii="Myriad Pro Light SemiExt" w:hAnsi="Myriad Pro Light SemiExt"/>
          <w:b w:val="0"/>
          <w:color w:val="231F20"/>
          <w:sz w:val="25"/>
        </w:rPr>
        <w:t>letilmi</w:t>
      </w:r>
      <w:r>
        <w:rPr>
          <w:color w:val="231F20"/>
          <w:sz w:val="25"/>
        </w:rPr>
        <w:t>ş </w:t>
      </w:r>
      <w:r>
        <w:rPr>
          <w:rFonts w:ascii="Myriad Pro Light SemiExt" w:hAnsi="Myriad Pro Light SemiExt"/>
          <w:b w:val="0"/>
          <w:color w:val="231F20"/>
          <w:sz w:val="25"/>
        </w:rPr>
        <w:t>varl</w:t>
      </w:r>
      <w:r>
        <w:rPr>
          <w:color w:val="231F20"/>
          <w:sz w:val="25"/>
        </w:rPr>
        <w:t>ı</w:t>
      </w:r>
      <w:r>
        <w:rPr>
          <w:rFonts w:ascii="Myriad Pro Light SemiExt" w:hAnsi="Myriad Pro Light SemiExt"/>
          <w:b w:val="0"/>
          <w:color w:val="231F20"/>
          <w:sz w:val="25"/>
        </w:rPr>
        <w:t>k ili</w:t>
      </w:r>
      <w:r>
        <w:rPr>
          <w:color w:val="231F20"/>
          <w:sz w:val="25"/>
        </w:rPr>
        <w:t>ş</w:t>
      </w:r>
      <w:r>
        <w:rPr>
          <w:rFonts w:ascii="Myriad Pro Light SemiExt" w:hAnsi="Myriad Pro Light SemiExt"/>
          <w:b w:val="0"/>
          <w:color w:val="231F20"/>
          <w:sz w:val="25"/>
        </w:rPr>
        <w:t>kisi (EER) modeli. EER modeli varl</w:t>
      </w:r>
      <w:r>
        <w:rPr>
          <w:color w:val="231F20"/>
          <w:sz w:val="25"/>
        </w:rPr>
        <w:t>ı</w:t>
      </w:r>
      <w:r>
        <w:rPr>
          <w:rFonts w:ascii="Myriad Pro Light SemiExt" w:hAnsi="Myriad Pro Light SemiExt"/>
          <w:b w:val="0"/>
          <w:color w:val="231F20"/>
          <w:sz w:val="25"/>
        </w:rPr>
        <w:t>k ili</w:t>
      </w:r>
      <w:r>
        <w:rPr>
          <w:color w:val="231F20"/>
          <w:sz w:val="25"/>
        </w:rPr>
        <w:t>ş</w:t>
      </w:r>
      <w:r>
        <w:rPr>
          <w:rFonts w:ascii="Myriad Pro Light SemiExt" w:hAnsi="Myriad Pro Light SemiExt"/>
          <w:b w:val="0"/>
          <w:color w:val="231F20"/>
          <w:sz w:val="25"/>
        </w:rPr>
        <w:t>kileri </w:t>
      </w:r>
      <w:r>
        <w:rPr>
          <w:color w:val="231F20"/>
          <w:sz w:val="25"/>
        </w:rPr>
        <w:t>ü</w:t>
      </w:r>
      <w:r>
        <w:rPr>
          <w:rFonts w:ascii="Myriad Pro Light SemiExt" w:hAnsi="Myriad Pro Light SemiExt"/>
          <w:b w:val="0"/>
          <w:color w:val="231F20"/>
          <w:sz w:val="25"/>
        </w:rPr>
        <w:t>zerine kuruludur.</w:t>
      </w:r>
    </w:p>
    <w:p>
      <w:pPr>
        <w:spacing w:line="291" w:lineRule="exact" w:before="0"/>
        <w:ind w:left="120" w:right="0" w:firstLine="0"/>
        <w:jc w:val="left"/>
        <w:rPr>
          <w:rFonts w:ascii="Myriad Pro Light SemiExt" w:hAnsi="Myriad Pro Light SemiExt"/>
          <w:b w:val="0"/>
          <w:sz w:val="25"/>
        </w:rPr>
      </w:pPr>
      <w:r>
        <w:rPr>
          <w:rFonts w:ascii="Myriad Pro Light SemiExt" w:hAnsi="Myriad Pro Light SemiExt"/>
          <w:b w:val="0"/>
          <w:color w:val="231F20"/>
          <w:sz w:val="25"/>
        </w:rPr>
        <w:t>ili</w:t>
      </w:r>
      <w:r>
        <w:rPr>
          <w:color w:val="231F20"/>
          <w:sz w:val="25"/>
        </w:rPr>
        <w:t>ş</w:t>
      </w:r>
      <w:r>
        <w:rPr>
          <w:rFonts w:ascii="Myriad Pro Light SemiExt" w:hAnsi="Myriad Pro Light SemiExt"/>
          <w:b w:val="0"/>
          <w:color w:val="231F20"/>
          <w:sz w:val="25"/>
        </w:rPr>
        <w:t>ki</w:t>
      </w:r>
      <w:r>
        <w:rPr>
          <w:rFonts w:ascii="Myriad Pro Light SemiExt" w:hAnsi="Myriad Pro Light SemiExt"/>
          <w:b w:val="0"/>
          <w:color w:val="231F20"/>
          <w:spacing w:val="-8"/>
          <w:sz w:val="25"/>
        </w:rPr>
        <w:t> </w:t>
      </w:r>
      <w:r>
        <w:rPr>
          <w:rFonts w:ascii="Myriad Pro Light SemiExt" w:hAnsi="Myriad Pro Light SemiExt"/>
          <w:b w:val="0"/>
          <w:color w:val="231F20"/>
          <w:sz w:val="25"/>
        </w:rPr>
        <w:t>(ER)</w:t>
      </w:r>
      <w:r>
        <w:rPr>
          <w:rFonts w:ascii="Myriad Pro Light SemiExt" w:hAnsi="Myriad Pro Light SemiExt"/>
          <w:b w:val="0"/>
          <w:color w:val="231F20"/>
          <w:spacing w:val="-7"/>
          <w:sz w:val="25"/>
        </w:rPr>
        <w:t> </w:t>
      </w:r>
      <w:r>
        <w:rPr>
          <w:rFonts w:ascii="Myriad Pro Light SemiExt" w:hAnsi="Myriad Pro Light SemiExt"/>
          <w:b w:val="0"/>
          <w:color w:val="231F20"/>
          <w:sz w:val="25"/>
        </w:rPr>
        <w:t>kavramlar</w:t>
      </w:r>
      <w:r>
        <w:rPr>
          <w:color w:val="231F20"/>
          <w:sz w:val="25"/>
        </w:rPr>
        <w:t>ı</w:t>
      </w:r>
      <w:r>
        <w:rPr>
          <w:color w:val="231F20"/>
          <w:spacing w:val="-10"/>
          <w:sz w:val="25"/>
        </w:rPr>
        <w:t> </w:t>
      </w:r>
      <w:r>
        <w:rPr>
          <w:rFonts w:ascii="Myriad Pro Light SemiExt" w:hAnsi="Myriad Pro Light SemiExt"/>
          <w:b w:val="0"/>
          <w:color w:val="231F20"/>
          <w:sz w:val="25"/>
        </w:rPr>
        <w:t>ve</w:t>
      </w:r>
      <w:r>
        <w:rPr>
          <w:rFonts w:ascii="Myriad Pro Light SemiExt" w:hAnsi="Myriad Pro Light SemiExt"/>
          <w:b w:val="0"/>
          <w:color w:val="231F20"/>
          <w:spacing w:val="-7"/>
          <w:sz w:val="25"/>
        </w:rPr>
        <w:t> </w:t>
      </w:r>
      <w:r>
        <w:rPr>
          <w:rFonts w:ascii="Myriad Pro Light SemiExt" w:hAnsi="Myriad Pro Light SemiExt"/>
          <w:b w:val="0"/>
          <w:color w:val="231F20"/>
          <w:sz w:val="25"/>
        </w:rPr>
        <w:t>varl</w:t>
      </w:r>
      <w:r>
        <w:rPr>
          <w:color w:val="231F20"/>
          <w:sz w:val="25"/>
        </w:rPr>
        <w:t>ı</w:t>
      </w:r>
      <w:r>
        <w:rPr>
          <w:rFonts w:ascii="Myriad Pro Light SemiExt" w:hAnsi="Myriad Pro Light SemiExt"/>
          <w:b w:val="0"/>
          <w:color w:val="231F20"/>
          <w:sz w:val="25"/>
        </w:rPr>
        <w:t>k</w:t>
      </w:r>
      <w:r>
        <w:rPr>
          <w:rFonts w:ascii="Myriad Pro Light SemiExt" w:hAnsi="Myriad Pro Light SemiExt"/>
          <w:b w:val="0"/>
          <w:color w:val="231F20"/>
          <w:spacing w:val="-7"/>
          <w:sz w:val="25"/>
        </w:rPr>
        <w:t> </w:t>
      </w:r>
      <w:r>
        <w:rPr>
          <w:color w:val="231F20"/>
          <w:sz w:val="25"/>
        </w:rPr>
        <w:t>ü</w:t>
      </w:r>
      <w:r>
        <w:rPr>
          <w:rFonts w:ascii="Myriad Pro Light SemiExt" w:hAnsi="Myriad Pro Light SemiExt"/>
          <w:b w:val="0"/>
          <w:color w:val="231F20"/>
          <w:sz w:val="25"/>
        </w:rPr>
        <w:t>st</w:t>
      </w:r>
      <w:r>
        <w:rPr>
          <w:rFonts w:ascii="Myriad Pro Light SemiExt" w:hAnsi="Myriad Pro Light SemiExt"/>
          <w:b w:val="0"/>
          <w:color w:val="231F20"/>
          <w:spacing w:val="-8"/>
          <w:sz w:val="25"/>
        </w:rPr>
        <w:t> </w:t>
      </w:r>
      <w:r>
        <w:rPr>
          <w:rFonts w:ascii="Myriad Pro Light SemiExt" w:hAnsi="Myriad Pro Light SemiExt"/>
          <w:b w:val="0"/>
          <w:color w:val="231F20"/>
          <w:sz w:val="25"/>
        </w:rPr>
        <w:t>tipleri,</w:t>
      </w:r>
      <w:r>
        <w:rPr>
          <w:rFonts w:ascii="Myriad Pro Light SemiExt" w:hAnsi="Myriad Pro Light SemiExt"/>
          <w:b w:val="0"/>
          <w:color w:val="231F20"/>
          <w:spacing w:val="-6"/>
          <w:sz w:val="25"/>
        </w:rPr>
        <w:t> </w:t>
      </w:r>
      <w:r>
        <w:rPr>
          <w:rFonts w:ascii="Myriad Pro Light SemiExt" w:hAnsi="Myriad Pro Light SemiExt"/>
          <w:b w:val="0"/>
          <w:color w:val="231F20"/>
          <w:sz w:val="25"/>
        </w:rPr>
        <w:t>alt</w:t>
      </w:r>
      <w:r>
        <w:rPr>
          <w:rFonts w:ascii="Myriad Pro Light SemiExt" w:hAnsi="Myriad Pro Light SemiExt"/>
          <w:b w:val="0"/>
          <w:color w:val="231F20"/>
          <w:spacing w:val="-6"/>
          <w:sz w:val="25"/>
        </w:rPr>
        <w:t> </w:t>
      </w:r>
      <w:r>
        <w:rPr>
          <w:rFonts w:ascii="Myriad Pro Light SemiExt" w:hAnsi="Myriad Pro Light SemiExt"/>
          <w:b w:val="0"/>
          <w:color w:val="231F20"/>
          <w:sz w:val="25"/>
        </w:rPr>
        <w:t>tipleri</w:t>
      </w:r>
      <w:r>
        <w:rPr>
          <w:rFonts w:ascii="Myriad Pro Light SemiExt" w:hAnsi="Myriad Pro Light SemiExt"/>
          <w:b w:val="0"/>
          <w:color w:val="231F20"/>
          <w:spacing w:val="-8"/>
          <w:sz w:val="25"/>
        </w:rPr>
        <w:t> </w:t>
      </w:r>
      <w:r>
        <w:rPr>
          <w:rFonts w:ascii="Myriad Pro Light SemiExt" w:hAnsi="Myriad Pro Light SemiExt"/>
          <w:b w:val="0"/>
          <w:color w:val="231F20"/>
          <w:sz w:val="25"/>
        </w:rPr>
        <w:t>ve</w:t>
      </w:r>
      <w:r>
        <w:rPr>
          <w:rFonts w:ascii="Myriad Pro Light SemiExt" w:hAnsi="Myriad Pro Light SemiExt"/>
          <w:b w:val="0"/>
          <w:color w:val="231F20"/>
          <w:spacing w:val="-7"/>
          <w:sz w:val="25"/>
        </w:rPr>
        <w:t> </w:t>
      </w:r>
      <w:r>
        <w:rPr>
          <w:rFonts w:ascii="Myriad Pro Light SemiExt" w:hAnsi="Myriad Pro Light SemiExt"/>
          <w:b w:val="0"/>
          <w:color w:val="231F20"/>
          <w:sz w:val="25"/>
        </w:rPr>
        <w:t>varl</w:t>
      </w:r>
      <w:r>
        <w:rPr>
          <w:color w:val="231F20"/>
          <w:sz w:val="25"/>
        </w:rPr>
        <w:t>ı</w:t>
      </w:r>
      <w:r>
        <w:rPr>
          <w:rFonts w:ascii="Myriad Pro Light SemiExt" w:hAnsi="Myriad Pro Light SemiExt"/>
          <w:b w:val="0"/>
          <w:color w:val="231F20"/>
          <w:sz w:val="25"/>
        </w:rPr>
        <w:t>k</w:t>
      </w:r>
      <w:r>
        <w:rPr>
          <w:rFonts w:ascii="Myriad Pro Light SemiExt" w:hAnsi="Myriad Pro Light SemiExt"/>
          <w:b w:val="0"/>
          <w:color w:val="231F20"/>
          <w:spacing w:val="-7"/>
          <w:sz w:val="25"/>
        </w:rPr>
        <w:t> </w:t>
      </w:r>
      <w:r>
        <w:rPr>
          <w:rFonts w:ascii="Myriad Pro Light SemiExt" w:hAnsi="Myriad Pro Light SemiExt"/>
          <w:b w:val="0"/>
          <w:color w:val="231F20"/>
          <w:sz w:val="25"/>
        </w:rPr>
        <w:t>k</w:t>
      </w:r>
      <w:r>
        <w:rPr>
          <w:color w:val="231F20"/>
          <w:sz w:val="25"/>
        </w:rPr>
        <w:t>ü</w:t>
      </w:r>
      <w:r>
        <w:rPr>
          <w:rFonts w:ascii="Myriad Pro Light SemiExt" w:hAnsi="Myriad Pro Light SemiExt"/>
          <w:b w:val="0"/>
          <w:color w:val="231F20"/>
          <w:sz w:val="25"/>
        </w:rPr>
        <w:t>melemesi</w:t>
      </w:r>
      <w:r>
        <w:rPr>
          <w:rFonts w:ascii="Myriad Pro Light SemiExt" w:hAnsi="Myriad Pro Light SemiExt"/>
          <w:b w:val="0"/>
          <w:color w:val="231F20"/>
          <w:spacing w:val="-8"/>
          <w:sz w:val="25"/>
        </w:rPr>
        <w:t> </w:t>
      </w:r>
      <w:r>
        <w:rPr>
          <w:rFonts w:ascii="Myriad Pro Light SemiExt" w:hAnsi="Myriad Pro Light SemiExt"/>
          <w:b w:val="0"/>
          <w:color w:val="231F20"/>
          <w:sz w:val="25"/>
        </w:rPr>
        <w:t>i</w:t>
      </w:r>
      <w:r>
        <w:rPr>
          <w:color w:val="231F20"/>
          <w:sz w:val="25"/>
        </w:rPr>
        <w:t>ç</w:t>
      </w:r>
      <w:r>
        <w:rPr>
          <w:rFonts w:ascii="Myriad Pro Light SemiExt" w:hAnsi="Myriad Pro Light SemiExt"/>
          <w:b w:val="0"/>
          <w:color w:val="231F20"/>
          <w:sz w:val="25"/>
        </w:rPr>
        <w:t>in</w:t>
      </w:r>
      <w:r>
        <w:rPr>
          <w:rFonts w:ascii="Myriad Pro Light SemiExt" w:hAnsi="Myriad Pro Light SemiExt"/>
          <w:b w:val="0"/>
          <w:color w:val="231F20"/>
          <w:spacing w:val="-6"/>
          <w:sz w:val="25"/>
        </w:rPr>
        <w:t> </w:t>
      </w:r>
      <w:r>
        <w:rPr>
          <w:rFonts w:ascii="Myriad Pro Light SemiExt" w:hAnsi="Myriad Pro Light SemiExt"/>
          <w:b w:val="0"/>
          <w:color w:val="231F20"/>
          <w:sz w:val="25"/>
        </w:rPr>
        <w:t>destek</w:t>
      </w:r>
      <w:r>
        <w:rPr>
          <w:rFonts w:ascii="Myriad Pro Light SemiExt" w:hAnsi="Myriad Pro Light SemiExt"/>
          <w:b w:val="0"/>
          <w:color w:val="231F20"/>
          <w:spacing w:val="-8"/>
          <w:sz w:val="25"/>
        </w:rPr>
        <w:t> </w:t>
      </w:r>
      <w:r>
        <w:rPr>
          <w:rFonts w:ascii="Myriad Pro Light SemiExt" w:hAnsi="Myriad Pro Light SemiExt"/>
          <w:b w:val="0"/>
          <w:color w:val="231F20"/>
          <w:spacing w:val="-2"/>
          <w:sz w:val="25"/>
        </w:rPr>
        <w:t>ekler.</w:t>
      </w:r>
    </w:p>
    <w:p>
      <w:pPr>
        <w:spacing w:line="295" w:lineRule="auto" w:before="67"/>
        <w:ind w:left="120" w:right="971" w:firstLine="360"/>
        <w:jc w:val="left"/>
        <w:rPr>
          <w:rFonts w:ascii="Myriad Pro Light SemiExt" w:hAnsi="Myriad Pro Light SemiExt"/>
          <w:b w:val="0"/>
          <w:sz w:val="25"/>
        </w:rPr>
      </w:pPr>
      <w:r>
        <w:rPr>
          <w:rFonts w:ascii="Myriad Pro Light SemiExt" w:hAnsi="Myriad Pro Light SemiExt"/>
          <w:b w:val="0"/>
          <w:color w:val="231F20"/>
          <w:sz w:val="25"/>
        </w:rPr>
        <w:t>Mevcut</w:t>
      </w:r>
      <w:r>
        <w:rPr>
          <w:rFonts w:ascii="Myriad Pro Light SemiExt" w:hAnsi="Myriad Pro Light SemiExt"/>
          <w:b w:val="0"/>
          <w:color w:val="231F20"/>
          <w:spacing w:val="-6"/>
          <w:sz w:val="25"/>
        </w:rPr>
        <w:t> </w:t>
      </w:r>
      <w:r>
        <w:rPr>
          <w:rFonts w:ascii="Myriad Pro Light SemiExt" w:hAnsi="Myriad Pro Light SemiExt"/>
          <w:b w:val="0"/>
          <w:color w:val="231F20"/>
          <w:sz w:val="25"/>
        </w:rPr>
        <w:t>veritaban</w:t>
      </w:r>
      <w:r>
        <w:rPr>
          <w:color w:val="231F20"/>
          <w:sz w:val="25"/>
        </w:rPr>
        <w:t>ı</w:t>
      </w:r>
      <w:r>
        <w:rPr>
          <w:color w:val="231F20"/>
          <w:spacing w:val="-9"/>
          <w:sz w:val="25"/>
        </w:rPr>
        <w:t> </w:t>
      </w:r>
      <w:r>
        <w:rPr>
          <w:rFonts w:ascii="Myriad Pro Light SemiExt" w:hAnsi="Myriad Pro Light SemiExt"/>
          <w:b w:val="0"/>
          <w:color w:val="231F20"/>
          <w:sz w:val="25"/>
        </w:rPr>
        <w:t>uygulamalar</w:t>
      </w:r>
      <w:r>
        <w:rPr>
          <w:color w:val="231F20"/>
          <w:sz w:val="25"/>
        </w:rPr>
        <w:t>ı</w:t>
      </w:r>
      <w:r>
        <w:rPr>
          <w:rFonts w:ascii="Myriad Pro Light SemiExt" w:hAnsi="Myriad Pro Light SemiExt"/>
          <w:b w:val="0"/>
          <w:color w:val="231F20"/>
          <w:sz w:val="25"/>
        </w:rPr>
        <w:t>n</w:t>
      </w:r>
      <w:r>
        <w:rPr>
          <w:color w:val="231F20"/>
          <w:sz w:val="25"/>
        </w:rPr>
        <w:t>ı</w:t>
      </w:r>
      <w:r>
        <w:rPr>
          <w:rFonts w:ascii="Myriad Pro Light SemiExt" w:hAnsi="Myriad Pro Light SemiExt"/>
          <w:b w:val="0"/>
          <w:color w:val="231F20"/>
          <w:sz w:val="25"/>
        </w:rPr>
        <w:t>n</w:t>
      </w:r>
      <w:r>
        <w:rPr>
          <w:rFonts w:ascii="Myriad Pro Light SemiExt" w:hAnsi="Myriad Pro Light SemiExt"/>
          <w:b w:val="0"/>
          <w:color w:val="231F20"/>
          <w:spacing w:val="-7"/>
          <w:sz w:val="25"/>
        </w:rPr>
        <w:t> </w:t>
      </w:r>
      <w:r>
        <w:rPr>
          <w:color w:val="231F20"/>
          <w:sz w:val="25"/>
        </w:rPr>
        <w:t>ç</w:t>
      </w:r>
      <w:r>
        <w:rPr>
          <w:rFonts w:ascii="Myriad Pro Light SemiExt" w:hAnsi="Myriad Pro Light SemiExt"/>
          <w:b w:val="0"/>
          <w:color w:val="231F20"/>
          <w:sz w:val="25"/>
        </w:rPr>
        <w:t>o</w:t>
      </w:r>
      <w:r>
        <w:rPr>
          <w:color w:val="231F20"/>
          <w:sz w:val="25"/>
        </w:rPr>
        <w:t>ğ</w:t>
      </w:r>
      <w:r>
        <w:rPr>
          <w:rFonts w:ascii="Myriad Pro Light SemiExt" w:hAnsi="Myriad Pro Light SemiExt"/>
          <w:b w:val="0"/>
          <w:color w:val="231F20"/>
          <w:sz w:val="25"/>
        </w:rPr>
        <w:t>u</w:t>
      </w:r>
      <w:r>
        <w:rPr>
          <w:rFonts w:ascii="Myriad Pro Light SemiExt" w:hAnsi="Myriad Pro Light SemiExt"/>
          <w:b w:val="0"/>
          <w:color w:val="231F20"/>
          <w:spacing w:val="-6"/>
          <w:sz w:val="25"/>
        </w:rPr>
        <w:t> </w:t>
      </w:r>
      <w:r>
        <w:rPr>
          <w:rFonts w:ascii="Myriad Pro Light SemiExt" w:hAnsi="Myriad Pro Light SemiExt"/>
          <w:b w:val="0"/>
          <w:color w:val="231F20"/>
          <w:sz w:val="25"/>
        </w:rPr>
        <w:t>ili</w:t>
      </w:r>
      <w:r>
        <w:rPr>
          <w:color w:val="231F20"/>
          <w:sz w:val="25"/>
        </w:rPr>
        <w:t>ş</w:t>
      </w:r>
      <w:r>
        <w:rPr>
          <w:rFonts w:ascii="Myriad Pro Light SemiExt" w:hAnsi="Myriad Pro Light SemiExt"/>
          <w:b w:val="0"/>
          <w:color w:val="231F20"/>
          <w:sz w:val="25"/>
        </w:rPr>
        <w:t>kisel</w:t>
      </w:r>
      <w:r>
        <w:rPr>
          <w:rFonts w:ascii="Myriad Pro Light SemiExt" w:hAnsi="Myriad Pro Light SemiExt"/>
          <w:b w:val="0"/>
          <w:color w:val="231F20"/>
          <w:spacing w:val="-7"/>
          <w:sz w:val="25"/>
        </w:rPr>
        <w:t> </w:t>
      </w:r>
      <w:r>
        <w:rPr>
          <w:rFonts w:ascii="Myriad Pro Light SemiExt" w:hAnsi="Myriad Pro Light SemiExt"/>
          <w:b w:val="0"/>
          <w:color w:val="231F20"/>
          <w:sz w:val="25"/>
        </w:rPr>
        <w:t>veritabanlar</w:t>
      </w:r>
      <w:r>
        <w:rPr>
          <w:color w:val="231F20"/>
          <w:sz w:val="25"/>
        </w:rPr>
        <w:t>ı</w:t>
      </w:r>
      <w:r>
        <w:rPr>
          <w:rFonts w:ascii="Myriad Pro Light SemiExt" w:hAnsi="Myriad Pro Light SemiExt"/>
          <w:b w:val="0"/>
          <w:color w:val="231F20"/>
          <w:sz w:val="25"/>
        </w:rPr>
        <w:t>na</w:t>
      </w:r>
      <w:r>
        <w:rPr>
          <w:rFonts w:ascii="Myriad Pro Light SemiExt" w:hAnsi="Myriad Pro Light SemiExt"/>
          <w:b w:val="0"/>
          <w:color w:val="231F20"/>
          <w:spacing w:val="-6"/>
          <w:sz w:val="25"/>
        </w:rPr>
        <w:t> </w:t>
      </w:r>
      <w:r>
        <w:rPr>
          <w:rFonts w:ascii="Myriad Pro Light SemiExt" w:hAnsi="Myriad Pro Light SemiExt"/>
          <w:b w:val="0"/>
          <w:color w:val="231F20"/>
          <w:sz w:val="25"/>
        </w:rPr>
        <w:t>dayanmaktad</w:t>
      </w:r>
      <w:r>
        <w:rPr>
          <w:color w:val="231F20"/>
          <w:sz w:val="25"/>
        </w:rPr>
        <w:t>ı</w:t>
      </w:r>
      <w:r>
        <w:rPr>
          <w:rFonts w:ascii="Myriad Pro Light SemiExt" w:hAnsi="Myriad Pro Light SemiExt"/>
          <w:b w:val="0"/>
          <w:color w:val="231F20"/>
          <w:sz w:val="25"/>
        </w:rPr>
        <w:t>r.</w:t>
      </w:r>
      <w:r>
        <w:rPr>
          <w:rFonts w:ascii="Myriad Pro Light SemiExt" w:hAnsi="Myriad Pro Light SemiExt"/>
          <w:b w:val="0"/>
          <w:color w:val="231F20"/>
          <w:spacing w:val="-6"/>
          <w:sz w:val="25"/>
        </w:rPr>
        <w:t> </w:t>
      </w:r>
      <w:r>
        <w:rPr>
          <w:color w:val="231F20"/>
          <w:sz w:val="25"/>
        </w:rPr>
        <w:t>İ</w:t>
      </w:r>
      <w:r>
        <w:rPr>
          <w:rFonts w:ascii="Myriad Pro Light SemiExt" w:hAnsi="Myriad Pro Light SemiExt"/>
          <w:b w:val="0"/>
          <w:color w:val="231F20"/>
          <w:sz w:val="25"/>
        </w:rPr>
        <w:t>li</w:t>
      </w:r>
      <w:r>
        <w:rPr>
          <w:color w:val="231F20"/>
          <w:sz w:val="25"/>
        </w:rPr>
        <w:t>ş</w:t>
      </w:r>
      <w:r>
        <w:rPr>
          <w:rFonts w:ascii="Myriad Pro Light SemiExt" w:hAnsi="Myriad Pro Light SemiExt"/>
          <w:b w:val="0"/>
          <w:color w:val="231F20"/>
          <w:sz w:val="25"/>
        </w:rPr>
        <w:t>kisel model, tablolar aras</w:t>
      </w:r>
      <w:r>
        <w:rPr>
          <w:color w:val="231F20"/>
          <w:sz w:val="25"/>
        </w:rPr>
        <w:t>ı</w:t>
      </w:r>
      <w:r>
        <w:rPr>
          <w:rFonts w:ascii="Myriad Pro Light SemiExt" w:hAnsi="Myriad Pro Light SemiExt"/>
          <w:b w:val="0"/>
          <w:color w:val="231F20"/>
          <w:sz w:val="25"/>
        </w:rPr>
        <w:t>nda ili</w:t>
      </w:r>
      <w:r>
        <w:rPr>
          <w:color w:val="231F20"/>
          <w:sz w:val="25"/>
        </w:rPr>
        <w:t>ş</w:t>
      </w:r>
      <w:r>
        <w:rPr>
          <w:rFonts w:ascii="Myriad Pro Light SemiExt" w:hAnsi="Myriad Pro Light SemiExt"/>
          <w:b w:val="0"/>
          <w:color w:val="231F20"/>
          <w:sz w:val="25"/>
        </w:rPr>
        <w:t>kiler olu</w:t>
      </w:r>
      <w:r>
        <w:rPr>
          <w:color w:val="231F20"/>
          <w:sz w:val="25"/>
        </w:rPr>
        <w:t>ş</w:t>
      </w:r>
      <w:r>
        <w:rPr>
          <w:rFonts w:ascii="Myriad Pro Light SemiExt" w:hAnsi="Myriad Pro Light SemiExt"/>
          <w:b w:val="0"/>
          <w:color w:val="231F20"/>
          <w:sz w:val="25"/>
        </w:rPr>
        <w:t>turmak i</w:t>
      </w:r>
      <w:r>
        <w:rPr>
          <w:color w:val="231F20"/>
          <w:sz w:val="25"/>
        </w:rPr>
        <w:t>ç</w:t>
      </w:r>
      <w:r>
        <w:rPr>
          <w:rFonts w:ascii="Myriad Pro Light SemiExt" w:hAnsi="Myriad Pro Light SemiExt"/>
          <w:b w:val="0"/>
          <w:color w:val="231F20"/>
          <w:sz w:val="25"/>
        </w:rPr>
        <w:t>in anahtarlar kulland</w:t>
      </w:r>
      <w:r>
        <w:rPr>
          <w:color w:val="231F20"/>
          <w:sz w:val="25"/>
        </w:rPr>
        <w:t>ığı</w:t>
      </w:r>
      <w:r>
        <w:rPr>
          <w:rFonts w:ascii="Myriad Pro Light SemiExt" w:hAnsi="Myriad Pro Light SemiExt"/>
          <w:b w:val="0"/>
          <w:color w:val="231F20"/>
          <w:sz w:val="25"/>
        </w:rPr>
        <w:t>ndan, iyi birincil anahtarlar</w:t>
      </w:r>
      <w:r>
        <w:rPr>
          <w:color w:val="231F20"/>
          <w:sz w:val="25"/>
        </w:rPr>
        <w:t>ı</w:t>
      </w:r>
      <w:r>
        <w:rPr>
          <w:rFonts w:ascii="Myriad Pro Light SemiExt" w:hAnsi="Myriad Pro Light SemiExt"/>
          <w:b w:val="0"/>
          <w:color w:val="231F20"/>
          <w:sz w:val="25"/>
        </w:rPr>
        <w:t>n </w:t>
      </w:r>
      <w:r>
        <w:rPr>
          <w:color w:val="231F20"/>
          <w:sz w:val="25"/>
        </w:rPr>
        <w:t>ö</w:t>
      </w:r>
      <w:r>
        <w:rPr>
          <w:rFonts w:ascii="Myriad Pro Light SemiExt" w:hAnsi="Myriad Pro Light SemiExt"/>
          <w:b w:val="0"/>
          <w:color w:val="231F20"/>
          <w:sz w:val="25"/>
        </w:rPr>
        <w:t>zelliklerini ve nas</w:t>
      </w:r>
      <w:r>
        <w:rPr>
          <w:color w:val="231F20"/>
          <w:sz w:val="25"/>
        </w:rPr>
        <w:t>ı</w:t>
      </w:r>
      <w:r>
        <w:rPr>
          <w:rFonts w:ascii="Myriad Pro Light SemiExt" w:hAnsi="Myriad Pro Light SemiExt"/>
          <w:b w:val="0"/>
          <w:color w:val="231F20"/>
          <w:sz w:val="25"/>
        </w:rPr>
        <w:t>l se</w:t>
      </w:r>
      <w:r>
        <w:rPr>
          <w:color w:val="231F20"/>
          <w:sz w:val="25"/>
        </w:rPr>
        <w:t>ç</w:t>
      </w:r>
      <w:r>
        <w:rPr>
          <w:rFonts w:ascii="Myriad Pro Light SemiExt" w:hAnsi="Myriad Pro Light SemiExt"/>
          <w:b w:val="0"/>
          <w:color w:val="231F20"/>
          <w:sz w:val="25"/>
        </w:rPr>
        <w:t>ileceklerini </w:t>
      </w:r>
      <w:r>
        <w:rPr>
          <w:color w:val="231F20"/>
          <w:sz w:val="25"/>
        </w:rPr>
        <w:t>öğ</w:t>
      </w:r>
      <w:r>
        <w:rPr>
          <w:rFonts w:ascii="Myriad Pro Light SemiExt" w:hAnsi="Myriad Pro Light SemiExt"/>
          <w:b w:val="0"/>
          <w:color w:val="231F20"/>
          <w:sz w:val="25"/>
        </w:rPr>
        <w:t>renmek </w:t>
      </w:r>
      <w:r>
        <w:rPr>
          <w:color w:val="231F20"/>
          <w:sz w:val="25"/>
        </w:rPr>
        <w:t>ç</w:t>
      </w:r>
      <w:r>
        <w:rPr>
          <w:rFonts w:ascii="Myriad Pro Light SemiExt" w:hAnsi="Myriad Pro Light SemiExt"/>
          <w:b w:val="0"/>
          <w:color w:val="231F20"/>
          <w:sz w:val="25"/>
        </w:rPr>
        <w:t>ok </w:t>
      </w:r>
      <w:r>
        <w:rPr>
          <w:color w:val="231F20"/>
          <w:sz w:val="25"/>
        </w:rPr>
        <w:t>ö</w:t>
      </w:r>
      <w:r>
        <w:rPr>
          <w:rFonts w:ascii="Myriad Pro Light SemiExt" w:hAnsi="Myriad Pro Light SemiExt"/>
          <w:b w:val="0"/>
          <w:color w:val="231F20"/>
          <w:sz w:val="25"/>
        </w:rPr>
        <w:t>nemlidir. </w:t>
      </w:r>
      <w:r>
        <w:rPr>
          <w:color w:val="231F20"/>
          <w:sz w:val="25"/>
        </w:rPr>
        <w:t>İ</w:t>
      </w:r>
      <w:r>
        <w:rPr>
          <w:rFonts w:ascii="Myriad Pro Light SemiExt" w:hAnsi="Myriad Pro Light SemiExt"/>
          <w:b w:val="0"/>
          <w:color w:val="231F20"/>
          <w:sz w:val="25"/>
        </w:rPr>
        <w:t>yi bir birincil anahtar se</w:t>
      </w:r>
      <w:r>
        <w:rPr>
          <w:color w:val="231F20"/>
          <w:sz w:val="25"/>
        </w:rPr>
        <w:t>ç</w:t>
      </w:r>
      <w:r>
        <w:rPr>
          <w:rFonts w:ascii="Myriad Pro Light SemiExt" w:hAnsi="Myriad Pro Light SemiExt"/>
          <w:b w:val="0"/>
          <w:color w:val="231F20"/>
          <w:sz w:val="25"/>
        </w:rPr>
        <w:t>mek </w:t>
      </w:r>
      <w:r>
        <w:rPr>
          <w:color w:val="231F20"/>
          <w:sz w:val="25"/>
        </w:rPr>
        <w:t>ş</w:t>
      </w:r>
      <w:r>
        <w:rPr>
          <w:rFonts w:ascii="Myriad Pro Light SemiExt" w:hAnsi="Myriad Pro Light SemiExt"/>
          <w:b w:val="0"/>
          <w:color w:val="231F20"/>
          <w:sz w:val="25"/>
        </w:rPr>
        <w:t>ansa b</w:t>
      </w:r>
      <w:r>
        <w:rPr>
          <w:color w:val="231F20"/>
          <w:sz w:val="25"/>
        </w:rPr>
        <w:t>ı</w:t>
      </w:r>
      <w:r>
        <w:rPr>
          <w:rFonts w:ascii="Myriad Pro Light SemiExt" w:hAnsi="Myriad Pro Light SemiExt"/>
          <w:b w:val="0"/>
          <w:color w:val="231F20"/>
          <w:sz w:val="25"/>
        </w:rPr>
        <w:t>rak</w:t>
      </w:r>
      <w:r>
        <w:rPr>
          <w:color w:val="231F20"/>
          <w:sz w:val="25"/>
        </w:rPr>
        <w:t>ı</w:t>
      </w:r>
      <w:r>
        <w:rPr>
          <w:rFonts w:ascii="Myriad Pro Light SemiExt" w:hAnsi="Myriad Pro Light SemiExt"/>
          <w:b w:val="0"/>
          <w:color w:val="231F20"/>
          <w:sz w:val="25"/>
        </w:rPr>
        <w:t>lamayacak kadar </w:t>
      </w:r>
      <w:r>
        <w:rPr>
          <w:color w:val="231F20"/>
          <w:sz w:val="25"/>
        </w:rPr>
        <w:t>ö</w:t>
      </w:r>
      <w:r>
        <w:rPr>
          <w:rFonts w:ascii="Myriad Pro Light SemiExt" w:hAnsi="Myriad Pro Light SemiExt"/>
          <w:b w:val="0"/>
          <w:color w:val="231F20"/>
          <w:sz w:val="25"/>
        </w:rPr>
        <w:t>nemlidir, bu nedenle bu b</w:t>
      </w:r>
      <w:r>
        <w:rPr>
          <w:color w:val="231F20"/>
          <w:sz w:val="25"/>
        </w:rPr>
        <w:t>ö</w:t>
      </w:r>
      <w:r>
        <w:rPr>
          <w:rFonts w:ascii="Myriad Pro Light SemiExt" w:hAnsi="Myriad Pro Light SemiExt"/>
          <w:b w:val="0"/>
          <w:color w:val="231F20"/>
          <w:sz w:val="25"/>
        </w:rPr>
        <w:t>l</w:t>
      </w:r>
      <w:r>
        <w:rPr>
          <w:color w:val="231F20"/>
          <w:sz w:val="25"/>
        </w:rPr>
        <w:t>ü</w:t>
      </w:r>
      <w:r>
        <w:rPr>
          <w:rFonts w:ascii="Myriad Pro Light SemiExt" w:hAnsi="Myriad Pro Light SemiExt"/>
          <w:b w:val="0"/>
          <w:color w:val="231F20"/>
          <w:sz w:val="25"/>
        </w:rPr>
        <w:t>m birincil anahtar tan</w:t>
      </w:r>
      <w:r>
        <w:rPr>
          <w:color w:val="231F20"/>
          <w:sz w:val="25"/>
        </w:rPr>
        <w:t>ı</w:t>
      </w:r>
      <w:r>
        <w:rPr>
          <w:rFonts w:ascii="Myriad Pro Light SemiExt" w:hAnsi="Myriad Pro Light SemiExt"/>
          <w:b w:val="0"/>
          <w:color w:val="231F20"/>
          <w:sz w:val="25"/>
        </w:rPr>
        <w:t>mlama ve yerle</w:t>
      </w:r>
      <w:r>
        <w:rPr>
          <w:color w:val="231F20"/>
          <w:sz w:val="25"/>
        </w:rPr>
        <w:t>ş</w:t>
      </w:r>
      <w:r>
        <w:rPr>
          <w:rFonts w:ascii="Myriad Pro Light SemiExt" w:hAnsi="Myriad Pro Light SemiExt"/>
          <w:b w:val="0"/>
          <w:color w:val="231F20"/>
          <w:sz w:val="25"/>
        </w:rPr>
        <w:t>tirmenin kritik y</w:t>
      </w:r>
      <w:r>
        <w:rPr>
          <w:color w:val="231F20"/>
          <w:sz w:val="25"/>
        </w:rPr>
        <w:t>ö</w:t>
      </w:r>
      <w:r>
        <w:rPr>
          <w:rFonts w:ascii="Myriad Pro Light SemiExt" w:hAnsi="Myriad Pro Light SemiExt"/>
          <w:b w:val="0"/>
          <w:color w:val="231F20"/>
          <w:sz w:val="25"/>
        </w:rPr>
        <w:t>nlerini kapsamaktad</w:t>
      </w:r>
      <w:r>
        <w:rPr>
          <w:color w:val="231F20"/>
          <w:sz w:val="25"/>
        </w:rPr>
        <w:t>ı</w:t>
      </w:r>
      <w:r>
        <w:rPr>
          <w:rFonts w:ascii="Myriad Pro Light SemiExt" w:hAnsi="Myriad Pro Light SemiExt"/>
          <w:b w:val="0"/>
          <w:color w:val="231F20"/>
          <w:sz w:val="25"/>
        </w:rPr>
        <w:t>r.</w:t>
      </w:r>
    </w:p>
    <w:p>
      <w:pPr>
        <w:spacing w:line="295" w:lineRule="auto" w:before="0"/>
        <w:ind w:left="120" w:right="971" w:firstLine="360"/>
        <w:jc w:val="left"/>
        <w:rPr>
          <w:rFonts w:ascii="Myriad Pro Light SemiExt" w:hAnsi="Myriad Pro Light SemiExt"/>
          <w:b w:val="0"/>
          <w:sz w:val="25"/>
        </w:rPr>
      </w:pPr>
      <w:r>
        <w:rPr>
          <w:rFonts w:ascii="Myriad Pro Light SemiExt" w:hAnsi="Myriad Pro Light SemiExt"/>
          <w:b w:val="0"/>
          <w:color w:val="231F20"/>
          <w:sz w:val="25"/>
        </w:rPr>
        <w:t>Pratik</w:t>
      </w:r>
      <w:r>
        <w:rPr>
          <w:rFonts w:ascii="Myriad Pro Light SemiExt" w:hAnsi="Myriad Pro Light SemiExt"/>
          <w:b w:val="0"/>
          <w:color w:val="231F20"/>
          <w:spacing w:val="-5"/>
          <w:sz w:val="25"/>
        </w:rPr>
        <w:t> </w:t>
      </w:r>
      <w:r>
        <w:rPr>
          <w:rFonts w:ascii="Myriad Pro Light SemiExt" w:hAnsi="Myriad Pro Light SemiExt"/>
          <w:b w:val="0"/>
          <w:color w:val="231F20"/>
          <w:sz w:val="25"/>
        </w:rPr>
        <w:t>veritaban</w:t>
      </w:r>
      <w:r>
        <w:rPr>
          <w:color w:val="231F20"/>
          <w:sz w:val="25"/>
        </w:rPr>
        <w:t>ı</w:t>
      </w:r>
      <w:r>
        <w:rPr>
          <w:color w:val="231F20"/>
          <w:spacing w:val="-7"/>
          <w:sz w:val="25"/>
        </w:rPr>
        <w:t> </w:t>
      </w:r>
      <w:r>
        <w:rPr>
          <w:rFonts w:ascii="Myriad Pro Light SemiExt" w:hAnsi="Myriad Pro Light SemiExt"/>
          <w:b w:val="0"/>
          <w:color w:val="231F20"/>
          <w:sz w:val="25"/>
        </w:rPr>
        <w:t>tasar</w:t>
      </w:r>
      <w:r>
        <w:rPr>
          <w:color w:val="231F20"/>
          <w:sz w:val="25"/>
        </w:rPr>
        <w:t>ı</w:t>
      </w:r>
      <w:r>
        <w:rPr>
          <w:rFonts w:ascii="Myriad Pro Light SemiExt" w:hAnsi="Myriad Pro Light SemiExt"/>
          <w:b w:val="0"/>
          <w:color w:val="231F20"/>
          <w:sz w:val="25"/>
        </w:rPr>
        <w:t>m</w:t>
      </w:r>
      <w:r>
        <w:rPr>
          <w:color w:val="231F20"/>
          <w:sz w:val="25"/>
        </w:rPr>
        <w:t>ı</w:t>
      </w:r>
      <w:r>
        <w:rPr>
          <w:rFonts w:ascii="Myriad Pro Light SemiExt" w:hAnsi="Myriad Pro Light SemiExt"/>
          <w:b w:val="0"/>
          <w:color w:val="231F20"/>
          <w:sz w:val="25"/>
        </w:rPr>
        <w:t>na</w:t>
      </w:r>
      <w:r>
        <w:rPr>
          <w:rFonts w:ascii="Myriad Pro Light SemiExt" w:hAnsi="Myriad Pro Light SemiExt"/>
          <w:b w:val="0"/>
          <w:color w:val="231F20"/>
          <w:spacing w:val="-5"/>
          <w:sz w:val="25"/>
        </w:rPr>
        <w:t> </w:t>
      </w:r>
      <w:r>
        <w:rPr>
          <w:rFonts w:ascii="Myriad Pro Light SemiExt" w:hAnsi="Myriad Pro Light SemiExt"/>
          <w:b w:val="0"/>
          <w:color w:val="231F20"/>
          <w:sz w:val="25"/>
        </w:rPr>
        <w:t>odaklanan</w:t>
      </w:r>
      <w:r>
        <w:rPr>
          <w:rFonts w:ascii="Myriad Pro Light SemiExt" w:hAnsi="Myriad Pro Light SemiExt"/>
          <w:b w:val="0"/>
          <w:color w:val="231F20"/>
          <w:spacing w:val="-4"/>
          <w:sz w:val="25"/>
        </w:rPr>
        <w:t> </w:t>
      </w:r>
      <w:r>
        <w:rPr>
          <w:rFonts w:ascii="Myriad Pro Light SemiExt" w:hAnsi="Myriad Pro Light SemiExt"/>
          <w:b w:val="0"/>
          <w:color w:val="231F20"/>
          <w:sz w:val="25"/>
        </w:rPr>
        <w:t>bu</w:t>
      </w:r>
      <w:r>
        <w:rPr>
          <w:rFonts w:ascii="Myriad Pro Light SemiExt" w:hAnsi="Myriad Pro Light SemiExt"/>
          <w:b w:val="0"/>
          <w:color w:val="231F20"/>
          <w:spacing w:val="-4"/>
          <w:sz w:val="25"/>
        </w:rPr>
        <w:t> </w:t>
      </w:r>
      <w:r>
        <w:rPr>
          <w:rFonts w:ascii="Myriad Pro Light SemiExt" w:hAnsi="Myriad Pro Light SemiExt"/>
          <w:b w:val="0"/>
          <w:color w:val="231F20"/>
          <w:sz w:val="25"/>
        </w:rPr>
        <w:t>b</w:t>
      </w:r>
      <w:r>
        <w:rPr>
          <w:color w:val="231F20"/>
          <w:sz w:val="25"/>
        </w:rPr>
        <w:t>ö</w:t>
      </w:r>
      <w:r>
        <w:rPr>
          <w:rFonts w:ascii="Myriad Pro Light SemiExt" w:hAnsi="Myriad Pro Light SemiExt"/>
          <w:b w:val="0"/>
          <w:color w:val="231F20"/>
          <w:sz w:val="25"/>
        </w:rPr>
        <w:t>l</w:t>
      </w:r>
      <w:r>
        <w:rPr>
          <w:color w:val="231F20"/>
          <w:sz w:val="25"/>
        </w:rPr>
        <w:t>ü</w:t>
      </w:r>
      <w:r>
        <w:rPr>
          <w:rFonts w:ascii="Myriad Pro Light SemiExt" w:hAnsi="Myriad Pro Light SemiExt"/>
          <w:b w:val="0"/>
          <w:color w:val="231F20"/>
          <w:sz w:val="25"/>
        </w:rPr>
        <w:t>m,</w:t>
      </w:r>
      <w:r>
        <w:rPr>
          <w:rFonts w:ascii="Myriad Pro Light SemiExt" w:hAnsi="Myriad Pro Light SemiExt"/>
          <w:b w:val="0"/>
          <w:color w:val="231F20"/>
          <w:spacing w:val="-5"/>
          <w:sz w:val="25"/>
        </w:rPr>
        <w:t> </w:t>
      </w:r>
      <w:r>
        <w:rPr>
          <w:rFonts w:ascii="Myriad Pro Light SemiExt" w:hAnsi="Myriad Pro Light SemiExt"/>
          <w:b w:val="0"/>
          <w:color w:val="231F20"/>
          <w:sz w:val="25"/>
        </w:rPr>
        <w:t>de</w:t>
      </w:r>
      <w:r>
        <w:rPr>
          <w:color w:val="231F20"/>
          <w:sz w:val="25"/>
        </w:rPr>
        <w:t>ğ</w:t>
      </w:r>
      <w:r>
        <w:rPr>
          <w:rFonts w:ascii="Myriad Pro Light SemiExt" w:hAnsi="Myriad Pro Light SemiExt"/>
          <w:b w:val="0"/>
          <w:color w:val="231F20"/>
          <w:sz w:val="25"/>
        </w:rPr>
        <w:t>i</w:t>
      </w:r>
      <w:r>
        <w:rPr>
          <w:color w:val="231F20"/>
          <w:sz w:val="25"/>
        </w:rPr>
        <w:t>ş</w:t>
      </w:r>
      <w:r>
        <w:rPr>
          <w:rFonts w:ascii="Myriad Pro Light SemiExt" w:hAnsi="Myriad Pro Light SemiExt"/>
          <w:b w:val="0"/>
          <w:color w:val="231F20"/>
          <w:sz w:val="25"/>
        </w:rPr>
        <w:t>en</w:t>
      </w:r>
      <w:r>
        <w:rPr>
          <w:rFonts w:ascii="Myriad Pro Light SemiExt" w:hAnsi="Myriad Pro Light SemiExt"/>
          <w:b w:val="0"/>
          <w:color w:val="231F20"/>
          <w:spacing w:val="-4"/>
          <w:sz w:val="25"/>
        </w:rPr>
        <w:t> </w:t>
      </w:r>
      <w:r>
        <w:rPr>
          <w:rFonts w:ascii="Myriad Pro Light SemiExt" w:hAnsi="Myriad Pro Light SemiExt"/>
          <w:b w:val="0"/>
          <w:color w:val="231F20"/>
          <w:sz w:val="25"/>
        </w:rPr>
        <w:t>veri</w:t>
      </w:r>
      <w:r>
        <w:rPr>
          <w:rFonts w:ascii="Myriad Pro Light SemiExt" w:hAnsi="Myriad Pro Light SemiExt"/>
          <w:b w:val="0"/>
          <w:color w:val="231F20"/>
          <w:spacing w:val="-5"/>
          <w:sz w:val="25"/>
        </w:rPr>
        <w:t> </w:t>
      </w:r>
      <w:r>
        <w:rPr>
          <w:rFonts w:ascii="Myriad Pro Light SemiExt" w:hAnsi="Myriad Pro Light SemiExt"/>
          <w:b w:val="0"/>
          <w:color w:val="231F20"/>
          <w:sz w:val="25"/>
        </w:rPr>
        <w:t>ve</w:t>
      </w:r>
      <w:r>
        <w:rPr>
          <w:rFonts w:ascii="Myriad Pro Light SemiExt" w:hAnsi="Myriad Pro Light SemiExt"/>
          <w:b w:val="0"/>
          <w:color w:val="231F20"/>
          <w:spacing w:val="-5"/>
          <w:sz w:val="25"/>
        </w:rPr>
        <w:t> </w:t>
      </w:r>
      <w:r>
        <w:rPr>
          <w:rFonts w:ascii="Myriad Pro Light SemiExt" w:hAnsi="Myriad Pro Light SemiExt"/>
          <w:b w:val="0"/>
          <w:color w:val="231F20"/>
          <w:sz w:val="25"/>
        </w:rPr>
        <w:t>bilgi</w:t>
      </w:r>
      <w:r>
        <w:rPr>
          <w:rFonts w:ascii="Myriad Pro Light SemiExt" w:hAnsi="Myriad Pro Light SemiExt"/>
          <w:b w:val="0"/>
          <w:color w:val="231F20"/>
          <w:spacing w:val="-5"/>
          <w:sz w:val="25"/>
        </w:rPr>
        <w:t> </w:t>
      </w:r>
      <w:r>
        <w:rPr>
          <w:rFonts w:ascii="Myriad Pro Light SemiExt" w:hAnsi="Myriad Pro Light SemiExt"/>
          <w:b w:val="0"/>
          <w:color w:val="231F20"/>
          <w:sz w:val="25"/>
        </w:rPr>
        <w:t>gereksinimlerinin taleplerini kar</w:t>
      </w:r>
      <w:r>
        <w:rPr>
          <w:color w:val="231F20"/>
          <w:sz w:val="25"/>
        </w:rPr>
        <w:t>şı</w:t>
      </w:r>
      <w:r>
        <w:rPr>
          <w:rFonts w:ascii="Myriad Pro Light SemiExt" w:hAnsi="Myriad Pro Light SemiExt"/>
          <w:b w:val="0"/>
          <w:color w:val="231F20"/>
          <w:sz w:val="25"/>
        </w:rPr>
        <w:t>lamak i</w:t>
      </w:r>
      <w:r>
        <w:rPr>
          <w:color w:val="231F20"/>
          <w:sz w:val="25"/>
        </w:rPr>
        <w:t>ç</w:t>
      </w:r>
      <w:r>
        <w:rPr>
          <w:rFonts w:ascii="Myriad Pro Light SemiExt" w:hAnsi="Myriad Pro Light SemiExt"/>
          <w:b w:val="0"/>
          <w:color w:val="231F20"/>
          <w:sz w:val="25"/>
        </w:rPr>
        <w:t>in uyarlanabilen esnek tasar</w:t>
      </w:r>
      <w:r>
        <w:rPr>
          <w:color w:val="231F20"/>
          <w:sz w:val="25"/>
        </w:rPr>
        <w:t>ı</w:t>
      </w:r>
      <w:r>
        <w:rPr>
          <w:rFonts w:ascii="Myriad Pro Light SemiExt" w:hAnsi="Myriad Pro Light SemiExt"/>
          <w:b w:val="0"/>
          <w:color w:val="231F20"/>
          <w:sz w:val="25"/>
        </w:rPr>
        <w:t>mlar</w:t>
      </w:r>
      <w:r>
        <w:rPr>
          <w:color w:val="231F20"/>
          <w:sz w:val="25"/>
        </w:rPr>
        <w:t>ı</w:t>
      </w:r>
      <w:r>
        <w:rPr>
          <w:rFonts w:ascii="Myriad Pro Light SemiExt" w:hAnsi="Myriad Pro Light SemiExt"/>
          <w:b w:val="0"/>
          <w:color w:val="231F20"/>
          <w:sz w:val="25"/>
        </w:rPr>
        <w:t>n </w:t>
      </w:r>
      <w:r>
        <w:rPr>
          <w:color w:val="231F20"/>
          <w:sz w:val="25"/>
        </w:rPr>
        <w:t>ö</w:t>
      </w:r>
      <w:r>
        <w:rPr>
          <w:rFonts w:ascii="Myriad Pro Light SemiExt" w:hAnsi="Myriad Pro Light SemiExt"/>
          <w:b w:val="0"/>
          <w:color w:val="231F20"/>
          <w:sz w:val="25"/>
        </w:rPr>
        <w:t>nemini vurgulayan baz</w:t>
      </w:r>
      <w:r>
        <w:rPr>
          <w:color w:val="231F20"/>
          <w:sz w:val="25"/>
        </w:rPr>
        <w:t>ı ö</w:t>
      </w:r>
      <w:r>
        <w:rPr>
          <w:rFonts w:ascii="Myriad Pro Light SemiExt" w:hAnsi="Myriad Pro Light SemiExt"/>
          <w:b w:val="0"/>
          <w:color w:val="231F20"/>
          <w:sz w:val="25"/>
        </w:rPr>
        <w:t>zel tasar</w:t>
      </w:r>
      <w:r>
        <w:rPr>
          <w:color w:val="231F20"/>
          <w:sz w:val="25"/>
        </w:rPr>
        <w:t>ı</w:t>
      </w:r>
      <w:r>
        <w:rPr>
          <w:rFonts w:ascii="Myriad Pro Light SemiExt" w:hAnsi="Myriad Pro Light SemiExt"/>
          <w:b w:val="0"/>
          <w:color w:val="231F20"/>
          <w:sz w:val="25"/>
        </w:rPr>
        <w:t>m durumlar</w:t>
      </w:r>
      <w:r>
        <w:rPr>
          <w:color w:val="231F20"/>
          <w:sz w:val="25"/>
        </w:rPr>
        <w:t>ı</w:t>
      </w:r>
      <w:r>
        <w:rPr>
          <w:rFonts w:ascii="Myriad Pro Light SemiExt" w:hAnsi="Myriad Pro Light SemiExt"/>
          <w:b w:val="0"/>
          <w:color w:val="231F20"/>
          <w:sz w:val="25"/>
        </w:rPr>
        <w:t>n</w:t>
      </w:r>
      <w:r>
        <w:rPr>
          <w:color w:val="231F20"/>
          <w:sz w:val="25"/>
        </w:rPr>
        <w:t>ı </w:t>
      </w:r>
      <w:r>
        <w:rPr>
          <w:rFonts w:ascii="Myriad Pro Light SemiExt" w:hAnsi="Myriad Pro Light SemiExt"/>
          <w:b w:val="0"/>
          <w:color w:val="231F20"/>
          <w:sz w:val="25"/>
        </w:rPr>
        <w:t>da g</w:t>
      </w:r>
      <w:r>
        <w:rPr>
          <w:color w:val="231F20"/>
          <w:sz w:val="25"/>
        </w:rPr>
        <w:t>ö</w:t>
      </w:r>
      <w:r>
        <w:rPr>
          <w:rFonts w:ascii="Myriad Pro Light SemiExt" w:hAnsi="Myriad Pro Light SemiExt"/>
          <w:b w:val="0"/>
          <w:color w:val="231F20"/>
          <w:sz w:val="25"/>
        </w:rPr>
        <w:t>stermektedir. Veri modelleme, veritabanlar</w:t>
      </w:r>
      <w:r>
        <w:rPr>
          <w:color w:val="231F20"/>
          <w:sz w:val="25"/>
        </w:rPr>
        <w:t>ı</w:t>
      </w:r>
      <w:r>
        <w:rPr>
          <w:rFonts w:ascii="Myriad Pro Light SemiExt" w:hAnsi="Myriad Pro Light SemiExt"/>
          <w:b w:val="0"/>
          <w:color w:val="231F20"/>
          <w:sz w:val="25"/>
        </w:rPr>
        <w:t>n</w:t>
      </w:r>
      <w:r>
        <w:rPr>
          <w:color w:val="231F20"/>
          <w:sz w:val="25"/>
        </w:rPr>
        <w:t>ı</w:t>
      </w:r>
      <w:r>
        <w:rPr>
          <w:rFonts w:ascii="Myriad Pro Light SemiExt" w:hAnsi="Myriad Pro Light SemiExt"/>
          <w:b w:val="0"/>
          <w:color w:val="231F20"/>
          <w:sz w:val="25"/>
        </w:rPr>
        <w:t>n geli</w:t>
      </w:r>
      <w:r>
        <w:rPr>
          <w:color w:val="231F20"/>
          <w:sz w:val="25"/>
        </w:rPr>
        <w:t>ş</w:t>
      </w:r>
      <w:r>
        <w:rPr>
          <w:rFonts w:ascii="Myriad Pro Light SemiExt" w:hAnsi="Myriad Pro Light SemiExt"/>
          <w:b w:val="0"/>
          <w:color w:val="231F20"/>
          <w:sz w:val="25"/>
        </w:rPr>
        <w:t>tirilmesinde hayati bir ad</w:t>
      </w:r>
      <w:r>
        <w:rPr>
          <w:color w:val="231F20"/>
          <w:sz w:val="25"/>
        </w:rPr>
        <w:t>ı</w:t>
      </w:r>
      <w:r>
        <w:rPr>
          <w:rFonts w:ascii="Myriad Pro Light SemiExt" w:hAnsi="Myriad Pro Light SemiExt"/>
          <w:b w:val="0"/>
          <w:color w:val="231F20"/>
          <w:sz w:val="25"/>
        </w:rPr>
        <w:t>md</w:t>
      </w:r>
      <w:r>
        <w:rPr>
          <w:color w:val="231F20"/>
          <w:sz w:val="25"/>
        </w:rPr>
        <w:t>ı</w:t>
      </w:r>
      <w:r>
        <w:rPr>
          <w:rFonts w:ascii="Myriad Pro Light SemiExt" w:hAnsi="Myriad Pro Light SemiExt"/>
          <w:b w:val="0"/>
          <w:color w:val="231F20"/>
          <w:sz w:val="25"/>
        </w:rPr>
        <w:t>r ve bu da ba</w:t>
      </w:r>
      <w:r>
        <w:rPr>
          <w:color w:val="231F20"/>
          <w:sz w:val="25"/>
        </w:rPr>
        <w:t>ş</w:t>
      </w:r>
      <w:r>
        <w:rPr>
          <w:rFonts w:ascii="Myriad Pro Light SemiExt" w:hAnsi="Myriad Pro Light SemiExt"/>
          <w:b w:val="0"/>
          <w:color w:val="231F20"/>
          <w:sz w:val="25"/>
        </w:rPr>
        <w:t>ar</w:t>
      </w:r>
      <w:r>
        <w:rPr>
          <w:color w:val="231F20"/>
          <w:sz w:val="25"/>
        </w:rPr>
        <w:t>ı</w:t>
      </w:r>
      <w:r>
        <w:rPr>
          <w:rFonts w:ascii="Myriad Pro Light SemiExt" w:hAnsi="Myriad Pro Light SemiExt"/>
          <w:b w:val="0"/>
          <w:color w:val="231F20"/>
          <w:sz w:val="25"/>
        </w:rPr>
        <w:t>l</w:t>
      </w:r>
      <w:r>
        <w:rPr>
          <w:color w:val="231F20"/>
          <w:sz w:val="25"/>
        </w:rPr>
        <w:t>ı </w:t>
      </w:r>
      <w:r>
        <w:rPr>
          <w:rFonts w:ascii="Myriad Pro Light SemiExt" w:hAnsi="Myriad Pro Light SemiExt"/>
          <w:b w:val="0"/>
          <w:color w:val="231F20"/>
          <w:sz w:val="25"/>
        </w:rPr>
        <w:t>uygulama geli</w:t>
      </w:r>
      <w:r>
        <w:rPr>
          <w:color w:val="231F20"/>
          <w:sz w:val="25"/>
        </w:rPr>
        <w:t>ş</w:t>
      </w:r>
      <w:r>
        <w:rPr>
          <w:rFonts w:ascii="Myriad Pro Light SemiExt" w:hAnsi="Myriad Pro Light SemiExt"/>
          <w:b w:val="0"/>
          <w:color w:val="231F20"/>
          <w:sz w:val="25"/>
        </w:rPr>
        <w:t>tirme i</w:t>
      </w:r>
      <w:r>
        <w:rPr>
          <w:color w:val="231F20"/>
          <w:sz w:val="25"/>
        </w:rPr>
        <w:t>ç</w:t>
      </w:r>
      <w:r>
        <w:rPr>
          <w:rFonts w:ascii="Myriad Pro Light SemiExt" w:hAnsi="Myriad Pro Light SemiExt"/>
          <w:b w:val="0"/>
          <w:color w:val="231F20"/>
          <w:sz w:val="25"/>
        </w:rPr>
        <w:t>in iyi bir temel sa</w:t>
      </w:r>
      <w:r>
        <w:rPr>
          <w:color w:val="231F20"/>
          <w:sz w:val="25"/>
        </w:rPr>
        <w:t>ğ</w:t>
      </w:r>
      <w:r>
        <w:rPr>
          <w:rFonts w:ascii="Myriad Pro Light SemiExt" w:hAnsi="Myriad Pro Light SemiExt"/>
          <w:b w:val="0"/>
          <w:color w:val="231F20"/>
          <w:sz w:val="25"/>
        </w:rPr>
        <w:t>lar. </w:t>
      </w:r>
      <w:r>
        <w:rPr>
          <w:color w:val="231F20"/>
          <w:sz w:val="25"/>
        </w:rPr>
        <w:t>İ</w:t>
      </w:r>
      <w:r>
        <w:rPr>
          <w:rFonts w:ascii="Myriad Pro Light SemiExt" w:hAnsi="Myriad Pro Light SemiExt"/>
          <w:b w:val="0"/>
          <w:color w:val="231F20"/>
          <w:sz w:val="25"/>
        </w:rPr>
        <w:t>yi veritaban</w:t>
      </w:r>
      <w:r>
        <w:rPr>
          <w:color w:val="231F20"/>
          <w:sz w:val="25"/>
        </w:rPr>
        <w:t>ı</w:t>
      </w:r>
      <w:r>
        <w:rPr>
          <w:color w:val="231F20"/>
          <w:spacing w:val="-8"/>
          <w:sz w:val="25"/>
        </w:rPr>
        <w:t> </w:t>
      </w:r>
      <w:r>
        <w:rPr>
          <w:rFonts w:ascii="Myriad Pro Light SemiExt" w:hAnsi="Myriad Pro Light SemiExt"/>
          <w:b w:val="0"/>
          <w:color w:val="231F20"/>
          <w:sz w:val="25"/>
        </w:rPr>
        <w:t>uygulamalar</w:t>
      </w:r>
      <w:r>
        <w:rPr>
          <w:color w:val="231F20"/>
          <w:sz w:val="25"/>
        </w:rPr>
        <w:t>ı</w:t>
      </w:r>
      <w:r>
        <w:rPr>
          <w:rFonts w:ascii="Myriad Pro Light SemiExt" w:hAnsi="Myriad Pro Light SemiExt"/>
          <w:b w:val="0"/>
          <w:color w:val="231F20"/>
          <w:sz w:val="25"/>
        </w:rPr>
        <w:t>n</w:t>
      </w:r>
      <w:r>
        <w:rPr>
          <w:color w:val="231F20"/>
          <w:sz w:val="25"/>
        </w:rPr>
        <w:t>ı</w:t>
      </w:r>
      <w:r>
        <w:rPr>
          <w:rFonts w:ascii="Myriad Pro Light SemiExt" w:hAnsi="Myriad Pro Light SemiExt"/>
          <w:b w:val="0"/>
          <w:color w:val="231F20"/>
          <w:sz w:val="25"/>
        </w:rPr>
        <w:t>n</w:t>
      </w:r>
      <w:r>
        <w:rPr>
          <w:rFonts w:ascii="Myriad Pro Light SemiExt" w:hAnsi="Myriad Pro Light SemiExt"/>
          <w:b w:val="0"/>
          <w:color w:val="231F20"/>
          <w:spacing w:val="-6"/>
          <w:sz w:val="25"/>
        </w:rPr>
        <w:t> </w:t>
      </w:r>
      <w:r>
        <w:rPr>
          <w:rFonts w:ascii="Myriad Pro Light SemiExt" w:hAnsi="Myriad Pro Light SemiExt"/>
          <w:b w:val="0"/>
          <w:color w:val="231F20"/>
          <w:sz w:val="25"/>
        </w:rPr>
        <w:t>k</w:t>
      </w:r>
      <w:r>
        <w:rPr>
          <w:color w:val="231F20"/>
          <w:sz w:val="25"/>
        </w:rPr>
        <w:t>ö</w:t>
      </w:r>
      <w:r>
        <w:rPr>
          <w:rFonts w:ascii="Myriad Pro Light SemiExt" w:hAnsi="Myriad Pro Light SemiExt"/>
          <w:b w:val="0"/>
          <w:color w:val="231F20"/>
          <w:sz w:val="25"/>
        </w:rPr>
        <w:t>t</w:t>
      </w:r>
      <w:r>
        <w:rPr>
          <w:color w:val="231F20"/>
          <w:sz w:val="25"/>
        </w:rPr>
        <w:t>ü</w:t>
      </w:r>
      <w:r>
        <w:rPr>
          <w:color w:val="231F20"/>
          <w:spacing w:val="-8"/>
          <w:sz w:val="25"/>
        </w:rPr>
        <w:t> </w:t>
      </w:r>
      <w:r>
        <w:rPr>
          <w:rFonts w:ascii="Myriad Pro Light SemiExt" w:hAnsi="Myriad Pro Light SemiExt"/>
          <w:b w:val="0"/>
          <w:color w:val="231F20"/>
          <w:sz w:val="25"/>
        </w:rPr>
        <w:t>veritaban</w:t>
      </w:r>
      <w:r>
        <w:rPr>
          <w:color w:val="231F20"/>
          <w:sz w:val="25"/>
        </w:rPr>
        <w:t>ı</w:t>
      </w:r>
      <w:r>
        <w:rPr>
          <w:color w:val="231F20"/>
          <w:spacing w:val="-8"/>
          <w:sz w:val="25"/>
        </w:rPr>
        <w:t> </w:t>
      </w:r>
      <w:r>
        <w:rPr>
          <w:rFonts w:ascii="Myriad Pro Light SemiExt" w:hAnsi="Myriad Pro Light SemiExt"/>
          <w:b w:val="0"/>
          <w:color w:val="231F20"/>
          <w:sz w:val="25"/>
        </w:rPr>
        <w:t>tasar</w:t>
      </w:r>
      <w:r>
        <w:rPr>
          <w:color w:val="231F20"/>
          <w:sz w:val="25"/>
        </w:rPr>
        <w:t>ı</w:t>
      </w:r>
      <w:r>
        <w:rPr>
          <w:rFonts w:ascii="Myriad Pro Light SemiExt" w:hAnsi="Myriad Pro Light SemiExt"/>
          <w:b w:val="0"/>
          <w:color w:val="231F20"/>
          <w:sz w:val="25"/>
        </w:rPr>
        <w:t>mlar</w:t>
      </w:r>
      <w:r>
        <w:rPr>
          <w:color w:val="231F20"/>
          <w:sz w:val="25"/>
        </w:rPr>
        <w:t>ı</w:t>
      </w:r>
      <w:r>
        <w:rPr>
          <w:rFonts w:ascii="Myriad Pro Light SemiExt" w:hAnsi="Myriad Pro Light SemiExt"/>
          <w:b w:val="0"/>
          <w:color w:val="231F20"/>
          <w:sz w:val="25"/>
        </w:rPr>
        <w:t>na</w:t>
      </w:r>
      <w:r>
        <w:rPr>
          <w:rFonts w:ascii="Myriad Pro Light SemiExt" w:hAnsi="Myriad Pro Light SemiExt"/>
          <w:b w:val="0"/>
          <w:color w:val="231F20"/>
          <w:spacing w:val="-5"/>
          <w:sz w:val="25"/>
        </w:rPr>
        <w:t> </w:t>
      </w:r>
      <w:r>
        <w:rPr>
          <w:rFonts w:ascii="Myriad Pro Light SemiExt" w:hAnsi="Myriad Pro Light SemiExt"/>
          <w:b w:val="0"/>
          <w:color w:val="231F20"/>
          <w:sz w:val="25"/>
        </w:rPr>
        <w:t>dayanamayaca</w:t>
      </w:r>
      <w:r>
        <w:rPr>
          <w:color w:val="231F20"/>
          <w:sz w:val="25"/>
        </w:rPr>
        <w:t>ğı</w:t>
      </w:r>
      <w:r>
        <w:rPr>
          <w:rFonts w:ascii="Myriad Pro Light SemiExt" w:hAnsi="Myriad Pro Light SemiExt"/>
          <w:b w:val="0"/>
          <w:color w:val="231F20"/>
          <w:sz w:val="25"/>
        </w:rPr>
        <w:t>n</w:t>
      </w:r>
      <w:r>
        <w:rPr>
          <w:color w:val="231F20"/>
          <w:sz w:val="25"/>
        </w:rPr>
        <w:t>ı</w:t>
      </w:r>
      <w:r>
        <w:rPr>
          <w:color w:val="231F20"/>
          <w:spacing w:val="-8"/>
          <w:sz w:val="25"/>
        </w:rPr>
        <w:t> </w:t>
      </w:r>
      <w:r>
        <w:rPr>
          <w:rFonts w:ascii="Myriad Pro Light SemiExt" w:hAnsi="Myriad Pro Light SemiExt"/>
          <w:b w:val="0"/>
          <w:color w:val="231F20"/>
          <w:sz w:val="25"/>
        </w:rPr>
        <w:t>ve</w:t>
      </w:r>
      <w:r>
        <w:rPr>
          <w:rFonts w:ascii="Myriad Pro Light SemiExt" w:hAnsi="Myriad Pro Light SemiExt"/>
          <w:b w:val="0"/>
          <w:color w:val="231F20"/>
          <w:spacing w:val="-6"/>
          <w:sz w:val="25"/>
        </w:rPr>
        <w:t> </w:t>
      </w:r>
      <w:r>
        <w:rPr>
          <w:rFonts w:ascii="Myriad Pro Light SemiExt" w:hAnsi="Myriad Pro Light SemiExt"/>
          <w:b w:val="0"/>
          <w:color w:val="231F20"/>
          <w:sz w:val="25"/>
        </w:rPr>
        <w:t>hi</w:t>
      </w:r>
      <w:r>
        <w:rPr>
          <w:color w:val="231F20"/>
          <w:sz w:val="25"/>
        </w:rPr>
        <w:t>ç</w:t>
      </w:r>
      <w:r>
        <w:rPr>
          <w:rFonts w:ascii="Myriad Pro Light SemiExt" w:hAnsi="Myriad Pro Light SemiExt"/>
          <w:b w:val="0"/>
          <w:color w:val="231F20"/>
          <w:sz w:val="25"/>
        </w:rPr>
        <w:t>bir</w:t>
      </w:r>
      <w:r>
        <w:rPr>
          <w:rFonts w:ascii="Myriad Pro Light SemiExt" w:hAnsi="Myriad Pro Light SemiExt"/>
          <w:b w:val="0"/>
          <w:color w:val="231F20"/>
          <w:spacing w:val="-5"/>
          <w:sz w:val="25"/>
        </w:rPr>
        <w:t> </w:t>
      </w:r>
      <w:r>
        <w:rPr>
          <w:color w:val="231F20"/>
          <w:sz w:val="25"/>
        </w:rPr>
        <w:t>ü</w:t>
      </w:r>
      <w:r>
        <w:rPr>
          <w:rFonts w:ascii="Myriad Pro Light SemiExt" w:hAnsi="Myriad Pro Light SemiExt"/>
          <w:b w:val="0"/>
          <w:color w:val="231F20"/>
          <w:sz w:val="25"/>
        </w:rPr>
        <w:t>st</w:t>
      </w:r>
      <w:r>
        <w:rPr>
          <w:color w:val="231F20"/>
          <w:sz w:val="25"/>
        </w:rPr>
        <w:t>ü</w:t>
      </w:r>
      <w:r>
        <w:rPr>
          <w:rFonts w:ascii="Myriad Pro Light SemiExt" w:hAnsi="Myriad Pro Light SemiExt"/>
          <w:b w:val="0"/>
          <w:color w:val="231F20"/>
          <w:sz w:val="25"/>
        </w:rPr>
        <w:t>n kodlaman</w:t>
      </w:r>
      <w:r>
        <w:rPr>
          <w:color w:val="231F20"/>
          <w:sz w:val="25"/>
        </w:rPr>
        <w:t>ı</w:t>
      </w:r>
      <w:r>
        <w:rPr>
          <w:rFonts w:ascii="Myriad Pro Light SemiExt" w:hAnsi="Myriad Pro Light SemiExt"/>
          <w:b w:val="0"/>
          <w:color w:val="231F20"/>
          <w:sz w:val="25"/>
        </w:rPr>
        <w:t>n k</w:t>
      </w:r>
      <w:r>
        <w:rPr>
          <w:color w:val="231F20"/>
          <w:sz w:val="25"/>
        </w:rPr>
        <w:t>ö</w:t>
      </w:r>
      <w:r>
        <w:rPr>
          <w:rFonts w:ascii="Myriad Pro Light SemiExt" w:hAnsi="Myriad Pro Light SemiExt"/>
          <w:b w:val="0"/>
          <w:color w:val="231F20"/>
          <w:sz w:val="25"/>
        </w:rPr>
        <w:t>t</w:t>
      </w:r>
      <w:r>
        <w:rPr>
          <w:color w:val="231F20"/>
          <w:sz w:val="25"/>
        </w:rPr>
        <w:t>ü </w:t>
      </w:r>
      <w:r>
        <w:rPr>
          <w:rFonts w:ascii="Myriad Pro Light SemiExt" w:hAnsi="Myriad Pro Light SemiExt"/>
          <w:b w:val="0"/>
          <w:color w:val="231F20"/>
          <w:sz w:val="25"/>
        </w:rPr>
        <w:t>veritaban</w:t>
      </w:r>
      <w:r>
        <w:rPr>
          <w:color w:val="231F20"/>
          <w:sz w:val="25"/>
        </w:rPr>
        <w:t>ı </w:t>
      </w:r>
      <w:r>
        <w:rPr>
          <w:rFonts w:ascii="Myriad Pro Light SemiExt" w:hAnsi="Myriad Pro Light SemiExt"/>
          <w:b w:val="0"/>
          <w:color w:val="231F20"/>
          <w:sz w:val="25"/>
        </w:rPr>
        <w:t>tasar</w:t>
      </w:r>
      <w:r>
        <w:rPr>
          <w:color w:val="231F20"/>
          <w:sz w:val="25"/>
        </w:rPr>
        <w:t>ı</w:t>
      </w:r>
      <w:r>
        <w:rPr>
          <w:rFonts w:ascii="Myriad Pro Light SemiExt" w:hAnsi="Myriad Pro Light SemiExt"/>
          <w:b w:val="0"/>
          <w:color w:val="231F20"/>
          <w:sz w:val="25"/>
        </w:rPr>
        <w:t>m</w:t>
      </w:r>
      <w:r>
        <w:rPr>
          <w:color w:val="231F20"/>
          <w:sz w:val="25"/>
        </w:rPr>
        <w:t>ı</w:t>
      </w:r>
      <w:r>
        <w:rPr>
          <w:rFonts w:ascii="Myriad Pro Light SemiExt" w:hAnsi="Myriad Pro Light SemiExt"/>
          <w:b w:val="0"/>
          <w:color w:val="231F20"/>
          <w:sz w:val="25"/>
        </w:rPr>
        <w:t>n</w:t>
      </w:r>
      <w:r>
        <w:rPr>
          <w:color w:val="231F20"/>
          <w:sz w:val="25"/>
        </w:rPr>
        <w:t>ı</w:t>
      </w:r>
      <w:r>
        <w:rPr>
          <w:rFonts w:ascii="Myriad Pro Light SemiExt" w:hAnsi="Myriad Pro Light SemiExt"/>
          <w:b w:val="0"/>
          <w:color w:val="231F20"/>
          <w:sz w:val="25"/>
        </w:rPr>
        <w:t>n s</w:t>
      </w:r>
      <w:r>
        <w:rPr>
          <w:color w:val="231F20"/>
          <w:sz w:val="25"/>
        </w:rPr>
        <w:t>ı</w:t>
      </w:r>
      <w:r>
        <w:rPr>
          <w:rFonts w:ascii="Myriad Pro Light SemiExt" w:hAnsi="Myriad Pro Light SemiExt"/>
          <w:b w:val="0"/>
          <w:color w:val="231F20"/>
          <w:sz w:val="25"/>
        </w:rPr>
        <w:t>n</w:t>
      </w:r>
      <w:r>
        <w:rPr>
          <w:color w:val="231F20"/>
          <w:sz w:val="25"/>
        </w:rPr>
        <w:t>ı</w:t>
      </w:r>
      <w:r>
        <w:rPr>
          <w:rFonts w:ascii="Myriad Pro Light SemiExt" w:hAnsi="Myriad Pro Light SemiExt"/>
          <w:b w:val="0"/>
          <w:color w:val="231F20"/>
          <w:sz w:val="25"/>
        </w:rPr>
        <w:t>rlamalar</w:t>
      </w:r>
      <w:r>
        <w:rPr>
          <w:color w:val="231F20"/>
          <w:sz w:val="25"/>
        </w:rPr>
        <w:t>ı</w:t>
      </w:r>
      <w:r>
        <w:rPr>
          <w:rFonts w:ascii="Myriad Pro Light SemiExt" w:hAnsi="Myriad Pro Light SemiExt"/>
          <w:b w:val="0"/>
          <w:color w:val="231F20"/>
          <w:sz w:val="25"/>
        </w:rPr>
        <w:t>n</w:t>
      </w:r>
      <w:r>
        <w:rPr>
          <w:color w:val="231F20"/>
          <w:sz w:val="25"/>
        </w:rPr>
        <w:t>ı</w:t>
      </w:r>
      <w:r>
        <w:rPr>
          <w:rFonts w:ascii="Myriad Pro Light SemiExt" w:hAnsi="Myriad Pro Light SemiExt"/>
          <w:b w:val="0"/>
          <w:color w:val="231F20"/>
          <w:sz w:val="25"/>
        </w:rPr>
        <w:t>n </w:t>
      </w:r>
      <w:r>
        <w:rPr>
          <w:color w:val="231F20"/>
          <w:sz w:val="25"/>
        </w:rPr>
        <w:t>ü</w:t>
      </w:r>
      <w:r>
        <w:rPr>
          <w:rFonts w:ascii="Myriad Pro Light SemiExt" w:hAnsi="Myriad Pro Light SemiExt"/>
          <w:b w:val="0"/>
          <w:color w:val="231F20"/>
          <w:sz w:val="25"/>
        </w:rPr>
        <w:t>stesinden gelemeyece</w:t>
      </w:r>
      <w:r>
        <w:rPr>
          <w:color w:val="231F20"/>
          <w:sz w:val="25"/>
        </w:rPr>
        <w:t>ğ</w:t>
      </w:r>
      <w:r>
        <w:rPr>
          <w:rFonts w:ascii="Myriad Pro Light SemiExt" w:hAnsi="Myriad Pro Light SemiExt"/>
          <w:b w:val="0"/>
          <w:color w:val="231F20"/>
          <w:sz w:val="25"/>
        </w:rPr>
        <w:t>ini </w:t>
      </w:r>
      <w:r>
        <w:rPr>
          <w:rFonts w:ascii="Myriad Pro Light SemiExt" w:hAnsi="Myriad Pro Light SemiExt"/>
          <w:b w:val="0"/>
          <w:color w:val="231F20"/>
          <w:spacing w:val="-2"/>
          <w:sz w:val="25"/>
        </w:rPr>
        <w:t>unutmay</w:t>
      </w:r>
      <w:r>
        <w:rPr>
          <w:color w:val="231F20"/>
          <w:spacing w:val="-2"/>
          <w:sz w:val="25"/>
        </w:rPr>
        <w:t>ı</w:t>
      </w:r>
      <w:r>
        <w:rPr>
          <w:rFonts w:ascii="Myriad Pro Light SemiExt" w:hAnsi="Myriad Pro Light SemiExt"/>
          <w:b w:val="0"/>
          <w:color w:val="231F20"/>
          <w:spacing w:val="-2"/>
          <w:sz w:val="25"/>
        </w:rPr>
        <w:t>n.</w:t>
      </w:r>
    </w:p>
    <w:p>
      <w:pPr>
        <w:spacing w:after="0" w:line="295" w:lineRule="auto"/>
        <w:jc w:val="left"/>
        <w:rPr>
          <w:rFonts w:ascii="Myriad Pro Light SemiExt" w:hAnsi="Myriad Pro Light SemiExt"/>
          <w:sz w:val="25"/>
        </w:rPr>
        <w:sectPr>
          <w:type w:val="continuous"/>
          <w:pgSz w:w="12240" w:h="15660"/>
          <w:pgMar w:header="0" w:footer="107" w:top="740" w:bottom="300" w:left="600" w:right="600"/>
        </w:sectPr>
      </w:pPr>
    </w:p>
    <w:p>
      <w:pPr>
        <w:pStyle w:val="Heading2"/>
        <w:spacing w:before="136"/>
        <w:ind w:left="3971"/>
        <w:rPr>
          <w:b/>
        </w:rPr>
      </w:pPr>
      <w:r>
        <w:rPr>
          <w:b/>
          <w:color w:val="484A9F"/>
        </w:rPr>
        <w:t>Veri</w:t>
      </w:r>
      <w:r>
        <w:rPr>
          <w:b/>
          <w:color w:val="484A9F"/>
          <w:spacing w:val="-14"/>
        </w:rPr>
        <w:t> </w:t>
      </w:r>
      <w:r>
        <w:rPr>
          <w:b/>
          <w:color w:val="484A9F"/>
        </w:rPr>
        <w:t>Dosyalar</w:t>
      </w:r>
      <w:r>
        <w:rPr>
          <w:rFonts w:ascii="Times New Roman" w:hAnsi="Times New Roman"/>
          <w:b/>
          <w:color w:val="484A9F"/>
        </w:rPr>
        <w:t>ı</w:t>
      </w:r>
      <w:r>
        <w:rPr>
          <w:rFonts w:ascii="Times New Roman" w:hAnsi="Times New Roman"/>
          <w:b/>
          <w:color w:val="484A9F"/>
          <w:spacing w:val="-34"/>
        </w:rPr>
        <w:t> </w:t>
      </w:r>
      <w:r>
        <w:rPr>
          <w:b/>
          <w:color w:val="484A9F"/>
        </w:rPr>
        <w:t>ve</w:t>
      </w:r>
      <w:r>
        <w:rPr>
          <w:b/>
          <w:color w:val="484A9F"/>
          <w:spacing w:val="-11"/>
        </w:rPr>
        <w:t> </w:t>
      </w:r>
      <w:r>
        <w:rPr>
          <w:b/>
          <w:color w:val="484A9F"/>
        </w:rPr>
        <w:t>Mevcut</w:t>
      </w:r>
      <w:r>
        <w:rPr>
          <w:b/>
          <w:color w:val="484A9F"/>
          <w:spacing w:val="-9"/>
        </w:rPr>
        <w:t> </w:t>
      </w:r>
      <w:r>
        <w:rPr>
          <w:b/>
          <w:color w:val="484A9F"/>
          <w:spacing w:val="-2"/>
        </w:rPr>
        <w:t>Formatlar</w:t>
      </w:r>
    </w:p>
    <w:p>
      <w:pPr>
        <w:pStyle w:val="BodyText"/>
        <w:spacing w:before="0"/>
        <w:rPr>
          <w:rFonts w:ascii="Myriad Pro Light Cond"/>
          <w:b/>
          <w:sz w:val="12"/>
        </w:rPr>
      </w:pPr>
    </w:p>
    <w:tbl>
      <w:tblPr>
        <w:tblW w:w="0" w:type="auto"/>
        <w:jc w:val="left"/>
        <w:tblInd w:w="258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800"/>
        <w:gridCol w:w="960"/>
        <w:gridCol w:w="960"/>
        <w:gridCol w:w="960"/>
        <w:gridCol w:w="960"/>
      </w:tblGrid>
      <w:tr>
        <w:trPr>
          <w:trHeight w:val="228" w:hRule="atLeast"/>
        </w:trPr>
        <w:tc>
          <w:tcPr>
            <w:tcW w:w="3760" w:type="dxa"/>
            <w:gridSpan w:val="2"/>
            <w:tcBorders>
              <w:top w:val="nil"/>
              <w:left w:val="nil"/>
              <w:right w:val="nil"/>
            </w:tcBorders>
          </w:tcPr>
          <w:p>
            <w:pPr>
              <w:pStyle w:val="TableParagraph"/>
              <w:spacing w:line="183" w:lineRule="exact" w:before="25"/>
              <w:ind w:left="0" w:right="121"/>
              <w:jc w:val="right"/>
              <w:rPr>
                <w:b/>
                <w:sz w:val="15"/>
              </w:rPr>
            </w:pPr>
            <w:r>
              <w:rPr/>
              <mc:AlternateContent>
                <mc:Choice Requires="wps">
                  <w:drawing>
                    <wp:anchor distT="0" distB="0" distL="0" distR="0" allowOverlap="1" layoutInCell="1" locked="0" behindDoc="1" simplePos="0" relativeHeight="486856192">
                      <wp:simplePos x="0" y="0"/>
                      <wp:positionH relativeFrom="column">
                        <wp:posOffset>1778000</wp:posOffset>
                      </wp:positionH>
                      <wp:positionV relativeFrom="paragraph">
                        <wp:posOffset>-368</wp:posOffset>
                      </wp:positionV>
                      <wp:extent cx="609600" cy="146050"/>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609600" cy="146050"/>
                                <a:chExt cx="609600" cy="146050"/>
                              </a:xfrm>
                            </wpg:grpSpPr>
                            <wps:wsp>
                              <wps:cNvPr id="249" name="Graphic 249"/>
                              <wps:cNvSpPr/>
                              <wps:spPr>
                                <a:xfrm>
                                  <a:off x="0" y="0"/>
                                  <a:ext cx="609600" cy="146050"/>
                                </a:xfrm>
                                <a:custGeom>
                                  <a:avLst/>
                                  <a:gdLst/>
                                  <a:ahLst/>
                                  <a:cxnLst/>
                                  <a:rect l="l" t="t" r="r" b="b"/>
                                  <a:pathLst>
                                    <a:path w="609600" h="146050">
                                      <a:moveTo>
                                        <a:pt x="0" y="146050"/>
                                      </a:moveTo>
                                      <a:lnTo>
                                        <a:pt x="609600" y="146050"/>
                                      </a:lnTo>
                                      <a:lnTo>
                                        <a:pt x="609600" y="0"/>
                                      </a:lnTo>
                                      <a:lnTo>
                                        <a:pt x="0" y="0"/>
                                      </a:lnTo>
                                      <a:lnTo>
                                        <a:pt x="0" y="146050"/>
                                      </a:lnTo>
                                      <a:close/>
                                    </a:path>
                                  </a:pathLst>
                                </a:custGeom>
                                <a:solidFill>
                                  <a:srgbClr val="25408F"/>
                                </a:solidFill>
                              </wps:spPr>
                              <wps:bodyPr wrap="square" lIns="0" tIns="0" rIns="0" bIns="0" rtlCol="0">
                                <a:prstTxWarp prst="textNoShape">
                                  <a:avLst/>
                                </a:prstTxWarp>
                                <a:noAutofit/>
                              </wps:bodyPr>
                            </wps:wsp>
                          </wpg:wgp>
                        </a:graphicData>
                      </a:graphic>
                    </wp:anchor>
                  </w:drawing>
                </mc:Choice>
                <mc:Fallback>
                  <w:pict>
                    <v:group style="position:absolute;margin-left:140pt;margin-top:-.028998pt;width:48pt;height:11.5pt;mso-position-horizontal-relative:column;mso-position-vertical-relative:paragraph;z-index:-16460288" id="docshapegroup185" coordorigin="2800,-1" coordsize="960,230">
                      <v:rect style="position:absolute;left:2800;top:-1;width:960;height:230" id="docshape186" filled="true" fillcolor="#25408f" stroked="false">
                        <v:fill type="solid"/>
                      </v:rect>
                      <w10:wrap type="none"/>
                    </v:group>
                  </w:pict>
                </mc:Fallback>
              </mc:AlternateContent>
            </w:r>
            <w:r>
              <w:rPr>
                <w:b/>
                <w:color w:val="FFFFFF"/>
                <w:sz w:val="15"/>
              </w:rPr>
              <w:t>MS</w:t>
            </w:r>
            <w:r>
              <w:rPr>
                <w:b/>
                <w:color w:val="FFFFFF"/>
                <w:spacing w:val="-3"/>
                <w:sz w:val="15"/>
              </w:rPr>
              <w:t> </w:t>
            </w:r>
            <w:r>
              <w:rPr>
                <w:b/>
                <w:color w:val="FFFFFF"/>
                <w:spacing w:val="-2"/>
                <w:sz w:val="15"/>
              </w:rPr>
              <w:t>Erişim</w:t>
            </w:r>
          </w:p>
        </w:tc>
        <w:tc>
          <w:tcPr>
            <w:tcW w:w="960" w:type="dxa"/>
            <w:tcBorders>
              <w:top w:val="nil"/>
              <w:left w:val="nil"/>
              <w:right w:val="nil"/>
            </w:tcBorders>
            <w:shd w:val="clear" w:color="auto" w:fill="048141"/>
          </w:tcPr>
          <w:p>
            <w:pPr>
              <w:pStyle w:val="TableParagraph"/>
              <w:spacing w:line="183" w:lineRule="exact" w:before="25"/>
              <w:ind w:left="45" w:right="3"/>
              <w:jc w:val="center"/>
              <w:rPr>
                <w:b/>
                <w:sz w:val="15"/>
              </w:rPr>
            </w:pPr>
            <w:r>
              <w:rPr>
                <w:b/>
                <w:color w:val="FFFFFF"/>
                <w:spacing w:val="-2"/>
                <w:sz w:val="15"/>
              </w:rPr>
              <w:t>Oracle</w:t>
            </w:r>
          </w:p>
        </w:tc>
        <w:tc>
          <w:tcPr>
            <w:tcW w:w="960" w:type="dxa"/>
            <w:tcBorders>
              <w:top w:val="nil"/>
              <w:left w:val="nil"/>
              <w:right w:val="nil"/>
            </w:tcBorders>
            <w:shd w:val="clear" w:color="auto" w:fill="966C37"/>
          </w:tcPr>
          <w:p>
            <w:pPr>
              <w:pStyle w:val="TableParagraph"/>
              <w:spacing w:line="183" w:lineRule="exact" w:before="25"/>
              <w:ind w:left="45"/>
              <w:jc w:val="center"/>
              <w:rPr>
                <w:b/>
                <w:sz w:val="15"/>
              </w:rPr>
            </w:pPr>
            <w:r>
              <w:rPr>
                <w:b/>
                <w:color w:val="FFFFFF"/>
                <w:sz w:val="15"/>
              </w:rPr>
              <w:t>MS</w:t>
            </w:r>
            <w:r>
              <w:rPr>
                <w:b/>
                <w:color w:val="FFFFFF"/>
                <w:spacing w:val="-3"/>
                <w:sz w:val="15"/>
              </w:rPr>
              <w:t> </w:t>
            </w:r>
            <w:r>
              <w:rPr>
                <w:b/>
                <w:color w:val="FFFFFF"/>
                <w:spacing w:val="-5"/>
                <w:sz w:val="15"/>
              </w:rPr>
              <w:t>SQL</w:t>
            </w:r>
          </w:p>
        </w:tc>
        <w:tc>
          <w:tcPr>
            <w:tcW w:w="960" w:type="dxa"/>
            <w:tcBorders>
              <w:top w:val="nil"/>
              <w:left w:val="nil"/>
              <w:right w:val="nil"/>
            </w:tcBorders>
            <w:shd w:val="clear" w:color="auto" w:fill="63468F"/>
          </w:tcPr>
          <w:p>
            <w:pPr>
              <w:pStyle w:val="TableParagraph"/>
              <w:spacing w:line="183" w:lineRule="exact" w:before="25"/>
              <w:ind w:left="45" w:right="3"/>
              <w:jc w:val="center"/>
              <w:rPr>
                <w:b/>
                <w:sz w:val="15"/>
              </w:rPr>
            </w:pPr>
            <w:r>
              <w:rPr>
                <w:b/>
                <w:color w:val="FFFFFF"/>
                <w:spacing w:val="-4"/>
                <w:sz w:val="15"/>
              </w:rPr>
              <w:t>MySQL</w:t>
            </w:r>
          </w:p>
        </w:tc>
      </w:tr>
      <w:tr>
        <w:trPr>
          <w:trHeight w:val="330" w:hRule="atLeast"/>
        </w:trPr>
        <w:tc>
          <w:tcPr>
            <w:tcW w:w="2800" w:type="dxa"/>
          </w:tcPr>
          <w:p>
            <w:pPr>
              <w:pStyle w:val="TableParagraph"/>
              <w:spacing w:before="49"/>
              <w:rPr>
                <w:rFonts w:ascii="Myriad Pro"/>
                <w:sz w:val="19"/>
              </w:rPr>
            </w:pPr>
            <w:r>
              <w:rPr>
                <w:rFonts w:ascii="Myriad Pro"/>
                <w:color w:val="231F20"/>
                <w:spacing w:val="-2"/>
                <w:sz w:val="19"/>
              </w:rPr>
              <w:t>Ch05_AirCo</w:t>
            </w:r>
          </w:p>
        </w:tc>
        <w:tc>
          <w:tcPr>
            <w:tcW w:w="960" w:type="dxa"/>
          </w:tcPr>
          <w:p>
            <w:pPr>
              <w:pStyle w:val="TableParagraph"/>
              <w:spacing w:before="49"/>
              <w:ind w:left="45"/>
              <w:jc w:val="center"/>
              <w:rPr>
                <w:rFonts w:ascii="Myriad Pro"/>
                <w:sz w:val="19"/>
              </w:rPr>
            </w:pPr>
            <w:r>
              <w:rPr>
                <w:rFonts w:ascii="Myriad Pro"/>
                <w:color w:val="231F20"/>
                <w:spacing w:val="-4"/>
                <w:sz w:val="19"/>
              </w:rPr>
              <w:t>Evet</w:t>
            </w:r>
          </w:p>
        </w:tc>
        <w:tc>
          <w:tcPr>
            <w:tcW w:w="960" w:type="dxa"/>
          </w:tcPr>
          <w:p>
            <w:pPr>
              <w:pStyle w:val="TableParagraph"/>
              <w:spacing w:before="49"/>
              <w:ind w:left="45"/>
              <w:jc w:val="center"/>
              <w:rPr>
                <w:rFonts w:ascii="Myriad Pro"/>
                <w:sz w:val="19"/>
              </w:rPr>
            </w:pPr>
            <w:r>
              <w:rPr>
                <w:rFonts w:ascii="Myriad Pro"/>
                <w:color w:val="231F20"/>
                <w:spacing w:val="-4"/>
                <w:sz w:val="19"/>
              </w:rPr>
              <w:t>Evet</w:t>
            </w:r>
          </w:p>
        </w:tc>
        <w:tc>
          <w:tcPr>
            <w:tcW w:w="960" w:type="dxa"/>
          </w:tcPr>
          <w:p>
            <w:pPr>
              <w:pStyle w:val="TableParagraph"/>
              <w:spacing w:before="49"/>
              <w:ind w:left="45"/>
              <w:jc w:val="center"/>
              <w:rPr>
                <w:rFonts w:ascii="Myriad Pro"/>
                <w:sz w:val="19"/>
              </w:rPr>
            </w:pPr>
            <w:r>
              <w:rPr>
                <w:rFonts w:ascii="Myriad Pro"/>
                <w:color w:val="231F20"/>
                <w:spacing w:val="-4"/>
                <w:sz w:val="19"/>
              </w:rPr>
              <w:t>Evet</w:t>
            </w:r>
          </w:p>
        </w:tc>
        <w:tc>
          <w:tcPr>
            <w:tcW w:w="960" w:type="dxa"/>
          </w:tcPr>
          <w:p>
            <w:pPr>
              <w:pStyle w:val="TableParagraph"/>
              <w:spacing w:before="49"/>
              <w:ind w:left="45"/>
              <w:jc w:val="center"/>
              <w:rPr>
                <w:rFonts w:ascii="Myriad Pro"/>
                <w:sz w:val="19"/>
              </w:rPr>
            </w:pPr>
            <w:r>
              <w:rPr>
                <w:rFonts w:ascii="Myriad Pro"/>
                <w:color w:val="231F20"/>
                <w:spacing w:val="-4"/>
                <w:sz w:val="19"/>
              </w:rPr>
              <w:t>Evet</w:t>
            </w:r>
          </w:p>
        </w:tc>
      </w:tr>
      <w:tr>
        <w:trPr>
          <w:trHeight w:val="330" w:hRule="atLeast"/>
        </w:trPr>
        <w:tc>
          <w:tcPr>
            <w:tcW w:w="2800" w:type="dxa"/>
            <w:shd w:val="clear" w:color="auto" w:fill="F4F5C8"/>
          </w:tcPr>
          <w:p>
            <w:pPr>
              <w:pStyle w:val="TableParagraph"/>
              <w:spacing w:before="49"/>
              <w:rPr>
                <w:rFonts w:ascii="Myriad Pro"/>
                <w:sz w:val="19"/>
              </w:rPr>
            </w:pPr>
            <w:r>
              <w:rPr>
                <w:rFonts w:ascii="Myriad Pro"/>
                <w:color w:val="231F20"/>
                <w:spacing w:val="-2"/>
                <w:sz w:val="19"/>
              </w:rPr>
              <w:t>Ch05_TinyCollege</w:t>
            </w:r>
          </w:p>
        </w:tc>
        <w:tc>
          <w:tcPr>
            <w:tcW w:w="960" w:type="dxa"/>
            <w:shd w:val="clear" w:color="auto" w:fill="F4F5C8"/>
          </w:tcPr>
          <w:p>
            <w:pPr>
              <w:pStyle w:val="TableParagraph"/>
              <w:spacing w:before="49"/>
              <w:ind w:left="45"/>
              <w:jc w:val="center"/>
              <w:rPr>
                <w:rFonts w:ascii="Myriad Pro"/>
                <w:sz w:val="19"/>
              </w:rPr>
            </w:pPr>
            <w:r>
              <w:rPr>
                <w:rFonts w:ascii="Myriad Pro"/>
                <w:color w:val="231F20"/>
                <w:spacing w:val="-4"/>
                <w:sz w:val="19"/>
              </w:rPr>
              <w:t>Evet</w:t>
            </w:r>
          </w:p>
        </w:tc>
        <w:tc>
          <w:tcPr>
            <w:tcW w:w="960" w:type="dxa"/>
            <w:shd w:val="clear" w:color="auto" w:fill="F4F5C8"/>
          </w:tcPr>
          <w:p>
            <w:pPr>
              <w:pStyle w:val="TableParagraph"/>
              <w:spacing w:before="49"/>
              <w:ind w:left="45"/>
              <w:jc w:val="center"/>
              <w:rPr>
                <w:rFonts w:ascii="Myriad Pro"/>
                <w:sz w:val="19"/>
              </w:rPr>
            </w:pPr>
            <w:r>
              <w:rPr>
                <w:rFonts w:ascii="Myriad Pro"/>
                <w:color w:val="231F20"/>
                <w:spacing w:val="-4"/>
                <w:sz w:val="19"/>
              </w:rPr>
              <w:t>Evet</w:t>
            </w:r>
          </w:p>
        </w:tc>
        <w:tc>
          <w:tcPr>
            <w:tcW w:w="960" w:type="dxa"/>
            <w:shd w:val="clear" w:color="auto" w:fill="F4F5C8"/>
          </w:tcPr>
          <w:p>
            <w:pPr>
              <w:pStyle w:val="TableParagraph"/>
              <w:spacing w:before="49"/>
              <w:ind w:left="45"/>
              <w:jc w:val="center"/>
              <w:rPr>
                <w:rFonts w:ascii="Myriad Pro"/>
                <w:sz w:val="19"/>
              </w:rPr>
            </w:pPr>
            <w:r>
              <w:rPr>
                <w:rFonts w:ascii="Myriad Pro"/>
                <w:color w:val="231F20"/>
                <w:spacing w:val="-4"/>
                <w:sz w:val="19"/>
              </w:rPr>
              <w:t>Evet</w:t>
            </w:r>
          </w:p>
        </w:tc>
        <w:tc>
          <w:tcPr>
            <w:tcW w:w="960" w:type="dxa"/>
            <w:shd w:val="clear" w:color="auto" w:fill="F4F5C8"/>
          </w:tcPr>
          <w:p>
            <w:pPr>
              <w:pStyle w:val="TableParagraph"/>
              <w:spacing w:before="49"/>
              <w:ind w:left="45"/>
              <w:jc w:val="center"/>
              <w:rPr>
                <w:rFonts w:ascii="Myriad Pro"/>
                <w:sz w:val="19"/>
              </w:rPr>
            </w:pPr>
            <w:r>
              <w:rPr>
                <w:rFonts w:ascii="Myriad Pro"/>
                <w:color w:val="231F20"/>
                <w:spacing w:val="-4"/>
                <w:sz w:val="19"/>
              </w:rPr>
              <w:t>Evet</w:t>
            </w:r>
          </w:p>
        </w:tc>
      </w:tr>
      <w:tr>
        <w:trPr>
          <w:trHeight w:val="329" w:hRule="atLeast"/>
        </w:trPr>
        <w:tc>
          <w:tcPr>
            <w:tcW w:w="2800" w:type="dxa"/>
          </w:tcPr>
          <w:p>
            <w:pPr>
              <w:pStyle w:val="TableParagraph"/>
              <w:spacing w:before="49"/>
              <w:rPr>
                <w:rFonts w:ascii="Myriad Pro"/>
                <w:sz w:val="19"/>
              </w:rPr>
            </w:pPr>
            <w:r>
              <w:rPr>
                <w:rFonts w:ascii="Myriad Pro"/>
                <w:color w:val="231F20"/>
                <w:spacing w:val="-2"/>
                <w:sz w:val="19"/>
              </w:rPr>
              <w:t>Ch05_GCSdata</w:t>
            </w:r>
          </w:p>
        </w:tc>
        <w:tc>
          <w:tcPr>
            <w:tcW w:w="960" w:type="dxa"/>
          </w:tcPr>
          <w:p>
            <w:pPr>
              <w:pStyle w:val="TableParagraph"/>
              <w:spacing w:before="49"/>
              <w:ind w:left="45"/>
              <w:jc w:val="center"/>
              <w:rPr>
                <w:rFonts w:ascii="Myriad Pro"/>
                <w:sz w:val="19"/>
              </w:rPr>
            </w:pPr>
            <w:r>
              <w:rPr>
                <w:rFonts w:ascii="Myriad Pro"/>
                <w:color w:val="231F20"/>
                <w:spacing w:val="-4"/>
                <w:sz w:val="19"/>
              </w:rPr>
              <w:t>Evet</w:t>
            </w:r>
          </w:p>
        </w:tc>
        <w:tc>
          <w:tcPr>
            <w:tcW w:w="960" w:type="dxa"/>
          </w:tcPr>
          <w:p>
            <w:pPr>
              <w:pStyle w:val="TableParagraph"/>
              <w:spacing w:before="49"/>
              <w:ind w:left="45"/>
              <w:jc w:val="center"/>
              <w:rPr>
                <w:rFonts w:ascii="Myriad Pro"/>
                <w:sz w:val="19"/>
              </w:rPr>
            </w:pPr>
            <w:r>
              <w:rPr>
                <w:rFonts w:ascii="Myriad Pro"/>
                <w:color w:val="231F20"/>
                <w:spacing w:val="-4"/>
                <w:sz w:val="19"/>
              </w:rPr>
              <w:t>Evet</w:t>
            </w:r>
          </w:p>
        </w:tc>
        <w:tc>
          <w:tcPr>
            <w:tcW w:w="960" w:type="dxa"/>
          </w:tcPr>
          <w:p>
            <w:pPr>
              <w:pStyle w:val="TableParagraph"/>
              <w:spacing w:before="49"/>
              <w:ind w:left="45"/>
              <w:jc w:val="center"/>
              <w:rPr>
                <w:rFonts w:ascii="Myriad Pro"/>
                <w:sz w:val="19"/>
              </w:rPr>
            </w:pPr>
            <w:r>
              <w:rPr>
                <w:rFonts w:ascii="Myriad Pro"/>
                <w:color w:val="231F20"/>
                <w:spacing w:val="-4"/>
                <w:sz w:val="19"/>
              </w:rPr>
              <w:t>Evet</w:t>
            </w:r>
          </w:p>
        </w:tc>
        <w:tc>
          <w:tcPr>
            <w:tcW w:w="960" w:type="dxa"/>
          </w:tcPr>
          <w:p>
            <w:pPr>
              <w:pStyle w:val="TableParagraph"/>
              <w:spacing w:before="49"/>
              <w:ind w:left="45"/>
              <w:jc w:val="center"/>
              <w:rPr>
                <w:rFonts w:ascii="Myriad Pro"/>
                <w:sz w:val="19"/>
              </w:rPr>
            </w:pPr>
            <w:r>
              <w:rPr>
                <w:rFonts w:ascii="Myriad Pro"/>
                <w:color w:val="231F20"/>
                <w:spacing w:val="-4"/>
                <w:sz w:val="19"/>
              </w:rPr>
              <w:t>Evet</w:t>
            </w:r>
          </w:p>
        </w:tc>
      </w:tr>
    </w:tbl>
    <w:p>
      <w:pPr>
        <w:spacing w:before="114"/>
        <w:ind w:left="3927" w:right="0" w:firstLine="0"/>
        <w:jc w:val="left"/>
        <w:rPr>
          <w:rFonts w:ascii="Myriad Pro" w:hAnsi="Myriad Pro"/>
          <w:sz w:val="25"/>
        </w:rPr>
      </w:pPr>
      <w:r>
        <w:rPr/>
        <mc:AlternateContent>
          <mc:Choice Requires="wps">
            <w:drawing>
              <wp:anchor distT="0" distB="0" distL="0" distR="0" allowOverlap="1" layoutInCell="1" locked="0" behindDoc="1" simplePos="0" relativeHeight="486856704">
                <wp:simplePos x="0" y="0"/>
                <wp:positionH relativeFrom="page">
                  <wp:posOffset>5908103</wp:posOffset>
                </wp:positionH>
                <wp:positionV relativeFrom="paragraph">
                  <wp:posOffset>208584</wp:posOffset>
                </wp:positionV>
                <wp:extent cx="1270" cy="6849745"/>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1270" cy="6849745"/>
                        </a:xfrm>
                        <a:custGeom>
                          <a:avLst/>
                          <a:gdLst/>
                          <a:ahLst/>
                          <a:cxnLst/>
                          <a:rect l="l" t="t" r="r" b="b"/>
                          <a:pathLst>
                            <a:path w="0" h="6849745">
                              <a:moveTo>
                                <a:pt x="0" y="0"/>
                              </a:moveTo>
                              <a:lnTo>
                                <a:pt x="0" y="6849591"/>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776" from="465.204987pt,16.423994pt" to="465.204987pt,555.761946pt" stroked="true" strokeweight=".35pt" strokecolor="#939598">
                <v:stroke dashstyle="solid"/>
                <w10:wrap type="none"/>
              </v:line>
            </w:pict>
          </mc:Fallback>
        </mc:AlternateContent>
      </w:r>
      <w:r>
        <w:rPr>
          <w:rFonts w:ascii="Myriad Pro" w:hAnsi="Myriad Pro"/>
          <w:color w:val="231F20"/>
          <w:spacing w:val="-2"/>
          <w:sz w:val="25"/>
        </w:rPr>
        <w:t>Veri</w:t>
      </w:r>
      <w:r>
        <w:rPr>
          <w:rFonts w:ascii="Myriad Pro" w:hAnsi="Myriad Pro"/>
          <w:color w:val="231F20"/>
          <w:sz w:val="25"/>
        </w:rPr>
        <w:t> </w:t>
      </w:r>
      <w:r>
        <w:rPr>
          <w:rFonts w:ascii="Myriad Pro" w:hAnsi="Myriad Pro"/>
          <w:color w:val="231F20"/>
          <w:spacing w:val="-2"/>
          <w:sz w:val="25"/>
        </w:rPr>
        <w:t>Dosyalar</w:t>
      </w:r>
      <w:r>
        <w:rPr>
          <w:rFonts w:ascii="Myriad Pro Light SemiExt" w:hAnsi="Myriad Pro Light SemiExt"/>
          <w:b w:val="0"/>
          <w:color w:val="231F20"/>
          <w:spacing w:val="-2"/>
          <w:sz w:val="25"/>
        </w:rPr>
        <w:t>ı</w:t>
      </w:r>
      <w:r>
        <w:rPr>
          <w:rFonts w:ascii="Myriad Pro Light SemiExt" w:hAnsi="Myriad Pro Light SemiExt"/>
          <w:b w:val="0"/>
          <w:color w:val="231F20"/>
          <w:spacing w:val="-6"/>
          <w:sz w:val="25"/>
        </w:rPr>
        <w:t> </w:t>
      </w:r>
      <w:r>
        <w:rPr>
          <w:rFonts w:ascii="Myriad Pro" w:hAnsi="Myriad Pro"/>
          <w:color w:val="732F6B"/>
          <w:spacing w:val="-2"/>
          <w:sz w:val="25"/>
        </w:rPr>
        <w:t>cengage.com</w:t>
      </w:r>
      <w:r>
        <w:rPr>
          <w:rFonts w:ascii="Myriad Pro" w:hAnsi="Myriad Pro"/>
          <w:color w:val="732F6B"/>
          <w:spacing w:val="-5"/>
          <w:sz w:val="25"/>
        </w:rPr>
        <w:t> </w:t>
      </w:r>
      <w:r>
        <w:rPr>
          <w:rFonts w:ascii="Myriad Pro" w:hAnsi="Myriad Pro"/>
          <w:color w:val="231F20"/>
          <w:spacing w:val="-2"/>
          <w:sz w:val="25"/>
        </w:rPr>
        <w:t>adresinde</w:t>
      </w:r>
      <w:r>
        <w:rPr>
          <w:rFonts w:ascii="Myriad Pro" w:hAnsi="Myriad Pro"/>
          <w:color w:val="231F20"/>
          <w:spacing w:val="1"/>
          <w:sz w:val="25"/>
        </w:rPr>
        <w:t> </w:t>
      </w:r>
      <w:r>
        <w:rPr>
          <w:rFonts w:ascii="Myriad Pro" w:hAnsi="Myriad Pro"/>
          <w:color w:val="231F20"/>
          <w:spacing w:val="-2"/>
          <w:sz w:val="25"/>
        </w:rPr>
        <w:t>mevcuttur</w:t>
      </w:r>
    </w:p>
    <w:p>
      <w:pPr>
        <w:pStyle w:val="BodyText"/>
        <w:spacing w:before="0"/>
        <w:rPr>
          <w:rFonts w:ascii="Myriad Pro"/>
          <w:sz w:val="20"/>
        </w:rPr>
      </w:pPr>
    </w:p>
    <w:p>
      <w:pPr>
        <w:pStyle w:val="BodyText"/>
        <w:spacing w:before="203"/>
        <w:rPr>
          <w:rFonts w:ascii="Myriad Pro"/>
          <w:sz w:val="20"/>
        </w:rPr>
      </w:pPr>
      <w:r>
        <w:rPr/>
        <mc:AlternateContent>
          <mc:Choice Requires="wps">
            <w:drawing>
              <wp:anchor distT="0" distB="0" distL="0" distR="0" allowOverlap="1" layoutInCell="1" locked="0" behindDoc="1" simplePos="0" relativeHeight="487604736">
                <wp:simplePos x="0" y="0"/>
                <wp:positionH relativeFrom="page">
                  <wp:posOffset>914400</wp:posOffset>
                </wp:positionH>
                <wp:positionV relativeFrom="paragraph">
                  <wp:posOffset>297344</wp:posOffset>
                </wp:positionV>
                <wp:extent cx="4876800" cy="976630"/>
                <wp:effectExtent l="0" t="0" r="0" b="0"/>
                <wp:wrapTopAndBottom/>
                <wp:docPr id="251" name="Textbox 251"/>
                <wp:cNvGraphicFramePr>
                  <a:graphicFrameLocks/>
                </wp:cNvGraphicFramePr>
                <a:graphic>
                  <a:graphicData uri="http://schemas.microsoft.com/office/word/2010/wordprocessingShape">
                    <wps:wsp>
                      <wps:cNvPr id="251" name="Textbox 251"/>
                      <wps:cNvSpPr txBox="1"/>
                      <wps:spPr>
                        <a:xfrm>
                          <a:off x="0" y="0"/>
                          <a:ext cx="4876800" cy="976630"/>
                        </a:xfrm>
                        <a:prstGeom prst="rect">
                          <a:avLst/>
                        </a:prstGeom>
                        <a:solidFill>
                          <a:srgbClr val="ECEBF5"/>
                        </a:solidFill>
                      </wps:spPr>
                      <wps:txbx>
                        <w:txbxContent>
                          <w:p>
                            <w:pPr>
                              <w:spacing w:before="99"/>
                              <w:ind w:left="180" w:right="0" w:firstLine="0"/>
                              <w:jc w:val="left"/>
                              <w:rPr>
                                <w:rFonts w:ascii="Myriad Pro"/>
                                <w:b/>
                                <w:color w:val="000000"/>
                                <w:sz w:val="33"/>
                              </w:rPr>
                            </w:pPr>
                            <w:r>
                              <w:rPr>
                                <w:rFonts w:ascii="Myriad Pro"/>
                                <w:b/>
                                <w:color w:val="732F6B"/>
                                <w:spacing w:val="-5"/>
                                <w:sz w:val="33"/>
                              </w:rPr>
                              <w:t>Not</w:t>
                            </w:r>
                          </w:p>
                          <w:p>
                            <w:pPr>
                              <w:pStyle w:val="BodyText"/>
                              <w:spacing w:line="259" w:lineRule="auto" w:before="43"/>
                              <w:ind w:left="180" w:right="173"/>
                              <w:jc w:val="both"/>
                              <w:rPr>
                                <w:rFonts w:ascii="Myriad Pro" w:hAnsi="Myriad Pro"/>
                                <w:color w:val="000000"/>
                              </w:rPr>
                            </w:pPr>
                            <w:r>
                              <w:rPr>
                                <w:rFonts w:ascii="Myriad Pro" w:hAnsi="Myriad Pro"/>
                                <w:color w:val="231F20"/>
                              </w:rPr>
                              <w:t>Bu b</w:t>
                            </w:r>
                            <w:r>
                              <w:rPr>
                                <w:color w:val="231F20"/>
                              </w:rPr>
                              <w:t>ö</w:t>
                            </w:r>
                            <w:r>
                              <w:rPr>
                                <w:rFonts w:ascii="Myriad Pro" w:hAnsi="Myriad Pro"/>
                                <w:color w:val="231F20"/>
                              </w:rPr>
                              <w:t>l</w:t>
                            </w:r>
                            <w:r>
                              <w:rPr>
                                <w:color w:val="231F20"/>
                              </w:rPr>
                              <w:t>ü</w:t>
                            </w:r>
                            <w:r>
                              <w:rPr>
                                <w:rFonts w:ascii="Myriad Pro" w:hAnsi="Myriad Pro"/>
                                <w:color w:val="231F20"/>
                              </w:rPr>
                              <w:t>mde ele al</w:t>
                            </w:r>
                            <w:r>
                              <w:rPr>
                                <w:color w:val="231F20"/>
                              </w:rPr>
                              <w:t>ı</w:t>
                            </w:r>
                            <w:r>
                              <w:rPr>
                                <w:rFonts w:ascii="Myriad Pro" w:hAnsi="Myriad Pro"/>
                                <w:color w:val="231F20"/>
                              </w:rPr>
                              <w:t>nan geni</w:t>
                            </w:r>
                            <w:r>
                              <w:rPr>
                                <w:color w:val="231F20"/>
                              </w:rPr>
                              <w:t>ş</w:t>
                            </w:r>
                            <w:r>
                              <w:rPr>
                                <w:rFonts w:ascii="Myriad Pro" w:hAnsi="Myriad Pro"/>
                                <w:color w:val="231F20"/>
                              </w:rPr>
                              <w:t>letilmi</w:t>
                            </w:r>
                            <w:r>
                              <w:rPr>
                                <w:color w:val="231F20"/>
                              </w:rPr>
                              <w:t>ş </w:t>
                            </w:r>
                            <w:r>
                              <w:rPr>
                                <w:rFonts w:ascii="Myriad Pro" w:hAnsi="Myriad Pro"/>
                                <w:color w:val="231F20"/>
                              </w:rPr>
                              <w:t>varl</w:t>
                            </w:r>
                            <w:r>
                              <w:rPr>
                                <w:color w:val="231F20"/>
                              </w:rPr>
                              <w:t>ı</w:t>
                            </w:r>
                            <w:r>
                              <w:rPr>
                                <w:rFonts w:ascii="Myriad Pro" w:hAnsi="Myriad Pro"/>
                                <w:color w:val="231F20"/>
                              </w:rPr>
                              <w:t>k ili</w:t>
                            </w:r>
                            <w:r>
                              <w:rPr>
                                <w:color w:val="231F20"/>
                              </w:rPr>
                              <w:t>ş</w:t>
                            </w:r>
                            <w:r>
                              <w:rPr>
                                <w:rFonts w:ascii="Myriad Pro" w:hAnsi="Myriad Pro"/>
                                <w:color w:val="231F20"/>
                              </w:rPr>
                              <w:t>kisi modeli, </w:t>
                            </w:r>
                            <w:r>
                              <w:rPr>
                                <w:color w:val="231F20"/>
                              </w:rPr>
                              <w:t>ö</w:t>
                            </w:r>
                            <w:r>
                              <w:rPr>
                                <w:rFonts w:ascii="Myriad Pro" w:hAnsi="Myriad Pro"/>
                                <w:color w:val="231F20"/>
                              </w:rPr>
                              <w:t>zelle</w:t>
                            </w:r>
                            <w:r>
                              <w:rPr>
                                <w:color w:val="231F20"/>
                              </w:rPr>
                              <w:t>ş</w:t>
                            </w:r>
                            <w:r>
                              <w:rPr>
                                <w:rFonts w:ascii="Myriad Pro" w:hAnsi="Myriad Pro"/>
                                <w:color w:val="231F20"/>
                              </w:rPr>
                              <w:t>tirme</w:t>
                            </w:r>
                            <w:r>
                              <w:rPr>
                                <w:rFonts w:ascii="Myriad Pro" w:hAnsi="Myriad Pro"/>
                                <w:color w:val="231F20"/>
                              </w:rPr>
                              <w:t> hiyerar</w:t>
                            </w:r>
                            <w:r>
                              <w:rPr>
                                <w:color w:val="231F20"/>
                              </w:rPr>
                              <w:t>ş</w:t>
                            </w:r>
                            <w:r>
                              <w:rPr>
                                <w:rFonts w:ascii="Myriad Pro" w:hAnsi="Myriad Pro"/>
                                <w:color w:val="231F20"/>
                              </w:rPr>
                              <w:t>ileri gibi geli</w:t>
                            </w:r>
                            <w:r>
                              <w:rPr>
                                <w:color w:val="231F20"/>
                              </w:rPr>
                              <w:t>ş</w:t>
                            </w:r>
                            <w:r>
                              <w:rPr>
                                <w:rFonts w:ascii="Myriad Pro" w:hAnsi="Myriad Pro"/>
                                <w:color w:val="231F20"/>
                              </w:rPr>
                              <w:t>mi</w:t>
                            </w:r>
                            <w:r>
                              <w:rPr>
                                <w:color w:val="231F20"/>
                              </w:rPr>
                              <w:t>ş </w:t>
                            </w:r>
                            <w:r>
                              <w:rPr>
                                <w:rFonts w:ascii="Myriad Pro" w:hAnsi="Myriad Pro"/>
                                <w:color w:val="231F20"/>
                              </w:rPr>
                              <w:t>veri modelleme</w:t>
                            </w:r>
                            <w:r>
                              <w:rPr>
                                <w:rFonts w:ascii="Myriad Pro" w:hAnsi="Myriad Pro"/>
                                <w:color w:val="231F20"/>
                              </w:rPr>
                              <w:t> yap</w:t>
                            </w:r>
                            <w:r>
                              <w:rPr>
                                <w:color w:val="231F20"/>
                              </w:rPr>
                              <w:t>ı</w:t>
                            </w:r>
                            <w:r>
                              <w:rPr>
                                <w:rFonts w:ascii="Myriad Pro" w:hAnsi="Myriad Pro"/>
                                <w:color w:val="231F20"/>
                              </w:rPr>
                              <w:t>lar</w:t>
                            </w:r>
                            <w:r>
                              <w:rPr>
                                <w:color w:val="231F20"/>
                              </w:rPr>
                              <w:t>ı</w:t>
                            </w:r>
                            <w:r>
                              <w:rPr>
                                <w:rFonts w:ascii="Myriad Pro" w:hAnsi="Myriad Pro"/>
                                <w:color w:val="231F20"/>
                              </w:rPr>
                              <w:t>n</w:t>
                            </w:r>
                            <w:r>
                              <w:rPr>
                                <w:color w:val="231F20"/>
                              </w:rPr>
                              <w:t>ı </w:t>
                            </w:r>
                            <w:r>
                              <w:rPr>
                                <w:rFonts w:ascii="Myriad Pro" w:hAnsi="Myriad Pro"/>
                                <w:color w:val="231F20"/>
                              </w:rPr>
                              <w:t>i</w:t>
                            </w:r>
                            <w:r>
                              <w:rPr>
                                <w:color w:val="231F20"/>
                              </w:rPr>
                              <w:t>ç</w:t>
                            </w:r>
                            <w:r>
                              <w:rPr>
                                <w:rFonts w:ascii="Myriad Pro" w:hAnsi="Myriad Pro"/>
                                <w:color w:val="231F20"/>
                              </w:rPr>
                              <w:t>erir. </w:t>
                            </w:r>
                            <w:r>
                              <w:rPr>
                                <w:color w:val="231F20"/>
                              </w:rPr>
                              <w:t>Ç</w:t>
                            </w:r>
                            <w:r>
                              <w:rPr>
                                <w:rFonts w:ascii="Myriad Pro" w:hAnsi="Myriad Pro"/>
                                <w:color w:val="231F20"/>
                              </w:rPr>
                              <w:t>o</w:t>
                            </w:r>
                            <w:r>
                              <w:rPr>
                                <w:color w:val="231F20"/>
                              </w:rPr>
                              <w:t>ğ</w:t>
                            </w:r>
                            <w:r>
                              <w:rPr>
                                <w:rFonts w:ascii="Myriad Pro" w:hAnsi="Myriad Pro"/>
                                <w:color w:val="231F20"/>
                              </w:rPr>
                              <w:t>u geli</w:t>
                            </w:r>
                            <w:r>
                              <w:rPr>
                                <w:color w:val="231F20"/>
                              </w:rPr>
                              <w:t>ş</w:t>
                            </w:r>
                            <w:r>
                              <w:rPr>
                                <w:rFonts w:ascii="Myriad Pro" w:hAnsi="Myriad Pro"/>
                                <w:color w:val="231F20"/>
                              </w:rPr>
                              <w:t>mi</w:t>
                            </w:r>
                            <w:r>
                              <w:rPr>
                                <w:color w:val="231F20"/>
                              </w:rPr>
                              <w:t>ş </w:t>
                            </w:r>
                            <w:r>
                              <w:rPr>
                                <w:rFonts w:ascii="Myriad Pro" w:hAnsi="Myriad Pro"/>
                                <w:color w:val="231F20"/>
                              </w:rPr>
                              <w:t>veri modelleme arac</w:t>
                            </w:r>
                            <w:r>
                              <w:rPr>
                                <w:color w:val="231F20"/>
                              </w:rPr>
                              <w:t>ı </w:t>
                            </w:r>
                            <w:r>
                              <w:rPr>
                                <w:rFonts w:ascii="Myriad Pro" w:hAnsi="Myriad Pro"/>
                                <w:color w:val="231F20"/>
                              </w:rPr>
                              <w:t>bu yap</w:t>
                            </w:r>
                            <w:r>
                              <w:rPr>
                                <w:color w:val="231F20"/>
                              </w:rPr>
                              <w:t>ı</w:t>
                            </w:r>
                            <w:r>
                              <w:rPr>
                                <w:rFonts w:ascii="Myriad Pro" w:hAnsi="Myriad Pro"/>
                                <w:color w:val="231F20"/>
                              </w:rPr>
                              <w:t>lar</w:t>
                            </w:r>
                            <w:r>
                              <w:rPr>
                                <w:color w:val="231F20"/>
                              </w:rPr>
                              <w:t>ı </w:t>
                            </w:r>
                            <w:r>
                              <w:rPr>
                                <w:rFonts w:ascii="Myriad Pro" w:hAnsi="Myriad Pro"/>
                                <w:color w:val="231F20"/>
                              </w:rPr>
                              <w:t>d</w:t>
                            </w:r>
                            <w:r>
                              <w:rPr>
                                <w:color w:val="231F20"/>
                              </w:rPr>
                              <w:t>ü</w:t>
                            </w:r>
                            <w:r>
                              <w:rPr>
                                <w:rFonts w:ascii="Myriad Pro" w:hAnsi="Myriad Pro"/>
                                <w:color w:val="231F20"/>
                              </w:rPr>
                              <w:t>zg</w:t>
                            </w:r>
                            <w:r>
                              <w:rPr>
                                <w:color w:val="231F20"/>
                              </w:rPr>
                              <w:t>ü</w:t>
                            </w:r>
                            <w:r>
                              <w:rPr>
                                <w:rFonts w:ascii="Myriad Pro" w:hAnsi="Myriad Pro"/>
                                <w:color w:val="231F20"/>
                              </w:rPr>
                              <w:t>n bir </w:t>
                            </w:r>
                            <w:r>
                              <w:rPr>
                                <w:color w:val="231F20"/>
                              </w:rPr>
                              <w:t>ş</w:t>
                            </w:r>
                            <w:r>
                              <w:rPr>
                                <w:rFonts w:ascii="Myriad Pro" w:hAnsi="Myriad Pro"/>
                                <w:color w:val="231F20"/>
                              </w:rPr>
                              <w:t>ekilde</w:t>
                            </w:r>
                            <w:r>
                              <w:rPr>
                                <w:rFonts w:ascii="Myriad Pro" w:hAnsi="Myriad Pro"/>
                                <w:color w:val="231F20"/>
                              </w:rPr>
                              <w:t> i</w:t>
                            </w:r>
                            <w:r>
                              <w:rPr>
                                <w:color w:val="231F20"/>
                              </w:rPr>
                              <w:t>ş</w:t>
                            </w:r>
                            <w:r>
                              <w:rPr>
                                <w:rFonts w:ascii="Myriad Pro" w:hAnsi="Myriad Pro"/>
                                <w:color w:val="231F20"/>
                              </w:rPr>
                              <w:t>lese de baz</w:t>
                            </w:r>
                            <w:r>
                              <w:rPr>
                                <w:color w:val="231F20"/>
                              </w:rPr>
                              <w:t>ı</w:t>
                            </w:r>
                            <w:r>
                              <w:rPr>
                                <w:rFonts w:ascii="Myriad Pro" w:hAnsi="Myriad Pro"/>
                                <w:color w:val="231F20"/>
                              </w:rPr>
                              <w:t>lar</w:t>
                            </w:r>
                            <w:r>
                              <w:rPr>
                                <w:color w:val="231F20"/>
                              </w:rPr>
                              <w:t>ı </w:t>
                            </w:r>
                            <w:r>
                              <w:rPr>
                                <w:rFonts w:ascii="Myriad Pro" w:hAnsi="Myriad Pro"/>
                                <w:color w:val="231F20"/>
                              </w:rPr>
                              <w:t>bu yap</w:t>
                            </w:r>
                            <w:r>
                              <w:rPr>
                                <w:color w:val="231F20"/>
                              </w:rPr>
                              <w:t>ı</w:t>
                            </w:r>
                            <w:r>
                              <w:rPr>
                                <w:rFonts w:ascii="Myriad Pro" w:hAnsi="Myriad Pro"/>
                                <w:color w:val="231F20"/>
                              </w:rPr>
                              <w:t>lar</w:t>
                            </w:r>
                            <w:r>
                              <w:rPr>
                                <w:color w:val="231F20"/>
                              </w:rPr>
                              <w:t>ı </w:t>
                            </w:r>
                            <w:r>
                              <w:rPr>
                                <w:rFonts w:ascii="Myriad Pro" w:hAnsi="Myriad Pro"/>
                                <w:color w:val="231F20"/>
                              </w:rPr>
                              <w:t>yerel olarak desteklemeyebilir. Bu gibi durumlarda,</w:t>
                            </w:r>
                            <w:r>
                              <w:rPr>
                                <w:rFonts w:ascii="Myriad Pro" w:hAnsi="Myriad Pro"/>
                                <w:color w:val="231F20"/>
                                <w:spacing w:val="-11"/>
                              </w:rPr>
                              <w:t> </w:t>
                            </w:r>
                            <w:r>
                              <w:rPr>
                                <w:rFonts w:ascii="Myriad Pro" w:hAnsi="Myriad Pro"/>
                                <w:color w:val="231F20"/>
                              </w:rPr>
                              <w:t>tasar</w:t>
                            </w:r>
                            <w:r>
                              <w:rPr>
                                <w:color w:val="231F20"/>
                              </w:rPr>
                              <w:t>ı</w:t>
                            </w:r>
                            <w:r>
                              <w:rPr>
                                <w:rFonts w:ascii="Myriad Pro" w:hAnsi="Myriad Pro"/>
                                <w:color w:val="231F20"/>
                              </w:rPr>
                              <w:t>mc</w:t>
                            </w:r>
                            <w:r>
                              <w:rPr>
                                <w:color w:val="231F20"/>
                              </w:rPr>
                              <w:t>ı</w:t>
                            </w:r>
                            <w:r>
                              <w:rPr>
                                <w:color w:val="231F20"/>
                                <w:spacing w:val="-11"/>
                              </w:rPr>
                              <w:t> </w:t>
                            </w:r>
                            <w:r>
                              <w:rPr>
                                <w:rFonts w:ascii="Myriad Pro" w:hAnsi="Myriad Pro"/>
                                <w:color w:val="231F20"/>
                              </w:rPr>
                              <w:t>modele</w:t>
                            </w:r>
                            <w:r>
                              <w:rPr>
                                <w:rFonts w:ascii="Myriad Pro" w:hAnsi="Myriad Pro"/>
                                <w:color w:val="231F20"/>
                                <w:spacing w:val="-8"/>
                              </w:rPr>
                              <w:t> </w:t>
                            </w:r>
                            <w:r>
                              <w:rPr>
                                <w:rFonts w:ascii="Myriad Pro" w:hAnsi="Myriad Pro"/>
                                <w:color w:val="231F20"/>
                              </w:rPr>
                              <w:t>anlamsal</w:t>
                            </w:r>
                            <w:r>
                              <w:rPr>
                                <w:rFonts w:ascii="Myriad Pro" w:hAnsi="Myriad Pro"/>
                                <w:color w:val="231F20"/>
                                <w:spacing w:val="-6"/>
                              </w:rPr>
                              <w:t> </w:t>
                            </w:r>
                            <w:r>
                              <w:rPr>
                                <w:rFonts w:ascii="Myriad Pro" w:hAnsi="Myriad Pro"/>
                                <w:color w:val="231F20"/>
                              </w:rPr>
                              <w:t>i</w:t>
                            </w:r>
                            <w:r>
                              <w:rPr>
                                <w:color w:val="231F20"/>
                              </w:rPr>
                              <w:t>ç</w:t>
                            </w:r>
                            <w:r>
                              <w:rPr>
                                <w:rFonts w:ascii="Myriad Pro" w:hAnsi="Myriad Pro"/>
                                <w:color w:val="231F20"/>
                              </w:rPr>
                              <w:t>erik</w:t>
                            </w:r>
                            <w:r>
                              <w:rPr>
                                <w:rFonts w:ascii="Myriad Pro" w:hAnsi="Myriad Pro"/>
                                <w:color w:val="231F20"/>
                                <w:spacing w:val="-6"/>
                              </w:rPr>
                              <w:t> </w:t>
                            </w:r>
                            <w:r>
                              <w:rPr>
                                <w:rFonts w:ascii="Myriad Pro" w:hAnsi="Myriad Pro"/>
                                <w:color w:val="231F20"/>
                              </w:rPr>
                              <w:t>eklemek</w:t>
                            </w:r>
                            <w:r>
                              <w:rPr>
                                <w:rFonts w:ascii="Myriad Pro" w:hAnsi="Myriad Pro"/>
                                <w:color w:val="231F20"/>
                                <w:spacing w:val="-7"/>
                              </w:rPr>
                              <w:t> </w:t>
                            </w:r>
                            <w:r>
                              <w:rPr>
                                <w:rFonts w:ascii="Myriad Pro" w:hAnsi="Myriad Pro"/>
                                <w:color w:val="231F20"/>
                              </w:rPr>
                              <w:t>i</w:t>
                            </w:r>
                            <w:r>
                              <w:rPr>
                                <w:color w:val="231F20"/>
                              </w:rPr>
                              <w:t>ç</w:t>
                            </w:r>
                            <w:r>
                              <w:rPr>
                                <w:rFonts w:ascii="Myriad Pro" w:hAnsi="Myriad Pro"/>
                                <w:color w:val="231F20"/>
                              </w:rPr>
                              <w:t>in</w:t>
                            </w:r>
                            <w:r>
                              <w:rPr>
                                <w:rFonts w:ascii="Myriad Pro" w:hAnsi="Myriad Pro"/>
                                <w:color w:val="231F20"/>
                                <w:spacing w:val="-6"/>
                              </w:rPr>
                              <w:t> </w:t>
                            </w:r>
                            <w:r>
                              <w:rPr>
                                <w:rFonts w:ascii="Myriad Pro" w:hAnsi="Myriad Pro"/>
                                <w:color w:val="231F20"/>
                              </w:rPr>
                              <w:t>temel</w:t>
                            </w:r>
                            <w:r>
                              <w:rPr>
                                <w:rFonts w:ascii="Myriad Pro" w:hAnsi="Myriad Pro"/>
                                <w:color w:val="231F20"/>
                                <w:spacing w:val="-7"/>
                              </w:rPr>
                              <w:t> </w:t>
                            </w:r>
                            <w:r>
                              <w:rPr>
                                <w:color w:val="231F20"/>
                              </w:rPr>
                              <w:t>ç</w:t>
                            </w:r>
                            <w:r>
                              <w:rPr>
                                <w:rFonts w:ascii="Myriad Pro" w:hAnsi="Myriad Pro"/>
                                <w:color w:val="231F20"/>
                              </w:rPr>
                              <w:t>izim</w:t>
                            </w:r>
                            <w:r>
                              <w:rPr>
                                <w:rFonts w:ascii="Myriad Pro" w:hAnsi="Myriad Pro"/>
                                <w:color w:val="231F20"/>
                                <w:spacing w:val="-7"/>
                              </w:rPr>
                              <w:t> </w:t>
                            </w:r>
                            <w:r>
                              <w:rPr>
                                <w:rFonts w:ascii="Myriad Pro" w:hAnsi="Myriad Pro"/>
                                <w:color w:val="231F20"/>
                              </w:rPr>
                              <w:t>ara</w:t>
                            </w:r>
                            <w:r>
                              <w:rPr>
                                <w:color w:val="231F20"/>
                              </w:rPr>
                              <w:t>ç</w:t>
                            </w:r>
                            <w:r>
                              <w:rPr>
                                <w:rFonts w:ascii="Myriad Pro" w:hAnsi="Myriad Pro"/>
                                <w:color w:val="231F20"/>
                              </w:rPr>
                              <w:t>lar</w:t>
                            </w:r>
                            <w:r>
                              <w:rPr>
                                <w:color w:val="231F20"/>
                              </w:rPr>
                              <w:t>ı</w:t>
                            </w:r>
                            <w:r>
                              <w:rPr>
                                <w:rFonts w:ascii="Myriad Pro" w:hAnsi="Myriad Pro"/>
                                <w:color w:val="231F20"/>
                              </w:rPr>
                              <w:t>n</w:t>
                            </w:r>
                            <w:r>
                              <w:rPr>
                                <w:color w:val="231F20"/>
                              </w:rPr>
                              <w:t>ı</w:t>
                            </w:r>
                            <w:r>
                              <w:rPr>
                                <w:color w:val="231F20"/>
                                <w:spacing w:val="-12"/>
                              </w:rPr>
                              <w:t> </w:t>
                            </w:r>
                            <w:r>
                              <w:rPr>
                                <w:rFonts w:ascii="Myriad Pro" w:hAnsi="Myriad Pro"/>
                                <w:color w:val="231F20"/>
                                <w:spacing w:val="-2"/>
                              </w:rPr>
                              <w:t>kullanabilir.</w:t>
                            </w:r>
                          </w:p>
                        </w:txbxContent>
                      </wps:txbx>
                      <wps:bodyPr wrap="square" lIns="0" tIns="0" rIns="0" bIns="0" rtlCol="0">
                        <a:noAutofit/>
                      </wps:bodyPr>
                    </wps:wsp>
                  </a:graphicData>
                </a:graphic>
              </wp:anchor>
            </w:drawing>
          </mc:Choice>
          <mc:Fallback>
            <w:pict>
              <v:shape style="position:absolute;margin-left:72pt;margin-top:23.412989pt;width:384pt;height:76.9pt;mso-position-horizontal-relative:page;mso-position-vertical-relative:paragraph;z-index:-15711744;mso-wrap-distance-left:0;mso-wrap-distance-right:0" type="#_x0000_t202" id="docshape187" filled="true" fillcolor="#ecebf5" stroked="false">
                <v:textbox inset="0,0,0,0">
                  <w:txbxContent>
                    <w:p>
                      <w:pPr>
                        <w:spacing w:before="99"/>
                        <w:ind w:left="180" w:right="0" w:firstLine="0"/>
                        <w:jc w:val="left"/>
                        <w:rPr>
                          <w:rFonts w:ascii="Myriad Pro"/>
                          <w:b/>
                          <w:color w:val="000000"/>
                          <w:sz w:val="33"/>
                        </w:rPr>
                      </w:pPr>
                      <w:r>
                        <w:rPr>
                          <w:rFonts w:ascii="Myriad Pro"/>
                          <w:b/>
                          <w:color w:val="732F6B"/>
                          <w:spacing w:val="-5"/>
                          <w:sz w:val="33"/>
                        </w:rPr>
                        <w:t>Not</w:t>
                      </w:r>
                    </w:p>
                    <w:p>
                      <w:pPr>
                        <w:pStyle w:val="BodyText"/>
                        <w:spacing w:line="259" w:lineRule="auto" w:before="43"/>
                        <w:ind w:left="180" w:right="173"/>
                        <w:jc w:val="both"/>
                        <w:rPr>
                          <w:rFonts w:ascii="Myriad Pro" w:hAnsi="Myriad Pro"/>
                          <w:color w:val="000000"/>
                        </w:rPr>
                      </w:pPr>
                      <w:r>
                        <w:rPr>
                          <w:rFonts w:ascii="Myriad Pro" w:hAnsi="Myriad Pro"/>
                          <w:color w:val="231F20"/>
                        </w:rPr>
                        <w:t>Bu b</w:t>
                      </w:r>
                      <w:r>
                        <w:rPr>
                          <w:color w:val="231F20"/>
                        </w:rPr>
                        <w:t>ö</w:t>
                      </w:r>
                      <w:r>
                        <w:rPr>
                          <w:rFonts w:ascii="Myriad Pro" w:hAnsi="Myriad Pro"/>
                          <w:color w:val="231F20"/>
                        </w:rPr>
                        <w:t>l</w:t>
                      </w:r>
                      <w:r>
                        <w:rPr>
                          <w:color w:val="231F20"/>
                        </w:rPr>
                        <w:t>ü</w:t>
                      </w:r>
                      <w:r>
                        <w:rPr>
                          <w:rFonts w:ascii="Myriad Pro" w:hAnsi="Myriad Pro"/>
                          <w:color w:val="231F20"/>
                        </w:rPr>
                        <w:t>mde ele al</w:t>
                      </w:r>
                      <w:r>
                        <w:rPr>
                          <w:color w:val="231F20"/>
                        </w:rPr>
                        <w:t>ı</w:t>
                      </w:r>
                      <w:r>
                        <w:rPr>
                          <w:rFonts w:ascii="Myriad Pro" w:hAnsi="Myriad Pro"/>
                          <w:color w:val="231F20"/>
                        </w:rPr>
                        <w:t>nan geni</w:t>
                      </w:r>
                      <w:r>
                        <w:rPr>
                          <w:color w:val="231F20"/>
                        </w:rPr>
                        <w:t>ş</w:t>
                      </w:r>
                      <w:r>
                        <w:rPr>
                          <w:rFonts w:ascii="Myriad Pro" w:hAnsi="Myriad Pro"/>
                          <w:color w:val="231F20"/>
                        </w:rPr>
                        <w:t>letilmi</w:t>
                      </w:r>
                      <w:r>
                        <w:rPr>
                          <w:color w:val="231F20"/>
                        </w:rPr>
                        <w:t>ş </w:t>
                      </w:r>
                      <w:r>
                        <w:rPr>
                          <w:rFonts w:ascii="Myriad Pro" w:hAnsi="Myriad Pro"/>
                          <w:color w:val="231F20"/>
                        </w:rPr>
                        <w:t>varl</w:t>
                      </w:r>
                      <w:r>
                        <w:rPr>
                          <w:color w:val="231F20"/>
                        </w:rPr>
                        <w:t>ı</w:t>
                      </w:r>
                      <w:r>
                        <w:rPr>
                          <w:rFonts w:ascii="Myriad Pro" w:hAnsi="Myriad Pro"/>
                          <w:color w:val="231F20"/>
                        </w:rPr>
                        <w:t>k ili</w:t>
                      </w:r>
                      <w:r>
                        <w:rPr>
                          <w:color w:val="231F20"/>
                        </w:rPr>
                        <w:t>ş</w:t>
                      </w:r>
                      <w:r>
                        <w:rPr>
                          <w:rFonts w:ascii="Myriad Pro" w:hAnsi="Myriad Pro"/>
                          <w:color w:val="231F20"/>
                        </w:rPr>
                        <w:t>kisi modeli, </w:t>
                      </w:r>
                      <w:r>
                        <w:rPr>
                          <w:color w:val="231F20"/>
                        </w:rPr>
                        <w:t>ö</w:t>
                      </w:r>
                      <w:r>
                        <w:rPr>
                          <w:rFonts w:ascii="Myriad Pro" w:hAnsi="Myriad Pro"/>
                          <w:color w:val="231F20"/>
                        </w:rPr>
                        <w:t>zelle</w:t>
                      </w:r>
                      <w:r>
                        <w:rPr>
                          <w:color w:val="231F20"/>
                        </w:rPr>
                        <w:t>ş</w:t>
                      </w:r>
                      <w:r>
                        <w:rPr>
                          <w:rFonts w:ascii="Myriad Pro" w:hAnsi="Myriad Pro"/>
                          <w:color w:val="231F20"/>
                        </w:rPr>
                        <w:t>tirme</w:t>
                      </w:r>
                      <w:r>
                        <w:rPr>
                          <w:rFonts w:ascii="Myriad Pro" w:hAnsi="Myriad Pro"/>
                          <w:color w:val="231F20"/>
                        </w:rPr>
                        <w:t> hiyerar</w:t>
                      </w:r>
                      <w:r>
                        <w:rPr>
                          <w:color w:val="231F20"/>
                        </w:rPr>
                        <w:t>ş</w:t>
                      </w:r>
                      <w:r>
                        <w:rPr>
                          <w:rFonts w:ascii="Myriad Pro" w:hAnsi="Myriad Pro"/>
                          <w:color w:val="231F20"/>
                        </w:rPr>
                        <w:t>ileri gibi geli</w:t>
                      </w:r>
                      <w:r>
                        <w:rPr>
                          <w:color w:val="231F20"/>
                        </w:rPr>
                        <w:t>ş</w:t>
                      </w:r>
                      <w:r>
                        <w:rPr>
                          <w:rFonts w:ascii="Myriad Pro" w:hAnsi="Myriad Pro"/>
                          <w:color w:val="231F20"/>
                        </w:rPr>
                        <w:t>mi</w:t>
                      </w:r>
                      <w:r>
                        <w:rPr>
                          <w:color w:val="231F20"/>
                        </w:rPr>
                        <w:t>ş </w:t>
                      </w:r>
                      <w:r>
                        <w:rPr>
                          <w:rFonts w:ascii="Myriad Pro" w:hAnsi="Myriad Pro"/>
                          <w:color w:val="231F20"/>
                        </w:rPr>
                        <w:t>veri modelleme</w:t>
                      </w:r>
                      <w:r>
                        <w:rPr>
                          <w:rFonts w:ascii="Myriad Pro" w:hAnsi="Myriad Pro"/>
                          <w:color w:val="231F20"/>
                        </w:rPr>
                        <w:t> yap</w:t>
                      </w:r>
                      <w:r>
                        <w:rPr>
                          <w:color w:val="231F20"/>
                        </w:rPr>
                        <w:t>ı</w:t>
                      </w:r>
                      <w:r>
                        <w:rPr>
                          <w:rFonts w:ascii="Myriad Pro" w:hAnsi="Myriad Pro"/>
                          <w:color w:val="231F20"/>
                        </w:rPr>
                        <w:t>lar</w:t>
                      </w:r>
                      <w:r>
                        <w:rPr>
                          <w:color w:val="231F20"/>
                        </w:rPr>
                        <w:t>ı</w:t>
                      </w:r>
                      <w:r>
                        <w:rPr>
                          <w:rFonts w:ascii="Myriad Pro" w:hAnsi="Myriad Pro"/>
                          <w:color w:val="231F20"/>
                        </w:rPr>
                        <w:t>n</w:t>
                      </w:r>
                      <w:r>
                        <w:rPr>
                          <w:color w:val="231F20"/>
                        </w:rPr>
                        <w:t>ı </w:t>
                      </w:r>
                      <w:r>
                        <w:rPr>
                          <w:rFonts w:ascii="Myriad Pro" w:hAnsi="Myriad Pro"/>
                          <w:color w:val="231F20"/>
                        </w:rPr>
                        <w:t>i</w:t>
                      </w:r>
                      <w:r>
                        <w:rPr>
                          <w:color w:val="231F20"/>
                        </w:rPr>
                        <w:t>ç</w:t>
                      </w:r>
                      <w:r>
                        <w:rPr>
                          <w:rFonts w:ascii="Myriad Pro" w:hAnsi="Myriad Pro"/>
                          <w:color w:val="231F20"/>
                        </w:rPr>
                        <w:t>erir. </w:t>
                      </w:r>
                      <w:r>
                        <w:rPr>
                          <w:color w:val="231F20"/>
                        </w:rPr>
                        <w:t>Ç</w:t>
                      </w:r>
                      <w:r>
                        <w:rPr>
                          <w:rFonts w:ascii="Myriad Pro" w:hAnsi="Myriad Pro"/>
                          <w:color w:val="231F20"/>
                        </w:rPr>
                        <w:t>o</w:t>
                      </w:r>
                      <w:r>
                        <w:rPr>
                          <w:color w:val="231F20"/>
                        </w:rPr>
                        <w:t>ğ</w:t>
                      </w:r>
                      <w:r>
                        <w:rPr>
                          <w:rFonts w:ascii="Myriad Pro" w:hAnsi="Myriad Pro"/>
                          <w:color w:val="231F20"/>
                        </w:rPr>
                        <w:t>u geli</w:t>
                      </w:r>
                      <w:r>
                        <w:rPr>
                          <w:color w:val="231F20"/>
                        </w:rPr>
                        <w:t>ş</w:t>
                      </w:r>
                      <w:r>
                        <w:rPr>
                          <w:rFonts w:ascii="Myriad Pro" w:hAnsi="Myriad Pro"/>
                          <w:color w:val="231F20"/>
                        </w:rPr>
                        <w:t>mi</w:t>
                      </w:r>
                      <w:r>
                        <w:rPr>
                          <w:color w:val="231F20"/>
                        </w:rPr>
                        <w:t>ş </w:t>
                      </w:r>
                      <w:r>
                        <w:rPr>
                          <w:rFonts w:ascii="Myriad Pro" w:hAnsi="Myriad Pro"/>
                          <w:color w:val="231F20"/>
                        </w:rPr>
                        <w:t>veri modelleme arac</w:t>
                      </w:r>
                      <w:r>
                        <w:rPr>
                          <w:color w:val="231F20"/>
                        </w:rPr>
                        <w:t>ı </w:t>
                      </w:r>
                      <w:r>
                        <w:rPr>
                          <w:rFonts w:ascii="Myriad Pro" w:hAnsi="Myriad Pro"/>
                          <w:color w:val="231F20"/>
                        </w:rPr>
                        <w:t>bu yap</w:t>
                      </w:r>
                      <w:r>
                        <w:rPr>
                          <w:color w:val="231F20"/>
                        </w:rPr>
                        <w:t>ı</w:t>
                      </w:r>
                      <w:r>
                        <w:rPr>
                          <w:rFonts w:ascii="Myriad Pro" w:hAnsi="Myriad Pro"/>
                          <w:color w:val="231F20"/>
                        </w:rPr>
                        <w:t>lar</w:t>
                      </w:r>
                      <w:r>
                        <w:rPr>
                          <w:color w:val="231F20"/>
                        </w:rPr>
                        <w:t>ı </w:t>
                      </w:r>
                      <w:r>
                        <w:rPr>
                          <w:rFonts w:ascii="Myriad Pro" w:hAnsi="Myriad Pro"/>
                          <w:color w:val="231F20"/>
                        </w:rPr>
                        <w:t>d</w:t>
                      </w:r>
                      <w:r>
                        <w:rPr>
                          <w:color w:val="231F20"/>
                        </w:rPr>
                        <w:t>ü</w:t>
                      </w:r>
                      <w:r>
                        <w:rPr>
                          <w:rFonts w:ascii="Myriad Pro" w:hAnsi="Myriad Pro"/>
                          <w:color w:val="231F20"/>
                        </w:rPr>
                        <w:t>zg</w:t>
                      </w:r>
                      <w:r>
                        <w:rPr>
                          <w:color w:val="231F20"/>
                        </w:rPr>
                        <w:t>ü</w:t>
                      </w:r>
                      <w:r>
                        <w:rPr>
                          <w:rFonts w:ascii="Myriad Pro" w:hAnsi="Myriad Pro"/>
                          <w:color w:val="231F20"/>
                        </w:rPr>
                        <w:t>n bir </w:t>
                      </w:r>
                      <w:r>
                        <w:rPr>
                          <w:color w:val="231F20"/>
                        </w:rPr>
                        <w:t>ş</w:t>
                      </w:r>
                      <w:r>
                        <w:rPr>
                          <w:rFonts w:ascii="Myriad Pro" w:hAnsi="Myriad Pro"/>
                          <w:color w:val="231F20"/>
                        </w:rPr>
                        <w:t>ekilde</w:t>
                      </w:r>
                      <w:r>
                        <w:rPr>
                          <w:rFonts w:ascii="Myriad Pro" w:hAnsi="Myriad Pro"/>
                          <w:color w:val="231F20"/>
                        </w:rPr>
                        <w:t> i</w:t>
                      </w:r>
                      <w:r>
                        <w:rPr>
                          <w:color w:val="231F20"/>
                        </w:rPr>
                        <w:t>ş</w:t>
                      </w:r>
                      <w:r>
                        <w:rPr>
                          <w:rFonts w:ascii="Myriad Pro" w:hAnsi="Myriad Pro"/>
                          <w:color w:val="231F20"/>
                        </w:rPr>
                        <w:t>lese de baz</w:t>
                      </w:r>
                      <w:r>
                        <w:rPr>
                          <w:color w:val="231F20"/>
                        </w:rPr>
                        <w:t>ı</w:t>
                      </w:r>
                      <w:r>
                        <w:rPr>
                          <w:rFonts w:ascii="Myriad Pro" w:hAnsi="Myriad Pro"/>
                          <w:color w:val="231F20"/>
                        </w:rPr>
                        <w:t>lar</w:t>
                      </w:r>
                      <w:r>
                        <w:rPr>
                          <w:color w:val="231F20"/>
                        </w:rPr>
                        <w:t>ı </w:t>
                      </w:r>
                      <w:r>
                        <w:rPr>
                          <w:rFonts w:ascii="Myriad Pro" w:hAnsi="Myriad Pro"/>
                          <w:color w:val="231F20"/>
                        </w:rPr>
                        <w:t>bu yap</w:t>
                      </w:r>
                      <w:r>
                        <w:rPr>
                          <w:color w:val="231F20"/>
                        </w:rPr>
                        <w:t>ı</w:t>
                      </w:r>
                      <w:r>
                        <w:rPr>
                          <w:rFonts w:ascii="Myriad Pro" w:hAnsi="Myriad Pro"/>
                          <w:color w:val="231F20"/>
                        </w:rPr>
                        <w:t>lar</w:t>
                      </w:r>
                      <w:r>
                        <w:rPr>
                          <w:color w:val="231F20"/>
                        </w:rPr>
                        <w:t>ı </w:t>
                      </w:r>
                      <w:r>
                        <w:rPr>
                          <w:rFonts w:ascii="Myriad Pro" w:hAnsi="Myriad Pro"/>
                          <w:color w:val="231F20"/>
                        </w:rPr>
                        <w:t>yerel olarak desteklemeyebilir. Bu gibi durumlarda,</w:t>
                      </w:r>
                      <w:r>
                        <w:rPr>
                          <w:rFonts w:ascii="Myriad Pro" w:hAnsi="Myriad Pro"/>
                          <w:color w:val="231F20"/>
                          <w:spacing w:val="-11"/>
                        </w:rPr>
                        <w:t> </w:t>
                      </w:r>
                      <w:r>
                        <w:rPr>
                          <w:rFonts w:ascii="Myriad Pro" w:hAnsi="Myriad Pro"/>
                          <w:color w:val="231F20"/>
                        </w:rPr>
                        <w:t>tasar</w:t>
                      </w:r>
                      <w:r>
                        <w:rPr>
                          <w:color w:val="231F20"/>
                        </w:rPr>
                        <w:t>ı</w:t>
                      </w:r>
                      <w:r>
                        <w:rPr>
                          <w:rFonts w:ascii="Myriad Pro" w:hAnsi="Myriad Pro"/>
                          <w:color w:val="231F20"/>
                        </w:rPr>
                        <w:t>mc</w:t>
                      </w:r>
                      <w:r>
                        <w:rPr>
                          <w:color w:val="231F20"/>
                        </w:rPr>
                        <w:t>ı</w:t>
                      </w:r>
                      <w:r>
                        <w:rPr>
                          <w:color w:val="231F20"/>
                          <w:spacing w:val="-11"/>
                        </w:rPr>
                        <w:t> </w:t>
                      </w:r>
                      <w:r>
                        <w:rPr>
                          <w:rFonts w:ascii="Myriad Pro" w:hAnsi="Myriad Pro"/>
                          <w:color w:val="231F20"/>
                        </w:rPr>
                        <w:t>modele</w:t>
                      </w:r>
                      <w:r>
                        <w:rPr>
                          <w:rFonts w:ascii="Myriad Pro" w:hAnsi="Myriad Pro"/>
                          <w:color w:val="231F20"/>
                          <w:spacing w:val="-8"/>
                        </w:rPr>
                        <w:t> </w:t>
                      </w:r>
                      <w:r>
                        <w:rPr>
                          <w:rFonts w:ascii="Myriad Pro" w:hAnsi="Myriad Pro"/>
                          <w:color w:val="231F20"/>
                        </w:rPr>
                        <w:t>anlamsal</w:t>
                      </w:r>
                      <w:r>
                        <w:rPr>
                          <w:rFonts w:ascii="Myriad Pro" w:hAnsi="Myriad Pro"/>
                          <w:color w:val="231F20"/>
                          <w:spacing w:val="-6"/>
                        </w:rPr>
                        <w:t> </w:t>
                      </w:r>
                      <w:r>
                        <w:rPr>
                          <w:rFonts w:ascii="Myriad Pro" w:hAnsi="Myriad Pro"/>
                          <w:color w:val="231F20"/>
                        </w:rPr>
                        <w:t>i</w:t>
                      </w:r>
                      <w:r>
                        <w:rPr>
                          <w:color w:val="231F20"/>
                        </w:rPr>
                        <w:t>ç</w:t>
                      </w:r>
                      <w:r>
                        <w:rPr>
                          <w:rFonts w:ascii="Myriad Pro" w:hAnsi="Myriad Pro"/>
                          <w:color w:val="231F20"/>
                        </w:rPr>
                        <w:t>erik</w:t>
                      </w:r>
                      <w:r>
                        <w:rPr>
                          <w:rFonts w:ascii="Myriad Pro" w:hAnsi="Myriad Pro"/>
                          <w:color w:val="231F20"/>
                          <w:spacing w:val="-6"/>
                        </w:rPr>
                        <w:t> </w:t>
                      </w:r>
                      <w:r>
                        <w:rPr>
                          <w:rFonts w:ascii="Myriad Pro" w:hAnsi="Myriad Pro"/>
                          <w:color w:val="231F20"/>
                        </w:rPr>
                        <w:t>eklemek</w:t>
                      </w:r>
                      <w:r>
                        <w:rPr>
                          <w:rFonts w:ascii="Myriad Pro" w:hAnsi="Myriad Pro"/>
                          <w:color w:val="231F20"/>
                          <w:spacing w:val="-7"/>
                        </w:rPr>
                        <w:t> </w:t>
                      </w:r>
                      <w:r>
                        <w:rPr>
                          <w:rFonts w:ascii="Myriad Pro" w:hAnsi="Myriad Pro"/>
                          <w:color w:val="231F20"/>
                        </w:rPr>
                        <w:t>i</w:t>
                      </w:r>
                      <w:r>
                        <w:rPr>
                          <w:color w:val="231F20"/>
                        </w:rPr>
                        <w:t>ç</w:t>
                      </w:r>
                      <w:r>
                        <w:rPr>
                          <w:rFonts w:ascii="Myriad Pro" w:hAnsi="Myriad Pro"/>
                          <w:color w:val="231F20"/>
                        </w:rPr>
                        <w:t>in</w:t>
                      </w:r>
                      <w:r>
                        <w:rPr>
                          <w:rFonts w:ascii="Myriad Pro" w:hAnsi="Myriad Pro"/>
                          <w:color w:val="231F20"/>
                          <w:spacing w:val="-6"/>
                        </w:rPr>
                        <w:t> </w:t>
                      </w:r>
                      <w:r>
                        <w:rPr>
                          <w:rFonts w:ascii="Myriad Pro" w:hAnsi="Myriad Pro"/>
                          <w:color w:val="231F20"/>
                        </w:rPr>
                        <w:t>temel</w:t>
                      </w:r>
                      <w:r>
                        <w:rPr>
                          <w:rFonts w:ascii="Myriad Pro" w:hAnsi="Myriad Pro"/>
                          <w:color w:val="231F20"/>
                          <w:spacing w:val="-7"/>
                        </w:rPr>
                        <w:t> </w:t>
                      </w:r>
                      <w:r>
                        <w:rPr>
                          <w:color w:val="231F20"/>
                        </w:rPr>
                        <w:t>ç</w:t>
                      </w:r>
                      <w:r>
                        <w:rPr>
                          <w:rFonts w:ascii="Myriad Pro" w:hAnsi="Myriad Pro"/>
                          <w:color w:val="231F20"/>
                        </w:rPr>
                        <w:t>izim</w:t>
                      </w:r>
                      <w:r>
                        <w:rPr>
                          <w:rFonts w:ascii="Myriad Pro" w:hAnsi="Myriad Pro"/>
                          <w:color w:val="231F20"/>
                          <w:spacing w:val="-7"/>
                        </w:rPr>
                        <w:t> </w:t>
                      </w:r>
                      <w:r>
                        <w:rPr>
                          <w:rFonts w:ascii="Myriad Pro" w:hAnsi="Myriad Pro"/>
                          <w:color w:val="231F20"/>
                        </w:rPr>
                        <w:t>ara</w:t>
                      </w:r>
                      <w:r>
                        <w:rPr>
                          <w:color w:val="231F20"/>
                        </w:rPr>
                        <w:t>ç</w:t>
                      </w:r>
                      <w:r>
                        <w:rPr>
                          <w:rFonts w:ascii="Myriad Pro" w:hAnsi="Myriad Pro"/>
                          <w:color w:val="231F20"/>
                        </w:rPr>
                        <w:t>lar</w:t>
                      </w:r>
                      <w:r>
                        <w:rPr>
                          <w:color w:val="231F20"/>
                        </w:rPr>
                        <w:t>ı</w:t>
                      </w:r>
                      <w:r>
                        <w:rPr>
                          <w:rFonts w:ascii="Myriad Pro" w:hAnsi="Myriad Pro"/>
                          <w:color w:val="231F20"/>
                        </w:rPr>
                        <w:t>n</w:t>
                      </w:r>
                      <w:r>
                        <w:rPr>
                          <w:color w:val="231F20"/>
                        </w:rPr>
                        <w:t>ı</w:t>
                      </w:r>
                      <w:r>
                        <w:rPr>
                          <w:color w:val="231F20"/>
                          <w:spacing w:val="-12"/>
                        </w:rPr>
                        <w:t> </w:t>
                      </w:r>
                      <w:r>
                        <w:rPr>
                          <w:rFonts w:ascii="Myriad Pro" w:hAnsi="Myriad Pro"/>
                          <w:color w:val="231F20"/>
                          <w:spacing w:val="-2"/>
                        </w:rPr>
                        <w:t>kullanabilir.</w:t>
                      </w:r>
                    </w:p>
                  </w:txbxContent>
                </v:textbox>
                <v:fill type="solid"/>
                <w10:wrap type="topAndBottom"/>
              </v:shape>
            </w:pict>
          </mc:Fallback>
        </mc:AlternateContent>
      </w:r>
    </w:p>
    <w:p>
      <w:pPr>
        <w:pStyle w:val="Heading1"/>
        <w:tabs>
          <w:tab w:pos="1555" w:val="left" w:leader="none"/>
        </w:tabs>
        <w:spacing w:before="285"/>
        <w:rPr>
          <w:b/>
        </w:rPr>
      </w:pPr>
      <w:r>
        <w:rPr>
          <w:rFonts w:ascii="Myriad Pro Black Cond" w:hAnsi="Myriad Pro Black Cond"/>
          <w:b/>
          <w:color w:val="231F20"/>
          <w:spacing w:val="-2"/>
        </w:rPr>
        <w:t>5-</w:t>
      </w:r>
      <w:r>
        <w:rPr>
          <w:rFonts w:ascii="Myriad Pro Black Cond" w:hAnsi="Myriad Pro Black Cond"/>
          <w:b/>
          <w:color w:val="231F20"/>
          <w:spacing w:val="-10"/>
        </w:rPr>
        <w:t>1</w:t>
      </w:r>
      <w:r>
        <w:rPr>
          <w:rFonts w:ascii="Myriad Pro Black Cond" w:hAnsi="Myriad Pro Black Cond"/>
          <w:b/>
          <w:color w:val="231F20"/>
        </w:rPr>
        <w:tab/>
      </w:r>
      <w:r>
        <w:rPr>
          <w:b/>
          <w:color w:val="231F20"/>
        </w:rPr>
        <w:t>Genişletilmiş</w:t>
      </w:r>
      <w:r>
        <w:rPr>
          <w:b/>
          <w:color w:val="231F20"/>
          <w:spacing w:val="-15"/>
        </w:rPr>
        <w:t> </w:t>
      </w:r>
      <w:r>
        <w:rPr>
          <w:b/>
          <w:color w:val="231F20"/>
        </w:rPr>
        <w:t>Varlık</w:t>
      </w:r>
      <w:r>
        <w:rPr>
          <w:b/>
          <w:color w:val="231F20"/>
          <w:spacing w:val="-15"/>
        </w:rPr>
        <w:t> </w:t>
      </w:r>
      <w:r>
        <w:rPr>
          <w:b/>
          <w:color w:val="231F20"/>
        </w:rPr>
        <w:t>İlişkileri</w:t>
      </w:r>
      <w:r>
        <w:rPr>
          <w:b/>
          <w:color w:val="231F20"/>
          <w:spacing w:val="-15"/>
        </w:rPr>
        <w:t> </w:t>
      </w:r>
      <w:r>
        <w:rPr>
          <w:b/>
          <w:color w:val="231F20"/>
          <w:spacing w:val="-2"/>
        </w:rPr>
        <w:t>Modeli</w:t>
      </w:r>
    </w:p>
    <w:p>
      <w:pPr>
        <w:pStyle w:val="BodyText"/>
        <w:spacing w:before="3"/>
        <w:rPr>
          <w:rFonts w:ascii="Myriad Pro Light Cond"/>
          <w:b/>
          <w:sz w:val="4"/>
        </w:rPr>
      </w:pPr>
      <w:r>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47714</wp:posOffset>
                </wp:positionV>
                <wp:extent cx="4876800" cy="1270"/>
                <wp:effectExtent l="0" t="0" r="0" b="0"/>
                <wp:wrapTopAndBottom/>
                <wp:docPr id="252" name="Graphic 252"/>
                <wp:cNvGraphicFramePr>
                  <a:graphicFrameLocks/>
                </wp:cNvGraphicFramePr>
                <a:graphic>
                  <a:graphicData uri="http://schemas.microsoft.com/office/word/2010/wordprocessingShape">
                    <wps:wsp>
                      <wps:cNvPr id="252" name="Graphic 252"/>
                      <wps:cNvSpPr/>
                      <wps:spPr>
                        <a:xfrm>
                          <a:off x="0" y="0"/>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3.757038pt;width:384pt;height:.1pt;mso-position-horizontal-relative:page;mso-position-vertical-relative:paragraph;z-index:-15711232;mso-wrap-distance-left:0;mso-wrap-distance-right:0" id="docshape188" coordorigin="1440,75" coordsize="7680,0" path="m1440,75l9120,75e" filled="false" stroked="true" strokeweight="1.5pt" strokecolor="#d5e04d">
                <v:path arrowok="t"/>
                <v:stroke dashstyle="solid"/>
                <w10:wrap type="topAndBottom"/>
              </v:shape>
            </w:pict>
          </mc:Fallback>
        </mc:AlternateContent>
      </w:r>
    </w:p>
    <w:p>
      <w:pPr>
        <w:pStyle w:val="BodyText"/>
        <w:spacing w:before="10"/>
        <w:rPr>
          <w:rFonts w:ascii="Myriad Pro Light Cond"/>
          <w:b/>
          <w:sz w:val="5"/>
        </w:rPr>
      </w:pPr>
    </w:p>
    <w:p>
      <w:pPr>
        <w:spacing w:after="0"/>
        <w:rPr>
          <w:rFonts w:ascii="Myriad Pro Light Cond"/>
          <w:sz w:val="5"/>
        </w:rPr>
        <w:sectPr>
          <w:headerReference w:type="default" r:id="rId36"/>
          <w:pgSz w:w="12240" w:h="15660"/>
          <w:pgMar w:header="540" w:footer="0" w:top="760" w:bottom="300" w:left="600" w:right="600"/>
          <w:pgNumType w:start="163"/>
        </w:sectPr>
      </w:pPr>
    </w:p>
    <w:p>
      <w:pPr>
        <w:pStyle w:val="BodyText"/>
        <w:spacing w:line="266" w:lineRule="auto" w:before="73"/>
        <w:ind w:left="840" w:right="1"/>
        <w:jc w:val="both"/>
      </w:pPr>
      <w:r>
        <w:rPr>
          <w:color w:val="231F20"/>
          <w:w w:val="105"/>
        </w:rPr>
        <w:t>Modellenen veri yapılarının karmaşıklığı arttıkça ve uygulama yazılım gereksinimleri daha katı hale</w:t>
      </w:r>
      <w:r>
        <w:rPr>
          <w:color w:val="231F20"/>
          <w:spacing w:val="-3"/>
          <w:w w:val="105"/>
        </w:rPr>
        <w:t> </w:t>
      </w:r>
      <w:r>
        <w:rPr>
          <w:color w:val="231F20"/>
          <w:w w:val="105"/>
        </w:rPr>
        <w:t>geldikçe,</w:t>
      </w:r>
      <w:r>
        <w:rPr>
          <w:color w:val="231F20"/>
          <w:spacing w:val="-2"/>
          <w:w w:val="105"/>
        </w:rPr>
        <w:t> </w:t>
      </w:r>
      <w:r>
        <w:rPr>
          <w:color w:val="231F20"/>
          <w:w w:val="105"/>
        </w:rPr>
        <w:t>veri</w:t>
      </w:r>
      <w:r>
        <w:rPr>
          <w:color w:val="231F20"/>
          <w:spacing w:val="-3"/>
          <w:w w:val="105"/>
        </w:rPr>
        <w:t> </w:t>
      </w:r>
      <w:r>
        <w:rPr>
          <w:color w:val="231F20"/>
          <w:w w:val="105"/>
        </w:rPr>
        <w:t>modelinde</w:t>
      </w:r>
      <w:r>
        <w:rPr>
          <w:color w:val="231F20"/>
          <w:spacing w:val="-3"/>
          <w:w w:val="105"/>
        </w:rPr>
        <w:t> </w:t>
      </w:r>
      <w:r>
        <w:rPr>
          <w:color w:val="231F20"/>
          <w:w w:val="105"/>
        </w:rPr>
        <w:t>daha</w:t>
      </w:r>
      <w:r>
        <w:rPr>
          <w:color w:val="231F20"/>
          <w:spacing w:val="-3"/>
          <w:w w:val="105"/>
        </w:rPr>
        <w:t> </w:t>
      </w:r>
      <w:r>
        <w:rPr>
          <w:color w:val="231F20"/>
          <w:w w:val="105"/>
        </w:rPr>
        <w:t>fazla</w:t>
      </w:r>
      <w:r>
        <w:rPr>
          <w:color w:val="231F20"/>
          <w:spacing w:val="-3"/>
          <w:w w:val="105"/>
        </w:rPr>
        <w:t> </w:t>
      </w:r>
      <w:r>
        <w:rPr>
          <w:color w:val="231F20"/>
          <w:w w:val="105"/>
        </w:rPr>
        <w:t>bilgi</w:t>
      </w:r>
      <w:r>
        <w:rPr>
          <w:color w:val="231F20"/>
          <w:spacing w:val="-3"/>
          <w:w w:val="105"/>
        </w:rPr>
        <w:t> </w:t>
      </w:r>
      <w:r>
        <w:rPr>
          <w:color w:val="231F20"/>
          <w:w w:val="105"/>
        </w:rPr>
        <w:t>yakalama</w:t>
      </w:r>
      <w:r>
        <w:rPr>
          <w:color w:val="231F20"/>
          <w:spacing w:val="-2"/>
          <w:w w:val="105"/>
        </w:rPr>
        <w:t> </w:t>
      </w:r>
      <w:r>
        <w:rPr>
          <w:color w:val="231F20"/>
          <w:w w:val="105"/>
        </w:rPr>
        <w:t>ihtiyacı</w:t>
      </w:r>
      <w:r>
        <w:rPr>
          <w:color w:val="231F20"/>
          <w:spacing w:val="-2"/>
          <w:w w:val="105"/>
        </w:rPr>
        <w:t> </w:t>
      </w:r>
      <w:r>
        <w:rPr>
          <w:color w:val="231F20"/>
          <w:w w:val="105"/>
        </w:rPr>
        <w:t>da</w:t>
      </w:r>
      <w:r>
        <w:rPr>
          <w:color w:val="231F20"/>
          <w:spacing w:val="-2"/>
          <w:w w:val="105"/>
        </w:rPr>
        <w:t> </w:t>
      </w:r>
      <w:r>
        <w:rPr>
          <w:color w:val="231F20"/>
          <w:w w:val="105"/>
        </w:rPr>
        <w:t>artmıştır.</w:t>
      </w:r>
      <w:r>
        <w:rPr>
          <w:color w:val="231F20"/>
          <w:spacing w:val="-2"/>
          <w:w w:val="105"/>
        </w:rPr>
        <w:t> </w:t>
      </w:r>
      <w:r>
        <w:rPr>
          <w:color w:val="231F20"/>
          <w:w w:val="105"/>
        </w:rPr>
        <w:t>Bazen</w:t>
      </w:r>
      <w:r>
        <w:rPr>
          <w:color w:val="231F20"/>
          <w:spacing w:val="-2"/>
          <w:w w:val="105"/>
        </w:rPr>
        <w:t> </w:t>
      </w:r>
      <w:r>
        <w:rPr>
          <w:color w:val="231F20"/>
          <w:w w:val="105"/>
        </w:rPr>
        <w:t>geliştirilmiş varlık ilişki modeli olarak da adlandırılan </w:t>
      </w:r>
      <w:r>
        <w:rPr>
          <w:rFonts w:ascii="Myriad Pro" w:hAnsi="Myriad Pro"/>
          <w:b/>
          <w:color w:val="007EB0"/>
          <w:w w:val="105"/>
        </w:rPr>
        <w:t>genişletilmiş</w:t>
      </w:r>
      <w:r>
        <w:rPr>
          <w:rFonts w:ascii="Myriad Pro" w:hAnsi="Myriad Pro"/>
          <w:b/>
          <w:color w:val="007EB0"/>
          <w:w w:val="105"/>
        </w:rPr>
        <w:t> varlık</w:t>
      </w:r>
      <w:r>
        <w:rPr>
          <w:rFonts w:ascii="Myriad Pro" w:hAnsi="Myriad Pro"/>
          <w:b/>
          <w:color w:val="007EB0"/>
          <w:w w:val="105"/>
        </w:rPr>
        <w:t> ilişki</w:t>
      </w:r>
      <w:r>
        <w:rPr>
          <w:rFonts w:ascii="Myriad Pro" w:hAnsi="Myriad Pro"/>
          <w:b/>
          <w:color w:val="007EB0"/>
          <w:w w:val="105"/>
        </w:rPr>
        <w:t> modeli</w:t>
      </w:r>
      <w:r>
        <w:rPr>
          <w:rFonts w:ascii="Myriad Pro" w:hAnsi="Myriad Pro"/>
          <w:b/>
          <w:color w:val="007EB0"/>
          <w:w w:val="105"/>
        </w:rPr>
        <w:t> (EERM)</w:t>
      </w:r>
      <w:r>
        <w:rPr>
          <w:color w:val="231F20"/>
          <w:w w:val="105"/>
        </w:rPr>
        <w:t>, orijinal ER</w:t>
      </w:r>
      <w:r>
        <w:rPr>
          <w:color w:val="231F20"/>
          <w:spacing w:val="-2"/>
          <w:w w:val="105"/>
        </w:rPr>
        <w:t> </w:t>
      </w:r>
      <w:r>
        <w:rPr>
          <w:color w:val="231F20"/>
          <w:w w:val="105"/>
        </w:rPr>
        <w:t>modeline</w:t>
      </w:r>
      <w:r>
        <w:rPr>
          <w:color w:val="231F20"/>
          <w:spacing w:val="-2"/>
          <w:w w:val="105"/>
        </w:rPr>
        <w:t> </w:t>
      </w:r>
      <w:r>
        <w:rPr>
          <w:color w:val="231F20"/>
          <w:w w:val="105"/>
        </w:rPr>
        <w:t>daha</w:t>
      </w:r>
      <w:r>
        <w:rPr>
          <w:color w:val="231F20"/>
          <w:spacing w:val="-2"/>
          <w:w w:val="105"/>
        </w:rPr>
        <w:t> </w:t>
      </w:r>
      <w:r>
        <w:rPr>
          <w:color w:val="231F20"/>
          <w:w w:val="105"/>
        </w:rPr>
        <w:t>fazla</w:t>
      </w:r>
      <w:r>
        <w:rPr>
          <w:color w:val="231F20"/>
          <w:spacing w:val="-2"/>
          <w:w w:val="105"/>
        </w:rPr>
        <w:t> </w:t>
      </w:r>
      <w:r>
        <w:rPr>
          <w:color w:val="231F20"/>
          <w:w w:val="105"/>
        </w:rPr>
        <w:t>anlamsal</w:t>
      </w:r>
      <w:r>
        <w:rPr>
          <w:color w:val="231F20"/>
          <w:spacing w:val="-2"/>
          <w:w w:val="105"/>
        </w:rPr>
        <w:t> </w:t>
      </w:r>
      <w:r>
        <w:rPr>
          <w:color w:val="231F20"/>
          <w:w w:val="105"/>
        </w:rPr>
        <w:t>yapı</w:t>
      </w:r>
      <w:r>
        <w:rPr>
          <w:color w:val="231F20"/>
          <w:spacing w:val="-2"/>
          <w:w w:val="105"/>
        </w:rPr>
        <w:t> </w:t>
      </w:r>
      <w:r>
        <w:rPr>
          <w:color w:val="231F20"/>
          <w:w w:val="105"/>
        </w:rPr>
        <w:t>eklenmesinin</w:t>
      </w:r>
      <w:r>
        <w:rPr>
          <w:color w:val="231F20"/>
          <w:spacing w:val="-2"/>
          <w:w w:val="105"/>
        </w:rPr>
        <w:t> </w:t>
      </w:r>
      <w:r>
        <w:rPr>
          <w:color w:val="231F20"/>
          <w:w w:val="105"/>
        </w:rPr>
        <w:t>bir</w:t>
      </w:r>
      <w:r>
        <w:rPr>
          <w:color w:val="231F20"/>
          <w:spacing w:val="-2"/>
          <w:w w:val="105"/>
        </w:rPr>
        <w:t> </w:t>
      </w:r>
      <w:r>
        <w:rPr>
          <w:color w:val="231F20"/>
          <w:w w:val="105"/>
        </w:rPr>
        <w:t>sonucudur.</w:t>
      </w:r>
      <w:r>
        <w:rPr>
          <w:color w:val="231F20"/>
          <w:spacing w:val="-2"/>
          <w:w w:val="105"/>
        </w:rPr>
        <w:t> </w:t>
      </w:r>
      <w:r>
        <w:rPr>
          <w:color w:val="231F20"/>
          <w:w w:val="105"/>
        </w:rPr>
        <w:t>Tahmin</w:t>
      </w:r>
      <w:r>
        <w:rPr>
          <w:color w:val="231F20"/>
          <w:spacing w:val="-2"/>
          <w:w w:val="105"/>
        </w:rPr>
        <w:t> </w:t>
      </w:r>
      <w:r>
        <w:rPr>
          <w:color w:val="231F20"/>
          <w:w w:val="105"/>
        </w:rPr>
        <w:t>edebileceğiniz</w:t>
      </w:r>
      <w:r>
        <w:rPr>
          <w:color w:val="231F20"/>
          <w:spacing w:val="-2"/>
          <w:w w:val="105"/>
        </w:rPr>
        <w:t> </w:t>
      </w:r>
      <w:r>
        <w:rPr>
          <w:color w:val="231F20"/>
          <w:w w:val="105"/>
        </w:rPr>
        <w:t>gibi, EERM</w:t>
      </w:r>
      <w:r>
        <w:rPr>
          <w:color w:val="231F20"/>
          <w:w w:val="105"/>
        </w:rPr>
        <w:t> kullanan</w:t>
      </w:r>
      <w:r>
        <w:rPr>
          <w:color w:val="231F20"/>
          <w:w w:val="105"/>
        </w:rPr>
        <w:t> bir</w:t>
      </w:r>
      <w:r>
        <w:rPr>
          <w:color w:val="231F20"/>
          <w:w w:val="105"/>
        </w:rPr>
        <w:t> </w:t>
      </w:r>
      <w:r>
        <w:rPr>
          <w:rFonts w:ascii="Myriad Pro" w:hAnsi="Myriad Pro"/>
          <w:b/>
          <w:color w:val="007EB0"/>
          <w:w w:val="105"/>
        </w:rPr>
        <w:t>diyagram</w:t>
      </w:r>
      <w:r>
        <w:rPr>
          <w:rFonts w:ascii="Myriad Pro" w:hAnsi="Myriad Pro"/>
          <w:b/>
          <w:color w:val="007EB0"/>
          <w:w w:val="105"/>
        </w:rPr>
        <w:t> EER</w:t>
      </w:r>
      <w:r>
        <w:rPr>
          <w:rFonts w:ascii="Myriad Pro" w:hAnsi="Myriad Pro"/>
          <w:b/>
          <w:color w:val="007EB0"/>
          <w:w w:val="105"/>
        </w:rPr>
        <w:t> diyagramı</w:t>
      </w:r>
      <w:r>
        <w:rPr>
          <w:rFonts w:ascii="Myriad Pro" w:hAnsi="Myriad Pro"/>
          <w:b/>
          <w:color w:val="007EB0"/>
          <w:w w:val="105"/>
        </w:rPr>
        <w:t> (EERD)</w:t>
      </w:r>
      <w:r>
        <w:rPr>
          <w:rFonts w:ascii="Myriad Pro" w:hAnsi="Myriad Pro"/>
          <w:b/>
          <w:color w:val="007EB0"/>
          <w:w w:val="105"/>
        </w:rPr>
        <w:t> </w:t>
      </w:r>
      <w:r>
        <w:rPr>
          <w:color w:val="231F20"/>
          <w:w w:val="105"/>
        </w:rPr>
        <w:t>olarak</w:t>
      </w:r>
      <w:r>
        <w:rPr>
          <w:color w:val="231F20"/>
          <w:w w:val="105"/>
        </w:rPr>
        <w:t> adlandırılır.</w:t>
      </w:r>
      <w:r>
        <w:rPr>
          <w:color w:val="231F20"/>
          <w:w w:val="105"/>
        </w:rPr>
        <w:t> Aşağıdaki bölümlerde,</w:t>
      </w:r>
      <w:r>
        <w:rPr>
          <w:color w:val="231F20"/>
          <w:w w:val="105"/>
        </w:rPr>
        <w:t> ana</w:t>
      </w:r>
      <w:r>
        <w:rPr>
          <w:color w:val="231F20"/>
          <w:w w:val="105"/>
        </w:rPr>
        <w:t> EER</w:t>
      </w:r>
      <w:r>
        <w:rPr>
          <w:color w:val="231F20"/>
          <w:w w:val="105"/>
        </w:rPr>
        <w:t> modeli</w:t>
      </w:r>
      <w:r>
        <w:rPr>
          <w:color w:val="231F20"/>
          <w:w w:val="105"/>
        </w:rPr>
        <w:t> yapıları</w:t>
      </w:r>
      <w:r>
        <w:rPr>
          <w:color w:val="231F20"/>
          <w:w w:val="105"/>
        </w:rPr>
        <w:t> (varlık</w:t>
      </w:r>
      <w:r>
        <w:rPr>
          <w:color w:val="231F20"/>
          <w:w w:val="105"/>
        </w:rPr>
        <w:t> üst</w:t>
      </w:r>
      <w:r>
        <w:rPr>
          <w:color w:val="231F20"/>
          <w:w w:val="105"/>
        </w:rPr>
        <w:t> tipleri,</w:t>
      </w:r>
      <w:r>
        <w:rPr>
          <w:color w:val="231F20"/>
          <w:w w:val="105"/>
        </w:rPr>
        <w:t> varlık</w:t>
      </w:r>
      <w:r>
        <w:rPr>
          <w:color w:val="231F20"/>
          <w:w w:val="105"/>
        </w:rPr>
        <w:t> alt</w:t>
      </w:r>
      <w:r>
        <w:rPr>
          <w:color w:val="231F20"/>
          <w:w w:val="105"/>
        </w:rPr>
        <w:t> tipleri</w:t>
      </w:r>
      <w:r>
        <w:rPr>
          <w:color w:val="231F20"/>
          <w:w w:val="105"/>
        </w:rPr>
        <w:t> ve</w:t>
      </w:r>
      <w:r>
        <w:rPr>
          <w:color w:val="231F20"/>
          <w:w w:val="105"/>
        </w:rPr>
        <w:t> varlık</w:t>
      </w:r>
      <w:r>
        <w:rPr>
          <w:color w:val="231F20"/>
          <w:w w:val="105"/>
        </w:rPr>
        <w:t> kümelemesi) hakkında</w:t>
      </w:r>
      <w:r>
        <w:rPr>
          <w:color w:val="231F20"/>
          <w:w w:val="105"/>
        </w:rPr>
        <w:t> bilgi</w:t>
      </w:r>
      <w:r>
        <w:rPr>
          <w:color w:val="231F20"/>
          <w:w w:val="105"/>
        </w:rPr>
        <w:t> edinecek</w:t>
      </w:r>
      <w:r>
        <w:rPr>
          <w:color w:val="231F20"/>
          <w:w w:val="105"/>
        </w:rPr>
        <w:t> ve</w:t>
      </w:r>
      <w:r>
        <w:rPr>
          <w:color w:val="231F20"/>
          <w:w w:val="105"/>
        </w:rPr>
        <w:t> bunların</w:t>
      </w:r>
      <w:r>
        <w:rPr>
          <w:color w:val="231F20"/>
          <w:w w:val="105"/>
        </w:rPr>
        <w:t> ERD'lerde</w:t>
      </w:r>
      <w:r>
        <w:rPr>
          <w:color w:val="231F20"/>
          <w:w w:val="105"/>
        </w:rPr>
        <w:t> veya</w:t>
      </w:r>
      <w:r>
        <w:rPr>
          <w:color w:val="231F20"/>
          <w:w w:val="105"/>
        </w:rPr>
        <w:t> EERD'lerde</w:t>
      </w:r>
      <w:r>
        <w:rPr>
          <w:color w:val="231F20"/>
          <w:w w:val="105"/>
        </w:rPr>
        <w:t> nasıl</w:t>
      </w:r>
      <w:r>
        <w:rPr>
          <w:color w:val="231F20"/>
          <w:w w:val="105"/>
        </w:rPr>
        <w:t> temsil</w:t>
      </w:r>
      <w:r>
        <w:rPr>
          <w:color w:val="231F20"/>
          <w:w w:val="105"/>
        </w:rPr>
        <w:t> edildiğini </w:t>
      </w:r>
      <w:r>
        <w:rPr>
          <w:color w:val="231F20"/>
          <w:spacing w:val="-2"/>
          <w:w w:val="105"/>
        </w:rPr>
        <w:t>göreceksiniz.</w:t>
      </w:r>
    </w:p>
    <w:p>
      <w:pPr>
        <w:pStyle w:val="BodyText"/>
        <w:spacing w:before="2"/>
      </w:pPr>
    </w:p>
    <w:p>
      <w:pPr>
        <w:spacing w:before="0"/>
        <w:ind w:left="840" w:right="0" w:firstLine="0"/>
        <w:jc w:val="both"/>
        <w:rPr>
          <w:rFonts w:ascii="Myriad Pro Cond" w:hAnsi="Myriad Pro Cond"/>
          <w:b/>
          <w:sz w:val="29"/>
        </w:rPr>
      </w:pPr>
      <w:r>
        <w:rPr>
          <w:rFonts w:ascii="Myriad Pro Cond" w:hAnsi="Myriad Pro Cond"/>
          <w:b/>
          <w:color w:val="231F20"/>
          <w:sz w:val="29"/>
        </w:rPr>
        <w:t>5-1a</w:t>
      </w:r>
      <w:r>
        <w:rPr>
          <w:rFonts w:ascii="Myriad Pro Cond" w:hAnsi="Myriad Pro Cond"/>
          <w:b/>
          <w:color w:val="231F20"/>
          <w:spacing w:val="-7"/>
          <w:sz w:val="29"/>
        </w:rPr>
        <w:t> </w:t>
      </w:r>
      <w:r>
        <w:rPr>
          <w:rFonts w:ascii="Myriad Pro Cond" w:hAnsi="Myriad Pro Cond"/>
          <w:b/>
          <w:color w:val="004E8D"/>
          <w:sz w:val="29"/>
        </w:rPr>
        <w:t>Varlık</w:t>
      </w:r>
      <w:r>
        <w:rPr>
          <w:rFonts w:ascii="Myriad Pro Cond" w:hAnsi="Myriad Pro Cond"/>
          <w:b/>
          <w:color w:val="004E8D"/>
          <w:spacing w:val="-6"/>
          <w:sz w:val="29"/>
        </w:rPr>
        <w:t> </w:t>
      </w:r>
      <w:r>
        <w:rPr>
          <w:rFonts w:ascii="Myriad Pro Cond" w:hAnsi="Myriad Pro Cond"/>
          <w:b/>
          <w:color w:val="004E8D"/>
          <w:sz w:val="29"/>
        </w:rPr>
        <w:t>Üst</w:t>
      </w:r>
      <w:r>
        <w:rPr>
          <w:rFonts w:ascii="Myriad Pro Cond" w:hAnsi="Myriad Pro Cond"/>
          <w:b/>
          <w:color w:val="004E8D"/>
          <w:spacing w:val="-7"/>
          <w:sz w:val="29"/>
        </w:rPr>
        <w:t> </w:t>
      </w:r>
      <w:r>
        <w:rPr>
          <w:rFonts w:ascii="Myriad Pro Cond" w:hAnsi="Myriad Pro Cond"/>
          <w:b/>
          <w:color w:val="004E8D"/>
          <w:sz w:val="29"/>
        </w:rPr>
        <w:t>Tipleri</w:t>
      </w:r>
      <w:r>
        <w:rPr>
          <w:rFonts w:ascii="Myriad Pro Cond" w:hAnsi="Myriad Pro Cond"/>
          <w:b/>
          <w:color w:val="004E8D"/>
          <w:spacing w:val="-6"/>
          <w:sz w:val="29"/>
        </w:rPr>
        <w:t> </w:t>
      </w:r>
      <w:r>
        <w:rPr>
          <w:rFonts w:ascii="Myriad Pro Cond" w:hAnsi="Myriad Pro Cond"/>
          <w:b/>
          <w:color w:val="004E8D"/>
          <w:sz w:val="29"/>
        </w:rPr>
        <w:t>ve</w:t>
      </w:r>
      <w:r>
        <w:rPr>
          <w:rFonts w:ascii="Myriad Pro Cond" w:hAnsi="Myriad Pro Cond"/>
          <w:b/>
          <w:color w:val="004E8D"/>
          <w:spacing w:val="-6"/>
          <w:sz w:val="29"/>
        </w:rPr>
        <w:t> </w:t>
      </w:r>
      <w:r>
        <w:rPr>
          <w:rFonts w:ascii="Myriad Pro Cond" w:hAnsi="Myriad Pro Cond"/>
          <w:b/>
          <w:color w:val="004E8D"/>
          <w:sz w:val="29"/>
        </w:rPr>
        <w:t>Alt</w:t>
      </w:r>
      <w:r>
        <w:rPr>
          <w:rFonts w:ascii="Myriad Pro Cond" w:hAnsi="Myriad Pro Cond"/>
          <w:b/>
          <w:color w:val="004E8D"/>
          <w:spacing w:val="-10"/>
          <w:sz w:val="29"/>
        </w:rPr>
        <w:t> </w:t>
      </w:r>
      <w:r>
        <w:rPr>
          <w:rFonts w:ascii="Myriad Pro Cond" w:hAnsi="Myriad Pro Cond"/>
          <w:b/>
          <w:color w:val="004E8D"/>
          <w:spacing w:val="-2"/>
          <w:sz w:val="29"/>
        </w:rPr>
        <w:t>Tipleri</w:t>
      </w:r>
    </w:p>
    <w:p>
      <w:pPr>
        <w:pStyle w:val="BodyText"/>
        <w:spacing w:line="271" w:lineRule="auto" w:before="138"/>
        <w:ind w:left="840" w:right="2"/>
        <w:jc w:val="both"/>
      </w:pPr>
      <w:r>
        <w:rPr>
          <w:color w:val="231F20"/>
        </w:rPr>
        <w:t>Çoğu çalışan çok çeşitli becerilere ve özel niteliklere sahip olduğundan, veri modelleyicileri çalışanları özelliklerine göre gruplandırmak için çeşitli yollar bulmalıdır. Örneğin, bir perakende şirketi çalışanları maaşlı ve saatlik olarak gruplandırabilirken, bir üniversite çalışanları fakülte, personel ve yöneticiler olarak gruplandırabilir.</w:t>
      </w:r>
    </w:p>
    <w:p>
      <w:pPr>
        <w:pStyle w:val="BodyText"/>
        <w:spacing w:line="218" w:lineRule="exact" w:before="0"/>
        <w:ind w:left="1200"/>
        <w:jc w:val="both"/>
      </w:pPr>
      <w:r>
        <w:rPr>
          <w:color w:val="231F20"/>
        </w:rPr>
        <w:t>Çalışanların</w:t>
      </w:r>
      <w:r>
        <w:rPr>
          <w:color w:val="231F20"/>
          <w:spacing w:val="-2"/>
        </w:rPr>
        <w:t> </w:t>
      </w:r>
      <w:r>
        <w:rPr>
          <w:color w:val="231F20"/>
        </w:rPr>
        <w:t>çeşitli</w:t>
      </w:r>
      <w:r>
        <w:rPr>
          <w:color w:val="231F20"/>
          <w:spacing w:val="-2"/>
        </w:rPr>
        <w:t> </w:t>
      </w:r>
      <w:r>
        <w:rPr>
          <w:i/>
          <w:color w:val="231F20"/>
        </w:rPr>
        <w:t>türlerde</w:t>
      </w:r>
      <w:r>
        <w:rPr>
          <w:i/>
          <w:color w:val="231F20"/>
          <w:spacing w:val="-2"/>
        </w:rPr>
        <w:t> </w:t>
      </w:r>
      <w:r>
        <w:rPr>
          <w:color w:val="231F20"/>
        </w:rPr>
        <w:t>gruplandırılması</w:t>
      </w:r>
      <w:r>
        <w:rPr>
          <w:color w:val="231F20"/>
          <w:spacing w:val="-2"/>
        </w:rPr>
        <w:t> </w:t>
      </w:r>
      <w:r>
        <w:rPr>
          <w:color w:val="231F20"/>
        </w:rPr>
        <w:t>iki</w:t>
      </w:r>
      <w:r>
        <w:rPr>
          <w:color w:val="231F20"/>
          <w:spacing w:val="-3"/>
        </w:rPr>
        <w:t> </w:t>
      </w:r>
      <w:r>
        <w:rPr>
          <w:color w:val="231F20"/>
        </w:rPr>
        <w:t>önemli</w:t>
      </w:r>
      <w:r>
        <w:rPr>
          <w:color w:val="231F20"/>
          <w:spacing w:val="-2"/>
        </w:rPr>
        <w:t> </w:t>
      </w:r>
      <w:r>
        <w:rPr>
          <w:color w:val="231F20"/>
        </w:rPr>
        <w:t>fayda</w:t>
      </w:r>
      <w:r>
        <w:rPr>
          <w:color w:val="231F20"/>
          <w:spacing w:val="-6"/>
        </w:rPr>
        <w:t> </w:t>
      </w:r>
      <w:r>
        <w:rPr>
          <w:color w:val="231F20"/>
          <w:spacing w:val="-2"/>
        </w:rPr>
        <w:t>sağlamaktadır:</w:t>
      </w:r>
    </w:p>
    <w:p>
      <w:pPr>
        <w:pStyle w:val="ListParagraph"/>
        <w:numPr>
          <w:ilvl w:val="2"/>
          <w:numId w:val="12"/>
        </w:numPr>
        <w:tabs>
          <w:tab w:pos="1199" w:val="left" w:leader="none"/>
        </w:tabs>
        <w:spacing w:line="240" w:lineRule="auto" w:before="150" w:after="0"/>
        <w:ind w:left="1199" w:right="0" w:hanging="359"/>
        <w:jc w:val="left"/>
        <w:rPr>
          <w:sz w:val="19"/>
        </w:rPr>
      </w:pPr>
      <w:r>
        <w:rPr>
          <w:color w:val="231F20"/>
          <w:sz w:val="19"/>
        </w:rPr>
        <w:t>Bazı</w:t>
      </w:r>
      <w:r>
        <w:rPr>
          <w:color w:val="231F20"/>
          <w:spacing w:val="29"/>
          <w:sz w:val="19"/>
        </w:rPr>
        <w:t>  </w:t>
      </w:r>
      <w:r>
        <w:rPr>
          <w:color w:val="231F20"/>
          <w:sz w:val="19"/>
        </w:rPr>
        <w:t>çalışanlar</w:t>
      </w:r>
      <w:r>
        <w:rPr>
          <w:color w:val="231F20"/>
          <w:spacing w:val="30"/>
          <w:sz w:val="19"/>
        </w:rPr>
        <w:t>  </w:t>
      </w:r>
      <w:r>
        <w:rPr>
          <w:color w:val="231F20"/>
          <w:sz w:val="19"/>
        </w:rPr>
        <w:t>diğer</w:t>
      </w:r>
      <w:r>
        <w:rPr>
          <w:color w:val="231F20"/>
          <w:spacing w:val="30"/>
          <w:sz w:val="19"/>
        </w:rPr>
        <w:t>  </w:t>
      </w:r>
      <w:r>
        <w:rPr>
          <w:color w:val="231F20"/>
          <w:sz w:val="19"/>
        </w:rPr>
        <w:t>çalışanlar</w:t>
      </w:r>
      <w:r>
        <w:rPr>
          <w:color w:val="231F20"/>
          <w:spacing w:val="30"/>
          <w:sz w:val="19"/>
        </w:rPr>
        <w:t>  </w:t>
      </w:r>
      <w:r>
        <w:rPr>
          <w:color w:val="231F20"/>
          <w:sz w:val="19"/>
        </w:rPr>
        <w:t>tarafından</w:t>
      </w:r>
      <w:r>
        <w:rPr>
          <w:color w:val="231F20"/>
          <w:spacing w:val="30"/>
          <w:sz w:val="19"/>
        </w:rPr>
        <w:t>  </w:t>
      </w:r>
      <w:r>
        <w:rPr>
          <w:color w:val="231F20"/>
          <w:sz w:val="19"/>
        </w:rPr>
        <w:t>paylaşılmayan</w:t>
      </w:r>
      <w:r>
        <w:rPr>
          <w:color w:val="231F20"/>
          <w:spacing w:val="29"/>
          <w:sz w:val="19"/>
        </w:rPr>
        <w:t>  </w:t>
      </w:r>
      <w:r>
        <w:rPr>
          <w:color w:val="231F20"/>
          <w:sz w:val="19"/>
        </w:rPr>
        <w:t>özelliklere</w:t>
      </w:r>
      <w:r>
        <w:rPr>
          <w:color w:val="231F20"/>
          <w:spacing w:val="30"/>
          <w:sz w:val="19"/>
        </w:rPr>
        <w:t>  </w:t>
      </w:r>
      <w:r>
        <w:rPr>
          <w:color w:val="231F20"/>
          <w:sz w:val="19"/>
        </w:rPr>
        <w:t>sahip</w:t>
      </w:r>
      <w:r>
        <w:rPr>
          <w:color w:val="231F20"/>
          <w:spacing w:val="30"/>
          <w:sz w:val="19"/>
        </w:rPr>
        <w:t>  </w:t>
      </w:r>
      <w:r>
        <w:rPr>
          <w:color w:val="231F20"/>
          <w:spacing w:val="-2"/>
          <w:sz w:val="19"/>
        </w:rPr>
        <w:t>olduğunda</w:t>
      </w:r>
    </w:p>
    <w:p>
      <w:pPr>
        <w:pStyle w:val="BodyText"/>
        <w:spacing w:before="28"/>
        <w:ind w:left="1200"/>
        <w:jc w:val="both"/>
      </w:pPr>
      <w:r>
        <w:rPr>
          <w:color w:val="231F20"/>
        </w:rPr>
        <w:t>özniteliklerde</w:t>
      </w:r>
      <w:r>
        <w:rPr>
          <w:color w:val="231F20"/>
          <w:spacing w:val="-1"/>
        </w:rPr>
        <w:t> </w:t>
      </w:r>
      <w:r>
        <w:rPr>
          <w:color w:val="231F20"/>
        </w:rPr>
        <w:t>gereksiz boşluklar</w:t>
      </w:r>
      <w:r>
        <w:rPr>
          <w:color w:val="231F20"/>
          <w:spacing w:val="-1"/>
        </w:rPr>
        <w:t> </w:t>
      </w:r>
      <w:r>
        <w:rPr>
          <w:color w:val="231F20"/>
        </w:rPr>
        <w:t>oluşmasını</w:t>
      </w:r>
      <w:r>
        <w:rPr>
          <w:color w:val="231F20"/>
          <w:spacing w:val="-1"/>
        </w:rPr>
        <w:t> </w:t>
      </w:r>
      <w:r>
        <w:rPr>
          <w:color w:val="231F20"/>
          <w:spacing w:val="-2"/>
        </w:rPr>
        <w:t>önler.</w:t>
      </w:r>
    </w:p>
    <w:p>
      <w:pPr>
        <w:pStyle w:val="ListParagraph"/>
        <w:numPr>
          <w:ilvl w:val="2"/>
          <w:numId w:val="12"/>
        </w:numPr>
        <w:tabs>
          <w:tab w:pos="1199" w:val="left" w:leader="none"/>
        </w:tabs>
        <w:spacing w:line="240" w:lineRule="auto" w:before="119" w:after="0"/>
        <w:ind w:left="1199" w:right="0" w:hanging="359"/>
        <w:jc w:val="left"/>
        <w:rPr>
          <w:sz w:val="19"/>
        </w:rPr>
      </w:pPr>
      <w:r>
        <w:rPr>
          <w:color w:val="231F20"/>
          <w:w w:val="105"/>
          <w:sz w:val="19"/>
        </w:rPr>
        <w:t>Belirli</w:t>
      </w:r>
      <w:r>
        <w:rPr>
          <w:color w:val="231F20"/>
          <w:spacing w:val="-2"/>
          <w:w w:val="105"/>
          <w:sz w:val="19"/>
        </w:rPr>
        <w:t> </w:t>
      </w:r>
      <w:r>
        <w:rPr>
          <w:color w:val="231F20"/>
          <w:w w:val="105"/>
          <w:sz w:val="19"/>
        </w:rPr>
        <w:t>bir</w:t>
      </w:r>
      <w:r>
        <w:rPr>
          <w:color w:val="231F20"/>
          <w:spacing w:val="-1"/>
          <w:w w:val="105"/>
          <w:sz w:val="19"/>
        </w:rPr>
        <w:t> </w:t>
      </w:r>
      <w:r>
        <w:rPr>
          <w:color w:val="231F20"/>
          <w:w w:val="105"/>
          <w:sz w:val="19"/>
        </w:rPr>
        <w:t>çalışan</w:t>
      </w:r>
      <w:r>
        <w:rPr>
          <w:color w:val="231F20"/>
          <w:spacing w:val="-1"/>
          <w:w w:val="105"/>
          <w:sz w:val="19"/>
        </w:rPr>
        <w:t> </w:t>
      </w:r>
      <w:r>
        <w:rPr>
          <w:color w:val="231F20"/>
          <w:w w:val="105"/>
          <w:sz w:val="19"/>
        </w:rPr>
        <w:t>türünün,</w:t>
      </w:r>
      <w:r>
        <w:rPr>
          <w:color w:val="231F20"/>
          <w:spacing w:val="-1"/>
          <w:w w:val="105"/>
          <w:sz w:val="19"/>
        </w:rPr>
        <w:t> </w:t>
      </w:r>
      <w:r>
        <w:rPr>
          <w:color w:val="231F20"/>
          <w:w w:val="105"/>
          <w:sz w:val="19"/>
        </w:rPr>
        <w:t>o</w:t>
      </w:r>
      <w:r>
        <w:rPr>
          <w:color w:val="231F20"/>
          <w:spacing w:val="-1"/>
          <w:w w:val="105"/>
          <w:sz w:val="19"/>
        </w:rPr>
        <w:t> </w:t>
      </w:r>
      <w:r>
        <w:rPr>
          <w:color w:val="231F20"/>
          <w:w w:val="105"/>
          <w:sz w:val="19"/>
        </w:rPr>
        <w:t>çalışan</w:t>
      </w:r>
      <w:r>
        <w:rPr>
          <w:color w:val="231F20"/>
          <w:spacing w:val="-2"/>
          <w:w w:val="105"/>
          <w:sz w:val="19"/>
        </w:rPr>
        <w:t> </w:t>
      </w:r>
      <w:r>
        <w:rPr>
          <w:color w:val="231F20"/>
          <w:w w:val="105"/>
          <w:sz w:val="19"/>
        </w:rPr>
        <w:t>türüne</w:t>
      </w:r>
      <w:r>
        <w:rPr>
          <w:color w:val="231F20"/>
          <w:spacing w:val="-1"/>
          <w:w w:val="105"/>
          <w:sz w:val="19"/>
        </w:rPr>
        <w:t> </w:t>
      </w:r>
      <w:r>
        <w:rPr>
          <w:color w:val="231F20"/>
          <w:w w:val="105"/>
          <w:sz w:val="19"/>
        </w:rPr>
        <w:t>özgü</w:t>
      </w:r>
      <w:r>
        <w:rPr>
          <w:color w:val="231F20"/>
          <w:spacing w:val="-1"/>
          <w:w w:val="105"/>
          <w:sz w:val="19"/>
        </w:rPr>
        <w:t> </w:t>
      </w:r>
      <w:r>
        <w:rPr>
          <w:color w:val="231F20"/>
          <w:w w:val="105"/>
          <w:sz w:val="19"/>
        </w:rPr>
        <w:t>ilişkilere</w:t>
      </w:r>
      <w:r>
        <w:rPr>
          <w:color w:val="231F20"/>
          <w:spacing w:val="-1"/>
          <w:w w:val="105"/>
          <w:sz w:val="19"/>
        </w:rPr>
        <w:t> </w:t>
      </w:r>
      <w:r>
        <w:rPr>
          <w:color w:val="231F20"/>
          <w:w w:val="105"/>
          <w:sz w:val="19"/>
        </w:rPr>
        <w:t>katılmasını</w:t>
      </w:r>
      <w:r>
        <w:rPr>
          <w:color w:val="231F20"/>
          <w:spacing w:val="-1"/>
          <w:w w:val="105"/>
          <w:sz w:val="19"/>
        </w:rPr>
        <w:t> </w:t>
      </w:r>
      <w:r>
        <w:rPr>
          <w:color w:val="231F20"/>
          <w:spacing w:val="-2"/>
          <w:w w:val="105"/>
          <w:sz w:val="19"/>
        </w:rPr>
        <w:t>sağlar.</w:t>
      </w:r>
    </w:p>
    <w:p>
      <w:pPr>
        <w:pStyle w:val="BodyText"/>
        <w:spacing w:line="271" w:lineRule="auto" w:before="149"/>
        <w:ind w:left="840" w:firstLine="360"/>
        <w:jc w:val="both"/>
      </w:pPr>
      <w:r>
        <w:rPr>
          <w:color w:val="231F20"/>
          <w:w w:val="105"/>
        </w:rPr>
        <w:t>Bu</w:t>
      </w:r>
      <w:r>
        <w:rPr>
          <w:color w:val="231F20"/>
          <w:w w:val="105"/>
        </w:rPr>
        <w:t> faydaları</w:t>
      </w:r>
      <w:r>
        <w:rPr>
          <w:color w:val="231F20"/>
          <w:w w:val="105"/>
        </w:rPr>
        <w:t> göstermek</w:t>
      </w:r>
      <w:r>
        <w:rPr>
          <w:color w:val="231F20"/>
          <w:w w:val="105"/>
        </w:rPr>
        <w:t> için</w:t>
      </w:r>
      <w:r>
        <w:rPr>
          <w:color w:val="231F20"/>
          <w:w w:val="105"/>
        </w:rPr>
        <w:t> pilotlar,</w:t>
      </w:r>
      <w:r>
        <w:rPr>
          <w:color w:val="231F20"/>
          <w:w w:val="105"/>
        </w:rPr>
        <w:t> teknisyenler,</w:t>
      </w:r>
      <w:r>
        <w:rPr>
          <w:color w:val="231F20"/>
          <w:w w:val="105"/>
        </w:rPr>
        <w:t> sekreterler,</w:t>
      </w:r>
      <w:r>
        <w:rPr>
          <w:color w:val="231F20"/>
          <w:w w:val="105"/>
        </w:rPr>
        <w:t> muhasebeciler,</w:t>
      </w:r>
      <w:r>
        <w:rPr>
          <w:color w:val="231F20"/>
          <w:w w:val="105"/>
        </w:rPr>
        <w:t> veritabanı yöneticileri</w:t>
      </w:r>
      <w:r>
        <w:rPr>
          <w:color w:val="231F20"/>
          <w:w w:val="105"/>
        </w:rPr>
        <w:t> ve</w:t>
      </w:r>
      <w:r>
        <w:rPr>
          <w:color w:val="231F20"/>
          <w:w w:val="105"/>
        </w:rPr>
        <w:t> diğer</w:t>
      </w:r>
      <w:r>
        <w:rPr>
          <w:color w:val="231F20"/>
          <w:w w:val="105"/>
        </w:rPr>
        <w:t> birçok</w:t>
      </w:r>
      <w:r>
        <w:rPr>
          <w:color w:val="231F20"/>
          <w:w w:val="105"/>
        </w:rPr>
        <w:t> çalışan</w:t>
      </w:r>
      <w:r>
        <w:rPr>
          <w:color w:val="231F20"/>
          <w:w w:val="105"/>
        </w:rPr>
        <w:t> türünü</w:t>
      </w:r>
      <w:r>
        <w:rPr>
          <w:color w:val="231F20"/>
          <w:w w:val="105"/>
        </w:rPr>
        <w:t> istihdam</w:t>
      </w:r>
      <w:r>
        <w:rPr>
          <w:color w:val="231F20"/>
          <w:w w:val="105"/>
        </w:rPr>
        <w:t> eden</w:t>
      </w:r>
      <w:r>
        <w:rPr>
          <w:color w:val="231F20"/>
          <w:w w:val="105"/>
        </w:rPr>
        <w:t> bir</w:t>
      </w:r>
      <w:r>
        <w:rPr>
          <w:color w:val="231F20"/>
          <w:w w:val="105"/>
        </w:rPr>
        <w:t> havacılık</w:t>
      </w:r>
      <w:r>
        <w:rPr>
          <w:color w:val="231F20"/>
          <w:w w:val="105"/>
        </w:rPr>
        <w:t> işletmesinin</w:t>
      </w:r>
      <w:r>
        <w:rPr>
          <w:color w:val="231F20"/>
          <w:w w:val="105"/>
        </w:rPr>
        <w:t> </w:t>
      </w:r>
      <w:r>
        <w:rPr>
          <w:color w:val="231F20"/>
          <w:w w:val="105"/>
        </w:rPr>
        <w:t>durumunu inceleyeceksiniz.</w:t>
      </w:r>
      <w:r>
        <w:rPr>
          <w:color w:val="231F20"/>
          <w:w w:val="105"/>
        </w:rPr>
        <w:t> Şekil</w:t>
      </w:r>
      <w:r>
        <w:rPr>
          <w:color w:val="231F20"/>
          <w:w w:val="105"/>
        </w:rPr>
        <w:t> 5.1</w:t>
      </w:r>
      <w:r>
        <w:rPr>
          <w:color w:val="231F20"/>
          <w:w w:val="105"/>
        </w:rPr>
        <w:t> pilotların</w:t>
      </w:r>
      <w:r>
        <w:rPr>
          <w:color w:val="231F20"/>
          <w:w w:val="105"/>
        </w:rPr>
        <w:t> soyadı</w:t>
      </w:r>
      <w:r>
        <w:rPr>
          <w:color w:val="231F20"/>
          <w:w w:val="105"/>
        </w:rPr>
        <w:t> (EMP_LNAME)</w:t>
      </w:r>
      <w:r>
        <w:rPr>
          <w:color w:val="231F20"/>
          <w:w w:val="105"/>
        </w:rPr>
        <w:t> ve</w:t>
      </w:r>
      <w:r>
        <w:rPr>
          <w:color w:val="231F20"/>
          <w:w w:val="105"/>
        </w:rPr>
        <w:t> işe</w:t>
      </w:r>
      <w:r>
        <w:rPr>
          <w:color w:val="231F20"/>
          <w:w w:val="105"/>
        </w:rPr>
        <w:t> alım</w:t>
      </w:r>
      <w:r>
        <w:rPr>
          <w:color w:val="231F20"/>
          <w:w w:val="105"/>
        </w:rPr>
        <w:t> tarihi </w:t>
      </w:r>
      <w:r>
        <w:rPr>
          <w:color w:val="231F20"/>
        </w:rPr>
        <w:t>(EMP_HIRE_DATE) gibi belirli özellikleri diğer çalışanlarla nasıl paylaştığını göstermektedir. Öte </w:t>
      </w:r>
      <w:r>
        <w:rPr>
          <w:color w:val="231F20"/>
          <w:w w:val="105"/>
        </w:rPr>
        <w:t>yandan,</w:t>
      </w:r>
      <w:r>
        <w:rPr>
          <w:color w:val="231F20"/>
          <w:w w:val="105"/>
        </w:rPr>
        <w:t> birçok</w:t>
      </w:r>
      <w:r>
        <w:rPr>
          <w:color w:val="231F20"/>
          <w:w w:val="105"/>
        </w:rPr>
        <w:t> pilot</w:t>
      </w:r>
      <w:r>
        <w:rPr>
          <w:color w:val="231F20"/>
          <w:w w:val="105"/>
        </w:rPr>
        <w:t> özelliği</w:t>
      </w:r>
      <w:r>
        <w:rPr>
          <w:color w:val="231F20"/>
          <w:w w:val="105"/>
        </w:rPr>
        <w:t> diğer</w:t>
      </w:r>
      <w:r>
        <w:rPr>
          <w:color w:val="231F20"/>
          <w:w w:val="105"/>
        </w:rPr>
        <w:t> çalışanlar</w:t>
      </w:r>
      <w:r>
        <w:rPr>
          <w:color w:val="231F20"/>
          <w:w w:val="105"/>
        </w:rPr>
        <w:t> tarafından</w:t>
      </w:r>
      <w:r>
        <w:rPr>
          <w:color w:val="231F20"/>
          <w:w w:val="105"/>
        </w:rPr>
        <w:t> paylaşılmamaktadır.</w:t>
      </w:r>
      <w:r>
        <w:rPr>
          <w:color w:val="231F20"/>
          <w:w w:val="105"/>
        </w:rPr>
        <w:t> Örneğin,</w:t>
      </w:r>
      <w:r>
        <w:rPr>
          <w:color w:val="231F20"/>
          <w:w w:val="105"/>
        </w:rPr>
        <w:t> diğer çalışanlardan farklı olarak</w:t>
      </w:r>
      <w:r>
        <w:rPr>
          <w:color w:val="231F20"/>
          <w:w w:val="105"/>
        </w:rPr>
        <w:t> pilotlar</w:t>
      </w:r>
      <w:r>
        <w:rPr>
          <w:color w:val="231F20"/>
          <w:w w:val="105"/>
        </w:rPr>
        <w:t> uçuş</w:t>
      </w:r>
      <w:r>
        <w:rPr>
          <w:color w:val="231F20"/>
          <w:w w:val="105"/>
        </w:rPr>
        <w:t> saati</w:t>
      </w:r>
      <w:r>
        <w:rPr>
          <w:color w:val="231F20"/>
          <w:w w:val="105"/>
        </w:rPr>
        <w:t> kısıtlamaları,</w:t>
      </w:r>
      <w:r>
        <w:rPr>
          <w:color w:val="231F20"/>
          <w:w w:val="105"/>
        </w:rPr>
        <w:t> uçuş</w:t>
      </w:r>
      <w:r>
        <w:rPr>
          <w:color w:val="231F20"/>
          <w:w w:val="105"/>
        </w:rPr>
        <w:t> kontrolleri</w:t>
      </w:r>
      <w:r>
        <w:rPr>
          <w:color w:val="231F20"/>
          <w:w w:val="105"/>
        </w:rPr>
        <w:t> ve peri-odik eğitim gibi</w:t>
      </w:r>
      <w:r>
        <w:rPr>
          <w:color w:val="231F20"/>
          <w:w w:val="105"/>
        </w:rPr>
        <w:t> özel</w:t>
      </w:r>
      <w:r>
        <w:rPr>
          <w:color w:val="231F20"/>
          <w:w w:val="105"/>
        </w:rPr>
        <w:t> gereklilikleri</w:t>
      </w:r>
      <w:r>
        <w:rPr>
          <w:color w:val="231F20"/>
          <w:w w:val="105"/>
        </w:rPr>
        <w:t> karşılamak</w:t>
      </w:r>
      <w:r>
        <w:rPr>
          <w:color w:val="231F20"/>
          <w:w w:val="105"/>
        </w:rPr>
        <w:t> zorundadır.</w:t>
      </w:r>
      <w:r>
        <w:rPr>
          <w:color w:val="231F20"/>
          <w:w w:val="105"/>
        </w:rPr>
        <w:t> Bu</w:t>
      </w:r>
      <w:r>
        <w:rPr>
          <w:color w:val="231F20"/>
          <w:w w:val="105"/>
        </w:rPr>
        <w:t> nedenle,</w:t>
      </w:r>
      <w:r>
        <w:rPr>
          <w:color w:val="231F20"/>
          <w:w w:val="105"/>
        </w:rPr>
        <w:t> tüm</w:t>
      </w:r>
      <w:r>
        <w:rPr>
          <w:color w:val="231F20"/>
          <w:w w:val="105"/>
        </w:rPr>
        <w:t> çalışan</w:t>
      </w:r>
      <w:r>
        <w:rPr>
          <w:color w:val="231F20"/>
          <w:w w:val="105"/>
        </w:rPr>
        <w:t> özellikleri</w:t>
      </w:r>
      <w:r>
        <w:rPr>
          <w:color w:val="231F20"/>
          <w:w w:val="105"/>
        </w:rPr>
        <w:t> ve</w:t>
      </w:r>
      <w:r>
        <w:rPr>
          <w:color w:val="231F20"/>
          <w:w w:val="105"/>
        </w:rPr>
        <w:t> özel nitelikler</w:t>
      </w:r>
      <w:r>
        <w:rPr>
          <w:color w:val="231F20"/>
          <w:w w:val="105"/>
        </w:rPr>
        <w:t> tek</w:t>
      </w:r>
      <w:r>
        <w:rPr>
          <w:color w:val="231F20"/>
          <w:w w:val="105"/>
        </w:rPr>
        <w:t> bir</w:t>
      </w:r>
      <w:r>
        <w:rPr>
          <w:color w:val="231F20"/>
          <w:w w:val="105"/>
        </w:rPr>
        <w:t> EMPLOYEE</w:t>
      </w:r>
      <w:r>
        <w:rPr>
          <w:color w:val="231F20"/>
          <w:w w:val="105"/>
        </w:rPr>
        <w:t> varlığında</w:t>
      </w:r>
      <w:r>
        <w:rPr>
          <w:color w:val="231F20"/>
          <w:w w:val="105"/>
        </w:rPr>
        <w:t> depolansaydı,</w:t>
      </w:r>
      <w:r>
        <w:rPr>
          <w:color w:val="231F20"/>
          <w:w w:val="105"/>
        </w:rPr>
        <w:t> çok</w:t>
      </w:r>
      <w:r>
        <w:rPr>
          <w:color w:val="231F20"/>
          <w:w w:val="105"/>
        </w:rPr>
        <w:t> sayıda</w:t>
      </w:r>
      <w:r>
        <w:rPr>
          <w:color w:val="231F20"/>
          <w:w w:val="105"/>
        </w:rPr>
        <w:t> boş</w:t>
      </w:r>
      <w:r>
        <w:rPr>
          <w:color w:val="231F20"/>
          <w:w w:val="105"/>
        </w:rPr>
        <w:t> girdiye</w:t>
      </w:r>
      <w:r>
        <w:rPr>
          <w:color w:val="231F20"/>
          <w:w w:val="105"/>
        </w:rPr>
        <w:t> sahip</w:t>
      </w:r>
      <w:r>
        <w:rPr>
          <w:color w:val="231F20"/>
          <w:w w:val="105"/>
        </w:rPr>
        <w:t> olurdunuz veya</w:t>
      </w:r>
      <w:r>
        <w:rPr>
          <w:color w:val="231F20"/>
          <w:spacing w:val="-1"/>
          <w:w w:val="105"/>
        </w:rPr>
        <w:t> </w:t>
      </w:r>
      <w:r>
        <w:rPr>
          <w:color w:val="231F20"/>
          <w:w w:val="105"/>
        </w:rPr>
        <w:t>çok</w:t>
      </w:r>
      <w:r>
        <w:rPr>
          <w:color w:val="231F20"/>
          <w:spacing w:val="-1"/>
          <w:w w:val="105"/>
        </w:rPr>
        <w:t> </w:t>
      </w:r>
      <w:r>
        <w:rPr>
          <w:color w:val="231F20"/>
          <w:w w:val="105"/>
        </w:rPr>
        <w:t>sayıda</w:t>
      </w:r>
      <w:r>
        <w:rPr>
          <w:color w:val="231F20"/>
          <w:w w:val="105"/>
        </w:rPr>
        <w:t> gereksiz</w:t>
      </w:r>
      <w:r>
        <w:rPr>
          <w:color w:val="231F20"/>
          <w:w w:val="105"/>
        </w:rPr>
        <w:t> kukla</w:t>
      </w:r>
      <w:r>
        <w:rPr>
          <w:color w:val="231F20"/>
          <w:w w:val="105"/>
        </w:rPr>
        <w:t> girdi</w:t>
      </w:r>
      <w:r>
        <w:rPr>
          <w:color w:val="231F20"/>
          <w:w w:val="105"/>
        </w:rPr>
        <w:t> oluşturmanız</w:t>
      </w:r>
      <w:r>
        <w:rPr>
          <w:color w:val="231F20"/>
          <w:spacing w:val="-1"/>
          <w:w w:val="105"/>
        </w:rPr>
        <w:t> </w:t>
      </w:r>
      <w:r>
        <w:rPr>
          <w:color w:val="231F20"/>
          <w:w w:val="105"/>
        </w:rPr>
        <w:t>gerekirdi.</w:t>
      </w:r>
      <w:r>
        <w:rPr>
          <w:color w:val="231F20"/>
          <w:w w:val="105"/>
        </w:rPr>
        <w:t> Bu</w:t>
      </w:r>
      <w:r>
        <w:rPr>
          <w:color w:val="231F20"/>
          <w:w w:val="105"/>
        </w:rPr>
        <w:t> durumda,</w:t>
      </w:r>
      <w:r>
        <w:rPr>
          <w:color w:val="231F20"/>
          <w:w w:val="105"/>
        </w:rPr>
        <w:t> EMP_LICENSE</w:t>
      </w:r>
      <w:r>
        <w:rPr>
          <w:color w:val="231F20"/>
          <w:spacing w:val="-3"/>
          <w:w w:val="105"/>
        </w:rPr>
        <w:t> </w:t>
      </w:r>
      <w:r>
        <w:rPr>
          <w:color w:val="231F20"/>
          <w:w w:val="105"/>
        </w:rPr>
        <w:t>gibi özel pilot özellikleri,</w:t>
      </w:r>
    </w:p>
    <w:p>
      <w:pPr>
        <w:spacing w:line="240" w:lineRule="auto" w:before="219" w:after="25"/>
        <w:rPr>
          <w:sz w:val="20"/>
        </w:rPr>
      </w:pPr>
      <w:r>
        <w:rPr/>
        <w:br w:type="column"/>
      </w:r>
      <w:r>
        <w:rPr>
          <w:sz w:val="20"/>
        </w:rPr>
      </w:r>
    </w:p>
    <w:p>
      <w:pPr>
        <w:pStyle w:val="BodyText"/>
        <w:spacing w:line="20" w:lineRule="exact" w:before="0"/>
        <w:ind w:left="311"/>
        <w:rPr>
          <w:sz w:val="2"/>
        </w:rPr>
      </w:pPr>
      <w:r>
        <w:rPr>
          <w:sz w:val="2"/>
        </w:rPr>
        <mc:AlternateContent>
          <mc:Choice Requires="wps">
            <w:drawing>
              <wp:inline distT="0" distB="0" distL="0" distR="0">
                <wp:extent cx="1295400" cy="19050"/>
                <wp:effectExtent l="9525" t="0" r="9525" b="0"/>
                <wp:docPr id="253" name="Group 253"/>
                <wp:cNvGraphicFramePr>
                  <a:graphicFrameLocks/>
                </wp:cNvGraphicFramePr>
                <a:graphic>
                  <a:graphicData uri="http://schemas.microsoft.com/office/word/2010/wordprocessingGroup">
                    <wpg:wgp>
                      <wpg:cNvPr id="253" name="Group 253"/>
                      <wpg:cNvGrpSpPr/>
                      <wpg:grpSpPr>
                        <a:xfrm>
                          <a:off x="0" y="0"/>
                          <a:ext cx="1295400" cy="19050"/>
                          <a:chExt cx="1295400" cy="19050"/>
                        </a:xfrm>
                      </wpg:grpSpPr>
                      <wps:wsp>
                        <wps:cNvPr id="254" name="Graphic 254"/>
                        <wps:cNvSpPr/>
                        <wps:spPr>
                          <a:xfrm>
                            <a:off x="0" y="9525"/>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189" coordorigin="0,0" coordsize="2040,30">
                <v:line style="position:absolute" from="0,15" to="2040,15" stroked="true" strokeweight="1.5pt" strokecolor="#dedcee">
                  <v:stroke dashstyle="solid"/>
                </v:line>
              </v:group>
            </w:pict>
          </mc:Fallback>
        </mc:AlternateContent>
      </w:r>
      <w:r>
        <w:rPr>
          <w:sz w:val="2"/>
        </w:rPr>
      </w:r>
    </w:p>
    <w:p>
      <w:pPr>
        <w:spacing w:line="235" w:lineRule="auto" w:before="47"/>
        <w:ind w:left="311" w:right="254" w:firstLine="0"/>
        <w:jc w:val="left"/>
        <w:rPr>
          <w:rFonts w:ascii="Myriad Pro SemiCond" w:hAnsi="Myriad Pro SemiCond"/>
          <w:b/>
          <w:sz w:val="19"/>
        </w:rPr>
      </w:pPr>
      <w:r>
        <w:rPr>
          <w:rFonts w:ascii="Myriad Pro SemiCond" w:hAnsi="Myriad Pro SemiCond"/>
          <w:b/>
          <w:color w:val="007EB0"/>
          <w:spacing w:val="-2"/>
          <w:sz w:val="19"/>
        </w:rPr>
        <w:t>geni</w:t>
      </w:r>
      <w:r>
        <w:rPr>
          <w:b/>
          <w:color w:val="007EB0"/>
          <w:spacing w:val="-2"/>
          <w:sz w:val="19"/>
        </w:rPr>
        <w:t>ş</w:t>
      </w:r>
      <w:r>
        <w:rPr>
          <w:rFonts w:ascii="Myriad Pro SemiCond" w:hAnsi="Myriad Pro SemiCond"/>
          <w:b/>
          <w:color w:val="007EB0"/>
          <w:spacing w:val="-2"/>
          <w:sz w:val="19"/>
        </w:rPr>
        <w:t>letilmi</w:t>
      </w:r>
      <w:r>
        <w:rPr>
          <w:b/>
          <w:color w:val="007EB0"/>
          <w:spacing w:val="-2"/>
          <w:sz w:val="19"/>
        </w:rPr>
        <w:t>ş</w:t>
      </w:r>
      <w:r>
        <w:rPr>
          <w:b/>
          <w:color w:val="007EB0"/>
          <w:spacing w:val="-12"/>
          <w:sz w:val="19"/>
        </w:rPr>
        <w:t> </w:t>
      </w:r>
      <w:r>
        <w:rPr>
          <w:rFonts w:ascii="Myriad Pro SemiCond" w:hAnsi="Myriad Pro SemiCond"/>
          <w:b/>
          <w:color w:val="007EB0"/>
          <w:spacing w:val="-2"/>
          <w:sz w:val="19"/>
        </w:rPr>
        <w:t>varl</w:t>
      </w:r>
      <w:r>
        <w:rPr>
          <w:b/>
          <w:color w:val="007EB0"/>
          <w:spacing w:val="-2"/>
          <w:sz w:val="19"/>
        </w:rPr>
        <w:t>ı</w:t>
      </w:r>
      <w:r>
        <w:rPr>
          <w:rFonts w:ascii="Myriad Pro SemiCond" w:hAnsi="Myriad Pro SemiCond"/>
          <w:b/>
          <w:color w:val="007EB0"/>
          <w:spacing w:val="-2"/>
          <w:sz w:val="19"/>
        </w:rPr>
        <w:t>k ili</w:t>
      </w:r>
      <w:r>
        <w:rPr>
          <w:b/>
          <w:color w:val="007EB0"/>
          <w:spacing w:val="-2"/>
          <w:sz w:val="19"/>
        </w:rPr>
        <w:t>ş</w:t>
      </w:r>
      <w:r>
        <w:rPr>
          <w:rFonts w:ascii="Myriad Pro SemiCond" w:hAnsi="Myriad Pro SemiCond"/>
          <w:b/>
          <w:color w:val="007EB0"/>
          <w:spacing w:val="-2"/>
          <w:sz w:val="19"/>
        </w:rPr>
        <w:t>ki</w:t>
      </w:r>
      <w:r>
        <w:rPr>
          <w:rFonts w:ascii="Myriad Pro SemiCond" w:hAnsi="Myriad Pro SemiCond"/>
          <w:b/>
          <w:color w:val="007EB0"/>
          <w:spacing w:val="40"/>
          <w:sz w:val="19"/>
        </w:rPr>
        <w:t> </w:t>
      </w:r>
      <w:r>
        <w:rPr>
          <w:rFonts w:ascii="Myriad Pro SemiCond" w:hAnsi="Myriad Pro SemiCond"/>
          <w:b/>
          <w:color w:val="007EB0"/>
          <w:sz w:val="19"/>
        </w:rPr>
        <w:t>modeli</w:t>
      </w:r>
      <w:r>
        <w:rPr>
          <w:rFonts w:ascii="Myriad Pro SemiCond" w:hAnsi="Myriad Pro SemiCond"/>
          <w:b/>
          <w:color w:val="007EB0"/>
          <w:spacing w:val="-9"/>
          <w:sz w:val="19"/>
        </w:rPr>
        <w:t> </w:t>
      </w:r>
      <w:r>
        <w:rPr>
          <w:rFonts w:ascii="Myriad Pro SemiCond" w:hAnsi="Myriad Pro SemiCond"/>
          <w:b/>
          <w:color w:val="007EB0"/>
          <w:sz w:val="19"/>
        </w:rPr>
        <w:t>(EERM)</w:t>
      </w:r>
    </w:p>
    <w:p>
      <w:pPr>
        <w:spacing w:before="0"/>
        <w:ind w:left="311" w:right="159" w:firstLine="0"/>
        <w:jc w:val="left"/>
        <w:rPr>
          <w:rFonts w:ascii="Myriad Pro SemiCond" w:hAnsi="Myriad Pro SemiCond"/>
          <w:sz w:val="17"/>
        </w:rPr>
      </w:pPr>
      <w:r>
        <w:rPr>
          <w:rFonts w:ascii="Myriad Pro SemiCond" w:hAnsi="Myriad Pro SemiCond"/>
          <w:color w:val="231F20"/>
          <w:sz w:val="17"/>
        </w:rPr>
        <w:t>Bazen</w:t>
      </w:r>
      <w:r>
        <w:rPr>
          <w:rFonts w:ascii="Myriad Pro SemiCond" w:hAnsi="Myriad Pro SemiCond"/>
          <w:color w:val="231F20"/>
          <w:spacing w:val="-9"/>
          <w:sz w:val="17"/>
        </w:rPr>
        <w:t> </w:t>
      </w:r>
      <w:r>
        <w:rPr>
          <w:rFonts w:ascii="Myriad Pro SemiCond" w:hAnsi="Myriad Pro SemiCond"/>
          <w:color w:val="231F20"/>
          <w:sz w:val="17"/>
        </w:rPr>
        <w:t>geli</w:t>
      </w:r>
      <w:r>
        <w:rPr>
          <w:color w:val="231F20"/>
          <w:sz w:val="17"/>
        </w:rPr>
        <w:t>ş</w:t>
      </w:r>
      <w:r>
        <w:rPr>
          <w:rFonts w:ascii="Myriad Pro SemiCond" w:hAnsi="Myriad Pro SemiCond"/>
          <w:color w:val="231F20"/>
          <w:sz w:val="17"/>
        </w:rPr>
        <w:t>tirilmi</w:t>
      </w:r>
      <w:r>
        <w:rPr>
          <w:color w:val="231F20"/>
          <w:sz w:val="17"/>
        </w:rPr>
        <w:t>ş</w:t>
      </w:r>
      <w:r>
        <w:rPr>
          <w:color w:val="231F20"/>
          <w:spacing w:val="-10"/>
          <w:sz w:val="17"/>
        </w:rPr>
        <w:t> </w:t>
      </w:r>
      <w:r>
        <w:rPr>
          <w:rFonts w:ascii="Myriad Pro SemiCond" w:hAnsi="Myriad Pro SemiCond"/>
          <w:color w:val="231F20"/>
          <w:sz w:val="17"/>
        </w:rPr>
        <w:t>varl</w:t>
      </w:r>
      <w:r>
        <w:rPr>
          <w:color w:val="231F20"/>
          <w:sz w:val="17"/>
        </w:rPr>
        <w:t>ı</w:t>
      </w:r>
      <w:r>
        <w:rPr>
          <w:rFonts w:ascii="Myriad Pro SemiCond" w:hAnsi="Myriad Pro SemiCond"/>
          <w:color w:val="231F20"/>
          <w:sz w:val="17"/>
        </w:rPr>
        <w:t>k</w:t>
      </w:r>
      <w:r>
        <w:rPr>
          <w:rFonts w:ascii="Myriad Pro SemiCond" w:hAnsi="Myriad Pro SemiCond"/>
          <w:color w:val="231F20"/>
          <w:spacing w:val="-9"/>
          <w:sz w:val="17"/>
        </w:rPr>
        <w:t> </w:t>
      </w:r>
      <w:r>
        <w:rPr>
          <w:rFonts w:ascii="Myriad Pro SemiCond" w:hAnsi="Myriad Pro SemiCond"/>
          <w:color w:val="231F20"/>
          <w:sz w:val="17"/>
        </w:rPr>
        <w:t>ili</w:t>
      </w:r>
      <w:r>
        <w:rPr>
          <w:color w:val="231F20"/>
          <w:sz w:val="17"/>
        </w:rPr>
        <w:t>ş</w:t>
      </w:r>
      <w:r>
        <w:rPr>
          <w:rFonts w:ascii="Myriad Pro SemiCond" w:hAnsi="Myriad Pro SemiCond"/>
          <w:color w:val="231F20"/>
          <w:sz w:val="17"/>
        </w:rPr>
        <w:t>kisi</w:t>
      </w:r>
      <w:r>
        <w:rPr>
          <w:rFonts w:ascii="Myriad Pro SemiCond" w:hAnsi="Myriad Pro SemiCond"/>
          <w:color w:val="231F20"/>
          <w:spacing w:val="40"/>
          <w:sz w:val="17"/>
        </w:rPr>
        <w:t> </w:t>
      </w:r>
      <w:r>
        <w:rPr>
          <w:rFonts w:ascii="Myriad Pro SemiCond" w:hAnsi="Myriad Pro SemiCond"/>
          <w:color w:val="231F20"/>
          <w:sz w:val="17"/>
        </w:rPr>
        <w:t>modeli olarak da adland</w:t>
      </w:r>
      <w:r>
        <w:rPr>
          <w:color w:val="231F20"/>
          <w:sz w:val="17"/>
        </w:rPr>
        <w:t>ı</w:t>
      </w:r>
      <w:r>
        <w:rPr>
          <w:rFonts w:ascii="Myriad Pro SemiCond" w:hAnsi="Myriad Pro SemiCond"/>
          <w:color w:val="231F20"/>
          <w:sz w:val="17"/>
        </w:rPr>
        <w:t>r</w:t>
      </w:r>
      <w:r>
        <w:rPr>
          <w:color w:val="231F20"/>
          <w:sz w:val="17"/>
        </w:rPr>
        <w:t>ı</w:t>
      </w:r>
      <w:r>
        <w:rPr>
          <w:rFonts w:ascii="Myriad Pro SemiCond" w:hAnsi="Myriad Pro SemiCond"/>
          <w:color w:val="231F20"/>
          <w:sz w:val="17"/>
        </w:rPr>
        <w:t>l</w:t>
      </w:r>
      <w:r>
        <w:rPr>
          <w:color w:val="231F20"/>
          <w:sz w:val="17"/>
        </w:rPr>
        <w:t>ı</w:t>
      </w:r>
      <w:r>
        <w:rPr>
          <w:rFonts w:ascii="Myriad Pro SemiCond" w:hAnsi="Myriad Pro SemiCond"/>
          <w:color w:val="231F20"/>
          <w:sz w:val="17"/>
        </w:rPr>
        <w:t>r;</w:t>
      </w:r>
      <w:r>
        <w:rPr>
          <w:rFonts w:ascii="Myriad Pro SemiCond" w:hAnsi="Myriad Pro SemiCond"/>
          <w:color w:val="231F20"/>
          <w:spacing w:val="40"/>
          <w:sz w:val="17"/>
        </w:rPr>
        <w:t> </w:t>
      </w:r>
      <w:r>
        <w:rPr>
          <w:rFonts w:ascii="Myriad Pro SemiCond" w:hAnsi="Myriad Pro SemiCond"/>
          <w:color w:val="231F20"/>
          <w:sz w:val="17"/>
        </w:rPr>
        <w:t>orijinal varl</w:t>
      </w:r>
      <w:r>
        <w:rPr>
          <w:color w:val="231F20"/>
          <w:sz w:val="17"/>
        </w:rPr>
        <w:t>ı</w:t>
      </w:r>
      <w:r>
        <w:rPr>
          <w:rFonts w:ascii="Myriad Pro SemiCond" w:hAnsi="Myriad Pro SemiCond"/>
          <w:color w:val="231F20"/>
          <w:sz w:val="17"/>
        </w:rPr>
        <w:t>k ili</w:t>
      </w:r>
      <w:r>
        <w:rPr>
          <w:color w:val="231F20"/>
          <w:sz w:val="17"/>
        </w:rPr>
        <w:t>ş</w:t>
      </w:r>
      <w:r>
        <w:rPr>
          <w:rFonts w:ascii="Myriad Pro SemiCond" w:hAnsi="Myriad Pro SemiCond"/>
          <w:color w:val="231F20"/>
          <w:sz w:val="17"/>
        </w:rPr>
        <w:t>kisi (ER)</w:t>
      </w:r>
      <w:r>
        <w:rPr>
          <w:rFonts w:ascii="Myriad Pro SemiCond" w:hAnsi="Myriad Pro SemiCond"/>
          <w:color w:val="231F20"/>
          <w:spacing w:val="40"/>
          <w:sz w:val="17"/>
        </w:rPr>
        <w:t> </w:t>
      </w:r>
      <w:r>
        <w:rPr>
          <w:rFonts w:ascii="Myriad Pro SemiCond" w:hAnsi="Myriad Pro SemiCond"/>
          <w:color w:val="231F20"/>
          <w:sz w:val="17"/>
        </w:rPr>
        <w:t>modeline varl</w:t>
      </w:r>
      <w:r>
        <w:rPr>
          <w:color w:val="231F20"/>
          <w:sz w:val="17"/>
        </w:rPr>
        <w:t>ı</w:t>
      </w:r>
      <w:r>
        <w:rPr>
          <w:rFonts w:ascii="Myriad Pro SemiCond" w:hAnsi="Myriad Pro SemiCond"/>
          <w:color w:val="231F20"/>
          <w:sz w:val="17"/>
        </w:rPr>
        <w:t>k </w:t>
      </w:r>
      <w:r>
        <w:rPr>
          <w:color w:val="231F20"/>
          <w:sz w:val="17"/>
        </w:rPr>
        <w:t>ü</w:t>
      </w:r>
      <w:r>
        <w:rPr>
          <w:rFonts w:ascii="Myriad Pro SemiCond" w:hAnsi="Myriad Pro SemiCond"/>
          <w:color w:val="231F20"/>
          <w:sz w:val="17"/>
        </w:rPr>
        <w:t>st tipleri,</w:t>
      </w:r>
      <w:r>
        <w:rPr>
          <w:rFonts w:ascii="Myriad Pro SemiCond" w:hAnsi="Myriad Pro SemiCond"/>
          <w:color w:val="231F20"/>
          <w:spacing w:val="40"/>
          <w:sz w:val="17"/>
        </w:rPr>
        <w:t> </w:t>
      </w:r>
      <w:r>
        <w:rPr>
          <w:rFonts w:ascii="Myriad Pro SemiCond" w:hAnsi="Myriad Pro SemiCond"/>
          <w:color w:val="231F20"/>
          <w:sz w:val="17"/>
        </w:rPr>
        <w:t>varl</w:t>
      </w:r>
      <w:r>
        <w:rPr>
          <w:color w:val="231F20"/>
          <w:sz w:val="17"/>
        </w:rPr>
        <w:t>ı</w:t>
      </w:r>
      <w:r>
        <w:rPr>
          <w:rFonts w:ascii="Myriad Pro SemiCond" w:hAnsi="Myriad Pro SemiCond"/>
          <w:color w:val="231F20"/>
          <w:sz w:val="17"/>
        </w:rPr>
        <w:t>k alt tipleri ve varl</w:t>
      </w:r>
      <w:r>
        <w:rPr>
          <w:color w:val="231F20"/>
          <w:sz w:val="17"/>
        </w:rPr>
        <w:t>ı</w:t>
      </w:r>
      <w:r>
        <w:rPr>
          <w:rFonts w:ascii="Myriad Pro SemiCond" w:hAnsi="Myriad Pro SemiCond"/>
          <w:color w:val="231F20"/>
          <w:sz w:val="17"/>
        </w:rPr>
        <w:t>k</w:t>
      </w:r>
      <w:r>
        <w:rPr>
          <w:rFonts w:ascii="Myriad Pro SemiCond" w:hAnsi="Myriad Pro SemiCond"/>
          <w:color w:val="231F20"/>
          <w:spacing w:val="40"/>
          <w:sz w:val="17"/>
        </w:rPr>
        <w:t> </w:t>
      </w:r>
      <w:r>
        <w:rPr>
          <w:rFonts w:ascii="Myriad Pro SemiCond" w:hAnsi="Myriad Pro SemiCond"/>
          <w:color w:val="231F20"/>
          <w:sz w:val="17"/>
        </w:rPr>
        <w:t>k</w:t>
      </w:r>
      <w:r>
        <w:rPr>
          <w:color w:val="231F20"/>
          <w:sz w:val="17"/>
        </w:rPr>
        <w:t>ü</w:t>
      </w:r>
      <w:r>
        <w:rPr>
          <w:rFonts w:ascii="Myriad Pro SemiCond" w:hAnsi="Myriad Pro SemiCond"/>
          <w:color w:val="231F20"/>
          <w:sz w:val="17"/>
        </w:rPr>
        <w:t>melemesi gibi daha fazla</w:t>
      </w:r>
      <w:r>
        <w:rPr>
          <w:rFonts w:ascii="Myriad Pro SemiCond" w:hAnsi="Myriad Pro SemiCond"/>
          <w:color w:val="231F20"/>
          <w:spacing w:val="40"/>
          <w:sz w:val="17"/>
        </w:rPr>
        <w:t> </w:t>
      </w:r>
      <w:r>
        <w:rPr>
          <w:rFonts w:ascii="Myriad Pro SemiCond" w:hAnsi="Myriad Pro SemiCond"/>
          <w:color w:val="231F20"/>
          <w:sz w:val="17"/>
        </w:rPr>
        <w:t>anlamsal yap</w:t>
      </w:r>
      <w:r>
        <w:rPr>
          <w:color w:val="231F20"/>
          <w:sz w:val="17"/>
        </w:rPr>
        <w:t>ı </w:t>
      </w:r>
      <w:r>
        <w:rPr>
          <w:rFonts w:ascii="Myriad Pro SemiCond" w:hAnsi="Myriad Pro SemiCond"/>
          <w:color w:val="231F20"/>
          <w:sz w:val="17"/>
        </w:rPr>
        <w:t>eklenmesinin</w:t>
      </w:r>
      <w:r>
        <w:rPr>
          <w:rFonts w:ascii="Myriad Pro SemiCond" w:hAnsi="Myriad Pro SemiCond"/>
          <w:color w:val="231F20"/>
          <w:spacing w:val="40"/>
          <w:sz w:val="17"/>
        </w:rPr>
        <w:t> </w:t>
      </w:r>
      <w:r>
        <w:rPr>
          <w:rFonts w:ascii="Myriad Pro SemiCond" w:hAnsi="Myriad Pro SemiCond"/>
          <w:color w:val="231F20"/>
          <w:spacing w:val="-2"/>
          <w:sz w:val="17"/>
        </w:rPr>
        <w:t>sonucudur.</w:t>
      </w:r>
    </w:p>
    <w:p>
      <w:pPr>
        <w:pStyle w:val="BodyText"/>
        <w:spacing w:before="3"/>
        <w:rPr>
          <w:rFonts w:ascii="Myriad Pro SemiCond"/>
          <w:sz w:val="5"/>
        </w:rPr>
      </w:pPr>
      <w:r>
        <w:rPr/>
        <mc:AlternateContent>
          <mc:Choice Requires="wps">
            <w:drawing>
              <wp:anchor distT="0" distB="0" distL="0" distR="0" allowOverlap="1" layoutInCell="1" locked="0" behindDoc="1" simplePos="0" relativeHeight="487606272">
                <wp:simplePos x="0" y="0"/>
                <wp:positionH relativeFrom="page">
                  <wp:posOffset>6019800</wp:posOffset>
                </wp:positionH>
                <wp:positionV relativeFrom="paragraph">
                  <wp:posOffset>55555</wp:posOffset>
                </wp:positionV>
                <wp:extent cx="1295400" cy="1270"/>
                <wp:effectExtent l="0" t="0" r="0" b="0"/>
                <wp:wrapTopAndBottom/>
                <wp:docPr id="255" name="Graphic 255"/>
                <wp:cNvGraphicFramePr>
                  <a:graphicFrameLocks/>
                </wp:cNvGraphicFramePr>
                <a:graphic>
                  <a:graphicData uri="http://schemas.microsoft.com/office/word/2010/wordprocessingShape">
                    <wps:wsp>
                      <wps:cNvPr id="255" name="Graphic 255"/>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4.37441pt;width:102pt;height:.1pt;mso-position-horizontal-relative:page;mso-position-vertical-relative:paragraph;z-index:-15710208;mso-wrap-distance-left:0;mso-wrap-distance-right:0" id="docshape190" coordorigin="9480,87" coordsize="2040,0" path="m9480,87l11520,87e" filled="false" stroked="true" strokeweight="1.5pt" strokecolor="#dedcee">
                <v:path arrowok="t"/>
                <v:stroke dashstyle="solid"/>
                <w10:wrap type="topAndBottom"/>
              </v:shape>
            </w:pict>
          </mc:Fallback>
        </mc:AlternateContent>
      </w:r>
    </w:p>
    <w:p>
      <w:pPr>
        <w:spacing w:before="179"/>
        <w:ind w:left="311" w:right="254" w:firstLine="0"/>
        <w:jc w:val="left"/>
        <w:rPr>
          <w:rFonts w:ascii="Myriad Pro SemiCond" w:hAnsi="Myriad Pro SemiCond"/>
          <w:sz w:val="17"/>
        </w:rPr>
      </w:pPr>
      <w:r>
        <w:rPr>
          <w:rFonts w:ascii="Myriad Pro SemiCond" w:hAnsi="Myriad Pro SemiCond"/>
          <w:b/>
          <w:color w:val="007EB0"/>
          <w:sz w:val="19"/>
        </w:rPr>
        <w:t>EER</w:t>
      </w:r>
      <w:r>
        <w:rPr>
          <w:rFonts w:ascii="Myriad Pro SemiCond" w:hAnsi="Myriad Pro SemiCond"/>
          <w:b/>
          <w:color w:val="007EB0"/>
          <w:spacing w:val="-9"/>
          <w:sz w:val="19"/>
        </w:rPr>
        <w:t> </w:t>
      </w:r>
      <w:r>
        <w:rPr>
          <w:rFonts w:ascii="Myriad Pro SemiCond" w:hAnsi="Myriad Pro SemiCond"/>
          <w:b/>
          <w:color w:val="007EB0"/>
          <w:sz w:val="19"/>
        </w:rPr>
        <w:t>diyagram</w:t>
      </w:r>
      <w:r>
        <w:rPr>
          <w:b/>
          <w:color w:val="007EB0"/>
          <w:sz w:val="19"/>
        </w:rPr>
        <w:t>ı</w:t>
      </w:r>
      <w:r>
        <w:rPr>
          <w:b/>
          <w:color w:val="007EB0"/>
          <w:spacing w:val="-12"/>
          <w:sz w:val="19"/>
        </w:rPr>
        <w:t> </w:t>
      </w:r>
      <w:r>
        <w:rPr>
          <w:rFonts w:ascii="Myriad Pro SemiCond" w:hAnsi="Myriad Pro SemiCond"/>
          <w:b/>
          <w:color w:val="007EB0"/>
          <w:sz w:val="19"/>
        </w:rPr>
        <w:t>(EERD)</w:t>
      </w:r>
      <w:r>
        <w:rPr>
          <w:rFonts w:ascii="Myriad Pro SemiCond" w:hAnsi="Myriad Pro SemiCond"/>
          <w:b/>
          <w:color w:val="007EB0"/>
          <w:spacing w:val="-9"/>
          <w:sz w:val="19"/>
        </w:rPr>
        <w:t> </w:t>
      </w:r>
      <w:r>
        <w:rPr>
          <w:rFonts w:ascii="Myriad Pro SemiCond" w:hAnsi="Myriad Pro SemiCond"/>
          <w:color w:val="231F20"/>
          <w:sz w:val="17"/>
        </w:rPr>
        <w:t>ER</w:t>
      </w:r>
      <w:r>
        <w:rPr>
          <w:rFonts w:ascii="Myriad Pro SemiCond" w:hAnsi="Myriad Pro SemiCond"/>
          <w:color w:val="231F20"/>
          <w:spacing w:val="40"/>
          <w:sz w:val="17"/>
        </w:rPr>
        <w:t> </w:t>
      </w:r>
      <w:r>
        <w:rPr>
          <w:rFonts w:ascii="Myriad Pro SemiCond" w:hAnsi="Myriad Pro SemiCond"/>
          <w:color w:val="231F20"/>
          <w:sz w:val="17"/>
        </w:rPr>
        <w:t>modelinde</w:t>
      </w:r>
      <w:r>
        <w:rPr>
          <w:rFonts w:ascii="Myriad Pro SemiCond" w:hAnsi="Myriad Pro SemiCond"/>
          <w:color w:val="231F20"/>
          <w:spacing w:val="-9"/>
          <w:sz w:val="17"/>
        </w:rPr>
        <w:t> </w:t>
      </w:r>
      <w:r>
        <w:rPr>
          <w:rFonts w:ascii="Myriad Pro SemiCond" w:hAnsi="Myriad Pro SemiCond"/>
          <w:color w:val="231F20"/>
          <w:sz w:val="17"/>
        </w:rPr>
        <w:t>ek</w:t>
      </w:r>
      <w:r>
        <w:rPr>
          <w:rFonts w:ascii="Myriad Pro SemiCond" w:hAnsi="Myriad Pro SemiCond"/>
          <w:color w:val="231F20"/>
          <w:spacing w:val="-8"/>
          <w:sz w:val="17"/>
        </w:rPr>
        <w:t> </w:t>
      </w:r>
      <w:r>
        <w:rPr>
          <w:rFonts w:ascii="Myriad Pro SemiCond" w:hAnsi="Myriad Pro SemiCond"/>
          <w:color w:val="231F20"/>
          <w:sz w:val="17"/>
        </w:rPr>
        <w:t>semantik</w:t>
      </w:r>
      <w:r>
        <w:rPr>
          <w:rFonts w:ascii="Myriad Pro SemiCond" w:hAnsi="Myriad Pro SemiCond"/>
          <w:color w:val="231F20"/>
          <w:spacing w:val="-8"/>
          <w:sz w:val="17"/>
        </w:rPr>
        <w:t> </w:t>
      </w:r>
      <w:r>
        <w:rPr>
          <w:rFonts w:ascii="Myriad Pro SemiCond" w:hAnsi="Myriad Pro SemiCond"/>
          <w:color w:val="231F20"/>
          <w:sz w:val="17"/>
        </w:rPr>
        <w:t>i</w:t>
      </w:r>
      <w:r>
        <w:rPr>
          <w:color w:val="231F20"/>
          <w:sz w:val="17"/>
        </w:rPr>
        <w:t>ç</w:t>
      </w:r>
      <w:r>
        <w:rPr>
          <w:rFonts w:ascii="Myriad Pro SemiCond" w:hAnsi="Myriad Pro SemiCond"/>
          <w:color w:val="231F20"/>
          <w:sz w:val="17"/>
        </w:rPr>
        <w:t>erik</w:t>
      </w:r>
      <w:r>
        <w:rPr>
          <w:rFonts w:ascii="Myriad Pro SemiCond" w:hAnsi="Myriad Pro SemiCond"/>
          <w:color w:val="231F20"/>
          <w:spacing w:val="40"/>
          <w:sz w:val="17"/>
        </w:rPr>
        <w:t> </w:t>
      </w:r>
      <w:r>
        <w:rPr>
          <w:rFonts w:ascii="Myriad Pro SemiCond" w:hAnsi="Myriad Pro SemiCond"/>
          <w:color w:val="231F20"/>
          <w:sz w:val="17"/>
        </w:rPr>
        <w:t>sa</w:t>
      </w:r>
      <w:r>
        <w:rPr>
          <w:color w:val="231F20"/>
          <w:sz w:val="17"/>
        </w:rPr>
        <w:t>ğ</w:t>
      </w:r>
      <w:r>
        <w:rPr>
          <w:rFonts w:ascii="Myriad Pro SemiCond" w:hAnsi="Myriad Pro SemiCond"/>
          <w:color w:val="231F20"/>
          <w:sz w:val="17"/>
        </w:rPr>
        <w:t>layan geni</w:t>
      </w:r>
      <w:r>
        <w:rPr>
          <w:color w:val="231F20"/>
          <w:sz w:val="17"/>
        </w:rPr>
        <w:t>ş</w:t>
      </w:r>
      <w:r>
        <w:rPr>
          <w:rFonts w:ascii="Myriad Pro SemiCond" w:hAnsi="Myriad Pro SemiCond"/>
          <w:color w:val="231F20"/>
          <w:sz w:val="17"/>
        </w:rPr>
        <w:t>letilmi</w:t>
      </w:r>
      <w:r>
        <w:rPr>
          <w:color w:val="231F20"/>
          <w:sz w:val="17"/>
        </w:rPr>
        <w:t>ş </w:t>
      </w:r>
      <w:r>
        <w:rPr>
          <w:rFonts w:ascii="Myriad Pro SemiCond" w:hAnsi="Myriad Pro SemiCond"/>
          <w:color w:val="231F20"/>
          <w:sz w:val="17"/>
        </w:rPr>
        <w:t>varl</w:t>
      </w:r>
      <w:r>
        <w:rPr>
          <w:color w:val="231F20"/>
          <w:sz w:val="17"/>
        </w:rPr>
        <w:t>ı</w:t>
      </w:r>
      <w:r>
        <w:rPr>
          <w:rFonts w:ascii="Myriad Pro SemiCond" w:hAnsi="Myriad Pro SemiCond"/>
          <w:color w:val="231F20"/>
          <w:sz w:val="17"/>
        </w:rPr>
        <w:t>k</w:t>
      </w:r>
      <w:r>
        <w:rPr>
          <w:rFonts w:ascii="Myriad Pro SemiCond" w:hAnsi="Myriad Pro SemiCond"/>
          <w:color w:val="231F20"/>
          <w:spacing w:val="40"/>
          <w:sz w:val="17"/>
        </w:rPr>
        <w:t> </w:t>
      </w:r>
      <w:r>
        <w:rPr>
          <w:rFonts w:ascii="Myriad Pro SemiCond" w:hAnsi="Myriad Pro SemiCond"/>
          <w:color w:val="231F20"/>
          <w:sz w:val="17"/>
        </w:rPr>
        <w:t>ili</w:t>
      </w:r>
      <w:r>
        <w:rPr>
          <w:color w:val="231F20"/>
          <w:sz w:val="17"/>
        </w:rPr>
        <w:t>ş</w:t>
      </w:r>
      <w:r>
        <w:rPr>
          <w:rFonts w:ascii="Myriad Pro SemiCond" w:hAnsi="Myriad Pro SemiCond"/>
          <w:color w:val="231F20"/>
          <w:sz w:val="17"/>
        </w:rPr>
        <w:t>kisi</w:t>
      </w:r>
      <w:r>
        <w:rPr>
          <w:rFonts w:ascii="Myriad Pro SemiCond" w:hAnsi="Myriad Pro SemiCond"/>
          <w:color w:val="231F20"/>
          <w:spacing w:val="-7"/>
          <w:sz w:val="17"/>
        </w:rPr>
        <w:t> </w:t>
      </w:r>
      <w:r>
        <w:rPr>
          <w:rFonts w:ascii="Myriad Pro SemiCond" w:hAnsi="Myriad Pro SemiCond"/>
          <w:color w:val="231F20"/>
          <w:sz w:val="17"/>
        </w:rPr>
        <w:t>kavramlar</w:t>
      </w:r>
      <w:r>
        <w:rPr>
          <w:color w:val="231F20"/>
          <w:sz w:val="17"/>
        </w:rPr>
        <w:t>ı</w:t>
      </w:r>
      <w:r>
        <w:rPr>
          <w:rFonts w:ascii="Myriad Pro SemiCond" w:hAnsi="Myriad Pro SemiCond"/>
          <w:color w:val="231F20"/>
          <w:sz w:val="17"/>
        </w:rPr>
        <w:t>n</w:t>
      </w:r>
      <w:r>
        <w:rPr>
          <w:color w:val="231F20"/>
          <w:sz w:val="17"/>
        </w:rPr>
        <w:t>ı</w:t>
      </w:r>
      <w:r>
        <w:rPr>
          <w:rFonts w:ascii="Myriad Pro SemiCond" w:hAnsi="Myriad Pro SemiCond"/>
          <w:color w:val="231F20"/>
          <w:sz w:val="17"/>
        </w:rPr>
        <w:t>n</w:t>
      </w:r>
      <w:r>
        <w:rPr>
          <w:rFonts w:ascii="Myriad Pro SemiCond" w:hAnsi="Myriad Pro SemiCond"/>
          <w:color w:val="231F20"/>
          <w:spacing w:val="40"/>
          <w:sz w:val="17"/>
        </w:rPr>
        <w:t> </w:t>
      </w:r>
      <w:r>
        <w:rPr>
          <w:rFonts w:ascii="Myriad Pro SemiCond" w:hAnsi="Myriad Pro SemiCond"/>
          <w:color w:val="231F20"/>
          <w:spacing w:val="-2"/>
          <w:sz w:val="17"/>
        </w:rPr>
        <w:t>uygulanmas</w:t>
      </w:r>
      <w:r>
        <w:rPr>
          <w:color w:val="231F20"/>
          <w:spacing w:val="-2"/>
          <w:sz w:val="17"/>
        </w:rPr>
        <w:t>ı</w:t>
      </w:r>
      <w:r>
        <w:rPr>
          <w:rFonts w:ascii="Myriad Pro SemiCond" w:hAnsi="Myriad Pro SemiCond"/>
          <w:color w:val="231F20"/>
          <w:spacing w:val="-2"/>
          <w:sz w:val="17"/>
        </w:rPr>
        <w:t>ndan</w:t>
      </w:r>
      <w:r>
        <w:rPr>
          <w:rFonts w:ascii="Myriad Pro SemiCond" w:hAnsi="Myriad Pro SemiCond"/>
          <w:color w:val="231F20"/>
          <w:spacing w:val="40"/>
          <w:sz w:val="17"/>
        </w:rPr>
        <w:t> </w:t>
      </w:r>
      <w:r>
        <w:rPr>
          <w:rFonts w:ascii="Myriad Pro SemiCond" w:hAnsi="Myriad Pro SemiCond"/>
          <w:color w:val="231F20"/>
          <w:sz w:val="17"/>
        </w:rPr>
        <w:t>kaynaklanan varl</w:t>
      </w:r>
      <w:r>
        <w:rPr>
          <w:color w:val="231F20"/>
          <w:sz w:val="17"/>
        </w:rPr>
        <w:t>ı</w:t>
      </w:r>
      <w:r>
        <w:rPr>
          <w:rFonts w:ascii="Myriad Pro SemiCond" w:hAnsi="Myriad Pro SemiCond"/>
          <w:color w:val="231F20"/>
          <w:sz w:val="17"/>
        </w:rPr>
        <w:t>k ili</w:t>
      </w:r>
      <w:r>
        <w:rPr>
          <w:color w:val="231F20"/>
          <w:sz w:val="17"/>
        </w:rPr>
        <w:t>ş</w:t>
      </w:r>
      <w:r>
        <w:rPr>
          <w:rFonts w:ascii="Myriad Pro SemiCond" w:hAnsi="Myriad Pro SemiCond"/>
          <w:color w:val="231F20"/>
          <w:sz w:val="17"/>
        </w:rPr>
        <w:t>kisi</w:t>
      </w:r>
      <w:r>
        <w:rPr>
          <w:rFonts w:ascii="Myriad Pro SemiCond" w:hAnsi="Myriad Pro SemiCond"/>
          <w:color w:val="231F20"/>
          <w:spacing w:val="40"/>
          <w:sz w:val="17"/>
        </w:rPr>
        <w:t> </w:t>
      </w:r>
      <w:r>
        <w:rPr>
          <w:rFonts w:ascii="Myriad Pro SemiCond" w:hAnsi="Myriad Pro SemiCond"/>
          <w:color w:val="231F20"/>
          <w:spacing w:val="-2"/>
          <w:sz w:val="17"/>
        </w:rPr>
        <w:t>diyagram</w:t>
      </w:r>
      <w:r>
        <w:rPr>
          <w:color w:val="231F20"/>
          <w:spacing w:val="-2"/>
          <w:sz w:val="17"/>
        </w:rPr>
        <w:t>ı</w:t>
      </w:r>
      <w:r>
        <w:rPr>
          <w:rFonts w:ascii="Myriad Pro SemiCond" w:hAnsi="Myriad Pro SemiCond"/>
          <w:color w:val="231F20"/>
          <w:spacing w:val="-2"/>
          <w:sz w:val="17"/>
        </w:rPr>
        <w:t>.</w:t>
      </w:r>
    </w:p>
    <w:sectPr>
      <w:type w:val="continuous"/>
      <w:pgSz w:w="12240" w:h="15660"/>
      <w:pgMar w:header="540" w:footer="0" w:top="740" w:bottom="300" w:left="600" w:right="600"/>
      <w:cols w:num="2" w:equalWidth="0">
        <w:col w:w="8529" w:space="40"/>
        <w:col w:w="247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yriad Pro">
    <w:altName w:val="Myriad Pro"/>
    <w:charset w:val="0"/>
    <w:family w:val="swiss"/>
    <w:pitch w:val="variable"/>
  </w:font>
  <w:font w:name="Myriad Pro Light">
    <w:altName w:val="Myriad Pro Light"/>
    <w:charset w:val="0"/>
    <w:family w:val="swiss"/>
    <w:pitch w:val="variable"/>
  </w:font>
  <w:font w:name="Arial Black">
    <w:altName w:val="Arial Black"/>
    <w:charset w:val="0"/>
    <w:family w:val="swiss"/>
    <w:pitch w:val="variable"/>
  </w:font>
  <w:font w:name="Myriad Pro Light SemiCond">
    <w:altName w:val="Myriad Pro Light SemiCond"/>
    <w:charset w:val="0"/>
    <w:family w:val="swiss"/>
    <w:pitch w:val="variable"/>
  </w:font>
  <w:font w:name="Myriad Pro Cond">
    <w:altName w:val="Myriad Pro Cond"/>
    <w:charset w:val="0"/>
    <w:family w:val="swiss"/>
    <w:pitch w:val="variable"/>
  </w:font>
  <w:font w:name="Myriad Pro Light Cond">
    <w:altName w:val="Myriad Pro Light Cond"/>
    <w:charset w:val="0"/>
    <w:family w:val="swiss"/>
    <w:pitch w:val="variable"/>
  </w:font>
  <w:font w:name="Arial">
    <w:altName w:val="Arial"/>
    <w:charset w:val="0"/>
    <w:family w:val="swiss"/>
    <w:pitch w:val="variable"/>
  </w:font>
  <w:font w:name="Myriad Pro SemiCond">
    <w:altName w:val="Myriad Pro SemiCond"/>
    <w:charset w:val="0"/>
    <w:family w:val="swiss"/>
    <w:pitch w:val="variable"/>
  </w:font>
  <w:font w:name="Myriad Pro Black">
    <w:altName w:val="Myriad Pro Black"/>
    <w:charset w:val="0"/>
    <w:family w:val="swiss"/>
    <w:pitch w:val="variable"/>
  </w:font>
  <w:font w:name="Myriad Pro Light SemiExt">
    <w:altName w:val="Myriad Pro Light SemiExt"/>
    <w:charset w:val="0"/>
    <w:family w:val="swiss"/>
    <w:pitch w:val="variable"/>
  </w:font>
  <w:font w:name="Myriad Pro Black Cond">
    <w:altName w:val="Myriad Pro Black Con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38784">
              <wp:simplePos x="0" y="0"/>
              <wp:positionH relativeFrom="page">
                <wp:posOffset>884072</wp:posOffset>
              </wp:positionH>
              <wp:positionV relativeFrom="page">
                <wp:posOffset>9736156</wp:posOffset>
              </wp:positionV>
              <wp:extent cx="6007735" cy="25019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477696" type="#_x0000_t202" id="docshape4"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48000">
              <wp:simplePos x="0" y="0"/>
              <wp:positionH relativeFrom="page">
                <wp:posOffset>884072</wp:posOffset>
              </wp:positionH>
              <wp:positionV relativeFrom="page">
                <wp:posOffset>9736156</wp:posOffset>
              </wp:positionV>
              <wp:extent cx="6007735" cy="25019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468480" type="#_x0000_t202" id="docshape179"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39296">
              <wp:simplePos x="0" y="0"/>
              <wp:positionH relativeFrom="page">
                <wp:posOffset>884072</wp:posOffset>
              </wp:positionH>
              <wp:positionV relativeFrom="page">
                <wp:posOffset>9736156</wp:posOffset>
              </wp:positionV>
              <wp:extent cx="6007735" cy="25019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477184" type="#_x0000_t202" id="docshape5"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41344">
              <wp:simplePos x="0" y="0"/>
              <wp:positionH relativeFrom="page">
                <wp:posOffset>884072</wp:posOffset>
              </wp:positionH>
              <wp:positionV relativeFrom="page">
                <wp:posOffset>9736156</wp:posOffset>
              </wp:positionV>
              <wp:extent cx="6007735" cy="25019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475136" type="#_x0000_t202" id="docshape39"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41856">
              <wp:simplePos x="0" y="0"/>
              <wp:positionH relativeFrom="page">
                <wp:posOffset>884072</wp:posOffset>
              </wp:positionH>
              <wp:positionV relativeFrom="page">
                <wp:posOffset>9736156</wp:posOffset>
              </wp:positionV>
              <wp:extent cx="6007735" cy="25019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474624" type="#_x0000_t202" id="docshape40"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43904">
              <wp:simplePos x="0" y="0"/>
              <wp:positionH relativeFrom="page">
                <wp:posOffset>884072</wp:posOffset>
              </wp:positionH>
              <wp:positionV relativeFrom="page">
                <wp:posOffset>9736156</wp:posOffset>
              </wp:positionV>
              <wp:extent cx="6007735" cy="25019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472576" type="#_x0000_t202" id="docshape138"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44416">
              <wp:simplePos x="0" y="0"/>
              <wp:positionH relativeFrom="page">
                <wp:posOffset>884072</wp:posOffset>
              </wp:positionH>
              <wp:positionV relativeFrom="page">
                <wp:posOffset>9736156</wp:posOffset>
              </wp:positionV>
              <wp:extent cx="6007735" cy="25019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472064" type="#_x0000_t202" id="docshape139"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46464">
              <wp:simplePos x="0" y="0"/>
              <wp:positionH relativeFrom="page">
                <wp:posOffset>884072</wp:posOffset>
              </wp:positionH>
              <wp:positionV relativeFrom="page">
                <wp:posOffset>9736156</wp:posOffset>
              </wp:positionV>
              <wp:extent cx="6007735" cy="25019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470016" type="#_x0000_t202" id="docshape145"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46976">
              <wp:simplePos x="0" y="0"/>
              <wp:positionH relativeFrom="page">
                <wp:posOffset>884072</wp:posOffset>
              </wp:positionH>
              <wp:positionV relativeFrom="page">
                <wp:posOffset>9736156</wp:posOffset>
              </wp:positionV>
              <wp:extent cx="6007735" cy="25019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469504" type="#_x0000_t202" id="docshape146"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47488">
              <wp:simplePos x="0" y="0"/>
              <wp:positionH relativeFrom="page">
                <wp:posOffset>884072</wp:posOffset>
              </wp:positionH>
              <wp:positionV relativeFrom="page">
                <wp:posOffset>9736156</wp:posOffset>
              </wp:positionV>
              <wp:extent cx="6007735" cy="25019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468992" type="#_x0000_t202" id="docshape178"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37248">
              <wp:simplePos x="0" y="0"/>
              <wp:positionH relativeFrom="page">
                <wp:posOffset>419100</wp:posOffset>
              </wp:positionH>
              <wp:positionV relativeFrom="page">
                <wp:posOffset>315595</wp:posOffset>
              </wp:positionV>
              <wp:extent cx="1792605" cy="18669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92605" cy="186690"/>
                      </a:xfrm>
                      <a:prstGeom prst="rect">
                        <a:avLst/>
                      </a:prstGeom>
                    </wps:spPr>
                    <wps:txbx>
                      <w:txbxContent>
                        <w:p>
                          <w:pPr>
                            <w:spacing w:line="250" w:lineRule="exact" w:before="0"/>
                            <w:ind w:left="60" w:right="0" w:firstLine="0"/>
                            <w:jc w:val="left"/>
                            <w:rPr>
                              <w:b/>
                              <w:sz w:val="19"/>
                            </w:rPr>
                          </w:pPr>
                          <w:r>
                            <w:rPr>
                              <w:rFonts w:ascii="Myriad Pro" w:hAnsi="Myriad Pro"/>
                              <w:b/>
                              <w:color w:val="004E8D"/>
                              <w:sz w:val="23"/>
                            </w:rPr>
                            <w:fldChar w:fldCharType="begin"/>
                          </w:r>
                          <w:r>
                            <w:rPr>
                              <w:rFonts w:ascii="Myriad Pro" w:hAnsi="Myriad Pro"/>
                              <w:b/>
                              <w:color w:val="004E8D"/>
                              <w:sz w:val="23"/>
                            </w:rPr>
                            <w:instrText> PAGE </w:instrText>
                          </w:r>
                          <w:r>
                            <w:rPr>
                              <w:rFonts w:ascii="Myriad Pro" w:hAnsi="Myriad Pro"/>
                              <w:b/>
                              <w:color w:val="004E8D"/>
                              <w:sz w:val="23"/>
                            </w:rPr>
                            <w:fldChar w:fldCharType="separate"/>
                          </w:r>
                          <w:r>
                            <w:rPr>
                              <w:rFonts w:ascii="Myriad Pro" w:hAnsi="Myriad Pro"/>
                              <w:b/>
                              <w:color w:val="004E8D"/>
                              <w:sz w:val="23"/>
                            </w:rPr>
                            <w:t>148</w:t>
                          </w:r>
                          <w:r>
                            <w:rPr>
                              <w:rFonts w:ascii="Myriad Pro" w:hAnsi="Myriad Pro"/>
                              <w:b/>
                              <w:color w:val="004E8D"/>
                              <w:sz w:val="23"/>
                            </w:rPr>
                            <w:fldChar w:fldCharType="end"/>
                          </w:r>
                          <w:r>
                            <w:rPr>
                              <w:rFonts w:ascii="Myriad Pro" w:hAnsi="Myriad Pro"/>
                              <w:b/>
                              <w:color w:val="004E8D"/>
                              <w:spacing w:val="-6"/>
                              <w:sz w:val="23"/>
                            </w:rPr>
                            <w:t> </w:t>
                          </w:r>
                          <w:r>
                            <w:rPr>
                              <w:rFonts w:ascii="Myriad Pro Light" w:hAnsi="Myriad Pro Light"/>
                              <w:b/>
                              <w:color w:val="231F20"/>
                              <w:sz w:val="19"/>
                            </w:rPr>
                            <w:t>B</w:t>
                          </w:r>
                          <w:r>
                            <w:rPr>
                              <w:b/>
                              <w:color w:val="231F20"/>
                              <w:sz w:val="19"/>
                            </w:rPr>
                            <w:t>ö</w:t>
                          </w:r>
                          <w:r>
                            <w:rPr>
                              <w:rFonts w:ascii="Myriad Pro Light" w:hAnsi="Myriad Pro Light"/>
                              <w:b/>
                              <w:color w:val="231F20"/>
                              <w:sz w:val="19"/>
                            </w:rPr>
                            <w:t>l</w:t>
                          </w:r>
                          <w:r>
                            <w:rPr>
                              <w:b/>
                              <w:color w:val="231F20"/>
                              <w:sz w:val="19"/>
                            </w:rPr>
                            <w:t>ü</w:t>
                          </w:r>
                          <w:r>
                            <w:rPr>
                              <w:rFonts w:ascii="Myriad Pro Light" w:hAnsi="Myriad Pro Light"/>
                              <w:b/>
                              <w:color w:val="231F20"/>
                              <w:sz w:val="19"/>
                            </w:rPr>
                            <w:t>m</w:t>
                          </w:r>
                          <w:r>
                            <w:rPr>
                              <w:rFonts w:ascii="Myriad Pro Light" w:hAnsi="Myriad Pro Light"/>
                              <w:b/>
                              <w:color w:val="231F20"/>
                              <w:spacing w:val="-4"/>
                              <w:sz w:val="19"/>
                            </w:rPr>
                            <w:t> </w:t>
                          </w:r>
                          <w:r>
                            <w:rPr>
                              <w:rFonts w:ascii="Myriad Pro Light" w:hAnsi="Myriad Pro Light"/>
                              <w:b/>
                              <w:color w:val="231F20"/>
                              <w:sz w:val="19"/>
                            </w:rPr>
                            <w:t>2:</w:t>
                          </w:r>
                          <w:r>
                            <w:rPr>
                              <w:rFonts w:ascii="Myriad Pro Light" w:hAnsi="Myriad Pro Light"/>
                              <w:b/>
                              <w:color w:val="231F20"/>
                              <w:spacing w:val="-5"/>
                              <w:sz w:val="19"/>
                            </w:rPr>
                            <w:t> </w:t>
                          </w:r>
                          <w:r>
                            <w:rPr>
                              <w:rFonts w:ascii="Myriad Pro Light" w:hAnsi="Myriad Pro Light"/>
                              <w:b/>
                              <w:color w:val="231F20"/>
                              <w:sz w:val="19"/>
                            </w:rPr>
                            <w:t>Tasar</w:t>
                          </w:r>
                          <w:r>
                            <w:rPr>
                              <w:b/>
                              <w:color w:val="231F20"/>
                              <w:sz w:val="19"/>
                            </w:rPr>
                            <w:t>ı</w:t>
                          </w:r>
                          <w:r>
                            <w:rPr>
                              <w:rFonts w:ascii="Myriad Pro Light" w:hAnsi="Myriad Pro Light"/>
                              <w:b/>
                              <w:color w:val="231F20"/>
                              <w:sz w:val="19"/>
                            </w:rPr>
                            <w:t>m</w:t>
                          </w:r>
                          <w:r>
                            <w:rPr>
                              <w:rFonts w:ascii="Myriad Pro Light" w:hAnsi="Myriad Pro Light"/>
                              <w:b/>
                              <w:color w:val="231F20"/>
                              <w:spacing w:val="-5"/>
                              <w:sz w:val="19"/>
                            </w:rPr>
                            <w:t> </w:t>
                          </w:r>
                          <w:r>
                            <w:rPr>
                              <w:rFonts w:ascii="Myriad Pro Light" w:hAnsi="Myriad Pro Light"/>
                              <w:b/>
                              <w:color w:val="231F20"/>
                              <w:spacing w:val="-2"/>
                              <w:sz w:val="19"/>
                            </w:rPr>
                            <w:t>Kavramlar</w:t>
                          </w:r>
                          <w:r>
                            <w:rPr>
                              <w:b/>
                              <w:color w:val="231F20"/>
                              <w:spacing w:val="-2"/>
                              <w:sz w:val="19"/>
                            </w:rPr>
                            <w:t>ı</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pt;margin-top:24.85pt;width:141.15pt;height:14.7pt;mso-position-horizontal-relative:page;mso-position-vertical-relative:page;z-index:-16479232" type="#_x0000_t202" id="docshape1" filled="false" stroked="false">
              <v:textbox inset="0,0,0,0">
                <w:txbxContent>
                  <w:p>
                    <w:pPr>
                      <w:spacing w:line="250" w:lineRule="exact" w:before="0"/>
                      <w:ind w:left="60" w:right="0" w:firstLine="0"/>
                      <w:jc w:val="left"/>
                      <w:rPr>
                        <w:b/>
                        <w:sz w:val="19"/>
                      </w:rPr>
                    </w:pPr>
                    <w:r>
                      <w:rPr>
                        <w:rFonts w:ascii="Myriad Pro" w:hAnsi="Myriad Pro"/>
                        <w:b/>
                        <w:color w:val="004E8D"/>
                        <w:sz w:val="23"/>
                      </w:rPr>
                      <w:fldChar w:fldCharType="begin"/>
                    </w:r>
                    <w:r>
                      <w:rPr>
                        <w:rFonts w:ascii="Myriad Pro" w:hAnsi="Myriad Pro"/>
                        <w:b/>
                        <w:color w:val="004E8D"/>
                        <w:sz w:val="23"/>
                      </w:rPr>
                      <w:instrText> PAGE </w:instrText>
                    </w:r>
                    <w:r>
                      <w:rPr>
                        <w:rFonts w:ascii="Myriad Pro" w:hAnsi="Myriad Pro"/>
                        <w:b/>
                        <w:color w:val="004E8D"/>
                        <w:sz w:val="23"/>
                      </w:rPr>
                      <w:fldChar w:fldCharType="separate"/>
                    </w:r>
                    <w:r>
                      <w:rPr>
                        <w:rFonts w:ascii="Myriad Pro" w:hAnsi="Myriad Pro"/>
                        <w:b/>
                        <w:color w:val="004E8D"/>
                        <w:sz w:val="23"/>
                      </w:rPr>
                      <w:t>148</w:t>
                    </w:r>
                    <w:r>
                      <w:rPr>
                        <w:rFonts w:ascii="Myriad Pro" w:hAnsi="Myriad Pro"/>
                        <w:b/>
                        <w:color w:val="004E8D"/>
                        <w:sz w:val="23"/>
                      </w:rPr>
                      <w:fldChar w:fldCharType="end"/>
                    </w:r>
                    <w:r>
                      <w:rPr>
                        <w:rFonts w:ascii="Myriad Pro" w:hAnsi="Myriad Pro"/>
                        <w:b/>
                        <w:color w:val="004E8D"/>
                        <w:spacing w:val="-6"/>
                        <w:sz w:val="23"/>
                      </w:rPr>
                      <w:t> </w:t>
                    </w:r>
                    <w:r>
                      <w:rPr>
                        <w:rFonts w:ascii="Myriad Pro Light" w:hAnsi="Myriad Pro Light"/>
                        <w:b/>
                        <w:color w:val="231F20"/>
                        <w:sz w:val="19"/>
                      </w:rPr>
                      <w:t>B</w:t>
                    </w:r>
                    <w:r>
                      <w:rPr>
                        <w:b/>
                        <w:color w:val="231F20"/>
                        <w:sz w:val="19"/>
                      </w:rPr>
                      <w:t>ö</w:t>
                    </w:r>
                    <w:r>
                      <w:rPr>
                        <w:rFonts w:ascii="Myriad Pro Light" w:hAnsi="Myriad Pro Light"/>
                        <w:b/>
                        <w:color w:val="231F20"/>
                        <w:sz w:val="19"/>
                      </w:rPr>
                      <w:t>l</w:t>
                    </w:r>
                    <w:r>
                      <w:rPr>
                        <w:b/>
                        <w:color w:val="231F20"/>
                        <w:sz w:val="19"/>
                      </w:rPr>
                      <w:t>ü</w:t>
                    </w:r>
                    <w:r>
                      <w:rPr>
                        <w:rFonts w:ascii="Myriad Pro Light" w:hAnsi="Myriad Pro Light"/>
                        <w:b/>
                        <w:color w:val="231F20"/>
                        <w:sz w:val="19"/>
                      </w:rPr>
                      <w:t>m</w:t>
                    </w:r>
                    <w:r>
                      <w:rPr>
                        <w:rFonts w:ascii="Myriad Pro Light" w:hAnsi="Myriad Pro Light"/>
                        <w:b/>
                        <w:color w:val="231F20"/>
                        <w:spacing w:val="-4"/>
                        <w:sz w:val="19"/>
                      </w:rPr>
                      <w:t> </w:t>
                    </w:r>
                    <w:r>
                      <w:rPr>
                        <w:rFonts w:ascii="Myriad Pro Light" w:hAnsi="Myriad Pro Light"/>
                        <w:b/>
                        <w:color w:val="231F20"/>
                        <w:sz w:val="19"/>
                      </w:rPr>
                      <w:t>2:</w:t>
                    </w:r>
                    <w:r>
                      <w:rPr>
                        <w:rFonts w:ascii="Myriad Pro Light" w:hAnsi="Myriad Pro Light"/>
                        <w:b/>
                        <w:color w:val="231F20"/>
                        <w:spacing w:val="-5"/>
                        <w:sz w:val="19"/>
                      </w:rPr>
                      <w:t> </w:t>
                    </w:r>
                    <w:r>
                      <w:rPr>
                        <w:rFonts w:ascii="Myriad Pro Light" w:hAnsi="Myriad Pro Light"/>
                        <w:b/>
                        <w:color w:val="231F20"/>
                        <w:sz w:val="19"/>
                      </w:rPr>
                      <w:t>Tasar</w:t>
                    </w:r>
                    <w:r>
                      <w:rPr>
                        <w:b/>
                        <w:color w:val="231F20"/>
                        <w:sz w:val="19"/>
                      </w:rPr>
                      <w:t>ı</w:t>
                    </w:r>
                    <w:r>
                      <w:rPr>
                        <w:rFonts w:ascii="Myriad Pro Light" w:hAnsi="Myriad Pro Light"/>
                        <w:b/>
                        <w:color w:val="231F20"/>
                        <w:sz w:val="19"/>
                      </w:rPr>
                      <w:t>m</w:t>
                    </w:r>
                    <w:r>
                      <w:rPr>
                        <w:rFonts w:ascii="Myriad Pro Light" w:hAnsi="Myriad Pro Light"/>
                        <w:b/>
                        <w:color w:val="231F20"/>
                        <w:spacing w:val="-5"/>
                        <w:sz w:val="19"/>
                      </w:rPr>
                      <w:t> </w:t>
                    </w:r>
                    <w:r>
                      <w:rPr>
                        <w:rFonts w:ascii="Myriad Pro Light" w:hAnsi="Myriad Pro Light"/>
                        <w:b/>
                        <w:color w:val="231F20"/>
                        <w:spacing w:val="-2"/>
                        <w:sz w:val="19"/>
                      </w:rPr>
                      <w:t>Kavramlar</w:t>
                    </w:r>
                    <w:r>
                      <w:rPr>
                        <w:b/>
                        <w:color w:val="231F20"/>
                        <w:spacing w:val="-2"/>
                        <w:sz w:val="19"/>
                      </w:rPr>
                      <w:t>ı</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48512">
              <wp:simplePos x="0" y="0"/>
              <wp:positionH relativeFrom="page">
                <wp:posOffset>5236070</wp:posOffset>
              </wp:positionH>
              <wp:positionV relativeFrom="page">
                <wp:posOffset>330225</wp:posOffset>
              </wp:positionV>
              <wp:extent cx="2113280" cy="17145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2113280" cy="171450"/>
                      </a:xfrm>
                      <a:prstGeom prst="rect">
                        <a:avLst/>
                      </a:prstGeom>
                    </wps:spPr>
                    <wps:txbx>
                      <w:txbxContent>
                        <w:p>
                          <w:pPr>
                            <w:spacing w:line="250" w:lineRule="exact" w:before="0"/>
                            <w:ind w:left="20" w:right="0" w:firstLine="0"/>
                            <w:jc w:val="left"/>
                            <w:rPr>
                              <w:rFonts w:ascii="Myriad Pro" w:hAnsi="Myriad Pro"/>
                              <w:b/>
                              <w:sz w:val="23"/>
                            </w:rPr>
                          </w:pPr>
                          <w:r>
                            <w:rPr>
                              <w:rFonts w:ascii="Myriad Pro Light" w:hAnsi="Myriad Pro Light"/>
                              <w:b/>
                              <w:color w:val="231F20"/>
                              <w:sz w:val="19"/>
                            </w:rPr>
                            <w:t>B</w:t>
                          </w:r>
                          <w:r>
                            <w:rPr>
                              <w:b/>
                              <w:color w:val="231F20"/>
                              <w:sz w:val="19"/>
                            </w:rPr>
                            <w:t>ö</w:t>
                          </w:r>
                          <w:r>
                            <w:rPr>
                              <w:rFonts w:ascii="Myriad Pro Light" w:hAnsi="Myriad Pro Light"/>
                              <w:b/>
                              <w:color w:val="231F20"/>
                              <w:sz w:val="19"/>
                            </w:rPr>
                            <w:t>l</w:t>
                          </w:r>
                          <w:r>
                            <w:rPr>
                              <w:b/>
                              <w:color w:val="231F20"/>
                              <w:sz w:val="19"/>
                            </w:rPr>
                            <w:t>ü</w:t>
                          </w:r>
                          <w:r>
                            <w:rPr>
                              <w:rFonts w:ascii="Myriad Pro Light" w:hAnsi="Myriad Pro Light"/>
                              <w:b/>
                              <w:color w:val="231F20"/>
                              <w:sz w:val="19"/>
                            </w:rPr>
                            <w:t>m</w:t>
                          </w:r>
                          <w:r>
                            <w:rPr>
                              <w:rFonts w:ascii="Myriad Pro Light" w:hAnsi="Myriad Pro Light"/>
                              <w:b/>
                              <w:color w:val="231F20"/>
                              <w:spacing w:val="-10"/>
                              <w:sz w:val="19"/>
                            </w:rPr>
                            <w:t> </w:t>
                          </w:r>
                          <w:r>
                            <w:rPr>
                              <w:rFonts w:ascii="Myriad Pro Light" w:hAnsi="Myriad Pro Light"/>
                              <w:b/>
                              <w:color w:val="231F20"/>
                              <w:sz w:val="19"/>
                            </w:rPr>
                            <w:t>5:</w:t>
                          </w:r>
                          <w:r>
                            <w:rPr>
                              <w:rFonts w:ascii="Myriad Pro Light" w:hAnsi="Myriad Pro Light"/>
                              <w:b/>
                              <w:color w:val="231F20"/>
                              <w:spacing w:val="-10"/>
                              <w:sz w:val="19"/>
                            </w:rPr>
                            <w:t> </w:t>
                          </w:r>
                          <w:r>
                            <w:rPr>
                              <w:rFonts w:ascii="Myriad Pro Light" w:hAnsi="Myriad Pro Light"/>
                              <w:b/>
                              <w:color w:val="231F20"/>
                              <w:sz w:val="19"/>
                            </w:rPr>
                            <w:t>Geli</w:t>
                          </w:r>
                          <w:r>
                            <w:rPr>
                              <w:b/>
                              <w:color w:val="231F20"/>
                              <w:sz w:val="19"/>
                            </w:rPr>
                            <w:t>ş</w:t>
                          </w:r>
                          <w:r>
                            <w:rPr>
                              <w:rFonts w:ascii="Myriad Pro Light" w:hAnsi="Myriad Pro Light"/>
                              <w:b/>
                              <w:color w:val="231F20"/>
                              <w:sz w:val="19"/>
                            </w:rPr>
                            <w:t>mi</w:t>
                          </w:r>
                          <w:r>
                            <w:rPr>
                              <w:b/>
                              <w:color w:val="231F20"/>
                              <w:sz w:val="19"/>
                            </w:rPr>
                            <w:t>ş</w:t>
                          </w:r>
                          <w:r>
                            <w:rPr>
                              <w:b/>
                              <w:color w:val="231F20"/>
                              <w:spacing w:val="-12"/>
                              <w:sz w:val="19"/>
                            </w:rPr>
                            <w:t> </w:t>
                          </w:r>
                          <w:r>
                            <w:rPr>
                              <w:rFonts w:ascii="Myriad Pro Light" w:hAnsi="Myriad Pro Light"/>
                              <w:b/>
                              <w:color w:val="231F20"/>
                              <w:sz w:val="19"/>
                            </w:rPr>
                            <w:t>Veri</w:t>
                          </w:r>
                          <w:r>
                            <w:rPr>
                              <w:rFonts w:ascii="Myriad Pro Light" w:hAnsi="Myriad Pro Light"/>
                              <w:b/>
                              <w:color w:val="231F20"/>
                              <w:spacing w:val="-8"/>
                              <w:sz w:val="19"/>
                            </w:rPr>
                            <w:t> </w:t>
                          </w:r>
                          <w:r>
                            <w:rPr>
                              <w:rFonts w:ascii="Myriad Pro Light" w:hAnsi="Myriad Pro Light"/>
                              <w:b/>
                              <w:color w:val="231F20"/>
                              <w:sz w:val="19"/>
                            </w:rPr>
                            <w:t>Modelleme</w:t>
                          </w:r>
                          <w:r>
                            <w:rPr>
                              <w:rFonts w:ascii="Myriad Pro Light" w:hAnsi="Myriad Pro Light"/>
                              <w:b/>
                              <w:color w:val="231F20"/>
                              <w:spacing w:val="52"/>
                              <w:sz w:val="19"/>
                            </w:rPr>
                            <w:t> </w:t>
                          </w:r>
                          <w:r>
                            <w:rPr>
                              <w:rFonts w:ascii="Myriad Pro" w:hAnsi="Myriad Pro"/>
                              <w:b/>
                              <w:color w:val="004E8D"/>
                              <w:spacing w:val="-5"/>
                              <w:sz w:val="23"/>
                            </w:rPr>
                            <w:fldChar w:fldCharType="begin"/>
                          </w:r>
                          <w:r>
                            <w:rPr>
                              <w:rFonts w:ascii="Myriad Pro" w:hAnsi="Myriad Pro"/>
                              <w:b/>
                              <w:color w:val="004E8D"/>
                              <w:spacing w:val="-5"/>
                              <w:sz w:val="23"/>
                            </w:rPr>
                            <w:instrText> PAGE </w:instrText>
                          </w:r>
                          <w:r>
                            <w:rPr>
                              <w:rFonts w:ascii="Myriad Pro" w:hAnsi="Myriad Pro"/>
                              <w:b/>
                              <w:color w:val="004E8D"/>
                              <w:spacing w:val="-5"/>
                              <w:sz w:val="23"/>
                            </w:rPr>
                            <w:fldChar w:fldCharType="separate"/>
                          </w:r>
                          <w:r>
                            <w:rPr>
                              <w:rFonts w:ascii="Myriad Pro" w:hAnsi="Myriad Pro"/>
                              <w:b/>
                              <w:color w:val="004E8D"/>
                              <w:spacing w:val="-5"/>
                              <w:sz w:val="23"/>
                            </w:rPr>
                            <w:t>163</w:t>
                          </w:r>
                          <w:r>
                            <w:rPr>
                              <w:rFonts w:ascii="Myriad Pro" w:hAnsi="Myriad Pro"/>
                              <w:b/>
                              <w:color w:val="004E8D"/>
                              <w:spacing w:val="-5"/>
                              <w:sz w:val="23"/>
                            </w:rPr>
                            <w:fldChar w:fldCharType="end"/>
                          </w:r>
                        </w:p>
                      </w:txbxContent>
                    </wps:txbx>
                    <wps:bodyPr wrap="square" lIns="0" tIns="0" rIns="0" bIns="0" rtlCol="0">
                      <a:noAutofit/>
                    </wps:bodyPr>
                  </wps:wsp>
                </a:graphicData>
              </a:graphic>
            </wp:anchor>
          </w:drawing>
        </mc:Choice>
        <mc:Fallback>
          <w:pict>
            <v:shape style="position:absolute;margin-left:412.289001pt;margin-top:26.002001pt;width:166.4pt;height:13.5pt;mso-position-horizontal-relative:page;mso-position-vertical-relative:page;z-index:-16467968" type="#_x0000_t202" id="docshape184" filled="false" stroked="false">
              <v:textbox inset="0,0,0,0">
                <w:txbxContent>
                  <w:p>
                    <w:pPr>
                      <w:spacing w:line="250" w:lineRule="exact" w:before="0"/>
                      <w:ind w:left="20" w:right="0" w:firstLine="0"/>
                      <w:jc w:val="left"/>
                      <w:rPr>
                        <w:rFonts w:ascii="Myriad Pro" w:hAnsi="Myriad Pro"/>
                        <w:b/>
                        <w:sz w:val="23"/>
                      </w:rPr>
                    </w:pPr>
                    <w:r>
                      <w:rPr>
                        <w:rFonts w:ascii="Myriad Pro Light" w:hAnsi="Myriad Pro Light"/>
                        <w:b/>
                        <w:color w:val="231F20"/>
                        <w:sz w:val="19"/>
                      </w:rPr>
                      <w:t>B</w:t>
                    </w:r>
                    <w:r>
                      <w:rPr>
                        <w:b/>
                        <w:color w:val="231F20"/>
                        <w:sz w:val="19"/>
                      </w:rPr>
                      <w:t>ö</w:t>
                    </w:r>
                    <w:r>
                      <w:rPr>
                        <w:rFonts w:ascii="Myriad Pro Light" w:hAnsi="Myriad Pro Light"/>
                        <w:b/>
                        <w:color w:val="231F20"/>
                        <w:sz w:val="19"/>
                      </w:rPr>
                      <w:t>l</w:t>
                    </w:r>
                    <w:r>
                      <w:rPr>
                        <w:b/>
                        <w:color w:val="231F20"/>
                        <w:sz w:val="19"/>
                      </w:rPr>
                      <w:t>ü</w:t>
                    </w:r>
                    <w:r>
                      <w:rPr>
                        <w:rFonts w:ascii="Myriad Pro Light" w:hAnsi="Myriad Pro Light"/>
                        <w:b/>
                        <w:color w:val="231F20"/>
                        <w:sz w:val="19"/>
                      </w:rPr>
                      <w:t>m</w:t>
                    </w:r>
                    <w:r>
                      <w:rPr>
                        <w:rFonts w:ascii="Myriad Pro Light" w:hAnsi="Myriad Pro Light"/>
                        <w:b/>
                        <w:color w:val="231F20"/>
                        <w:spacing w:val="-10"/>
                        <w:sz w:val="19"/>
                      </w:rPr>
                      <w:t> </w:t>
                    </w:r>
                    <w:r>
                      <w:rPr>
                        <w:rFonts w:ascii="Myriad Pro Light" w:hAnsi="Myriad Pro Light"/>
                        <w:b/>
                        <w:color w:val="231F20"/>
                        <w:sz w:val="19"/>
                      </w:rPr>
                      <w:t>5:</w:t>
                    </w:r>
                    <w:r>
                      <w:rPr>
                        <w:rFonts w:ascii="Myriad Pro Light" w:hAnsi="Myriad Pro Light"/>
                        <w:b/>
                        <w:color w:val="231F20"/>
                        <w:spacing w:val="-10"/>
                        <w:sz w:val="19"/>
                      </w:rPr>
                      <w:t> </w:t>
                    </w:r>
                    <w:r>
                      <w:rPr>
                        <w:rFonts w:ascii="Myriad Pro Light" w:hAnsi="Myriad Pro Light"/>
                        <w:b/>
                        <w:color w:val="231F20"/>
                        <w:sz w:val="19"/>
                      </w:rPr>
                      <w:t>Geli</w:t>
                    </w:r>
                    <w:r>
                      <w:rPr>
                        <w:b/>
                        <w:color w:val="231F20"/>
                        <w:sz w:val="19"/>
                      </w:rPr>
                      <w:t>ş</w:t>
                    </w:r>
                    <w:r>
                      <w:rPr>
                        <w:rFonts w:ascii="Myriad Pro Light" w:hAnsi="Myriad Pro Light"/>
                        <w:b/>
                        <w:color w:val="231F20"/>
                        <w:sz w:val="19"/>
                      </w:rPr>
                      <w:t>mi</w:t>
                    </w:r>
                    <w:r>
                      <w:rPr>
                        <w:b/>
                        <w:color w:val="231F20"/>
                        <w:sz w:val="19"/>
                      </w:rPr>
                      <w:t>ş</w:t>
                    </w:r>
                    <w:r>
                      <w:rPr>
                        <w:b/>
                        <w:color w:val="231F20"/>
                        <w:spacing w:val="-12"/>
                        <w:sz w:val="19"/>
                      </w:rPr>
                      <w:t> </w:t>
                    </w:r>
                    <w:r>
                      <w:rPr>
                        <w:rFonts w:ascii="Myriad Pro Light" w:hAnsi="Myriad Pro Light"/>
                        <w:b/>
                        <w:color w:val="231F20"/>
                        <w:sz w:val="19"/>
                      </w:rPr>
                      <w:t>Veri</w:t>
                    </w:r>
                    <w:r>
                      <w:rPr>
                        <w:rFonts w:ascii="Myriad Pro Light" w:hAnsi="Myriad Pro Light"/>
                        <w:b/>
                        <w:color w:val="231F20"/>
                        <w:spacing w:val="-8"/>
                        <w:sz w:val="19"/>
                      </w:rPr>
                      <w:t> </w:t>
                    </w:r>
                    <w:r>
                      <w:rPr>
                        <w:rFonts w:ascii="Myriad Pro Light" w:hAnsi="Myriad Pro Light"/>
                        <w:b/>
                        <w:color w:val="231F20"/>
                        <w:sz w:val="19"/>
                      </w:rPr>
                      <w:t>Modelleme</w:t>
                    </w:r>
                    <w:r>
                      <w:rPr>
                        <w:rFonts w:ascii="Myriad Pro Light" w:hAnsi="Myriad Pro Light"/>
                        <w:b/>
                        <w:color w:val="231F20"/>
                        <w:spacing w:val="52"/>
                        <w:sz w:val="19"/>
                      </w:rPr>
                      <w:t> </w:t>
                    </w:r>
                    <w:r>
                      <w:rPr>
                        <w:rFonts w:ascii="Myriad Pro" w:hAnsi="Myriad Pro"/>
                        <w:b/>
                        <w:color w:val="004E8D"/>
                        <w:spacing w:val="-5"/>
                        <w:sz w:val="23"/>
                      </w:rPr>
                      <w:fldChar w:fldCharType="begin"/>
                    </w:r>
                    <w:r>
                      <w:rPr>
                        <w:rFonts w:ascii="Myriad Pro" w:hAnsi="Myriad Pro"/>
                        <w:b/>
                        <w:color w:val="004E8D"/>
                        <w:spacing w:val="-5"/>
                        <w:sz w:val="23"/>
                      </w:rPr>
                      <w:instrText> PAGE </w:instrText>
                    </w:r>
                    <w:r>
                      <w:rPr>
                        <w:rFonts w:ascii="Myriad Pro" w:hAnsi="Myriad Pro"/>
                        <w:b/>
                        <w:color w:val="004E8D"/>
                        <w:spacing w:val="-5"/>
                        <w:sz w:val="23"/>
                      </w:rPr>
                      <w:fldChar w:fldCharType="separate"/>
                    </w:r>
                    <w:r>
                      <w:rPr>
                        <w:rFonts w:ascii="Myriad Pro" w:hAnsi="Myriad Pro"/>
                        <w:b/>
                        <w:color w:val="004E8D"/>
                        <w:spacing w:val="-5"/>
                        <w:sz w:val="23"/>
                      </w:rPr>
                      <w:t>163</w:t>
                    </w:r>
                    <w:r>
                      <w:rPr>
                        <w:rFonts w:ascii="Myriad Pro" w:hAnsi="Myriad Pro"/>
                        <w:b/>
                        <w:color w:val="004E8D"/>
                        <w:spacing w:val="-5"/>
                        <w:sz w:val="23"/>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37760">
              <wp:simplePos x="0" y="0"/>
              <wp:positionH relativeFrom="page">
                <wp:posOffset>4412615</wp:posOffset>
              </wp:positionH>
              <wp:positionV relativeFrom="page">
                <wp:posOffset>332250</wp:posOffset>
              </wp:positionV>
              <wp:extent cx="2151380" cy="16319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51380" cy="163195"/>
                      </a:xfrm>
                      <a:prstGeom prst="rect">
                        <a:avLst/>
                      </a:prstGeom>
                    </wps:spPr>
                    <wps:txbx>
                      <w:txbxContent>
                        <w:p>
                          <w:pPr>
                            <w:pStyle w:val="BodyText"/>
                            <w:spacing w:before="4"/>
                            <w:ind w:left="20"/>
                            <w:rPr>
                              <w:rFonts w:ascii="Myriad Pro Light" w:hAnsi="Myriad Pro Light"/>
                              <w:b/>
                            </w:rPr>
                          </w:pPr>
                          <w:r>
                            <w:rPr>
                              <w:rFonts w:ascii="Myriad Pro Light" w:hAnsi="Myriad Pro Light"/>
                              <w:b/>
                              <w:color w:val="231F20"/>
                            </w:rPr>
                            <w:t>B</w:t>
                          </w:r>
                          <w:r>
                            <w:rPr>
                              <w:b/>
                              <w:color w:val="231F20"/>
                            </w:rPr>
                            <w:t>ö</w:t>
                          </w:r>
                          <w:r>
                            <w:rPr>
                              <w:rFonts w:ascii="Myriad Pro Light" w:hAnsi="Myriad Pro Light"/>
                              <w:b/>
                              <w:color w:val="231F20"/>
                            </w:rPr>
                            <w:t>l</w:t>
                          </w:r>
                          <w:r>
                            <w:rPr>
                              <w:b/>
                              <w:color w:val="231F20"/>
                            </w:rPr>
                            <w:t>ü</w:t>
                          </w:r>
                          <w:r>
                            <w:rPr>
                              <w:rFonts w:ascii="Myriad Pro Light" w:hAnsi="Myriad Pro Light"/>
                              <w:b/>
                              <w:color w:val="231F20"/>
                            </w:rPr>
                            <w:t>m</w:t>
                          </w:r>
                          <w:r>
                            <w:rPr>
                              <w:rFonts w:ascii="Myriad Pro Light" w:hAnsi="Myriad Pro Light"/>
                              <w:b/>
                              <w:color w:val="231F20"/>
                              <w:spacing w:val="-6"/>
                            </w:rPr>
                            <w:t> </w:t>
                          </w:r>
                          <w:r>
                            <w:rPr>
                              <w:rFonts w:ascii="Myriad Pro Light" w:hAnsi="Myriad Pro Light"/>
                              <w:b/>
                              <w:color w:val="231F20"/>
                            </w:rPr>
                            <w:t>4:</w:t>
                          </w:r>
                          <w:r>
                            <w:rPr>
                              <w:rFonts w:ascii="Myriad Pro Light" w:hAnsi="Myriad Pro Light"/>
                              <w:b/>
                              <w:color w:val="231F20"/>
                              <w:spacing w:val="-5"/>
                            </w:rPr>
                            <w:t> </w:t>
                          </w:r>
                          <w:r>
                            <w:rPr>
                              <w:rFonts w:ascii="Myriad Pro Light" w:hAnsi="Myriad Pro Light"/>
                              <w:b/>
                              <w:color w:val="231F20"/>
                            </w:rPr>
                            <w:t>Varl</w:t>
                          </w:r>
                          <w:r>
                            <w:rPr>
                              <w:b/>
                              <w:color w:val="231F20"/>
                            </w:rPr>
                            <w:t>ı</w:t>
                          </w:r>
                          <w:r>
                            <w:rPr>
                              <w:rFonts w:ascii="Myriad Pro Light" w:hAnsi="Myriad Pro Light"/>
                              <w:b/>
                              <w:color w:val="231F20"/>
                            </w:rPr>
                            <w:t>k</w:t>
                          </w:r>
                          <w:r>
                            <w:rPr>
                              <w:rFonts w:ascii="Myriad Pro Light" w:hAnsi="Myriad Pro Light"/>
                              <w:b/>
                              <w:color w:val="231F20"/>
                              <w:spacing w:val="-6"/>
                            </w:rPr>
                            <w:t> </w:t>
                          </w:r>
                          <w:r>
                            <w:rPr>
                              <w:b/>
                              <w:color w:val="231F20"/>
                            </w:rPr>
                            <w:t>İ</w:t>
                          </w:r>
                          <w:r>
                            <w:rPr>
                              <w:rFonts w:ascii="Myriad Pro Light" w:hAnsi="Myriad Pro Light"/>
                              <w:b/>
                              <w:color w:val="231F20"/>
                            </w:rPr>
                            <w:t>li</w:t>
                          </w:r>
                          <w:r>
                            <w:rPr>
                              <w:b/>
                              <w:color w:val="231F20"/>
                            </w:rPr>
                            <w:t>ş</w:t>
                          </w:r>
                          <w:r>
                            <w:rPr>
                              <w:rFonts w:ascii="Myriad Pro Light" w:hAnsi="Myriad Pro Light"/>
                              <w:b/>
                              <w:color w:val="231F20"/>
                            </w:rPr>
                            <w:t>kileri</w:t>
                          </w:r>
                          <w:r>
                            <w:rPr>
                              <w:rFonts w:ascii="Myriad Pro Light" w:hAnsi="Myriad Pro Light"/>
                              <w:b/>
                              <w:color w:val="231F20"/>
                              <w:spacing w:val="-5"/>
                            </w:rPr>
                            <w:t> </w:t>
                          </w:r>
                          <w:r>
                            <w:rPr>
                              <w:rFonts w:ascii="Myriad Pro Light" w:hAnsi="Myriad Pro Light"/>
                              <w:b/>
                              <w:color w:val="231F20"/>
                            </w:rPr>
                            <w:t>(ER)</w:t>
                          </w:r>
                          <w:r>
                            <w:rPr>
                              <w:rFonts w:ascii="Myriad Pro Light" w:hAnsi="Myriad Pro Light"/>
                              <w:b/>
                              <w:color w:val="231F20"/>
                              <w:spacing w:val="-6"/>
                            </w:rPr>
                            <w:t> </w:t>
                          </w:r>
                          <w:r>
                            <w:rPr>
                              <w:rFonts w:ascii="Myriad Pro Light" w:hAnsi="Myriad Pro Light"/>
                              <w:b/>
                              <w:color w:val="231F20"/>
                              <w:spacing w:val="-2"/>
                            </w:rPr>
                            <w:t>Modellemesi</w:t>
                          </w:r>
                        </w:p>
                      </w:txbxContent>
                    </wps:txbx>
                    <wps:bodyPr wrap="square" lIns="0" tIns="0" rIns="0" bIns="0" rtlCol="0">
                      <a:noAutofit/>
                    </wps:bodyPr>
                  </wps:wsp>
                </a:graphicData>
              </a:graphic>
            </wp:anchor>
          </w:drawing>
        </mc:Choice>
        <mc:Fallback>
          <w:pict>
            <v:shape style="position:absolute;margin-left:347.450012pt;margin-top:26.161425pt;width:169.4pt;height:12.85pt;mso-position-horizontal-relative:page;mso-position-vertical-relative:page;z-index:-16478720" type="#_x0000_t202" id="docshape2" filled="false" stroked="false">
              <v:textbox inset="0,0,0,0">
                <w:txbxContent>
                  <w:p>
                    <w:pPr>
                      <w:pStyle w:val="BodyText"/>
                      <w:spacing w:before="4"/>
                      <w:ind w:left="20"/>
                      <w:rPr>
                        <w:rFonts w:ascii="Myriad Pro Light" w:hAnsi="Myriad Pro Light"/>
                        <w:b/>
                      </w:rPr>
                    </w:pPr>
                    <w:r>
                      <w:rPr>
                        <w:rFonts w:ascii="Myriad Pro Light" w:hAnsi="Myriad Pro Light"/>
                        <w:b/>
                        <w:color w:val="231F20"/>
                      </w:rPr>
                      <w:t>B</w:t>
                    </w:r>
                    <w:r>
                      <w:rPr>
                        <w:b/>
                        <w:color w:val="231F20"/>
                      </w:rPr>
                      <w:t>ö</w:t>
                    </w:r>
                    <w:r>
                      <w:rPr>
                        <w:rFonts w:ascii="Myriad Pro Light" w:hAnsi="Myriad Pro Light"/>
                        <w:b/>
                        <w:color w:val="231F20"/>
                      </w:rPr>
                      <w:t>l</w:t>
                    </w:r>
                    <w:r>
                      <w:rPr>
                        <w:b/>
                        <w:color w:val="231F20"/>
                      </w:rPr>
                      <w:t>ü</w:t>
                    </w:r>
                    <w:r>
                      <w:rPr>
                        <w:rFonts w:ascii="Myriad Pro Light" w:hAnsi="Myriad Pro Light"/>
                        <w:b/>
                        <w:color w:val="231F20"/>
                      </w:rPr>
                      <w:t>m</w:t>
                    </w:r>
                    <w:r>
                      <w:rPr>
                        <w:rFonts w:ascii="Myriad Pro Light" w:hAnsi="Myriad Pro Light"/>
                        <w:b/>
                        <w:color w:val="231F20"/>
                        <w:spacing w:val="-6"/>
                      </w:rPr>
                      <w:t> </w:t>
                    </w:r>
                    <w:r>
                      <w:rPr>
                        <w:rFonts w:ascii="Myriad Pro Light" w:hAnsi="Myriad Pro Light"/>
                        <w:b/>
                        <w:color w:val="231F20"/>
                      </w:rPr>
                      <w:t>4:</w:t>
                    </w:r>
                    <w:r>
                      <w:rPr>
                        <w:rFonts w:ascii="Myriad Pro Light" w:hAnsi="Myriad Pro Light"/>
                        <w:b/>
                        <w:color w:val="231F20"/>
                        <w:spacing w:val="-5"/>
                      </w:rPr>
                      <w:t> </w:t>
                    </w:r>
                    <w:r>
                      <w:rPr>
                        <w:rFonts w:ascii="Myriad Pro Light" w:hAnsi="Myriad Pro Light"/>
                        <w:b/>
                        <w:color w:val="231F20"/>
                      </w:rPr>
                      <w:t>Varl</w:t>
                    </w:r>
                    <w:r>
                      <w:rPr>
                        <w:b/>
                        <w:color w:val="231F20"/>
                      </w:rPr>
                      <w:t>ı</w:t>
                    </w:r>
                    <w:r>
                      <w:rPr>
                        <w:rFonts w:ascii="Myriad Pro Light" w:hAnsi="Myriad Pro Light"/>
                        <w:b/>
                        <w:color w:val="231F20"/>
                      </w:rPr>
                      <w:t>k</w:t>
                    </w:r>
                    <w:r>
                      <w:rPr>
                        <w:rFonts w:ascii="Myriad Pro Light" w:hAnsi="Myriad Pro Light"/>
                        <w:b/>
                        <w:color w:val="231F20"/>
                        <w:spacing w:val="-6"/>
                      </w:rPr>
                      <w:t> </w:t>
                    </w:r>
                    <w:r>
                      <w:rPr>
                        <w:b/>
                        <w:color w:val="231F20"/>
                      </w:rPr>
                      <w:t>İ</w:t>
                    </w:r>
                    <w:r>
                      <w:rPr>
                        <w:rFonts w:ascii="Myriad Pro Light" w:hAnsi="Myriad Pro Light"/>
                        <w:b/>
                        <w:color w:val="231F20"/>
                      </w:rPr>
                      <w:t>li</w:t>
                    </w:r>
                    <w:r>
                      <w:rPr>
                        <w:b/>
                        <w:color w:val="231F20"/>
                      </w:rPr>
                      <w:t>ş</w:t>
                    </w:r>
                    <w:r>
                      <w:rPr>
                        <w:rFonts w:ascii="Myriad Pro Light" w:hAnsi="Myriad Pro Light"/>
                        <w:b/>
                        <w:color w:val="231F20"/>
                      </w:rPr>
                      <w:t>kileri</w:t>
                    </w:r>
                    <w:r>
                      <w:rPr>
                        <w:rFonts w:ascii="Myriad Pro Light" w:hAnsi="Myriad Pro Light"/>
                        <w:b/>
                        <w:color w:val="231F20"/>
                        <w:spacing w:val="-5"/>
                      </w:rPr>
                      <w:t> </w:t>
                    </w:r>
                    <w:r>
                      <w:rPr>
                        <w:rFonts w:ascii="Myriad Pro Light" w:hAnsi="Myriad Pro Light"/>
                        <w:b/>
                        <w:color w:val="231F20"/>
                      </w:rPr>
                      <w:t>(ER)</w:t>
                    </w:r>
                    <w:r>
                      <w:rPr>
                        <w:rFonts w:ascii="Myriad Pro Light" w:hAnsi="Myriad Pro Light"/>
                        <w:b/>
                        <w:color w:val="231F20"/>
                        <w:spacing w:val="-6"/>
                      </w:rPr>
                      <w:t> </w:t>
                    </w:r>
                    <w:r>
                      <w:rPr>
                        <w:rFonts w:ascii="Myriad Pro Light" w:hAnsi="Myriad Pro Light"/>
                        <w:b/>
                        <w:color w:val="231F20"/>
                        <w:spacing w:val="-2"/>
                      </w:rPr>
                      <w:t>Modellemesi</w:t>
                    </w:r>
                  </w:p>
                </w:txbxContent>
              </v:textbox>
              <w10:wrap type="none"/>
            </v:shape>
          </w:pict>
        </mc:Fallback>
      </mc:AlternateContent>
    </w:r>
    <w:r>
      <w:rPr/>
      <mc:AlternateContent>
        <mc:Choice Requires="wps">
          <w:drawing>
            <wp:anchor distT="0" distB="0" distL="0" distR="0" allowOverlap="1" layoutInCell="1" locked="0" behindDoc="1" simplePos="0" relativeHeight="486838272">
              <wp:simplePos x="0" y="0"/>
              <wp:positionH relativeFrom="page">
                <wp:posOffset>7049134</wp:posOffset>
              </wp:positionH>
              <wp:positionV relativeFrom="page">
                <wp:posOffset>330225</wp:posOffset>
              </wp:positionV>
              <wp:extent cx="262255" cy="17145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62255" cy="171450"/>
                      </a:xfrm>
                      <a:prstGeom prst="rect">
                        <a:avLst/>
                      </a:prstGeom>
                    </wps:spPr>
                    <wps:txbx>
                      <w:txbxContent>
                        <w:p>
                          <w:pPr>
                            <w:spacing w:line="250" w:lineRule="exact" w:before="0"/>
                            <w:ind w:left="20" w:right="0" w:firstLine="0"/>
                            <w:jc w:val="left"/>
                            <w:rPr>
                              <w:rFonts w:ascii="Myriad Pro"/>
                              <w:b/>
                              <w:sz w:val="23"/>
                            </w:rPr>
                          </w:pPr>
                          <w:r>
                            <w:rPr>
                              <w:rFonts w:ascii="Myriad Pro"/>
                              <w:b/>
                              <w:color w:val="004E8D"/>
                              <w:spacing w:val="-5"/>
                              <w:sz w:val="23"/>
                            </w:rPr>
                            <w:t>145</w:t>
                          </w:r>
                        </w:p>
                      </w:txbxContent>
                    </wps:txbx>
                    <wps:bodyPr wrap="square" lIns="0" tIns="0" rIns="0" bIns="0" rtlCol="0">
                      <a:noAutofit/>
                    </wps:bodyPr>
                  </wps:wsp>
                </a:graphicData>
              </a:graphic>
            </wp:anchor>
          </w:drawing>
        </mc:Choice>
        <mc:Fallback>
          <w:pict>
            <v:shape style="position:absolute;margin-left:555.049988pt;margin-top:26.002001pt;width:20.65pt;height:13.5pt;mso-position-horizontal-relative:page;mso-position-vertical-relative:page;z-index:-16478208" type="#_x0000_t202" id="docshape3" filled="false" stroked="false">
              <v:textbox inset="0,0,0,0">
                <w:txbxContent>
                  <w:p>
                    <w:pPr>
                      <w:spacing w:line="250" w:lineRule="exact" w:before="0"/>
                      <w:ind w:left="20" w:right="0" w:firstLine="0"/>
                      <w:jc w:val="left"/>
                      <w:rPr>
                        <w:rFonts w:ascii="Myriad Pro"/>
                        <w:b/>
                        <w:sz w:val="23"/>
                      </w:rPr>
                    </w:pPr>
                    <w:r>
                      <w:rPr>
                        <w:rFonts w:ascii="Myriad Pro"/>
                        <w:b/>
                        <w:color w:val="004E8D"/>
                        <w:spacing w:val="-5"/>
                        <w:sz w:val="23"/>
                      </w:rPr>
                      <w:t>145</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39808">
              <wp:simplePos x="0" y="0"/>
              <wp:positionH relativeFrom="page">
                <wp:posOffset>7023100</wp:posOffset>
              </wp:positionH>
              <wp:positionV relativeFrom="page">
                <wp:posOffset>322910</wp:posOffset>
              </wp:positionV>
              <wp:extent cx="325755" cy="17145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25755" cy="171450"/>
                      </a:xfrm>
                      <a:prstGeom prst="rect">
                        <a:avLst/>
                      </a:prstGeom>
                    </wps:spPr>
                    <wps:txbx>
                      <w:txbxContent>
                        <w:p>
                          <w:pPr>
                            <w:spacing w:line="250" w:lineRule="exact" w:before="0"/>
                            <w:ind w:left="60" w:right="0" w:firstLine="0"/>
                            <w:jc w:val="left"/>
                            <w:rPr>
                              <w:rFonts w:ascii="Myriad Pro"/>
                              <w:b/>
                              <w:sz w:val="23"/>
                            </w:rPr>
                          </w:pPr>
                          <w:r>
                            <w:rPr>
                              <w:rFonts w:ascii="Myriad Pro"/>
                              <w:b/>
                              <w:color w:val="004E8D"/>
                              <w:spacing w:val="-5"/>
                              <w:sz w:val="23"/>
                            </w:rPr>
                            <w:fldChar w:fldCharType="begin"/>
                          </w:r>
                          <w:r>
                            <w:rPr>
                              <w:rFonts w:ascii="Myriad Pro"/>
                              <w:b/>
                              <w:color w:val="004E8D"/>
                              <w:spacing w:val="-5"/>
                              <w:sz w:val="23"/>
                            </w:rPr>
                            <w:instrText> PAGE </w:instrText>
                          </w:r>
                          <w:r>
                            <w:rPr>
                              <w:rFonts w:ascii="Myriad Pro"/>
                              <w:b/>
                              <w:color w:val="004E8D"/>
                              <w:spacing w:val="-5"/>
                              <w:sz w:val="23"/>
                            </w:rPr>
                            <w:fldChar w:fldCharType="separate"/>
                          </w:r>
                          <w:r>
                            <w:rPr>
                              <w:rFonts w:ascii="Myriad Pro"/>
                              <w:b/>
                              <w:color w:val="004E8D"/>
                              <w:spacing w:val="-5"/>
                              <w:sz w:val="23"/>
                            </w:rPr>
                            <w:t>147</w:t>
                          </w:r>
                          <w:r>
                            <w:rPr>
                              <w:rFonts w:ascii="Myriad Pro"/>
                              <w:b/>
                              <w:color w:val="004E8D"/>
                              <w:spacing w:val="-5"/>
                              <w:sz w:val="23"/>
                            </w:rPr>
                            <w:fldChar w:fldCharType="end"/>
                          </w:r>
                        </w:p>
                      </w:txbxContent>
                    </wps:txbx>
                    <wps:bodyPr wrap="square" lIns="0" tIns="0" rIns="0" bIns="0" rtlCol="0">
                      <a:noAutofit/>
                    </wps:bodyPr>
                  </wps:wsp>
                </a:graphicData>
              </a:graphic>
            </wp:anchor>
          </w:drawing>
        </mc:Choice>
        <mc:Fallback>
          <w:pict>
            <v:shape style="position:absolute;margin-left:553pt;margin-top:25.426001pt;width:25.65pt;height:13.5pt;mso-position-horizontal-relative:page;mso-position-vertical-relative:page;z-index:-16476672" type="#_x0000_t202" id="docshape36" filled="false" stroked="false">
              <v:textbox inset="0,0,0,0">
                <w:txbxContent>
                  <w:p>
                    <w:pPr>
                      <w:spacing w:line="250" w:lineRule="exact" w:before="0"/>
                      <w:ind w:left="60" w:right="0" w:firstLine="0"/>
                      <w:jc w:val="left"/>
                      <w:rPr>
                        <w:rFonts w:ascii="Myriad Pro"/>
                        <w:b/>
                        <w:sz w:val="23"/>
                      </w:rPr>
                    </w:pPr>
                    <w:r>
                      <w:rPr>
                        <w:rFonts w:ascii="Myriad Pro"/>
                        <w:b/>
                        <w:color w:val="004E8D"/>
                        <w:spacing w:val="-5"/>
                        <w:sz w:val="23"/>
                      </w:rPr>
                      <w:fldChar w:fldCharType="begin"/>
                    </w:r>
                    <w:r>
                      <w:rPr>
                        <w:rFonts w:ascii="Myriad Pro"/>
                        <w:b/>
                        <w:color w:val="004E8D"/>
                        <w:spacing w:val="-5"/>
                        <w:sz w:val="23"/>
                      </w:rPr>
                      <w:instrText> PAGE </w:instrText>
                    </w:r>
                    <w:r>
                      <w:rPr>
                        <w:rFonts w:ascii="Myriad Pro"/>
                        <w:b/>
                        <w:color w:val="004E8D"/>
                        <w:spacing w:val="-5"/>
                        <w:sz w:val="23"/>
                      </w:rPr>
                      <w:fldChar w:fldCharType="separate"/>
                    </w:r>
                    <w:r>
                      <w:rPr>
                        <w:rFonts w:ascii="Myriad Pro"/>
                        <w:b/>
                        <w:color w:val="004E8D"/>
                        <w:spacing w:val="-5"/>
                        <w:sz w:val="23"/>
                      </w:rPr>
                      <w:t>147</w:t>
                    </w:r>
                    <w:r>
                      <w:rPr>
                        <w:rFonts w:ascii="Myriad Pro"/>
                        <w:b/>
                        <w:color w:val="004E8D"/>
                        <w:spacing w:val="-5"/>
                        <w:sz w:val="23"/>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0320">
              <wp:simplePos x="0" y="0"/>
              <wp:positionH relativeFrom="page">
                <wp:posOffset>4413250</wp:posOffset>
              </wp:positionH>
              <wp:positionV relativeFrom="page">
                <wp:posOffset>324934</wp:posOffset>
              </wp:positionV>
              <wp:extent cx="2065655" cy="1631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065655" cy="163195"/>
                      </a:xfrm>
                      <a:prstGeom prst="rect">
                        <a:avLst/>
                      </a:prstGeom>
                    </wps:spPr>
                    <wps:txbx>
                      <w:txbxContent>
                        <w:p>
                          <w:pPr>
                            <w:pStyle w:val="BodyText"/>
                            <w:spacing w:before="4"/>
                            <w:ind w:left="20"/>
                            <w:rPr>
                              <w:rFonts w:ascii="Myriad Pro Light" w:hAnsi="Myriad Pro Light"/>
                              <w:b/>
                            </w:rPr>
                          </w:pPr>
                          <w:r>
                            <w:rPr>
                              <w:rFonts w:ascii="Myriad Pro Light" w:hAnsi="Myriad Pro Light"/>
                              <w:b/>
                              <w:color w:val="231F20"/>
                            </w:rPr>
                            <w:t>B</w:t>
                          </w:r>
                          <w:r>
                            <w:rPr>
                              <w:b/>
                              <w:color w:val="231F20"/>
                            </w:rPr>
                            <w:t>ö</w:t>
                          </w:r>
                          <w:r>
                            <w:rPr>
                              <w:rFonts w:ascii="Myriad Pro Light" w:hAnsi="Myriad Pro Light"/>
                              <w:b/>
                              <w:color w:val="231F20"/>
                            </w:rPr>
                            <w:t>l</w:t>
                          </w:r>
                          <w:r>
                            <w:rPr>
                              <w:b/>
                              <w:color w:val="231F20"/>
                            </w:rPr>
                            <w:t>ü</w:t>
                          </w:r>
                          <w:r>
                            <w:rPr>
                              <w:rFonts w:ascii="Myriad Pro Light" w:hAnsi="Myriad Pro Light"/>
                              <w:b/>
                              <w:color w:val="231F20"/>
                            </w:rPr>
                            <w:t>m</w:t>
                          </w:r>
                          <w:r>
                            <w:rPr>
                              <w:rFonts w:ascii="Myriad Pro Light" w:hAnsi="Myriad Pro Light"/>
                              <w:b/>
                              <w:color w:val="231F20"/>
                              <w:spacing w:val="-6"/>
                            </w:rPr>
                            <w:t> </w:t>
                          </w:r>
                          <w:r>
                            <w:rPr>
                              <w:rFonts w:ascii="Myriad Pro Light" w:hAnsi="Myriad Pro Light"/>
                              <w:b/>
                              <w:color w:val="231F20"/>
                            </w:rPr>
                            <w:t>4:</w:t>
                          </w:r>
                          <w:r>
                            <w:rPr>
                              <w:rFonts w:ascii="Myriad Pro Light" w:hAnsi="Myriad Pro Light"/>
                              <w:b/>
                              <w:color w:val="231F20"/>
                              <w:spacing w:val="-4"/>
                            </w:rPr>
                            <w:t> </w:t>
                          </w:r>
                          <w:r>
                            <w:rPr>
                              <w:rFonts w:ascii="Myriad Pro Light" w:hAnsi="Myriad Pro Light"/>
                              <w:b/>
                              <w:color w:val="231F20"/>
                            </w:rPr>
                            <w:t>Varl</w:t>
                          </w:r>
                          <w:r>
                            <w:rPr>
                              <w:b/>
                              <w:color w:val="231F20"/>
                            </w:rPr>
                            <w:t>ı</w:t>
                          </w:r>
                          <w:r>
                            <w:rPr>
                              <w:rFonts w:ascii="Myriad Pro Light" w:hAnsi="Myriad Pro Light"/>
                              <w:b/>
                              <w:color w:val="231F20"/>
                            </w:rPr>
                            <w:t>k</w:t>
                          </w:r>
                          <w:r>
                            <w:rPr>
                              <w:rFonts w:ascii="Myriad Pro Light" w:hAnsi="Myriad Pro Light"/>
                              <w:b/>
                              <w:color w:val="231F20"/>
                              <w:spacing w:val="-6"/>
                            </w:rPr>
                            <w:t> </w:t>
                          </w:r>
                          <w:r>
                            <w:rPr>
                              <w:b/>
                              <w:color w:val="231F20"/>
                            </w:rPr>
                            <w:t>İ</w:t>
                          </w:r>
                          <w:r>
                            <w:rPr>
                              <w:rFonts w:ascii="Myriad Pro Light" w:hAnsi="Myriad Pro Light"/>
                              <w:b/>
                              <w:color w:val="231F20"/>
                            </w:rPr>
                            <w:t>li</w:t>
                          </w:r>
                          <w:r>
                            <w:rPr>
                              <w:b/>
                              <w:color w:val="231F20"/>
                            </w:rPr>
                            <w:t>ş</w:t>
                          </w:r>
                          <w:r>
                            <w:rPr>
                              <w:rFonts w:ascii="Myriad Pro Light" w:hAnsi="Myriad Pro Light"/>
                              <w:b/>
                              <w:color w:val="231F20"/>
                            </w:rPr>
                            <w:t>kisi</w:t>
                          </w:r>
                          <w:r>
                            <w:rPr>
                              <w:rFonts w:ascii="Myriad Pro Light" w:hAnsi="Myriad Pro Light"/>
                              <w:b/>
                              <w:color w:val="231F20"/>
                              <w:spacing w:val="-5"/>
                            </w:rPr>
                            <w:t> </w:t>
                          </w:r>
                          <w:r>
                            <w:rPr>
                              <w:rFonts w:ascii="Myriad Pro Light" w:hAnsi="Myriad Pro Light"/>
                              <w:b/>
                              <w:color w:val="231F20"/>
                            </w:rPr>
                            <w:t>(ER)</w:t>
                          </w:r>
                          <w:r>
                            <w:rPr>
                              <w:rFonts w:ascii="Myriad Pro Light" w:hAnsi="Myriad Pro Light"/>
                              <w:b/>
                              <w:color w:val="231F20"/>
                              <w:spacing w:val="-4"/>
                            </w:rPr>
                            <w:t> </w:t>
                          </w:r>
                          <w:r>
                            <w:rPr>
                              <w:rFonts w:ascii="Myriad Pro Light" w:hAnsi="Myriad Pro Light"/>
                              <w:b/>
                              <w:color w:val="231F20"/>
                              <w:spacing w:val="-2"/>
                            </w:rPr>
                            <w:t>Modellemesi</w:t>
                          </w:r>
                        </w:p>
                      </w:txbxContent>
                    </wps:txbx>
                    <wps:bodyPr wrap="square" lIns="0" tIns="0" rIns="0" bIns="0" rtlCol="0">
                      <a:noAutofit/>
                    </wps:bodyPr>
                  </wps:wsp>
                </a:graphicData>
              </a:graphic>
            </wp:anchor>
          </w:drawing>
        </mc:Choice>
        <mc:Fallback>
          <w:pict>
            <v:shape style="position:absolute;margin-left:347.5pt;margin-top:25.585424pt;width:162.65pt;height:12.85pt;mso-position-horizontal-relative:page;mso-position-vertical-relative:page;z-index:-16476160" type="#_x0000_t202" id="docshape37" filled="false" stroked="false">
              <v:textbox inset="0,0,0,0">
                <w:txbxContent>
                  <w:p>
                    <w:pPr>
                      <w:pStyle w:val="BodyText"/>
                      <w:spacing w:before="4"/>
                      <w:ind w:left="20"/>
                      <w:rPr>
                        <w:rFonts w:ascii="Myriad Pro Light" w:hAnsi="Myriad Pro Light"/>
                        <w:b/>
                      </w:rPr>
                    </w:pPr>
                    <w:r>
                      <w:rPr>
                        <w:rFonts w:ascii="Myriad Pro Light" w:hAnsi="Myriad Pro Light"/>
                        <w:b/>
                        <w:color w:val="231F20"/>
                      </w:rPr>
                      <w:t>B</w:t>
                    </w:r>
                    <w:r>
                      <w:rPr>
                        <w:b/>
                        <w:color w:val="231F20"/>
                      </w:rPr>
                      <w:t>ö</w:t>
                    </w:r>
                    <w:r>
                      <w:rPr>
                        <w:rFonts w:ascii="Myriad Pro Light" w:hAnsi="Myriad Pro Light"/>
                        <w:b/>
                        <w:color w:val="231F20"/>
                      </w:rPr>
                      <w:t>l</w:t>
                    </w:r>
                    <w:r>
                      <w:rPr>
                        <w:b/>
                        <w:color w:val="231F20"/>
                      </w:rPr>
                      <w:t>ü</w:t>
                    </w:r>
                    <w:r>
                      <w:rPr>
                        <w:rFonts w:ascii="Myriad Pro Light" w:hAnsi="Myriad Pro Light"/>
                        <w:b/>
                        <w:color w:val="231F20"/>
                      </w:rPr>
                      <w:t>m</w:t>
                    </w:r>
                    <w:r>
                      <w:rPr>
                        <w:rFonts w:ascii="Myriad Pro Light" w:hAnsi="Myriad Pro Light"/>
                        <w:b/>
                        <w:color w:val="231F20"/>
                        <w:spacing w:val="-6"/>
                      </w:rPr>
                      <w:t> </w:t>
                    </w:r>
                    <w:r>
                      <w:rPr>
                        <w:rFonts w:ascii="Myriad Pro Light" w:hAnsi="Myriad Pro Light"/>
                        <w:b/>
                        <w:color w:val="231F20"/>
                      </w:rPr>
                      <w:t>4:</w:t>
                    </w:r>
                    <w:r>
                      <w:rPr>
                        <w:rFonts w:ascii="Myriad Pro Light" w:hAnsi="Myriad Pro Light"/>
                        <w:b/>
                        <w:color w:val="231F20"/>
                        <w:spacing w:val="-4"/>
                      </w:rPr>
                      <w:t> </w:t>
                    </w:r>
                    <w:r>
                      <w:rPr>
                        <w:rFonts w:ascii="Myriad Pro Light" w:hAnsi="Myriad Pro Light"/>
                        <w:b/>
                        <w:color w:val="231F20"/>
                      </w:rPr>
                      <w:t>Varl</w:t>
                    </w:r>
                    <w:r>
                      <w:rPr>
                        <w:b/>
                        <w:color w:val="231F20"/>
                      </w:rPr>
                      <w:t>ı</w:t>
                    </w:r>
                    <w:r>
                      <w:rPr>
                        <w:rFonts w:ascii="Myriad Pro Light" w:hAnsi="Myriad Pro Light"/>
                        <w:b/>
                        <w:color w:val="231F20"/>
                      </w:rPr>
                      <w:t>k</w:t>
                    </w:r>
                    <w:r>
                      <w:rPr>
                        <w:rFonts w:ascii="Myriad Pro Light" w:hAnsi="Myriad Pro Light"/>
                        <w:b/>
                        <w:color w:val="231F20"/>
                        <w:spacing w:val="-6"/>
                      </w:rPr>
                      <w:t> </w:t>
                    </w:r>
                    <w:r>
                      <w:rPr>
                        <w:b/>
                        <w:color w:val="231F20"/>
                      </w:rPr>
                      <w:t>İ</w:t>
                    </w:r>
                    <w:r>
                      <w:rPr>
                        <w:rFonts w:ascii="Myriad Pro Light" w:hAnsi="Myriad Pro Light"/>
                        <w:b/>
                        <w:color w:val="231F20"/>
                      </w:rPr>
                      <w:t>li</w:t>
                    </w:r>
                    <w:r>
                      <w:rPr>
                        <w:b/>
                        <w:color w:val="231F20"/>
                      </w:rPr>
                      <w:t>ş</w:t>
                    </w:r>
                    <w:r>
                      <w:rPr>
                        <w:rFonts w:ascii="Myriad Pro Light" w:hAnsi="Myriad Pro Light"/>
                        <w:b/>
                        <w:color w:val="231F20"/>
                      </w:rPr>
                      <w:t>kisi</w:t>
                    </w:r>
                    <w:r>
                      <w:rPr>
                        <w:rFonts w:ascii="Myriad Pro Light" w:hAnsi="Myriad Pro Light"/>
                        <w:b/>
                        <w:color w:val="231F20"/>
                        <w:spacing w:val="-5"/>
                      </w:rPr>
                      <w:t> </w:t>
                    </w:r>
                    <w:r>
                      <w:rPr>
                        <w:rFonts w:ascii="Myriad Pro Light" w:hAnsi="Myriad Pro Light"/>
                        <w:b/>
                        <w:color w:val="231F20"/>
                      </w:rPr>
                      <w:t>(ER)</w:t>
                    </w:r>
                    <w:r>
                      <w:rPr>
                        <w:rFonts w:ascii="Myriad Pro Light" w:hAnsi="Myriad Pro Light"/>
                        <w:b/>
                        <w:color w:val="231F20"/>
                        <w:spacing w:val="-4"/>
                      </w:rPr>
                      <w:t> </w:t>
                    </w:r>
                    <w:r>
                      <w:rPr>
                        <w:rFonts w:ascii="Myriad Pro Light" w:hAnsi="Myriad Pro Light"/>
                        <w:b/>
                        <w:color w:val="231F20"/>
                        <w:spacing w:val="-2"/>
                      </w:rPr>
                      <w:t>Modellemesi</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40832">
              <wp:simplePos x="0" y="0"/>
              <wp:positionH relativeFrom="page">
                <wp:posOffset>419100</wp:posOffset>
              </wp:positionH>
              <wp:positionV relativeFrom="page">
                <wp:posOffset>315595</wp:posOffset>
              </wp:positionV>
              <wp:extent cx="1792605" cy="17145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792605" cy="171450"/>
                      </a:xfrm>
                      <a:prstGeom prst="rect">
                        <a:avLst/>
                      </a:prstGeom>
                    </wps:spPr>
                    <wps:txbx>
                      <w:txbxContent>
                        <w:p>
                          <w:pPr>
                            <w:spacing w:line="250" w:lineRule="exact" w:before="0"/>
                            <w:ind w:left="60" w:right="0" w:firstLine="0"/>
                            <w:jc w:val="left"/>
                            <w:rPr>
                              <w:b/>
                              <w:sz w:val="19"/>
                            </w:rPr>
                          </w:pPr>
                          <w:r>
                            <w:rPr>
                              <w:rFonts w:ascii="Myriad Pro" w:hAnsi="Myriad Pro"/>
                              <w:b/>
                              <w:color w:val="004E8D"/>
                              <w:sz w:val="23"/>
                            </w:rPr>
                            <w:fldChar w:fldCharType="begin"/>
                          </w:r>
                          <w:r>
                            <w:rPr>
                              <w:rFonts w:ascii="Myriad Pro" w:hAnsi="Myriad Pro"/>
                              <w:b/>
                              <w:color w:val="004E8D"/>
                              <w:sz w:val="23"/>
                            </w:rPr>
                            <w:instrText> PAGE </w:instrText>
                          </w:r>
                          <w:r>
                            <w:rPr>
                              <w:rFonts w:ascii="Myriad Pro" w:hAnsi="Myriad Pro"/>
                              <w:b/>
                              <w:color w:val="004E8D"/>
                              <w:sz w:val="23"/>
                            </w:rPr>
                            <w:fldChar w:fldCharType="separate"/>
                          </w:r>
                          <w:r>
                            <w:rPr>
                              <w:rFonts w:ascii="Myriad Pro" w:hAnsi="Myriad Pro"/>
                              <w:b/>
                              <w:color w:val="004E8D"/>
                              <w:sz w:val="23"/>
                            </w:rPr>
                            <w:t>148</w:t>
                          </w:r>
                          <w:r>
                            <w:rPr>
                              <w:rFonts w:ascii="Myriad Pro" w:hAnsi="Myriad Pro"/>
                              <w:b/>
                              <w:color w:val="004E8D"/>
                              <w:sz w:val="23"/>
                            </w:rPr>
                            <w:fldChar w:fldCharType="end"/>
                          </w:r>
                          <w:r>
                            <w:rPr>
                              <w:rFonts w:ascii="Myriad Pro" w:hAnsi="Myriad Pro"/>
                              <w:b/>
                              <w:color w:val="004E8D"/>
                              <w:spacing w:val="-6"/>
                              <w:sz w:val="23"/>
                            </w:rPr>
                            <w:t> </w:t>
                          </w:r>
                          <w:r>
                            <w:rPr>
                              <w:rFonts w:ascii="Myriad Pro Light" w:hAnsi="Myriad Pro Light"/>
                              <w:b/>
                              <w:color w:val="231F20"/>
                              <w:sz w:val="19"/>
                            </w:rPr>
                            <w:t>B</w:t>
                          </w:r>
                          <w:r>
                            <w:rPr>
                              <w:b/>
                              <w:color w:val="231F20"/>
                              <w:sz w:val="19"/>
                            </w:rPr>
                            <w:t>ö</w:t>
                          </w:r>
                          <w:r>
                            <w:rPr>
                              <w:rFonts w:ascii="Myriad Pro Light" w:hAnsi="Myriad Pro Light"/>
                              <w:b/>
                              <w:color w:val="231F20"/>
                              <w:sz w:val="19"/>
                            </w:rPr>
                            <w:t>l</w:t>
                          </w:r>
                          <w:r>
                            <w:rPr>
                              <w:b/>
                              <w:color w:val="231F20"/>
                              <w:sz w:val="19"/>
                            </w:rPr>
                            <w:t>ü</w:t>
                          </w:r>
                          <w:r>
                            <w:rPr>
                              <w:rFonts w:ascii="Myriad Pro Light" w:hAnsi="Myriad Pro Light"/>
                              <w:b/>
                              <w:color w:val="231F20"/>
                              <w:sz w:val="19"/>
                            </w:rPr>
                            <w:t>m</w:t>
                          </w:r>
                          <w:r>
                            <w:rPr>
                              <w:rFonts w:ascii="Myriad Pro Light" w:hAnsi="Myriad Pro Light"/>
                              <w:b/>
                              <w:color w:val="231F20"/>
                              <w:spacing w:val="-4"/>
                              <w:sz w:val="19"/>
                            </w:rPr>
                            <w:t> </w:t>
                          </w:r>
                          <w:r>
                            <w:rPr>
                              <w:rFonts w:ascii="Myriad Pro Light" w:hAnsi="Myriad Pro Light"/>
                              <w:b/>
                              <w:color w:val="231F20"/>
                              <w:sz w:val="19"/>
                            </w:rPr>
                            <w:t>2:</w:t>
                          </w:r>
                          <w:r>
                            <w:rPr>
                              <w:rFonts w:ascii="Myriad Pro Light" w:hAnsi="Myriad Pro Light"/>
                              <w:b/>
                              <w:color w:val="231F20"/>
                              <w:spacing w:val="-5"/>
                              <w:sz w:val="19"/>
                            </w:rPr>
                            <w:t> </w:t>
                          </w:r>
                          <w:r>
                            <w:rPr>
                              <w:rFonts w:ascii="Myriad Pro Light" w:hAnsi="Myriad Pro Light"/>
                              <w:b/>
                              <w:color w:val="231F20"/>
                              <w:sz w:val="19"/>
                            </w:rPr>
                            <w:t>Tasar</w:t>
                          </w:r>
                          <w:r>
                            <w:rPr>
                              <w:b/>
                              <w:color w:val="231F20"/>
                              <w:sz w:val="19"/>
                            </w:rPr>
                            <w:t>ı</w:t>
                          </w:r>
                          <w:r>
                            <w:rPr>
                              <w:rFonts w:ascii="Myriad Pro Light" w:hAnsi="Myriad Pro Light"/>
                              <w:b/>
                              <w:color w:val="231F20"/>
                              <w:sz w:val="19"/>
                            </w:rPr>
                            <w:t>m</w:t>
                          </w:r>
                          <w:r>
                            <w:rPr>
                              <w:rFonts w:ascii="Myriad Pro Light" w:hAnsi="Myriad Pro Light"/>
                              <w:b/>
                              <w:color w:val="231F20"/>
                              <w:spacing w:val="-5"/>
                              <w:sz w:val="19"/>
                            </w:rPr>
                            <w:t> </w:t>
                          </w:r>
                          <w:r>
                            <w:rPr>
                              <w:rFonts w:ascii="Myriad Pro Light" w:hAnsi="Myriad Pro Light"/>
                              <w:b/>
                              <w:color w:val="231F20"/>
                              <w:spacing w:val="-2"/>
                              <w:sz w:val="19"/>
                            </w:rPr>
                            <w:t>Kavramlar</w:t>
                          </w:r>
                          <w:r>
                            <w:rPr>
                              <w:b/>
                              <w:color w:val="231F20"/>
                              <w:spacing w:val="-2"/>
                              <w:sz w:val="19"/>
                            </w:rPr>
                            <w:t>ı</w:t>
                          </w:r>
                        </w:p>
                      </w:txbxContent>
                    </wps:txbx>
                    <wps:bodyPr wrap="square" lIns="0" tIns="0" rIns="0" bIns="0" rtlCol="0">
                      <a:noAutofit/>
                    </wps:bodyPr>
                  </wps:wsp>
                </a:graphicData>
              </a:graphic>
            </wp:anchor>
          </w:drawing>
        </mc:Choice>
        <mc:Fallback>
          <w:pict>
            <v:shape style="position:absolute;margin-left:33pt;margin-top:24.85pt;width:141.15pt;height:13.5pt;mso-position-horizontal-relative:page;mso-position-vertical-relative:page;z-index:-16475648" type="#_x0000_t202" id="docshape38" filled="false" stroked="false">
              <v:textbox inset="0,0,0,0">
                <w:txbxContent>
                  <w:p>
                    <w:pPr>
                      <w:spacing w:line="250" w:lineRule="exact" w:before="0"/>
                      <w:ind w:left="60" w:right="0" w:firstLine="0"/>
                      <w:jc w:val="left"/>
                      <w:rPr>
                        <w:b/>
                        <w:sz w:val="19"/>
                      </w:rPr>
                    </w:pPr>
                    <w:r>
                      <w:rPr>
                        <w:rFonts w:ascii="Myriad Pro" w:hAnsi="Myriad Pro"/>
                        <w:b/>
                        <w:color w:val="004E8D"/>
                        <w:sz w:val="23"/>
                      </w:rPr>
                      <w:fldChar w:fldCharType="begin"/>
                    </w:r>
                    <w:r>
                      <w:rPr>
                        <w:rFonts w:ascii="Myriad Pro" w:hAnsi="Myriad Pro"/>
                        <w:b/>
                        <w:color w:val="004E8D"/>
                        <w:sz w:val="23"/>
                      </w:rPr>
                      <w:instrText> PAGE </w:instrText>
                    </w:r>
                    <w:r>
                      <w:rPr>
                        <w:rFonts w:ascii="Myriad Pro" w:hAnsi="Myriad Pro"/>
                        <w:b/>
                        <w:color w:val="004E8D"/>
                        <w:sz w:val="23"/>
                      </w:rPr>
                      <w:fldChar w:fldCharType="separate"/>
                    </w:r>
                    <w:r>
                      <w:rPr>
                        <w:rFonts w:ascii="Myriad Pro" w:hAnsi="Myriad Pro"/>
                        <w:b/>
                        <w:color w:val="004E8D"/>
                        <w:sz w:val="23"/>
                      </w:rPr>
                      <w:t>148</w:t>
                    </w:r>
                    <w:r>
                      <w:rPr>
                        <w:rFonts w:ascii="Myriad Pro" w:hAnsi="Myriad Pro"/>
                        <w:b/>
                        <w:color w:val="004E8D"/>
                        <w:sz w:val="23"/>
                      </w:rPr>
                      <w:fldChar w:fldCharType="end"/>
                    </w:r>
                    <w:r>
                      <w:rPr>
                        <w:rFonts w:ascii="Myriad Pro" w:hAnsi="Myriad Pro"/>
                        <w:b/>
                        <w:color w:val="004E8D"/>
                        <w:spacing w:val="-6"/>
                        <w:sz w:val="23"/>
                      </w:rPr>
                      <w:t> </w:t>
                    </w:r>
                    <w:r>
                      <w:rPr>
                        <w:rFonts w:ascii="Myriad Pro Light" w:hAnsi="Myriad Pro Light"/>
                        <w:b/>
                        <w:color w:val="231F20"/>
                        <w:sz w:val="19"/>
                      </w:rPr>
                      <w:t>B</w:t>
                    </w:r>
                    <w:r>
                      <w:rPr>
                        <w:b/>
                        <w:color w:val="231F20"/>
                        <w:sz w:val="19"/>
                      </w:rPr>
                      <w:t>ö</w:t>
                    </w:r>
                    <w:r>
                      <w:rPr>
                        <w:rFonts w:ascii="Myriad Pro Light" w:hAnsi="Myriad Pro Light"/>
                        <w:b/>
                        <w:color w:val="231F20"/>
                        <w:sz w:val="19"/>
                      </w:rPr>
                      <w:t>l</w:t>
                    </w:r>
                    <w:r>
                      <w:rPr>
                        <w:b/>
                        <w:color w:val="231F20"/>
                        <w:sz w:val="19"/>
                      </w:rPr>
                      <w:t>ü</w:t>
                    </w:r>
                    <w:r>
                      <w:rPr>
                        <w:rFonts w:ascii="Myriad Pro Light" w:hAnsi="Myriad Pro Light"/>
                        <w:b/>
                        <w:color w:val="231F20"/>
                        <w:sz w:val="19"/>
                      </w:rPr>
                      <w:t>m</w:t>
                    </w:r>
                    <w:r>
                      <w:rPr>
                        <w:rFonts w:ascii="Myriad Pro Light" w:hAnsi="Myriad Pro Light"/>
                        <w:b/>
                        <w:color w:val="231F20"/>
                        <w:spacing w:val="-4"/>
                        <w:sz w:val="19"/>
                      </w:rPr>
                      <w:t> </w:t>
                    </w:r>
                    <w:r>
                      <w:rPr>
                        <w:rFonts w:ascii="Myriad Pro Light" w:hAnsi="Myriad Pro Light"/>
                        <w:b/>
                        <w:color w:val="231F20"/>
                        <w:sz w:val="19"/>
                      </w:rPr>
                      <w:t>2:</w:t>
                    </w:r>
                    <w:r>
                      <w:rPr>
                        <w:rFonts w:ascii="Myriad Pro Light" w:hAnsi="Myriad Pro Light"/>
                        <w:b/>
                        <w:color w:val="231F20"/>
                        <w:spacing w:val="-5"/>
                        <w:sz w:val="19"/>
                      </w:rPr>
                      <w:t> </w:t>
                    </w:r>
                    <w:r>
                      <w:rPr>
                        <w:rFonts w:ascii="Myriad Pro Light" w:hAnsi="Myriad Pro Light"/>
                        <w:b/>
                        <w:color w:val="231F20"/>
                        <w:sz w:val="19"/>
                      </w:rPr>
                      <w:t>Tasar</w:t>
                    </w:r>
                    <w:r>
                      <w:rPr>
                        <w:b/>
                        <w:color w:val="231F20"/>
                        <w:sz w:val="19"/>
                      </w:rPr>
                      <w:t>ı</w:t>
                    </w:r>
                    <w:r>
                      <w:rPr>
                        <w:rFonts w:ascii="Myriad Pro Light" w:hAnsi="Myriad Pro Light"/>
                        <w:b/>
                        <w:color w:val="231F20"/>
                        <w:sz w:val="19"/>
                      </w:rPr>
                      <w:t>m</w:t>
                    </w:r>
                    <w:r>
                      <w:rPr>
                        <w:rFonts w:ascii="Myriad Pro Light" w:hAnsi="Myriad Pro Light"/>
                        <w:b/>
                        <w:color w:val="231F20"/>
                        <w:spacing w:val="-5"/>
                        <w:sz w:val="19"/>
                      </w:rPr>
                      <w:t> </w:t>
                    </w:r>
                    <w:r>
                      <w:rPr>
                        <w:rFonts w:ascii="Myriad Pro Light" w:hAnsi="Myriad Pro Light"/>
                        <w:b/>
                        <w:color w:val="231F20"/>
                        <w:spacing w:val="-2"/>
                        <w:sz w:val="19"/>
                      </w:rPr>
                      <w:t>Kavramlar</w:t>
                    </w:r>
                    <w:r>
                      <w:rPr>
                        <w:b/>
                        <w:color w:val="231F20"/>
                        <w:spacing w:val="-2"/>
                        <w:sz w:val="19"/>
                      </w:rPr>
                      <w:t>ı</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42368">
              <wp:simplePos x="0" y="0"/>
              <wp:positionH relativeFrom="page">
                <wp:posOffset>7023100</wp:posOffset>
              </wp:positionH>
              <wp:positionV relativeFrom="page">
                <wp:posOffset>322910</wp:posOffset>
              </wp:positionV>
              <wp:extent cx="325755" cy="17145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25755" cy="171450"/>
                      </a:xfrm>
                      <a:prstGeom prst="rect">
                        <a:avLst/>
                      </a:prstGeom>
                    </wps:spPr>
                    <wps:txbx>
                      <w:txbxContent>
                        <w:p>
                          <w:pPr>
                            <w:spacing w:line="250" w:lineRule="exact" w:before="0"/>
                            <w:ind w:left="60" w:right="0" w:firstLine="0"/>
                            <w:jc w:val="left"/>
                            <w:rPr>
                              <w:rFonts w:ascii="Myriad Pro"/>
                              <w:b/>
                              <w:sz w:val="23"/>
                            </w:rPr>
                          </w:pPr>
                          <w:r>
                            <w:rPr>
                              <w:rFonts w:ascii="Myriad Pro"/>
                              <w:b/>
                              <w:color w:val="004E8D"/>
                              <w:spacing w:val="-5"/>
                              <w:sz w:val="23"/>
                            </w:rPr>
                            <w:fldChar w:fldCharType="begin"/>
                          </w:r>
                          <w:r>
                            <w:rPr>
                              <w:rFonts w:ascii="Myriad Pro"/>
                              <w:b/>
                              <w:color w:val="004E8D"/>
                              <w:spacing w:val="-5"/>
                              <w:sz w:val="23"/>
                            </w:rPr>
                            <w:instrText> PAGE </w:instrText>
                          </w:r>
                          <w:r>
                            <w:rPr>
                              <w:rFonts w:ascii="Myriad Pro"/>
                              <w:b/>
                              <w:color w:val="004E8D"/>
                              <w:spacing w:val="-5"/>
                              <w:sz w:val="23"/>
                            </w:rPr>
                            <w:fldChar w:fldCharType="separate"/>
                          </w:r>
                          <w:r>
                            <w:rPr>
                              <w:rFonts w:ascii="Myriad Pro"/>
                              <w:b/>
                              <w:color w:val="004E8D"/>
                              <w:spacing w:val="-5"/>
                              <w:sz w:val="23"/>
                            </w:rPr>
                            <w:t>151</w:t>
                          </w:r>
                          <w:r>
                            <w:rPr>
                              <w:rFonts w:ascii="Myriad Pro"/>
                              <w:b/>
                              <w:color w:val="004E8D"/>
                              <w:spacing w:val="-5"/>
                              <w:sz w:val="23"/>
                            </w:rPr>
                            <w:fldChar w:fldCharType="end"/>
                          </w:r>
                        </w:p>
                      </w:txbxContent>
                    </wps:txbx>
                    <wps:bodyPr wrap="square" lIns="0" tIns="0" rIns="0" bIns="0" rtlCol="0">
                      <a:noAutofit/>
                    </wps:bodyPr>
                  </wps:wsp>
                </a:graphicData>
              </a:graphic>
            </wp:anchor>
          </w:drawing>
        </mc:Choice>
        <mc:Fallback>
          <w:pict>
            <v:shape style="position:absolute;margin-left:553pt;margin-top:25.426001pt;width:25.65pt;height:13.5pt;mso-position-horizontal-relative:page;mso-position-vertical-relative:page;z-index:-16474112" type="#_x0000_t202" id="docshape135" filled="false" stroked="false">
              <v:textbox inset="0,0,0,0">
                <w:txbxContent>
                  <w:p>
                    <w:pPr>
                      <w:spacing w:line="250" w:lineRule="exact" w:before="0"/>
                      <w:ind w:left="60" w:right="0" w:firstLine="0"/>
                      <w:jc w:val="left"/>
                      <w:rPr>
                        <w:rFonts w:ascii="Myriad Pro"/>
                        <w:b/>
                        <w:sz w:val="23"/>
                      </w:rPr>
                    </w:pPr>
                    <w:r>
                      <w:rPr>
                        <w:rFonts w:ascii="Myriad Pro"/>
                        <w:b/>
                        <w:color w:val="004E8D"/>
                        <w:spacing w:val="-5"/>
                        <w:sz w:val="23"/>
                      </w:rPr>
                      <w:fldChar w:fldCharType="begin"/>
                    </w:r>
                    <w:r>
                      <w:rPr>
                        <w:rFonts w:ascii="Myriad Pro"/>
                        <w:b/>
                        <w:color w:val="004E8D"/>
                        <w:spacing w:val="-5"/>
                        <w:sz w:val="23"/>
                      </w:rPr>
                      <w:instrText> PAGE </w:instrText>
                    </w:r>
                    <w:r>
                      <w:rPr>
                        <w:rFonts w:ascii="Myriad Pro"/>
                        <w:b/>
                        <w:color w:val="004E8D"/>
                        <w:spacing w:val="-5"/>
                        <w:sz w:val="23"/>
                      </w:rPr>
                      <w:fldChar w:fldCharType="separate"/>
                    </w:r>
                    <w:r>
                      <w:rPr>
                        <w:rFonts w:ascii="Myriad Pro"/>
                        <w:b/>
                        <w:color w:val="004E8D"/>
                        <w:spacing w:val="-5"/>
                        <w:sz w:val="23"/>
                      </w:rPr>
                      <w:t>151</w:t>
                    </w:r>
                    <w:r>
                      <w:rPr>
                        <w:rFonts w:ascii="Myriad Pro"/>
                        <w:b/>
                        <w:color w:val="004E8D"/>
                        <w:spacing w:val="-5"/>
                        <w:sz w:val="23"/>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2880">
              <wp:simplePos x="0" y="0"/>
              <wp:positionH relativeFrom="page">
                <wp:posOffset>4413250</wp:posOffset>
              </wp:positionH>
              <wp:positionV relativeFrom="page">
                <wp:posOffset>324934</wp:posOffset>
              </wp:positionV>
              <wp:extent cx="2151380" cy="16319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2151380" cy="163195"/>
                      </a:xfrm>
                      <a:prstGeom prst="rect">
                        <a:avLst/>
                      </a:prstGeom>
                    </wps:spPr>
                    <wps:txbx>
                      <w:txbxContent>
                        <w:p>
                          <w:pPr>
                            <w:pStyle w:val="BodyText"/>
                            <w:spacing w:before="4"/>
                            <w:ind w:left="20"/>
                            <w:rPr>
                              <w:rFonts w:ascii="Myriad Pro Light" w:hAnsi="Myriad Pro Light"/>
                              <w:b/>
                            </w:rPr>
                          </w:pPr>
                          <w:r>
                            <w:rPr>
                              <w:rFonts w:ascii="Myriad Pro Light" w:hAnsi="Myriad Pro Light"/>
                              <w:b/>
                              <w:color w:val="231F20"/>
                            </w:rPr>
                            <w:t>B</w:t>
                          </w:r>
                          <w:r>
                            <w:rPr>
                              <w:b/>
                              <w:color w:val="231F20"/>
                            </w:rPr>
                            <w:t>ö</w:t>
                          </w:r>
                          <w:r>
                            <w:rPr>
                              <w:rFonts w:ascii="Myriad Pro Light" w:hAnsi="Myriad Pro Light"/>
                              <w:b/>
                              <w:color w:val="231F20"/>
                            </w:rPr>
                            <w:t>l</w:t>
                          </w:r>
                          <w:r>
                            <w:rPr>
                              <w:b/>
                              <w:color w:val="231F20"/>
                            </w:rPr>
                            <w:t>ü</w:t>
                          </w:r>
                          <w:r>
                            <w:rPr>
                              <w:rFonts w:ascii="Myriad Pro Light" w:hAnsi="Myriad Pro Light"/>
                              <w:b/>
                              <w:color w:val="231F20"/>
                            </w:rPr>
                            <w:t>m</w:t>
                          </w:r>
                          <w:r>
                            <w:rPr>
                              <w:rFonts w:ascii="Myriad Pro Light" w:hAnsi="Myriad Pro Light"/>
                              <w:b/>
                              <w:color w:val="231F20"/>
                              <w:spacing w:val="-6"/>
                            </w:rPr>
                            <w:t> </w:t>
                          </w:r>
                          <w:r>
                            <w:rPr>
                              <w:rFonts w:ascii="Myriad Pro Light" w:hAnsi="Myriad Pro Light"/>
                              <w:b/>
                              <w:color w:val="231F20"/>
                            </w:rPr>
                            <w:t>4:</w:t>
                          </w:r>
                          <w:r>
                            <w:rPr>
                              <w:rFonts w:ascii="Myriad Pro Light" w:hAnsi="Myriad Pro Light"/>
                              <w:b/>
                              <w:color w:val="231F20"/>
                              <w:spacing w:val="-5"/>
                            </w:rPr>
                            <w:t> </w:t>
                          </w:r>
                          <w:r>
                            <w:rPr>
                              <w:rFonts w:ascii="Myriad Pro Light" w:hAnsi="Myriad Pro Light"/>
                              <w:b/>
                              <w:color w:val="231F20"/>
                            </w:rPr>
                            <w:t>Varl</w:t>
                          </w:r>
                          <w:r>
                            <w:rPr>
                              <w:b/>
                              <w:color w:val="231F20"/>
                            </w:rPr>
                            <w:t>ı</w:t>
                          </w:r>
                          <w:r>
                            <w:rPr>
                              <w:rFonts w:ascii="Myriad Pro Light" w:hAnsi="Myriad Pro Light"/>
                              <w:b/>
                              <w:color w:val="231F20"/>
                            </w:rPr>
                            <w:t>k</w:t>
                          </w:r>
                          <w:r>
                            <w:rPr>
                              <w:rFonts w:ascii="Myriad Pro Light" w:hAnsi="Myriad Pro Light"/>
                              <w:b/>
                              <w:color w:val="231F20"/>
                              <w:spacing w:val="-6"/>
                            </w:rPr>
                            <w:t> </w:t>
                          </w:r>
                          <w:r>
                            <w:rPr>
                              <w:b/>
                              <w:color w:val="231F20"/>
                            </w:rPr>
                            <w:t>İ</w:t>
                          </w:r>
                          <w:r>
                            <w:rPr>
                              <w:rFonts w:ascii="Myriad Pro Light" w:hAnsi="Myriad Pro Light"/>
                              <w:b/>
                              <w:color w:val="231F20"/>
                            </w:rPr>
                            <w:t>li</w:t>
                          </w:r>
                          <w:r>
                            <w:rPr>
                              <w:b/>
                              <w:color w:val="231F20"/>
                            </w:rPr>
                            <w:t>ş</w:t>
                          </w:r>
                          <w:r>
                            <w:rPr>
                              <w:rFonts w:ascii="Myriad Pro Light" w:hAnsi="Myriad Pro Light"/>
                              <w:b/>
                              <w:color w:val="231F20"/>
                            </w:rPr>
                            <w:t>kileri</w:t>
                          </w:r>
                          <w:r>
                            <w:rPr>
                              <w:rFonts w:ascii="Myriad Pro Light" w:hAnsi="Myriad Pro Light"/>
                              <w:b/>
                              <w:color w:val="231F20"/>
                              <w:spacing w:val="-5"/>
                            </w:rPr>
                            <w:t> </w:t>
                          </w:r>
                          <w:r>
                            <w:rPr>
                              <w:rFonts w:ascii="Myriad Pro Light" w:hAnsi="Myriad Pro Light"/>
                              <w:b/>
                              <w:color w:val="231F20"/>
                            </w:rPr>
                            <w:t>(ER)</w:t>
                          </w:r>
                          <w:r>
                            <w:rPr>
                              <w:rFonts w:ascii="Myriad Pro Light" w:hAnsi="Myriad Pro Light"/>
                              <w:b/>
                              <w:color w:val="231F20"/>
                              <w:spacing w:val="-6"/>
                            </w:rPr>
                            <w:t> </w:t>
                          </w:r>
                          <w:r>
                            <w:rPr>
                              <w:rFonts w:ascii="Myriad Pro Light" w:hAnsi="Myriad Pro Light"/>
                              <w:b/>
                              <w:color w:val="231F20"/>
                              <w:spacing w:val="-2"/>
                            </w:rPr>
                            <w:t>Modellemesi</w:t>
                          </w:r>
                        </w:p>
                      </w:txbxContent>
                    </wps:txbx>
                    <wps:bodyPr wrap="square" lIns="0" tIns="0" rIns="0" bIns="0" rtlCol="0">
                      <a:noAutofit/>
                    </wps:bodyPr>
                  </wps:wsp>
                </a:graphicData>
              </a:graphic>
            </wp:anchor>
          </w:drawing>
        </mc:Choice>
        <mc:Fallback>
          <w:pict>
            <v:shape style="position:absolute;margin-left:347.5pt;margin-top:25.585424pt;width:169.4pt;height:12.85pt;mso-position-horizontal-relative:page;mso-position-vertical-relative:page;z-index:-16473600" type="#_x0000_t202" id="docshape136" filled="false" stroked="false">
              <v:textbox inset="0,0,0,0">
                <w:txbxContent>
                  <w:p>
                    <w:pPr>
                      <w:pStyle w:val="BodyText"/>
                      <w:spacing w:before="4"/>
                      <w:ind w:left="20"/>
                      <w:rPr>
                        <w:rFonts w:ascii="Myriad Pro Light" w:hAnsi="Myriad Pro Light"/>
                        <w:b/>
                      </w:rPr>
                    </w:pPr>
                    <w:r>
                      <w:rPr>
                        <w:rFonts w:ascii="Myriad Pro Light" w:hAnsi="Myriad Pro Light"/>
                        <w:b/>
                        <w:color w:val="231F20"/>
                      </w:rPr>
                      <w:t>B</w:t>
                    </w:r>
                    <w:r>
                      <w:rPr>
                        <w:b/>
                        <w:color w:val="231F20"/>
                      </w:rPr>
                      <w:t>ö</w:t>
                    </w:r>
                    <w:r>
                      <w:rPr>
                        <w:rFonts w:ascii="Myriad Pro Light" w:hAnsi="Myriad Pro Light"/>
                        <w:b/>
                        <w:color w:val="231F20"/>
                      </w:rPr>
                      <w:t>l</w:t>
                    </w:r>
                    <w:r>
                      <w:rPr>
                        <w:b/>
                        <w:color w:val="231F20"/>
                      </w:rPr>
                      <w:t>ü</w:t>
                    </w:r>
                    <w:r>
                      <w:rPr>
                        <w:rFonts w:ascii="Myriad Pro Light" w:hAnsi="Myriad Pro Light"/>
                        <w:b/>
                        <w:color w:val="231F20"/>
                      </w:rPr>
                      <w:t>m</w:t>
                    </w:r>
                    <w:r>
                      <w:rPr>
                        <w:rFonts w:ascii="Myriad Pro Light" w:hAnsi="Myriad Pro Light"/>
                        <w:b/>
                        <w:color w:val="231F20"/>
                        <w:spacing w:val="-6"/>
                      </w:rPr>
                      <w:t> </w:t>
                    </w:r>
                    <w:r>
                      <w:rPr>
                        <w:rFonts w:ascii="Myriad Pro Light" w:hAnsi="Myriad Pro Light"/>
                        <w:b/>
                        <w:color w:val="231F20"/>
                      </w:rPr>
                      <w:t>4:</w:t>
                    </w:r>
                    <w:r>
                      <w:rPr>
                        <w:rFonts w:ascii="Myriad Pro Light" w:hAnsi="Myriad Pro Light"/>
                        <w:b/>
                        <w:color w:val="231F20"/>
                        <w:spacing w:val="-5"/>
                      </w:rPr>
                      <w:t> </w:t>
                    </w:r>
                    <w:r>
                      <w:rPr>
                        <w:rFonts w:ascii="Myriad Pro Light" w:hAnsi="Myriad Pro Light"/>
                        <w:b/>
                        <w:color w:val="231F20"/>
                      </w:rPr>
                      <w:t>Varl</w:t>
                    </w:r>
                    <w:r>
                      <w:rPr>
                        <w:b/>
                        <w:color w:val="231F20"/>
                      </w:rPr>
                      <w:t>ı</w:t>
                    </w:r>
                    <w:r>
                      <w:rPr>
                        <w:rFonts w:ascii="Myriad Pro Light" w:hAnsi="Myriad Pro Light"/>
                        <w:b/>
                        <w:color w:val="231F20"/>
                      </w:rPr>
                      <w:t>k</w:t>
                    </w:r>
                    <w:r>
                      <w:rPr>
                        <w:rFonts w:ascii="Myriad Pro Light" w:hAnsi="Myriad Pro Light"/>
                        <w:b/>
                        <w:color w:val="231F20"/>
                        <w:spacing w:val="-6"/>
                      </w:rPr>
                      <w:t> </w:t>
                    </w:r>
                    <w:r>
                      <w:rPr>
                        <w:b/>
                        <w:color w:val="231F20"/>
                      </w:rPr>
                      <w:t>İ</w:t>
                    </w:r>
                    <w:r>
                      <w:rPr>
                        <w:rFonts w:ascii="Myriad Pro Light" w:hAnsi="Myriad Pro Light"/>
                        <w:b/>
                        <w:color w:val="231F20"/>
                      </w:rPr>
                      <w:t>li</w:t>
                    </w:r>
                    <w:r>
                      <w:rPr>
                        <w:b/>
                        <w:color w:val="231F20"/>
                      </w:rPr>
                      <w:t>ş</w:t>
                    </w:r>
                    <w:r>
                      <w:rPr>
                        <w:rFonts w:ascii="Myriad Pro Light" w:hAnsi="Myriad Pro Light"/>
                        <w:b/>
                        <w:color w:val="231F20"/>
                      </w:rPr>
                      <w:t>kileri</w:t>
                    </w:r>
                    <w:r>
                      <w:rPr>
                        <w:rFonts w:ascii="Myriad Pro Light" w:hAnsi="Myriad Pro Light"/>
                        <w:b/>
                        <w:color w:val="231F20"/>
                        <w:spacing w:val="-5"/>
                      </w:rPr>
                      <w:t> </w:t>
                    </w:r>
                    <w:r>
                      <w:rPr>
                        <w:rFonts w:ascii="Myriad Pro Light" w:hAnsi="Myriad Pro Light"/>
                        <w:b/>
                        <w:color w:val="231F20"/>
                      </w:rPr>
                      <w:t>(ER)</w:t>
                    </w:r>
                    <w:r>
                      <w:rPr>
                        <w:rFonts w:ascii="Myriad Pro Light" w:hAnsi="Myriad Pro Light"/>
                        <w:b/>
                        <w:color w:val="231F20"/>
                        <w:spacing w:val="-6"/>
                      </w:rPr>
                      <w:t> </w:t>
                    </w:r>
                    <w:r>
                      <w:rPr>
                        <w:rFonts w:ascii="Myriad Pro Light" w:hAnsi="Myriad Pro Light"/>
                        <w:b/>
                        <w:color w:val="231F20"/>
                        <w:spacing w:val="-2"/>
                      </w:rPr>
                      <w:t>Modellemesi</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43392">
              <wp:simplePos x="0" y="0"/>
              <wp:positionH relativeFrom="page">
                <wp:posOffset>419100</wp:posOffset>
              </wp:positionH>
              <wp:positionV relativeFrom="page">
                <wp:posOffset>315595</wp:posOffset>
              </wp:positionV>
              <wp:extent cx="1792605" cy="17145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792605" cy="171450"/>
                      </a:xfrm>
                      <a:prstGeom prst="rect">
                        <a:avLst/>
                      </a:prstGeom>
                    </wps:spPr>
                    <wps:txbx>
                      <w:txbxContent>
                        <w:p>
                          <w:pPr>
                            <w:spacing w:line="250" w:lineRule="exact" w:before="0"/>
                            <w:ind w:left="60" w:right="0" w:firstLine="0"/>
                            <w:jc w:val="left"/>
                            <w:rPr>
                              <w:b/>
                              <w:sz w:val="19"/>
                            </w:rPr>
                          </w:pPr>
                          <w:r>
                            <w:rPr>
                              <w:rFonts w:ascii="Myriad Pro" w:hAnsi="Myriad Pro"/>
                              <w:b/>
                              <w:color w:val="004E8D"/>
                              <w:sz w:val="23"/>
                            </w:rPr>
                            <w:fldChar w:fldCharType="begin"/>
                          </w:r>
                          <w:r>
                            <w:rPr>
                              <w:rFonts w:ascii="Myriad Pro" w:hAnsi="Myriad Pro"/>
                              <w:b/>
                              <w:color w:val="004E8D"/>
                              <w:sz w:val="23"/>
                            </w:rPr>
                            <w:instrText> PAGE </w:instrText>
                          </w:r>
                          <w:r>
                            <w:rPr>
                              <w:rFonts w:ascii="Myriad Pro" w:hAnsi="Myriad Pro"/>
                              <w:b/>
                              <w:color w:val="004E8D"/>
                              <w:sz w:val="23"/>
                            </w:rPr>
                            <w:fldChar w:fldCharType="separate"/>
                          </w:r>
                          <w:r>
                            <w:rPr>
                              <w:rFonts w:ascii="Myriad Pro" w:hAnsi="Myriad Pro"/>
                              <w:b/>
                              <w:color w:val="004E8D"/>
                              <w:sz w:val="23"/>
                            </w:rPr>
                            <w:t>152</w:t>
                          </w:r>
                          <w:r>
                            <w:rPr>
                              <w:rFonts w:ascii="Myriad Pro" w:hAnsi="Myriad Pro"/>
                              <w:b/>
                              <w:color w:val="004E8D"/>
                              <w:sz w:val="23"/>
                            </w:rPr>
                            <w:fldChar w:fldCharType="end"/>
                          </w:r>
                          <w:r>
                            <w:rPr>
                              <w:rFonts w:ascii="Myriad Pro" w:hAnsi="Myriad Pro"/>
                              <w:b/>
                              <w:color w:val="004E8D"/>
                              <w:spacing w:val="-6"/>
                              <w:sz w:val="23"/>
                            </w:rPr>
                            <w:t> </w:t>
                          </w:r>
                          <w:r>
                            <w:rPr>
                              <w:rFonts w:ascii="Myriad Pro Light" w:hAnsi="Myriad Pro Light"/>
                              <w:b/>
                              <w:color w:val="231F20"/>
                              <w:sz w:val="19"/>
                            </w:rPr>
                            <w:t>B</w:t>
                          </w:r>
                          <w:r>
                            <w:rPr>
                              <w:b/>
                              <w:color w:val="231F20"/>
                              <w:sz w:val="19"/>
                            </w:rPr>
                            <w:t>ö</w:t>
                          </w:r>
                          <w:r>
                            <w:rPr>
                              <w:rFonts w:ascii="Myriad Pro Light" w:hAnsi="Myriad Pro Light"/>
                              <w:b/>
                              <w:color w:val="231F20"/>
                              <w:sz w:val="19"/>
                            </w:rPr>
                            <w:t>l</w:t>
                          </w:r>
                          <w:r>
                            <w:rPr>
                              <w:b/>
                              <w:color w:val="231F20"/>
                              <w:sz w:val="19"/>
                            </w:rPr>
                            <w:t>ü</w:t>
                          </w:r>
                          <w:r>
                            <w:rPr>
                              <w:rFonts w:ascii="Myriad Pro Light" w:hAnsi="Myriad Pro Light"/>
                              <w:b/>
                              <w:color w:val="231F20"/>
                              <w:sz w:val="19"/>
                            </w:rPr>
                            <w:t>m</w:t>
                          </w:r>
                          <w:r>
                            <w:rPr>
                              <w:rFonts w:ascii="Myriad Pro Light" w:hAnsi="Myriad Pro Light"/>
                              <w:b/>
                              <w:color w:val="231F20"/>
                              <w:spacing w:val="-4"/>
                              <w:sz w:val="19"/>
                            </w:rPr>
                            <w:t> </w:t>
                          </w:r>
                          <w:r>
                            <w:rPr>
                              <w:rFonts w:ascii="Myriad Pro Light" w:hAnsi="Myriad Pro Light"/>
                              <w:b/>
                              <w:color w:val="231F20"/>
                              <w:sz w:val="19"/>
                            </w:rPr>
                            <w:t>2:</w:t>
                          </w:r>
                          <w:r>
                            <w:rPr>
                              <w:rFonts w:ascii="Myriad Pro Light" w:hAnsi="Myriad Pro Light"/>
                              <w:b/>
                              <w:color w:val="231F20"/>
                              <w:spacing w:val="-5"/>
                              <w:sz w:val="19"/>
                            </w:rPr>
                            <w:t> </w:t>
                          </w:r>
                          <w:r>
                            <w:rPr>
                              <w:rFonts w:ascii="Myriad Pro Light" w:hAnsi="Myriad Pro Light"/>
                              <w:b/>
                              <w:color w:val="231F20"/>
                              <w:sz w:val="19"/>
                            </w:rPr>
                            <w:t>Tasar</w:t>
                          </w:r>
                          <w:r>
                            <w:rPr>
                              <w:b/>
                              <w:color w:val="231F20"/>
                              <w:sz w:val="19"/>
                            </w:rPr>
                            <w:t>ı</w:t>
                          </w:r>
                          <w:r>
                            <w:rPr>
                              <w:rFonts w:ascii="Myriad Pro Light" w:hAnsi="Myriad Pro Light"/>
                              <w:b/>
                              <w:color w:val="231F20"/>
                              <w:sz w:val="19"/>
                            </w:rPr>
                            <w:t>m</w:t>
                          </w:r>
                          <w:r>
                            <w:rPr>
                              <w:rFonts w:ascii="Myriad Pro Light" w:hAnsi="Myriad Pro Light"/>
                              <w:b/>
                              <w:color w:val="231F20"/>
                              <w:spacing w:val="-5"/>
                              <w:sz w:val="19"/>
                            </w:rPr>
                            <w:t> </w:t>
                          </w:r>
                          <w:r>
                            <w:rPr>
                              <w:rFonts w:ascii="Myriad Pro Light" w:hAnsi="Myriad Pro Light"/>
                              <w:b/>
                              <w:color w:val="231F20"/>
                              <w:spacing w:val="-2"/>
                              <w:sz w:val="19"/>
                            </w:rPr>
                            <w:t>Kavramlar</w:t>
                          </w:r>
                          <w:r>
                            <w:rPr>
                              <w:b/>
                              <w:color w:val="231F20"/>
                              <w:spacing w:val="-2"/>
                              <w:sz w:val="19"/>
                            </w:rPr>
                            <w:t>ı</w:t>
                          </w:r>
                        </w:p>
                      </w:txbxContent>
                    </wps:txbx>
                    <wps:bodyPr wrap="square" lIns="0" tIns="0" rIns="0" bIns="0" rtlCol="0">
                      <a:noAutofit/>
                    </wps:bodyPr>
                  </wps:wsp>
                </a:graphicData>
              </a:graphic>
            </wp:anchor>
          </w:drawing>
        </mc:Choice>
        <mc:Fallback>
          <w:pict>
            <v:shape style="position:absolute;margin-left:33pt;margin-top:24.85pt;width:141.15pt;height:13.5pt;mso-position-horizontal-relative:page;mso-position-vertical-relative:page;z-index:-16473088" type="#_x0000_t202" id="docshape137" filled="false" stroked="false">
              <v:textbox inset="0,0,0,0">
                <w:txbxContent>
                  <w:p>
                    <w:pPr>
                      <w:spacing w:line="250" w:lineRule="exact" w:before="0"/>
                      <w:ind w:left="60" w:right="0" w:firstLine="0"/>
                      <w:jc w:val="left"/>
                      <w:rPr>
                        <w:b/>
                        <w:sz w:val="19"/>
                      </w:rPr>
                    </w:pPr>
                    <w:r>
                      <w:rPr>
                        <w:rFonts w:ascii="Myriad Pro" w:hAnsi="Myriad Pro"/>
                        <w:b/>
                        <w:color w:val="004E8D"/>
                        <w:sz w:val="23"/>
                      </w:rPr>
                      <w:fldChar w:fldCharType="begin"/>
                    </w:r>
                    <w:r>
                      <w:rPr>
                        <w:rFonts w:ascii="Myriad Pro" w:hAnsi="Myriad Pro"/>
                        <w:b/>
                        <w:color w:val="004E8D"/>
                        <w:sz w:val="23"/>
                      </w:rPr>
                      <w:instrText> PAGE </w:instrText>
                    </w:r>
                    <w:r>
                      <w:rPr>
                        <w:rFonts w:ascii="Myriad Pro" w:hAnsi="Myriad Pro"/>
                        <w:b/>
                        <w:color w:val="004E8D"/>
                        <w:sz w:val="23"/>
                      </w:rPr>
                      <w:fldChar w:fldCharType="separate"/>
                    </w:r>
                    <w:r>
                      <w:rPr>
                        <w:rFonts w:ascii="Myriad Pro" w:hAnsi="Myriad Pro"/>
                        <w:b/>
                        <w:color w:val="004E8D"/>
                        <w:sz w:val="23"/>
                      </w:rPr>
                      <w:t>152</w:t>
                    </w:r>
                    <w:r>
                      <w:rPr>
                        <w:rFonts w:ascii="Myriad Pro" w:hAnsi="Myriad Pro"/>
                        <w:b/>
                        <w:color w:val="004E8D"/>
                        <w:sz w:val="23"/>
                      </w:rPr>
                      <w:fldChar w:fldCharType="end"/>
                    </w:r>
                    <w:r>
                      <w:rPr>
                        <w:rFonts w:ascii="Myriad Pro" w:hAnsi="Myriad Pro"/>
                        <w:b/>
                        <w:color w:val="004E8D"/>
                        <w:spacing w:val="-6"/>
                        <w:sz w:val="23"/>
                      </w:rPr>
                      <w:t> </w:t>
                    </w:r>
                    <w:r>
                      <w:rPr>
                        <w:rFonts w:ascii="Myriad Pro Light" w:hAnsi="Myriad Pro Light"/>
                        <w:b/>
                        <w:color w:val="231F20"/>
                        <w:sz w:val="19"/>
                      </w:rPr>
                      <w:t>B</w:t>
                    </w:r>
                    <w:r>
                      <w:rPr>
                        <w:b/>
                        <w:color w:val="231F20"/>
                        <w:sz w:val="19"/>
                      </w:rPr>
                      <w:t>ö</w:t>
                    </w:r>
                    <w:r>
                      <w:rPr>
                        <w:rFonts w:ascii="Myriad Pro Light" w:hAnsi="Myriad Pro Light"/>
                        <w:b/>
                        <w:color w:val="231F20"/>
                        <w:sz w:val="19"/>
                      </w:rPr>
                      <w:t>l</w:t>
                    </w:r>
                    <w:r>
                      <w:rPr>
                        <w:b/>
                        <w:color w:val="231F20"/>
                        <w:sz w:val="19"/>
                      </w:rPr>
                      <w:t>ü</w:t>
                    </w:r>
                    <w:r>
                      <w:rPr>
                        <w:rFonts w:ascii="Myriad Pro Light" w:hAnsi="Myriad Pro Light"/>
                        <w:b/>
                        <w:color w:val="231F20"/>
                        <w:sz w:val="19"/>
                      </w:rPr>
                      <w:t>m</w:t>
                    </w:r>
                    <w:r>
                      <w:rPr>
                        <w:rFonts w:ascii="Myriad Pro Light" w:hAnsi="Myriad Pro Light"/>
                        <w:b/>
                        <w:color w:val="231F20"/>
                        <w:spacing w:val="-4"/>
                        <w:sz w:val="19"/>
                      </w:rPr>
                      <w:t> </w:t>
                    </w:r>
                    <w:r>
                      <w:rPr>
                        <w:rFonts w:ascii="Myriad Pro Light" w:hAnsi="Myriad Pro Light"/>
                        <w:b/>
                        <w:color w:val="231F20"/>
                        <w:sz w:val="19"/>
                      </w:rPr>
                      <w:t>2:</w:t>
                    </w:r>
                    <w:r>
                      <w:rPr>
                        <w:rFonts w:ascii="Myriad Pro Light" w:hAnsi="Myriad Pro Light"/>
                        <w:b/>
                        <w:color w:val="231F20"/>
                        <w:spacing w:val="-5"/>
                        <w:sz w:val="19"/>
                      </w:rPr>
                      <w:t> </w:t>
                    </w:r>
                    <w:r>
                      <w:rPr>
                        <w:rFonts w:ascii="Myriad Pro Light" w:hAnsi="Myriad Pro Light"/>
                        <w:b/>
                        <w:color w:val="231F20"/>
                        <w:sz w:val="19"/>
                      </w:rPr>
                      <w:t>Tasar</w:t>
                    </w:r>
                    <w:r>
                      <w:rPr>
                        <w:b/>
                        <w:color w:val="231F20"/>
                        <w:sz w:val="19"/>
                      </w:rPr>
                      <w:t>ı</w:t>
                    </w:r>
                    <w:r>
                      <w:rPr>
                        <w:rFonts w:ascii="Myriad Pro Light" w:hAnsi="Myriad Pro Light"/>
                        <w:b/>
                        <w:color w:val="231F20"/>
                        <w:sz w:val="19"/>
                      </w:rPr>
                      <w:t>m</w:t>
                    </w:r>
                    <w:r>
                      <w:rPr>
                        <w:rFonts w:ascii="Myriad Pro Light" w:hAnsi="Myriad Pro Light"/>
                        <w:b/>
                        <w:color w:val="231F20"/>
                        <w:spacing w:val="-5"/>
                        <w:sz w:val="19"/>
                      </w:rPr>
                      <w:t> </w:t>
                    </w:r>
                    <w:r>
                      <w:rPr>
                        <w:rFonts w:ascii="Myriad Pro Light" w:hAnsi="Myriad Pro Light"/>
                        <w:b/>
                        <w:color w:val="231F20"/>
                        <w:spacing w:val="-2"/>
                        <w:sz w:val="19"/>
                      </w:rPr>
                      <w:t>Kavramlar</w:t>
                    </w:r>
                    <w:r>
                      <w:rPr>
                        <w:b/>
                        <w:color w:val="231F20"/>
                        <w:spacing w:val="-2"/>
                        <w:sz w:val="19"/>
                      </w:rPr>
                      <w:t>ı</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44928">
              <wp:simplePos x="0" y="0"/>
              <wp:positionH relativeFrom="page">
                <wp:posOffset>7023734</wp:posOffset>
              </wp:positionH>
              <wp:positionV relativeFrom="page">
                <wp:posOffset>322630</wp:posOffset>
              </wp:positionV>
              <wp:extent cx="325755" cy="17208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325755" cy="172085"/>
                      </a:xfrm>
                      <a:prstGeom prst="rect">
                        <a:avLst/>
                      </a:prstGeom>
                    </wps:spPr>
                    <wps:txbx>
                      <w:txbxContent>
                        <w:p>
                          <w:pPr>
                            <w:spacing w:line="250" w:lineRule="exact" w:before="0"/>
                            <w:ind w:left="60" w:right="0" w:firstLine="0"/>
                            <w:jc w:val="left"/>
                            <w:rPr>
                              <w:rFonts w:ascii="Myriad Pro"/>
                              <w:b/>
                              <w:sz w:val="23"/>
                            </w:rPr>
                          </w:pPr>
                          <w:r>
                            <w:rPr>
                              <w:rFonts w:ascii="Myriad Pro"/>
                              <w:b/>
                              <w:color w:val="004E8D"/>
                              <w:spacing w:val="-5"/>
                              <w:sz w:val="23"/>
                            </w:rPr>
                            <w:fldChar w:fldCharType="begin"/>
                          </w:r>
                          <w:r>
                            <w:rPr>
                              <w:rFonts w:ascii="Myriad Pro"/>
                              <w:b/>
                              <w:color w:val="004E8D"/>
                              <w:spacing w:val="-5"/>
                              <w:sz w:val="23"/>
                            </w:rPr>
                            <w:instrText> PAGE </w:instrText>
                          </w:r>
                          <w:r>
                            <w:rPr>
                              <w:rFonts w:ascii="Myriad Pro"/>
                              <w:b/>
                              <w:color w:val="004E8D"/>
                              <w:spacing w:val="-5"/>
                              <w:sz w:val="23"/>
                            </w:rPr>
                            <w:fldChar w:fldCharType="separate"/>
                          </w:r>
                          <w:r>
                            <w:rPr>
                              <w:rFonts w:ascii="Myriad Pro"/>
                              <w:b/>
                              <w:color w:val="004E8D"/>
                              <w:spacing w:val="-5"/>
                              <w:sz w:val="23"/>
                            </w:rPr>
                            <w:t>161</w:t>
                          </w:r>
                          <w:r>
                            <w:rPr>
                              <w:rFonts w:ascii="Myriad Pro"/>
                              <w:b/>
                              <w:color w:val="004E8D"/>
                              <w:spacing w:val="-5"/>
                              <w:sz w:val="23"/>
                            </w:rPr>
                            <w:fldChar w:fldCharType="end"/>
                          </w:r>
                        </w:p>
                      </w:txbxContent>
                    </wps:txbx>
                    <wps:bodyPr wrap="square" lIns="0" tIns="0" rIns="0" bIns="0" rtlCol="0">
                      <a:noAutofit/>
                    </wps:bodyPr>
                  </wps:wsp>
                </a:graphicData>
              </a:graphic>
            </wp:anchor>
          </w:drawing>
        </mc:Choice>
        <mc:Fallback>
          <w:pict>
            <v:shape style="position:absolute;margin-left:553.049988pt;margin-top:25.403999pt;width:25.65pt;height:13.55pt;mso-position-horizontal-relative:page;mso-position-vertical-relative:page;z-index:-16471552" type="#_x0000_t202" id="docshape142" filled="false" stroked="false">
              <v:textbox inset="0,0,0,0">
                <w:txbxContent>
                  <w:p>
                    <w:pPr>
                      <w:spacing w:line="250" w:lineRule="exact" w:before="0"/>
                      <w:ind w:left="60" w:right="0" w:firstLine="0"/>
                      <w:jc w:val="left"/>
                      <w:rPr>
                        <w:rFonts w:ascii="Myriad Pro"/>
                        <w:b/>
                        <w:sz w:val="23"/>
                      </w:rPr>
                    </w:pPr>
                    <w:r>
                      <w:rPr>
                        <w:rFonts w:ascii="Myriad Pro"/>
                        <w:b/>
                        <w:color w:val="004E8D"/>
                        <w:spacing w:val="-5"/>
                        <w:sz w:val="23"/>
                      </w:rPr>
                      <w:fldChar w:fldCharType="begin"/>
                    </w:r>
                    <w:r>
                      <w:rPr>
                        <w:rFonts w:ascii="Myriad Pro"/>
                        <w:b/>
                        <w:color w:val="004E8D"/>
                        <w:spacing w:val="-5"/>
                        <w:sz w:val="23"/>
                      </w:rPr>
                      <w:instrText> PAGE </w:instrText>
                    </w:r>
                    <w:r>
                      <w:rPr>
                        <w:rFonts w:ascii="Myriad Pro"/>
                        <w:b/>
                        <w:color w:val="004E8D"/>
                        <w:spacing w:val="-5"/>
                        <w:sz w:val="23"/>
                      </w:rPr>
                      <w:fldChar w:fldCharType="separate"/>
                    </w:r>
                    <w:r>
                      <w:rPr>
                        <w:rFonts w:ascii="Myriad Pro"/>
                        <w:b/>
                        <w:color w:val="004E8D"/>
                        <w:spacing w:val="-5"/>
                        <w:sz w:val="23"/>
                      </w:rPr>
                      <w:t>161</w:t>
                    </w:r>
                    <w:r>
                      <w:rPr>
                        <w:rFonts w:ascii="Myriad Pro"/>
                        <w:b/>
                        <w:color w:val="004E8D"/>
                        <w:spacing w:val="-5"/>
                        <w:sz w:val="23"/>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5440">
              <wp:simplePos x="0" y="0"/>
              <wp:positionH relativeFrom="page">
                <wp:posOffset>4412615</wp:posOffset>
              </wp:positionH>
              <wp:positionV relativeFrom="page">
                <wp:posOffset>324655</wp:posOffset>
              </wp:positionV>
              <wp:extent cx="2065655" cy="16319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2065655" cy="163195"/>
                      </a:xfrm>
                      <a:prstGeom prst="rect">
                        <a:avLst/>
                      </a:prstGeom>
                    </wps:spPr>
                    <wps:txbx>
                      <w:txbxContent>
                        <w:p>
                          <w:pPr>
                            <w:pStyle w:val="BodyText"/>
                            <w:spacing w:before="4"/>
                            <w:ind w:left="20"/>
                            <w:rPr>
                              <w:rFonts w:ascii="Myriad Pro Light" w:hAnsi="Myriad Pro Light"/>
                              <w:b/>
                            </w:rPr>
                          </w:pPr>
                          <w:r>
                            <w:rPr>
                              <w:rFonts w:ascii="Myriad Pro Light" w:hAnsi="Myriad Pro Light"/>
                              <w:b/>
                              <w:color w:val="231F20"/>
                            </w:rPr>
                            <w:t>B</w:t>
                          </w:r>
                          <w:r>
                            <w:rPr>
                              <w:b/>
                              <w:color w:val="231F20"/>
                            </w:rPr>
                            <w:t>ö</w:t>
                          </w:r>
                          <w:r>
                            <w:rPr>
                              <w:rFonts w:ascii="Myriad Pro Light" w:hAnsi="Myriad Pro Light"/>
                              <w:b/>
                              <w:color w:val="231F20"/>
                            </w:rPr>
                            <w:t>l</w:t>
                          </w:r>
                          <w:r>
                            <w:rPr>
                              <w:b/>
                              <w:color w:val="231F20"/>
                            </w:rPr>
                            <w:t>ü</w:t>
                          </w:r>
                          <w:r>
                            <w:rPr>
                              <w:rFonts w:ascii="Myriad Pro Light" w:hAnsi="Myriad Pro Light"/>
                              <w:b/>
                              <w:color w:val="231F20"/>
                            </w:rPr>
                            <w:t>m</w:t>
                          </w:r>
                          <w:r>
                            <w:rPr>
                              <w:rFonts w:ascii="Myriad Pro Light" w:hAnsi="Myriad Pro Light"/>
                              <w:b/>
                              <w:color w:val="231F20"/>
                              <w:spacing w:val="-6"/>
                            </w:rPr>
                            <w:t> </w:t>
                          </w:r>
                          <w:r>
                            <w:rPr>
                              <w:rFonts w:ascii="Myriad Pro Light" w:hAnsi="Myriad Pro Light"/>
                              <w:b/>
                              <w:color w:val="231F20"/>
                            </w:rPr>
                            <w:t>4:</w:t>
                          </w:r>
                          <w:r>
                            <w:rPr>
                              <w:rFonts w:ascii="Myriad Pro Light" w:hAnsi="Myriad Pro Light"/>
                              <w:b/>
                              <w:color w:val="231F20"/>
                              <w:spacing w:val="-4"/>
                            </w:rPr>
                            <w:t> </w:t>
                          </w:r>
                          <w:r>
                            <w:rPr>
                              <w:rFonts w:ascii="Myriad Pro Light" w:hAnsi="Myriad Pro Light"/>
                              <w:b/>
                              <w:color w:val="231F20"/>
                            </w:rPr>
                            <w:t>Varl</w:t>
                          </w:r>
                          <w:r>
                            <w:rPr>
                              <w:b/>
                              <w:color w:val="231F20"/>
                            </w:rPr>
                            <w:t>ı</w:t>
                          </w:r>
                          <w:r>
                            <w:rPr>
                              <w:rFonts w:ascii="Myriad Pro Light" w:hAnsi="Myriad Pro Light"/>
                              <w:b/>
                              <w:color w:val="231F20"/>
                            </w:rPr>
                            <w:t>k</w:t>
                          </w:r>
                          <w:r>
                            <w:rPr>
                              <w:rFonts w:ascii="Myriad Pro Light" w:hAnsi="Myriad Pro Light"/>
                              <w:b/>
                              <w:color w:val="231F20"/>
                              <w:spacing w:val="-6"/>
                            </w:rPr>
                            <w:t> </w:t>
                          </w:r>
                          <w:r>
                            <w:rPr>
                              <w:b/>
                              <w:color w:val="231F20"/>
                            </w:rPr>
                            <w:t>İ</w:t>
                          </w:r>
                          <w:r>
                            <w:rPr>
                              <w:rFonts w:ascii="Myriad Pro Light" w:hAnsi="Myriad Pro Light"/>
                              <w:b/>
                              <w:color w:val="231F20"/>
                            </w:rPr>
                            <w:t>li</w:t>
                          </w:r>
                          <w:r>
                            <w:rPr>
                              <w:b/>
                              <w:color w:val="231F20"/>
                            </w:rPr>
                            <w:t>ş</w:t>
                          </w:r>
                          <w:r>
                            <w:rPr>
                              <w:rFonts w:ascii="Myriad Pro Light" w:hAnsi="Myriad Pro Light"/>
                              <w:b/>
                              <w:color w:val="231F20"/>
                            </w:rPr>
                            <w:t>kisi</w:t>
                          </w:r>
                          <w:r>
                            <w:rPr>
                              <w:rFonts w:ascii="Myriad Pro Light" w:hAnsi="Myriad Pro Light"/>
                              <w:b/>
                              <w:color w:val="231F20"/>
                              <w:spacing w:val="-5"/>
                            </w:rPr>
                            <w:t> </w:t>
                          </w:r>
                          <w:r>
                            <w:rPr>
                              <w:rFonts w:ascii="Myriad Pro Light" w:hAnsi="Myriad Pro Light"/>
                              <w:b/>
                              <w:color w:val="231F20"/>
                            </w:rPr>
                            <w:t>(ER)</w:t>
                          </w:r>
                          <w:r>
                            <w:rPr>
                              <w:rFonts w:ascii="Myriad Pro Light" w:hAnsi="Myriad Pro Light"/>
                              <w:b/>
                              <w:color w:val="231F20"/>
                              <w:spacing w:val="-4"/>
                            </w:rPr>
                            <w:t> </w:t>
                          </w:r>
                          <w:r>
                            <w:rPr>
                              <w:rFonts w:ascii="Myriad Pro Light" w:hAnsi="Myriad Pro Light"/>
                              <w:b/>
                              <w:color w:val="231F20"/>
                              <w:spacing w:val="-2"/>
                            </w:rPr>
                            <w:t>Modellemesi</w:t>
                          </w:r>
                        </w:p>
                      </w:txbxContent>
                    </wps:txbx>
                    <wps:bodyPr wrap="square" lIns="0" tIns="0" rIns="0" bIns="0" rtlCol="0">
                      <a:noAutofit/>
                    </wps:bodyPr>
                  </wps:wsp>
                </a:graphicData>
              </a:graphic>
            </wp:anchor>
          </w:drawing>
        </mc:Choice>
        <mc:Fallback>
          <w:pict>
            <v:shape style="position:absolute;margin-left:347.450012pt;margin-top:25.563423pt;width:162.65pt;height:12.85pt;mso-position-horizontal-relative:page;mso-position-vertical-relative:page;z-index:-16471040" type="#_x0000_t202" id="docshape143" filled="false" stroked="false">
              <v:textbox inset="0,0,0,0">
                <w:txbxContent>
                  <w:p>
                    <w:pPr>
                      <w:pStyle w:val="BodyText"/>
                      <w:spacing w:before="4"/>
                      <w:ind w:left="20"/>
                      <w:rPr>
                        <w:rFonts w:ascii="Myriad Pro Light" w:hAnsi="Myriad Pro Light"/>
                        <w:b/>
                      </w:rPr>
                    </w:pPr>
                    <w:r>
                      <w:rPr>
                        <w:rFonts w:ascii="Myriad Pro Light" w:hAnsi="Myriad Pro Light"/>
                        <w:b/>
                        <w:color w:val="231F20"/>
                      </w:rPr>
                      <w:t>B</w:t>
                    </w:r>
                    <w:r>
                      <w:rPr>
                        <w:b/>
                        <w:color w:val="231F20"/>
                      </w:rPr>
                      <w:t>ö</w:t>
                    </w:r>
                    <w:r>
                      <w:rPr>
                        <w:rFonts w:ascii="Myriad Pro Light" w:hAnsi="Myriad Pro Light"/>
                        <w:b/>
                        <w:color w:val="231F20"/>
                      </w:rPr>
                      <w:t>l</w:t>
                    </w:r>
                    <w:r>
                      <w:rPr>
                        <w:b/>
                        <w:color w:val="231F20"/>
                      </w:rPr>
                      <w:t>ü</w:t>
                    </w:r>
                    <w:r>
                      <w:rPr>
                        <w:rFonts w:ascii="Myriad Pro Light" w:hAnsi="Myriad Pro Light"/>
                        <w:b/>
                        <w:color w:val="231F20"/>
                      </w:rPr>
                      <w:t>m</w:t>
                    </w:r>
                    <w:r>
                      <w:rPr>
                        <w:rFonts w:ascii="Myriad Pro Light" w:hAnsi="Myriad Pro Light"/>
                        <w:b/>
                        <w:color w:val="231F20"/>
                        <w:spacing w:val="-6"/>
                      </w:rPr>
                      <w:t> </w:t>
                    </w:r>
                    <w:r>
                      <w:rPr>
                        <w:rFonts w:ascii="Myriad Pro Light" w:hAnsi="Myriad Pro Light"/>
                        <w:b/>
                        <w:color w:val="231F20"/>
                      </w:rPr>
                      <w:t>4:</w:t>
                    </w:r>
                    <w:r>
                      <w:rPr>
                        <w:rFonts w:ascii="Myriad Pro Light" w:hAnsi="Myriad Pro Light"/>
                        <w:b/>
                        <w:color w:val="231F20"/>
                        <w:spacing w:val="-4"/>
                      </w:rPr>
                      <w:t> </w:t>
                    </w:r>
                    <w:r>
                      <w:rPr>
                        <w:rFonts w:ascii="Myriad Pro Light" w:hAnsi="Myriad Pro Light"/>
                        <w:b/>
                        <w:color w:val="231F20"/>
                      </w:rPr>
                      <w:t>Varl</w:t>
                    </w:r>
                    <w:r>
                      <w:rPr>
                        <w:b/>
                        <w:color w:val="231F20"/>
                      </w:rPr>
                      <w:t>ı</w:t>
                    </w:r>
                    <w:r>
                      <w:rPr>
                        <w:rFonts w:ascii="Myriad Pro Light" w:hAnsi="Myriad Pro Light"/>
                        <w:b/>
                        <w:color w:val="231F20"/>
                      </w:rPr>
                      <w:t>k</w:t>
                    </w:r>
                    <w:r>
                      <w:rPr>
                        <w:rFonts w:ascii="Myriad Pro Light" w:hAnsi="Myriad Pro Light"/>
                        <w:b/>
                        <w:color w:val="231F20"/>
                        <w:spacing w:val="-6"/>
                      </w:rPr>
                      <w:t> </w:t>
                    </w:r>
                    <w:r>
                      <w:rPr>
                        <w:b/>
                        <w:color w:val="231F20"/>
                      </w:rPr>
                      <w:t>İ</w:t>
                    </w:r>
                    <w:r>
                      <w:rPr>
                        <w:rFonts w:ascii="Myriad Pro Light" w:hAnsi="Myriad Pro Light"/>
                        <w:b/>
                        <w:color w:val="231F20"/>
                      </w:rPr>
                      <w:t>li</w:t>
                    </w:r>
                    <w:r>
                      <w:rPr>
                        <w:b/>
                        <w:color w:val="231F20"/>
                      </w:rPr>
                      <w:t>ş</w:t>
                    </w:r>
                    <w:r>
                      <w:rPr>
                        <w:rFonts w:ascii="Myriad Pro Light" w:hAnsi="Myriad Pro Light"/>
                        <w:b/>
                        <w:color w:val="231F20"/>
                      </w:rPr>
                      <w:t>kisi</w:t>
                    </w:r>
                    <w:r>
                      <w:rPr>
                        <w:rFonts w:ascii="Myriad Pro Light" w:hAnsi="Myriad Pro Light"/>
                        <w:b/>
                        <w:color w:val="231F20"/>
                        <w:spacing w:val="-5"/>
                      </w:rPr>
                      <w:t> </w:t>
                    </w:r>
                    <w:r>
                      <w:rPr>
                        <w:rFonts w:ascii="Myriad Pro Light" w:hAnsi="Myriad Pro Light"/>
                        <w:b/>
                        <w:color w:val="231F20"/>
                      </w:rPr>
                      <w:t>(ER)</w:t>
                    </w:r>
                    <w:r>
                      <w:rPr>
                        <w:rFonts w:ascii="Myriad Pro Light" w:hAnsi="Myriad Pro Light"/>
                        <w:b/>
                        <w:color w:val="231F20"/>
                        <w:spacing w:val="-4"/>
                      </w:rPr>
                      <w:t> </w:t>
                    </w:r>
                    <w:r>
                      <w:rPr>
                        <w:rFonts w:ascii="Myriad Pro Light" w:hAnsi="Myriad Pro Light"/>
                        <w:b/>
                        <w:color w:val="231F20"/>
                        <w:spacing w:val="-2"/>
                      </w:rPr>
                      <w:t>Modellemesi</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845952">
              <wp:simplePos x="0" y="0"/>
              <wp:positionH relativeFrom="page">
                <wp:posOffset>419100</wp:posOffset>
              </wp:positionH>
              <wp:positionV relativeFrom="page">
                <wp:posOffset>315595</wp:posOffset>
              </wp:positionV>
              <wp:extent cx="1792605" cy="17145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792605" cy="171450"/>
                      </a:xfrm>
                      <a:prstGeom prst="rect">
                        <a:avLst/>
                      </a:prstGeom>
                    </wps:spPr>
                    <wps:txbx>
                      <w:txbxContent>
                        <w:p>
                          <w:pPr>
                            <w:spacing w:line="250" w:lineRule="exact" w:before="0"/>
                            <w:ind w:left="60" w:right="0" w:firstLine="0"/>
                            <w:jc w:val="left"/>
                            <w:rPr>
                              <w:b/>
                              <w:sz w:val="19"/>
                            </w:rPr>
                          </w:pPr>
                          <w:r>
                            <w:rPr>
                              <w:rFonts w:ascii="Myriad Pro" w:hAnsi="Myriad Pro"/>
                              <w:b/>
                              <w:color w:val="004E8D"/>
                              <w:sz w:val="23"/>
                            </w:rPr>
                            <w:fldChar w:fldCharType="begin"/>
                          </w:r>
                          <w:r>
                            <w:rPr>
                              <w:rFonts w:ascii="Myriad Pro" w:hAnsi="Myriad Pro"/>
                              <w:b/>
                              <w:color w:val="004E8D"/>
                              <w:sz w:val="23"/>
                            </w:rPr>
                            <w:instrText> PAGE </w:instrText>
                          </w:r>
                          <w:r>
                            <w:rPr>
                              <w:rFonts w:ascii="Myriad Pro" w:hAnsi="Myriad Pro"/>
                              <w:b/>
                              <w:color w:val="004E8D"/>
                              <w:sz w:val="23"/>
                            </w:rPr>
                            <w:fldChar w:fldCharType="separate"/>
                          </w:r>
                          <w:r>
                            <w:rPr>
                              <w:rFonts w:ascii="Myriad Pro" w:hAnsi="Myriad Pro"/>
                              <w:b/>
                              <w:color w:val="004E8D"/>
                              <w:sz w:val="23"/>
                            </w:rPr>
                            <w:t>154</w:t>
                          </w:r>
                          <w:r>
                            <w:rPr>
                              <w:rFonts w:ascii="Myriad Pro" w:hAnsi="Myriad Pro"/>
                              <w:b/>
                              <w:color w:val="004E8D"/>
                              <w:sz w:val="23"/>
                            </w:rPr>
                            <w:fldChar w:fldCharType="end"/>
                          </w:r>
                          <w:r>
                            <w:rPr>
                              <w:rFonts w:ascii="Myriad Pro" w:hAnsi="Myriad Pro"/>
                              <w:b/>
                              <w:color w:val="004E8D"/>
                              <w:spacing w:val="-6"/>
                              <w:sz w:val="23"/>
                            </w:rPr>
                            <w:t> </w:t>
                          </w:r>
                          <w:r>
                            <w:rPr>
                              <w:rFonts w:ascii="Myriad Pro Light" w:hAnsi="Myriad Pro Light"/>
                              <w:b/>
                              <w:color w:val="231F20"/>
                              <w:sz w:val="19"/>
                            </w:rPr>
                            <w:t>B</w:t>
                          </w:r>
                          <w:r>
                            <w:rPr>
                              <w:b/>
                              <w:color w:val="231F20"/>
                              <w:sz w:val="19"/>
                            </w:rPr>
                            <w:t>ö</w:t>
                          </w:r>
                          <w:r>
                            <w:rPr>
                              <w:rFonts w:ascii="Myriad Pro Light" w:hAnsi="Myriad Pro Light"/>
                              <w:b/>
                              <w:color w:val="231F20"/>
                              <w:sz w:val="19"/>
                            </w:rPr>
                            <w:t>l</w:t>
                          </w:r>
                          <w:r>
                            <w:rPr>
                              <w:b/>
                              <w:color w:val="231F20"/>
                              <w:sz w:val="19"/>
                            </w:rPr>
                            <w:t>ü</w:t>
                          </w:r>
                          <w:r>
                            <w:rPr>
                              <w:rFonts w:ascii="Myriad Pro Light" w:hAnsi="Myriad Pro Light"/>
                              <w:b/>
                              <w:color w:val="231F20"/>
                              <w:sz w:val="19"/>
                            </w:rPr>
                            <w:t>m</w:t>
                          </w:r>
                          <w:r>
                            <w:rPr>
                              <w:rFonts w:ascii="Myriad Pro Light" w:hAnsi="Myriad Pro Light"/>
                              <w:b/>
                              <w:color w:val="231F20"/>
                              <w:spacing w:val="-4"/>
                              <w:sz w:val="19"/>
                            </w:rPr>
                            <w:t> </w:t>
                          </w:r>
                          <w:r>
                            <w:rPr>
                              <w:rFonts w:ascii="Myriad Pro Light" w:hAnsi="Myriad Pro Light"/>
                              <w:b/>
                              <w:color w:val="231F20"/>
                              <w:sz w:val="19"/>
                            </w:rPr>
                            <w:t>2:</w:t>
                          </w:r>
                          <w:r>
                            <w:rPr>
                              <w:rFonts w:ascii="Myriad Pro Light" w:hAnsi="Myriad Pro Light"/>
                              <w:b/>
                              <w:color w:val="231F20"/>
                              <w:spacing w:val="-5"/>
                              <w:sz w:val="19"/>
                            </w:rPr>
                            <w:t> </w:t>
                          </w:r>
                          <w:r>
                            <w:rPr>
                              <w:rFonts w:ascii="Myriad Pro Light" w:hAnsi="Myriad Pro Light"/>
                              <w:b/>
                              <w:color w:val="231F20"/>
                              <w:sz w:val="19"/>
                            </w:rPr>
                            <w:t>Tasar</w:t>
                          </w:r>
                          <w:r>
                            <w:rPr>
                              <w:b/>
                              <w:color w:val="231F20"/>
                              <w:sz w:val="19"/>
                            </w:rPr>
                            <w:t>ı</w:t>
                          </w:r>
                          <w:r>
                            <w:rPr>
                              <w:rFonts w:ascii="Myriad Pro Light" w:hAnsi="Myriad Pro Light"/>
                              <w:b/>
                              <w:color w:val="231F20"/>
                              <w:sz w:val="19"/>
                            </w:rPr>
                            <w:t>m</w:t>
                          </w:r>
                          <w:r>
                            <w:rPr>
                              <w:rFonts w:ascii="Myriad Pro Light" w:hAnsi="Myriad Pro Light"/>
                              <w:b/>
                              <w:color w:val="231F20"/>
                              <w:spacing w:val="-5"/>
                              <w:sz w:val="19"/>
                            </w:rPr>
                            <w:t> </w:t>
                          </w:r>
                          <w:r>
                            <w:rPr>
                              <w:rFonts w:ascii="Myriad Pro Light" w:hAnsi="Myriad Pro Light"/>
                              <w:b/>
                              <w:color w:val="231F20"/>
                              <w:spacing w:val="-2"/>
                              <w:sz w:val="19"/>
                            </w:rPr>
                            <w:t>Kavramlar</w:t>
                          </w:r>
                          <w:r>
                            <w:rPr>
                              <w:b/>
                              <w:color w:val="231F20"/>
                              <w:spacing w:val="-2"/>
                              <w:sz w:val="19"/>
                            </w:rPr>
                            <w:t>ı</w:t>
                          </w:r>
                        </w:p>
                      </w:txbxContent>
                    </wps:txbx>
                    <wps:bodyPr wrap="square" lIns="0" tIns="0" rIns="0" bIns="0" rtlCol="0">
                      <a:noAutofit/>
                    </wps:bodyPr>
                  </wps:wsp>
                </a:graphicData>
              </a:graphic>
            </wp:anchor>
          </w:drawing>
        </mc:Choice>
        <mc:Fallback>
          <w:pict>
            <v:shape style="position:absolute;margin-left:33pt;margin-top:24.85pt;width:141.15pt;height:13.5pt;mso-position-horizontal-relative:page;mso-position-vertical-relative:page;z-index:-16470528" type="#_x0000_t202" id="docshape144" filled="false" stroked="false">
              <v:textbox inset="0,0,0,0">
                <w:txbxContent>
                  <w:p>
                    <w:pPr>
                      <w:spacing w:line="250" w:lineRule="exact" w:before="0"/>
                      <w:ind w:left="60" w:right="0" w:firstLine="0"/>
                      <w:jc w:val="left"/>
                      <w:rPr>
                        <w:b/>
                        <w:sz w:val="19"/>
                      </w:rPr>
                    </w:pPr>
                    <w:r>
                      <w:rPr>
                        <w:rFonts w:ascii="Myriad Pro" w:hAnsi="Myriad Pro"/>
                        <w:b/>
                        <w:color w:val="004E8D"/>
                        <w:sz w:val="23"/>
                      </w:rPr>
                      <w:fldChar w:fldCharType="begin"/>
                    </w:r>
                    <w:r>
                      <w:rPr>
                        <w:rFonts w:ascii="Myriad Pro" w:hAnsi="Myriad Pro"/>
                        <w:b/>
                        <w:color w:val="004E8D"/>
                        <w:sz w:val="23"/>
                      </w:rPr>
                      <w:instrText> PAGE </w:instrText>
                    </w:r>
                    <w:r>
                      <w:rPr>
                        <w:rFonts w:ascii="Myriad Pro" w:hAnsi="Myriad Pro"/>
                        <w:b/>
                        <w:color w:val="004E8D"/>
                        <w:sz w:val="23"/>
                      </w:rPr>
                      <w:fldChar w:fldCharType="separate"/>
                    </w:r>
                    <w:r>
                      <w:rPr>
                        <w:rFonts w:ascii="Myriad Pro" w:hAnsi="Myriad Pro"/>
                        <w:b/>
                        <w:color w:val="004E8D"/>
                        <w:sz w:val="23"/>
                      </w:rPr>
                      <w:t>154</w:t>
                    </w:r>
                    <w:r>
                      <w:rPr>
                        <w:rFonts w:ascii="Myriad Pro" w:hAnsi="Myriad Pro"/>
                        <w:b/>
                        <w:color w:val="004E8D"/>
                        <w:sz w:val="23"/>
                      </w:rPr>
                      <w:fldChar w:fldCharType="end"/>
                    </w:r>
                    <w:r>
                      <w:rPr>
                        <w:rFonts w:ascii="Myriad Pro" w:hAnsi="Myriad Pro"/>
                        <w:b/>
                        <w:color w:val="004E8D"/>
                        <w:spacing w:val="-6"/>
                        <w:sz w:val="23"/>
                      </w:rPr>
                      <w:t> </w:t>
                    </w:r>
                    <w:r>
                      <w:rPr>
                        <w:rFonts w:ascii="Myriad Pro Light" w:hAnsi="Myriad Pro Light"/>
                        <w:b/>
                        <w:color w:val="231F20"/>
                        <w:sz w:val="19"/>
                      </w:rPr>
                      <w:t>B</w:t>
                    </w:r>
                    <w:r>
                      <w:rPr>
                        <w:b/>
                        <w:color w:val="231F20"/>
                        <w:sz w:val="19"/>
                      </w:rPr>
                      <w:t>ö</w:t>
                    </w:r>
                    <w:r>
                      <w:rPr>
                        <w:rFonts w:ascii="Myriad Pro Light" w:hAnsi="Myriad Pro Light"/>
                        <w:b/>
                        <w:color w:val="231F20"/>
                        <w:sz w:val="19"/>
                      </w:rPr>
                      <w:t>l</w:t>
                    </w:r>
                    <w:r>
                      <w:rPr>
                        <w:b/>
                        <w:color w:val="231F20"/>
                        <w:sz w:val="19"/>
                      </w:rPr>
                      <w:t>ü</w:t>
                    </w:r>
                    <w:r>
                      <w:rPr>
                        <w:rFonts w:ascii="Myriad Pro Light" w:hAnsi="Myriad Pro Light"/>
                        <w:b/>
                        <w:color w:val="231F20"/>
                        <w:sz w:val="19"/>
                      </w:rPr>
                      <w:t>m</w:t>
                    </w:r>
                    <w:r>
                      <w:rPr>
                        <w:rFonts w:ascii="Myriad Pro Light" w:hAnsi="Myriad Pro Light"/>
                        <w:b/>
                        <w:color w:val="231F20"/>
                        <w:spacing w:val="-4"/>
                        <w:sz w:val="19"/>
                      </w:rPr>
                      <w:t> </w:t>
                    </w:r>
                    <w:r>
                      <w:rPr>
                        <w:rFonts w:ascii="Myriad Pro Light" w:hAnsi="Myriad Pro Light"/>
                        <w:b/>
                        <w:color w:val="231F20"/>
                        <w:sz w:val="19"/>
                      </w:rPr>
                      <w:t>2:</w:t>
                    </w:r>
                    <w:r>
                      <w:rPr>
                        <w:rFonts w:ascii="Myriad Pro Light" w:hAnsi="Myriad Pro Light"/>
                        <w:b/>
                        <w:color w:val="231F20"/>
                        <w:spacing w:val="-5"/>
                        <w:sz w:val="19"/>
                      </w:rPr>
                      <w:t> </w:t>
                    </w:r>
                    <w:r>
                      <w:rPr>
                        <w:rFonts w:ascii="Myriad Pro Light" w:hAnsi="Myriad Pro Light"/>
                        <w:b/>
                        <w:color w:val="231F20"/>
                        <w:sz w:val="19"/>
                      </w:rPr>
                      <w:t>Tasar</w:t>
                    </w:r>
                    <w:r>
                      <w:rPr>
                        <w:b/>
                        <w:color w:val="231F20"/>
                        <w:sz w:val="19"/>
                      </w:rPr>
                      <w:t>ı</w:t>
                    </w:r>
                    <w:r>
                      <w:rPr>
                        <w:rFonts w:ascii="Myriad Pro Light" w:hAnsi="Myriad Pro Light"/>
                        <w:b/>
                        <w:color w:val="231F20"/>
                        <w:sz w:val="19"/>
                      </w:rPr>
                      <w:t>m</w:t>
                    </w:r>
                    <w:r>
                      <w:rPr>
                        <w:rFonts w:ascii="Myriad Pro Light" w:hAnsi="Myriad Pro Light"/>
                        <w:b/>
                        <w:color w:val="231F20"/>
                        <w:spacing w:val="-5"/>
                        <w:sz w:val="19"/>
                      </w:rPr>
                      <w:t> </w:t>
                    </w:r>
                    <w:r>
                      <w:rPr>
                        <w:rFonts w:ascii="Myriad Pro Light" w:hAnsi="Myriad Pro Light"/>
                        <w:b/>
                        <w:color w:val="231F20"/>
                        <w:spacing w:val="-2"/>
                        <w:sz w:val="19"/>
                      </w:rPr>
                      <w:t>Kavramlar</w:t>
                    </w:r>
                    <w:r>
                      <w:rPr>
                        <w:b/>
                        <w:color w:val="231F20"/>
                        <w:spacing w:val="-2"/>
                        <w:sz w:val="19"/>
                      </w:rPr>
                      <w:t>ı</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5"/>
      <w:numFmt w:val="decimal"/>
      <w:lvlText w:val="%1"/>
      <w:lvlJc w:val="left"/>
      <w:pPr>
        <w:ind w:left="2348" w:hanging="1637"/>
        <w:jc w:val="left"/>
      </w:pPr>
      <w:rPr>
        <w:rFonts w:hint="default" w:ascii="Myriad Pro Cond" w:hAnsi="Myriad Pro Cond" w:eastAsia="Myriad Pro Cond" w:cs="Myriad Pro Cond"/>
        <w:b w:val="0"/>
        <w:bCs w:val="0"/>
        <w:i w:val="0"/>
        <w:iCs w:val="0"/>
        <w:color w:val="FFFFFF"/>
        <w:spacing w:val="0"/>
        <w:w w:val="99"/>
        <w:position w:val="-11"/>
        <w:sz w:val="144"/>
        <w:szCs w:val="144"/>
        <w:lang w:val="tr-TR" w:eastAsia="en-US" w:bidi="ar-SA"/>
      </w:rPr>
    </w:lvl>
    <w:lvl w:ilvl="1">
      <w:start w:val="1"/>
      <w:numFmt w:val="decimal"/>
      <w:lvlText w:val="%1-%2"/>
      <w:lvlJc w:val="left"/>
      <w:pPr>
        <w:ind w:left="579" w:hanging="458"/>
        <w:jc w:val="left"/>
      </w:pPr>
      <w:rPr>
        <w:rFonts w:hint="default" w:ascii="Myriad Pro Black" w:hAnsi="Myriad Pro Black" w:eastAsia="Myriad Pro Black" w:cs="Myriad Pro Black"/>
        <w:b/>
        <w:bCs/>
        <w:i w:val="0"/>
        <w:iCs w:val="0"/>
        <w:color w:val="484A9F"/>
        <w:spacing w:val="-10"/>
        <w:w w:val="99"/>
        <w:sz w:val="17"/>
        <w:szCs w:val="17"/>
        <w:lang w:val="tr-TR" w:eastAsia="en-US" w:bidi="ar-SA"/>
      </w:rPr>
    </w:lvl>
    <w:lvl w:ilvl="2">
      <w:start w:val="0"/>
      <w:numFmt w:val="bullet"/>
      <w:lvlText w:val="•"/>
      <w:lvlJc w:val="left"/>
      <w:pPr>
        <w:ind w:left="120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3">
      <w:start w:val="0"/>
      <w:numFmt w:val="bullet"/>
      <w:lvlText w:val="•"/>
      <w:lvlJc w:val="left"/>
      <w:pPr>
        <w:ind w:left="2596" w:hanging="360"/>
      </w:pPr>
      <w:rPr>
        <w:rFonts w:hint="default"/>
        <w:lang w:val="tr-TR" w:eastAsia="en-US" w:bidi="ar-SA"/>
      </w:rPr>
    </w:lvl>
    <w:lvl w:ilvl="4">
      <w:start w:val="0"/>
      <w:numFmt w:val="bullet"/>
      <w:lvlText w:val="•"/>
      <w:lvlJc w:val="left"/>
      <w:pPr>
        <w:ind w:left="2852" w:hanging="360"/>
      </w:pPr>
      <w:rPr>
        <w:rFonts w:hint="default"/>
        <w:lang w:val="tr-TR" w:eastAsia="en-US" w:bidi="ar-SA"/>
      </w:rPr>
    </w:lvl>
    <w:lvl w:ilvl="5">
      <w:start w:val="0"/>
      <w:numFmt w:val="bullet"/>
      <w:lvlText w:val="•"/>
      <w:lvlJc w:val="left"/>
      <w:pPr>
        <w:ind w:left="3109" w:hanging="360"/>
      </w:pPr>
      <w:rPr>
        <w:rFonts w:hint="default"/>
        <w:lang w:val="tr-TR" w:eastAsia="en-US" w:bidi="ar-SA"/>
      </w:rPr>
    </w:lvl>
    <w:lvl w:ilvl="6">
      <w:start w:val="0"/>
      <w:numFmt w:val="bullet"/>
      <w:lvlText w:val="•"/>
      <w:lvlJc w:val="left"/>
      <w:pPr>
        <w:ind w:left="3365" w:hanging="360"/>
      </w:pPr>
      <w:rPr>
        <w:rFonts w:hint="default"/>
        <w:lang w:val="tr-TR" w:eastAsia="en-US" w:bidi="ar-SA"/>
      </w:rPr>
    </w:lvl>
    <w:lvl w:ilvl="7">
      <w:start w:val="0"/>
      <w:numFmt w:val="bullet"/>
      <w:lvlText w:val="•"/>
      <w:lvlJc w:val="left"/>
      <w:pPr>
        <w:ind w:left="3622" w:hanging="360"/>
      </w:pPr>
      <w:rPr>
        <w:rFonts w:hint="default"/>
        <w:lang w:val="tr-TR" w:eastAsia="en-US" w:bidi="ar-SA"/>
      </w:rPr>
    </w:lvl>
    <w:lvl w:ilvl="8">
      <w:start w:val="0"/>
      <w:numFmt w:val="bullet"/>
      <w:lvlText w:val="•"/>
      <w:lvlJc w:val="left"/>
      <w:pPr>
        <w:ind w:left="3878" w:hanging="360"/>
      </w:pPr>
      <w:rPr>
        <w:rFonts w:hint="default"/>
        <w:lang w:val="tr-TR" w:eastAsia="en-US" w:bidi="ar-SA"/>
      </w:rPr>
    </w:lvl>
  </w:abstractNum>
  <w:abstractNum w:abstractNumId="10">
    <w:multiLevelType w:val="hybridMultilevel"/>
    <w:lvl w:ilvl="0">
      <w:start w:val="1"/>
      <w:numFmt w:val="lowerLetter"/>
      <w:lvlText w:val="%1."/>
      <w:lvlJc w:val="left"/>
      <w:pPr>
        <w:ind w:left="1220" w:hanging="279"/>
        <w:jc w:val="lef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1">
      <w:start w:val="0"/>
      <w:numFmt w:val="bullet"/>
      <w:lvlText w:val="•"/>
      <w:lvlJc w:val="left"/>
      <w:pPr>
        <w:ind w:left="1480"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2">
      <w:start w:val="0"/>
      <w:numFmt w:val="bullet"/>
      <w:lvlText w:val="•"/>
      <w:lvlJc w:val="left"/>
      <w:pPr>
        <w:ind w:left="2542" w:hanging="260"/>
      </w:pPr>
      <w:rPr>
        <w:rFonts w:hint="default"/>
        <w:lang w:val="tr-TR" w:eastAsia="en-US" w:bidi="ar-SA"/>
      </w:rPr>
    </w:lvl>
    <w:lvl w:ilvl="3">
      <w:start w:val="0"/>
      <w:numFmt w:val="bullet"/>
      <w:lvlText w:val="•"/>
      <w:lvlJc w:val="left"/>
      <w:pPr>
        <w:ind w:left="3604" w:hanging="260"/>
      </w:pPr>
      <w:rPr>
        <w:rFonts w:hint="default"/>
        <w:lang w:val="tr-TR" w:eastAsia="en-US" w:bidi="ar-SA"/>
      </w:rPr>
    </w:lvl>
    <w:lvl w:ilvl="4">
      <w:start w:val="0"/>
      <w:numFmt w:val="bullet"/>
      <w:lvlText w:val="•"/>
      <w:lvlJc w:val="left"/>
      <w:pPr>
        <w:ind w:left="4666" w:hanging="260"/>
      </w:pPr>
      <w:rPr>
        <w:rFonts w:hint="default"/>
        <w:lang w:val="tr-TR" w:eastAsia="en-US" w:bidi="ar-SA"/>
      </w:rPr>
    </w:lvl>
    <w:lvl w:ilvl="5">
      <w:start w:val="0"/>
      <w:numFmt w:val="bullet"/>
      <w:lvlText w:val="•"/>
      <w:lvlJc w:val="left"/>
      <w:pPr>
        <w:ind w:left="5728" w:hanging="260"/>
      </w:pPr>
      <w:rPr>
        <w:rFonts w:hint="default"/>
        <w:lang w:val="tr-TR" w:eastAsia="en-US" w:bidi="ar-SA"/>
      </w:rPr>
    </w:lvl>
    <w:lvl w:ilvl="6">
      <w:start w:val="0"/>
      <w:numFmt w:val="bullet"/>
      <w:lvlText w:val="•"/>
      <w:lvlJc w:val="left"/>
      <w:pPr>
        <w:ind w:left="6791" w:hanging="260"/>
      </w:pPr>
      <w:rPr>
        <w:rFonts w:hint="default"/>
        <w:lang w:val="tr-TR" w:eastAsia="en-US" w:bidi="ar-SA"/>
      </w:rPr>
    </w:lvl>
    <w:lvl w:ilvl="7">
      <w:start w:val="0"/>
      <w:numFmt w:val="bullet"/>
      <w:lvlText w:val="•"/>
      <w:lvlJc w:val="left"/>
      <w:pPr>
        <w:ind w:left="7853" w:hanging="260"/>
      </w:pPr>
      <w:rPr>
        <w:rFonts w:hint="default"/>
        <w:lang w:val="tr-TR" w:eastAsia="en-US" w:bidi="ar-SA"/>
      </w:rPr>
    </w:lvl>
    <w:lvl w:ilvl="8">
      <w:start w:val="0"/>
      <w:numFmt w:val="bullet"/>
      <w:lvlText w:val="•"/>
      <w:lvlJc w:val="left"/>
      <w:pPr>
        <w:ind w:left="8915" w:hanging="260"/>
      </w:pPr>
      <w:rPr>
        <w:rFonts w:hint="default"/>
        <w:lang w:val="tr-TR" w:eastAsia="en-US" w:bidi="ar-SA"/>
      </w:rPr>
    </w:lvl>
  </w:abstractNum>
  <w:abstractNum w:abstractNumId="9">
    <w:multiLevelType w:val="hybridMultilevel"/>
    <w:lvl w:ilvl="0">
      <w:start w:val="0"/>
      <w:numFmt w:val="bullet"/>
      <w:lvlText w:val="•"/>
      <w:lvlJc w:val="left"/>
      <w:pPr>
        <w:ind w:left="1100"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1"/>
      <w:numFmt w:val="lowerLetter"/>
      <w:lvlText w:val="%2."/>
      <w:lvlJc w:val="left"/>
      <w:pPr>
        <w:ind w:left="1420" w:hanging="319"/>
        <w:jc w:val="lef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2">
      <w:start w:val="0"/>
      <w:numFmt w:val="bullet"/>
      <w:lvlText w:val="•"/>
      <w:lvlJc w:val="left"/>
      <w:pPr>
        <w:ind w:left="2488" w:hanging="319"/>
      </w:pPr>
      <w:rPr>
        <w:rFonts w:hint="default"/>
        <w:lang w:val="tr-TR" w:eastAsia="en-US" w:bidi="ar-SA"/>
      </w:rPr>
    </w:lvl>
    <w:lvl w:ilvl="3">
      <w:start w:val="0"/>
      <w:numFmt w:val="bullet"/>
      <w:lvlText w:val="•"/>
      <w:lvlJc w:val="left"/>
      <w:pPr>
        <w:ind w:left="3557" w:hanging="319"/>
      </w:pPr>
      <w:rPr>
        <w:rFonts w:hint="default"/>
        <w:lang w:val="tr-TR" w:eastAsia="en-US" w:bidi="ar-SA"/>
      </w:rPr>
    </w:lvl>
    <w:lvl w:ilvl="4">
      <w:start w:val="0"/>
      <w:numFmt w:val="bullet"/>
      <w:lvlText w:val="•"/>
      <w:lvlJc w:val="left"/>
      <w:pPr>
        <w:ind w:left="4626" w:hanging="319"/>
      </w:pPr>
      <w:rPr>
        <w:rFonts w:hint="default"/>
        <w:lang w:val="tr-TR" w:eastAsia="en-US" w:bidi="ar-SA"/>
      </w:rPr>
    </w:lvl>
    <w:lvl w:ilvl="5">
      <w:start w:val="0"/>
      <w:numFmt w:val="bullet"/>
      <w:lvlText w:val="•"/>
      <w:lvlJc w:val="left"/>
      <w:pPr>
        <w:ind w:left="5695" w:hanging="319"/>
      </w:pPr>
      <w:rPr>
        <w:rFonts w:hint="default"/>
        <w:lang w:val="tr-TR" w:eastAsia="en-US" w:bidi="ar-SA"/>
      </w:rPr>
    </w:lvl>
    <w:lvl w:ilvl="6">
      <w:start w:val="0"/>
      <w:numFmt w:val="bullet"/>
      <w:lvlText w:val="•"/>
      <w:lvlJc w:val="left"/>
      <w:pPr>
        <w:ind w:left="6764" w:hanging="319"/>
      </w:pPr>
      <w:rPr>
        <w:rFonts w:hint="default"/>
        <w:lang w:val="tr-TR" w:eastAsia="en-US" w:bidi="ar-SA"/>
      </w:rPr>
    </w:lvl>
    <w:lvl w:ilvl="7">
      <w:start w:val="0"/>
      <w:numFmt w:val="bullet"/>
      <w:lvlText w:val="•"/>
      <w:lvlJc w:val="left"/>
      <w:pPr>
        <w:ind w:left="7833" w:hanging="319"/>
      </w:pPr>
      <w:rPr>
        <w:rFonts w:hint="default"/>
        <w:lang w:val="tr-TR" w:eastAsia="en-US" w:bidi="ar-SA"/>
      </w:rPr>
    </w:lvl>
    <w:lvl w:ilvl="8">
      <w:start w:val="0"/>
      <w:numFmt w:val="bullet"/>
      <w:lvlText w:val="•"/>
      <w:lvlJc w:val="left"/>
      <w:pPr>
        <w:ind w:left="8902" w:hanging="319"/>
      </w:pPr>
      <w:rPr>
        <w:rFonts w:hint="default"/>
        <w:lang w:val="tr-TR" w:eastAsia="en-US" w:bidi="ar-SA"/>
      </w:rPr>
    </w:lvl>
  </w:abstractNum>
  <w:abstractNum w:abstractNumId="8">
    <w:multiLevelType w:val="hybridMultilevel"/>
    <w:lvl w:ilvl="0">
      <w:start w:val="1"/>
      <w:numFmt w:val="lowerLetter"/>
      <w:lvlText w:val="%1."/>
      <w:lvlJc w:val="left"/>
      <w:pPr>
        <w:ind w:left="1849" w:hanging="318"/>
        <w:jc w:val="lef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1">
      <w:start w:val="0"/>
      <w:numFmt w:val="bullet"/>
      <w:lvlText w:val="•"/>
      <w:lvlJc w:val="left"/>
      <w:pPr>
        <w:ind w:left="2760" w:hanging="318"/>
      </w:pPr>
      <w:rPr>
        <w:rFonts w:hint="default"/>
        <w:lang w:val="tr-TR" w:eastAsia="en-US" w:bidi="ar-SA"/>
      </w:rPr>
    </w:lvl>
    <w:lvl w:ilvl="2">
      <w:start w:val="0"/>
      <w:numFmt w:val="bullet"/>
      <w:lvlText w:val="•"/>
      <w:lvlJc w:val="left"/>
      <w:pPr>
        <w:ind w:left="3680" w:hanging="318"/>
      </w:pPr>
      <w:rPr>
        <w:rFonts w:hint="default"/>
        <w:lang w:val="tr-TR" w:eastAsia="en-US" w:bidi="ar-SA"/>
      </w:rPr>
    </w:lvl>
    <w:lvl w:ilvl="3">
      <w:start w:val="0"/>
      <w:numFmt w:val="bullet"/>
      <w:lvlText w:val="•"/>
      <w:lvlJc w:val="left"/>
      <w:pPr>
        <w:ind w:left="4600" w:hanging="318"/>
      </w:pPr>
      <w:rPr>
        <w:rFonts w:hint="default"/>
        <w:lang w:val="tr-TR" w:eastAsia="en-US" w:bidi="ar-SA"/>
      </w:rPr>
    </w:lvl>
    <w:lvl w:ilvl="4">
      <w:start w:val="0"/>
      <w:numFmt w:val="bullet"/>
      <w:lvlText w:val="•"/>
      <w:lvlJc w:val="left"/>
      <w:pPr>
        <w:ind w:left="5520" w:hanging="318"/>
      </w:pPr>
      <w:rPr>
        <w:rFonts w:hint="default"/>
        <w:lang w:val="tr-TR" w:eastAsia="en-US" w:bidi="ar-SA"/>
      </w:rPr>
    </w:lvl>
    <w:lvl w:ilvl="5">
      <w:start w:val="0"/>
      <w:numFmt w:val="bullet"/>
      <w:lvlText w:val="•"/>
      <w:lvlJc w:val="left"/>
      <w:pPr>
        <w:ind w:left="6440" w:hanging="318"/>
      </w:pPr>
      <w:rPr>
        <w:rFonts w:hint="default"/>
        <w:lang w:val="tr-TR" w:eastAsia="en-US" w:bidi="ar-SA"/>
      </w:rPr>
    </w:lvl>
    <w:lvl w:ilvl="6">
      <w:start w:val="0"/>
      <w:numFmt w:val="bullet"/>
      <w:lvlText w:val="•"/>
      <w:lvlJc w:val="left"/>
      <w:pPr>
        <w:ind w:left="7360" w:hanging="318"/>
      </w:pPr>
      <w:rPr>
        <w:rFonts w:hint="default"/>
        <w:lang w:val="tr-TR" w:eastAsia="en-US" w:bidi="ar-SA"/>
      </w:rPr>
    </w:lvl>
    <w:lvl w:ilvl="7">
      <w:start w:val="0"/>
      <w:numFmt w:val="bullet"/>
      <w:lvlText w:val="•"/>
      <w:lvlJc w:val="left"/>
      <w:pPr>
        <w:ind w:left="8280" w:hanging="318"/>
      </w:pPr>
      <w:rPr>
        <w:rFonts w:hint="default"/>
        <w:lang w:val="tr-TR" w:eastAsia="en-US" w:bidi="ar-SA"/>
      </w:rPr>
    </w:lvl>
    <w:lvl w:ilvl="8">
      <w:start w:val="0"/>
      <w:numFmt w:val="bullet"/>
      <w:lvlText w:val="•"/>
      <w:lvlJc w:val="left"/>
      <w:pPr>
        <w:ind w:left="9200" w:hanging="318"/>
      </w:pPr>
      <w:rPr>
        <w:rFonts w:hint="default"/>
        <w:lang w:val="tr-TR" w:eastAsia="en-US" w:bidi="ar-SA"/>
      </w:rPr>
    </w:lvl>
  </w:abstractNum>
  <w:abstractNum w:abstractNumId="7">
    <w:multiLevelType w:val="hybridMultilevel"/>
    <w:lvl w:ilvl="0">
      <w:start w:val="1"/>
      <w:numFmt w:val="lowerLetter"/>
      <w:lvlText w:val="%1."/>
      <w:lvlJc w:val="left"/>
      <w:pPr>
        <w:ind w:left="1559" w:hanging="318"/>
        <w:jc w:val="lef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1">
      <w:start w:val="0"/>
      <w:numFmt w:val="bullet"/>
      <w:lvlText w:val="•"/>
      <w:lvlJc w:val="left"/>
      <w:pPr>
        <w:ind w:left="2508" w:hanging="318"/>
      </w:pPr>
      <w:rPr>
        <w:rFonts w:hint="default"/>
        <w:lang w:val="tr-TR" w:eastAsia="en-US" w:bidi="ar-SA"/>
      </w:rPr>
    </w:lvl>
    <w:lvl w:ilvl="2">
      <w:start w:val="0"/>
      <w:numFmt w:val="bullet"/>
      <w:lvlText w:val="•"/>
      <w:lvlJc w:val="left"/>
      <w:pPr>
        <w:ind w:left="3456" w:hanging="318"/>
      </w:pPr>
      <w:rPr>
        <w:rFonts w:hint="default"/>
        <w:lang w:val="tr-TR" w:eastAsia="en-US" w:bidi="ar-SA"/>
      </w:rPr>
    </w:lvl>
    <w:lvl w:ilvl="3">
      <w:start w:val="0"/>
      <w:numFmt w:val="bullet"/>
      <w:lvlText w:val="•"/>
      <w:lvlJc w:val="left"/>
      <w:pPr>
        <w:ind w:left="4404" w:hanging="318"/>
      </w:pPr>
      <w:rPr>
        <w:rFonts w:hint="default"/>
        <w:lang w:val="tr-TR" w:eastAsia="en-US" w:bidi="ar-SA"/>
      </w:rPr>
    </w:lvl>
    <w:lvl w:ilvl="4">
      <w:start w:val="0"/>
      <w:numFmt w:val="bullet"/>
      <w:lvlText w:val="•"/>
      <w:lvlJc w:val="left"/>
      <w:pPr>
        <w:ind w:left="5352" w:hanging="318"/>
      </w:pPr>
      <w:rPr>
        <w:rFonts w:hint="default"/>
        <w:lang w:val="tr-TR" w:eastAsia="en-US" w:bidi="ar-SA"/>
      </w:rPr>
    </w:lvl>
    <w:lvl w:ilvl="5">
      <w:start w:val="0"/>
      <w:numFmt w:val="bullet"/>
      <w:lvlText w:val="•"/>
      <w:lvlJc w:val="left"/>
      <w:pPr>
        <w:ind w:left="6300" w:hanging="318"/>
      </w:pPr>
      <w:rPr>
        <w:rFonts w:hint="default"/>
        <w:lang w:val="tr-TR" w:eastAsia="en-US" w:bidi="ar-SA"/>
      </w:rPr>
    </w:lvl>
    <w:lvl w:ilvl="6">
      <w:start w:val="0"/>
      <w:numFmt w:val="bullet"/>
      <w:lvlText w:val="•"/>
      <w:lvlJc w:val="left"/>
      <w:pPr>
        <w:ind w:left="7248" w:hanging="318"/>
      </w:pPr>
      <w:rPr>
        <w:rFonts w:hint="default"/>
        <w:lang w:val="tr-TR" w:eastAsia="en-US" w:bidi="ar-SA"/>
      </w:rPr>
    </w:lvl>
    <w:lvl w:ilvl="7">
      <w:start w:val="0"/>
      <w:numFmt w:val="bullet"/>
      <w:lvlText w:val="•"/>
      <w:lvlJc w:val="left"/>
      <w:pPr>
        <w:ind w:left="8196" w:hanging="318"/>
      </w:pPr>
      <w:rPr>
        <w:rFonts w:hint="default"/>
        <w:lang w:val="tr-TR" w:eastAsia="en-US" w:bidi="ar-SA"/>
      </w:rPr>
    </w:lvl>
    <w:lvl w:ilvl="8">
      <w:start w:val="0"/>
      <w:numFmt w:val="bullet"/>
      <w:lvlText w:val="•"/>
      <w:lvlJc w:val="left"/>
      <w:pPr>
        <w:ind w:left="9144" w:hanging="318"/>
      </w:pPr>
      <w:rPr>
        <w:rFonts w:hint="default"/>
        <w:lang w:val="tr-TR" w:eastAsia="en-US" w:bidi="ar-SA"/>
      </w:rPr>
    </w:lvl>
  </w:abstractNum>
  <w:abstractNum w:abstractNumId="6">
    <w:multiLevelType w:val="hybridMultilevel"/>
    <w:lvl w:ilvl="0">
      <w:start w:val="1"/>
      <w:numFmt w:val="lowerLetter"/>
      <w:lvlText w:val="%1."/>
      <w:lvlJc w:val="left"/>
      <w:pPr>
        <w:ind w:left="1559" w:hanging="319"/>
        <w:jc w:val="lef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1">
      <w:start w:val="0"/>
      <w:numFmt w:val="bullet"/>
      <w:lvlText w:val="•"/>
      <w:lvlJc w:val="left"/>
      <w:pPr>
        <w:ind w:left="2508" w:hanging="319"/>
      </w:pPr>
      <w:rPr>
        <w:rFonts w:hint="default"/>
        <w:lang w:val="tr-TR" w:eastAsia="en-US" w:bidi="ar-SA"/>
      </w:rPr>
    </w:lvl>
    <w:lvl w:ilvl="2">
      <w:start w:val="0"/>
      <w:numFmt w:val="bullet"/>
      <w:lvlText w:val="•"/>
      <w:lvlJc w:val="left"/>
      <w:pPr>
        <w:ind w:left="3456" w:hanging="319"/>
      </w:pPr>
      <w:rPr>
        <w:rFonts w:hint="default"/>
        <w:lang w:val="tr-TR" w:eastAsia="en-US" w:bidi="ar-SA"/>
      </w:rPr>
    </w:lvl>
    <w:lvl w:ilvl="3">
      <w:start w:val="0"/>
      <w:numFmt w:val="bullet"/>
      <w:lvlText w:val="•"/>
      <w:lvlJc w:val="left"/>
      <w:pPr>
        <w:ind w:left="4404" w:hanging="319"/>
      </w:pPr>
      <w:rPr>
        <w:rFonts w:hint="default"/>
        <w:lang w:val="tr-TR" w:eastAsia="en-US" w:bidi="ar-SA"/>
      </w:rPr>
    </w:lvl>
    <w:lvl w:ilvl="4">
      <w:start w:val="0"/>
      <w:numFmt w:val="bullet"/>
      <w:lvlText w:val="•"/>
      <w:lvlJc w:val="left"/>
      <w:pPr>
        <w:ind w:left="5352" w:hanging="319"/>
      </w:pPr>
      <w:rPr>
        <w:rFonts w:hint="default"/>
        <w:lang w:val="tr-TR" w:eastAsia="en-US" w:bidi="ar-SA"/>
      </w:rPr>
    </w:lvl>
    <w:lvl w:ilvl="5">
      <w:start w:val="0"/>
      <w:numFmt w:val="bullet"/>
      <w:lvlText w:val="•"/>
      <w:lvlJc w:val="left"/>
      <w:pPr>
        <w:ind w:left="6300" w:hanging="319"/>
      </w:pPr>
      <w:rPr>
        <w:rFonts w:hint="default"/>
        <w:lang w:val="tr-TR" w:eastAsia="en-US" w:bidi="ar-SA"/>
      </w:rPr>
    </w:lvl>
    <w:lvl w:ilvl="6">
      <w:start w:val="0"/>
      <w:numFmt w:val="bullet"/>
      <w:lvlText w:val="•"/>
      <w:lvlJc w:val="left"/>
      <w:pPr>
        <w:ind w:left="7248" w:hanging="319"/>
      </w:pPr>
      <w:rPr>
        <w:rFonts w:hint="default"/>
        <w:lang w:val="tr-TR" w:eastAsia="en-US" w:bidi="ar-SA"/>
      </w:rPr>
    </w:lvl>
    <w:lvl w:ilvl="7">
      <w:start w:val="0"/>
      <w:numFmt w:val="bullet"/>
      <w:lvlText w:val="•"/>
      <w:lvlJc w:val="left"/>
      <w:pPr>
        <w:ind w:left="8196" w:hanging="319"/>
      </w:pPr>
      <w:rPr>
        <w:rFonts w:hint="default"/>
        <w:lang w:val="tr-TR" w:eastAsia="en-US" w:bidi="ar-SA"/>
      </w:rPr>
    </w:lvl>
    <w:lvl w:ilvl="8">
      <w:start w:val="0"/>
      <w:numFmt w:val="bullet"/>
      <w:lvlText w:val="•"/>
      <w:lvlJc w:val="left"/>
      <w:pPr>
        <w:ind w:left="9144" w:hanging="319"/>
      </w:pPr>
      <w:rPr>
        <w:rFonts w:hint="default"/>
        <w:lang w:val="tr-TR" w:eastAsia="en-US" w:bidi="ar-SA"/>
      </w:rPr>
    </w:lvl>
  </w:abstractNum>
  <w:abstractNum w:abstractNumId="5">
    <w:multiLevelType w:val="hybridMultilevel"/>
    <w:lvl w:ilvl="0">
      <w:start w:val="1"/>
      <w:numFmt w:val="decimal"/>
      <w:lvlText w:val="%1."/>
      <w:lvlJc w:val="left"/>
      <w:pPr>
        <w:ind w:left="1219" w:hanging="290"/>
        <w:jc w:val="righ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1">
      <w:start w:val="0"/>
      <w:numFmt w:val="bullet"/>
      <w:lvlText w:val="•"/>
      <w:lvlJc w:val="left"/>
      <w:pPr>
        <w:ind w:left="1500"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2">
      <w:start w:val="1"/>
      <w:numFmt w:val="lowerLetter"/>
      <w:lvlText w:val="%3."/>
      <w:lvlJc w:val="left"/>
      <w:pPr>
        <w:ind w:left="1839" w:hanging="318"/>
        <w:jc w:val="lef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3">
      <w:start w:val="0"/>
      <w:numFmt w:val="bullet"/>
      <w:lvlText w:val="•"/>
      <w:lvlJc w:val="left"/>
      <w:pPr>
        <w:ind w:left="1500" w:hanging="318"/>
      </w:pPr>
      <w:rPr>
        <w:rFonts w:hint="default"/>
        <w:lang w:val="tr-TR" w:eastAsia="en-US" w:bidi="ar-SA"/>
      </w:rPr>
    </w:lvl>
    <w:lvl w:ilvl="4">
      <w:start w:val="0"/>
      <w:numFmt w:val="bullet"/>
      <w:lvlText w:val="•"/>
      <w:lvlJc w:val="left"/>
      <w:pPr>
        <w:ind w:left="1840" w:hanging="318"/>
      </w:pPr>
      <w:rPr>
        <w:rFonts w:hint="default"/>
        <w:lang w:val="tr-TR" w:eastAsia="en-US" w:bidi="ar-SA"/>
      </w:rPr>
    </w:lvl>
    <w:lvl w:ilvl="5">
      <w:start w:val="0"/>
      <w:numFmt w:val="bullet"/>
      <w:lvlText w:val="•"/>
      <w:lvlJc w:val="left"/>
      <w:pPr>
        <w:ind w:left="3373" w:hanging="318"/>
      </w:pPr>
      <w:rPr>
        <w:rFonts w:hint="default"/>
        <w:lang w:val="tr-TR" w:eastAsia="en-US" w:bidi="ar-SA"/>
      </w:rPr>
    </w:lvl>
    <w:lvl w:ilvl="6">
      <w:start w:val="0"/>
      <w:numFmt w:val="bullet"/>
      <w:lvlText w:val="•"/>
      <w:lvlJc w:val="left"/>
      <w:pPr>
        <w:ind w:left="4906" w:hanging="318"/>
      </w:pPr>
      <w:rPr>
        <w:rFonts w:hint="default"/>
        <w:lang w:val="tr-TR" w:eastAsia="en-US" w:bidi="ar-SA"/>
      </w:rPr>
    </w:lvl>
    <w:lvl w:ilvl="7">
      <w:start w:val="0"/>
      <w:numFmt w:val="bullet"/>
      <w:lvlText w:val="•"/>
      <w:lvlJc w:val="left"/>
      <w:pPr>
        <w:ind w:left="6440" w:hanging="318"/>
      </w:pPr>
      <w:rPr>
        <w:rFonts w:hint="default"/>
        <w:lang w:val="tr-TR" w:eastAsia="en-US" w:bidi="ar-SA"/>
      </w:rPr>
    </w:lvl>
    <w:lvl w:ilvl="8">
      <w:start w:val="0"/>
      <w:numFmt w:val="bullet"/>
      <w:lvlText w:val="•"/>
      <w:lvlJc w:val="left"/>
      <w:pPr>
        <w:ind w:left="7973" w:hanging="318"/>
      </w:pPr>
      <w:rPr>
        <w:rFonts w:hint="default"/>
        <w:lang w:val="tr-TR" w:eastAsia="en-US" w:bidi="ar-SA"/>
      </w:rPr>
    </w:lvl>
  </w:abstractNum>
  <w:abstractNum w:abstractNumId="4">
    <w:multiLevelType w:val="hybridMultilevel"/>
    <w:lvl w:ilvl="0">
      <w:start w:val="0"/>
      <w:numFmt w:val="bullet"/>
      <w:lvlText w:val="•"/>
      <w:lvlJc w:val="left"/>
      <w:pPr>
        <w:ind w:left="1500"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2454" w:hanging="260"/>
      </w:pPr>
      <w:rPr>
        <w:rFonts w:hint="default"/>
        <w:lang w:val="tr-TR" w:eastAsia="en-US" w:bidi="ar-SA"/>
      </w:rPr>
    </w:lvl>
    <w:lvl w:ilvl="2">
      <w:start w:val="0"/>
      <w:numFmt w:val="bullet"/>
      <w:lvlText w:val="•"/>
      <w:lvlJc w:val="left"/>
      <w:pPr>
        <w:ind w:left="3408" w:hanging="260"/>
      </w:pPr>
      <w:rPr>
        <w:rFonts w:hint="default"/>
        <w:lang w:val="tr-TR" w:eastAsia="en-US" w:bidi="ar-SA"/>
      </w:rPr>
    </w:lvl>
    <w:lvl w:ilvl="3">
      <w:start w:val="0"/>
      <w:numFmt w:val="bullet"/>
      <w:lvlText w:val="•"/>
      <w:lvlJc w:val="left"/>
      <w:pPr>
        <w:ind w:left="4362" w:hanging="260"/>
      </w:pPr>
      <w:rPr>
        <w:rFonts w:hint="default"/>
        <w:lang w:val="tr-TR" w:eastAsia="en-US" w:bidi="ar-SA"/>
      </w:rPr>
    </w:lvl>
    <w:lvl w:ilvl="4">
      <w:start w:val="0"/>
      <w:numFmt w:val="bullet"/>
      <w:lvlText w:val="•"/>
      <w:lvlJc w:val="left"/>
      <w:pPr>
        <w:ind w:left="5316" w:hanging="260"/>
      </w:pPr>
      <w:rPr>
        <w:rFonts w:hint="default"/>
        <w:lang w:val="tr-TR" w:eastAsia="en-US" w:bidi="ar-SA"/>
      </w:rPr>
    </w:lvl>
    <w:lvl w:ilvl="5">
      <w:start w:val="0"/>
      <w:numFmt w:val="bullet"/>
      <w:lvlText w:val="•"/>
      <w:lvlJc w:val="left"/>
      <w:pPr>
        <w:ind w:left="6270" w:hanging="260"/>
      </w:pPr>
      <w:rPr>
        <w:rFonts w:hint="default"/>
        <w:lang w:val="tr-TR" w:eastAsia="en-US" w:bidi="ar-SA"/>
      </w:rPr>
    </w:lvl>
    <w:lvl w:ilvl="6">
      <w:start w:val="0"/>
      <w:numFmt w:val="bullet"/>
      <w:lvlText w:val="•"/>
      <w:lvlJc w:val="left"/>
      <w:pPr>
        <w:ind w:left="7224" w:hanging="260"/>
      </w:pPr>
      <w:rPr>
        <w:rFonts w:hint="default"/>
        <w:lang w:val="tr-TR" w:eastAsia="en-US" w:bidi="ar-SA"/>
      </w:rPr>
    </w:lvl>
    <w:lvl w:ilvl="7">
      <w:start w:val="0"/>
      <w:numFmt w:val="bullet"/>
      <w:lvlText w:val="•"/>
      <w:lvlJc w:val="left"/>
      <w:pPr>
        <w:ind w:left="8178" w:hanging="260"/>
      </w:pPr>
      <w:rPr>
        <w:rFonts w:hint="default"/>
        <w:lang w:val="tr-TR" w:eastAsia="en-US" w:bidi="ar-SA"/>
      </w:rPr>
    </w:lvl>
    <w:lvl w:ilvl="8">
      <w:start w:val="0"/>
      <w:numFmt w:val="bullet"/>
      <w:lvlText w:val="•"/>
      <w:lvlJc w:val="left"/>
      <w:pPr>
        <w:ind w:left="9132" w:hanging="260"/>
      </w:pPr>
      <w:rPr>
        <w:rFonts w:hint="default"/>
        <w:lang w:val="tr-TR" w:eastAsia="en-US" w:bidi="ar-SA"/>
      </w:rPr>
    </w:lvl>
  </w:abstractNum>
  <w:abstractNum w:abstractNumId="3">
    <w:multiLevelType w:val="hybridMultilevel"/>
    <w:lvl w:ilvl="0">
      <w:start w:val="1"/>
      <w:numFmt w:val="decimal"/>
      <w:lvlText w:val="%1."/>
      <w:lvlJc w:val="left"/>
      <w:pPr>
        <w:ind w:left="1219" w:hanging="290"/>
        <w:jc w:val="righ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1">
      <w:start w:val="1"/>
      <w:numFmt w:val="lowerLetter"/>
      <w:lvlText w:val="%2."/>
      <w:lvlJc w:val="left"/>
      <w:pPr>
        <w:ind w:left="839" w:hanging="318"/>
        <w:jc w:val="lef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2">
      <w:start w:val="0"/>
      <w:numFmt w:val="bullet"/>
      <w:lvlText w:val="•"/>
      <w:lvlJc w:val="left"/>
      <w:pPr>
        <w:ind w:left="2311" w:hanging="318"/>
      </w:pPr>
      <w:rPr>
        <w:rFonts w:hint="default"/>
        <w:lang w:val="tr-TR" w:eastAsia="en-US" w:bidi="ar-SA"/>
      </w:rPr>
    </w:lvl>
    <w:lvl w:ilvl="3">
      <w:start w:val="0"/>
      <w:numFmt w:val="bullet"/>
      <w:lvlText w:val="•"/>
      <w:lvlJc w:val="left"/>
      <w:pPr>
        <w:ind w:left="3402" w:hanging="318"/>
      </w:pPr>
      <w:rPr>
        <w:rFonts w:hint="default"/>
        <w:lang w:val="tr-TR" w:eastAsia="en-US" w:bidi="ar-SA"/>
      </w:rPr>
    </w:lvl>
    <w:lvl w:ilvl="4">
      <w:start w:val="0"/>
      <w:numFmt w:val="bullet"/>
      <w:lvlText w:val="•"/>
      <w:lvlJc w:val="left"/>
      <w:pPr>
        <w:ind w:left="4493" w:hanging="318"/>
      </w:pPr>
      <w:rPr>
        <w:rFonts w:hint="default"/>
        <w:lang w:val="tr-TR" w:eastAsia="en-US" w:bidi="ar-SA"/>
      </w:rPr>
    </w:lvl>
    <w:lvl w:ilvl="5">
      <w:start w:val="0"/>
      <w:numFmt w:val="bullet"/>
      <w:lvlText w:val="•"/>
      <w:lvlJc w:val="left"/>
      <w:pPr>
        <w:ind w:left="5584" w:hanging="318"/>
      </w:pPr>
      <w:rPr>
        <w:rFonts w:hint="default"/>
        <w:lang w:val="tr-TR" w:eastAsia="en-US" w:bidi="ar-SA"/>
      </w:rPr>
    </w:lvl>
    <w:lvl w:ilvl="6">
      <w:start w:val="0"/>
      <w:numFmt w:val="bullet"/>
      <w:lvlText w:val="•"/>
      <w:lvlJc w:val="left"/>
      <w:pPr>
        <w:ind w:left="6675" w:hanging="318"/>
      </w:pPr>
      <w:rPr>
        <w:rFonts w:hint="default"/>
        <w:lang w:val="tr-TR" w:eastAsia="en-US" w:bidi="ar-SA"/>
      </w:rPr>
    </w:lvl>
    <w:lvl w:ilvl="7">
      <w:start w:val="0"/>
      <w:numFmt w:val="bullet"/>
      <w:lvlText w:val="•"/>
      <w:lvlJc w:val="left"/>
      <w:pPr>
        <w:ind w:left="7766" w:hanging="318"/>
      </w:pPr>
      <w:rPr>
        <w:rFonts w:hint="default"/>
        <w:lang w:val="tr-TR" w:eastAsia="en-US" w:bidi="ar-SA"/>
      </w:rPr>
    </w:lvl>
    <w:lvl w:ilvl="8">
      <w:start w:val="0"/>
      <w:numFmt w:val="bullet"/>
      <w:lvlText w:val="•"/>
      <w:lvlJc w:val="left"/>
      <w:pPr>
        <w:ind w:left="8857" w:hanging="318"/>
      </w:pPr>
      <w:rPr>
        <w:rFonts w:hint="default"/>
        <w:lang w:val="tr-TR" w:eastAsia="en-US" w:bidi="ar-SA"/>
      </w:rPr>
    </w:lvl>
  </w:abstractNum>
  <w:abstractNum w:abstractNumId="2">
    <w:multiLevelType w:val="hybridMultilevel"/>
    <w:lvl w:ilvl="0">
      <w:start w:val="0"/>
      <w:numFmt w:val="bullet"/>
      <w:lvlText w:val="•"/>
      <w:lvlJc w:val="left"/>
      <w:pPr>
        <w:ind w:left="380"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1"/>
      <w:numFmt w:val="lowerLetter"/>
      <w:lvlText w:val="%2."/>
      <w:lvlJc w:val="left"/>
      <w:pPr>
        <w:ind w:left="839" w:hanging="318"/>
        <w:jc w:val="left"/>
      </w:pPr>
      <w:rPr>
        <w:rFonts w:hint="default" w:ascii="Times New Roman" w:hAnsi="Times New Roman" w:eastAsia="Times New Roman" w:cs="Times New Roman"/>
        <w:b w:val="0"/>
        <w:bCs w:val="0"/>
        <w:i w:val="0"/>
        <w:iCs w:val="0"/>
        <w:color w:val="231F20"/>
        <w:spacing w:val="0"/>
        <w:w w:val="100"/>
        <w:sz w:val="19"/>
        <w:szCs w:val="19"/>
        <w:lang w:val="tr-TR" w:eastAsia="en-US" w:bidi="ar-SA"/>
      </w:rPr>
    </w:lvl>
    <w:lvl w:ilvl="2">
      <w:start w:val="0"/>
      <w:numFmt w:val="bullet"/>
      <w:lvlText w:val="•"/>
      <w:lvlJc w:val="left"/>
      <w:pPr>
        <w:ind w:left="1304" w:hanging="318"/>
      </w:pPr>
      <w:rPr>
        <w:rFonts w:hint="default"/>
        <w:lang w:val="tr-TR" w:eastAsia="en-US" w:bidi="ar-SA"/>
      </w:rPr>
    </w:lvl>
    <w:lvl w:ilvl="3">
      <w:start w:val="0"/>
      <w:numFmt w:val="bullet"/>
      <w:lvlText w:val="•"/>
      <w:lvlJc w:val="left"/>
      <w:pPr>
        <w:ind w:left="1769" w:hanging="318"/>
      </w:pPr>
      <w:rPr>
        <w:rFonts w:hint="default"/>
        <w:lang w:val="tr-TR" w:eastAsia="en-US" w:bidi="ar-SA"/>
      </w:rPr>
    </w:lvl>
    <w:lvl w:ilvl="4">
      <w:start w:val="0"/>
      <w:numFmt w:val="bullet"/>
      <w:lvlText w:val="•"/>
      <w:lvlJc w:val="left"/>
      <w:pPr>
        <w:ind w:left="2234" w:hanging="318"/>
      </w:pPr>
      <w:rPr>
        <w:rFonts w:hint="default"/>
        <w:lang w:val="tr-TR" w:eastAsia="en-US" w:bidi="ar-SA"/>
      </w:rPr>
    </w:lvl>
    <w:lvl w:ilvl="5">
      <w:start w:val="0"/>
      <w:numFmt w:val="bullet"/>
      <w:lvlText w:val="•"/>
      <w:lvlJc w:val="left"/>
      <w:pPr>
        <w:ind w:left="2699" w:hanging="318"/>
      </w:pPr>
      <w:rPr>
        <w:rFonts w:hint="default"/>
        <w:lang w:val="tr-TR" w:eastAsia="en-US" w:bidi="ar-SA"/>
      </w:rPr>
    </w:lvl>
    <w:lvl w:ilvl="6">
      <w:start w:val="0"/>
      <w:numFmt w:val="bullet"/>
      <w:lvlText w:val="•"/>
      <w:lvlJc w:val="left"/>
      <w:pPr>
        <w:ind w:left="3163" w:hanging="318"/>
      </w:pPr>
      <w:rPr>
        <w:rFonts w:hint="default"/>
        <w:lang w:val="tr-TR" w:eastAsia="en-US" w:bidi="ar-SA"/>
      </w:rPr>
    </w:lvl>
    <w:lvl w:ilvl="7">
      <w:start w:val="0"/>
      <w:numFmt w:val="bullet"/>
      <w:lvlText w:val="•"/>
      <w:lvlJc w:val="left"/>
      <w:pPr>
        <w:ind w:left="3628" w:hanging="318"/>
      </w:pPr>
      <w:rPr>
        <w:rFonts w:hint="default"/>
        <w:lang w:val="tr-TR" w:eastAsia="en-US" w:bidi="ar-SA"/>
      </w:rPr>
    </w:lvl>
    <w:lvl w:ilvl="8">
      <w:start w:val="0"/>
      <w:numFmt w:val="bullet"/>
      <w:lvlText w:val="•"/>
      <w:lvlJc w:val="left"/>
      <w:pPr>
        <w:ind w:left="4093" w:hanging="318"/>
      </w:pPr>
      <w:rPr>
        <w:rFonts w:hint="default"/>
        <w:lang w:val="tr-TR" w:eastAsia="en-US" w:bidi="ar-SA"/>
      </w:rPr>
    </w:lvl>
  </w:abstractNum>
  <w:abstractNum w:abstractNumId="1">
    <w:multiLevelType w:val="hybridMultilevel"/>
    <w:lvl w:ilvl="0">
      <w:start w:val="0"/>
      <w:numFmt w:val="bullet"/>
      <w:lvlText w:val="•"/>
      <w:lvlJc w:val="left"/>
      <w:pPr>
        <w:ind w:left="120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2184" w:hanging="360"/>
      </w:pPr>
      <w:rPr>
        <w:rFonts w:hint="default"/>
        <w:lang w:val="tr-TR" w:eastAsia="en-US" w:bidi="ar-SA"/>
      </w:rPr>
    </w:lvl>
    <w:lvl w:ilvl="2">
      <w:start w:val="0"/>
      <w:numFmt w:val="bullet"/>
      <w:lvlText w:val="•"/>
      <w:lvlJc w:val="left"/>
      <w:pPr>
        <w:ind w:left="3168" w:hanging="360"/>
      </w:pPr>
      <w:rPr>
        <w:rFonts w:hint="default"/>
        <w:lang w:val="tr-TR" w:eastAsia="en-US" w:bidi="ar-SA"/>
      </w:rPr>
    </w:lvl>
    <w:lvl w:ilvl="3">
      <w:start w:val="0"/>
      <w:numFmt w:val="bullet"/>
      <w:lvlText w:val="•"/>
      <w:lvlJc w:val="left"/>
      <w:pPr>
        <w:ind w:left="4152" w:hanging="360"/>
      </w:pPr>
      <w:rPr>
        <w:rFonts w:hint="default"/>
        <w:lang w:val="tr-TR" w:eastAsia="en-US" w:bidi="ar-SA"/>
      </w:rPr>
    </w:lvl>
    <w:lvl w:ilvl="4">
      <w:start w:val="0"/>
      <w:numFmt w:val="bullet"/>
      <w:lvlText w:val="•"/>
      <w:lvlJc w:val="left"/>
      <w:pPr>
        <w:ind w:left="5136" w:hanging="360"/>
      </w:pPr>
      <w:rPr>
        <w:rFonts w:hint="default"/>
        <w:lang w:val="tr-TR" w:eastAsia="en-US" w:bidi="ar-SA"/>
      </w:rPr>
    </w:lvl>
    <w:lvl w:ilvl="5">
      <w:start w:val="0"/>
      <w:numFmt w:val="bullet"/>
      <w:lvlText w:val="•"/>
      <w:lvlJc w:val="left"/>
      <w:pPr>
        <w:ind w:left="6120" w:hanging="360"/>
      </w:pPr>
      <w:rPr>
        <w:rFonts w:hint="default"/>
        <w:lang w:val="tr-TR" w:eastAsia="en-US" w:bidi="ar-SA"/>
      </w:rPr>
    </w:lvl>
    <w:lvl w:ilvl="6">
      <w:start w:val="0"/>
      <w:numFmt w:val="bullet"/>
      <w:lvlText w:val="•"/>
      <w:lvlJc w:val="left"/>
      <w:pPr>
        <w:ind w:left="7104" w:hanging="360"/>
      </w:pPr>
      <w:rPr>
        <w:rFonts w:hint="default"/>
        <w:lang w:val="tr-TR" w:eastAsia="en-US" w:bidi="ar-SA"/>
      </w:rPr>
    </w:lvl>
    <w:lvl w:ilvl="7">
      <w:start w:val="0"/>
      <w:numFmt w:val="bullet"/>
      <w:lvlText w:val="•"/>
      <w:lvlJc w:val="left"/>
      <w:pPr>
        <w:ind w:left="8088" w:hanging="360"/>
      </w:pPr>
      <w:rPr>
        <w:rFonts w:hint="default"/>
        <w:lang w:val="tr-TR" w:eastAsia="en-US" w:bidi="ar-SA"/>
      </w:rPr>
    </w:lvl>
    <w:lvl w:ilvl="8">
      <w:start w:val="0"/>
      <w:numFmt w:val="bullet"/>
      <w:lvlText w:val="•"/>
      <w:lvlJc w:val="left"/>
      <w:pPr>
        <w:ind w:left="9072" w:hanging="360"/>
      </w:pPr>
      <w:rPr>
        <w:rFonts w:hint="default"/>
        <w:lang w:val="tr-TR" w:eastAsia="en-US" w:bidi="ar-SA"/>
      </w:rPr>
    </w:lvl>
  </w:abstractNum>
  <w:abstractNum w:abstractNumId="0">
    <w:multiLevelType w:val="hybridMultilevel"/>
    <w:lvl w:ilvl="0">
      <w:start w:val="0"/>
      <w:numFmt w:val="bullet"/>
      <w:lvlText w:val="•"/>
      <w:lvlJc w:val="left"/>
      <w:pPr>
        <w:ind w:left="288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3696" w:hanging="360"/>
      </w:pPr>
      <w:rPr>
        <w:rFonts w:hint="default"/>
        <w:lang w:val="tr-TR" w:eastAsia="en-US" w:bidi="ar-SA"/>
      </w:rPr>
    </w:lvl>
    <w:lvl w:ilvl="2">
      <w:start w:val="0"/>
      <w:numFmt w:val="bullet"/>
      <w:lvlText w:val="•"/>
      <w:lvlJc w:val="left"/>
      <w:pPr>
        <w:ind w:left="4512" w:hanging="360"/>
      </w:pPr>
      <w:rPr>
        <w:rFonts w:hint="default"/>
        <w:lang w:val="tr-TR" w:eastAsia="en-US" w:bidi="ar-SA"/>
      </w:rPr>
    </w:lvl>
    <w:lvl w:ilvl="3">
      <w:start w:val="0"/>
      <w:numFmt w:val="bullet"/>
      <w:lvlText w:val="•"/>
      <w:lvlJc w:val="left"/>
      <w:pPr>
        <w:ind w:left="5328" w:hanging="360"/>
      </w:pPr>
      <w:rPr>
        <w:rFonts w:hint="default"/>
        <w:lang w:val="tr-TR" w:eastAsia="en-US" w:bidi="ar-SA"/>
      </w:rPr>
    </w:lvl>
    <w:lvl w:ilvl="4">
      <w:start w:val="0"/>
      <w:numFmt w:val="bullet"/>
      <w:lvlText w:val="•"/>
      <w:lvlJc w:val="left"/>
      <w:pPr>
        <w:ind w:left="6144" w:hanging="360"/>
      </w:pPr>
      <w:rPr>
        <w:rFonts w:hint="default"/>
        <w:lang w:val="tr-TR" w:eastAsia="en-US" w:bidi="ar-SA"/>
      </w:rPr>
    </w:lvl>
    <w:lvl w:ilvl="5">
      <w:start w:val="0"/>
      <w:numFmt w:val="bullet"/>
      <w:lvlText w:val="•"/>
      <w:lvlJc w:val="left"/>
      <w:pPr>
        <w:ind w:left="6960" w:hanging="360"/>
      </w:pPr>
      <w:rPr>
        <w:rFonts w:hint="default"/>
        <w:lang w:val="tr-TR" w:eastAsia="en-US" w:bidi="ar-SA"/>
      </w:rPr>
    </w:lvl>
    <w:lvl w:ilvl="6">
      <w:start w:val="0"/>
      <w:numFmt w:val="bullet"/>
      <w:lvlText w:val="•"/>
      <w:lvlJc w:val="left"/>
      <w:pPr>
        <w:ind w:left="7776" w:hanging="360"/>
      </w:pPr>
      <w:rPr>
        <w:rFonts w:hint="default"/>
        <w:lang w:val="tr-TR" w:eastAsia="en-US" w:bidi="ar-SA"/>
      </w:rPr>
    </w:lvl>
    <w:lvl w:ilvl="7">
      <w:start w:val="0"/>
      <w:numFmt w:val="bullet"/>
      <w:lvlText w:val="•"/>
      <w:lvlJc w:val="left"/>
      <w:pPr>
        <w:ind w:left="8592" w:hanging="360"/>
      </w:pPr>
      <w:rPr>
        <w:rFonts w:hint="default"/>
        <w:lang w:val="tr-TR" w:eastAsia="en-US" w:bidi="ar-SA"/>
      </w:rPr>
    </w:lvl>
    <w:lvl w:ilvl="8">
      <w:start w:val="0"/>
      <w:numFmt w:val="bullet"/>
      <w:lvlText w:val="•"/>
      <w:lvlJc w:val="left"/>
      <w:pPr>
        <w:ind w:left="9408" w:hanging="360"/>
      </w:pPr>
      <w:rPr>
        <w:rFonts w:hint="default"/>
        <w:lang w:val="tr-TR"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spacing w:before="120"/>
    </w:pPr>
    <w:rPr>
      <w:rFonts w:ascii="Times New Roman" w:hAnsi="Times New Roman" w:eastAsia="Times New Roman" w:cs="Times New Roman"/>
      <w:sz w:val="19"/>
      <w:szCs w:val="19"/>
      <w:lang w:val="tr-TR" w:eastAsia="en-US" w:bidi="ar-SA"/>
    </w:rPr>
  </w:style>
  <w:style w:styleId="Heading1" w:type="paragraph">
    <w:name w:val="Heading 1"/>
    <w:basedOn w:val="Normal"/>
    <w:uiPriority w:val="1"/>
    <w:qFormat/>
    <w:pPr>
      <w:ind w:left="840"/>
      <w:outlineLvl w:val="1"/>
    </w:pPr>
    <w:rPr>
      <w:rFonts w:ascii="Myriad Pro Light Cond" w:hAnsi="Myriad Pro Light Cond" w:eastAsia="Myriad Pro Light Cond" w:cs="Myriad Pro Light Cond"/>
      <w:sz w:val="40"/>
      <w:szCs w:val="40"/>
      <w:lang w:val="tr-TR" w:eastAsia="en-US" w:bidi="ar-SA"/>
    </w:rPr>
  </w:style>
  <w:style w:styleId="Heading2" w:type="paragraph">
    <w:name w:val="Heading 2"/>
    <w:basedOn w:val="Normal"/>
    <w:uiPriority w:val="1"/>
    <w:qFormat/>
    <w:pPr>
      <w:ind w:left="120"/>
      <w:outlineLvl w:val="2"/>
    </w:pPr>
    <w:rPr>
      <w:rFonts w:ascii="Myriad Pro Light Cond" w:hAnsi="Myriad Pro Light Cond" w:eastAsia="Myriad Pro Light Cond" w:cs="Myriad Pro Light Cond"/>
      <w:sz w:val="35"/>
      <w:szCs w:val="35"/>
      <w:lang w:val="tr-TR" w:eastAsia="en-US" w:bidi="ar-SA"/>
    </w:rPr>
  </w:style>
  <w:style w:styleId="Heading3" w:type="paragraph">
    <w:name w:val="Heading 3"/>
    <w:basedOn w:val="Normal"/>
    <w:uiPriority w:val="1"/>
    <w:qFormat/>
    <w:pPr>
      <w:spacing w:before="44"/>
      <w:ind w:left="120"/>
      <w:outlineLvl w:val="3"/>
    </w:pPr>
    <w:rPr>
      <w:rFonts w:ascii="Myriad Pro Cond" w:hAnsi="Myriad Pro Cond" w:eastAsia="Myriad Pro Cond" w:cs="Myriad Pro Cond"/>
      <w:b/>
      <w:bCs/>
      <w:sz w:val="27"/>
      <w:szCs w:val="27"/>
      <w:lang w:val="tr-TR" w:eastAsia="en-US" w:bidi="ar-SA"/>
    </w:rPr>
  </w:style>
  <w:style w:styleId="ListParagraph" w:type="paragraph">
    <w:name w:val="List Paragraph"/>
    <w:basedOn w:val="Normal"/>
    <w:uiPriority w:val="1"/>
    <w:qFormat/>
    <w:pPr>
      <w:spacing w:before="120"/>
      <w:ind w:left="779" w:hanging="259"/>
      <w:jc w:val="both"/>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spacing w:before="46"/>
      <w:ind w:left="90"/>
    </w:pPr>
    <w:rPr>
      <w:rFonts w:ascii="Myriad Pro SemiCond" w:hAnsi="Myriad Pro SemiCond" w:eastAsia="Myriad Pro SemiCond" w:cs="Myriad Pro SemiCond"/>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footer" Target="footer5.xml"/><Relationship Id="rId26" Type="http://schemas.openxmlformats.org/officeDocument/2006/relationships/footer" Target="footer6.xml"/><Relationship Id="rId27" Type="http://schemas.openxmlformats.org/officeDocument/2006/relationships/header" Target="header7.xml"/><Relationship Id="rId28" Type="http://schemas.openxmlformats.org/officeDocument/2006/relationships/header" Target="header8.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image" Target="media/image11.jpeg"/><Relationship Id="rId32" Type="http://schemas.openxmlformats.org/officeDocument/2006/relationships/header" Target="header9.xml"/><Relationship Id="rId33" Type="http://schemas.openxmlformats.org/officeDocument/2006/relationships/footer" Target="footer9.xml"/><Relationship Id="rId34" Type="http://schemas.openxmlformats.org/officeDocument/2006/relationships/footer" Target="footer10.xml"/><Relationship Id="rId35" Type="http://schemas.openxmlformats.org/officeDocument/2006/relationships/image" Target="media/image12.png"/><Relationship Id="rId36" Type="http://schemas.openxmlformats.org/officeDocument/2006/relationships/header" Target="header10.xm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2025-02-28T14:20:36Z</dcterms:created>
  <dcterms:modified xsi:type="dcterms:W3CDTF">2025-02-28T14:20:36Z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2025-02-28T00:00:00Z</vt:filetime>
  </property>
  <property fmtid="{D5CDD505-2E9C-101B-9397-08002B2CF9AE}" pid="3" name="Producer">
    <vt:lpwstr>iLovePDF</vt:lpwstr>
  </property>
</Properties>
</file>