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2"/>
      </w:pPr>
      <w:r>
        <w:rPr/>
        <mc:AlternateContent>
          <mc:Choice Requires="wps">
            <w:drawing>
              <wp:anchor distT="0" distB="0" distL="0" distR="0" allowOverlap="1" layoutInCell="1" locked="0" behindDoc="0" simplePos="0" relativeHeight="15730688">
                <wp:simplePos x="0" y="0"/>
                <wp:positionH relativeFrom="page">
                  <wp:posOffset>5908103</wp:posOffset>
                </wp:positionH>
                <wp:positionV relativeFrom="paragraph">
                  <wp:posOffset>138582</wp:posOffset>
                </wp:positionV>
                <wp:extent cx="1270" cy="1387475"/>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1270" cy="1387475"/>
                        </a:xfrm>
                        <a:custGeom>
                          <a:avLst/>
                          <a:gdLst/>
                          <a:ahLst/>
                          <a:cxnLst/>
                          <a:rect l="l" t="t" r="r" b="b"/>
                          <a:pathLst>
                            <a:path w="0" h="1387475">
                              <a:moveTo>
                                <a:pt x="0" y="0"/>
                              </a:moveTo>
                              <a:lnTo>
                                <a:pt x="0" y="1387475"/>
                              </a:lnTo>
                            </a:path>
                          </a:pathLst>
                        </a:custGeom>
                        <a:ln w="4444">
                          <a:solidFill>
                            <a:srgbClr val="939598"/>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0688" from="465.204987pt,10.911999pt" to="465.204987pt,120.161999pt" stroked="true" strokeweight=".35pt" strokecolor="#939598">
                <v:stroke dashstyle="solid"/>
                <w10:wrap type="none"/>
              </v:line>
            </w:pict>
          </mc:Fallback>
        </mc:AlternateContent>
      </w:r>
      <w:r>
        <w:rPr>
          <w:color w:val="231F20"/>
          <w:w w:val="85"/>
        </w:rPr>
        <w:t>16-10b</w:t>
      </w:r>
      <w:r>
        <w:rPr>
          <w:color w:val="231F20"/>
          <w:spacing w:val="7"/>
        </w:rPr>
        <w:t> </w:t>
      </w:r>
      <w:r>
        <w:rPr>
          <w:color w:val="004E8D"/>
          <w:w w:val="85"/>
        </w:rPr>
        <w:t>RDBMS'nin</w:t>
      </w:r>
      <w:r>
        <w:rPr>
          <w:color w:val="004E8D"/>
          <w:spacing w:val="3"/>
        </w:rPr>
        <w:t> </w:t>
      </w:r>
      <w:r>
        <w:rPr>
          <w:color w:val="004E8D"/>
          <w:w w:val="85"/>
        </w:rPr>
        <w:t>Otomatik</w:t>
      </w:r>
      <w:r>
        <w:rPr>
          <w:color w:val="004E8D"/>
          <w:spacing w:val="3"/>
        </w:rPr>
        <w:t> </w:t>
      </w:r>
      <w:r>
        <w:rPr>
          <w:color w:val="004E8D"/>
          <w:w w:val="85"/>
        </w:rPr>
        <w:t>Olarak</w:t>
      </w:r>
      <w:r>
        <w:rPr>
          <w:color w:val="004E8D"/>
          <w:spacing w:val="1"/>
        </w:rPr>
        <w:t> </w:t>
      </w:r>
      <w:r>
        <w:rPr>
          <w:color w:val="004E8D"/>
          <w:w w:val="85"/>
        </w:rPr>
        <w:t>Başlamasını</w:t>
      </w:r>
      <w:r>
        <w:rPr>
          <w:color w:val="004E8D"/>
          <w:spacing w:val="8"/>
        </w:rPr>
        <w:t> </w:t>
      </w:r>
      <w:r>
        <w:rPr>
          <w:color w:val="004E8D"/>
          <w:spacing w:val="-2"/>
          <w:w w:val="85"/>
        </w:rPr>
        <w:t>Sağlama</w:t>
      </w:r>
    </w:p>
    <w:p>
      <w:pPr>
        <w:pStyle w:val="BodyText"/>
        <w:spacing w:line="271" w:lineRule="auto" w:before="149"/>
        <w:ind w:left="840" w:right="2555"/>
        <w:jc w:val="both"/>
      </w:pPr>
      <w:r>
        <w:rPr>
          <w:color w:val="231F20"/>
        </w:rPr>
        <w:t>Bir DBA'nın temel görevlerinden biri, bilgisayarı açtığınızda veritabanı erişiminin otomatik olarak başlamasını sağlamaktır. Başlatma prosedürleri her işletim sistemi için farklıdır. Bu bölümdeki örneklerde Oracle kullanılmıştır; farklı bir sistem kullanıyorsanız, otomatik veritabanı başlangıcını sağlamak için gerekli hizmetleri tanımlamanız gerekir. </w:t>
      </w:r>
      <w:r>
        <w:rPr>
          <w:i/>
          <w:color w:val="231F20"/>
        </w:rPr>
        <w:t>Servis</w:t>
      </w:r>
      <w:r>
        <w:rPr>
          <w:color w:val="231F20"/>
        </w:rPr>
        <w:t>, işletim sisteminin bir parçası olarak otomatik olarak çalışan özel bir programın Windows'taki adıdır. Bu program, sisteme ve yerel bilgisayar veya ağdaki son kullanıcılara gerekli hizmetlerin kullanılabilirliğini sağlar. Şekil</w:t>
      </w:r>
    </w:p>
    <w:p>
      <w:pPr>
        <w:pStyle w:val="BodyText"/>
        <w:ind w:left="840"/>
        <w:jc w:val="both"/>
      </w:pPr>
      <w:r>
        <w:rPr>
          <w:color w:val="231F20"/>
        </w:rPr>
        <w:t>16.10'da</w:t>
      </w:r>
      <w:r>
        <w:rPr>
          <w:color w:val="231F20"/>
          <w:spacing w:val="-8"/>
        </w:rPr>
        <w:t> </w:t>
      </w:r>
      <w:r>
        <w:rPr>
          <w:color w:val="231F20"/>
        </w:rPr>
        <w:t>Windows</w:t>
      </w:r>
      <w:r>
        <w:rPr>
          <w:color w:val="231F20"/>
          <w:spacing w:val="-6"/>
        </w:rPr>
        <w:t> </w:t>
      </w:r>
      <w:r>
        <w:rPr>
          <w:color w:val="231F20"/>
        </w:rPr>
        <w:t>başlatıldığında</w:t>
      </w:r>
      <w:r>
        <w:rPr>
          <w:color w:val="231F20"/>
          <w:spacing w:val="-9"/>
        </w:rPr>
        <w:t> </w:t>
      </w:r>
      <w:r>
        <w:rPr>
          <w:color w:val="231F20"/>
        </w:rPr>
        <w:t>otomatik</w:t>
      </w:r>
      <w:r>
        <w:rPr>
          <w:color w:val="231F20"/>
          <w:spacing w:val="-5"/>
        </w:rPr>
        <w:t> </w:t>
      </w:r>
      <w:r>
        <w:rPr>
          <w:color w:val="231F20"/>
        </w:rPr>
        <w:t>olarak</w:t>
      </w:r>
      <w:r>
        <w:rPr>
          <w:color w:val="231F20"/>
          <w:spacing w:val="-5"/>
        </w:rPr>
        <w:t> </w:t>
      </w:r>
      <w:r>
        <w:rPr>
          <w:color w:val="231F20"/>
        </w:rPr>
        <w:t>başlatılan</w:t>
      </w:r>
      <w:r>
        <w:rPr>
          <w:color w:val="231F20"/>
          <w:spacing w:val="-5"/>
        </w:rPr>
        <w:t> </w:t>
      </w:r>
      <w:r>
        <w:rPr>
          <w:color w:val="231F20"/>
        </w:rPr>
        <w:t>gerekli</w:t>
      </w:r>
      <w:r>
        <w:rPr>
          <w:color w:val="231F20"/>
          <w:spacing w:val="-6"/>
        </w:rPr>
        <w:t> </w:t>
      </w:r>
      <w:r>
        <w:rPr>
          <w:color w:val="231F20"/>
        </w:rPr>
        <w:t>Oracle</w:t>
      </w:r>
      <w:r>
        <w:rPr>
          <w:color w:val="231F20"/>
          <w:spacing w:val="-5"/>
        </w:rPr>
        <w:t> </w:t>
      </w:r>
      <w:r>
        <w:rPr>
          <w:color w:val="231F20"/>
        </w:rPr>
        <w:t>hizmetleri</w:t>
      </w:r>
      <w:r>
        <w:rPr>
          <w:color w:val="231F20"/>
          <w:spacing w:val="-5"/>
        </w:rPr>
        <w:t> </w:t>
      </w:r>
      <w:r>
        <w:rPr>
          <w:color w:val="231F20"/>
          <w:spacing w:val="-2"/>
        </w:rPr>
        <w:t>gösterilmektedir.</w:t>
      </w:r>
    </w:p>
    <w:p>
      <w:pPr>
        <w:pStyle w:val="BodyText"/>
        <w:spacing w:before="132"/>
        <w:rPr>
          <w:sz w:val="25"/>
        </w:rPr>
      </w:pPr>
    </w:p>
    <w:p>
      <w:pPr>
        <w:tabs>
          <w:tab w:pos="2225" w:val="left" w:leader="none"/>
          <w:tab w:pos="10920" w:val="left" w:leader="none"/>
        </w:tabs>
        <w:spacing w:before="0"/>
        <w:ind w:left="839" w:right="0" w:firstLine="0"/>
        <w:jc w:val="left"/>
        <w:rPr>
          <w:rFonts w:ascii="Calibri" w:hAnsi="Calibri"/>
          <w:b/>
          <w:sz w:val="25"/>
        </w:rPr>
      </w:pPr>
      <w:r>
        <w:rPr/>
        <mc:AlternateContent>
          <mc:Choice Requires="wps">
            <w:drawing>
              <wp:anchor distT="0" distB="0" distL="0" distR="0" allowOverlap="1" layoutInCell="1" locked="0" behindDoc="0" simplePos="0" relativeHeight="15730176">
                <wp:simplePos x="0" y="0"/>
                <wp:positionH relativeFrom="page">
                  <wp:posOffset>824509</wp:posOffset>
                </wp:positionH>
                <wp:positionV relativeFrom="paragraph">
                  <wp:posOffset>233359</wp:posOffset>
                </wp:positionV>
                <wp:extent cx="6661784" cy="2336800"/>
                <wp:effectExtent l="0" t="0" r="0" b="0"/>
                <wp:wrapNone/>
                <wp:docPr id="6" name="Group 6"/>
                <wp:cNvGraphicFramePr>
                  <a:graphicFrameLocks/>
                </wp:cNvGraphicFramePr>
                <a:graphic>
                  <a:graphicData uri="http://schemas.microsoft.com/office/word/2010/wordprocessingGroup">
                    <wpg:wgp>
                      <wpg:cNvPr id="6" name="Group 6"/>
                      <wpg:cNvGrpSpPr/>
                      <wpg:grpSpPr>
                        <a:xfrm>
                          <a:off x="0" y="0"/>
                          <a:ext cx="6661784" cy="2336800"/>
                          <a:chExt cx="6661784" cy="2336800"/>
                        </a:xfrm>
                      </wpg:grpSpPr>
                      <wps:wsp>
                        <wps:cNvPr id="7" name="Graphic 7"/>
                        <wps:cNvSpPr/>
                        <wps:spPr>
                          <a:xfrm>
                            <a:off x="0" y="0"/>
                            <a:ext cx="6661784" cy="2336800"/>
                          </a:xfrm>
                          <a:custGeom>
                            <a:avLst/>
                            <a:gdLst/>
                            <a:ahLst/>
                            <a:cxnLst/>
                            <a:rect l="l" t="t" r="r" b="b"/>
                            <a:pathLst>
                              <a:path w="6661784" h="2336800">
                                <a:moveTo>
                                  <a:pt x="6661404" y="0"/>
                                </a:moveTo>
                                <a:lnTo>
                                  <a:pt x="0" y="0"/>
                                </a:lnTo>
                                <a:lnTo>
                                  <a:pt x="0" y="2336292"/>
                                </a:lnTo>
                                <a:lnTo>
                                  <a:pt x="6661404" y="2336292"/>
                                </a:lnTo>
                                <a:lnTo>
                                  <a:pt x="6661404" y="0"/>
                                </a:lnTo>
                                <a:close/>
                              </a:path>
                            </a:pathLst>
                          </a:custGeom>
                          <a:solidFill>
                            <a:srgbClr val="231F20">
                              <a:alpha val="25097"/>
                            </a:srgbClr>
                          </a:solidFill>
                        </wps:spPr>
                        <wps:bodyPr wrap="square" lIns="0" tIns="0" rIns="0" bIns="0" rtlCol="0">
                          <a:prstTxWarp prst="textNoShape">
                            <a:avLst/>
                          </a:prstTxWarp>
                          <a:noAutofit/>
                        </wps:bodyPr>
                      </wps:wsp>
                      <pic:pic>
                        <pic:nvPicPr>
                          <pic:cNvPr id="8" name="Image 8"/>
                          <pic:cNvPicPr/>
                        </pic:nvPicPr>
                        <pic:blipFill>
                          <a:blip r:embed="rId9" cstate="print"/>
                          <a:stretch>
                            <a:fillRect/>
                          </a:stretch>
                        </pic:blipFill>
                        <pic:spPr>
                          <a:xfrm>
                            <a:off x="89890" y="87349"/>
                            <a:ext cx="6400799" cy="2080260"/>
                          </a:xfrm>
                          <a:prstGeom prst="rect">
                            <a:avLst/>
                          </a:prstGeom>
                        </pic:spPr>
                      </pic:pic>
                      <pic:pic>
                        <pic:nvPicPr>
                          <pic:cNvPr id="9" name="Image 9"/>
                          <pic:cNvPicPr/>
                        </pic:nvPicPr>
                        <pic:blipFill>
                          <a:blip r:embed="rId10" cstate="print"/>
                          <a:stretch>
                            <a:fillRect/>
                          </a:stretch>
                        </pic:blipFill>
                        <pic:spPr>
                          <a:xfrm>
                            <a:off x="690543" y="244577"/>
                            <a:ext cx="5199486" cy="1772220"/>
                          </a:xfrm>
                          <a:prstGeom prst="rect">
                            <a:avLst/>
                          </a:prstGeom>
                        </pic:spPr>
                      </pic:pic>
                    </wpg:wgp>
                  </a:graphicData>
                </a:graphic>
              </wp:anchor>
            </w:drawing>
          </mc:Choice>
          <mc:Fallback>
            <w:pict>
              <v:group style="position:absolute;margin-left:64.921997pt;margin-top:18.374727pt;width:524.550pt;height:184pt;mso-position-horizontal-relative:page;mso-position-vertical-relative:paragraph;z-index:15730176" id="docshapegroup5" coordorigin="1298,367" coordsize="10491,3680">
                <v:rect style="position:absolute;left:1298;top:367;width:10491;height:3680" id="docshape6" filled="true" fillcolor="#231f20" stroked="false">
                  <v:fill opacity="16448f" type="solid"/>
                </v:rect>
                <v:shape style="position:absolute;left:1440;top:505;width:10080;height:3276" type="#_x0000_t75" id="docshape7" stroked="false">
                  <v:imagedata r:id="rId9" o:title=""/>
                </v:shape>
                <v:shape style="position:absolute;left:2385;top:752;width:8189;height:2791" type="#_x0000_t75" id="docshape8" stroked="false">
                  <v:imagedata r:id="rId10" o:title=""/>
                </v:shape>
                <w10:wrap type="none"/>
              </v:group>
            </w:pict>
          </mc:Fallback>
        </mc:AlternateContent>
      </w:r>
      <w:r>
        <w:rPr>
          <w:color w:val="FFFFFF"/>
          <w:spacing w:val="25"/>
          <w:sz w:val="27"/>
          <w:shd w:fill="007EB0" w:color="auto" w:val="clear"/>
        </w:rPr>
        <w:t> </w:t>
      </w:r>
      <w:r>
        <w:rPr>
          <w:b/>
          <w:color w:val="FFFFFF"/>
          <w:spacing w:val="-7"/>
          <w:sz w:val="27"/>
          <w:shd w:fill="007EB0" w:color="auto" w:val="clear"/>
        </w:rPr>
        <w:t>Ş</w:t>
      </w:r>
      <w:r>
        <w:rPr>
          <w:rFonts w:ascii="Arial Narrow" w:hAnsi="Arial Narrow"/>
          <w:b/>
          <w:color w:val="FFFFFF"/>
          <w:spacing w:val="-7"/>
          <w:sz w:val="27"/>
          <w:shd w:fill="007EB0" w:color="auto" w:val="clear"/>
        </w:rPr>
        <w:t>ekil</w:t>
      </w:r>
      <w:r>
        <w:rPr>
          <w:rFonts w:ascii="Arial Narrow" w:hAnsi="Arial Narrow"/>
          <w:b/>
          <w:color w:val="FFFFFF"/>
          <w:spacing w:val="-16"/>
          <w:sz w:val="27"/>
          <w:shd w:fill="007EB0" w:color="auto" w:val="clear"/>
        </w:rPr>
        <w:t> </w:t>
      </w:r>
      <w:r>
        <w:rPr>
          <w:rFonts w:ascii="Arial Narrow" w:hAnsi="Arial Narrow"/>
          <w:b/>
          <w:color w:val="FFFFFF"/>
          <w:spacing w:val="-2"/>
          <w:sz w:val="27"/>
          <w:shd w:fill="007EB0" w:color="auto" w:val="clear"/>
        </w:rPr>
        <w:t>16.10</w:t>
      </w:r>
      <w:r>
        <w:rPr>
          <w:rFonts w:ascii="Arial Narrow" w:hAnsi="Arial Narrow"/>
          <w:b/>
          <w:color w:val="FFFFFF"/>
          <w:sz w:val="27"/>
          <w:shd w:fill="007EB0" w:color="auto" w:val="clear"/>
        </w:rPr>
        <w:tab/>
      </w:r>
      <w:r>
        <w:rPr>
          <w:rFonts w:ascii="Calibri" w:hAnsi="Calibri"/>
          <w:b/>
          <w:color w:val="FFFFFF"/>
          <w:spacing w:val="40"/>
          <w:sz w:val="25"/>
          <w:shd w:fill="007EB0" w:color="auto" w:val="clear"/>
        </w:rPr>
        <w:t> </w:t>
      </w:r>
      <w:r>
        <w:rPr>
          <w:rFonts w:ascii="Calibri" w:hAnsi="Calibri"/>
          <w:b/>
          <w:color w:val="FFFFFF"/>
          <w:spacing w:val="-8"/>
          <w:sz w:val="25"/>
          <w:shd w:fill="007EB0" w:color="auto" w:val="clear"/>
        </w:rPr>
        <w:t>Oracle RDBMS Hizmetleri</w:t>
      </w:r>
      <w:r>
        <w:rPr>
          <w:rFonts w:ascii="Calibri" w:hAnsi="Calibri"/>
          <w:b/>
          <w:color w:val="FFFFFF"/>
          <w:sz w:val="25"/>
          <w:shd w:fill="007EB0" w:color="auto" w:val="clear"/>
        </w:rPr>
        <w:tab/>
      </w: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spacing w:before="170"/>
        <w:rPr>
          <w:rFonts w:ascii="Calibri"/>
          <w:b/>
          <w:sz w:val="20"/>
        </w:rPr>
      </w:pPr>
    </w:p>
    <w:p>
      <w:pPr>
        <w:spacing w:after="0"/>
        <w:rPr>
          <w:rFonts w:ascii="Calibri"/>
          <w:sz w:val="20"/>
        </w:rPr>
        <w:sectPr>
          <w:headerReference w:type="even" r:id="rId5"/>
          <w:headerReference w:type="default" r:id="rId6"/>
          <w:footerReference w:type="even" r:id="rId7"/>
          <w:footerReference w:type="default" r:id="rId8"/>
          <w:type w:val="continuous"/>
          <w:pgSz w:w="12240" w:h="15660"/>
          <w:pgMar w:header="540" w:footer="107" w:top="760" w:bottom="300" w:left="600" w:right="560"/>
          <w:pgNumType w:start="752"/>
        </w:sectPr>
      </w:pPr>
    </w:p>
    <w:p>
      <w:pPr>
        <w:pStyle w:val="BodyText"/>
        <w:spacing w:before="92"/>
        <w:ind w:left="1200"/>
      </w:pPr>
      <w:r>
        <w:rPr>
          <w:color w:val="231F20"/>
        </w:rPr>
        <w:t>Şekil</w:t>
      </w:r>
      <w:r>
        <w:rPr>
          <w:color w:val="231F20"/>
          <w:spacing w:val="-7"/>
        </w:rPr>
        <w:t> </w:t>
      </w:r>
      <w:r>
        <w:rPr>
          <w:color w:val="231F20"/>
        </w:rPr>
        <w:t>16.10'u</w:t>
      </w:r>
      <w:r>
        <w:rPr>
          <w:color w:val="231F20"/>
          <w:spacing w:val="-4"/>
        </w:rPr>
        <w:t> </w:t>
      </w:r>
      <w:r>
        <w:rPr>
          <w:color w:val="231F20"/>
        </w:rPr>
        <w:t>incelerken</w:t>
      </w:r>
      <w:r>
        <w:rPr>
          <w:color w:val="231F20"/>
          <w:spacing w:val="-4"/>
        </w:rPr>
        <w:t> </w:t>
      </w:r>
      <w:r>
        <w:rPr>
          <w:color w:val="231F20"/>
        </w:rPr>
        <w:t>aşağıdaki</w:t>
      </w:r>
      <w:r>
        <w:rPr>
          <w:color w:val="231F20"/>
          <w:spacing w:val="-5"/>
        </w:rPr>
        <w:t> </w:t>
      </w:r>
      <w:r>
        <w:rPr>
          <w:color w:val="231F20"/>
        </w:rPr>
        <w:t>Oracle</w:t>
      </w:r>
      <w:r>
        <w:rPr>
          <w:color w:val="231F20"/>
          <w:spacing w:val="-4"/>
        </w:rPr>
        <w:t> </w:t>
      </w:r>
      <w:r>
        <w:rPr>
          <w:color w:val="231F20"/>
        </w:rPr>
        <w:t>servislerine</w:t>
      </w:r>
      <w:r>
        <w:rPr>
          <w:color w:val="231F20"/>
          <w:spacing w:val="-9"/>
        </w:rPr>
        <w:t> </w:t>
      </w:r>
      <w:r>
        <w:rPr>
          <w:color w:val="231F20"/>
        </w:rPr>
        <w:t>dikkat</w:t>
      </w:r>
      <w:r>
        <w:rPr>
          <w:color w:val="231F20"/>
          <w:spacing w:val="-4"/>
        </w:rPr>
        <w:t> edin:</w:t>
      </w:r>
    </w:p>
    <w:p>
      <w:pPr>
        <w:pStyle w:val="ListParagraph"/>
        <w:numPr>
          <w:ilvl w:val="0"/>
          <w:numId w:val="1"/>
        </w:numPr>
        <w:tabs>
          <w:tab w:pos="1200" w:val="left" w:leader="none"/>
        </w:tabs>
        <w:spacing w:line="271" w:lineRule="auto" w:before="150" w:after="0"/>
        <w:ind w:left="1200" w:right="1" w:hanging="360"/>
        <w:jc w:val="both"/>
        <w:rPr>
          <w:sz w:val="19"/>
        </w:rPr>
      </w:pPr>
      <w:r>
        <w:rPr>
          <w:i/>
          <w:color w:val="231F20"/>
          <w:sz w:val="19"/>
        </w:rPr>
        <w:t>OracleOraDB12Home1TNSListener</w:t>
      </w:r>
      <w:r>
        <w:rPr>
          <w:color w:val="231F20"/>
          <w:sz w:val="19"/>
        </w:rPr>
        <w:t>, ağ üzerinden son kullanıcı bağlantı isteklerini "dinleyen" ve</w:t>
      </w:r>
      <w:r>
        <w:rPr>
          <w:color w:val="231F20"/>
          <w:spacing w:val="-4"/>
          <w:sz w:val="19"/>
        </w:rPr>
        <w:t> </w:t>
      </w:r>
      <w:r>
        <w:rPr>
          <w:color w:val="231F20"/>
          <w:sz w:val="19"/>
        </w:rPr>
        <w:t>işleyen</w:t>
      </w:r>
      <w:r>
        <w:rPr>
          <w:color w:val="231F20"/>
          <w:spacing w:val="-4"/>
          <w:sz w:val="19"/>
        </w:rPr>
        <w:t> </w:t>
      </w:r>
      <w:r>
        <w:rPr>
          <w:color w:val="231F20"/>
          <w:sz w:val="19"/>
        </w:rPr>
        <w:t>süreçtir.</w:t>
      </w:r>
      <w:r>
        <w:rPr>
          <w:color w:val="231F20"/>
          <w:spacing w:val="-4"/>
          <w:sz w:val="19"/>
        </w:rPr>
        <w:t> </w:t>
      </w:r>
      <w:r>
        <w:rPr>
          <w:color w:val="231F20"/>
          <w:sz w:val="19"/>
        </w:rPr>
        <w:t>Örneğin,</w:t>
      </w:r>
      <w:r>
        <w:rPr>
          <w:color w:val="231F20"/>
          <w:spacing w:val="-4"/>
          <w:sz w:val="19"/>
        </w:rPr>
        <w:t> </w:t>
      </w:r>
      <w:r>
        <w:rPr>
          <w:color w:val="231F20"/>
          <w:sz w:val="19"/>
        </w:rPr>
        <w:t>ağ</w:t>
      </w:r>
      <w:r>
        <w:rPr>
          <w:color w:val="231F20"/>
          <w:spacing w:val="-4"/>
          <w:sz w:val="19"/>
        </w:rPr>
        <w:t> </w:t>
      </w:r>
      <w:r>
        <w:rPr>
          <w:color w:val="231F20"/>
          <w:sz w:val="19"/>
        </w:rPr>
        <w:t>üzerinden</w:t>
      </w:r>
      <w:r>
        <w:rPr>
          <w:color w:val="231F20"/>
          <w:spacing w:val="-4"/>
          <w:sz w:val="19"/>
        </w:rPr>
        <w:t> </w:t>
      </w:r>
      <w:r>
        <w:rPr>
          <w:color w:val="231F20"/>
          <w:sz w:val="19"/>
        </w:rPr>
        <w:t>"connect</w:t>
      </w:r>
      <w:r>
        <w:rPr>
          <w:color w:val="231F20"/>
          <w:spacing w:val="-4"/>
          <w:sz w:val="19"/>
        </w:rPr>
        <w:t> </w:t>
      </w:r>
      <w:r>
        <w:rPr>
          <w:color w:val="231F20"/>
          <w:sz w:val="19"/>
        </w:rPr>
        <w:t>userid/password@BASEORA"</w:t>
      </w:r>
      <w:r>
        <w:rPr>
          <w:color w:val="231F20"/>
          <w:spacing w:val="-4"/>
          <w:sz w:val="19"/>
        </w:rPr>
        <w:t> </w:t>
      </w:r>
      <w:r>
        <w:rPr>
          <w:color w:val="231F20"/>
          <w:sz w:val="19"/>
        </w:rPr>
        <w:t>gibi</w:t>
      </w:r>
      <w:r>
        <w:rPr>
          <w:color w:val="231F20"/>
          <w:spacing w:val="-4"/>
          <w:sz w:val="19"/>
        </w:rPr>
        <w:t> </w:t>
      </w:r>
      <w:r>
        <w:rPr>
          <w:color w:val="231F20"/>
          <w:sz w:val="19"/>
        </w:rPr>
        <w:t>bir</w:t>
      </w:r>
      <w:r>
        <w:rPr>
          <w:color w:val="231F20"/>
          <w:spacing w:val="-4"/>
          <w:sz w:val="19"/>
        </w:rPr>
        <w:t> </w:t>
      </w:r>
      <w:r>
        <w:rPr>
          <w:color w:val="231F20"/>
          <w:sz w:val="19"/>
        </w:rPr>
        <w:t>SQL bağlantı isteği gönderildiğinde, dinleyici hizmeti isteği doğrular ve bağlantıyı kurar.</w:t>
      </w:r>
    </w:p>
    <w:p>
      <w:pPr>
        <w:pStyle w:val="ListParagraph"/>
        <w:numPr>
          <w:ilvl w:val="0"/>
          <w:numId w:val="1"/>
        </w:numPr>
        <w:tabs>
          <w:tab w:pos="1200" w:val="left" w:leader="none"/>
        </w:tabs>
        <w:spacing w:line="271" w:lineRule="auto" w:before="91" w:after="0"/>
        <w:ind w:left="1200" w:right="0" w:hanging="360"/>
        <w:jc w:val="both"/>
        <w:rPr>
          <w:sz w:val="19"/>
        </w:rPr>
      </w:pPr>
      <w:r>
        <w:rPr>
          <w:i/>
          <w:color w:val="231F20"/>
          <w:sz w:val="19"/>
        </w:rPr>
        <w:t>OracleServiceBASEORA</w:t>
      </w:r>
      <w:r>
        <w:rPr>
          <w:color w:val="231F20"/>
          <w:sz w:val="19"/>
        </w:rPr>
        <w:t>,</w:t>
      </w:r>
      <w:r>
        <w:rPr>
          <w:color w:val="231F20"/>
          <w:spacing w:val="-1"/>
          <w:sz w:val="19"/>
        </w:rPr>
        <w:t> </w:t>
      </w:r>
      <w:r>
        <w:rPr>
          <w:color w:val="231F20"/>
          <w:sz w:val="19"/>
        </w:rPr>
        <w:t>BASEORA</w:t>
      </w:r>
      <w:r>
        <w:rPr>
          <w:color w:val="231F20"/>
          <w:spacing w:val="-1"/>
          <w:sz w:val="19"/>
        </w:rPr>
        <w:t> </w:t>
      </w:r>
      <w:r>
        <w:rPr>
          <w:color w:val="231F20"/>
          <w:sz w:val="19"/>
        </w:rPr>
        <w:t>veritabanı</w:t>
      </w:r>
      <w:r>
        <w:rPr>
          <w:color w:val="231F20"/>
          <w:spacing w:val="-1"/>
          <w:sz w:val="19"/>
        </w:rPr>
        <w:t> </w:t>
      </w:r>
      <w:r>
        <w:rPr>
          <w:color w:val="231F20"/>
          <w:sz w:val="19"/>
        </w:rPr>
        <w:t>örneğiyle</w:t>
      </w:r>
      <w:r>
        <w:rPr>
          <w:color w:val="231F20"/>
          <w:spacing w:val="-1"/>
          <w:sz w:val="19"/>
        </w:rPr>
        <w:t> </w:t>
      </w:r>
      <w:r>
        <w:rPr>
          <w:color w:val="231F20"/>
          <w:sz w:val="19"/>
        </w:rPr>
        <w:t>ilişkili</w:t>
      </w:r>
      <w:r>
        <w:rPr>
          <w:color w:val="231F20"/>
          <w:spacing w:val="-1"/>
          <w:sz w:val="19"/>
        </w:rPr>
        <w:t> </w:t>
      </w:r>
      <w:r>
        <w:rPr>
          <w:color w:val="231F20"/>
          <w:sz w:val="19"/>
        </w:rPr>
        <w:t>olarak</w:t>
      </w:r>
      <w:r>
        <w:rPr>
          <w:color w:val="231F20"/>
          <w:spacing w:val="-1"/>
          <w:sz w:val="19"/>
        </w:rPr>
        <w:t> </w:t>
      </w:r>
      <w:r>
        <w:rPr>
          <w:color w:val="231F20"/>
          <w:sz w:val="19"/>
        </w:rPr>
        <w:t>bellekte</w:t>
      </w:r>
      <w:r>
        <w:rPr>
          <w:color w:val="231F20"/>
          <w:spacing w:val="-1"/>
          <w:sz w:val="19"/>
        </w:rPr>
        <w:t> </w:t>
      </w:r>
      <w:r>
        <w:rPr>
          <w:color w:val="231F20"/>
          <w:sz w:val="19"/>
        </w:rPr>
        <w:t>çalışan</w:t>
      </w:r>
      <w:r>
        <w:rPr>
          <w:color w:val="231F20"/>
          <w:spacing w:val="-1"/>
          <w:sz w:val="19"/>
        </w:rPr>
        <w:t> </w:t>
      </w:r>
      <w:r>
        <w:rPr>
          <w:color w:val="231F20"/>
          <w:sz w:val="19"/>
        </w:rPr>
        <w:t>Oracle işlemlerini ifade eder. Bir veritabanı </w:t>
      </w:r>
      <w:r>
        <w:rPr>
          <w:rFonts w:ascii="Trebuchet MS" w:hAnsi="Trebuchet MS"/>
          <w:b/>
          <w:color w:val="007EB0"/>
          <w:sz w:val="19"/>
        </w:rPr>
        <w:t>örneğini</w:t>
      </w:r>
      <w:r>
        <w:rPr>
          <w:color w:val="231F20"/>
          <w:sz w:val="19"/>
        </w:rPr>
        <w:t>, bellekte veritabanınızı çalıştırmak için ayrılmış ayrı bir konum olarak düşünebilirsiniz. Bellekte aynı anda çalışan birden fazla veritabanınız (ve dolayısıyla birden fazla örneğiniz) olabileceğinden, her bir veritabanı örneğini, her biri için farklı bir sonek kullanarak benzersiz bir şekilde tanımlamanız gerekir.</w:t>
      </w:r>
    </w:p>
    <w:p>
      <w:pPr>
        <w:pStyle w:val="BodyText"/>
        <w:spacing w:before="129"/>
      </w:pPr>
    </w:p>
    <w:p>
      <w:pPr>
        <w:pStyle w:val="Heading2"/>
        <w:spacing w:before="0"/>
      </w:pPr>
      <w:r>
        <w:rPr>
          <w:color w:val="231F20"/>
          <w:w w:val="85"/>
        </w:rPr>
        <w:t>16-10c</w:t>
      </w:r>
      <w:r>
        <w:rPr>
          <w:color w:val="231F20"/>
          <w:spacing w:val="-4"/>
        </w:rPr>
        <w:t> </w:t>
      </w:r>
      <w:r>
        <w:rPr>
          <w:color w:val="004E8D"/>
          <w:w w:val="85"/>
        </w:rPr>
        <w:t>Tablo</w:t>
      </w:r>
      <w:r>
        <w:rPr>
          <w:color w:val="004E8D"/>
          <w:spacing w:val="-3"/>
        </w:rPr>
        <w:t> </w:t>
      </w:r>
      <w:r>
        <w:rPr>
          <w:color w:val="004E8D"/>
          <w:w w:val="85"/>
        </w:rPr>
        <w:t>Alanları</w:t>
      </w:r>
      <w:r>
        <w:rPr>
          <w:color w:val="004E8D"/>
          <w:spacing w:val="-3"/>
        </w:rPr>
        <w:t> </w:t>
      </w:r>
      <w:r>
        <w:rPr>
          <w:color w:val="004E8D"/>
          <w:w w:val="85"/>
        </w:rPr>
        <w:t>ve</w:t>
      </w:r>
      <w:r>
        <w:rPr>
          <w:color w:val="004E8D"/>
          <w:spacing w:val="-3"/>
        </w:rPr>
        <w:t> </w:t>
      </w:r>
      <w:r>
        <w:rPr>
          <w:color w:val="004E8D"/>
          <w:w w:val="85"/>
        </w:rPr>
        <w:t>Veri</w:t>
      </w:r>
      <w:r>
        <w:rPr>
          <w:color w:val="004E8D"/>
          <w:spacing w:val="-9"/>
        </w:rPr>
        <w:t> </w:t>
      </w:r>
      <w:r>
        <w:rPr>
          <w:color w:val="004E8D"/>
          <w:w w:val="85"/>
        </w:rPr>
        <w:t>Dosyaları</w:t>
      </w:r>
      <w:r>
        <w:rPr>
          <w:color w:val="004E8D"/>
          <w:spacing w:val="-8"/>
        </w:rPr>
        <w:t> </w:t>
      </w:r>
      <w:r>
        <w:rPr>
          <w:color w:val="004E8D"/>
          <w:spacing w:val="-2"/>
          <w:w w:val="85"/>
        </w:rPr>
        <w:t>Oluşturma</w:t>
      </w:r>
    </w:p>
    <w:p>
      <w:pPr>
        <w:pStyle w:val="BodyText"/>
        <w:spacing w:line="271" w:lineRule="auto" w:before="151"/>
        <w:ind w:left="840"/>
        <w:jc w:val="both"/>
      </w:pPr>
      <w:r>
        <w:rPr>
          <w:color w:val="231F20"/>
        </w:rPr>
        <w:t>Her DBMS veri depolamayı farklı şekilde yönetir. Bu örnekte, veritabanının mantıksal ve fiziksel düzeylerde veri depolamayı nasıl yönettiğini göstermek için Oracle RDBMS kullanılmaktadır. </w:t>
      </w:r>
      <w:r>
        <w:rPr>
          <w:color w:val="231F20"/>
          <w:spacing w:val="-2"/>
        </w:rPr>
        <w:t>Oracle'da,</w:t>
      </w:r>
    </w:p>
    <w:p>
      <w:pPr>
        <w:pStyle w:val="ListParagraph"/>
        <w:numPr>
          <w:ilvl w:val="0"/>
          <w:numId w:val="1"/>
        </w:numPr>
        <w:tabs>
          <w:tab w:pos="1200" w:val="left" w:leader="none"/>
        </w:tabs>
        <w:spacing w:line="266" w:lineRule="auto" w:before="118" w:after="0"/>
        <w:ind w:left="1200" w:right="2" w:hanging="360"/>
        <w:jc w:val="both"/>
        <w:rPr>
          <w:sz w:val="19"/>
        </w:rPr>
      </w:pPr>
      <w:r>
        <w:rPr>
          <w:color w:val="231F20"/>
          <w:sz w:val="19"/>
        </w:rPr>
        <w:t>Bir veritabanı </w:t>
      </w:r>
      <w:r>
        <w:rPr>
          <w:i/>
          <w:color w:val="231F20"/>
          <w:sz w:val="19"/>
        </w:rPr>
        <w:t>mantıksal </w:t>
      </w:r>
      <w:r>
        <w:rPr>
          <w:color w:val="231F20"/>
          <w:sz w:val="19"/>
        </w:rPr>
        <w:t>olarak bir veya daha fazla tablo alanından oluşur. Bir </w:t>
      </w:r>
      <w:r>
        <w:rPr>
          <w:rFonts w:ascii="Trebuchet MS" w:hAnsi="Trebuchet MS"/>
          <w:b/>
          <w:color w:val="007EB0"/>
          <w:sz w:val="19"/>
        </w:rPr>
        <w:t>tablo </w:t>
      </w:r>
      <w:r>
        <w:rPr>
          <w:color w:val="231F20"/>
          <w:sz w:val="19"/>
        </w:rPr>
        <w:t>alanı mantıksal bir depolama alanıdır. Tablo alanları öncelikle ilgili verileri mantıksal olarak gruplamak için kullanılır.</w:t>
      </w:r>
    </w:p>
    <w:p>
      <w:pPr>
        <w:pStyle w:val="ListParagraph"/>
        <w:numPr>
          <w:ilvl w:val="0"/>
          <w:numId w:val="1"/>
        </w:numPr>
        <w:tabs>
          <w:tab w:pos="1200" w:val="left" w:leader="none"/>
        </w:tabs>
        <w:spacing w:line="271" w:lineRule="auto" w:before="93" w:after="0"/>
        <w:ind w:left="1200" w:right="0" w:hanging="360"/>
        <w:jc w:val="both"/>
        <w:rPr>
          <w:sz w:val="19"/>
        </w:rPr>
      </w:pPr>
      <w:r>
        <w:rPr>
          <w:color w:val="231F20"/>
          <w:sz w:val="19"/>
        </w:rPr>
        <w:t>Tablo alanı verileri </w:t>
      </w:r>
      <w:r>
        <w:rPr>
          <w:i/>
          <w:color w:val="231F20"/>
          <w:sz w:val="19"/>
        </w:rPr>
        <w:t>fiziksel olarak </w:t>
      </w:r>
      <w:r>
        <w:rPr>
          <w:color w:val="231F20"/>
          <w:sz w:val="19"/>
        </w:rPr>
        <w:t>bir veya daha fazla veri dosyasında saklanır. Bir veri</w:t>
      </w:r>
      <w:r>
        <w:rPr>
          <w:color w:val="231F20"/>
          <w:spacing w:val="40"/>
          <w:sz w:val="19"/>
        </w:rPr>
        <w:t> </w:t>
      </w:r>
      <w:r>
        <w:rPr>
          <w:rFonts w:ascii="Trebuchet MS" w:hAnsi="Trebuchet MS"/>
          <w:b/>
          <w:color w:val="007EB0"/>
          <w:sz w:val="19"/>
        </w:rPr>
        <w:t>dosyası</w:t>
      </w:r>
      <w:r>
        <w:rPr>
          <w:color w:val="231F20"/>
          <w:sz w:val="19"/>
        </w:rPr>
        <w:t>, veritabanının verilerini fiziksel olarak depolar. Her veri dosyası yalnızca bir tablo alanıyla ilişkilidir, ancak her veri dosyası fiziksel depolama aygıtlarında farklı bir dizinde bulunabilir. Örneğin, Şekil 16.11'de USERS tablo alanı verileri fiziksel olarak </w:t>
      </w:r>
      <w:r>
        <w:rPr>
          <w:i/>
          <w:color w:val="231F20"/>
          <w:sz w:val="19"/>
        </w:rPr>
        <w:t>users01.dbf </w:t>
      </w:r>
      <w:r>
        <w:rPr>
          <w:color w:val="231F20"/>
          <w:sz w:val="19"/>
        </w:rPr>
        <w:t>veri dosyasında saklanmaktadır.</w:t>
      </w:r>
    </w:p>
    <w:p>
      <w:pPr>
        <w:spacing w:line="271" w:lineRule="auto" w:before="114"/>
        <w:ind w:left="840" w:right="0" w:firstLine="360"/>
        <w:jc w:val="both"/>
        <w:rPr>
          <w:sz w:val="19"/>
        </w:rPr>
      </w:pPr>
      <w:r>
        <w:rPr>
          <w:color w:val="231F20"/>
          <w:sz w:val="19"/>
        </w:rPr>
        <w:t>Yukarıdaki açıklamalar göz önüne alındığında, bir veritabanının tablo alanlarıyla bire-çok ilişkisi</w:t>
      </w:r>
      <w:r>
        <w:rPr>
          <w:color w:val="231F20"/>
          <w:spacing w:val="-1"/>
          <w:sz w:val="19"/>
        </w:rPr>
        <w:t> </w:t>
      </w:r>
      <w:r>
        <w:rPr>
          <w:color w:val="231F20"/>
          <w:sz w:val="19"/>
        </w:rPr>
        <w:t>olduğu</w:t>
      </w:r>
      <w:r>
        <w:rPr>
          <w:color w:val="231F20"/>
          <w:spacing w:val="-1"/>
          <w:sz w:val="19"/>
        </w:rPr>
        <w:t> </w:t>
      </w:r>
      <w:r>
        <w:rPr>
          <w:color w:val="231F20"/>
          <w:sz w:val="19"/>
        </w:rPr>
        <w:t>ve</w:t>
      </w:r>
      <w:r>
        <w:rPr>
          <w:color w:val="231F20"/>
          <w:spacing w:val="-1"/>
          <w:sz w:val="19"/>
        </w:rPr>
        <w:t> </w:t>
      </w:r>
      <w:r>
        <w:rPr>
          <w:color w:val="231F20"/>
          <w:sz w:val="19"/>
        </w:rPr>
        <w:t>bir</w:t>
      </w:r>
      <w:r>
        <w:rPr>
          <w:color w:val="231F20"/>
          <w:spacing w:val="-1"/>
          <w:sz w:val="19"/>
        </w:rPr>
        <w:t> </w:t>
      </w:r>
      <w:r>
        <w:rPr>
          <w:color w:val="231F20"/>
          <w:sz w:val="19"/>
        </w:rPr>
        <w:t>tablo</w:t>
      </w:r>
      <w:r>
        <w:rPr>
          <w:color w:val="231F20"/>
          <w:spacing w:val="-1"/>
          <w:sz w:val="19"/>
        </w:rPr>
        <w:t> </w:t>
      </w:r>
      <w:r>
        <w:rPr>
          <w:color w:val="231F20"/>
          <w:sz w:val="19"/>
        </w:rPr>
        <w:t>alanının</w:t>
      </w:r>
      <w:r>
        <w:rPr>
          <w:color w:val="231F20"/>
          <w:spacing w:val="-1"/>
          <w:sz w:val="19"/>
        </w:rPr>
        <w:t> </w:t>
      </w:r>
      <w:r>
        <w:rPr>
          <w:color w:val="231F20"/>
          <w:sz w:val="19"/>
        </w:rPr>
        <w:t>veri</w:t>
      </w:r>
      <w:r>
        <w:rPr>
          <w:color w:val="231F20"/>
          <w:spacing w:val="-1"/>
          <w:sz w:val="19"/>
        </w:rPr>
        <w:t> </w:t>
      </w:r>
      <w:r>
        <w:rPr>
          <w:color w:val="231F20"/>
          <w:sz w:val="19"/>
        </w:rPr>
        <w:t>dosyalarıyla</w:t>
      </w:r>
      <w:r>
        <w:rPr>
          <w:color w:val="231F20"/>
          <w:spacing w:val="-1"/>
          <w:sz w:val="19"/>
        </w:rPr>
        <w:t> </w:t>
      </w:r>
      <w:r>
        <w:rPr>
          <w:color w:val="231F20"/>
          <w:sz w:val="19"/>
        </w:rPr>
        <w:t>bire-çok</w:t>
      </w:r>
      <w:r>
        <w:rPr>
          <w:color w:val="231F20"/>
          <w:spacing w:val="-1"/>
          <w:sz w:val="19"/>
        </w:rPr>
        <w:t> </w:t>
      </w:r>
      <w:r>
        <w:rPr>
          <w:color w:val="231F20"/>
          <w:sz w:val="19"/>
        </w:rPr>
        <w:t>ilişkisi</w:t>
      </w:r>
      <w:r>
        <w:rPr>
          <w:color w:val="231F20"/>
          <w:spacing w:val="-1"/>
          <w:sz w:val="19"/>
        </w:rPr>
        <w:t> </w:t>
      </w:r>
      <w:r>
        <w:rPr>
          <w:color w:val="231F20"/>
          <w:sz w:val="19"/>
        </w:rPr>
        <w:t>olduğu</w:t>
      </w:r>
      <w:r>
        <w:rPr>
          <w:color w:val="231F20"/>
          <w:spacing w:val="-1"/>
          <w:sz w:val="19"/>
        </w:rPr>
        <w:t> </w:t>
      </w:r>
      <w:r>
        <w:rPr>
          <w:color w:val="231F20"/>
          <w:sz w:val="19"/>
        </w:rPr>
        <w:t>sonucuna</w:t>
      </w:r>
      <w:r>
        <w:rPr>
          <w:color w:val="231F20"/>
          <w:spacing w:val="-1"/>
          <w:sz w:val="19"/>
        </w:rPr>
        <w:t> </w:t>
      </w:r>
      <w:r>
        <w:rPr>
          <w:color w:val="231F20"/>
          <w:sz w:val="19"/>
        </w:rPr>
        <w:t>varabilirsiniz. Bu 1:M hiyerarşik ilişkiler kümesi, son kullanıcıyı veri depolamanın fiziksel ayrıntılarından izole eder. Ancak </w:t>
      </w:r>
      <w:r>
        <w:rPr>
          <w:i/>
          <w:color w:val="231F20"/>
          <w:sz w:val="19"/>
        </w:rPr>
        <w:t>DBA, veritabanını düzgün bir şekilde yönetmek için bu ayrıntıların farkında olmalıdır</w:t>
      </w:r>
      <w:r>
        <w:rPr>
          <w:color w:val="231F20"/>
          <w:sz w:val="19"/>
        </w:rPr>
        <w:t>.</w:t>
      </w:r>
    </w:p>
    <w:p>
      <w:pPr>
        <w:spacing w:line="240" w:lineRule="auto" w:before="0"/>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3"/>
        <w:rPr>
          <w:sz w:val="20"/>
        </w:rPr>
      </w:pPr>
      <w:r>
        <w:rPr/>
        <mc:AlternateContent>
          <mc:Choice Requires="wps">
            <w:drawing>
              <wp:anchor distT="0" distB="0" distL="0" distR="0" allowOverlap="1" layoutInCell="1" locked="0" behindDoc="1" simplePos="0" relativeHeight="487587840">
                <wp:simplePos x="0" y="0"/>
                <wp:positionH relativeFrom="page">
                  <wp:posOffset>6019800</wp:posOffset>
                </wp:positionH>
                <wp:positionV relativeFrom="paragraph">
                  <wp:posOffset>214078</wp:posOffset>
                </wp:positionV>
                <wp:extent cx="1295400"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1295400" cy="1270"/>
                        </a:xfrm>
                        <a:custGeom>
                          <a:avLst/>
                          <a:gdLst/>
                          <a:ahLst/>
                          <a:cxnLst/>
                          <a:rect l="l" t="t" r="r" b="b"/>
                          <a:pathLst>
                            <a:path w="1295400" h="0">
                              <a:moveTo>
                                <a:pt x="0" y="0"/>
                              </a:moveTo>
                              <a:lnTo>
                                <a:pt x="1295400" y="0"/>
                              </a:lnTo>
                            </a:path>
                          </a:pathLst>
                        </a:custGeom>
                        <a:ln w="19050">
                          <a:solidFill>
                            <a:srgbClr val="DEDCEE"/>
                          </a:solidFill>
                          <a:prstDash val="solid"/>
                        </a:ln>
                      </wps:spPr>
                      <wps:bodyPr wrap="square" lIns="0" tIns="0" rIns="0" bIns="0" rtlCol="0">
                        <a:prstTxWarp prst="textNoShape">
                          <a:avLst/>
                        </a:prstTxWarp>
                        <a:noAutofit/>
                      </wps:bodyPr>
                    </wps:wsp>
                  </a:graphicData>
                </a:graphic>
              </wp:anchor>
            </w:drawing>
          </mc:Choice>
          <mc:Fallback>
            <w:pict>
              <v:shape style="position:absolute;margin-left:474pt;margin-top:16.856544pt;width:102pt;height:.1pt;mso-position-horizontal-relative:page;mso-position-vertical-relative:paragraph;z-index:-15728640;mso-wrap-distance-left:0;mso-wrap-distance-right:0" id="docshape9" coordorigin="9480,337" coordsize="2040,0" path="m9480,337l11520,337e" filled="false" stroked="true" strokeweight="1.5pt" strokecolor="#dedcee">
                <v:path arrowok="t"/>
                <v:stroke dashstyle="solid"/>
                <w10:wrap type="topAndBottom"/>
              </v:shape>
            </w:pict>
          </mc:Fallback>
        </mc:AlternateContent>
      </w:r>
    </w:p>
    <w:p>
      <w:pPr>
        <w:spacing w:line="235" w:lineRule="auto" w:before="67"/>
        <w:ind w:left="316" w:right="434" w:firstLine="0"/>
        <w:jc w:val="left"/>
        <w:rPr>
          <w:rFonts w:ascii="Calibri" w:hAnsi="Calibri"/>
          <w:sz w:val="17"/>
        </w:rPr>
      </w:pPr>
      <w:r>
        <w:rPr>
          <w:rFonts w:ascii="Calibri" w:hAnsi="Calibri"/>
          <w:b/>
          <w:color w:val="007EB0"/>
          <w:sz w:val="19"/>
        </w:rPr>
        <w:t>veritabanı</w:t>
      </w:r>
      <w:r>
        <w:rPr>
          <w:rFonts w:ascii="Calibri" w:hAnsi="Calibri"/>
          <w:b/>
          <w:color w:val="007EB0"/>
          <w:spacing w:val="-11"/>
          <w:sz w:val="19"/>
        </w:rPr>
        <w:t> </w:t>
      </w:r>
      <w:r>
        <w:rPr>
          <w:rFonts w:ascii="Calibri" w:hAnsi="Calibri"/>
          <w:b/>
          <w:color w:val="007EB0"/>
          <w:sz w:val="19"/>
        </w:rPr>
        <w:t>örneği </w:t>
      </w:r>
      <w:r>
        <w:rPr>
          <w:rFonts w:ascii="Calibri" w:hAnsi="Calibri"/>
          <w:color w:val="231F20"/>
          <w:spacing w:val="-2"/>
          <w:sz w:val="17"/>
        </w:rPr>
        <w:t>Oracle</w:t>
      </w:r>
      <w:r>
        <w:rPr>
          <w:rFonts w:ascii="Calibri" w:hAnsi="Calibri"/>
          <w:color w:val="231F20"/>
          <w:spacing w:val="-8"/>
          <w:sz w:val="17"/>
        </w:rPr>
        <w:t> </w:t>
      </w:r>
      <w:r>
        <w:rPr>
          <w:rFonts w:ascii="Calibri" w:hAnsi="Calibri"/>
          <w:color w:val="231F20"/>
          <w:spacing w:val="-2"/>
          <w:sz w:val="17"/>
        </w:rPr>
        <w:t>DBMS'de,</w:t>
      </w:r>
      <w:r>
        <w:rPr>
          <w:rFonts w:ascii="Calibri" w:hAnsi="Calibri"/>
          <w:color w:val="231F20"/>
          <w:spacing w:val="-8"/>
          <w:sz w:val="17"/>
        </w:rPr>
        <w:t> </w:t>
      </w:r>
      <w:r>
        <w:rPr>
          <w:rFonts w:ascii="Calibri" w:hAnsi="Calibri"/>
          <w:color w:val="231F20"/>
          <w:spacing w:val="-2"/>
          <w:sz w:val="17"/>
        </w:rPr>
        <w:t>belirli</w:t>
      </w:r>
      <w:r>
        <w:rPr>
          <w:rFonts w:ascii="Calibri" w:hAnsi="Calibri"/>
          <w:color w:val="231F20"/>
          <w:spacing w:val="-7"/>
          <w:sz w:val="17"/>
        </w:rPr>
        <w:t> </w:t>
      </w:r>
      <w:r>
        <w:rPr>
          <w:rFonts w:ascii="Calibri" w:hAnsi="Calibri"/>
          <w:color w:val="231F20"/>
          <w:spacing w:val="-2"/>
          <w:sz w:val="17"/>
        </w:rPr>
        <w:t>bir</w:t>
      </w:r>
      <w:r>
        <w:rPr>
          <w:rFonts w:ascii="Calibri" w:hAnsi="Calibri"/>
          <w:color w:val="231F20"/>
          <w:spacing w:val="40"/>
          <w:sz w:val="17"/>
        </w:rPr>
        <w:t> </w:t>
      </w:r>
      <w:r>
        <w:rPr>
          <w:rFonts w:ascii="Calibri" w:hAnsi="Calibri"/>
          <w:color w:val="231F20"/>
          <w:spacing w:val="-4"/>
          <w:sz w:val="17"/>
        </w:rPr>
        <w:t>veritaban</w:t>
      </w:r>
      <w:r>
        <w:rPr>
          <w:color w:val="231F20"/>
          <w:spacing w:val="-4"/>
          <w:sz w:val="17"/>
        </w:rPr>
        <w:t>ı</w:t>
      </w:r>
      <w:r>
        <w:rPr>
          <w:rFonts w:ascii="Calibri" w:hAnsi="Calibri"/>
          <w:color w:val="231F20"/>
          <w:spacing w:val="-4"/>
          <w:sz w:val="17"/>
        </w:rPr>
        <w:t>n</w:t>
      </w:r>
      <w:r>
        <w:rPr>
          <w:color w:val="231F20"/>
          <w:spacing w:val="-4"/>
          <w:sz w:val="17"/>
        </w:rPr>
        <w:t>ı</w:t>
      </w:r>
      <w:r>
        <w:rPr>
          <w:color w:val="231F20"/>
          <w:spacing w:val="-12"/>
          <w:sz w:val="17"/>
        </w:rPr>
        <w:t> </w:t>
      </w:r>
      <w:r>
        <w:rPr>
          <w:rFonts w:ascii="Calibri" w:hAnsi="Calibri"/>
          <w:color w:val="231F20"/>
          <w:spacing w:val="-4"/>
          <w:sz w:val="17"/>
        </w:rPr>
        <w:t>y</w:t>
      </w:r>
      <w:r>
        <w:rPr>
          <w:color w:val="231F20"/>
          <w:spacing w:val="-4"/>
          <w:sz w:val="17"/>
        </w:rPr>
        <w:t>ö</w:t>
      </w:r>
      <w:r>
        <w:rPr>
          <w:rFonts w:ascii="Calibri" w:hAnsi="Calibri"/>
          <w:color w:val="231F20"/>
          <w:spacing w:val="-4"/>
          <w:sz w:val="17"/>
        </w:rPr>
        <w:t>netmek</w:t>
      </w:r>
      <w:r>
        <w:rPr>
          <w:rFonts w:ascii="Calibri" w:hAnsi="Calibri"/>
          <w:color w:val="231F20"/>
          <w:spacing w:val="-6"/>
          <w:sz w:val="17"/>
        </w:rPr>
        <w:t> </w:t>
      </w:r>
      <w:r>
        <w:rPr>
          <w:rFonts w:ascii="Calibri" w:hAnsi="Calibri"/>
          <w:color w:val="231F20"/>
          <w:spacing w:val="-4"/>
          <w:sz w:val="17"/>
        </w:rPr>
        <w:t>i</w:t>
      </w:r>
      <w:r>
        <w:rPr>
          <w:color w:val="231F20"/>
          <w:spacing w:val="-4"/>
          <w:sz w:val="17"/>
        </w:rPr>
        <w:t>ç</w:t>
      </w:r>
      <w:r>
        <w:rPr>
          <w:rFonts w:ascii="Calibri" w:hAnsi="Calibri"/>
          <w:color w:val="231F20"/>
          <w:spacing w:val="-4"/>
          <w:sz w:val="17"/>
        </w:rPr>
        <w:t>in</w:t>
      </w:r>
      <w:r>
        <w:rPr>
          <w:rFonts w:ascii="Calibri" w:hAnsi="Calibri"/>
          <w:color w:val="231F20"/>
          <w:spacing w:val="40"/>
          <w:sz w:val="17"/>
        </w:rPr>
        <w:t> </w:t>
      </w:r>
      <w:r>
        <w:rPr>
          <w:rFonts w:ascii="Calibri" w:hAnsi="Calibri"/>
          <w:color w:val="231F20"/>
          <w:sz w:val="17"/>
        </w:rPr>
        <w:t>kullan</w:t>
      </w:r>
      <w:r>
        <w:rPr>
          <w:color w:val="231F20"/>
          <w:sz w:val="17"/>
        </w:rPr>
        <w:t>ı</w:t>
      </w:r>
      <w:r>
        <w:rPr>
          <w:rFonts w:ascii="Calibri" w:hAnsi="Calibri"/>
          <w:color w:val="231F20"/>
          <w:sz w:val="17"/>
        </w:rPr>
        <w:t>lan</w:t>
      </w:r>
      <w:r>
        <w:rPr>
          <w:rFonts w:ascii="Calibri" w:hAnsi="Calibri"/>
          <w:color w:val="231F20"/>
          <w:spacing w:val="-10"/>
          <w:sz w:val="17"/>
        </w:rPr>
        <w:t> </w:t>
      </w:r>
      <w:r>
        <w:rPr>
          <w:rFonts w:ascii="Calibri" w:hAnsi="Calibri"/>
          <w:color w:val="231F20"/>
          <w:sz w:val="17"/>
        </w:rPr>
        <w:t>i</w:t>
      </w:r>
      <w:r>
        <w:rPr>
          <w:color w:val="231F20"/>
          <w:sz w:val="17"/>
        </w:rPr>
        <w:t>ş</w:t>
      </w:r>
      <w:r>
        <w:rPr>
          <w:rFonts w:ascii="Calibri" w:hAnsi="Calibri"/>
          <w:color w:val="231F20"/>
          <w:sz w:val="17"/>
        </w:rPr>
        <w:t>lemler</w:t>
      </w:r>
      <w:r>
        <w:rPr>
          <w:rFonts w:ascii="Calibri" w:hAnsi="Calibri"/>
          <w:color w:val="231F20"/>
          <w:spacing w:val="-10"/>
          <w:sz w:val="17"/>
        </w:rPr>
        <w:t> </w:t>
      </w:r>
      <w:r>
        <w:rPr>
          <w:rFonts w:ascii="Calibri" w:hAnsi="Calibri"/>
          <w:color w:val="231F20"/>
          <w:sz w:val="17"/>
        </w:rPr>
        <w:t>ve</w:t>
      </w:r>
      <w:r>
        <w:rPr>
          <w:rFonts w:ascii="Calibri" w:hAnsi="Calibri"/>
          <w:color w:val="231F20"/>
          <w:spacing w:val="-9"/>
          <w:sz w:val="17"/>
        </w:rPr>
        <w:t> </w:t>
      </w:r>
      <w:r>
        <w:rPr>
          <w:rFonts w:ascii="Calibri" w:hAnsi="Calibri"/>
          <w:color w:val="231F20"/>
          <w:sz w:val="17"/>
        </w:rPr>
        <w:t>veri</w:t>
      </w:r>
      <w:r>
        <w:rPr>
          <w:rFonts w:ascii="Calibri" w:hAnsi="Calibri"/>
          <w:color w:val="231F20"/>
          <w:spacing w:val="40"/>
          <w:sz w:val="17"/>
        </w:rPr>
        <w:t> </w:t>
      </w:r>
      <w:r>
        <w:rPr>
          <w:rFonts w:ascii="Calibri" w:hAnsi="Calibri"/>
          <w:color w:val="231F20"/>
          <w:sz w:val="17"/>
        </w:rPr>
        <w:t>yap</w:t>
      </w:r>
      <w:r>
        <w:rPr>
          <w:color w:val="231F20"/>
          <w:sz w:val="17"/>
        </w:rPr>
        <w:t>ı</w:t>
      </w:r>
      <w:r>
        <w:rPr>
          <w:rFonts w:ascii="Calibri" w:hAnsi="Calibri"/>
          <w:color w:val="231F20"/>
          <w:sz w:val="17"/>
        </w:rPr>
        <w:t>lar</w:t>
      </w:r>
      <w:r>
        <w:rPr>
          <w:color w:val="231F20"/>
          <w:sz w:val="17"/>
        </w:rPr>
        <w:t>ı</w:t>
      </w:r>
      <w:r>
        <w:rPr>
          <w:color w:val="231F20"/>
          <w:spacing w:val="-11"/>
          <w:sz w:val="17"/>
        </w:rPr>
        <w:t> </w:t>
      </w:r>
      <w:r>
        <w:rPr>
          <w:rFonts w:ascii="Calibri" w:hAnsi="Calibri"/>
          <w:color w:val="231F20"/>
          <w:sz w:val="17"/>
        </w:rPr>
        <w:t>toplulu</w:t>
      </w:r>
      <w:r>
        <w:rPr>
          <w:color w:val="231F20"/>
          <w:sz w:val="17"/>
        </w:rPr>
        <w:t>ğ</w:t>
      </w:r>
      <w:r>
        <w:rPr>
          <w:rFonts w:ascii="Calibri" w:hAnsi="Calibri"/>
          <w:color w:val="231F20"/>
          <w:sz w:val="17"/>
        </w:rPr>
        <w:t>u.</w:t>
      </w: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spacing w:before="97"/>
        <w:rPr>
          <w:rFonts w:ascii="Calibri"/>
          <w:sz w:val="20"/>
        </w:rPr>
      </w:pPr>
      <w:r>
        <w:rPr/>
        <mc:AlternateContent>
          <mc:Choice Requires="wps">
            <w:drawing>
              <wp:anchor distT="0" distB="0" distL="0" distR="0" allowOverlap="1" layoutInCell="1" locked="0" behindDoc="1" simplePos="0" relativeHeight="487588352">
                <wp:simplePos x="0" y="0"/>
                <wp:positionH relativeFrom="page">
                  <wp:posOffset>6019800</wp:posOffset>
                </wp:positionH>
                <wp:positionV relativeFrom="paragraph">
                  <wp:posOffset>231880</wp:posOffset>
                </wp:positionV>
                <wp:extent cx="1295400"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1295400" cy="1270"/>
                        </a:xfrm>
                        <a:custGeom>
                          <a:avLst/>
                          <a:gdLst/>
                          <a:ahLst/>
                          <a:cxnLst/>
                          <a:rect l="l" t="t" r="r" b="b"/>
                          <a:pathLst>
                            <a:path w="1295400" h="0">
                              <a:moveTo>
                                <a:pt x="0" y="0"/>
                              </a:moveTo>
                              <a:lnTo>
                                <a:pt x="1295400" y="0"/>
                              </a:lnTo>
                            </a:path>
                          </a:pathLst>
                        </a:custGeom>
                        <a:ln w="19050">
                          <a:solidFill>
                            <a:srgbClr val="DEDCEE"/>
                          </a:solidFill>
                          <a:prstDash val="solid"/>
                        </a:ln>
                      </wps:spPr>
                      <wps:bodyPr wrap="square" lIns="0" tIns="0" rIns="0" bIns="0" rtlCol="0">
                        <a:prstTxWarp prst="textNoShape">
                          <a:avLst/>
                        </a:prstTxWarp>
                        <a:noAutofit/>
                      </wps:bodyPr>
                    </wps:wsp>
                  </a:graphicData>
                </a:graphic>
              </wp:anchor>
            </w:drawing>
          </mc:Choice>
          <mc:Fallback>
            <w:pict>
              <v:shape style="position:absolute;margin-left:474pt;margin-top:18.258337pt;width:102pt;height:.1pt;mso-position-horizontal-relative:page;mso-position-vertical-relative:paragraph;z-index:-15728128;mso-wrap-distance-left:0;mso-wrap-distance-right:0" id="docshape10" coordorigin="9480,365" coordsize="2040,0" path="m9480,365l11520,365e" filled="false" stroked="true" strokeweight="1.5pt" strokecolor="#dedcee">
                <v:path arrowok="t"/>
                <v:stroke dashstyle="solid"/>
                <w10:wrap type="topAndBottom"/>
              </v:shape>
            </w:pict>
          </mc:Fallback>
        </mc:AlternateContent>
      </w:r>
    </w:p>
    <w:p>
      <w:pPr>
        <w:pStyle w:val="Heading3"/>
        <w:ind w:left="316"/>
      </w:pPr>
      <w:r>
        <w:rPr>
          <w:color w:val="007EB0"/>
          <w:spacing w:val="-2"/>
        </w:rPr>
        <w:t>tablespace</w:t>
      </w:r>
    </w:p>
    <w:p>
      <w:pPr>
        <w:spacing w:line="235" w:lineRule="auto" w:before="2"/>
        <w:ind w:left="316" w:right="254" w:firstLine="0"/>
        <w:jc w:val="left"/>
        <w:rPr>
          <w:rFonts w:ascii="Calibri" w:hAnsi="Calibri"/>
          <w:sz w:val="17"/>
        </w:rPr>
      </w:pPr>
      <w:r>
        <w:rPr/>
        <mc:AlternateContent>
          <mc:Choice Requires="wps">
            <w:drawing>
              <wp:anchor distT="0" distB="0" distL="0" distR="0" allowOverlap="1" layoutInCell="1" locked="0" behindDoc="0" simplePos="0" relativeHeight="15731200">
                <wp:simplePos x="0" y="0"/>
                <wp:positionH relativeFrom="page">
                  <wp:posOffset>5903277</wp:posOffset>
                </wp:positionH>
                <wp:positionV relativeFrom="paragraph">
                  <wp:posOffset>-2810941</wp:posOffset>
                </wp:positionV>
                <wp:extent cx="1270" cy="4450715"/>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270" cy="4450715"/>
                        </a:xfrm>
                        <a:custGeom>
                          <a:avLst/>
                          <a:gdLst/>
                          <a:ahLst/>
                          <a:cxnLst/>
                          <a:rect l="l" t="t" r="r" b="b"/>
                          <a:pathLst>
                            <a:path w="0" h="4450715">
                              <a:moveTo>
                                <a:pt x="0" y="0"/>
                              </a:moveTo>
                              <a:lnTo>
                                <a:pt x="0" y="4450334"/>
                              </a:lnTo>
                            </a:path>
                          </a:pathLst>
                        </a:custGeom>
                        <a:ln w="4444">
                          <a:solidFill>
                            <a:srgbClr val="939598"/>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200" from="464.824982pt,-221.333969pt" to="464.824982pt,129.086044pt" stroked="true" strokeweight=".35pt" strokecolor="#939598">
                <v:stroke dashstyle="solid"/>
                <w10:wrap type="none"/>
              </v:line>
            </w:pict>
          </mc:Fallback>
        </mc:AlternateContent>
      </w:r>
      <w:r>
        <w:rPr>
          <w:rFonts w:ascii="Calibri" w:hAnsi="Calibri"/>
          <w:color w:val="231F20"/>
          <w:sz w:val="17"/>
        </w:rPr>
        <w:t>Bir DBMS'de, ilgili verileri</w:t>
      </w:r>
      <w:r>
        <w:rPr>
          <w:rFonts w:ascii="Calibri" w:hAnsi="Calibri"/>
          <w:color w:val="231F20"/>
          <w:spacing w:val="40"/>
          <w:sz w:val="17"/>
        </w:rPr>
        <w:t> </w:t>
      </w:r>
      <w:r>
        <w:rPr>
          <w:rFonts w:ascii="Calibri" w:hAnsi="Calibri"/>
          <w:color w:val="231F20"/>
          <w:sz w:val="17"/>
        </w:rPr>
        <w:t>gruplamak i</w:t>
      </w:r>
      <w:r>
        <w:rPr>
          <w:color w:val="231F20"/>
          <w:sz w:val="17"/>
        </w:rPr>
        <w:t>ç</w:t>
      </w:r>
      <w:r>
        <w:rPr>
          <w:rFonts w:ascii="Calibri" w:hAnsi="Calibri"/>
          <w:color w:val="231F20"/>
          <w:sz w:val="17"/>
        </w:rPr>
        <w:t>in kullan</w:t>
      </w:r>
      <w:r>
        <w:rPr>
          <w:color w:val="231F20"/>
          <w:sz w:val="17"/>
        </w:rPr>
        <w:t>ı</w:t>
      </w:r>
      <w:r>
        <w:rPr>
          <w:rFonts w:ascii="Calibri" w:hAnsi="Calibri"/>
          <w:color w:val="231F20"/>
          <w:sz w:val="17"/>
        </w:rPr>
        <w:t>lan</w:t>
      </w:r>
      <w:r>
        <w:rPr>
          <w:rFonts w:ascii="Calibri" w:hAnsi="Calibri"/>
          <w:color w:val="231F20"/>
          <w:spacing w:val="40"/>
          <w:sz w:val="17"/>
        </w:rPr>
        <w:t> </w:t>
      </w:r>
      <w:r>
        <w:rPr>
          <w:rFonts w:ascii="Calibri" w:hAnsi="Calibri"/>
          <w:color w:val="231F20"/>
          <w:spacing w:val="-4"/>
          <w:sz w:val="17"/>
        </w:rPr>
        <w:t>mant</w:t>
      </w:r>
      <w:r>
        <w:rPr>
          <w:color w:val="231F20"/>
          <w:spacing w:val="-4"/>
          <w:sz w:val="17"/>
        </w:rPr>
        <w:t>ı</w:t>
      </w:r>
      <w:r>
        <w:rPr>
          <w:rFonts w:ascii="Calibri" w:hAnsi="Calibri"/>
          <w:color w:val="231F20"/>
          <w:spacing w:val="-4"/>
          <w:sz w:val="17"/>
        </w:rPr>
        <w:t>ksal</w:t>
      </w:r>
      <w:r>
        <w:rPr>
          <w:rFonts w:ascii="Calibri" w:hAnsi="Calibri"/>
          <w:color w:val="231F20"/>
          <w:spacing w:val="-8"/>
          <w:sz w:val="17"/>
        </w:rPr>
        <w:t> </w:t>
      </w:r>
      <w:r>
        <w:rPr>
          <w:rFonts w:ascii="Calibri" w:hAnsi="Calibri"/>
          <w:color w:val="231F20"/>
          <w:spacing w:val="-4"/>
          <w:sz w:val="17"/>
        </w:rPr>
        <w:t>bir</w:t>
      </w:r>
      <w:r>
        <w:rPr>
          <w:rFonts w:ascii="Calibri" w:hAnsi="Calibri"/>
          <w:color w:val="231F20"/>
          <w:spacing w:val="-6"/>
          <w:sz w:val="17"/>
        </w:rPr>
        <w:t> </w:t>
      </w:r>
      <w:r>
        <w:rPr>
          <w:rFonts w:ascii="Calibri" w:hAnsi="Calibri"/>
          <w:color w:val="231F20"/>
          <w:spacing w:val="-4"/>
          <w:sz w:val="17"/>
        </w:rPr>
        <w:t>depolama</w:t>
      </w:r>
      <w:r>
        <w:rPr>
          <w:rFonts w:ascii="Calibri" w:hAnsi="Calibri"/>
          <w:color w:val="231F20"/>
          <w:spacing w:val="-6"/>
          <w:sz w:val="17"/>
        </w:rPr>
        <w:t> </w:t>
      </w:r>
      <w:r>
        <w:rPr>
          <w:rFonts w:ascii="Calibri" w:hAnsi="Calibri"/>
          <w:color w:val="231F20"/>
          <w:spacing w:val="-4"/>
          <w:sz w:val="17"/>
        </w:rPr>
        <w:t>alan</w:t>
      </w:r>
      <w:r>
        <w:rPr>
          <w:color w:val="231F20"/>
          <w:spacing w:val="-4"/>
          <w:sz w:val="17"/>
        </w:rPr>
        <w:t>ı</w:t>
      </w:r>
      <w:r>
        <w:rPr>
          <w:rFonts w:ascii="Calibri" w:hAnsi="Calibri"/>
          <w:color w:val="231F20"/>
          <w:spacing w:val="-4"/>
          <w:sz w:val="17"/>
        </w:rPr>
        <w:t>.</w:t>
      </w:r>
      <w:r>
        <w:rPr>
          <w:rFonts w:ascii="Calibri" w:hAnsi="Calibri"/>
          <w:color w:val="231F20"/>
          <w:spacing w:val="40"/>
          <w:sz w:val="17"/>
        </w:rPr>
        <w:t> </w:t>
      </w:r>
      <w:r>
        <w:rPr>
          <w:rFonts w:ascii="Arial Narrow" w:hAnsi="Arial Narrow"/>
          <w:i/>
          <w:color w:val="231F20"/>
          <w:sz w:val="17"/>
        </w:rPr>
        <w:t>Dosya</w:t>
      </w:r>
      <w:r>
        <w:rPr>
          <w:rFonts w:ascii="Arial Narrow" w:hAnsi="Arial Narrow"/>
          <w:i/>
          <w:color w:val="231F20"/>
          <w:spacing w:val="-10"/>
          <w:sz w:val="17"/>
        </w:rPr>
        <w:t> </w:t>
      </w:r>
      <w:r>
        <w:rPr>
          <w:rFonts w:ascii="Arial Narrow" w:hAnsi="Arial Narrow"/>
          <w:i/>
          <w:color w:val="231F20"/>
          <w:sz w:val="17"/>
        </w:rPr>
        <w:t>grubu</w:t>
      </w:r>
      <w:r>
        <w:rPr>
          <w:rFonts w:ascii="Arial Narrow" w:hAnsi="Arial Narrow"/>
          <w:i/>
          <w:color w:val="231F20"/>
          <w:spacing w:val="-14"/>
          <w:sz w:val="17"/>
        </w:rPr>
        <w:t> </w:t>
      </w:r>
      <w:r>
        <w:rPr>
          <w:rFonts w:ascii="Calibri" w:hAnsi="Calibri"/>
          <w:color w:val="231F20"/>
          <w:sz w:val="17"/>
        </w:rPr>
        <w:t>olarak</w:t>
      </w:r>
      <w:r>
        <w:rPr>
          <w:rFonts w:ascii="Calibri" w:hAnsi="Calibri"/>
          <w:color w:val="231F20"/>
          <w:spacing w:val="-10"/>
          <w:sz w:val="17"/>
        </w:rPr>
        <w:t> </w:t>
      </w:r>
      <w:r>
        <w:rPr>
          <w:rFonts w:ascii="Calibri" w:hAnsi="Calibri"/>
          <w:color w:val="231F20"/>
          <w:sz w:val="17"/>
        </w:rPr>
        <w:t>da</w:t>
      </w:r>
      <w:r>
        <w:rPr>
          <w:rFonts w:ascii="Calibri" w:hAnsi="Calibri"/>
          <w:color w:val="231F20"/>
          <w:spacing w:val="-10"/>
          <w:sz w:val="17"/>
        </w:rPr>
        <w:t> </w:t>
      </w:r>
      <w:r>
        <w:rPr>
          <w:rFonts w:ascii="Calibri" w:hAnsi="Calibri"/>
          <w:color w:val="231F20"/>
          <w:sz w:val="17"/>
        </w:rPr>
        <w:t>bilinir.</w:t>
      </w:r>
    </w:p>
    <w:p>
      <w:pPr>
        <w:pStyle w:val="BodyText"/>
        <w:spacing w:before="6"/>
        <w:rPr>
          <w:rFonts w:ascii="Calibri"/>
          <w:sz w:val="4"/>
        </w:rPr>
      </w:pPr>
      <w:r>
        <w:rPr/>
        <mc:AlternateContent>
          <mc:Choice Requires="wps">
            <w:drawing>
              <wp:anchor distT="0" distB="0" distL="0" distR="0" allowOverlap="1" layoutInCell="1" locked="0" behindDoc="1" simplePos="0" relativeHeight="487588864">
                <wp:simplePos x="0" y="0"/>
                <wp:positionH relativeFrom="page">
                  <wp:posOffset>6019800</wp:posOffset>
                </wp:positionH>
                <wp:positionV relativeFrom="paragraph">
                  <wp:posOffset>50142</wp:posOffset>
                </wp:positionV>
                <wp:extent cx="1295400"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1295400" cy="1270"/>
                        </a:xfrm>
                        <a:custGeom>
                          <a:avLst/>
                          <a:gdLst/>
                          <a:ahLst/>
                          <a:cxnLst/>
                          <a:rect l="l" t="t" r="r" b="b"/>
                          <a:pathLst>
                            <a:path w="1295400" h="0">
                              <a:moveTo>
                                <a:pt x="0" y="0"/>
                              </a:moveTo>
                              <a:lnTo>
                                <a:pt x="1295400" y="0"/>
                              </a:lnTo>
                            </a:path>
                          </a:pathLst>
                        </a:custGeom>
                        <a:ln w="19050">
                          <a:solidFill>
                            <a:srgbClr val="DEDCEE"/>
                          </a:solidFill>
                          <a:prstDash val="solid"/>
                        </a:ln>
                      </wps:spPr>
                      <wps:bodyPr wrap="square" lIns="0" tIns="0" rIns="0" bIns="0" rtlCol="0">
                        <a:prstTxWarp prst="textNoShape">
                          <a:avLst/>
                        </a:prstTxWarp>
                        <a:noAutofit/>
                      </wps:bodyPr>
                    </wps:wsp>
                  </a:graphicData>
                </a:graphic>
              </wp:anchor>
            </w:drawing>
          </mc:Choice>
          <mc:Fallback>
            <w:pict>
              <v:shape style="position:absolute;margin-left:474pt;margin-top:3.948257pt;width:102pt;height:.1pt;mso-position-horizontal-relative:page;mso-position-vertical-relative:paragraph;z-index:-15727616;mso-wrap-distance-left:0;mso-wrap-distance-right:0" id="docshape11" coordorigin="9480,79" coordsize="2040,0" path="m9480,79l11520,79e" filled="false" stroked="true" strokeweight="1.5pt" strokecolor="#dedcee">
                <v:path arrowok="t"/>
                <v:stroke dashstyle="solid"/>
                <w10:wrap type="topAndBottom"/>
              </v:shape>
            </w:pict>
          </mc:Fallback>
        </mc:AlternateContent>
      </w:r>
    </w:p>
    <w:p>
      <w:pPr>
        <w:pStyle w:val="Heading3"/>
        <w:spacing w:before="190"/>
        <w:ind w:left="316"/>
      </w:pPr>
      <w:r>
        <w:rPr>
          <w:color w:val="007EB0"/>
          <w:spacing w:val="-2"/>
        </w:rPr>
        <w:t>veri</w:t>
      </w:r>
      <w:r>
        <w:rPr>
          <w:color w:val="007EB0"/>
          <w:spacing w:val="-9"/>
        </w:rPr>
        <w:t> </w:t>
      </w:r>
      <w:r>
        <w:rPr>
          <w:color w:val="007EB0"/>
          <w:spacing w:val="-2"/>
        </w:rPr>
        <w:t>dosyası</w:t>
      </w:r>
    </w:p>
    <w:p>
      <w:pPr>
        <w:spacing w:line="235" w:lineRule="auto" w:before="2"/>
        <w:ind w:left="316" w:right="434" w:firstLine="0"/>
        <w:jc w:val="left"/>
        <w:rPr>
          <w:rFonts w:ascii="Calibri" w:hAnsi="Calibri"/>
          <w:sz w:val="17"/>
        </w:rPr>
      </w:pPr>
      <w:r>
        <w:rPr>
          <w:rFonts w:ascii="Calibri" w:hAnsi="Calibri"/>
          <w:color w:val="231F20"/>
          <w:sz w:val="17"/>
        </w:rPr>
        <w:t>Sabit</w:t>
      </w:r>
      <w:r>
        <w:rPr>
          <w:rFonts w:ascii="Calibri" w:hAnsi="Calibri"/>
          <w:color w:val="231F20"/>
          <w:spacing w:val="-2"/>
          <w:sz w:val="17"/>
        </w:rPr>
        <w:t> </w:t>
      </w:r>
      <w:r>
        <w:rPr>
          <w:rFonts w:ascii="Calibri" w:hAnsi="Calibri"/>
          <w:color w:val="231F20"/>
          <w:sz w:val="17"/>
        </w:rPr>
        <w:t>s</w:t>
      </w:r>
      <w:r>
        <w:rPr>
          <w:color w:val="231F20"/>
          <w:sz w:val="17"/>
        </w:rPr>
        <w:t>ü</w:t>
      </w:r>
      <w:r>
        <w:rPr>
          <w:rFonts w:ascii="Calibri" w:hAnsi="Calibri"/>
          <w:color w:val="231F20"/>
          <w:sz w:val="17"/>
        </w:rPr>
        <w:t>r</w:t>
      </w:r>
      <w:r>
        <w:rPr>
          <w:color w:val="231F20"/>
          <w:sz w:val="17"/>
        </w:rPr>
        <w:t>ü</w:t>
      </w:r>
      <w:r>
        <w:rPr>
          <w:rFonts w:ascii="Calibri" w:hAnsi="Calibri"/>
          <w:color w:val="231F20"/>
          <w:sz w:val="17"/>
        </w:rPr>
        <w:t>c</w:t>
      </w:r>
      <w:r>
        <w:rPr>
          <w:color w:val="231F20"/>
          <w:sz w:val="17"/>
        </w:rPr>
        <w:t>ü</w:t>
      </w:r>
      <w:r>
        <w:rPr>
          <w:rFonts w:ascii="Calibri" w:hAnsi="Calibri"/>
          <w:color w:val="231F20"/>
          <w:sz w:val="17"/>
        </w:rPr>
        <w:t>de</w:t>
      </w:r>
      <w:r>
        <w:rPr>
          <w:rFonts w:ascii="Calibri" w:hAnsi="Calibri"/>
          <w:color w:val="231F20"/>
          <w:spacing w:val="-2"/>
          <w:sz w:val="17"/>
        </w:rPr>
        <w:t> </w:t>
      </w:r>
      <w:r>
        <w:rPr>
          <w:rFonts w:ascii="Calibri" w:hAnsi="Calibri"/>
          <w:color w:val="231F20"/>
          <w:sz w:val="17"/>
        </w:rPr>
        <w:t>veya</w:t>
      </w:r>
      <w:r>
        <w:rPr>
          <w:rFonts w:ascii="Calibri" w:hAnsi="Calibri"/>
          <w:color w:val="231F20"/>
          <w:spacing w:val="40"/>
          <w:sz w:val="17"/>
        </w:rPr>
        <w:t> </w:t>
      </w:r>
      <w:r>
        <w:rPr>
          <w:rFonts w:ascii="Calibri" w:hAnsi="Calibri"/>
          <w:color w:val="231F20"/>
          <w:spacing w:val="-6"/>
          <w:sz w:val="17"/>
        </w:rPr>
        <w:t>depolama </w:t>
      </w:r>
      <w:r>
        <w:rPr>
          <w:rFonts w:ascii="Calibri" w:hAnsi="Calibri"/>
          <w:color w:val="231F20"/>
          <w:spacing w:val="-6"/>
          <w:sz w:val="17"/>
        </w:rPr>
        <w:t>sisteminde</w:t>
      </w:r>
      <w:r>
        <w:rPr>
          <w:rFonts w:ascii="Calibri" w:hAnsi="Calibri"/>
          <w:color w:val="231F20"/>
          <w:spacing w:val="40"/>
          <w:sz w:val="17"/>
        </w:rPr>
        <w:t> </w:t>
      </w:r>
      <w:r>
        <w:rPr>
          <w:rFonts w:ascii="Calibri" w:hAnsi="Calibri"/>
          <w:color w:val="231F20"/>
          <w:sz w:val="17"/>
        </w:rPr>
        <w:t>bulunan bir dosya</w:t>
      </w:r>
    </w:p>
    <w:p>
      <w:pPr>
        <w:spacing w:line="235" w:lineRule="auto" w:before="2"/>
        <w:ind w:left="316" w:right="88" w:firstLine="0"/>
        <w:jc w:val="left"/>
        <w:rPr>
          <w:rFonts w:ascii="Calibri" w:hAnsi="Calibri"/>
          <w:sz w:val="17"/>
        </w:rPr>
      </w:pPr>
      <w:r>
        <w:rPr>
          <w:rFonts w:ascii="Calibri" w:hAnsi="Calibri"/>
          <w:color w:val="231F20"/>
          <w:spacing w:val="-6"/>
          <w:sz w:val="17"/>
        </w:rPr>
        <w:t>Bir</w:t>
      </w:r>
      <w:r>
        <w:rPr>
          <w:rFonts w:ascii="Calibri" w:hAnsi="Calibri"/>
          <w:color w:val="231F20"/>
          <w:spacing w:val="-1"/>
          <w:sz w:val="17"/>
        </w:rPr>
        <w:t> </w:t>
      </w:r>
      <w:r>
        <w:rPr>
          <w:rFonts w:ascii="Calibri" w:hAnsi="Calibri"/>
          <w:color w:val="231F20"/>
          <w:spacing w:val="-6"/>
          <w:sz w:val="17"/>
        </w:rPr>
        <w:t>tablo</w:t>
      </w:r>
      <w:r>
        <w:rPr>
          <w:rFonts w:ascii="Calibri" w:hAnsi="Calibri"/>
          <w:color w:val="231F20"/>
          <w:spacing w:val="-1"/>
          <w:sz w:val="17"/>
        </w:rPr>
        <w:t> </w:t>
      </w:r>
      <w:r>
        <w:rPr>
          <w:rFonts w:ascii="Calibri" w:hAnsi="Calibri"/>
          <w:color w:val="231F20"/>
          <w:spacing w:val="-6"/>
          <w:sz w:val="17"/>
        </w:rPr>
        <w:t>alan</w:t>
      </w:r>
      <w:r>
        <w:rPr>
          <w:color w:val="231F20"/>
          <w:spacing w:val="-6"/>
          <w:sz w:val="17"/>
        </w:rPr>
        <w:t>ı</w:t>
      </w:r>
      <w:r>
        <w:rPr>
          <w:rFonts w:ascii="Calibri" w:hAnsi="Calibri"/>
          <w:color w:val="231F20"/>
          <w:spacing w:val="-6"/>
          <w:sz w:val="17"/>
        </w:rPr>
        <w:t>ndaki</w:t>
      </w:r>
      <w:r>
        <w:rPr>
          <w:rFonts w:ascii="Calibri" w:hAnsi="Calibri"/>
          <w:color w:val="231F20"/>
          <w:spacing w:val="-1"/>
          <w:sz w:val="17"/>
        </w:rPr>
        <w:t> </w:t>
      </w:r>
      <w:r>
        <w:rPr>
          <w:rFonts w:ascii="Calibri" w:hAnsi="Calibri"/>
          <w:color w:val="231F20"/>
          <w:spacing w:val="-6"/>
          <w:sz w:val="17"/>
        </w:rPr>
        <w:t>veriler</w:t>
      </w:r>
      <w:r>
        <w:rPr>
          <w:rFonts w:ascii="Calibri" w:hAnsi="Calibri"/>
          <w:color w:val="231F20"/>
          <w:spacing w:val="40"/>
          <w:sz w:val="17"/>
        </w:rPr>
        <w:t> </w:t>
      </w:r>
      <w:r>
        <w:rPr>
          <w:rFonts w:ascii="Calibri" w:hAnsi="Calibri"/>
          <w:color w:val="231F20"/>
          <w:sz w:val="17"/>
        </w:rPr>
        <w:t>fiziksel</w:t>
      </w:r>
      <w:r>
        <w:rPr>
          <w:rFonts w:ascii="Calibri" w:hAnsi="Calibri"/>
          <w:color w:val="231F20"/>
          <w:spacing w:val="-7"/>
          <w:sz w:val="17"/>
        </w:rPr>
        <w:t> </w:t>
      </w:r>
      <w:r>
        <w:rPr>
          <w:rFonts w:ascii="Calibri" w:hAnsi="Calibri"/>
          <w:color w:val="231F20"/>
          <w:sz w:val="17"/>
        </w:rPr>
        <w:t>olarak</w:t>
      </w:r>
      <w:r>
        <w:rPr>
          <w:rFonts w:ascii="Calibri" w:hAnsi="Calibri"/>
          <w:color w:val="231F20"/>
          <w:spacing w:val="-7"/>
          <w:sz w:val="17"/>
        </w:rPr>
        <w:t> </w:t>
      </w:r>
      <w:r>
        <w:rPr>
          <w:rFonts w:ascii="Calibri" w:hAnsi="Calibri"/>
          <w:color w:val="231F20"/>
          <w:sz w:val="17"/>
        </w:rPr>
        <w:t>depolan</w:t>
      </w:r>
      <w:r>
        <w:rPr>
          <w:color w:val="231F20"/>
          <w:sz w:val="17"/>
        </w:rPr>
        <w:t>ı</w:t>
      </w:r>
      <w:r>
        <w:rPr>
          <w:rFonts w:ascii="Calibri" w:hAnsi="Calibri"/>
          <w:color w:val="231F20"/>
          <w:sz w:val="17"/>
        </w:rPr>
        <w:t>r.</w:t>
      </w:r>
    </w:p>
    <w:p>
      <w:pPr>
        <w:spacing w:after="0" w:line="235" w:lineRule="auto"/>
        <w:jc w:val="left"/>
        <w:rPr>
          <w:rFonts w:ascii="Calibri" w:hAnsi="Calibri"/>
          <w:sz w:val="17"/>
        </w:rPr>
        <w:sectPr>
          <w:type w:val="continuous"/>
          <w:pgSz w:w="12240" w:h="15660"/>
          <w:pgMar w:header="540" w:footer="107" w:top="760" w:bottom="300" w:left="600" w:right="560"/>
          <w:cols w:num="2" w:equalWidth="0">
            <w:col w:w="8524" w:space="40"/>
            <w:col w:w="2516"/>
          </w:cols>
        </w:sectPr>
      </w:pPr>
    </w:p>
    <w:p>
      <w:pPr>
        <w:pStyle w:val="BodyText"/>
        <w:spacing w:before="8"/>
        <w:rPr>
          <w:rFonts w:ascii="Calibri"/>
          <w:sz w:val="17"/>
        </w:rPr>
      </w:pPr>
    </w:p>
    <w:p>
      <w:pPr>
        <w:pStyle w:val="BodyText"/>
        <w:ind w:left="119"/>
        <w:rPr>
          <w:rFonts w:ascii="Calibri"/>
          <w:sz w:val="20"/>
        </w:rPr>
      </w:pPr>
      <w:r>
        <w:rPr>
          <w:rFonts w:ascii="Calibri"/>
          <w:sz w:val="20"/>
        </w:rPr>
        <mc:AlternateContent>
          <mc:Choice Requires="wps">
            <w:drawing>
              <wp:inline distT="0" distB="0" distL="0" distR="0">
                <wp:extent cx="6401435" cy="215265"/>
                <wp:effectExtent l="0" t="0" r="0" b="3810"/>
                <wp:docPr id="14" name="Group 14"/>
                <wp:cNvGraphicFramePr>
                  <a:graphicFrameLocks/>
                </wp:cNvGraphicFramePr>
                <a:graphic>
                  <a:graphicData uri="http://schemas.microsoft.com/office/word/2010/wordprocessingGroup">
                    <wpg:wgp>
                      <wpg:cNvPr id="14" name="Group 14"/>
                      <wpg:cNvGrpSpPr/>
                      <wpg:grpSpPr>
                        <a:xfrm>
                          <a:off x="0" y="0"/>
                          <a:ext cx="6401435" cy="215265"/>
                          <a:chExt cx="6401435" cy="215265"/>
                        </a:xfrm>
                      </wpg:grpSpPr>
                      <wps:wsp>
                        <wps:cNvPr id="15" name="Textbox 15"/>
                        <wps:cNvSpPr txBox="1"/>
                        <wps:spPr>
                          <a:xfrm>
                            <a:off x="879742" y="0"/>
                            <a:ext cx="5521325" cy="212090"/>
                          </a:xfrm>
                          <a:prstGeom prst="rect">
                            <a:avLst/>
                          </a:prstGeom>
                          <a:solidFill>
                            <a:srgbClr val="414042"/>
                          </a:solidFill>
                        </wps:spPr>
                        <wps:txbx>
                          <w:txbxContent>
                            <w:p>
                              <w:pPr>
                                <w:spacing w:line="301" w:lineRule="exact" w:before="32"/>
                                <w:ind w:left="98" w:right="0" w:firstLine="0"/>
                                <w:jc w:val="left"/>
                                <w:rPr>
                                  <w:rFonts w:ascii="Calibri" w:hAnsi="Calibri"/>
                                  <w:b/>
                                  <w:color w:val="000000"/>
                                  <w:sz w:val="25"/>
                                </w:rPr>
                              </w:pPr>
                              <w:r>
                                <w:rPr>
                                  <w:rFonts w:ascii="Calibri" w:hAnsi="Calibri"/>
                                  <w:b/>
                                  <w:color w:val="FFFFFF"/>
                                  <w:spacing w:val="-6"/>
                                  <w:sz w:val="25"/>
                                </w:rPr>
                                <w:t>Oracle</w:t>
                              </w:r>
                              <w:r>
                                <w:rPr>
                                  <w:rFonts w:ascii="Calibri" w:hAnsi="Calibri"/>
                                  <w:b/>
                                  <w:color w:val="FFFFFF"/>
                                  <w:spacing w:val="-4"/>
                                  <w:sz w:val="25"/>
                                </w:rPr>
                                <w:t> </w:t>
                              </w:r>
                              <w:r>
                                <w:rPr>
                                  <w:rFonts w:ascii="Calibri" w:hAnsi="Calibri"/>
                                  <w:b/>
                                  <w:color w:val="FFFFFF"/>
                                  <w:spacing w:val="-6"/>
                                  <w:sz w:val="25"/>
                                </w:rPr>
                                <w:t>Depolama</w:t>
                              </w:r>
                              <w:r>
                                <w:rPr>
                                  <w:rFonts w:ascii="Calibri" w:hAnsi="Calibri"/>
                                  <w:b/>
                                  <w:color w:val="FFFFFF"/>
                                  <w:spacing w:val="-4"/>
                                  <w:sz w:val="25"/>
                                </w:rPr>
                                <w:t> </w:t>
                              </w:r>
                              <w:r>
                                <w:rPr>
                                  <w:rFonts w:ascii="Calibri" w:hAnsi="Calibri"/>
                                  <w:b/>
                                  <w:color w:val="FFFFFF"/>
                                  <w:spacing w:val="-6"/>
                                  <w:sz w:val="25"/>
                                </w:rPr>
                                <w:t>Y</w:t>
                              </w:r>
                              <w:r>
                                <w:rPr>
                                  <w:b/>
                                  <w:color w:val="FFFFFF"/>
                                  <w:spacing w:val="-6"/>
                                  <w:sz w:val="25"/>
                                </w:rPr>
                                <w:t>ö</w:t>
                              </w:r>
                              <w:r>
                                <w:rPr>
                                  <w:rFonts w:ascii="Calibri" w:hAnsi="Calibri"/>
                                  <w:b/>
                                  <w:color w:val="FFFFFF"/>
                                  <w:spacing w:val="-6"/>
                                  <w:sz w:val="25"/>
                                </w:rPr>
                                <w:t>netimi</w:t>
                              </w:r>
                            </w:p>
                          </w:txbxContent>
                        </wps:txbx>
                        <wps:bodyPr wrap="square" lIns="0" tIns="0" rIns="0" bIns="0" rtlCol="0">
                          <a:noAutofit/>
                        </wps:bodyPr>
                      </wps:wsp>
                      <wps:wsp>
                        <wps:cNvPr id="16" name="Textbox 16"/>
                        <wps:cNvSpPr txBox="1"/>
                        <wps:spPr>
                          <a:xfrm>
                            <a:off x="0" y="0"/>
                            <a:ext cx="880110" cy="215265"/>
                          </a:xfrm>
                          <a:prstGeom prst="rect">
                            <a:avLst/>
                          </a:prstGeom>
                          <a:solidFill>
                            <a:srgbClr val="007EB0"/>
                          </a:solidFill>
                        </wps:spPr>
                        <wps:txbx>
                          <w:txbxContent>
                            <w:p>
                              <w:pPr>
                                <w:spacing w:before="17"/>
                                <w:ind w:left="88" w:right="0" w:firstLine="0"/>
                                <w:jc w:val="left"/>
                                <w:rPr>
                                  <w:rFonts w:ascii="Arial Narrow" w:hAnsi="Arial Narrow"/>
                                  <w:b/>
                                  <w:color w:val="000000"/>
                                  <w:sz w:val="27"/>
                                </w:rPr>
                              </w:pPr>
                              <w:r>
                                <w:rPr>
                                  <w:b/>
                                  <w:color w:val="FFFFFF"/>
                                  <w:spacing w:val="-8"/>
                                  <w:sz w:val="27"/>
                                </w:rPr>
                                <w:t>Ş</w:t>
                              </w:r>
                              <w:r>
                                <w:rPr>
                                  <w:rFonts w:ascii="Arial Narrow" w:hAnsi="Arial Narrow"/>
                                  <w:b/>
                                  <w:color w:val="FFFFFF"/>
                                  <w:spacing w:val="-8"/>
                                  <w:sz w:val="27"/>
                                </w:rPr>
                                <w:t>ekil</w:t>
                              </w:r>
                              <w:r>
                                <w:rPr>
                                  <w:rFonts w:ascii="Arial Narrow" w:hAnsi="Arial Narrow"/>
                                  <w:b/>
                                  <w:color w:val="FFFFFF"/>
                                  <w:spacing w:val="-7"/>
                                  <w:sz w:val="27"/>
                                </w:rPr>
                                <w:t> </w:t>
                              </w:r>
                              <w:r>
                                <w:rPr>
                                  <w:rFonts w:ascii="Arial Narrow" w:hAnsi="Arial Narrow"/>
                                  <w:b/>
                                  <w:color w:val="FFFFFF"/>
                                  <w:spacing w:val="-4"/>
                                  <w:sz w:val="27"/>
                                </w:rPr>
                                <w:t>16.11</w:t>
                              </w:r>
                            </w:p>
                          </w:txbxContent>
                        </wps:txbx>
                        <wps:bodyPr wrap="square" lIns="0" tIns="0" rIns="0" bIns="0" rtlCol="0">
                          <a:noAutofit/>
                        </wps:bodyPr>
                      </wps:wsp>
                    </wpg:wgp>
                  </a:graphicData>
                </a:graphic>
              </wp:inline>
            </w:drawing>
          </mc:Choice>
          <mc:Fallback>
            <w:pict>
              <v:group style="width:504.05pt;height:16.95pt;mso-position-horizontal-relative:char;mso-position-vertical-relative:line" id="docshapegroup12" coordorigin="0,0" coordsize="10081,339">
                <v:shape style="position:absolute;left:1385;top:0;width:8695;height:334" type="#_x0000_t202" id="docshape13" filled="true" fillcolor="#414042" stroked="false">
                  <v:textbox inset="0,0,0,0">
                    <w:txbxContent>
                      <w:p>
                        <w:pPr>
                          <w:spacing w:line="301" w:lineRule="exact" w:before="32"/>
                          <w:ind w:left="98" w:right="0" w:firstLine="0"/>
                          <w:jc w:val="left"/>
                          <w:rPr>
                            <w:rFonts w:ascii="Calibri" w:hAnsi="Calibri"/>
                            <w:b/>
                            <w:color w:val="000000"/>
                            <w:sz w:val="25"/>
                          </w:rPr>
                        </w:pPr>
                        <w:r>
                          <w:rPr>
                            <w:rFonts w:ascii="Calibri" w:hAnsi="Calibri"/>
                            <w:b/>
                            <w:color w:val="FFFFFF"/>
                            <w:spacing w:val="-6"/>
                            <w:sz w:val="25"/>
                          </w:rPr>
                          <w:t>Oracle</w:t>
                        </w:r>
                        <w:r>
                          <w:rPr>
                            <w:rFonts w:ascii="Calibri" w:hAnsi="Calibri"/>
                            <w:b/>
                            <w:color w:val="FFFFFF"/>
                            <w:spacing w:val="-4"/>
                            <w:sz w:val="25"/>
                          </w:rPr>
                          <w:t> </w:t>
                        </w:r>
                        <w:r>
                          <w:rPr>
                            <w:rFonts w:ascii="Calibri" w:hAnsi="Calibri"/>
                            <w:b/>
                            <w:color w:val="FFFFFF"/>
                            <w:spacing w:val="-6"/>
                            <w:sz w:val="25"/>
                          </w:rPr>
                          <w:t>Depolama</w:t>
                        </w:r>
                        <w:r>
                          <w:rPr>
                            <w:rFonts w:ascii="Calibri" w:hAnsi="Calibri"/>
                            <w:b/>
                            <w:color w:val="FFFFFF"/>
                            <w:spacing w:val="-4"/>
                            <w:sz w:val="25"/>
                          </w:rPr>
                          <w:t> </w:t>
                        </w:r>
                        <w:r>
                          <w:rPr>
                            <w:rFonts w:ascii="Calibri" w:hAnsi="Calibri"/>
                            <w:b/>
                            <w:color w:val="FFFFFF"/>
                            <w:spacing w:val="-6"/>
                            <w:sz w:val="25"/>
                          </w:rPr>
                          <w:t>Y</w:t>
                        </w:r>
                        <w:r>
                          <w:rPr>
                            <w:b/>
                            <w:color w:val="FFFFFF"/>
                            <w:spacing w:val="-6"/>
                            <w:sz w:val="25"/>
                          </w:rPr>
                          <w:t>ö</w:t>
                        </w:r>
                        <w:r>
                          <w:rPr>
                            <w:rFonts w:ascii="Calibri" w:hAnsi="Calibri"/>
                            <w:b/>
                            <w:color w:val="FFFFFF"/>
                            <w:spacing w:val="-6"/>
                            <w:sz w:val="25"/>
                          </w:rPr>
                          <w:t>netimi</w:t>
                        </w:r>
                      </w:p>
                    </w:txbxContent>
                  </v:textbox>
                  <v:fill type="solid"/>
                  <w10:wrap type="none"/>
                </v:shape>
                <v:shape style="position:absolute;left:0;top:0;width:1386;height:339" type="#_x0000_t202" id="docshape14" filled="true" fillcolor="#007eb0" stroked="false">
                  <v:textbox inset="0,0,0,0">
                    <w:txbxContent>
                      <w:p>
                        <w:pPr>
                          <w:spacing w:before="17"/>
                          <w:ind w:left="88" w:right="0" w:firstLine="0"/>
                          <w:jc w:val="left"/>
                          <w:rPr>
                            <w:rFonts w:ascii="Arial Narrow" w:hAnsi="Arial Narrow"/>
                            <w:b/>
                            <w:color w:val="000000"/>
                            <w:sz w:val="27"/>
                          </w:rPr>
                        </w:pPr>
                        <w:r>
                          <w:rPr>
                            <w:b/>
                            <w:color w:val="FFFFFF"/>
                            <w:spacing w:val="-8"/>
                            <w:sz w:val="27"/>
                          </w:rPr>
                          <w:t>Ş</w:t>
                        </w:r>
                        <w:r>
                          <w:rPr>
                            <w:rFonts w:ascii="Arial Narrow" w:hAnsi="Arial Narrow"/>
                            <w:b/>
                            <w:color w:val="FFFFFF"/>
                            <w:spacing w:val="-8"/>
                            <w:sz w:val="27"/>
                          </w:rPr>
                          <w:t>ekil</w:t>
                        </w:r>
                        <w:r>
                          <w:rPr>
                            <w:rFonts w:ascii="Arial Narrow" w:hAnsi="Arial Narrow"/>
                            <w:b/>
                            <w:color w:val="FFFFFF"/>
                            <w:spacing w:val="-7"/>
                            <w:sz w:val="27"/>
                          </w:rPr>
                          <w:t> </w:t>
                        </w:r>
                        <w:r>
                          <w:rPr>
                            <w:rFonts w:ascii="Arial Narrow" w:hAnsi="Arial Narrow"/>
                            <w:b/>
                            <w:color w:val="FFFFFF"/>
                            <w:spacing w:val="-4"/>
                            <w:sz w:val="27"/>
                          </w:rPr>
                          <w:t>16.11</w:t>
                        </w:r>
                      </w:p>
                    </w:txbxContent>
                  </v:textbox>
                  <v:fill type="solid"/>
                  <w10:wrap type="none"/>
                </v:shape>
              </v:group>
            </w:pict>
          </mc:Fallback>
        </mc:AlternateContent>
      </w:r>
      <w:r>
        <w:rPr>
          <w:rFonts w:ascii="Calibri"/>
          <w:sz w:val="20"/>
        </w:rPr>
      </w:r>
    </w:p>
    <w:p>
      <w:pPr>
        <w:pStyle w:val="BodyText"/>
        <w:spacing w:before="7"/>
        <w:rPr>
          <w:rFonts w:ascii="Calibri"/>
          <w:sz w:val="2"/>
        </w:rPr>
      </w:pPr>
    </w:p>
    <w:p>
      <w:pPr>
        <w:pStyle w:val="BodyText"/>
        <w:ind w:left="-22"/>
        <w:rPr>
          <w:rFonts w:ascii="Calibri"/>
          <w:sz w:val="20"/>
        </w:rPr>
      </w:pPr>
      <w:r>
        <w:rPr>
          <w:rFonts w:ascii="Calibri"/>
          <w:sz w:val="20"/>
        </w:rPr>
        <mc:AlternateContent>
          <mc:Choice Requires="wps">
            <w:drawing>
              <wp:inline distT="0" distB="0" distL="0" distR="0">
                <wp:extent cx="6661784" cy="2235835"/>
                <wp:effectExtent l="0" t="0" r="0" b="2539"/>
                <wp:docPr id="17" name="Group 17"/>
                <wp:cNvGraphicFramePr>
                  <a:graphicFrameLocks/>
                </wp:cNvGraphicFramePr>
                <a:graphic>
                  <a:graphicData uri="http://schemas.microsoft.com/office/word/2010/wordprocessingGroup">
                    <wpg:wgp>
                      <wpg:cNvPr id="17" name="Group 17"/>
                      <wpg:cNvGrpSpPr/>
                      <wpg:grpSpPr>
                        <a:xfrm>
                          <a:off x="0" y="0"/>
                          <a:ext cx="6661784" cy="2235835"/>
                          <a:chExt cx="6661784" cy="2235835"/>
                        </a:xfrm>
                      </wpg:grpSpPr>
                      <wps:wsp>
                        <wps:cNvPr id="18" name="Graphic 18"/>
                        <wps:cNvSpPr/>
                        <wps:spPr>
                          <a:xfrm>
                            <a:off x="0" y="0"/>
                            <a:ext cx="6661784" cy="2235835"/>
                          </a:xfrm>
                          <a:custGeom>
                            <a:avLst/>
                            <a:gdLst/>
                            <a:ahLst/>
                            <a:cxnLst/>
                            <a:rect l="l" t="t" r="r" b="b"/>
                            <a:pathLst>
                              <a:path w="6661784" h="2235835">
                                <a:moveTo>
                                  <a:pt x="6661404" y="0"/>
                                </a:moveTo>
                                <a:lnTo>
                                  <a:pt x="0" y="0"/>
                                </a:lnTo>
                                <a:lnTo>
                                  <a:pt x="0" y="2235706"/>
                                </a:lnTo>
                                <a:lnTo>
                                  <a:pt x="6661404" y="2235706"/>
                                </a:lnTo>
                                <a:lnTo>
                                  <a:pt x="6661404" y="0"/>
                                </a:lnTo>
                                <a:close/>
                              </a:path>
                            </a:pathLst>
                          </a:custGeom>
                          <a:solidFill>
                            <a:srgbClr val="231F20">
                              <a:alpha val="25097"/>
                            </a:srgbClr>
                          </a:solidFill>
                        </wps:spPr>
                        <wps:bodyPr wrap="square" lIns="0" tIns="0" rIns="0" bIns="0" rtlCol="0">
                          <a:prstTxWarp prst="textNoShape">
                            <a:avLst/>
                          </a:prstTxWarp>
                          <a:noAutofit/>
                        </wps:bodyPr>
                      </wps:wsp>
                      <pic:pic>
                        <pic:nvPicPr>
                          <pic:cNvPr id="19" name="Image 19"/>
                          <pic:cNvPicPr/>
                        </pic:nvPicPr>
                        <pic:blipFill>
                          <a:blip r:embed="rId11" cstate="print"/>
                          <a:stretch>
                            <a:fillRect/>
                          </a:stretch>
                        </pic:blipFill>
                        <pic:spPr>
                          <a:xfrm>
                            <a:off x="89890" y="89889"/>
                            <a:ext cx="6400800" cy="1974786"/>
                          </a:xfrm>
                          <a:prstGeom prst="rect">
                            <a:avLst/>
                          </a:prstGeom>
                        </pic:spPr>
                      </pic:pic>
                      <pic:pic>
                        <pic:nvPicPr>
                          <pic:cNvPr id="20" name="Image 20"/>
                          <pic:cNvPicPr/>
                        </pic:nvPicPr>
                        <pic:blipFill>
                          <a:blip r:embed="rId12" cstate="print"/>
                          <a:stretch>
                            <a:fillRect/>
                          </a:stretch>
                        </pic:blipFill>
                        <pic:spPr>
                          <a:xfrm>
                            <a:off x="547090" y="263124"/>
                            <a:ext cx="5486387" cy="1650726"/>
                          </a:xfrm>
                          <a:prstGeom prst="rect">
                            <a:avLst/>
                          </a:prstGeom>
                        </pic:spPr>
                      </pic:pic>
                    </wpg:wgp>
                  </a:graphicData>
                </a:graphic>
              </wp:inline>
            </w:drawing>
          </mc:Choice>
          <mc:Fallback>
            <w:pict>
              <v:group style="width:524.550pt;height:176.05pt;mso-position-horizontal-relative:char;mso-position-vertical-relative:line" id="docshapegroup15" coordorigin="0,0" coordsize="10491,3521">
                <v:rect style="position:absolute;left:0;top:0;width:10491;height:3521" id="docshape16" filled="true" fillcolor="#231f20" stroked="false">
                  <v:fill opacity="16448f" type="solid"/>
                </v:rect>
                <v:shape style="position:absolute;left:141;top:141;width:10080;height:3110" type="#_x0000_t75" id="docshape17" stroked="false">
                  <v:imagedata r:id="rId11" o:title=""/>
                </v:shape>
                <v:shape style="position:absolute;left:861;top:414;width:8640;height:2600" type="#_x0000_t75" id="docshape18" stroked="false">
                  <v:imagedata r:id="rId12" o:title=""/>
                </v:shape>
              </v:group>
            </w:pict>
          </mc:Fallback>
        </mc:AlternateContent>
      </w:r>
      <w:r>
        <w:rPr>
          <w:rFonts w:ascii="Calibri"/>
          <w:sz w:val="20"/>
        </w:rPr>
      </w:r>
    </w:p>
    <w:p>
      <w:pPr>
        <w:pStyle w:val="BodyText"/>
        <w:spacing w:before="198"/>
        <w:rPr>
          <w:rFonts w:ascii="Calibri"/>
        </w:rPr>
      </w:pPr>
    </w:p>
    <w:p>
      <w:pPr>
        <w:pStyle w:val="BodyText"/>
        <w:ind w:left="1968" w:right="44"/>
        <w:jc w:val="center"/>
      </w:pPr>
      <w:r>
        <w:rPr/>
        <mc:AlternateContent>
          <mc:Choice Requires="wps">
            <w:drawing>
              <wp:anchor distT="0" distB="0" distL="0" distR="0" allowOverlap="1" layoutInCell="1" locked="0" behindDoc="0" simplePos="0" relativeHeight="15732736">
                <wp:simplePos x="0" y="0"/>
                <wp:positionH relativeFrom="page">
                  <wp:posOffset>1864677</wp:posOffset>
                </wp:positionH>
                <wp:positionV relativeFrom="paragraph">
                  <wp:posOffset>24950</wp:posOffset>
                </wp:positionV>
                <wp:extent cx="1270" cy="5561965"/>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1270" cy="5561965"/>
                        </a:xfrm>
                        <a:custGeom>
                          <a:avLst/>
                          <a:gdLst/>
                          <a:ahLst/>
                          <a:cxnLst/>
                          <a:rect l="l" t="t" r="r" b="b"/>
                          <a:pathLst>
                            <a:path w="0" h="5561965">
                              <a:moveTo>
                                <a:pt x="0" y="0"/>
                              </a:moveTo>
                              <a:lnTo>
                                <a:pt x="0" y="5561584"/>
                              </a:lnTo>
                            </a:path>
                          </a:pathLst>
                        </a:custGeom>
                        <a:ln w="4444">
                          <a:solidFill>
                            <a:srgbClr val="939598"/>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146.824997pt,1.964642pt" to="146.824997pt,439.884656pt" stroked="true" strokeweight=".35pt" strokecolor="#939598">
                <v:stroke dashstyle="solid"/>
                <w10:wrap type="none"/>
              </v:line>
            </w:pict>
          </mc:Fallback>
        </mc:AlternateContent>
      </w:r>
      <w:r>
        <w:rPr>
          <w:color w:val="231F20"/>
        </w:rPr>
        <w:t>DBA,</w:t>
      </w:r>
      <w:r>
        <w:rPr>
          <w:color w:val="231F20"/>
          <w:spacing w:val="-1"/>
        </w:rPr>
        <w:t> </w:t>
      </w:r>
      <w:r>
        <w:rPr>
          <w:color w:val="231F20"/>
        </w:rPr>
        <w:t>tablo alanları ve</w:t>
      </w:r>
      <w:r>
        <w:rPr>
          <w:color w:val="231F20"/>
          <w:spacing w:val="-1"/>
        </w:rPr>
        <w:t> </w:t>
      </w:r>
      <w:r>
        <w:rPr>
          <w:color w:val="231F20"/>
        </w:rPr>
        <w:t>veri</w:t>
      </w:r>
      <w:r>
        <w:rPr>
          <w:color w:val="231F20"/>
          <w:spacing w:val="-1"/>
        </w:rPr>
        <w:t> </w:t>
      </w:r>
      <w:r>
        <w:rPr>
          <w:color w:val="231F20"/>
        </w:rPr>
        <w:t>dosyaları oluşturma</w:t>
      </w:r>
      <w:r>
        <w:rPr>
          <w:color w:val="231F20"/>
          <w:spacing w:val="-1"/>
        </w:rPr>
        <w:t> </w:t>
      </w:r>
      <w:r>
        <w:rPr>
          <w:color w:val="231F20"/>
        </w:rPr>
        <w:t>ve</w:t>
      </w:r>
      <w:r>
        <w:rPr>
          <w:color w:val="231F20"/>
          <w:spacing w:val="-1"/>
        </w:rPr>
        <w:t> </w:t>
      </w:r>
      <w:r>
        <w:rPr>
          <w:color w:val="231F20"/>
        </w:rPr>
        <w:t>yönetme gibi</w:t>
      </w:r>
      <w:r>
        <w:rPr>
          <w:color w:val="231F20"/>
          <w:spacing w:val="-2"/>
        </w:rPr>
        <w:t> </w:t>
      </w:r>
      <w:r>
        <w:rPr>
          <w:color w:val="231F20"/>
        </w:rPr>
        <w:t>veritabanı</w:t>
      </w:r>
      <w:r>
        <w:rPr>
          <w:color w:val="231F20"/>
          <w:spacing w:val="-1"/>
        </w:rPr>
        <w:t> </w:t>
      </w:r>
      <w:r>
        <w:rPr>
          <w:color w:val="231F20"/>
        </w:rPr>
        <w:t>depolama </w:t>
      </w:r>
      <w:r>
        <w:rPr>
          <w:color w:val="231F20"/>
          <w:spacing w:val="-2"/>
        </w:rPr>
        <w:t>alanlarını</w:t>
      </w:r>
    </w:p>
    <w:p>
      <w:pPr>
        <w:pStyle w:val="BodyText"/>
        <w:spacing w:before="28"/>
        <w:ind w:right="44"/>
        <w:jc w:val="center"/>
      </w:pPr>
      <w:r>
        <w:rPr>
          <w:color w:val="231F20"/>
        </w:rPr>
        <w:t>yönetmek</w:t>
      </w:r>
      <w:r>
        <w:rPr>
          <w:color w:val="231F20"/>
          <w:spacing w:val="-3"/>
        </w:rPr>
        <w:t> </w:t>
      </w:r>
      <w:r>
        <w:rPr>
          <w:color w:val="231F20"/>
        </w:rPr>
        <w:t>için</w:t>
      </w:r>
      <w:r>
        <w:rPr>
          <w:color w:val="231F20"/>
          <w:spacing w:val="-1"/>
        </w:rPr>
        <w:t> </w:t>
      </w:r>
      <w:r>
        <w:rPr>
          <w:color w:val="231F20"/>
        </w:rPr>
        <w:t>Enterprise</w:t>
      </w:r>
      <w:r>
        <w:rPr>
          <w:color w:val="231F20"/>
          <w:spacing w:val="-1"/>
        </w:rPr>
        <w:t> </w:t>
      </w:r>
      <w:r>
        <w:rPr>
          <w:color w:val="231F20"/>
        </w:rPr>
        <w:t>Manager S</w:t>
      </w:r>
      <w:r>
        <w:rPr>
          <w:color w:val="231F20"/>
          <w:spacing w:val="-2"/>
        </w:rPr>
        <w:t> </w:t>
      </w:r>
      <w:r>
        <w:rPr>
          <w:color w:val="231F20"/>
        </w:rPr>
        <w:t>Server</w:t>
      </w:r>
      <w:r>
        <w:rPr>
          <w:color w:val="231F20"/>
          <w:spacing w:val="-1"/>
        </w:rPr>
        <w:t> </w:t>
      </w:r>
      <w:r>
        <w:rPr>
          <w:color w:val="231F20"/>
        </w:rPr>
        <w:t>S</w:t>
      </w:r>
      <w:r>
        <w:rPr>
          <w:color w:val="231F20"/>
          <w:spacing w:val="-1"/>
        </w:rPr>
        <w:t> </w:t>
      </w:r>
      <w:r>
        <w:rPr>
          <w:color w:val="231F20"/>
        </w:rPr>
        <w:t>Tablespaces</w:t>
      </w:r>
      <w:r>
        <w:rPr>
          <w:color w:val="231F20"/>
          <w:spacing w:val="-2"/>
        </w:rPr>
        <w:t> </w:t>
      </w:r>
      <w:r>
        <w:rPr>
          <w:color w:val="231F20"/>
        </w:rPr>
        <w:t>seçeneğini</w:t>
      </w:r>
      <w:r>
        <w:rPr>
          <w:color w:val="231F20"/>
          <w:spacing w:val="-1"/>
        </w:rPr>
        <w:t> </w:t>
      </w:r>
      <w:r>
        <w:rPr>
          <w:color w:val="231F20"/>
          <w:spacing w:val="-2"/>
        </w:rPr>
        <w:t>kullanır.</w:t>
      </w:r>
    </w:p>
    <w:p>
      <w:pPr>
        <w:pStyle w:val="BodyText"/>
        <w:spacing w:before="29"/>
        <w:ind w:left="1924" w:right="261"/>
        <w:jc w:val="center"/>
      </w:pPr>
      <w:r>
        <w:rPr>
          <w:color w:val="231F20"/>
        </w:rPr>
        <w:t>DBA</w:t>
      </w:r>
      <w:r>
        <w:rPr>
          <w:color w:val="231F20"/>
          <w:spacing w:val="-2"/>
        </w:rPr>
        <w:t> </w:t>
      </w:r>
      <w:r>
        <w:rPr>
          <w:color w:val="231F20"/>
        </w:rPr>
        <w:t>bir</w:t>
      </w:r>
      <w:r>
        <w:rPr>
          <w:color w:val="231F20"/>
          <w:spacing w:val="-1"/>
        </w:rPr>
        <w:t> </w:t>
      </w:r>
      <w:r>
        <w:rPr>
          <w:color w:val="231F20"/>
        </w:rPr>
        <w:t>veritabanı oluşturduğunda,</w:t>
      </w:r>
      <w:r>
        <w:rPr>
          <w:color w:val="231F20"/>
          <w:spacing w:val="-1"/>
        </w:rPr>
        <w:t> </w:t>
      </w:r>
      <w:r>
        <w:rPr>
          <w:color w:val="231F20"/>
        </w:rPr>
        <w:t>Oracle</w:t>
      </w:r>
      <w:r>
        <w:rPr>
          <w:color w:val="231F20"/>
          <w:spacing w:val="-1"/>
        </w:rPr>
        <w:t> </w:t>
      </w:r>
      <w:r>
        <w:rPr>
          <w:color w:val="231F20"/>
        </w:rPr>
        <w:t>Şekil</w:t>
      </w:r>
      <w:r>
        <w:rPr>
          <w:color w:val="231F20"/>
          <w:spacing w:val="-1"/>
        </w:rPr>
        <w:t> </w:t>
      </w:r>
      <w:r>
        <w:rPr>
          <w:color w:val="231F20"/>
        </w:rPr>
        <w:t>16.11'de gösterilen</w:t>
      </w:r>
      <w:r>
        <w:rPr>
          <w:color w:val="231F20"/>
          <w:spacing w:val="-1"/>
        </w:rPr>
        <w:t> </w:t>
      </w:r>
      <w:r>
        <w:rPr>
          <w:color w:val="231F20"/>
        </w:rPr>
        <w:t>tablo alanlarını</w:t>
      </w:r>
      <w:r>
        <w:rPr>
          <w:color w:val="231F20"/>
          <w:spacing w:val="-1"/>
        </w:rPr>
        <w:t> </w:t>
      </w:r>
      <w:r>
        <w:rPr>
          <w:color w:val="231F20"/>
        </w:rPr>
        <w:t>ve </w:t>
      </w:r>
      <w:r>
        <w:rPr>
          <w:color w:val="231F20"/>
          <w:spacing w:val="-4"/>
        </w:rPr>
        <w:t>veri</w:t>
      </w:r>
    </w:p>
    <w:p>
      <w:pPr>
        <w:pStyle w:val="BodyText"/>
        <w:spacing w:before="29"/>
        <w:ind w:right="43"/>
        <w:jc w:val="center"/>
      </w:pPr>
      <w:r>
        <w:rPr>
          <w:color w:val="231F20"/>
        </w:rPr>
        <w:t>dosyalarını</w:t>
      </w:r>
      <w:r>
        <w:rPr>
          <w:color w:val="231F20"/>
          <w:spacing w:val="-2"/>
        </w:rPr>
        <w:t> </w:t>
      </w:r>
      <w:r>
        <w:rPr>
          <w:color w:val="231F20"/>
        </w:rPr>
        <w:t>otomatik olarak</w:t>
      </w:r>
      <w:r>
        <w:rPr>
          <w:color w:val="231F20"/>
          <w:spacing w:val="-1"/>
        </w:rPr>
        <w:t> </w:t>
      </w:r>
      <w:r>
        <w:rPr>
          <w:color w:val="231F20"/>
        </w:rPr>
        <w:t>oluşturur. Bunlardan</w:t>
      </w:r>
      <w:r>
        <w:rPr>
          <w:color w:val="231F20"/>
          <w:spacing w:val="-1"/>
        </w:rPr>
        <w:t> </w:t>
      </w:r>
      <w:r>
        <w:rPr>
          <w:color w:val="231F20"/>
        </w:rPr>
        <w:t>birkaçı aşağıda </w:t>
      </w:r>
      <w:r>
        <w:rPr>
          <w:color w:val="231F20"/>
          <w:spacing w:val="-2"/>
        </w:rPr>
        <w:t>açıklanmıştır:</w:t>
      </w:r>
    </w:p>
    <w:p>
      <w:pPr>
        <w:pStyle w:val="ListParagraph"/>
        <w:numPr>
          <w:ilvl w:val="0"/>
          <w:numId w:val="2"/>
        </w:numPr>
        <w:tabs>
          <w:tab w:pos="2878" w:val="left" w:leader="none"/>
        </w:tabs>
        <w:spacing w:line="240" w:lineRule="auto" w:before="148" w:after="0"/>
        <w:ind w:left="2878" w:right="0" w:hanging="358"/>
        <w:jc w:val="both"/>
        <w:rPr>
          <w:sz w:val="19"/>
        </w:rPr>
      </w:pPr>
      <w:r>
        <w:rPr>
          <w:i/>
          <w:color w:val="231F20"/>
          <w:w w:val="105"/>
          <w:sz w:val="19"/>
        </w:rPr>
        <w:t>SYSTEM</w:t>
      </w:r>
      <w:r>
        <w:rPr>
          <w:i/>
          <w:color w:val="231F20"/>
          <w:spacing w:val="-5"/>
          <w:w w:val="105"/>
          <w:sz w:val="19"/>
        </w:rPr>
        <w:t> </w:t>
      </w:r>
      <w:r>
        <w:rPr>
          <w:color w:val="231F20"/>
          <w:w w:val="105"/>
          <w:sz w:val="19"/>
        </w:rPr>
        <w:t>tablo</w:t>
      </w:r>
      <w:r>
        <w:rPr>
          <w:color w:val="231F20"/>
          <w:spacing w:val="-3"/>
          <w:w w:val="105"/>
          <w:sz w:val="19"/>
        </w:rPr>
        <w:t> </w:t>
      </w:r>
      <w:r>
        <w:rPr>
          <w:color w:val="231F20"/>
          <w:w w:val="105"/>
          <w:sz w:val="19"/>
        </w:rPr>
        <w:t>alanı</w:t>
      </w:r>
      <w:r>
        <w:rPr>
          <w:color w:val="231F20"/>
          <w:spacing w:val="-3"/>
          <w:w w:val="105"/>
          <w:sz w:val="19"/>
        </w:rPr>
        <w:t> </w:t>
      </w:r>
      <w:r>
        <w:rPr>
          <w:color w:val="231F20"/>
          <w:w w:val="105"/>
          <w:sz w:val="19"/>
        </w:rPr>
        <w:t>veri</w:t>
      </w:r>
      <w:r>
        <w:rPr>
          <w:color w:val="231F20"/>
          <w:spacing w:val="-3"/>
          <w:w w:val="105"/>
          <w:sz w:val="19"/>
        </w:rPr>
        <w:t> </w:t>
      </w:r>
      <w:r>
        <w:rPr>
          <w:color w:val="231F20"/>
          <w:w w:val="105"/>
          <w:sz w:val="19"/>
        </w:rPr>
        <w:t>sözlüğü</w:t>
      </w:r>
      <w:r>
        <w:rPr>
          <w:color w:val="231F20"/>
          <w:spacing w:val="-2"/>
          <w:w w:val="105"/>
          <w:sz w:val="19"/>
        </w:rPr>
        <w:t> </w:t>
      </w:r>
      <w:r>
        <w:rPr>
          <w:color w:val="231F20"/>
          <w:w w:val="105"/>
          <w:sz w:val="19"/>
        </w:rPr>
        <w:t>verilerini</w:t>
      </w:r>
      <w:r>
        <w:rPr>
          <w:color w:val="231F20"/>
          <w:spacing w:val="-7"/>
          <w:w w:val="105"/>
          <w:sz w:val="19"/>
        </w:rPr>
        <w:t> </w:t>
      </w:r>
      <w:r>
        <w:rPr>
          <w:color w:val="231F20"/>
          <w:w w:val="105"/>
          <w:sz w:val="19"/>
        </w:rPr>
        <w:t>depolamak</w:t>
      </w:r>
      <w:r>
        <w:rPr>
          <w:color w:val="231F20"/>
          <w:spacing w:val="-3"/>
          <w:w w:val="105"/>
          <w:sz w:val="19"/>
        </w:rPr>
        <w:t> </w:t>
      </w:r>
      <w:r>
        <w:rPr>
          <w:color w:val="231F20"/>
          <w:w w:val="105"/>
          <w:sz w:val="19"/>
        </w:rPr>
        <w:t>için</w:t>
      </w:r>
      <w:r>
        <w:rPr>
          <w:color w:val="231F20"/>
          <w:spacing w:val="-2"/>
          <w:w w:val="105"/>
          <w:sz w:val="19"/>
        </w:rPr>
        <w:t> kullanılır.</w:t>
      </w:r>
    </w:p>
    <w:p>
      <w:pPr>
        <w:pStyle w:val="ListParagraph"/>
        <w:numPr>
          <w:ilvl w:val="0"/>
          <w:numId w:val="2"/>
        </w:numPr>
        <w:tabs>
          <w:tab w:pos="2879" w:val="left" w:leader="none"/>
        </w:tabs>
        <w:spacing w:line="240" w:lineRule="auto" w:before="120" w:after="0"/>
        <w:ind w:left="2879" w:right="0" w:hanging="359"/>
        <w:jc w:val="both"/>
        <w:rPr>
          <w:sz w:val="19"/>
        </w:rPr>
      </w:pPr>
      <w:r>
        <w:rPr>
          <w:i/>
          <w:color w:val="231F20"/>
          <w:w w:val="105"/>
          <w:sz w:val="19"/>
        </w:rPr>
        <w:t>USERS</w:t>
      </w:r>
      <w:r>
        <w:rPr>
          <w:i/>
          <w:color w:val="231F20"/>
          <w:spacing w:val="-4"/>
          <w:w w:val="105"/>
          <w:sz w:val="19"/>
        </w:rPr>
        <w:t> </w:t>
      </w:r>
      <w:r>
        <w:rPr>
          <w:color w:val="231F20"/>
          <w:w w:val="105"/>
          <w:sz w:val="19"/>
        </w:rPr>
        <w:t>tablo</w:t>
      </w:r>
      <w:r>
        <w:rPr>
          <w:color w:val="231F20"/>
          <w:spacing w:val="-3"/>
          <w:w w:val="105"/>
          <w:sz w:val="19"/>
        </w:rPr>
        <w:t> </w:t>
      </w:r>
      <w:r>
        <w:rPr>
          <w:color w:val="231F20"/>
          <w:w w:val="105"/>
          <w:sz w:val="19"/>
        </w:rPr>
        <w:t>alanı,</w:t>
      </w:r>
      <w:r>
        <w:rPr>
          <w:color w:val="231F20"/>
          <w:spacing w:val="-3"/>
          <w:w w:val="105"/>
          <w:sz w:val="19"/>
        </w:rPr>
        <w:t> </w:t>
      </w:r>
      <w:r>
        <w:rPr>
          <w:color w:val="231F20"/>
          <w:w w:val="105"/>
          <w:sz w:val="19"/>
        </w:rPr>
        <w:t>son</w:t>
      </w:r>
      <w:r>
        <w:rPr>
          <w:color w:val="231F20"/>
          <w:spacing w:val="-3"/>
          <w:w w:val="105"/>
          <w:sz w:val="19"/>
        </w:rPr>
        <w:t> </w:t>
      </w:r>
      <w:r>
        <w:rPr>
          <w:color w:val="231F20"/>
          <w:w w:val="105"/>
          <w:sz w:val="19"/>
        </w:rPr>
        <w:t>kullanıcılar</w:t>
      </w:r>
      <w:r>
        <w:rPr>
          <w:color w:val="231F20"/>
          <w:spacing w:val="-7"/>
          <w:w w:val="105"/>
          <w:sz w:val="19"/>
        </w:rPr>
        <w:t> </w:t>
      </w:r>
      <w:r>
        <w:rPr>
          <w:color w:val="231F20"/>
          <w:w w:val="105"/>
          <w:sz w:val="19"/>
        </w:rPr>
        <w:t>tarafından</w:t>
      </w:r>
      <w:r>
        <w:rPr>
          <w:color w:val="231F20"/>
          <w:spacing w:val="-3"/>
          <w:w w:val="105"/>
          <w:sz w:val="19"/>
        </w:rPr>
        <w:t> </w:t>
      </w:r>
      <w:r>
        <w:rPr>
          <w:color w:val="231F20"/>
          <w:w w:val="105"/>
          <w:sz w:val="19"/>
        </w:rPr>
        <w:t>oluşturulan</w:t>
      </w:r>
      <w:r>
        <w:rPr>
          <w:color w:val="231F20"/>
          <w:spacing w:val="-4"/>
          <w:w w:val="105"/>
          <w:sz w:val="19"/>
        </w:rPr>
        <w:t> </w:t>
      </w:r>
      <w:r>
        <w:rPr>
          <w:color w:val="231F20"/>
          <w:w w:val="105"/>
          <w:sz w:val="19"/>
        </w:rPr>
        <w:t>tablo</w:t>
      </w:r>
      <w:r>
        <w:rPr>
          <w:color w:val="231F20"/>
          <w:spacing w:val="-3"/>
          <w:w w:val="105"/>
          <w:sz w:val="19"/>
        </w:rPr>
        <w:t> </w:t>
      </w:r>
      <w:r>
        <w:rPr>
          <w:color w:val="231F20"/>
          <w:w w:val="105"/>
          <w:sz w:val="19"/>
        </w:rPr>
        <w:t>verilerini</w:t>
      </w:r>
      <w:r>
        <w:rPr>
          <w:color w:val="231F20"/>
          <w:spacing w:val="-3"/>
          <w:w w:val="105"/>
          <w:sz w:val="19"/>
        </w:rPr>
        <w:t> </w:t>
      </w:r>
      <w:r>
        <w:rPr>
          <w:color w:val="231F20"/>
          <w:spacing w:val="-2"/>
          <w:w w:val="105"/>
          <w:sz w:val="19"/>
        </w:rPr>
        <w:t>depolar.</w:t>
      </w:r>
    </w:p>
    <w:p>
      <w:pPr>
        <w:pStyle w:val="ListParagraph"/>
        <w:numPr>
          <w:ilvl w:val="0"/>
          <w:numId w:val="2"/>
        </w:numPr>
        <w:tabs>
          <w:tab w:pos="2879" w:val="left" w:leader="none"/>
        </w:tabs>
        <w:spacing w:line="271" w:lineRule="auto" w:before="120" w:after="0"/>
        <w:ind w:left="2879" w:right="869" w:hanging="360"/>
        <w:jc w:val="both"/>
        <w:rPr>
          <w:sz w:val="19"/>
        </w:rPr>
      </w:pPr>
      <w:r>
        <w:rPr>
          <w:i/>
          <w:color w:val="231F20"/>
          <w:w w:val="105"/>
          <w:sz w:val="19"/>
        </w:rPr>
        <w:t>TEMP </w:t>
      </w:r>
      <w:r>
        <w:rPr>
          <w:color w:val="231F20"/>
          <w:w w:val="105"/>
          <w:sz w:val="19"/>
        </w:rPr>
        <w:t>tablo alanı, SQL deyimlerinin yürütülmesi sırasında oluşturulan geçici tabloları ve dizinleri</w:t>
      </w:r>
      <w:r>
        <w:rPr>
          <w:color w:val="231F20"/>
          <w:w w:val="105"/>
          <w:sz w:val="19"/>
        </w:rPr>
        <w:t> depolar.</w:t>
      </w:r>
      <w:r>
        <w:rPr>
          <w:color w:val="231F20"/>
          <w:w w:val="105"/>
          <w:sz w:val="19"/>
        </w:rPr>
        <w:t> Örneğin,</w:t>
      </w:r>
      <w:r>
        <w:rPr>
          <w:color w:val="231F20"/>
          <w:w w:val="105"/>
          <w:sz w:val="19"/>
        </w:rPr>
        <w:t> SQL</w:t>
      </w:r>
      <w:r>
        <w:rPr>
          <w:color w:val="231F20"/>
          <w:w w:val="105"/>
          <w:sz w:val="19"/>
        </w:rPr>
        <w:t> deyiminiz</w:t>
      </w:r>
      <w:r>
        <w:rPr>
          <w:color w:val="231F20"/>
          <w:w w:val="105"/>
          <w:sz w:val="19"/>
        </w:rPr>
        <w:t> bir</w:t>
      </w:r>
      <w:r>
        <w:rPr>
          <w:color w:val="231F20"/>
          <w:w w:val="105"/>
          <w:sz w:val="19"/>
        </w:rPr>
        <w:t> ORDER</w:t>
      </w:r>
      <w:r>
        <w:rPr>
          <w:color w:val="231F20"/>
          <w:w w:val="105"/>
          <w:sz w:val="19"/>
        </w:rPr>
        <w:t> BY,</w:t>
      </w:r>
      <w:r>
        <w:rPr>
          <w:color w:val="231F20"/>
          <w:w w:val="105"/>
          <w:sz w:val="19"/>
        </w:rPr>
        <w:t> GROUP</w:t>
      </w:r>
      <w:r>
        <w:rPr>
          <w:color w:val="231F20"/>
          <w:w w:val="105"/>
          <w:sz w:val="19"/>
        </w:rPr>
        <w:t> BY</w:t>
      </w:r>
      <w:r>
        <w:rPr>
          <w:color w:val="231F20"/>
          <w:w w:val="105"/>
          <w:sz w:val="19"/>
        </w:rPr>
        <w:t> veya</w:t>
      </w:r>
      <w:r>
        <w:rPr>
          <w:color w:val="231F20"/>
          <w:w w:val="105"/>
          <w:sz w:val="19"/>
        </w:rPr>
        <w:t> HAVING içerdiğinde geçici tablolar oluşturulur.</w:t>
      </w:r>
    </w:p>
    <w:p>
      <w:pPr>
        <w:pStyle w:val="ListParagraph"/>
        <w:numPr>
          <w:ilvl w:val="0"/>
          <w:numId w:val="2"/>
        </w:numPr>
        <w:tabs>
          <w:tab w:pos="2879" w:val="left" w:leader="none"/>
        </w:tabs>
        <w:spacing w:line="271" w:lineRule="auto" w:before="89" w:after="0"/>
        <w:ind w:left="2879" w:right="872" w:hanging="360"/>
        <w:jc w:val="both"/>
        <w:rPr>
          <w:sz w:val="19"/>
        </w:rPr>
      </w:pPr>
      <w:r>
        <w:rPr>
          <w:i/>
          <w:color w:val="231F20"/>
          <w:w w:val="105"/>
          <w:sz w:val="19"/>
        </w:rPr>
        <w:t>UNDOTBS1</w:t>
      </w:r>
      <w:r>
        <w:rPr>
          <w:i/>
          <w:color w:val="231F20"/>
          <w:w w:val="105"/>
          <w:sz w:val="19"/>
        </w:rPr>
        <w:t> </w:t>
      </w:r>
      <w:r>
        <w:rPr>
          <w:color w:val="231F20"/>
          <w:w w:val="105"/>
          <w:sz w:val="19"/>
        </w:rPr>
        <w:t>tablo</w:t>
      </w:r>
      <w:r>
        <w:rPr>
          <w:color w:val="231F20"/>
          <w:w w:val="105"/>
          <w:sz w:val="19"/>
        </w:rPr>
        <w:t> alanı</w:t>
      </w:r>
      <w:r>
        <w:rPr>
          <w:color w:val="231F20"/>
          <w:w w:val="105"/>
          <w:sz w:val="19"/>
        </w:rPr>
        <w:t> veritabanı</w:t>
      </w:r>
      <w:r>
        <w:rPr>
          <w:color w:val="231F20"/>
          <w:w w:val="105"/>
          <w:sz w:val="19"/>
        </w:rPr>
        <w:t> işlem</w:t>
      </w:r>
      <w:r>
        <w:rPr>
          <w:color w:val="231F20"/>
          <w:w w:val="105"/>
          <w:sz w:val="19"/>
        </w:rPr>
        <w:t> kurtarma</w:t>
      </w:r>
      <w:r>
        <w:rPr>
          <w:color w:val="231F20"/>
          <w:w w:val="105"/>
          <w:sz w:val="19"/>
        </w:rPr>
        <w:t> bilgilerini</w:t>
      </w:r>
      <w:r>
        <w:rPr>
          <w:color w:val="231F20"/>
          <w:w w:val="105"/>
          <w:sz w:val="19"/>
        </w:rPr>
        <w:t> depolar.</w:t>
      </w:r>
      <w:r>
        <w:rPr>
          <w:color w:val="231F20"/>
          <w:w w:val="105"/>
          <w:sz w:val="19"/>
        </w:rPr>
        <w:t> Bir</w:t>
      </w:r>
      <w:r>
        <w:rPr>
          <w:color w:val="231F20"/>
          <w:w w:val="105"/>
          <w:sz w:val="19"/>
        </w:rPr>
        <w:t> işlemin</w:t>
      </w:r>
      <w:r>
        <w:rPr>
          <w:color w:val="231F20"/>
          <w:w w:val="105"/>
          <w:sz w:val="19"/>
        </w:rPr>
        <w:t> geri alınması gerekiyorsa (genellikle veritabanı bütünlüğünü korumak için), UNDOTBS1 tablo alanı geri alma bilgilerini depolar.</w:t>
      </w:r>
    </w:p>
    <w:p>
      <w:pPr>
        <w:pStyle w:val="BodyText"/>
        <w:spacing w:before="121"/>
        <w:ind w:left="2880"/>
        <w:jc w:val="both"/>
      </w:pPr>
      <w:r>
        <w:rPr>
          <w:color w:val="231F20"/>
          <w:w w:val="105"/>
        </w:rPr>
        <w:t>Enterprise</w:t>
      </w:r>
      <w:r>
        <w:rPr>
          <w:color w:val="231F20"/>
          <w:spacing w:val="-7"/>
          <w:w w:val="105"/>
        </w:rPr>
        <w:t> </w:t>
      </w:r>
      <w:r>
        <w:rPr>
          <w:color w:val="231F20"/>
          <w:w w:val="105"/>
        </w:rPr>
        <w:t>Manager'ı</w:t>
      </w:r>
      <w:r>
        <w:rPr>
          <w:color w:val="231F20"/>
          <w:spacing w:val="-7"/>
          <w:w w:val="105"/>
        </w:rPr>
        <w:t> </w:t>
      </w:r>
      <w:r>
        <w:rPr>
          <w:color w:val="231F20"/>
          <w:w w:val="105"/>
        </w:rPr>
        <w:t>kullanarak</w:t>
      </w:r>
      <w:r>
        <w:rPr>
          <w:color w:val="231F20"/>
          <w:spacing w:val="-6"/>
          <w:w w:val="105"/>
        </w:rPr>
        <w:t> </w:t>
      </w:r>
      <w:r>
        <w:rPr>
          <w:color w:val="231F20"/>
          <w:w w:val="105"/>
        </w:rPr>
        <w:t>DBA</w:t>
      </w:r>
      <w:r>
        <w:rPr>
          <w:color w:val="231F20"/>
          <w:spacing w:val="-6"/>
          <w:w w:val="105"/>
        </w:rPr>
        <w:t> </w:t>
      </w:r>
      <w:r>
        <w:rPr>
          <w:color w:val="231F20"/>
          <w:w w:val="105"/>
        </w:rPr>
        <w:t>şunları</w:t>
      </w:r>
      <w:r>
        <w:rPr>
          <w:color w:val="231F20"/>
          <w:spacing w:val="-12"/>
          <w:w w:val="105"/>
        </w:rPr>
        <w:t> </w:t>
      </w:r>
      <w:r>
        <w:rPr>
          <w:color w:val="231F20"/>
          <w:spacing w:val="-2"/>
          <w:w w:val="105"/>
        </w:rPr>
        <w:t>yapabilir:</w:t>
      </w:r>
    </w:p>
    <w:p>
      <w:pPr>
        <w:pStyle w:val="ListParagraph"/>
        <w:numPr>
          <w:ilvl w:val="0"/>
          <w:numId w:val="2"/>
        </w:numPr>
        <w:tabs>
          <w:tab w:pos="2879" w:val="left" w:leader="none"/>
        </w:tabs>
        <w:spacing w:line="271" w:lineRule="auto" w:before="150" w:after="0"/>
        <w:ind w:left="2879" w:right="873" w:hanging="360"/>
        <w:jc w:val="both"/>
        <w:rPr>
          <w:sz w:val="19"/>
        </w:rPr>
      </w:pPr>
      <w:r>
        <w:rPr>
          <w:color w:val="231F20"/>
          <w:w w:val="105"/>
          <w:sz w:val="19"/>
        </w:rPr>
        <w:t>Veritabanındaki</w:t>
      </w:r>
      <w:r>
        <w:rPr>
          <w:color w:val="231F20"/>
          <w:w w:val="105"/>
          <w:sz w:val="19"/>
        </w:rPr>
        <w:t> verileri</w:t>
      </w:r>
      <w:r>
        <w:rPr>
          <w:color w:val="231F20"/>
          <w:w w:val="105"/>
          <w:sz w:val="19"/>
        </w:rPr>
        <w:t> düzenlemek</w:t>
      </w:r>
      <w:r>
        <w:rPr>
          <w:color w:val="231F20"/>
          <w:w w:val="105"/>
          <w:sz w:val="19"/>
        </w:rPr>
        <w:t> için</w:t>
      </w:r>
      <w:r>
        <w:rPr>
          <w:color w:val="231F20"/>
          <w:w w:val="105"/>
          <w:sz w:val="19"/>
        </w:rPr>
        <w:t> ek</w:t>
      </w:r>
      <w:r>
        <w:rPr>
          <w:color w:val="231F20"/>
          <w:w w:val="105"/>
          <w:sz w:val="19"/>
        </w:rPr>
        <w:t> tablo</w:t>
      </w:r>
      <w:r>
        <w:rPr>
          <w:color w:val="231F20"/>
          <w:w w:val="105"/>
          <w:sz w:val="19"/>
        </w:rPr>
        <w:t> alanları</w:t>
      </w:r>
      <w:r>
        <w:rPr>
          <w:color w:val="231F20"/>
          <w:w w:val="105"/>
          <w:sz w:val="19"/>
        </w:rPr>
        <w:t> oluşturun.</w:t>
      </w:r>
      <w:r>
        <w:rPr>
          <w:color w:val="231F20"/>
          <w:w w:val="105"/>
          <w:sz w:val="19"/>
        </w:rPr>
        <w:t> Bu</w:t>
      </w:r>
      <w:r>
        <w:rPr>
          <w:color w:val="231F20"/>
          <w:w w:val="105"/>
          <w:sz w:val="19"/>
        </w:rPr>
        <w:t> nedenle,</w:t>
      </w:r>
      <w:r>
        <w:rPr>
          <w:color w:val="231F20"/>
          <w:w w:val="105"/>
          <w:sz w:val="19"/>
        </w:rPr>
        <w:t> birkaç</w:t>
      </w:r>
      <w:r>
        <w:rPr>
          <w:color w:val="231F20"/>
          <w:spacing w:val="40"/>
          <w:w w:val="105"/>
          <w:sz w:val="19"/>
        </w:rPr>
        <w:t> </w:t>
      </w:r>
      <w:r>
        <w:rPr>
          <w:color w:val="231F20"/>
          <w:w w:val="105"/>
          <w:sz w:val="19"/>
        </w:rPr>
        <w:t>yüz</w:t>
      </w:r>
      <w:r>
        <w:rPr>
          <w:color w:val="231F20"/>
          <w:w w:val="105"/>
          <w:sz w:val="19"/>
        </w:rPr>
        <w:t> kullanıcısı</w:t>
      </w:r>
      <w:r>
        <w:rPr>
          <w:color w:val="231F20"/>
          <w:w w:val="105"/>
          <w:sz w:val="19"/>
        </w:rPr>
        <w:t> olan</w:t>
      </w:r>
      <w:r>
        <w:rPr>
          <w:color w:val="231F20"/>
          <w:w w:val="105"/>
          <w:sz w:val="19"/>
        </w:rPr>
        <w:t> bir</w:t>
      </w:r>
      <w:r>
        <w:rPr>
          <w:color w:val="231F20"/>
          <w:w w:val="105"/>
          <w:sz w:val="19"/>
        </w:rPr>
        <w:t> veritabanınız</w:t>
      </w:r>
      <w:r>
        <w:rPr>
          <w:color w:val="231F20"/>
          <w:w w:val="105"/>
          <w:sz w:val="19"/>
        </w:rPr>
        <w:t> varsa,</w:t>
      </w:r>
      <w:r>
        <w:rPr>
          <w:color w:val="231F20"/>
          <w:w w:val="105"/>
          <w:sz w:val="19"/>
        </w:rPr>
        <w:t> farklı</w:t>
      </w:r>
      <w:r>
        <w:rPr>
          <w:color w:val="231F20"/>
          <w:w w:val="105"/>
          <w:sz w:val="19"/>
        </w:rPr>
        <w:t> kullanıcı</w:t>
      </w:r>
      <w:r>
        <w:rPr>
          <w:color w:val="231F20"/>
          <w:w w:val="105"/>
          <w:sz w:val="19"/>
        </w:rPr>
        <w:t> türleri</w:t>
      </w:r>
      <w:r>
        <w:rPr>
          <w:color w:val="231F20"/>
          <w:w w:val="105"/>
          <w:sz w:val="19"/>
        </w:rPr>
        <w:t> için</w:t>
      </w:r>
      <w:r>
        <w:rPr>
          <w:color w:val="231F20"/>
          <w:w w:val="105"/>
          <w:sz w:val="19"/>
        </w:rPr>
        <w:t> veri</w:t>
      </w:r>
      <w:r>
        <w:rPr>
          <w:color w:val="231F20"/>
          <w:w w:val="105"/>
          <w:sz w:val="19"/>
        </w:rPr>
        <w:t> depolamayı bölümlere</w:t>
      </w:r>
      <w:r>
        <w:rPr>
          <w:color w:val="231F20"/>
          <w:w w:val="105"/>
          <w:sz w:val="19"/>
        </w:rPr>
        <w:t> ayırmak</w:t>
      </w:r>
      <w:r>
        <w:rPr>
          <w:color w:val="231F20"/>
          <w:w w:val="105"/>
          <w:sz w:val="19"/>
        </w:rPr>
        <w:t> üzere</w:t>
      </w:r>
      <w:r>
        <w:rPr>
          <w:color w:val="231F20"/>
          <w:w w:val="105"/>
          <w:sz w:val="19"/>
        </w:rPr>
        <w:t> birkaç</w:t>
      </w:r>
      <w:r>
        <w:rPr>
          <w:color w:val="231F20"/>
          <w:w w:val="105"/>
          <w:sz w:val="19"/>
        </w:rPr>
        <w:t> tablo</w:t>
      </w:r>
      <w:r>
        <w:rPr>
          <w:color w:val="231F20"/>
          <w:w w:val="105"/>
          <w:sz w:val="19"/>
        </w:rPr>
        <w:t> alanı</w:t>
      </w:r>
      <w:r>
        <w:rPr>
          <w:color w:val="231F20"/>
          <w:w w:val="105"/>
          <w:sz w:val="19"/>
        </w:rPr>
        <w:t> oluşturabilirsiniz.</w:t>
      </w:r>
      <w:r>
        <w:rPr>
          <w:color w:val="231F20"/>
          <w:w w:val="105"/>
          <w:sz w:val="19"/>
        </w:rPr>
        <w:t> Örneğin,</w:t>
      </w:r>
      <w:r>
        <w:rPr>
          <w:color w:val="231F20"/>
          <w:w w:val="105"/>
          <w:sz w:val="19"/>
        </w:rPr>
        <w:t> bir</w:t>
      </w:r>
      <w:r>
        <w:rPr>
          <w:color w:val="231F20"/>
          <w:w w:val="105"/>
          <w:sz w:val="19"/>
        </w:rPr>
        <w:t> öğretmen</w:t>
      </w:r>
      <w:r>
        <w:rPr>
          <w:color w:val="231F20"/>
          <w:w w:val="105"/>
          <w:sz w:val="19"/>
        </w:rPr>
        <w:t> tablo alanı ve bir öğrenci tablo alanı oluşturabilirsiniz.</w:t>
      </w:r>
    </w:p>
    <w:p>
      <w:pPr>
        <w:pStyle w:val="ListParagraph"/>
        <w:numPr>
          <w:ilvl w:val="0"/>
          <w:numId w:val="2"/>
        </w:numPr>
        <w:tabs>
          <w:tab w:pos="2879" w:val="left" w:leader="none"/>
        </w:tabs>
        <w:spacing w:line="271" w:lineRule="auto" w:before="89" w:after="0"/>
        <w:ind w:left="2879" w:right="869" w:hanging="360"/>
        <w:jc w:val="both"/>
        <w:rPr>
          <w:sz w:val="19"/>
        </w:rPr>
      </w:pPr>
      <w:r>
        <w:rPr>
          <w:color w:val="231F20"/>
          <w:w w:val="105"/>
          <w:sz w:val="19"/>
        </w:rPr>
        <w:t>Veritabanı</w:t>
      </w:r>
      <w:r>
        <w:rPr>
          <w:color w:val="231F20"/>
          <w:spacing w:val="-13"/>
          <w:w w:val="105"/>
          <w:sz w:val="19"/>
        </w:rPr>
        <w:t> </w:t>
      </w:r>
      <w:r>
        <w:rPr>
          <w:color w:val="231F20"/>
          <w:w w:val="105"/>
          <w:sz w:val="19"/>
        </w:rPr>
        <w:t>içindeki</w:t>
      </w:r>
      <w:r>
        <w:rPr>
          <w:color w:val="231F20"/>
          <w:spacing w:val="-12"/>
          <w:w w:val="105"/>
          <w:sz w:val="19"/>
        </w:rPr>
        <w:t> </w:t>
      </w:r>
      <w:r>
        <w:rPr>
          <w:color w:val="231F20"/>
          <w:w w:val="105"/>
          <w:sz w:val="19"/>
        </w:rPr>
        <w:t>çeşitli</w:t>
      </w:r>
      <w:r>
        <w:rPr>
          <w:color w:val="231F20"/>
          <w:spacing w:val="-13"/>
          <w:w w:val="105"/>
          <w:sz w:val="19"/>
        </w:rPr>
        <w:t> </w:t>
      </w:r>
      <w:r>
        <w:rPr>
          <w:color w:val="231F20"/>
          <w:w w:val="105"/>
          <w:sz w:val="19"/>
        </w:rPr>
        <w:t>alt</w:t>
      </w:r>
      <w:r>
        <w:rPr>
          <w:color w:val="231F20"/>
          <w:spacing w:val="-12"/>
          <w:w w:val="105"/>
          <w:sz w:val="19"/>
        </w:rPr>
        <w:t> </w:t>
      </w:r>
      <w:r>
        <w:rPr>
          <w:color w:val="231F20"/>
          <w:w w:val="105"/>
          <w:sz w:val="19"/>
        </w:rPr>
        <w:t>sistemleri</w:t>
      </w:r>
      <w:r>
        <w:rPr>
          <w:color w:val="231F20"/>
          <w:spacing w:val="-13"/>
          <w:w w:val="105"/>
          <w:sz w:val="19"/>
        </w:rPr>
        <w:t> </w:t>
      </w:r>
      <w:r>
        <w:rPr>
          <w:color w:val="231F20"/>
          <w:w w:val="105"/>
          <w:sz w:val="19"/>
        </w:rPr>
        <w:t>düzenlemek</w:t>
      </w:r>
      <w:r>
        <w:rPr>
          <w:color w:val="231F20"/>
          <w:spacing w:val="-12"/>
          <w:w w:val="105"/>
          <w:sz w:val="19"/>
        </w:rPr>
        <w:t> </w:t>
      </w:r>
      <w:r>
        <w:rPr>
          <w:color w:val="231F20"/>
          <w:w w:val="105"/>
          <w:sz w:val="19"/>
        </w:rPr>
        <w:t>için</w:t>
      </w:r>
      <w:r>
        <w:rPr>
          <w:color w:val="231F20"/>
          <w:spacing w:val="-13"/>
          <w:w w:val="105"/>
          <w:sz w:val="19"/>
        </w:rPr>
        <w:t> </w:t>
      </w:r>
      <w:r>
        <w:rPr>
          <w:color w:val="231F20"/>
          <w:w w:val="105"/>
          <w:sz w:val="19"/>
        </w:rPr>
        <w:t>ek</w:t>
      </w:r>
      <w:r>
        <w:rPr>
          <w:color w:val="231F20"/>
          <w:spacing w:val="-12"/>
          <w:w w:val="105"/>
          <w:sz w:val="19"/>
        </w:rPr>
        <w:t> </w:t>
      </w:r>
      <w:r>
        <w:rPr>
          <w:color w:val="231F20"/>
          <w:w w:val="105"/>
          <w:sz w:val="19"/>
        </w:rPr>
        <w:t>tablo</w:t>
      </w:r>
      <w:r>
        <w:rPr>
          <w:color w:val="231F20"/>
          <w:spacing w:val="-13"/>
          <w:w w:val="105"/>
          <w:sz w:val="19"/>
        </w:rPr>
        <w:t> </w:t>
      </w:r>
      <w:r>
        <w:rPr>
          <w:color w:val="231F20"/>
          <w:w w:val="105"/>
          <w:sz w:val="19"/>
        </w:rPr>
        <w:t>alanları</w:t>
      </w:r>
      <w:r>
        <w:rPr>
          <w:color w:val="231F20"/>
          <w:spacing w:val="-12"/>
          <w:w w:val="105"/>
          <w:sz w:val="19"/>
        </w:rPr>
        <w:t> </w:t>
      </w:r>
      <w:r>
        <w:rPr>
          <w:color w:val="231F20"/>
          <w:w w:val="105"/>
          <w:sz w:val="19"/>
        </w:rPr>
        <w:t>oluşturun.</w:t>
      </w:r>
      <w:r>
        <w:rPr>
          <w:color w:val="231F20"/>
          <w:spacing w:val="-13"/>
          <w:w w:val="105"/>
          <w:sz w:val="19"/>
        </w:rPr>
        <w:t> </w:t>
      </w:r>
      <w:r>
        <w:rPr>
          <w:color w:val="231F20"/>
          <w:w w:val="105"/>
          <w:sz w:val="19"/>
        </w:rPr>
        <w:t>Örneğin, insan</w:t>
      </w:r>
      <w:r>
        <w:rPr>
          <w:color w:val="231F20"/>
          <w:w w:val="105"/>
          <w:sz w:val="19"/>
        </w:rPr>
        <w:t> kaynakları</w:t>
      </w:r>
      <w:r>
        <w:rPr>
          <w:color w:val="231F20"/>
          <w:w w:val="105"/>
          <w:sz w:val="19"/>
        </w:rPr>
        <w:t> verileri,</w:t>
      </w:r>
      <w:r>
        <w:rPr>
          <w:color w:val="231F20"/>
          <w:w w:val="105"/>
          <w:sz w:val="19"/>
        </w:rPr>
        <w:t> bordro</w:t>
      </w:r>
      <w:r>
        <w:rPr>
          <w:color w:val="231F20"/>
          <w:w w:val="105"/>
          <w:sz w:val="19"/>
        </w:rPr>
        <w:t> verileri,</w:t>
      </w:r>
      <w:r>
        <w:rPr>
          <w:color w:val="231F20"/>
          <w:w w:val="105"/>
          <w:sz w:val="19"/>
        </w:rPr>
        <w:t> muhasebe</w:t>
      </w:r>
      <w:r>
        <w:rPr>
          <w:color w:val="231F20"/>
          <w:w w:val="105"/>
          <w:sz w:val="19"/>
        </w:rPr>
        <w:t> verileri</w:t>
      </w:r>
      <w:r>
        <w:rPr>
          <w:color w:val="231F20"/>
          <w:w w:val="105"/>
          <w:sz w:val="19"/>
        </w:rPr>
        <w:t> ve</w:t>
      </w:r>
      <w:r>
        <w:rPr>
          <w:color w:val="231F20"/>
          <w:w w:val="105"/>
          <w:sz w:val="19"/>
        </w:rPr>
        <w:t> üretim</w:t>
      </w:r>
      <w:r>
        <w:rPr>
          <w:color w:val="231F20"/>
          <w:w w:val="105"/>
          <w:sz w:val="19"/>
        </w:rPr>
        <w:t> verileri</w:t>
      </w:r>
      <w:r>
        <w:rPr>
          <w:color w:val="231F20"/>
          <w:w w:val="105"/>
          <w:sz w:val="19"/>
        </w:rPr>
        <w:t> için</w:t>
      </w:r>
      <w:r>
        <w:rPr>
          <w:color w:val="231F20"/>
          <w:w w:val="105"/>
          <w:sz w:val="19"/>
        </w:rPr>
        <w:t> farklı tablo alanları oluşturabilirsiniz. Şekil 16.12, bu kitapta kullanılan tabloları tutan CORMOR adlı</w:t>
      </w:r>
      <w:r>
        <w:rPr>
          <w:color w:val="231F20"/>
          <w:w w:val="105"/>
          <w:sz w:val="19"/>
        </w:rPr>
        <w:t> bir</w:t>
      </w:r>
      <w:r>
        <w:rPr>
          <w:color w:val="231F20"/>
          <w:w w:val="105"/>
          <w:sz w:val="19"/>
        </w:rPr>
        <w:t> tablo</w:t>
      </w:r>
      <w:r>
        <w:rPr>
          <w:color w:val="231F20"/>
          <w:w w:val="105"/>
          <w:sz w:val="19"/>
        </w:rPr>
        <w:t> alanı</w:t>
      </w:r>
      <w:r>
        <w:rPr>
          <w:color w:val="231F20"/>
          <w:w w:val="105"/>
          <w:sz w:val="19"/>
        </w:rPr>
        <w:t> oluşturmak</w:t>
      </w:r>
      <w:r>
        <w:rPr>
          <w:color w:val="231F20"/>
          <w:w w:val="105"/>
          <w:sz w:val="19"/>
        </w:rPr>
        <w:t> için</w:t>
      </w:r>
      <w:r>
        <w:rPr>
          <w:color w:val="231F20"/>
          <w:w w:val="105"/>
          <w:sz w:val="19"/>
        </w:rPr>
        <w:t> kullanılan</w:t>
      </w:r>
      <w:r>
        <w:rPr>
          <w:color w:val="231F20"/>
          <w:w w:val="105"/>
          <w:sz w:val="19"/>
        </w:rPr>
        <w:t> sihirbazı</w:t>
      </w:r>
      <w:r>
        <w:rPr>
          <w:color w:val="231F20"/>
          <w:w w:val="105"/>
          <w:sz w:val="19"/>
        </w:rPr>
        <w:t> göstermektedir.</w:t>
      </w:r>
      <w:r>
        <w:rPr>
          <w:color w:val="231F20"/>
          <w:w w:val="105"/>
          <w:sz w:val="19"/>
        </w:rPr>
        <w:t> Bu</w:t>
      </w:r>
      <w:r>
        <w:rPr>
          <w:color w:val="231F20"/>
          <w:w w:val="105"/>
          <w:sz w:val="19"/>
        </w:rPr>
        <w:t> tablo</w:t>
      </w:r>
      <w:r>
        <w:rPr>
          <w:color w:val="231F20"/>
          <w:w w:val="105"/>
          <w:sz w:val="19"/>
        </w:rPr>
        <w:t> alanı CORMOR01.DBF</w:t>
      </w:r>
      <w:r>
        <w:rPr>
          <w:color w:val="231F20"/>
          <w:w w:val="105"/>
          <w:sz w:val="19"/>
        </w:rPr>
        <w:t> adlı</w:t>
      </w:r>
      <w:r>
        <w:rPr>
          <w:color w:val="231F20"/>
          <w:w w:val="105"/>
          <w:sz w:val="19"/>
        </w:rPr>
        <w:t> veri</w:t>
      </w:r>
      <w:r>
        <w:rPr>
          <w:color w:val="231F20"/>
          <w:w w:val="105"/>
          <w:sz w:val="19"/>
        </w:rPr>
        <w:t> dosyasında</w:t>
      </w:r>
      <w:r>
        <w:rPr>
          <w:color w:val="231F20"/>
          <w:w w:val="105"/>
          <w:sz w:val="19"/>
        </w:rPr>
        <w:t> saklanır</w:t>
      </w:r>
      <w:r>
        <w:rPr>
          <w:color w:val="231F20"/>
          <w:w w:val="105"/>
          <w:sz w:val="19"/>
        </w:rPr>
        <w:t> ve</w:t>
      </w:r>
      <w:r>
        <w:rPr>
          <w:color w:val="231F20"/>
          <w:w w:val="105"/>
          <w:sz w:val="19"/>
        </w:rPr>
        <w:t> başlangıç</w:t>
      </w:r>
      <w:r>
        <w:rPr>
          <w:color w:val="231F20"/>
          <w:w w:val="105"/>
          <w:sz w:val="19"/>
        </w:rPr>
        <w:t> boyutu</w:t>
      </w:r>
      <w:r>
        <w:rPr>
          <w:color w:val="231F20"/>
          <w:w w:val="105"/>
          <w:sz w:val="19"/>
        </w:rPr>
        <w:t> 100</w:t>
      </w:r>
      <w:r>
        <w:rPr>
          <w:color w:val="231F20"/>
          <w:w w:val="105"/>
          <w:sz w:val="19"/>
        </w:rPr>
        <w:t> megabayttır. Tablo</w:t>
      </w:r>
      <w:r>
        <w:rPr>
          <w:color w:val="231F20"/>
          <w:spacing w:val="-13"/>
          <w:w w:val="105"/>
          <w:sz w:val="19"/>
        </w:rPr>
        <w:t> </w:t>
      </w:r>
      <w:r>
        <w:rPr>
          <w:color w:val="231F20"/>
          <w:w w:val="105"/>
          <w:sz w:val="19"/>
        </w:rPr>
        <w:t>alanının</w:t>
      </w:r>
      <w:r>
        <w:rPr>
          <w:color w:val="231F20"/>
          <w:spacing w:val="-12"/>
          <w:w w:val="105"/>
          <w:sz w:val="19"/>
        </w:rPr>
        <w:t> </w:t>
      </w:r>
      <w:r>
        <w:rPr>
          <w:color w:val="231F20"/>
          <w:w w:val="105"/>
          <w:sz w:val="19"/>
        </w:rPr>
        <w:t>veri</w:t>
      </w:r>
      <w:r>
        <w:rPr>
          <w:color w:val="231F20"/>
          <w:spacing w:val="-13"/>
          <w:w w:val="105"/>
          <w:sz w:val="19"/>
        </w:rPr>
        <w:t> </w:t>
      </w:r>
      <w:r>
        <w:rPr>
          <w:color w:val="231F20"/>
          <w:w w:val="105"/>
          <w:sz w:val="19"/>
        </w:rPr>
        <w:t>depolama</w:t>
      </w:r>
      <w:r>
        <w:rPr>
          <w:color w:val="231F20"/>
          <w:spacing w:val="-12"/>
          <w:w w:val="105"/>
          <w:sz w:val="19"/>
        </w:rPr>
        <w:t> </w:t>
      </w:r>
      <w:r>
        <w:rPr>
          <w:color w:val="231F20"/>
          <w:w w:val="105"/>
          <w:sz w:val="19"/>
        </w:rPr>
        <w:t>amacıyla</w:t>
      </w:r>
      <w:r>
        <w:rPr>
          <w:color w:val="231F20"/>
          <w:spacing w:val="-13"/>
          <w:w w:val="105"/>
          <w:sz w:val="19"/>
        </w:rPr>
        <w:t> </w:t>
      </w:r>
      <w:r>
        <w:rPr>
          <w:color w:val="231F20"/>
          <w:w w:val="105"/>
          <w:sz w:val="19"/>
        </w:rPr>
        <w:t>kullanıcılar</w:t>
      </w:r>
      <w:r>
        <w:rPr>
          <w:color w:val="231F20"/>
          <w:spacing w:val="-12"/>
          <w:w w:val="105"/>
          <w:sz w:val="19"/>
        </w:rPr>
        <w:t> </w:t>
      </w:r>
      <w:r>
        <w:rPr>
          <w:color w:val="231F20"/>
          <w:w w:val="105"/>
          <w:sz w:val="19"/>
        </w:rPr>
        <w:t>tarafından</w:t>
      </w:r>
      <w:r>
        <w:rPr>
          <w:color w:val="231F20"/>
          <w:spacing w:val="-13"/>
          <w:w w:val="105"/>
          <w:sz w:val="19"/>
        </w:rPr>
        <w:t> </w:t>
      </w:r>
      <w:r>
        <w:rPr>
          <w:color w:val="231F20"/>
          <w:w w:val="105"/>
          <w:sz w:val="19"/>
        </w:rPr>
        <w:t>kullanılabileceğini</w:t>
      </w:r>
      <w:r>
        <w:rPr>
          <w:color w:val="231F20"/>
          <w:spacing w:val="-12"/>
          <w:w w:val="105"/>
          <w:sz w:val="19"/>
        </w:rPr>
        <w:t> </w:t>
      </w:r>
      <w:r>
        <w:rPr>
          <w:color w:val="231F20"/>
          <w:w w:val="105"/>
          <w:sz w:val="19"/>
        </w:rPr>
        <w:t>unutmayın. Ayrıca,</w:t>
      </w:r>
      <w:r>
        <w:rPr>
          <w:color w:val="231F20"/>
          <w:spacing w:val="-11"/>
          <w:w w:val="105"/>
          <w:sz w:val="19"/>
        </w:rPr>
        <w:t> </w:t>
      </w:r>
      <w:r>
        <w:rPr>
          <w:color w:val="231F20"/>
          <w:w w:val="105"/>
          <w:sz w:val="19"/>
        </w:rPr>
        <w:t>tablo</w:t>
      </w:r>
      <w:r>
        <w:rPr>
          <w:color w:val="231F20"/>
          <w:spacing w:val="-13"/>
          <w:w w:val="105"/>
          <w:sz w:val="19"/>
        </w:rPr>
        <w:t> </w:t>
      </w:r>
      <w:r>
        <w:rPr>
          <w:color w:val="231F20"/>
          <w:w w:val="105"/>
          <w:sz w:val="19"/>
        </w:rPr>
        <w:t>alanını</w:t>
      </w:r>
      <w:r>
        <w:rPr>
          <w:color w:val="231F20"/>
          <w:spacing w:val="-12"/>
          <w:w w:val="105"/>
          <w:sz w:val="19"/>
        </w:rPr>
        <w:t> </w:t>
      </w:r>
      <w:r>
        <w:rPr>
          <w:color w:val="231F20"/>
          <w:w w:val="105"/>
          <w:sz w:val="19"/>
        </w:rPr>
        <w:t>oluşturmak</w:t>
      </w:r>
      <w:r>
        <w:rPr>
          <w:color w:val="231F20"/>
          <w:spacing w:val="-13"/>
          <w:w w:val="105"/>
          <w:sz w:val="19"/>
        </w:rPr>
        <w:t> </w:t>
      </w:r>
      <w:r>
        <w:rPr>
          <w:color w:val="231F20"/>
          <w:w w:val="105"/>
          <w:sz w:val="19"/>
        </w:rPr>
        <w:t>için</w:t>
      </w:r>
      <w:r>
        <w:rPr>
          <w:color w:val="231F20"/>
          <w:spacing w:val="-9"/>
          <w:w w:val="105"/>
          <w:sz w:val="19"/>
        </w:rPr>
        <w:t> </w:t>
      </w:r>
      <w:r>
        <w:rPr>
          <w:color w:val="231F20"/>
          <w:w w:val="105"/>
          <w:sz w:val="19"/>
        </w:rPr>
        <w:t>Oracle</w:t>
      </w:r>
      <w:r>
        <w:rPr>
          <w:color w:val="231F20"/>
          <w:spacing w:val="-9"/>
          <w:w w:val="105"/>
          <w:sz w:val="19"/>
        </w:rPr>
        <w:t> </w:t>
      </w:r>
      <w:r>
        <w:rPr>
          <w:color w:val="231F20"/>
          <w:w w:val="105"/>
          <w:sz w:val="19"/>
        </w:rPr>
        <w:t>tarafından</w:t>
      </w:r>
      <w:r>
        <w:rPr>
          <w:color w:val="231F20"/>
          <w:spacing w:val="-9"/>
          <w:w w:val="105"/>
          <w:sz w:val="19"/>
        </w:rPr>
        <w:t> </w:t>
      </w:r>
      <w:r>
        <w:rPr>
          <w:color w:val="231F20"/>
          <w:w w:val="105"/>
          <w:sz w:val="19"/>
        </w:rPr>
        <w:t>oluşturulan</w:t>
      </w:r>
      <w:r>
        <w:rPr>
          <w:color w:val="231F20"/>
          <w:spacing w:val="-9"/>
          <w:w w:val="105"/>
          <w:sz w:val="19"/>
        </w:rPr>
        <w:t> </w:t>
      </w:r>
      <w:r>
        <w:rPr>
          <w:color w:val="231F20"/>
          <w:w w:val="105"/>
          <w:sz w:val="19"/>
        </w:rPr>
        <w:t>SQL</w:t>
      </w:r>
      <w:r>
        <w:rPr>
          <w:color w:val="231F20"/>
          <w:spacing w:val="-9"/>
          <w:w w:val="105"/>
          <w:sz w:val="19"/>
        </w:rPr>
        <w:t> </w:t>
      </w:r>
      <w:r>
        <w:rPr>
          <w:color w:val="231F20"/>
          <w:w w:val="105"/>
          <w:sz w:val="19"/>
        </w:rPr>
        <w:t>kodunu</w:t>
      </w:r>
      <w:r>
        <w:rPr>
          <w:color w:val="231F20"/>
          <w:spacing w:val="-9"/>
          <w:w w:val="105"/>
          <w:sz w:val="19"/>
        </w:rPr>
        <w:t> </w:t>
      </w:r>
      <w:r>
        <w:rPr>
          <w:color w:val="231F20"/>
          <w:w w:val="105"/>
          <w:sz w:val="19"/>
        </w:rPr>
        <w:t>görmek</w:t>
      </w:r>
      <w:r>
        <w:rPr>
          <w:color w:val="231F20"/>
          <w:spacing w:val="-9"/>
          <w:w w:val="105"/>
          <w:sz w:val="19"/>
        </w:rPr>
        <w:t> </w:t>
      </w:r>
      <w:r>
        <w:rPr>
          <w:color w:val="231F20"/>
          <w:w w:val="105"/>
          <w:sz w:val="19"/>
        </w:rPr>
        <w:t>için sayfanın</w:t>
      </w:r>
      <w:r>
        <w:rPr>
          <w:color w:val="231F20"/>
          <w:w w:val="105"/>
          <w:sz w:val="19"/>
        </w:rPr>
        <w:t> üst</w:t>
      </w:r>
      <w:r>
        <w:rPr>
          <w:color w:val="231F20"/>
          <w:w w:val="105"/>
          <w:sz w:val="19"/>
        </w:rPr>
        <w:t> kısmındaki</w:t>
      </w:r>
      <w:r>
        <w:rPr>
          <w:color w:val="231F20"/>
          <w:w w:val="105"/>
          <w:sz w:val="19"/>
        </w:rPr>
        <w:t> SQL'i</w:t>
      </w:r>
      <w:r>
        <w:rPr>
          <w:color w:val="231F20"/>
          <w:w w:val="105"/>
          <w:sz w:val="19"/>
        </w:rPr>
        <w:t> Göster</w:t>
      </w:r>
      <w:r>
        <w:rPr>
          <w:color w:val="231F20"/>
          <w:w w:val="105"/>
          <w:sz w:val="19"/>
        </w:rPr>
        <w:t> düğmesine</w:t>
      </w:r>
      <w:r>
        <w:rPr>
          <w:color w:val="231F20"/>
          <w:w w:val="105"/>
          <w:sz w:val="19"/>
        </w:rPr>
        <w:t> tıklayabilirsiniz.</w:t>
      </w:r>
      <w:r>
        <w:rPr>
          <w:color w:val="231F20"/>
          <w:w w:val="105"/>
          <w:sz w:val="19"/>
        </w:rPr>
        <w:t> (Tüm</w:t>
      </w:r>
      <w:r>
        <w:rPr>
          <w:color w:val="231F20"/>
          <w:w w:val="105"/>
          <w:sz w:val="19"/>
        </w:rPr>
        <w:t> DBA</w:t>
      </w:r>
      <w:r>
        <w:rPr>
          <w:color w:val="231F20"/>
          <w:w w:val="105"/>
          <w:sz w:val="19"/>
        </w:rPr>
        <w:t> görevleri doğrudan</w:t>
      </w:r>
      <w:r>
        <w:rPr>
          <w:color w:val="231F20"/>
          <w:w w:val="105"/>
          <w:sz w:val="19"/>
        </w:rPr>
        <w:t> SQL</w:t>
      </w:r>
      <w:r>
        <w:rPr>
          <w:color w:val="231F20"/>
          <w:w w:val="105"/>
          <w:sz w:val="19"/>
        </w:rPr>
        <w:t> komutları</w:t>
      </w:r>
      <w:r>
        <w:rPr>
          <w:color w:val="231F20"/>
          <w:w w:val="105"/>
          <w:sz w:val="19"/>
        </w:rPr>
        <w:t> kullanılarak</w:t>
      </w:r>
      <w:r>
        <w:rPr>
          <w:color w:val="231F20"/>
          <w:w w:val="105"/>
          <w:sz w:val="19"/>
        </w:rPr>
        <w:t> gerçekleştirilebilir.</w:t>
      </w:r>
      <w:r>
        <w:rPr>
          <w:color w:val="231F20"/>
          <w:w w:val="105"/>
          <w:sz w:val="19"/>
        </w:rPr>
        <w:t> Aslında,</w:t>
      </w:r>
      <w:r>
        <w:rPr>
          <w:color w:val="231F20"/>
          <w:w w:val="105"/>
          <w:sz w:val="19"/>
        </w:rPr>
        <w:t> bazı</w:t>
      </w:r>
      <w:r>
        <w:rPr>
          <w:color w:val="231F20"/>
          <w:w w:val="105"/>
          <w:sz w:val="19"/>
        </w:rPr>
        <w:t> sıkı</w:t>
      </w:r>
      <w:r>
        <w:rPr>
          <w:color w:val="231F20"/>
          <w:w w:val="105"/>
          <w:sz w:val="19"/>
        </w:rPr>
        <w:t> DBA'lar</w:t>
      </w:r>
      <w:r>
        <w:rPr>
          <w:color w:val="231F20"/>
          <w:w w:val="105"/>
          <w:sz w:val="19"/>
        </w:rPr>
        <w:t> GUI kullanmak yerine kendi SQL kodlarını tercih ederler).</w:t>
      </w:r>
    </w:p>
    <w:p>
      <w:pPr>
        <w:pStyle w:val="ListParagraph"/>
        <w:numPr>
          <w:ilvl w:val="0"/>
          <w:numId w:val="2"/>
        </w:numPr>
        <w:tabs>
          <w:tab w:pos="2879" w:val="left" w:leader="none"/>
        </w:tabs>
        <w:spacing w:line="271" w:lineRule="auto" w:before="89" w:after="0"/>
        <w:ind w:left="2879" w:right="868" w:hanging="360"/>
        <w:jc w:val="both"/>
        <w:rPr>
          <w:sz w:val="19"/>
        </w:rPr>
      </w:pPr>
      <w:r>
        <w:rPr>
          <w:color w:val="231F20"/>
          <w:w w:val="105"/>
          <w:sz w:val="19"/>
        </w:rPr>
        <w:t>Ek</w:t>
      </w:r>
      <w:r>
        <w:rPr>
          <w:color w:val="231F20"/>
          <w:w w:val="105"/>
          <w:sz w:val="19"/>
        </w:rPr>
        <w:t> veri</w:t>
      </w:r>
      <w:r>
        <w:rPr>
          <w:color w:val="231F20"/>
          <w:w w:val="105"/>
          <w:sz w:val="19"/>
        </w:rPr>
        <w:t> dosyaları</w:t>
      </w:r>
      <w:r>
        <w:rPr>
          <w:color w:val="231F20"/>
          <w:w w:val="105"/>
          <w:sz w:val="19"/>
        </w:rPr>
        <w:t> oluşturarak</w:t>
      </w:r>
      <w:r>
        <w:rPr>
          <w:color w:val="231F20"/>
          <w:w w:val="105"/>
          <w:sz w:val="19"/>
        </w:rPr>
        <w:t> tablo</w:t>
      </w:r>
      <w:r>
        <w:rPr>
          <w:color w:val="231F20"/>
          <w:w w:val="105"/>
          <w:sz w:val="19"/>
        </w:rPr>
        <w:t> alanı</w:t>
      </w:r>
      <w:r>
        <w:rPr>
          <w:color w:val="231F20"/>
          <w:w w:val="105"/>
          <w:sz w:val="19"/>
        </w:rPr>
        <w:t> depolama</w:t>
      </w:r>
      <w:r>
        <w:rPr>
          <w:color w:val="231F20"/>
          <w:w w:val="105"/>
          <w:sz w:val="19"/>
        </w:rPr>
        <w:t> kapasitesini</w:t>
      </w:r>
      <w:r>
        <w:rPr>
          <w:color w:val="231F20"/>
          <w:w w:val="105"/>
          <w:sz w:val="19"/>
        </w:rPr>
        <w:t> genişletin.</w:t>
      </w:r>
      <w:r>
        <w:rPr>
          <w:color w:val="231F20"/>
          <w:w w:val="105"/>
          <w:sz w:val="19"/>
        </w:rPr>
        <w:t> Erişim performansını</w:t>
      </w:r>
      <w:r>
        <w:rPr>
          <w:color w:val="231F20"/>
          <w:w w:val="105"/>
          <w:sz w:val="19"/>
        </w:rPr>
        <w:t> artırmak</w:t>
      </w:r>
      <w:r>
        <w:rPr>
          <w:color w:val="231F20"/>
          <w:w w:val="105"/>
          <w:sz w:val="19"/>
        </w:rPr>
        <w:t> için</w:t>
      </w:r>
      <w:r>
        <w:rPr>
          <w:color w:val="231F20"/>
          <w:w w:val="105"/>
          <w:sz w:val="19"/>
        </w:rPr>
        <w:t> veri</w:t>
      </w:r>
      <w:r>
        <w:rPr>
          <w:color w:val="231F20"/>
          <w:w w:val="105"/>
          <w:sz w:val="19"/>
        </w:rPr>
        <w:t> dosyalarının</w:t>
      </w:r>
      <w:r>
        <w:rPr>
          <w:color w:val="231F20"/>
          <w:w w:val="105"/>
          <w:sz w:val="19"/>
        </w:rPr>
        <w:t> aynı</w:t>
      </w:r>
      <w:r>
        <w:rPr>
          <w:color w:val="231F20"/>
          <w:w w:val="105"/>
          <w:sz w:val="19"/>
        </w:rPr>
        <w:t> dizinde</w:t>
      </w:r>
      <w:r>
        <w:rPr>
          <w:color w:val="231F20"/>
          <w:w w:val="105"/>
          <w:sz w:val="19"/>
        </w:rPr>
        <w:t> veya</w:t>
      </w:r>
      <w:r>
        <w:rPr>
          <w:color w:val="231F20"/>
          <w:w w:val="105"/>
          <w:sz w:val="19"/>
        </w:rPr>
        <w:t> farklı</w:t>
      </w:r>
      <w:r>
        <w:rPr>
          <w:color w:val="231F20"/>
          <w:w w:val="105"/>
          <w:sz w:val="19"/>
        </w:rPr>
        <w:t> disklerde depolanabileceğini</w:t>
      </w:r>
      <w:r>
        <w:rPr>
          <w:color w:val="231F20"/>
          <w:w w:val="105"/>
          <w:sz w:val="19"/>
        </w:rPr>
        <w:t> unutmayın.</w:t>
      </w:r>
      <w:r>
        <w:rPr>
          <w:color w:val="231F20"/>
          <w:w w:val="105"/>
          <w:sz w:val="19"/>
        </w:rPr>
        <w:t> Örneğin,</w:t>
      </w:r>
      <w:r>
        <w:rPr>
          <w:color w:val="231F20"/>
          <w:w w:val="105"/>
          <w:sz w:val="19"/>
        </w:rPr>
        <w:t> farklı</w:t>
      </w:r>
      <w:r>
        <w:rPr>
          <w:color w:val="231F20"/>
          <w:w w:val="105"/>
          <w:sz w:val="19"/>
        </w:rPr>
        <w:t> bir</w:t>
      </w:r>
      <w:r>
        <w:rPr>
          <w:color w:val="231F20"/>
          <w:w w:val="105"/>
          <w:sz w:val="19"/>
        </w:rPr>
        <w:t> sürücüde</w:t>
      </w:r>
      <w:r>
        <w:rPr>
          <w:color w:val="231F20"/>
          <w:w w:val="105"/>
          <w:sz w:val="19"/>
        </w:rPr>
        <w:t> yeni</w:t>
      </w:r>
      <w:r>
        <w:rPr>
          <w:color w:val="231F20"/>
          <w:w w:val="105"/>
          <w:sz w:val="19"/>
        </w:rPr>
        <w:t> bir</w:t>
      </w:r>
      <w:r>
        <w:rPr>
          <w:color w:val="231F20"/>
          <w:w w:val="105"/>
          <w:sz w:val="19"/>
        </w:rPr>
        <w:t> veri</w:t>
      </w:r>
      <w:r>
        <w:rPr>
          <w:color w:val="231F20"/>
          <w:w w:val="105"/>
          <w:sz w:val="19"/>
        </w:rPr>
        <w:t> dosyası</w:t>
      </w:r>
      <w:r>
        <w:rPr>
          <w:color w:val="231F20"/>
          <w:spacing w:val="40"/>
          <w:w w:val="105"/>
          <w:sz w:val="19"/>
        </w:rPr>
        <w:t> </w:t>
      </w:r>
      <w:r>
        <w:rPr>
          <w:color w:val="231F20"/>
          <w:w w:val="105"/>
          <w:sz w:val="19"/>
        </w:rPr>
        <w:t>oluşturarak USERS tablo alanının depolama ve erişim performansını artırabilirsiniz.</w:t>
      </w:r>
    </w:p>
    <w:p>
      <w:pPr>
        <w:spacing w:after="0" w:line="271" w:lineRule="auto"/>
        <w:jc w:val="both"/>
        <w:rPr>
          <w:sz w:val="19"/>
        </w:rPr>
        <w:sectPr>
          <w:pgSz w:w="12240" w:h="15660"/>
          <w:pgMar w:header="540" w:footer="107" w:top="760" w:bottom="300" w:left="600" w:right="560"/>
        </w:sectPr>
      </w:pPr>
    </w:p>
    <w:p>
      <w:pPr>
        <w:pStyle w:val="BodyText"/>
        <w:spacing w:before="9"/>
        <w:rPr>
          <w:sz w:val="18"/>
        </w:rPr>
      </w:pPr>
    </w:p>
    <w:p>
      <w:pPr>
        <w:pStyle w:val="BodyText"/>
        <w:ind w:left="839"/>
        <w:rPr>
          <w:sz w:val="20"/>
        </w:rPr>
      </w:pPr>
      <w:r>
        <w:rPr>
          <w:sz w:val="20"/>
        </w:rPr>
        <mc:AlternateContent>
          <mc:Choice Requires="wps">
            <w:drawing>
              <wp:inline distT="0" distB="0" distL="0" distR="0">
                <wp:extent cx="6401435" cy="215265"/>
                <wp:effectExtent l="0" t="0" r="0" b="3810"/>
                <wp:docPr id="22" name="Group 22"/>
                <wp:cNvGraphicFramePr>
                  <a:graphicFrameLocks/>
                </wp:cNvGraphicFramePr>
                <a:graphic>
                  <a:graphicData uri="http://schemas.microsoft.com/office/word/2010/wordprocessingGroup">
                    <wpg:wgp>
                      <wpg:cNvPr id="22" name="Group 22"/>
                      <wpg:cNvGrpSpPr/>
                      <wpg:grpSpPr>
                        <a:xfrm>
                          <a:off x="0" y="0"/>
                          <a:ext cx="6401435" cy="215265"/>
                          <a:chExt cx="6401435" cy="215265"/>
                        </a:xfrm>
                      </wpg:grpSpPr>
                      <wps:wsp>
                        <wps:cNvPr id="23" name="Textbox 23"/>
                        <wps:cNvSpPr txBox="1"/>
                        <wps:spPr>
                          <a:xfrm>
                            <a:off x="879742" y="0"/>
                            <a:ext cx="5521325" cy="212090"/>
                          </a:xfrm>
                          <a:prstGeom prst="rect">
                            <a:avLst/>
                          </a:prstGeom>
                          <a:solidFill>
                            <a:srgbClr val="414042"/>
                          </a:solidFill>
                        </wps:spPr>
                        <wps:txbx>
                          <w:txbxContent>
                            <w:p>
                              <w:pPr>
                                <w:spacing w:line="301" w:lineRule="exact" w:before="32"/>
                                <w:ind w:left="98" w:right="0" w:firstLine="0"/>
                                <w:jc w:val="left"/>
                                <w:rPr>
                                  <w:rFonts w:ascii="Calibri" w:hAnsi="Calibri"/>
                                  <w:b/>
                                  <w:color w:val="000000"/>
                                  <w:sz w:val="25"/>
                                </w:rPr>
                              </w:pPr>
                              <w:r>
                                <w:rPr>
                                  <w:rFonts w:ascii="Calibri" w:hAnsi="Calibri"/>
                                  <w:b/>
                                  <w:color w:val="FFFFFF"/>
                                  <w:spacing w:val="-6"/>
                                  <w:sz w:val="25"/>
                                </w:rPr>
                                <w:t>Yeni</w:t>
                              </w:r>
                              <w:r>
                                <w:rPr>
                                  <w:rFonts w:ascii="Calibri" w:hAnsi="Calibri"/>
                                  <w:b/>
                                  <w:color w:val="FFFFFF"/>
                                  <w:spacing w:val="-5"/>
                                  <w:sz w:val="25"/>
                                </w:rPr>
                                <w:t> </w:t>
                              </w:r>
                              <w:r>
                                <w:rPr>
                                  <w:rFonts w:ascii="Calibri" w:hAnsi="Calibri"/>
                                  <w:b/>
                                  <w:color w:val="FFFFFF"/>
                                  <w:spacing w:val="-6"/>
                                  <w:sz w:val="25"/>
                                </w:rPr>
                                <w:t>Oracle</w:t>
                              </w:r>
                              <w:r>
                                <w:rPr>
                                  <w:rFonts w:ascii="Calibri" w:hAnsi="Calibri"/>
                                  <w:b/>
                                  <w:color w:val="FFFFFF"/>
                                  <w:spacing w:val="-4"/>
                                  <w:sz w:val="25"/>
                                </w:rPr>
                                <w:t> </w:t>
                              </w:r>
                              <w:r>
                                <w:rPr>
                                  <w:rFonts w:ascii="Calibri" w:hAnsi="Calibri"/>
                                  <w:b/>
                                  <w:color w:val="FFFFFF"/>
                                  <w:spacing w:val="-6"/>
                                  <w:sz w:val="25"/>
                                </w:rPr>
                                <w:t>Tablespace</w:t>
                              </w:r>
                              <w:r>
                                <w:rPr>
                                  <w:rFonts w:ascii="Calibri" w:hAnsi="Calibri"/>
                                  <w:b/>
                                  <w:color w:val="FFFFFF"/>
                                  <w:spacing w:val="-9"/>
                                  <w:sz w:val="25"/>
                                </w:rPr>
                                <w:t> </w:t>
                              </w:r>
                              <w:r>
                                <w:rPr>
                                  <w:rFonts w:ascii="Calibri" w:hAnsi="Calibri"/>
                                  <w:b/>
                                  <w:color w:val="FFFFFF"/>
                                  <w:spacing w:val="-6"/>
                                  <w:sz w:val="25"/>
                                </w:rPr>
                                <w:t>Olu</w:t>
                              </w:r>
                              <w:r>
                                <w:rPr>
                                  <w:b/>
                                  <w:color w:val="FFFFFF"/>
                                  <w:spacing w:val="-6"/>
                                  <w:sz w:val="25"/>
                                </w:rPr>
                                <w:t>ş</w:t>
                              </w:r>
                              <w:r>
                                <w:rPr>
                                  <w:rFonts w:ascii="Calibri" w:hAnsi="Calibri"/>
                                  <w:b/>
                                  <w:color w:val="FFFFFF"/>
                                  <w:spacing w:val="-6"/>
                                  <w:sz w:val="25"/>
                                </w:rPr>
                                <w:t>turma</w:t>
                              </w:r>
                            </w:p>
                          </w:txbxContent>
                        </wps:txbx>
                        <wps:bodyPr wrap="square" lIns="0" tIns="0" rIns="0" bIns="0" rtlCol="0">
                          <a:noAutofit/>
                        </wps:bodyPr>
                      </wps:wsp>
                      <wps:wsp>
                        <wps:cNvPr id="24" name="Textbox 24"/>
                        <wps:cNvSpPr txBox="1"/>
                        <wps:spPr>
                          <a:xfrm>
                            <a:off x="0" y="0"/>
                            <a:ext cx="880110" cy="215265"/>
                          </a:xfrm>
                          <a:prstGeom prst="rect">
                            <a:avLst/>
                          </a:prstGeom>
                          <a:solidFill>
                            <a:srgbClr val="007EB0"/>
                          </a:solidFill>
                        </wps:spPr>
                        <wps:txbx>
                          <w:txbxContent>
                            <w:p>
                              <w:pPr>
                                <w:spacing w:before="17"/>
                                <w:ind w:left="88" w:right="0" w:firstLine="0"/>
                                <w:jc w:val="left"/>
                                <w:rPr>
                                  <w:rFonts w:ascii="Arial Narrow" w:hAnsi="Arial Narrow"/>
                                  <w:b/>
                                  <w:color w:val="000000"/>
                                  <w:sz w:val="27"/>
                                </w:rPr>
                              </w:pPr>
                              <w:r>
                                <w:rPr>
                                  <w:b/>
                                  <w:color w:val="FFFFFF"/>
                                  <w:spacing w:val="-8"/>
                                  <w:sz w:val="27"/>
                                </w:rPr>
                                <w:t>Ş</w:t>
                              </w:r>
                              <w:r>
                                <w:rPr>
                                  <w:rFonts w:ascii="Arial Narrow" w:hAnsi="Arial Narrow"/>
                                  <w:b/>
                                  <w:color w:val="FFFFFF"/>
                                  <w:spacing w:val="-8"/>
                                  <w:sz w:val="27"/>
                                </w:rPr>
                                <w:t>ekil</w:t>
                              </w:r>
                              <w:r>
                                <w:rPr>
                                  <w:rFonts w:ascii="Arial Narrow" w:hAnsi="Arial Narrow"/>
                                  <w:b/>
                                  <w:color w:val="FFFFFF"/>
                                  <w:spacing w:val="-7"/>
                                  <w:sz w:val="27"/>
                                </w:rPr>
                                <w:t> </w:t>
                              </w:r>
                              <w:r>
                                <w:rPr>
                                  <w:rFonts w:ascii="Arial Narrow" w:hAnsi="Arial Narrow"/>
                                  <w:b/>
                                  <w:color w:val="FFFFFF"/>
                                  <w:spacing w:val="-4"/>
                                  <w:sz w:val="27"/>
                                </w:rPr>
                                <w:t>16.12</w:t>
                              </w:r>
                            </w:p>
                          </w:txbxContent>
                        </wps:txbx>
                        <wps:bodyPr wrap="square" lIns="0" tIns="0" rIns="0" bIns="0" rtlCol="0">
                          <a:noAutofit/>
                        </wps:bodyPr>
                      </wps:wsp>
                    </wpg:wgp>
                  </a:graphicData>
                </a:graphic>
              </wp:inline>
            </w:drawing>
          </mc:Choice>
          <mc:Fallback>
            <w:pict>
              <v:group style="width:504.05pt;height:16.95pt;mso-position-horizontal-relative:char;mso-position-vertical-relative:line" id="docshapegroup19" coordorigin="0,0" coordsize="10081,339">
                <v:shape style="position:absolute;left:1385;top:0;width:8695;height:334" type="#_x0000_t202" id="docshape20" filled="true" fillcolor="#414042" stroked="false">
                  <v:textbox inset="0,0,0,0">
                    <w:txbxContent>
                      <w:p>
                        <w:pPr>
                          <w:spacing w:line="301" w:lineRule="exact" w:before="32"/>
                          <w:ind w:left="98" w:right="0" w:firstLine="0"/>
                          <w:jc w:val="left"/>
                          <w:rPr>
                            <w:rFonts w:ascii="Calibri" w:hAnsi="Calibri"/>
                            <w:b/>
                            <w:color w:val="000000"/>
                            <w:sz w:val="25"/>
                          </w:rPr>
                        </w:pPr>
                        <w:r>
                          <w:rPr>
                            <w:rFonts w:ascii="Calibri" w:hAnsi="Calibri"/>
                            <w:b/>
                            <w:color w:val="FFFFFF"/>
                            <w:spacing w:val="-6"/>
                            <w:sz w:val="25"/>
                          </w:rPr>
                          <w:t>Yeni</w:t>
                        </w:r>
                        <w:r>
                          <w:rPr>
                            <w:rFonts w:ascii="Calibri" w:hAnsi="Calibri"/>
                            <w:b/>
                            <w:color w:val="FFFFFF"/>
                            <w:spacing w:val="-5"/>
                            <w:sz w:val="25"/>
                          </w:rPr>
                          <w:t> </w:t>
                        </w:r>
                        <w:r>
                          <w:rPr>
                            <w:rFonts w:ascii="Calibri" w:hAnsi="Calibri"/>
                            <w:b/>
                            <w:color w:val="FFFFFF"/>
                            <w:spacing w:val="-6"/>
                            <w:sz w:val="25"/>
                          </w:rPr>
                          <w:t>Oracle</w:t>
                        </w:r>
                        <w:r>
                          <w:rPr>
                            <w:rFonts w:ascii="Calibri" w:hAnsi="Calibri"/>
                            <w:b/>
                            <w:color w:val="FFFFFF"/>
                            <w:spacing w:val="-4"/>
                            <w:sz w:val="25"/>
                          </w:rPr>
                          <w:t> </w:t>
                        </w:r>
                        <w:r>
                          <w:rPr>
                            <w:rFonts w:ascii="Calibri" w:hAnsi="Calibri"/>
                            <w:b/>
                            <w:color w:val="FFFFFF"/>
                            <w:spacing w:val="-6"/>
                            <w:sz w:val="25"/>
                          </w:rPr>
                          <w:t>Tablespace</w:t>
                        </w:r>
                        <w:r>
                          <w:rPr>
                            <w:rFonts w:ascii="Calibri" w:hAnsi="Calibri"/>
                            <w:b/>
                            <w:color w:val="FFFFFF"/>
                            <w:spacing w:val="-9"/>
                            <w:sz w:val="25"/>
                          </w:rPr>
                          <w:t> </w:t>
                        </w:r>
                        <w:r>
                          <w:rPr>
                            <w:rFonts w:ascii="Calibri" w:hAnsi="Calibri"/>
                            <w:b/>
                            <w:color w:val="FFFFFF"/>
                            <w:spacing w:val="-6"/>
                            <w:sz w:val="25"/>
                          </w:rPr>
                          <w:t>Olu</w:t>
                        </w:r>
                        <w:r>
                          <w:rPr>
                            <w:b/>
                            <w:color w:val="FFFFFF"/>
                            <w:spacing w:val="-6"/>
                            <w:sz w:val="25"/>
                          </w:rPr>
                          <w:t>ş</w:t>
                        </w:r>
                        <w:r>
                          <w:rPr>
                            <w:rFonts w:ascii="Calibri" w:hAnsi="Calibri"/>
                            <w:b/>
                            <w:color w:val="FFFFFF"/>
                            <w:spacing w:val="-6"/>
                            <w:sz w:val="25"/>
                          </w:rPr>
                          <w:t>turma</w:t>
                        </w:r>
                      </w:p>
                    </w:txbxContent>
                  </v:textbox>
                  <v:fill type="solid"/>
                  <w10:wrap type="none"/>
                </v:shape>
                <v:shape style="position:absolute;left:0;top:0;width:1386;height:339" type="#_x0000_t202" id="docshape21" filled="true" fillcolor="#007eb0" stroked="false">
                  <v:textbox inset="0,0,0,0">
                    <w:txbxContent>
                      <w:p>
                        <w:pPr>
                          <w:spacing w:before="17"/>
                          <w:ind w:left="88" w:right="0" w:firstLine="0"/>
                          <w:jc w:val="left"/>
                          <w:rPr>
                            <w:rFonts w:ascii="Arial Narrow" w:hAnsi="Arial Narrow"/>
                            <w:b/>
                            <w:color w:val="000000"/>
                            <w:sz w:val="27"/>
                          </w:rPr>
                        </w:pPr>
                        <w:r>
                          <w:rPr>
                            <w:b/>
                            <w:color w:val="FFFFFF"/>
                            <w:spacing w:val="-8"/>
                            <w:sz w:val="27"/>
                          </w:rPr>
                          <w:t>Ş</w:t>
                        </w:r>
                        <w:r>
                          <w:rPr>
                            <w:rFonts w:ascii="Arial Narrow" w:hAnsi="Arial Narrow"/>
                            <w:b/>
                            <w:color w:val="FFFFFF"/>
                            <w:spacing w:val="-8"/>
                            <w:sz w:val="27"/>
                          </w:rPr>
                          <w:t>ekil</w:t>
                        </w:r>
                        <w:r>
                          <w:rPr>
                            <w:rFonts w:ascii="Arial Narrow" w:hAnsi="Arial Narrow"/>
                            <w:b/>
                            <w:color w:val="FFFFFF"/>
                            <w:spacing w:val="-7"/>
                            <w:sz w:val="27"/>
                          </w:rPr>
                          <w:t> </w:t>
                        </w:r>
                        <w:r>
                          <w:rPr>
                            <w:rFonts w:ascii="Arial Narrow" w:hAnsi="Arial Narrow"/>
                            <w:b/>
                            <w:color w:val="FFFFFF"/>
                            <w:spacing w:val="-4"/>
                            <w:sz w:val="27"/>
                          </w:rPr>
                          <w:t>16.12</w:t>
                        </w:r>
                      </w:p>
                    </w:txbxContent>
                  </v:textbox>
                  <v:fill type="solid"/>
                  <w10:wrap type="none"/>
                </v:shape>
              </v:group>
            </w:pict>
          </mc:Fallback>
        </mc:AlternateContent>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3"/>
        <w:rPr>
          <w:sz w:val="20"/>
        </w:rPr>
      </w:pPr>
    </w:p>
    <w:p>
      <w:pPr>
        <w:spacing w:after="0"/>
        <w:rPr>
          <w:sz w:val="20"/>
        </w:rPr>
        <w:sectPr>
          <w:pgSz w:w="12240" w:h="15660"/>
          <w:pgMar w:header="540" w:footer="107" w:top="760" w:bottom="300" w:left="600" w:right="560"/>
        </w:sectPr>
      </w:pPr>
    </w:p>
    <w:p>
      <w:pPr>
        <w:pStyle w:val="Heading2"/>
        <w:spacing w:before="46"/>
      </w:pPr>
      <w:r>
        <w:rPr/>
        <mc:AlternateContent>
          <mc:Choice Requires="wps">
            <w:drawing>
              <wp:anchor distT="0" distB="0" distL="0" distR="0" allowOverlap="1" layoutInCell="1" locked="0" behindDoc="0" simplePos="0" relativeHeight="15735296">
                <wp:simplePos x="0" y="0"/>
                <wp:positionH relativeFrom="page">
                  <wp:posOffset>824230</wp:posOffset>
                </wp:positionH>
                <wp:positionV relativeFrom="paragraph">
                  <wp:posOffset>-4392024</wp:posOffset>
                </wp:positionV>
                <wp:extent cx="6661784" cy="4279900"/>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6661784" cy="4279900"/>
                          <a:chExt cx="6661784" cy="4279900"/>
                        </a:xfrm>
                      </wpg:grpSpPr>
                      <wps:wsp>
                        <wps:cNvPr id="26" name="Graphic 26"/>
                        <wps:cNvSpPr/>
                        <wps:spPr>
                          <a:xfrm>
                            <a:off x="0" y="0"/>
                            <a:ext cx="6661784" cy="4279900"/>
                          </a:xfrm>
                          <a:custGeom>
                            <a:avLst/>
                            <a:gdLst/>
                            <a:ahLst/>
                            <a:cxnLst/>
                            <a:rect l="l" t="t" r="r" b="b"/>
                            <a:pathLst>
                              <a:path w="6661784" h="4279900">
                                <a:moveTo>
                                  <a:pt x="6661404" y="0"/>
                                </a:moveTo>
                                <a:lnTo>
                                  <a:pt x="0" y="0"/>
                                </a:lnTo>
                                <a:lnTo>
                                  <a:pt x="0" y="4279391"/>
                                </a:lnTo>
                                <a:lnTo>
                                  <a:pt x="6661404" y="4279391"/>
                                </a:lnTo>
                                <a:lnTo>
                                  <a:pt x="6661404" y="0"/>
                                </a:lnTo>
                                <a:close/>
                              </a:path>
                            </a:pathLst>
                          </a:custGeom>
                          <a:solidFill>
                            <a:srgbClr val="231F20">
                              <a:alpha val="25097"/>
                            </a:srgbClr>
                          </a:solidFill>
                        </wps:spPr>
                        <wps:bodyPr wrap="square" lIns="0" tIns="0" rIns="0" bIns="0" rtlCol="0">
                          <a:prstTxWarp prst="textNoShape">
                            <a:avLst/>
                          </a:prstTxWarp>
                          <a:noAutofit/>
                        </wps:bodyPr>
                      </wps:wsp>
                      <pic:pic>
                        <pic:nvPicPr>
                          <pic:cNvPr id="27" name="Image 27"/>
                          <pic:cNvPicPr/>
                        </pic:nvPicPr>
                        <pic:blipFill>
                          <a:blip r:embed="rId13" cstate="print"/>
                          <a:stretch>
                            <a:fillRect/>
                          </a:stretch>
                        </pic:blipFill>
                        <pic:spPr>
                          <a:xfrm>
                            <a:off x="89890" y="87351"/>
                            <a:ext cx="6400800" cy="4022381"/>
                          </a:xfrm>
                          <a:prstGeom prst="rect">
                            <a:avLst/>
                          </a:prstGeom>
                        </pic:spPr>
                      </pic:pic>
                      <pic:pic>
                        <pic:nvPicPr>
                          <pic:cNvPr id="28" name="Image 28"/>
                          <pic:cNvPicPr/>
                        </pic:nvPicPr>
                        <pic:blipFill>
                          <a:blip r:embed="rId14" cstate="print"/>
                          <a:stretch>
                            <a:fillRect/>
                          </a:stretch>
                        </pic:blipFill>
                        <pic:spPr>
                          <a:xfrm>
                            <a:off x="769899" y="243310"/>
                            <a:ext cx="2261991" cy="1297716"/>
                          </a:xfrm>
                          <a:prstGeom prst="rect">
                            <a:avLst/>
                          </a:prstGeom>
                        </pic:spPr>
                      </pic:pic>
                      <pic:pic>
                        <pic:nvPicPr>
                          <pic:cNvPr id="29" name="Image 29"/>
                          <pic:cNvPicPr/>
                        </pic:nvPicPr>
                        <pic:blipFill>
                          <a:blip r:embed="rId15" cstate="print"/>
                          <a:stretch>
                            <a:fillRect/>
                          </a:stretch>
                        </pic:blipFill>
                        <pic:spPr>
                          <a:xfrm>
                            <a:off x="769899" y="1721224"/>
                            <a:ext cx="2274673" cy="2234999"/>
                          </a:xfrm>
                          <a:prstGeom prst="rect">
                            <a:avLst/>
                          </a:prstGeom>
                        </pic:spPr>
                      </pic:pic>
                      <pic:pic>
                        <pic:nvPicPr>
                          <pic:cNvPr id="30" name="Image 30"/>
                          <pic:cNvPicPr/>
                        </pic:nvPicPr>
                        <pic:blipFill>
                          <a:blip r:embed="rId16" cstate="print"/>
                          <a:stretch>
                            <a:fillRect/>
                          </a:stretch>
                        </pic:blipFill>
                        <pic:spPr>
                          <a:xfrm>
                            <a:off x="3164512" y="246312"/>
                            <a:ext cx="2646172" cy="1412697"/>
                          </a:xfrm>
                          <a:prstGeom prst="rect">
                            <a:avLst/>
                          </a:prstGeom>
                        </pic:spPr>
                      </pic:pic>
                      <pic:pic>
                        <pic:nvPicPr>
                          <pic:cNvPr id="31" name="Image 31"/>
                          <pic:cNvPicPr/>
                        </pic:nvPicPr>
                        <pic:blipFill>
                          <a:blip r:embed="rId17" cstate="print"/>
                          <a:stretch>
                            <a:fillRect/>
                          </a:stretch>
                        </pic:blipFill>
                        <pic:spPr>
                          <a:xfrm>
                            <a:off x="3167519" y="1725484"/>
                            <a:ext cx="2643149" cy="1075272"/>
                          </a:xfrm>
                          <a:prstGeom prst="rect">
                            <a:avLst/>
                          </a:prstGeom>
                        </pic:spPr>
                      </pic:pic>
                      <pic:pic>
                        <pic:nvPicPr>
                          <pic:cNvPr id="32" name="Image 32"/>
                          <pic:cNvPicPr/>
                        </pic:nvPicPr>
                        <pic:blipFill>
                          <a:blip r:embed="rId18" cstate="print"/>
                          <a:stretch>
                            <a:fillRect/>
                          </a:stretch>
                        </pic:blipFill>
                        <pic:spPr>
                          <a:xfrm>
                            <a:off x="3169746" y="2875188"/>
                            <a:ext cx="2640938" cy="1083732"/>
                          </a:xfrm>
                          <a:prstGeom prst="rect">
                            <a:avLst/>
                          </a:prstGeom>
                        </pic:spPr>
                      </pic:pic>
                    </wpg:wgp>
                  </a:graphicData>
                </a:graphic>
              </wp:anchor>
            </w:drawing>
          </mc:Choice>
          <mc:Fallback>
            <w:pict>
              <v:group style="position:absolute;margin-left:64.900002pt;margin-top:-345.828735pt;width:524.550pt;height:337pt;mso-position-horizontal-relative:page;mso-position-vertical-relative:paragraph;z-index:15735296" id="docshapegroup22" coordorigin="1298,-6917" coordsize="10491,6740">
                <v:rect style="position:absolute;left:1298;top:-6917;width:10491;height:6740" id="docshape23" filled="true" fillcolor="#231f20" stroked="false">
                  <v:fill opacity="16448f" type="solid"/>
                </v:rect>
                <v:shape style="position:absolute;left:1439;top:-6780;width:10080;height:6335" type="#_x0000_t75" id="docshape24" stroked="false">
                  <v:imagedata r:id="rId13" o:title=""/>
                </v:shape>
                <v:shape style="position:absolute;left:2510;top:-6534;width:3563;height:2044" type="#_x0000_t75" id="docshape25" stroked="false">
                  <v:imagedata r:id="rId14" o:title=""/>
                </v:shape>
                <v:shape style="position:absolute;left:2510;top:-4206;width:3583;height:3520" type="#_x0000_t75" id="docshape26" stroked="false">
                  <v:imagedata r:id="rId15" o:title=""/>
                </v:shape>
                <v:shape style="position:absolute;left:6281;top:-6529;width:4168;height:2225" type="#_x0000_t75" id="docshape27" stroked="false">
                  <v:imagedata r:id="rId16" o:title=""/>
                </v:shape>
                <v:shape style="position:absolute;left:6286;top:-4200;width:4163;height:1694" type="#_x0000_t75" id="docshape28" stroked="false">
                  <v:imagedata r:id="rId17" o:title=""/>
                </v:shape>
                <v:shape style="position:absolute;left:6289;top:-2389;width:4159;height:1707" type="#_x0000_t75" id="docshape29" stroked="false">
                  <v:imagedata r:id="rId18" o:title=""/>
                </v:shape>
                <w10:wrap type="none"/>
              </v:group>
            </w:pict>
          </mc:Fallback>
        </mc:AlternateContent>
      </w:r>
      <w:r>
        <w:rPr>
          <w:color w:val="231F20"/>
          <w:w w:val="85"/>
        </w:rPr>
        <w:t>16-10d</w:t>
      </w:r>
      <w:r>
        <w:rPr>
          <w:color w:val="231F20"/>
          <w:spacing w:val="13"/>
        </w:rPr>
        <w:t> </w:t>
      </w:r>
      <w:r>
        <w:rPr>
          <w:color w:val="004E8D"/>
          <w:w w:val="85"/>
        </w:rPr>
        <w:t>Kullanıcıları</w:t>
      </w:r>
      <w:r>
        <w:rPr>
          <w:color w:val="004E8D"/>
          <w:spacing w:val="14"/>
        </w:rPr>
        <w:t> </w:t>
      </w:r>
      <w:r>
        <w:rPr>
          <w:color w:val="004E8D"/>
          <w:w w:val="85"/>
        </w:rPr>
        <w:t>Yönetme</w:t>
      </w:r>
      <w:r>
        <w:rPr>
          <w:color w:val="004E8D"/>
          <w:spacing w:val="14"/>
        </w:rPr>
        <w:t> </w:t>
      </w:r>
      <w:r>
        <w:rPr>
          <w:color w:val="004E8D"/>
          <w:w w:val="85"/>
        </w:rPr>
        <w:t>ve</w:t>
      </w:r>
      <w:r>
        <w:rPr>
          <w:color w:val="004E8D"/>
          <w:spacing w:val="13"/>
        </w:rPr>
        <w:t> </w:t>
      </w:r>
      <w:r>
        <w:rPr>
          <w:color w:val="004E8D"/>
          <w:w w:val="85"/>
        </w:rPr>
        <w:t>Güvenlik</w:t>
      </w:r>
      <w:r>
        <w:rPr>
          <w:color w:val="004E8D"/>
          <w:spacing w:val="7"/>
        </w:rPr>
        <w:t> </w:t>
      </w:r>
      <w:r>
        <w:rPr>
          <w:color w:val="004E8D"/>
          <w:spacing w:val="-2"/>
          <w:w w:val="85"/>
        </w:rPr>
        <w:t>Oluşturma</w:t>
      </w:r>
    </w:p>
    <w:p>
      <w:pPr>
        <w:pStyle w:val="BodyText"/>
        <w:spacing w:line="271" w:lineRule="auto" w:before="150"/>
        <w:ind w:left="840"/>
        <w:jc w:val="both"/>
      </w:pPr>
      <w:r>
        <w:rPr>
          <w:color w:val="231F20"/>
          <w:w w:val="105"/>
        </w:rPr>
        <w:t>En</w:t>
      </w:r>
      <w:r>
        <w:rPr>
          <w:color w:val="231F20"/>
          <w:w w:val="105"/>
        </w:rPr>
        <w:t> yaygın</w:t>
      </w:r>
      <w:r>
        <w:rPr>
          <w:color w:val="231F20"/>
          <w:w w:val="105"/>
        </w:rPr>
        <w:t> veritabanı</w:t>
      </w:r>
      <w:r>
        <w:rPr>
          <w:color w:val="231F20"/>
          <w:w w:val="105"/>
        </w:rPr>
        <w:t> yönetim</w:t>
      </w:r>
      <w:r>
        <w:rPr>
          <w:color w:val="231F20"/>
          <w:w w:val="105"/>
        </w:rPr>
        <w:t> faaliyetlerinden</w:t>
      </w:r>
      <w:r>
        <w:rPr>
          <w:color w:val="231F20"/>
          <w:w w:val="105"/>
        </w:rPr>
        <w:t> biri</w:t>
      </w:r>
      <w:r>
        <w:rPr>
          <w:color w:val="231F20"/>
          <w:w w:val="105"/>
        </w:rPr>
        <w:t> veritabanı</w:t>
      </w:r>
      <w:r>
        <w:rPr>
          <w:color w:val="231F20"/>
          <w:w w:val="105"/>
        </w:rPr>
        <w:t> kullanıcılarının</w:t>
      </w:r>
      <w:r>
        <w:rPr>
          <w:color w:val="231F20"/>
          <w:w w:val="105"/>
        </w:rPr>
        <w:t> oluşturulması</w:t>
      </w:r>
      <w:r>
        <w:rPr>
          <w:color w:val="231F20"/>
          <w:w w:val="105"/>
        </w:rPr>
        <w:t> ve yönetilmesidir.</w:t>
      </w:r>
      <w:r>
        <w:rPr>
          <w:color w:val="231F20"/>
          <w:w w:val="105"/>
        </w:rPr>
        <w:t> Kullanıcı</w:t>
      </w:r>
      <w:r>
        <w:rPr>
          <w:color w:val="231F20"/>
          <w:w w:val="105"/>
        </w:rPr>
        <w:t> kimliklerinin</w:t>
      </w:r>
      <w:r>
        <w:rPr>
          <w:color w:val="231F20"/>
          <w:w w:val="105"/>
        </w:rPr>
        <w:t> oluşturulması,</w:t>
      </w:r>
      <w:r>
        <w:rPr>
          <w:color w:val="231F20"/>
          <w:w w:val="105"/>
        </w:rPr>
        <w:t> iyi</w:t>
      </w:r>
      <w:r>
        <w:rPr>
          <w:color w:val="231F20"/>
          <w:w w:val="105"/>
        </w:rPr>
        <w:t> planlanmış</w:t>
      </w:r>
      <w:r>
        <w:rPr>
          <w:color w:val="231F20"/>
          <w:w w:val="105"/>
        </w:rPr>
        <w:t> herhangi</w:t>
      </w:r>
      <w:r>
        <w:rPr>
          <w:color w:val="231F20"/>
          <w:w w:val="105"/>
        </w:rPr>
        <w:t> bir</w:t>
      </w:r>
      <w:r>
        <w:rPr>
          <w:color w:val="231F20"/>
          <w:w w:val="105"/>
        </w:rPr>
        <w:t> veritabanı güvenlik işlevinin ilk bileşenidir.</w:t>
      </w:r>
    </w:p>
    <w:p>
      <w:pPr>
        <w:pStyle w:val="BodyText"/>
        <w:spacing w:line="218" w:lineRule="exact"/>
        <w:ind w:left="1200"/>
        <w:jc w:val="both"/>
      </w:pPr>
      <w:r>
        <w:rPr>
          <w:color w:val="231F20"/>
          <w:w w:val="105"/>
        </w:rPr>
        <w:t>Oracle</w:t>
      </w:r>
      <w:r>
        <w:rPr>
          <w:color w:val="231F20"/>
          <w:spacing w:val="33"/>
          <w:w w:val="105"/>
        </w:rPr>
        <w:t> </w:t>
      </w:r>
      <w:r>
        <w:rPr>
          <w:color w:val="231F20"/>
          <w:w w:val="105"/>
        </w:rPr>
        <w:t>Enterprise</w:t>
      </w:r>
      <w:r>
        <w:rPr>
          <w:color w:val="231F20"/>
          <w:spacing w:val="34"/>
          <w:w w:val="105"/>
        </w:rPr>
        <w:t> </w:t>
      </w:r>
      <w:r>
        <w:rPr>
          <w:color w:val="231F20"/>
          <w:w w:val="105"/>
        </w:rPr>
        <w:t>Manager'ın</w:t>
      </w:r>
      <w:r>
        <w:rPr>
          <w:color w:val="231F20"/>
          <w:spacing w:val="35"/>
          <w:w w:val="105"/>
        </w:rPr>
        <w:t> </w:t>
      </w:r>
      <w:r>
        <w:rPr>
          <w:color w:val="231F20"/>
          <w:w w:val="105"/>
        </w:rPr>
        <w:t>Güvenlik</w:t>
      </w:r>
      <w:r>
        <w:rPr>
          <w:color w:val="231F20"/>
          <w:spacing w:val="34"/>
          <w:w w:val="105"/>
        </w:rPr>
        <w:t> </w:t>
      </w:r>
      <w:r>
        <w:rPr>
          <w:color w:val="231F20"/>
          <w:w w:val="105"/>
        </w:rPr>
        <w:t>bölümü</w:t>
      </w:r>
      <w:r>
        <w:rPr>
          <w:color w:val="231F20"/>
          <w:spacing w:val="35"/>
          <w:w w:val="105"/>
        </w:rPr>
        <w:t> </w:t>
      </w:r>
      <w:r>
        <w:rPr>
          <w:color w:val="231F20"/>
          <w:w w:val="105"/>
        </w:rPr>
        <w:t>DBA'nın</w:t>
      </w:r>
      <w:r>
        <w:rPr>
          <w:color w:val="231F20"/>
          <w:spacing w:val="35"/>
          <w:w w:val="105"/>
        </w:rPr>
        <w:t> </w:t>
      </w:r>
      <w:r>
        <w:rPr>
          <w:color w:val="231F20"/>
          <w:w w:val="105"/>
        </w:rPr>
        <w:t>kullanıcılar,</w:t>
      </w:r>
      <w:r>
        <w:rPr>
          <w:color w:val="231F20"/>
          <w:spacing w:val="34"/>
          <w:w w:val="105"/>
        </w:rPr>
        <w:t> </w:t>
      </w:r>
      <w:r>
        <w:rPr>
          <w:color w:val="231F20"/>
          <w:w w:val="105"/>
        </w:rPr>
        <w:t>roller</w:t>
      </w:r>
      <w:r>
        <w:rPr>
          <w:color w:val="231F20"/>
          <w:spacing w:val="35"/>
          <w:w w:val="105"/>
        </w:rPr>
        <w:t> </w:t>
      </w:r>
      <w:r>
        <w:rPr>
          <w:color w:val="231F20"/>
          <w:w w:val="105"/>
        </w:rPr>
        <w:t>ve</w:t>
      </w:r>
      <w:r>
        <w:rPr>
          <w:color w:val="231F20"/>
          <w:spacing w:val="34"/>
          <w:w w:val="105"/>
        </w:rPr>
        <w:t> </w:t>
      </w:r>
      <w:r>
        <w:rPr>
          <w:color w:val="231F20"/>
          <w:spacing w:val="-2"/>
          <w:w w:val="105"/>
        </w:rPr>
        <w:t>profiller</w:t>
      </w:r>
    </w:p>
    <w:p>
      <w:pPr>
        <w:pStyle w:val="BodyText"/>
        <w:spacing w:before="28"/>
        <w:ind w:left="840"/>
        <w:jc w:val="both"/>
      </w:pPr>
      <w:r>
        <w:rPr>
          <w:color w:val="231F20"/>
          <w:w w:val="105"/>
        </w:rPr>
        <w:t>oluşturmasını</w:t>
      </w:r>
      <w:r>
        <w:rPr>
          <w:color w:val="231F20"/>
          <w:spacing w:val="-2"/>
          <w:w w:val="105"/>
        </w:rPr>
        <w:t> sağlar.</w:t>
      </w:r>
    </w:p>
    <w:p>
      <w:pPr>
        <w:pStyle w:val="ListParagraph"/>
        <w:numPr>
          <w:ilvl w:val="0"/>
          <w:numId w:val="3"/>
        </w:numPr>
        <w:tabs>
          <w:tab w:pos="1200" w:val="left" w:leader="none"/>
        </w:tabs>
        <w:spacing w:line="271" w:lineRule="auto" w:before="147" w:after="0"/>
        <w:ind w:left="1200" w:right="0" w:hanging="360"/>
        <w:jc w:val="both"/>
        <w:rPr>
          <w:sz w:val="19"/>
        </w:rPr>
      </w:pPr>
      <w:r>
        <w:rPr>
          <w:rFonts w:ascii="Trebuchet MS" w:hAnsi="Trebuchet MS"/>
          <w:b/>
          <w:color w:val="007EB0"/>
          <w:sz w:val="19"/>
        </w:rPr>
        <w:t>Kullanıcı</w:t>
      </w:r>
      <w:r>
        <w:rPr>
          <w:color w:val="231F20"/>
          <w:sz w:val="19"/>
        </w:rPr>
        <w:t>, belirli bir kişinin veritabanında oturum açmasına izin veren benzersiz bir şekilde tanımlanabilir bir nesnedir. DBA, veritabanındaki nesnelere erişim için ayrıcalıklar atar. Ayrıcalık atamasında DBA, kullanıcının kaç veritabanı kaynağını kullanabileceğini </w:t>
      </w:r>
      <w:r>
        <w:rPr>
          <w:color w:val="231F20"/>
          <w:sz w:val="19"/>
        </w:rPr>
        <w:t>tanımlayan bir dizi sınır belirleyebilir.</w:t>
      </w:r>
    </w:p>
    <w:p>
      <w:pPr>
        <w:pStyle w:val="ListParagraph"/>
        <w:numPr>
          <w:ilvl w:val="0"/>
          <w:numId w:val="3"/>
        </w:numPr>
        <w:tabs>
          <w:tab w:pos="1200" w:val="left" w:leader="none"/>
        </w:tabs>
        <w:spacing w:line="266" w:lineRule="auto" w:before="86" w:after="0"/>
        <w:ind w:left="1200" w:right="1" w:hanging="360"/>
        <w:jc w:val="both"/>
        <w:rPr>
          <w:sz w:val="19"/>
        </w:rPr>
      </w:pPr>
      <w:r>
        <w:rPr>
          <w:rFonts w:ascii="Trebuchet MS" w:hAnsi="Trebuchet MS"/>
          <w:b/>
          <w:color w:val="007EB0"/>
          <w:sz w:val="19"/>
        </w:rPr>
        <w:t>Rol</w:t>
      </w:r>
      <w:r>
        <w:rPr>
          <w:color w:val="231F20"/>
          <w:sz w:val="19"/>
        </w:rPr>
        <w:t>, bir kullanıcıya veritabanına bağlanma ve sistem kaynaklarını kullanma yetkisi veren veritabanı erişim ayrıcalıklarının adlandırılmış bir koleksiyonudur. Rol örnekleri aşağıdaki </w:t>
      </w:r>
      <w:r>
        <w:rPr>
          <w:color w:val="231F20"/>
          <w:spacing w:val="-2"/>
          <w:sz w:val="19"/>
        </w:rPr>
        <w:t>gibidir:</w:t>
      </w:r>
    </w:p>
    <w:p>
      <w:pPr>
        <w:pStyle w:val="BodyText"/>
        <w:spacing w:line="271" w:lineRule="auto" w:before="95"/>
        <w:ind w:left="1470"/>
      </w:pPr>
      <w:r>
        <w:rPr/>
        <mc:AlternateContent>
          <mc:Choice Requires="wps">
            <w:drawing>
              <wp:anchor distT="0" distB="0" distL="0" distR="0" allowOverlap="1" layoutInCell="1" locked="0" behindDoc="0" simplePos="0" relativeHeight="15736832">
                <wp:simplePos x="0" y="0"/>
                <wp:positionH relativeFrom="page">
                  <wp:posOffset>1143000</wp:posOffset>
                </wp:positionH>
                <wp:positionV relativeFrom="paragraph">
                  <wp:posOffset>95972</wp:posOffset>
                </wp:positionV>
                <wp:extent cx="46990" cy="20447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46990" cy="204470"/>
                        </a:xfrm>
                        <a:prstGeom prst="rect">
                          <a:avLst/>
                        </a:prstGeom>
                      </wps:spPr>
                      <wps:txbx>
                        <w:txbxContent>
                          <w:p>
                            <w:pPr>
                              <w:spacing w:line="321" w:lineRule="exact" w:before="0"/>
                              <w:ind w:left="0" w:right="0" w:firstLine="0"/>
                              <w:jc w:val="left"/>
                              <w:rPr>
                                <w:sz w:val="29"/>
                              </w:rPr>
                            </w:pPr>
                            <w:r>
                              <w:rPr>
                                <w:color w:val="414042"/>
                                <w:spacing w:val="-10"/>
                                <w:w w:val="35"/>
                                <w:sz w:val="29"/>
                              </w:rPr>
                              <w:t>Ď</w:t>
                            </w:r>
                          </w:p>
                        </w:txbxContent>
                      </wps:txbx>
                      <wps:bodyPr wrap="square" lIns="0" tIns="0" rIns="0" bIns="0" rtlCol="0">
                        <a:noAutofit/>
                      </wps:bodyPr>
                    </wps:wsp>
                  </a:graphicData>
                </a:graphic>
              </wp:anchor>
            </w:drawing>
          </mc:Choice>
          <mc:Fallback>
            <w:pict>
              <v:shape style="position:absolute;margin-left:90pt;margin-top:7.55688pt;width:3.7pt;height:16.1pt;mso-position-horizontal-relative:page;mso-position-vertical-relative:paragraph;z-index:15736832" type="#_x0000_t202" id="docshape30" filled="false" stroked="false">
                <v:textbox inset="0,0,0,0">
                  <w:txbxContent>
                    <w:p>
                      <w:pPr>
                        <w:spacing w:line="321" w:lineRule="exact" w:before="0"/>
                        <w:ind w:left="0" w:right="0" w:firstLine="0"/>
                        <w:jc w:val="left"/>
                        <w:rPr>
                          <w:sz w:val="29"/>
                        </w:rPr>
                      </w:pPr>
                      <w:r>
                        <w:rPr>
                          <w:color w:val="414042"/>
                          <w:spacing w:val="-10"/>
                          <w:w w:val="35"/>
                          <w:sz w:val="29"/>
                        </w:rPr>
                        <w:t>Ď</w:t>
                      </w:r>
                    </w:p>
                  </w:txbxContent>
                </v:textbox>
                <w10:wrap type="none"/>
              </v:shape>
            </w:pict>
          </mc:Fallback>
        </mc:AlternateContent>
      </w:r>
      <w:r>
        <w:rPr>
          <w:i/>
          <w:color w:val="231F20"/>
          <w:w w:val="105"/>
        </w:rPr>
        <w:t>CONNECT</w:t>
      </w:r>
      <w:r>
        <w:rPr>
          <w:color w:val="231F20"/>
          <w:w w:val="105"/>
        </w:rPr>
        <w:t>,</w:t>
      </w:r>
      <w:r>
        <w:rPr>
          <w:color w:val="231F20"/>
          <w:spacing w:val="-7"/>
          <w:w w:val="105"/>
        </w:rPr>
        <w:t> </w:t>
      </w:r>
      <w:r>
        <w:rPr>
          <w:color w:val="231F20"/>
          <w:w w:val="105"/>
        </w:rPr>
        <w:t>kullanıcının</w:t>
      </w:r>
      <w:r>
        <w:rPr>
          <w:color w:val="231F20"/>
          <w:spacing w:val="-7"/>
          <w:w w:val="105"/>
        </w:rPr>
        <w:t> </w:t>
      </w:r>
      <w:r>
        <w:rPr>
          <w:color w:val="231F20"/>
          <w:w w:val="105"/>
        </w:rPr>
        <w:t>veritabanına</w:t>
      </w:r>
      <w:r>
        <w:rPr>
          <w:color w:val="231F20"/>
          <w:spacing w:val="-7"/>
          <w:w w:val="105"/>
        </w:rPr>
        <w:t> </w:t>
      </w:r>
      <w:r>
        <w:rPr>
          <w:color w:val="231F20"/>
          <w:w w:val="105"/>
        </w:rPr>
        <w:t>bağlanmasına</w:t>
      </w:r>
      <w:r>
        <w:rPr>
          <w:color w:val="231F20"/>
          <w:spacing w:val="-7"/>
          <w:w w:val="105"/>
        </w:rPr>
        <w:t> </w:t>
      </w:r>
      <w:r>
        <w:rPr>
          <w:color w:val="231F20"/>
          <w:w w:val="105"/>
        </w:rPr>
        <w:t>ve</w:t>
      </w:r>
      <w:r>
        <w:rPr>
          <w:color w:val="231F20"/>
          <w:spacing w:val="-7"/>
          <w:w w:val="105"/>
        </w:rPr>
        <w:t> </w:t>
      </w:r>
      <w:r>
        <w:rPr>
          <w:color w:val="231F20"/>
          <w:w w:val="105"/>
        </w:rPr>
        <w:t>ardından</w:t>
      </w:r>
      <w:r>
        <w:rPr>
          <w:color w:val="231F20"/>
          <w:spacing w:val="-7"/>
          <w:w w:val="105"/>
        </w:rPr>
        <w:t> </w:t>
      </w:r>
      <w:r>
        <w:rPr>
          <w:color w:val="231F20"/>
          <w:w w:val="105"/>
        </w:rPr>
        <w:t>tablolar,</w:t>
      </w:r>
      <w:r>
        <w:rPr>
          <w:color w:val="231F20"/>
          <w:spacing w:val="-7"/>
          <w:w w:val="105"/>
        </w:rPr>
        <w:t> </w:t>
      </w:r>
      <w:r>
        <w:rPr>
          <w:color w:val="231F20"/>
          <w:w w:val="105"/>
        </w:rPr>
        <w:t>görünümler</w:t>
      </w:r>
      <w:r>
        <w:rPr>
          <w:color w:val="231F20"/>
          <w:spacing w:val="-4"/>
          <w:w w:val="105"/>
        </w:rPr>
        <w:t> </w:t>
      </w:r>
      <w:r>
        <w:rPr>
          <w:color w:val="231F20"/>
          <w:w w:val="105"/>
        </w:rPr>
        <w:t>ve veriyle ilgili diğer nesneleri oluşturmasına ve değiştirmesine olanak tanır.</w:t>
      </w:r>
    </w:p>
    <w:p>
      <w:pPr>
        <w:pStyle w:val="BodyText"/>
        <w:spacing w:before="90"/>
        <w:ind w:left="1470"/>
      </w:pPr>
      <w:r>
        <w:rPr/>
        <mc:AlternateContent>
          <mc:Choice Requires="wps">
            <w:drawing>
              <wp:anchor distT="0" distB="0" distL="0" distR="0" allowOverlap="1" layoutInCell="1" locked="0" behindDoc="0" simplePos="0" relativeHeight="15736320">
                <wp:simplePos x="0" y="0"/>
                <wp:positionH relativeFrom="page">
                  <wp:posOffset>1143000</wp:posOffset>
                </wp:positionH>
                <wp:positionV relativeFrom="paragraph">
                  <wp:posOffset>92716</wp:posOffset>
                </wp:positionV>
                <wp:extent cx="46990" cy="20447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46990" cy="204470"/>
                        </a:xfrm>
                        <a:prstGeom prst="rect">
                          <a:avLst/>
                        </a:prstGeom>
                      </wps:spPr>
                      <wps:txbx>
                        <w:txbxContent>
                          <w:p>
                            <w:pPr>
                              <w:spacing w:line="321" w:lineRule="exact" w:before="0"/>
                              <w:ind w:left="0" w:right="0" w:firstLine="0"/>
                              <w:jc w:val="left"/>
                              <w:rPr>
                                <w:sz w:val="29"/>
                              </w:rPr>
                            </w:pPr>
                            <w:r>
                              <w:rPr>
                                <w:color w:val="414042"/>
                                <w:spacing w:val="-10"/>
                                <w:w w:val="35"/>
                                <w:sz w:val="29"/>
                              </w:rPr>
                              <w:t>Ď</w:t>
                            </w:r>
                          </w:p>
                        </w:txbxContent>
                      </wps:txbx>
                      <wps:bodyPr wrap="square" lIns="0" tIns="0" rIns="0" bIns="0" rtlCol="0">
                        <a:noAutofit/>
                      </wps:bodyPr>
                    </wps:wsp>
                  </a:graphicData>
                </a:graphic>
              </wp:anchor>
            </w:drawing>
          </mc:Choice>
          <mc:Fallback>
            <w:pict>
              <v:shape style="position:absolute;margin-left:90pt;margin-top:7.300484pt;width:3.7pt;height:16.1pt;mso-position-horizontal-relative:page;mso-position-vertical-relative:paragraph;z-index:15736320" type="#_x0000_t202" id="docshape31" filled="false" stroked="false">
                <v:textbox inset="0,0,0,0">
                  <w:txbxContent>
                    <w:p>
                      <w:pPr>
                        <w:spacing w:line="321" w:lineRule="exact" w:before="0"/>
                        <w:ind w:left="0" w:right="0" w:firstLine="0"/>
                        <w:jc w:val="left"/>
                        <w:rPr>
                          <w:sz w:val="29"/>
                        </w:rPr>
                      </w:pPr>
                      <w:r>
                        <w:rPr>
                          <w:color w:val="414042"/>
                          <w:spacing w:val="-10"/>
                          <w:w w:val="35"/>
                          <w:sz w:val="29"/>
                        </w:rPr>
                        <w:t>Ď</w:t>
                      </w:r>
                    </w:p>
                  </w:txbxContent>
                </v:textbox>
                <w10:wrap type="none"/>
              </v:shape>
            </w:pict>
          </mc:Fallback>
        </mc:AlternateContent>
      </w:r>
      <w:r>
        <w:rPr>
          <w:i/>
          <w:color w:val="231F20"/>
          <w:w w:val="105"/>
        </w:rPr>
        <w:t>RESOURCE</w:t>
      </w:r>
      <w:r>
        <w:rPr>
          <w:color w:val="231F20"/>
          <w:w w:val="105"/>
        </w:rPr>
        <w:t>,</w:t>
      </w:r>
      <w:r>
        <w:rPr>
          <w:color w:val="231F20"/>
          <w:spacing w:val="22"/>
          <w:w w:val="105"/>
        </w:rPr>
        <w:t> </w:t>
      </w:r>
      <w:r>
        <w:rPr>
          <w:color w:val="231F20"/>
          <w:w w:val="105"/>
        </w:rPr>
        <w:t>kullanıcının</w:t>
      </w:r>
      <w:r>
        <w:rPr>
          <w:color w:val="231F20"/>
          <w:spacing w:val="24"/>
          <w:w w:val="105"/>
        </w:rPr>
        <w:t> </w:t>
      </w:r>
      <w:r>
        <w:rPr>
          <w:color w:val="231F20"/>
          <w:w w:val="105"/>
        </w:rPr>
        <w:t>tetikleyiciler,</w:t>
      </w:r>
      <w:r>
        <w:rPr>
          <w:color w:val="231F20"/>
          <w:spacing w:val="24"/>
          <w:w w:val="105"/>
        </w:rPr>
        <w:t> </w:t>
      </w:r>
      <w:r>
        <w:rPr>
          <w:color w:val="231F20"/>
          <w:w w:val="105"/>
        </w:rPr>
        <w:t>prosedürler</w:t>
      </w:r>
      <w:r>
        <w:rPr>
          <w:color w:val="231F20"/>
          <w:spacing w:val="24"/>
          <w:w w:val="105"/>
        </w:rPr>
        <w:t> </w:t>
      </w:r>
      <w:r>
        <w:rPr>
          <w:color w:val="231F20"/>
          <w:w w:val="105"/>
        </w:rPr>
        <w:t>ve</w:t>
      </w:r>
      <w:r>
        <w:rPr>
          <w:color w:val="231F20"/>
          <w:spacing w:val="24"/>
          <w:w w:val="105"/>
        </w:rPr>
        <w:t> </w:t>
      </w:r>
      <w:r>
        <w:rPr>
          <w:color w:val="231F20"/>
          <w:w w:val="105"/>
        </w:rPr>
        <w:t>diğer</w:t>
      </w:r>
      <w:r>
        <w:rPr>
          <w:color w:val="231F20"/>
          <w:spacing w:val="24"/>
          <w:w w:val="105"/>
        </w:rPr>
        <w:t> </w:t>
      </w:r>
      <w:r>
        <w:rPr>
          <w:color w:val="231F20"/>
          <w:w w:val="105"/>
        </w:rPr>
        <w:t>veri</w:t>
      </w:r>
      <w:r>
        <w:rPr>
          <w:color w:val="231F20"/>
          <w:spacing w:val="24"/>
          <w:w w:val="105"/>
        </w:rPr>
        <w:t> </w:t>
      </w:r>
      <w:r>
        <w:rPr>
          <w:color w:val="231F20"/>
          <w:w w:val="105"/>
        </w:rPr>
        <w:t>yönetimi</w:t>
      </w:r>
      <w:r>
        <w:rPr>
          <w:color w:val="231F20"/>
          <w:spacing w:val="24"/>
          <w:w w:val="105"/>
        </w:rPr>
        <w:t> </w:t>
      </w:r>
      <w:r>
        <w:rPr>
          <w:color w:val="231F20"/>
          <w:spacing w:val="-2"/>
          <w:w w:val="105"/>
        </w:rPr>
        <w:t>nesnelerini</w:t>
      </w:r>
    </w:p>
    <w:p>
      <w:pPr>
        <w:pStyle w:val="BodyText"/>
        <w:spacing w:before="28"/>
        <w:ind w:left="1470"/>
      </w:pPr>
      <w:r>
        <w:rPr>
          <w:color w:val="231F20"/>
          <w:w w:val="105"/>
        </w:rPr>
        <w:t>oluşturmasına</w:t>
      </w:r>
      <w:r>
        <w:rPr>
          <w:color w:val="231F20"/>
          <w:spacing w:val="-2"/>
          <w:w w:val="105"/>
        </w:rPr>
        <w:t> </w:t>
      </w:r>
      <w:r>
        <w:rPr>
          <w:color w:val="231F20"/>
          <w:w w:val="105"/>
        </w:rPr>
        <w:t>olanak </w:t>
      </w:r>
      <w:r>
        <w:rPr>
          <w:color w:val="231F20"/>
          <w:spacing w:val="-2"/>
          <w:w w:val="105"/>
        </w:rPr>
        <w:t>tanır.</w:t>
      </w:r>
    </w:p>
    <w:p>
      <w:pPr>
        <w:pStyle w:val="BodyText"/>
        <w:spacing w:line="156" w:lineRule="auto" w:before="168"/>
        <w:ind w:left="1198"/>
        <w:jc w:val="both"/>
      </w:pPr>
      <w:r>
        <w:rPr>
          <w:color w:val="414042"/>
          <w:position w:val="-11"/>
          <w:sz w:val="29"/>
        </w:rPr>
        <w:t>Ď</w:t>
      </w:r>
      <w:r>
        <w:rPr>
          <w:color w:val="414042"/>
          <w:spacing w:val="22"/>
          <w:position w:val="-11"/>
          <w:sz w:val="29"/>
        </w:rPr>
        <w:t>  </w:t>
      </w:r>
      <w:r>
        <w:rPr>
          <w:color w:val="231F20"/>
        </w:rPr>
        <w:t>DBA</w:t>
      </w:r>
      <w:r>
        <w:rPr>
          <w:color w:val="231F20"/>
          <w:spacing w:val="-9"/>
        </w:rPr>
        <w:t> </w:t>
      </w:r>
      <w:r>
        <w:rPr>
          <w:color w:val="231F20"/>
        </w:rPr>
        <w:t>kullanıcıya</w:t>
      </w:r>
      <w:r>
        <w:rPr>
          <w:color w:val="231F20"/>
          <w:spacing w:val="-9"/>
        </w:rPr>
        <w:t> </w:t>
      </w:r>
      <w:r>
        <w:rPr>
          <w:color w:val="231F20"/>
        </w:rPr>
        <w:t>veritabanı</w:t>
      </w:r>
      <w:r>
        <w:rPr>
          <w:color w:val="231F20"/>
          <w:spacing w:val="-9"/>
        </w:rPr>
        <w:t> </w:t>
      </w:r>
      <w:r>
        <w:rPr>
          <w:color w:val="231F20"/>
        </w:rPr>
        <w:t>yönetim</w:t>
      </w:r>
      <w:r>
        <w:rPr>
          <w:color w:val="231F20"/>
          <w:spacing w:val="-8"/>
        </w:rPr>
        <w:t> </w:t>
      </w:r>
      <w:r>
        <w:rPr>
          <w:color w:val="231F20"/>
        </w:rPr>
        <w:t>ayrıcalıkları</w:t>
      </w:r>
      <w:r>
        <w:rPr>
          <w:color w:val="231F20"/>
          <w:spacing w:val="-12"/>
        </w:rPr>
        <w:t> </w:t>
      </w:r>
      <w:r>
        <w:rPr>
          <w:color w:val="231F20"/>
          <w:spacing w:val="-2"/>
        </w:rPr>
        <w:t>verir.</w:t>
      </w:r>
    </w:p>
    <w:p>
      <w:pPr>
        <w:pStyle w:val="ListParagraph"/>
        <w:numPr>
          <w:ilvl w:val="0"/>
          <w:numId w:val="3"/>
        </w:numPr>
        <w:tabs>
          <w:tab w:pos="1199" w:val="left" w:leader="none"/>
        </w:tabs>
        <w:spacing w:line="268" w:lineRule="auto" w:before="31" w:after="0"/>
        <w:ind w:left="1199" w:right="0" w:hanging="360"/>
        <w:jc w:val="both"/>
        <w:rPr>
          <w:sz w:val="19"/>
        </w:rPr>
      </w:pPr>
      <w:r>
        <w:rPr>
          <w:rFonts w:ascii="Trebuchet MS" w:hAnsi="Trebuchet MS"/>
          <w:b/>
          <w:color w:val="007EB0"/>
          <w:sz w:val="19"/>
        </w:rPr>
        <w:t>Profil</w:t>
      </w:r>
      <w:r>
        <w:rPr>
          <w:color w:val="231F20"/>
          <w:sz w:val="19"/>
        </w:rPr>
        <w:t>, belirli bir kullanıcının veritabanı kaynağının ne kadarına erişebileceğini kontrol eden ayarların adlandırılmış bir koleksiyonudur. Örneğin, kaçak bir sorgu veritabanının kilitlenmesine</w:t>
      </w:r>
      <w:r>
        <w:rPr>
          <w:color w:val="231F20"/>
          <w:spacing w:val="40"/>
          <w:sz w:val="19"/>
        </w:rPr>
        <w:t> </w:t>
      </w:r>
      <w:r>
        <w:rPr>
          <w:color w:val="231F20"/>
          <w:sz w:val="19"/>
        </w:rPr>
        <w:t>veya</w:t>
      </w:r>
      <w:r>
        <w:rPr>
          <w:color w:val="231F20"/>
          <w:spacing w:val="40"/>
          <w:sz w:val="19"/>
        </w:rPr>
        <w:t> </w:t>
      </w:r>
      <w:r>
        <w:rPr>
          <w:color w:val="231F20"/>
          <w:sz w:val="19"/>
        </w:rPr>
        <w:t>kullanıcının</w:t>
      </w:r>
      <w:r>
        <w:rPr>
          <w:color w:val="231F20"/>
          <w:spacing w:val="40"/>
          <w:sz w:val="19"/>
        </w:rPr>
        <w:t> </w:t>
      </w:r>
      <w:r>
        <w:rPr>
          <w:color w:val="231F20"/>
          <w:sz w:val="19"/>
        </w:rPr>
        <w:t>komutlarına</w:t>
      </w:r>
      <w:r>
        <w:rPr>
          <w:color w:val="231F20"/>
          <w:spacing w:val="40"/>
          <w:sz w:val="19"/>
        </w:rPr>
        <w:t> </w:t>
      </w:r>
      <w:r>
        <w:rPr>
          <w:color w:val="231F20"/>
          <w:sz w:val="19"/>
        </w:rPr>
        <w:t>yanıt</w:t>
      </w:r>
      <w:r>
        <w:rPr>
          <w:color w:val="231F20"/>
          <w:spacing w:val="40"/>
          <w:sz w:val="19"/>
        </w:rPr>
        <w:t> </w:t>
      </w:r>
      <w:r>
        <w:rPr>
          <w:color w:val="231F20"/>
          <w:sz w:val="19"/>
        </w:rPr>
        <w:t>vermemesine</w:t>
      </w:r>
      <w:r>
        <w:rPr>
          <w:color w:val="231F20"/>
          <w:spacing w:val="38"/>
          <w:sz w:val="19"/>
        </w:rPr>
        <w:t> </w:t>
      </w:r>
      <w:r>
        <w:rPr>
          <w:color w:val="231F20"/>
          <w:sz w:val="19"/>
        </w:rPr>
        <w:t>neden</w:t>
      </w:r>
      <w:r>
        <w:rPr>
          <w:color w:val="231F20"/>
          <w:spacing w:val="38"/>
          <w:sz w:val="19"/>
        </w:rPr>
        <w:t> </w:t>
      </w:r>
      <w:r>
        <w:rPr>
          <w:color w:val="231F20"/>
          <w:sz w:val="19"/>
        </w:rPr>
        <w:t>olabilir,</w:t>
      </w:r>
      <w:r>
        <w:rPr>
          <w:color w:val="231F20"/>
          <w:spacing w:val="38"/>
          <w:sz w:val="19"/>
        </w:rPr>
        <w:t> </w:t>
      </w:r>
      <w:r>
        <w:rPr>
          <w:color w:val="231F20"/>
          <w:sz w:val="19"/>
        </w:rPr>
        <w:t>bu</w:t>
      </w:r>
      <w:r>
        <w:rPr>
          <w:color w:val="231F20"/>
          <w:spacing w:val="40"/>
          <w:sz w:val="19"/>
        </w:rPr>
        <w:t> </w:t>
      </w:r>
      <w:r>
        <w:rPr>
          <w:color w:val="231F20"/>
          <w:sz w:val="19"/>
        </w:rPr>
        <w:t>nedenle veri tabanı kaynağına erişimi sınırlamak önemlidir. DBA, profilleri belirleyerek bir</w:t>
      </w:r>
      <w:r>
        <w:rPr>
          <w:color w:val="231F20"/>
          <w:spacing w:val="80"/>
          <w:w w:val="150"/>
          <w:sz w:val="19"/>
        </w:rPr>
        <w:t> </w:t>
      </w:r>
      <w:r>
        <w:rPr>
          <w:color w:val="231F20"/>
          <w:sz w:val="19"/>
        </w:rPr>
        <w:t>kullanıcının</w:t>
      </w:r>
      <w:r>
        <w:rPr>
          <w:color w:val="231F20"/>
          <w:spacing w:val="40"/>
          <w:sz w:val="19"/>
        </w:rPr>
        <w:t> </w:t>
      </w:r>
      <w:r>
        <w:rPr>
          <w:color w:val="231F20"/>
          <w:sz w:val="19"/>
        </w:rPr>
        <w:t>ne</w:t>
      </w:r>
      <w:r>
        <w:rPr>
          <w:color w:val="231F20"/>
          <w:spacing w:val="40"/>
          <w:sz w:val="19"/>
        </w:rPr>
        <w:t> </w:t>
      </w:r>
      <w:r>
        <w:rPr>
          <w:color w:val="231F20"/>
          <w:sz w:val="19"/>
        </w:rPr>
        <w:t>kadar</w:t>
      </w:r>
      <w:r>
        <w:rPr>
          <w:color w:val="231F20"/>
          <w:spacing w:val="40"/>
          <w:sz w:val="19"/>
        </w:rPr>
        <w:t> </w:t>
      </w:r>
      <w:r>
        <w:rPr>
          <w:color w:val="231F20"/>
          <w:sz w:val="19"/>
        </w:rPr>
        <w:t>depolama</w:t>
      </w:r>
      <w:r>
        <w:rPr>
          <w:color w:val="231F20"/>
          <w:spacing w:val="40"/>
          <w:sz w:val="19"/>
        </w:rPr>
        <w:t> </w:t>
      </w:r>
      <w:r>
        <w:rPr>
          <w:color w:val="231F20"/>
          <w:sz w:val="19"/>
        </w:rPr>
        <w:t>alanına</w:t>
      </w:r>
      <w:r>
        <w:rPr>
          <w:color w:val="231F20"/>
          <w:spacing w:val="40"/>
          <w:sz w:val="19"/>
        </w:rPr>
        <w:t> </w:t>
      </w:r>
      <w:r>
        <w:rPr>
          <w:color w:val="231F20"/>
          <w:sz w:val="19"/>
        </w:rPr>
        <w:t>erişebileceğini</w:t>
      </w:r>
      <w:r>
        <w:rPr>
          <w:color w:val="231F20"/>
          <w:spacing w:val="40"/>
          <w:sz w:val="19"/>
        </w:rPr>
        <w:t> </w:t>
      </w:r>
      <w:r>
        <w:rPr>
          <w:color w:val="231F20"/>
          <w:sz w:val="19"/>
        </w:rPr>
        <w:t>sınırlayabilir.</w:t>
      </w:r>
    </w:p>
    <w:p>
      <w:pPr>
        <w:spacing w:line="240" w:lineRule="auto" w:before="0"/>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65"/>
        <w:rPr>
          <w:sz w:val="20"/>
        </w:rPr>
      </w:pPr>
      <w:r>
        <w:rPr/>
        <mc:AlternateContent>
          <mc:Choice Requires="wps">
            <w:drawing>
              <wp:anchor distT="0" distB="0" distL="0" distR="0" allowOverlap="1" layoutInCell="1" locked="0" behindDoc="1" simplePos="0" relativeHeight="487592960">
                <wp:simplePos x="0" y="0"/>
                <wp:positionH relativeFrom="page">
                  <wp:posOffset>6019800</wp:posOffset>
                </wp:positionH>
                <wp:positionV relativeFrom="paragraph">
                  <wp:posOffset>266663</wp:posOffset>
                </wp:positionV>
                <wp:extent cx="1295400" cy="1270"/>
                <wp:effectExtent l="0" t="0" r="0" b="0"/>
                <wp:wrapTopAndBottom/>
                <wp:docPr id="35" name="Graphic 35"/>
                <wp:cNvGraphicFramePr>
                  <a:graphicFrameLocks/>
                </wp:cNvGraphicFramePr>
                <a:graphic>
                  <a:graphicData uri="http://schemas.microsoft.com/office/word/2010/wordprocessingShape">
                    <wps:wsp>
                      <wps:cNvPr id="35" name="Graphic 35"/>
                      <wps:cNvSpPr/>
                      <wps:spPr>
                        <a:xfrm>
                          <a:off x="0" y="0"/>
                          <a:ext cx="1295400" cy="1270"/>
                        </a:xfrm>
                        <a:custGeom>
                          <a:avLst/>
                          <a:gdLst/>
                          <a:ahLst/>
                          <a:cxnLst/>
                          <a:rect l="l" t="t" r="r" b="b"/>
                          <a:pathLst>
                            <a:path w="1295400" h="0">
                              <a:moveTo>
                                <a:pt x="0" y="0"/>
                              </a:moveTo>
                              <a:lnTo>
                                <a:pt x="1295400" y="0"/>
                              </a:lnTo>
                            </a:path>
                          </a:pathLst>
                        </a:custGeom>
                        <a:ln w="19050">
                          <a:solidFill>
                            <a:srgbClr val="DEDCEE"/>
                          </a:solidFill>
                          <a:prstDash val="solid"/>
                        </a:ln>
                      </wps:spPr>
                      <wps:bodyPr wrap="square" lIns="0" tIns="0" rIns="0" bIns="0" rtlCol="0">
                        <a:prstTxWarp prst="textNoShape">
                          <a:avLst/>
                        </a:prstTxWarp>
                        <a:noAutofit/>
                      </wps:bodyPr>
                    </wps:wsp>
                  </a:graphicData>
                </a:graphic>
              </wp:anchor>
            </w:drawing>
          </mc:Choice>
          <mc:Fallback>
            <w:pict>
              <v:shape style="position:absolute;margin-left:474pt;margin-top:20.997141pt;width:102pt;height:.1pt;mso-position-horizontal-relative:page;mso-position-vertical-relative:paragraph;z-index:-15723520;mso-wrap-distance-left:0;mso-wrap-distance-right:0" id="docshape32" coordorigin="9480,420" coordsize="2040,0" path="m9480,420l11520,420e" filled="false" stroked="true" strokeweight="1.5pt" strokecolor="#dedcee">
                <v:path arrowok="t"/>
                <v:stroke dashstyle="solid"/>
                <w10:wrap type="topAndBottom"/>
              </v:shape>
            </w:pict>
          </mc:Fallback>
        </mc:AlternateContent>
      </w:r>
    </w:p>
    <w:p>
      <w:pPr>
        <w:pStyle w:val="Heading3"/>
      </w:pPr>
      <w:r>
        <w:rPr>
          <w:color w:val="007EB0"/>
          <w:spacing w:val="-2"/>
          <w:w w:val="105"/>
        </w:rPr>
        <w:t>kullanıcı</w:t>
      </w:r>
    </w:p>
    <w:p>
      <w:pPr>
        <w:spacing w:line="235" w:lineRule="auto" w:before="2"/>
        <w:ind w:left="317" w:right="295" w:firstLine="0"/>
        <w:jc w:val="left"/>
        <w:rPr>
          <w:rFonts w:ascii="Calibri" w:hAnsi="Calibri"/>
          <w:sz w:val="17"/>
        </w:rPr>
      </w:pPr>
      <w:r>
        <w:rPr/>
        <mc:AlternateContent>
          <mc:Choice Requires="wps">
            <w:drawing>
              <wp:anchor distT="0" distB="0" distL="0" distR="0" allowOverlap="1" layoutInCell="1" locked="0" behindDoc="0" simplePos="0" relativeHeight="15735808">
                <wp:simplePos x="0" y="0"/>
                <wp:positionH relativeFrom="page">
                  <wp:posOffset>5908103</wp:posOffset>
                </wp:positionH>
                <wp:positionV relativeFrom="paragraph">
                  <wp:posOffset>-1324151</wp:posOffset>
                </wp:positionV>
                <wp:extent cx="1270" cy="3895725"/>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1270" cy="3895725"/>
                        </a:xfrm>
                        <a:custGeom>
                          <a:avLst/>
                          <a:gdLst/>
                          <a:ahLst/>
                          <a:cxnLst/>
                          <a:rect l="l" t="t" r="r" b="b"/>
                          <a:pathLst>
                            <a:path w="0" h="3895725">
                              <a:moveTo>
                                <a:pt x="0" y="0"/>
                              </a:moveTo>
                              <a:lnTo>
                                <a:pt x="0" y="3895725"/>
                              </a:lnTo>
                            </a:path>
                          </a:pathLst>
                        </a:custGeom>
                        <a:ln w="4444">
                          <a:solidFill>
                            <a:srgbClr val="939598"/>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465.204987pt,-104.263901pt" to="465.204987pt,202.486099pt" stroked="true" strokeweight=".35pt" strokecolor="#939598">
                <v:stroke dashstyle="solid"/>
                <w10:wrap type="none"/>
              </v:line>
            </w:pict>
          </mc:Fallback>
        </mc:AlternateContent>
      </w:r>
      <w:r>
        <w:rPr>
          <w:rFonts w:ascii="Calibri" w:hAnsi="Calibri"/>
          <w:color w:val="231F20"/>
          <w:spacing w:val="-4"/>
          <w:sz w:val="17"/>
        </w:rPr>
        <w:t>Bir</w:t>
      </w:r>
      <w:r>
        <w:rPr>
          <w:rFonts w:ascii="Calibri" w:hAnsi="Calibri"/>
          <w:color w:val="231F20"/>
          <w:spacing w:val="-8"/>
          <w:sz w:val="17"/>
        </w:rPr>
        <w:t> </w:t>
      </w:r>
      <w:r>
        <w:rPr>
          <w:rFonts w:ascii="Calibri" w:hAnsi="Calibri"/>
          <w:color w:val="231F20"/>
          <w:spacing w:val="-4"/>
          <w:sz w:val="17"/>
        </w:rPr>
        <w:t>sistemde,</w:t>
      </w:r>
      <w:r>
        <w:rPr>
          <w:rFonts w:ascii="Calibri" w:hAnsi="Calibri"/>
          <w:color w:val="231F20"/>
          <w:spacing w:val="-6"/>
          <w:sz w:val="17"/>
        </w:rPr>
        <w:t> </w:t>
      </w:r>
      <w:r>
        <w:rPr>
          <w:rFonts w:ascii="Calibri" w:hAnsi="Calibri"/>
          <w:color w:val="231F20"/>
          <w:spacing w:val="-4"/>
          <w:sz w:val="17"/>
        </w:rPr>
        <w:t>belirli</w:t>
      </w:r>
      <w:r>
        <w:rPr>
          <w:rFonts w:ascii="Calibri" w:hAnsi="Calibri"/>
          <w:color w:val="231F20"/>
          <w:spacing w:val="-6"/>
          <w:sz w:val="17"/>
        </w:rPr>
        <w:t> </w:t>
      </w:r>
      <w:r>
        <w:rPr>
          <w:rFonts w:ascii="Calibri" w:hAnsi="Calibri"/>
          <w:color w:val="231F20"/>
          <w:spacing w:val="-4"/>
          <w:sz w:val="17"/>
        </w:rPr>
        <w:t>bir</w:t>
      </w:r>
      <w:r>
        <w:rPr>
          <w:rFonts w:ascii="Calibri" w:hAnsi="Calibri"/>
          <w:color w:val="231F20"/>
          <w:spacing w:val="-6"/>
          <w:sz w:val="17"/>
        </w:rPr>
        <w:t> </w:t>
      </w:r>
      <w:r>
        <w:rPr>
          <w:rFonts w:ascii="Calibri" w:hAnsi="Calibri"/>
          <w:color w:val="231F20"/>
          <w:spacing w:val="-4"/>
          <w:sz w:val="17"/>
        </w:rPr>
        <w:t>ki</w:t>
      </w:r>
      <w:r>
        <w:rPr>
          <w:color w:val="231F20"/>
          <w:spacing w:val="-4"/>
          <w:sz w:val="17"/>
        </w:rPr>
        <w:t>ş</w:t>
      </w:r>
      <w:r>
        <w:rPr>
          <w:rFonts w:ascii="Calibri" w:hAnsi="Calibri"/>
          <w:color w:val="231F20"/>
          <w:spacing w:val="-4"/>
          <w:sz w:val="17"/>
        </w:rPr>
        <w:t>inin</w:t>
      </w:r>
      <w:r>
        <w:rPr>
          <w:rFonts w:ascii="Calibri" w:hAnsi="Calibri"/>
          <w:color w:val="231F20"/>
          <w:spacing w:val="40"/>
          <w:sz w:val="17"/>
        </w:rPr>
        <w:t> </w:t>
      </w:r>
      <w:r>
        <w:rPr>
          <w:rFonts w:ascii="Calibri" w:hAnsi="Calibri"/>
          <w:color w:val="231F20"/>
          <w:sz w:val="17"/>
        </w:rPr>
        <w:t>veya i</w:t>
      </w:r>
      <w:r>
        <w:rPr>
          <w:color w:val="231F20"/>
          <w:sz w:val="17"/>
        </w:rPr>
        <w:t>ş</w:t>
      </w:r>
      <w:r>
        <w:rPr>
          <w:rFonts w:ascii="Calibri" w:hAnsi="Calibri"/>
          <w:color w:val="231F20"/>
          <w:sz w:val="17"/>
        </w:rPr>
        <w:t>lemin veritaban</w:t>
      </w:r>
      <w:r>
        <w:rPr>
          <w:color w:val="231F20"/>
          <w:sz w:val="17"/>
        </w:rPr>
        <w:t>ı</w:t>
      </w:r>
      <w:r>
        <w:rPr>
          <w:rFonts w:ascii="Calibri" w:hAnsi="Calibri"/>
          <w:color w:val="231F20"/>
          <w:sz w:val="17"/>
        </w:rPr>
        <w:t>nda</w:t>
      </w:r>
      <w:r>
        <w:rPr>
          <w:rFonts w:ascii="Calibri" w:hAnsi="Calibri"/>
          <w:color w:val="231F20"/>
          <w:spacing w:val="40"/>
          <w:sz w:val="17"/>
        </w:rPr>
        <w:t> </w:t>
      </w:r>
      <w:r>
        <w:rPr>
          <w:rFonts w:ascii="Calibri" w:hAnsi="Calibri"/>
          <w:color w:val="231F20"/>
          <w:spacing w:val="-2"/>
          <w:sz w:val="17"/>
        </w:rPr>
        <w:t>oturum</w:t>
      </w:r>
      <w:r>
        <w:rPr>
          <w:rFonts w:ascii="Calibri" w:hAnsi="Calibri"/>
          <w:color w:val="231F20"/>
          <w:spacing w:val="-6"/>
          <w:sz w:val="17"/>
        </w:rPr>
        <w:t> </w:t>
      </w:r>
      <w:r>
        <w:rPr>
          <w:rFonts w:ascii="Calibri" w:hAnsi="Calibri"/>
          <w:color w:val="231F20"/>
          <w:spacing w:val="-2"/>
          <w:sz w:val="17"/>
        </w:rPr>
        <w:t>a</w:t>
      </w:r>
      <w:r>
        <w:rPr>
          <w:color w:val="231F20"/>
          <w:spacing w:val="-2"/>
          <w:sz w:val="17"/>
        </w:rPr>
        <w:t>ç</w:t>
      </w:r>
      <w:r>
        <w:rPr>
          <w:rFonts w:ascii="Calibri" w:hAnsi="Calibri"/>
          <w:color w:val="231F20"/>
          <w:spacing w:val="-2"/>
          <w:sz w:val="17"/>
        </w:rPr>
        <w:t>mas</w:t>
      </w:r>
      <w:r>
        <w:rPr>
          <w:color w:val="231F20"/>
          <w:spacing w:val="-2"/>
          <w:sz w:val="17"/>
        </w:rPr>
        <w:t>ı</w:t>
      </w:r>
      <w:r>
        <w:rPr>
          <w:rFonts w:ascii="Calibri" w:hAnsi="Calibri"/>
          <w:color w:val="231F20"/>
          <w:spacing w:val="-2"/>
          <w:sz w:val="17"/>
        </w:rPr>
        <w:t>na</w:t>
      </w:r>
      <w:r>
        <w:rPr>
          <w:rFonts w:ascii="Calibri" w:hAnsi="Calibri"/>
          <w:color w:val="231F20"/>
          <w:spacing w:val="-6"/>
          <w:sz w:val="17"/>
        </w:rPr>
        <w:t> </w:t>
      </w:r>
      <w:r>
        <w:rPr>
          <w:rFonts w:ascii="Calibri" w:hAnsi="Calibri"/>
          <w:color w:val="231F20"/>
          <w:spacing w:val="-2"/>
          <w:sz w:val="17"/>
        </w:rPr>
        <w:t>izin</w:t>
      </w:r>
      <w:r>
        <w:rPr>
          <w:rFonts w:ascii="Calibri" w:hAnsi="Calibri"/>
          <w:color w:val="231F20"/>
          <w:spacing w:val="-6"/>
          <w:sz w:val="17"/>
        </w:rPr>
        <w:t> </w:t>
      </w:r>
      <w:r>
        <w:rPr>
          <w:rFonts w:ascii="Calibri" w:hAnsi="Calibri"/>
          <w:color w:val="231F20"/>
          <w:spacing w:val="-2"/>
          <w:sz w:val="17"/>
        </w:rPr>
        <w:t>veren</w:t>
      </w:r>
      <w:r>
        <w:rPr>
          <w:rFonts w:ascii="Calibri" w:hAnsi="Calibri"/>
          <w:color w:val="231F20"/>
          <w:spacing w:val="40"/>
          <w:sz w:val="17"/>
        </w:rPr>
        <w:t> </w:t>
      </w:r>
      <w:r>
        <w:rPr>
          <w:rFonts w:ascii="Calibri" w:hAnsi="Calibri"/>
          <w:color w:val="231F20"/>
          <w:sz w:val="17"/>
        </w:rPr>
        <w:t>benzersiz bir </w:t>
      </w:r>
      <w:r>
        <w:rPr>
          <w:color w:val="231F20"/>
          <w:sz w:val="17"/>
        </w:rPr>
        <w:t>ş</w:t>
      </w:r>
      <w:r>
        <w:rPr>
          <w:rFonts w:ascii="Calibri" w:hAnsi="Calibri"/>
          <w:color w:val="231F20"/>
          <w:sz w:val="17"/>
        </w:rPr>
        <w:t>ekilde</w:t>
      </w:r>
      <w:r>
        <w:rPr>
          <w:rFonts w:ascii="Calibri" w:hAnsi="Calibri"/>
          <w:color w:val="231F20"/>
          <w:spacing w:val="40"/>
          <w:sz w:val="17"/>
        </w:rPr>
        <w:t> </w:t>
      </w:r>
      <w:r>
        <w:rPr>
          <w:rFonts w:ascii="Calibri" w:hAnsi="Calibri"/>
          <w:color w:val="231F20"/>
          <w:sz w:val="17"/>
        </w:rPr>
        <w:t>tan</w:t>
      </w:r>
      <w:r>
        <w:rPr>
          <w:color w:val="231F20"/>
          <w:sz w:val="17"/>
        </w:rPr>
        <w:t>ı</w:t>
      </w:r>
      <w:r>
        <w:rPr>
          <w:rFonts w:ascii="Calibri" w:hAnsi="Calibri"/>
          <w:color w:val="231F20"/>
          <w:sz w:val="17"/>
        </w:rPr>
        <w:t>mlanabilir bir nesne.</w:t>
      </w:r>
    </w:p>
    <w:p>
      <w:pPr>
        <w:pStyle w:val="BodyText"/>
        <w:spacing w:before="9"/>
        <w:rPr>
          <w:rFonts w:ascii="Calibri"/>
          <w:sz w:val="5"/>
        </w:rPr>
      </w:pPr>
      <w:r>
        <w:rPr/>
        <mc:AlternateContent>
          <mc:Choice Requires="wps">
            <w:drawing>
              <wp:anchor distT="0" distB="0" distL="0" distR="0" allowOverlap="1" layoutInCell="1" locked="0" behindDoc="1" simplePos="0" relativeHeight="487593472">
                <wp:simplePos x="0" y="0"/>
                <wp:positionH relativeFrom="page">
                  <wp:posOffset>6019800</wp:posOffset>
                </wp:positionH>
                <wp:positionV relativeFrom="paragraph">
                  <wp:posOffset>60157</wp:posOffset>
                </wp:positionV>
                <wp:extent cx="1295400" cy="1270"/>
                <wp:effectExtent l="0" t="0" r="0" b="0"/>
                <wp:wrapTopAndBottom/>
                <wp:docPr id="37" name="Graphic 37"/>
                <wp:cNvGraphicFramePr>
                  <a:graphicFrameLocks/>
                </wp:cNvGraphicFramePr>
                <a:graphic>
                  <a:graphicData uri="http://schemas.microsoft.com/office/word/2010/wordprocessingShape">
                    <wps:wsp>
                      <wps:cNvPr id="37" name="Graphic 37"/>
                      <wps:cNvSpPr/>
                      <wps:spPr>
                        <a:xfrm>
                          <a:off x="0" y="0"/>
                          <a:ext cx="1295400" cy="1270"/>
                        </a:xfrm>
                        <a:custGeom>
                          <a:avLst/>
                          <a:gdLst/>
                          <a:ahLst/>
                          <a:cxnLst/>
                          <a:rect l="l" t="t" r="r" b="b"/>
                          <a:pathLst>
                            <a:path w="1295400" h="0">
                              <a:moveTo>
                                <a:pt x="0" y="0"/>
                              </a:moveTo>
                              <a:lnTo>
                                <a:pt x="1295400" y="0"/>
                              </a:lnTo>
                            </a:path>
                          </a:pathLst>
                        </a:custGeom>
                        <a:ln w="19050">
                          <a:solidFill>
                            <a:srgbClr val="DEDCEE"/>
                          </a:solidFill>
                          <a:prstDash val="solid"/>
                        </a:ln>
                      </wps:spPr>
                      <wps:bodyPr wrap="square" lIns="0" tIns="0" rIns="0" bIns="0" rtlCol="0">
                        <a:prstTxWarp prst="textNoShape">
                          <a:avLst/>
                        </a:prstTxWarp>
                        <a:noAutofit/>
                      </wps:bodyPr>
                    </wps:wsp>
                  </a:graphicData>
                </a:graphic>
              </wp:anchor>
            </w:drawing>
          </mc:Choice>
          <mc:Fallback>
            <w:pict>
              <v:shape style="position:absolute;margin-left:474pt;margin-top:4.736839pt;width:102pt;height:.1pt;mso-position-horizontal-relative:page;mso-position-vertical-relative:paragraph;z-index:-15723008;mso-wrap-distance-left:0;mso-wrap-distance-right:0" id="docshape33" coordorigin="9480,95" coordsize="2040,0" path="m9480,95l11520,95e" filled="false" stroked="true" strokeweight="1.5pt" strokecolor="#dedcee">
                <v:path arrowok="t"/>
                <v:stroke dashstyle="solid"/>
                <w10:wrap type="topAndBottom"/>
              </v:shape>
            </w:pict>
          </mc:Fallback>
        </mc:AlternateContent>
      </w:r>
    </w:p>
    <w:p>
      <w:pPr>
        <w:pStyle w:val="Heading3"/>
        <w:spacing w:before="193"/>
      </w:pPr>
      <w:r>
        <w:rPr>
          <w:color w:val="007EB0"/>
          <w:spacing w:val="-5"/>
        </w:rPr>
        <w:t>rol</w:t>
      </w:r>
    </w:p>
    <w:p>
      <w:pPr>
        <w:spacing w:line="235" w:lineRule="auto" w:before="2"/>
        <w:ind w:left="317" w:right="0" w:firstLine="0"/>
        <w:jc w:val="left"/>
        <w:rPr>
          <w:rFonts w:ascii="Calibri" w:hAnsi="Calibri"/>
          <w:sz w:val="17"/>
        </w:rPr>
      </w:pPr>
      <w:r>
        <w:rPr>
          <w:rFonts w:ascii="Calibri" w:hAnsi="Calibri"/>
          <w:color w:val="231F20"/>
          <w:sz w:val="17"/>
        </w:rPr>
        <w:t>Oracle'da,</w:t>
      </w:r>
      <w:r>
        <w:rPr>
          <w:rFonts w:ascii="Calibri" w:hAnsi="Calibri"/>
          <w:color w:val="231F20"/>
          <w:spacing w:val="-10"/>
          <w:sz w:val="17"/>
        </w:rPr>
        <w:t> </w:t>
      </w:r>
      <w:r>
        <w:rPr>
          <w:rFonts w:ascii="Calibri" w:hAnsi="Calibri"/>
          <w:color w:val="231F20"/>
          <w:sz w:val="17"/>
        </w:rPr>
        <w:t>bir</w:t>
      </w:r>
      <w:r>
        <w:rPr>
          <w:rFonts w:ascii="Calibri" w:hAnsi="Calibri"/>
          <w:color w:val="231F20"/>
          <w:spacing w:val="-10"/>
          <w:sz w:val="17"/>
        </w:rPr>
        <w:t> </w:t>
      </w:r>
      <w:r>
        <w:rPr>
          <w:rFonts w:ascii="Calibri" w:hAnsi="Calibri"/>
          <w:color w:val="231F20"/>
          <w:sz w:val="17"/>
        </w:rPr>
        <w:t>kullan</w:t>
      </w:r>
      <w:r>
        <w:rPr>
          <w:color w:val="231F20"/>
          <w:sz w:val="17"/>
        </w:rPr>
        <w:t>ı</w:t>
      </w:r>
      <w:r>
        <w:rPr>
          <w:rFonts w:ascii="Calibri" w:hAnsi="Calibri"/>
          <w:color w:val="231F20"/>
          <w:sz w:val="17"/>
        </w:rPr>
        <w:t>c</w:t>
      </w:r>
      <w:r>
        <w:rPr>
          <w:color w:val="231F20"/>
          <w:sz w:val="17"/>
        </w:rPr>
        <w:t>ı</w:t>
      </w:r>
      <w:r>
        <w:rPr>
          <w:rFonts w:ascii="Calibri" w:hAnsi="Calibri"/>
          <w:color w:val="231F20"/>
          <w:sz w:val="17"/>
        </w:rPr>
        <w:t>ya</w:t>
      </w:r>
      <w:r>
        <w:rPr>
          <w:rFonts w:ascii="Calibri" w:hAnsi="Calibri"/>
          <w:color w:val="231F20"/>
          <w:spacing w:val="-9"/>
          <w:sz w:val="17"/>
        </w:rPr>
        <w:t> </w:t>
      </w:r>
      <w:r>
        <w:rPr>
          <w:rFonts w:ascii="Calibri" w:hAnsi="Calibri"/>
          <w:color w:val="231F20"/>
          <w:sz w:val="17"/>
        </w:rPr>
        <w:t>bir</w:t>
      </w:r>
      <w:r>
        <w:rPr>
          <w:rFonts w:ascii="Calibri" w:hAnsi="Calibri"/>
          <w:color w:val="231F20"/>
          <w:spacing w:val="40"/>
          <w:sz w:val="17"/>
        </w:rPr>
        <w:t> </w:t>
      </w:r>
      <w:r>
        <w:rPr>
          <w:rFonts w:ascii="Calibri" w:hAnsi="Calibri"/>
          <w:color w:val="231F20"/>
          <w:sz w:val="17"/>
        </w:rPr>
        <w:t>veritaban</w:t>
      </w:r>
      <w:r>
        <w:rPr>
          <w:color w:val="231F20"/>
          <w:sz w:val="17"/>
        </w:rPr>
        <w:t>ı</w:t>
      </w:r>
      <w:r>
        <w:rPr>
          <w:rFonts w:ascii="Calibri" w:hAnsi="Calibri"/>
          <w:color w:val="231F20"/>
          <w:sz w:val="17"/>
        </w:rPr>
        <w:t>na ba</w:t>
      </w:r>
      <w:r>
        <w:rPr>
          <w:color w:val="231F20"/>
          <w:sz w:val="17"/>
        </w:rPr>
        <w:t>ğ</w:t>
      </w:r>
      <w:r>
        <w:rPr>
          <w:rFonts w:ascii="Calibri" w:hAnsi="Calibri"/>
          <w:color w:val="231F20"/>
          <w:sz w:val="17"/>
        </w:rPr>
        <w:t>lanma ve</w:t>
      </w:r>
      <w:r>
        <w:rPr>
          <w:rFonts w:ascii="Calibri" w:hAnsi="Calibri"/>
          <w:color w:val="231F20"/>
          <w:spacing w:val="40"/>
          <w:sz w:val="17"/>
        </w:rPr>
        <w:t> </w:t>
      </w:r>
      <w:r>
        <w:rPr>
          <w:rFonts w:ascii="Calibri" w:hAnsi="Calibri"/>
          <w:color w:val="231F20"/>
          <w:spacing w:val="-4"/>
          <w:sz w:val="17"/>
        </w:rPr>
        <w:t>sistem kaynaklar</w:t>
      </w:r>
      <w:r>
        <w:rPr>
          <w:color w:val="231F20"/>
          <w:spacing w:val="-4"/>
          <w:sz w:val="17"/>
        </w:rPr>
        <w:t>ı</w:t>
      </w:r>
      <w:r>
        <w:rPr>
          <w:rFonts w:ascii="Calibri" w:hAnsi="Calibri"/>
          <w:color w:val="231F20"/>
          <w:spacing w:val="-4"/>
          <w:sz w:val="17"/>
        </w:rPr>
        <w:t>n</w:t>
      </w:r>
      <w:r>
        <w:rPr>
          <w:color w:val="231F20"/>
          <w:spacing w:val="-4"/>
          <w:sz w:val="17"/>
        </w:rPr>
        <w:t>ı</w:t>
      </w:r>
      <w:r>
        <w:rPr>
          <w:color w:val="231F20"/>
          <w:spacing w:val="-5"/>
          <w:sz w:val="17"/>
        </w:rPr>
        <w:t> </w:t>
      </w:r>
      <w:r>
        <w:rPr>
          <w:rFonts w:ascii="Calibri" w:hAnsi="Calibri"/>
          <w:color w:val="231F20"/>
          <w:spacing w:val="-4"/>
          <w:sz w:val="17"/>
        </w:rPr>
        <w:t>kullanma</w:t>
      </w:r>
      <w:r>
        <w:rPr>
          <w:rFonts w:ascii="Calibri" w:hAnsi="Calibri"/>
          <w:color w:val="231F20"/>
          <w:spacing w:val="40"/>
          <w:sz w:val="17"/>
        </w:rPr>
        <w:t> </w:t>
      </w:r>
      <w:r>
        <w:rPr>
          <w:rFonts w:ascii="Calibri" w:hAnsi="Calibri"/>
          <w:color w:val="231F20"/>
          <w:spacing w:val="-4"/>
          <w:sz w:val="17"/>
        </w:rPr>
        <w:t>yetkisi</w:t>
      </w:r>
      <w:r>
        <w:rPr>
          <w:rFonts w:ascii="Calibri" w:hAnsi="Calibri"/>
          <w:color w:val="231F20"/>
          <w:spacing w:val="-8"/>
          <w:sz w:val="17"/>
        </w:rPr>
        <w:t> </w:t>
      </w:r>
      <w:r>
        <w:rPr>
          <w:rFonts w:ascii="Calibri" w:hAnsi="Calibri"/>
          <w:color w:val="231F20"/>
          <w:spacing w:val="-4"/>
          <w:sz w:val="17"/>
        </w:rPr>
        <w:t>veren</w:t>
      </w:r>
      <w:r>
        <w:rPr>
          <w:rFonts w:ascii="Calibri" w:hAnsi="Calibri"/>
          <w:color w:val="231F20"/>
          <w:spacing w:val="-6"/>
          <w:sz w:val="17"/>
        </w:rPr>
        <w:t> </w:t>
      </w:r>
      <w:r>
        <w:rPr>
          <w:rFonts w:ascii="Calibri" w:hAnsi="Calibri"/>
          <w:color w:val="231F20"/>
          <w:spacing w:val="-4"/>
          <w:sz w:val="17"/>
        </w:rPr>
        <w:t>adland</w:t>
      </w:r>
      <w:r>
        <w:rPr>
          <w:color w:val="231F20"/>
          <w:spacing w:val="-4"/>
          <w:sz w:val="17"/>
        </w:rPr>
        <w:t>ı</w:t>
      </w:r>
      <w:r>
        <w:rPr>
          <w:rFonts w:ascii="Calibri" w:hAnsi="Calibri"/>
          <w:color w:val="231F20"/>
          <w:spacing w:val="-4"/>
          <w:sz w:val="17"/>
        </w:rPr>
        <w:t>r</w:t>
      </w:r>
      <w:r>
        <w:rPr>
          <w:color w:val="231F20"/>
          <w:spacing w:val="-4"/>
          <w:sz w:val="17"/>
        </w:rPr>
        <w:t>ı</w:t>
      </w:r>
      <w:r>
        <w:rPr>
          <w:rFonts w:ascii="Calibri" w:hAnsi="Calibri"/>
          <w:color w:val="231F20"/>
          <w:spacing w:val="-4"/>
          <w:sz w:val="17"/>
        </w:rPr>
        <w:t>lm</w:t>
      </w:r>
      <w:r>
        <w:rPr>
          <w:color w:val="231F20"/>
          <w:spacing w:val="-4"/>
          <w:sz w:val="17"/>
        </w:rPr>
        <w:t>ış</w:t>
      </w:r>
      <w:r>
        <w:rPr>
          <w:color w:val="231F20"/>
          <w:spacing w:val="-10"/>
          <w:sz w:val="17"/>
        </w:rPr>
        <w:t> </w:t>
      </w:r>
      <w:r>
        <w:rPr>
          <w:rFonts w:ascii="Calibri" w:hAnsi="Calibri"/>
          <w:color w:val="231F20"/>
          <w:spacing w:val="-4"/>
          <w:sz w:val="17"/>
        </w:rPr>
        <w:t>bir</w:t>
      </w:r>
      <w:r>
        <w:rPr>
          <w:rFonts w:ascii="Calibri" w:hAnsi="Calibri"/>
          <w:color w:val="231F20"/>
          <w:spacing w:val="40"/>
          <w:sz w:val="17"/>
        </w:rPr>
        <w:t> </w:t>
      </w:r>
      <w:r>
        <w:rPr>
          <w:rFonts w:ascii="Calibri" w:hAnsi="Calibri"/>
          <w:color w:val="231F20"/>
          <w:spacing w:val="-4"/>
          <w:sz w:val="17"/>
        </w:rPr>
        <w:t>veritaban</w:t>
      </w:r>
      <w:r>
        <w:rPr>
          <w:color w:val="231F20"/>
          <w:spacing w:val="-4"/>
          <w:sz w:val="17"/>
        </w:rPr>
        <w:t>ı </w:t>
      </w:r>
      <w:r>
        <w:rPr>
          <w:rFonts w:ascii="Calibri" w:hAnsi="Calibri"/>
          <w:color w:val="231F20"/>
          <w:spacing w:val="-4"/>
          <w:sz w:val="17"/>
        </w:rPr>
        <w:t>eri</w:t>
      </w:r>
      <w:r>
        <w:rPr>
          <w:color w:val="231F20"/>
          <w:spacing w:val="-4"/>
          <w:sz w:val="17"/>
        </w:rPr>
        <w:t>ş</w:t>
      </w:r>
      <w:r>
        <w:rPr>
          <w:rFonts w:ascii="Calibri" w:hAnsi="Calibri"/>
          <w:color w:val="231F20"/>
          <w:spacing w:val="-4"/>
          <w:sz w:val="17"/>
        </w:rPr>
        <w:t>im ayr</w:t>
      </w:r>
      <w:r>
        <w:rPr>
          <w:color w:val="231F20"/>
          <w:spacing w:val="-4"/>
          <w:sz w:val="17"/>
        </w:rPr>
        <w:t>ı</w:t>
      </w:r>
      <w:r>
        <w:rPr>
          <w:rFonts w:ascii="Calibri" w:hAnsi="Calibri"/>
          <w:color w:val="231F20"/>
          <w:spacing w:val="-4"/>
          <w:sz w:val="17"/>
        </w:rPr>
        <w:t>cal</w:t>
      </w:r>
      <w:r>
        <w:rPr>
          <w:color w:val="231F20"/>
          <w:spacing w:val="-4"/>
          <w:sz w:val="17"/>
        </w:rPr>
        <w:t>ı</w:t>
      </w:r>
      <w:r>
        <w:rPr>
          <w:rFonts w:ascii="Calibri" w:hAnsi="Calibri"/>
          <w:color w:val="231F20"/>
          <w:spacing w:val="-4"/>
          <w:sz w:val="17"/>
        </w:rPr>
        <w:t>klar</w:t>
      </w:r>
      <w:r>
        <w:rPr>
          <w:color w:val="231F20"/>
          <w:spacing w:val="-4"/>
          <w:sz w:val="17"/>
        </w:rPr>
        <w:t>ı</w:t>
      </w:r>
      <w:r>
        <w:rPr>
          <w:color w:val="231F20"/>
          <w:spacing w:val="-2"/>
          <w:sz w:val="17"/>
        </w:rPr>
        <w:t> </w:t>
      </w:r>
      <w:r>
        <w:rPr>
          <w:rFonts w:ascii="Calibri" w:hAnsi="Calibri"/>
          <w:color w:val="231F20"/>
          <w:spacing w:val="-2"/>
          <w:sz w:val="17"/>
        </w:rPr>
        <w:t>koleksiyonu.</w:t>
      </w:r>
    </w:p>
    <w:p>
      <w:pPr>
        <w:pStyle w:val="BodyText"/>
        <w:spacing w:before="105"/>
        <w:rPr>
          <w:rFonts w:ascii="Calibri"/>
          <w:sz w:val="20"/>
        </w:rPr>
      </w:pPr>
      <w:r>
        <w:rPr/>
        <mc:AlternateContent>
          <mc:Choice Requires="wps">
            <w:drawing>
              <wp:anchor distT="0" distB="0" distL="0" distR="0" allowOverlap="1" layoutInCell="1" locked="0" behindDoc="1" simplePos="0" relativeHeight="487593984">
                <wp:simplePos x="0" y="0"/>
                <wp:positionH relativeFrom="page">
                  <wp:posOffset>6019800</wp:posOffset>
                </wp:positionH>
                <wp:positionV relativeFrom="paragraph">
                  <wp:posOffset>237265</wp:posOffset>
                </wp:positionV>
                <wp:extent cx="1295400" cy="1270"/>
                <wp:effectExtent l="0" t="0" r="0" b="0"/>
                <wp:wrapTopAndBottom/>
                <wp:docPr id="38" name="Graphic 38"/>
                <wp:cNvGraphicFramePr>
                  <a:graphicFrameLocks/>
                </wp:cNvGraphicFramePr>
                <a:graphic>
                  <a:graphicData uri="http://schemas.microsoft.com/office/word/2010/wordprocessingShape">
                    <wps:wsp>
                      <wps:cNvPr id="38" name="Graphic 38"/>
                      <wps:cNvSpPr/>
                      <wps:spPr>
                        <a:xfrm>
                          <a:off x="0" y="0"/>
                          <a:ext cx="1295400" cy="1270"/>
                        </a:xfrm>
                        <a:custGeom>
                          <a:avLst/>
                          <a:gdLst/>
                          <a:ahLst/>
                          <a:cxnLst/>
                          <a:rect l="l" t="t" r="r" b="b"/>
                          <a:pathLst>
                            <a:path w="1295400" h="0">
                              <a:moveTo>
                                <a:pt x="0" y="0"/>
                              </a:moveTo>
                              <a:lnTo>
                                <a:pt x="1295400" y="0"/>
                              </a:lnTo>
                            </a:path>
                          </a:pathLst>
                        </a:custGeom>
                        <a:ln w="19050">
                          <a:solidFill>
                            <a:srgbClr val="DEDCEE"/>
                          </a:solidFill>
                          <a:prstDash val="solid"/>
                        </a:ln>
                      </wps:spPr>
                      <wps:bodyPr wrap="square" lIns="0" tIns="0" rIns="0" bIns="0" rtlCol="0">
                        <a:prstTxWarp prst="textNoShape">
                          <a:avLst/>
                        </a:prstTxWarp>
                        <a:noAutofit/>
                      </wps:bodyPr>
                    </wps:wsp>
                  </a:graphicData>
                </a:graphic>
              </wp:anchor>
            </w:drawing>
          </mc:Choice>
          <mc:Fallback>
            <w:pict>
              <v:shape style="position:absolute;margin-left:474pt;margin-top:18.682335pt;width:102pt;height:.1pt;mso-position-horizontal-relative:page;mso-position-vertical-relative:paragraph;z-index:-15722496;mso-wrap-distance-left:0;mso-wrap-distance-right:0" id="docshape34" coordorigin="9480,374" coordsize="2040,0" path="m9480,374l11520,374e" filled="false" stroked="true" strokeweight="1.5pt" strokecolor="#dedcee">
                <v:path arrowok="t"/>
                <v:stroke dashstyle="solid"/>
                <w10:wrap type="topAndBottom"/>
              </v:shape>
            </w:pict>
          </mc:Fallback>
        </mc:AlternateContent>
      </w:r>
    </w:p>
    <w:p>
      <w:pPr>
        <w:pStyle w:val="Heading3"/>
      </w:pPr>
      <w:r>
        <w:rPr>
          <w:color w:val="007EB0"/>
          <w:spacing w:val="-2"/>
        </w:rPr>
        <w:t>profil</w:t>
      </w:r>
    </w:p>
    <w:p>
      <w:pPr>
        <w:spacing w:line="235" w:lineRule="auto" w:before="2"/>
        <w:ind w:left="317" w:right="0" w:firstLine="0"/>
        <w:jc w:val="left"/>
        <w:rPr>
          <w:rFonts w:ascii="Calibri" w:hAnsi="Calibri"/>
          <w:sz w:val="17"/>
        </w:rPr>
      </w:pPr>
      <w:r>
        <w:rPr>
          <w:rFonts w:ascii="Calibri" w:hAnsi="Calibri"/>
          <w:color w:val="231F20"/>
          <w:w w:val="90"/>
          <w:sz w:val="17"/>
        </w:rPr>
        <w:t>Oracle'da, a</w:t>
      </w:r>
      <w:r>
        <w:rPr>
          <w:color w:val="231F20"/>
          <w:w w:val="90"/>
          <w:sz w:val="17"/>
        </w:rPr>
        <w:t>ş</w:t>
      </w:r>
      <w:r>
        <w:rPr>
          <w:rFonts w:ascii="Calibri" w:hAnsi="Calibri"/>
          <w:color w:val="231F20"/>
          <w:w w:val="90"/>
          <w:sz w:val="17"/>
        </w:rPr>
        <w:t>a</w:t>
      </w:r>
      <w:r>
        <w:rPr>
          <w:color w:val="231F20"/>
          <w:w w:val="90"/>
          <w:sz w:val="17"/>
        </w:rPr>
        <w:t>ğı</w:t>
      </w:r>
      <w:r>
        <w:rPr>
          <w:rFonts w:ascii="Calibri" w:hAnsi="Calibri"/>
          <w:color w:val="231F20"/>
          <w:w w:val="90"/>
          <w:sz w:val="17"/>
        </w:rPr>
        <w:t>dakileri kontrol</w:t>
      </w:r>
      <w:r>
        <w:rPr>
          <w:rFonts w:ascii="Calibri" w:hAnsi="Calibri"/>
          <w:color w:val="231F20"/>
          <w:spacing w:val="40"/>
          <w:sz w:val="17"/>
        </w:rPr>
        <w:t> </w:t>
      </w:r>
      <w:r>
        <w:rPr>
          <w:rFonts w:ascii="Calibri" w:hAnsi="Calibri"/>
          <w:color w:val="231F20"/>
          <w:sz w:val="17"/>
        </w:rPr>
        <w:t>eden adland</w:t>
      </w:r>
      <w:r>
        <w:rPr>
          <w:color w:val="231F20"/>
          <w:sz w:val="17"/>
        </w:rPr>
        <w:t>ı</w:t>
      </w:r>
      <w:r>
        <w:rPr>
          <w:rFonts w:ascii="Calibri" w:hAnsi="Calibri"/>
          <w:color w:val="231F20"/>
          <w:sz w:val="17"/>
        </w:rPr>
        <w:t>r</w:t>
      </w:r>
      <w:r>
        <w:rPr>
          <w:color w:val="231F20"/>
          <w:sz w:val="17"/>
        </w:rPr>
        <w:t>ı</w:t>
      </w:r>
      <w:r>
        <w:rPr>
          <w:rFonts w:ascii="Calibri" w:hAnsi="Calibri"/>
          <w:color w:val="231F20"/>
          <w:sz w:val="17"/>
        </w:rPr>
        <w:t>lm</w:t>
      </w:r>
      <w:r>
        <w:rPr>
          <w:color w:val="231F20"/>
          <w:sz w:val="17"/>
        </w:rPr>
        <w:t>ış </w:t>
      </w:r>
      <w:r>
        <w:rPr>
          <w:rFonts w:ascii="Calibri" w:hAnsi="Calibri"/>
          <w:color w:val="231F20"/>
          <w:sz w:val="17"/>
        </w:rPr>
        <w:t>bir ayar</w:t>
      </w:r>
      <w:r>
        <w:rPr>
          <w:rFonts w:ascii="Calibri" w:hAnsi="Calibri"/>
          <w:color w:val="231F20"/>
          <w:spacing w:val="40"/>
          <w:sz w:val="17"/>
        </w:rPr>
        <w:t> </w:t>
      </w:r>
      <w:r>
        <w:rPr>
          <w:rFonts w:ascii="Calibri" w:hAnsi="Calibri"/>
          <w:color w:val="231F20"/>
          <w:spacing w:val="-2"/>
          <w:sz w:val="17"/>
        </w:rPr>
        <w:t>koleksiyonu</w:t>
      </w:r>
    </w:p>
    <w:p>
      <w:pPr>
        <w:spacing w:line="235" w:lineRule="auto" w:before="2"/>
        <w:ind w:left="317" w:right="295" w:firstLine="0"/>
        <w:jc w:val="left"/>
        <w:rPr>
          <w:rFonts w:ascii="Calibri" w:hAnsi="Calibri"/>
          <w:sz w:val="17"/>
        </w:rPr>
      </w:pPr>
      <w:r>
        <w:rPr>
          <w:rFonts w:ascii="Calibri" w:hAnsi="Calibri"/>
          <w:color w:val="231F20"/>
          <w:sz w:val="17"/>
        </w:rPr>
        <w:t>Belirli bir kullan</w:t>
      </w:r>
      <w:r>
        <w:rPr>
          <w:color w:val="231F20"/>
          <w:sz w:val="17"/>
        </w:rPr>
        <w:t>ı</w:t>
      </w:r>
      <w:r>
        <w:rPr>
          <w:rFonts w:ascii="Calibri" w:hAnsi="Calibri"/>
          <w:color w:val="231F20"/>
          <w:sz w:val="17"/>
        </w:rPr>
        <w:t>c</w:t>
      </w:r>
      <w:r>
        <w:rPr>
          <w:color w:val="231F20"/>
          <w:sz w:val="17"/>
        </w:rPr>
        <w:t>ı</w:t>
      </w:r>
      <w:r>
        <w:rPr>
          <w:rFonts w:ascii="Calibri" w:hAnsi="Calibri"/>
          <w:color w:val="231F20"/>
          <w:sz w:val="17"/>
        </w:rPr>
        <w:t>n</w:t>
      </w:r>
      <w:r>
        <w:rPr>
          <w:color w:val="231F20"/>
          <w:sz w:val="17"/>
        </w:rPr>
        <w:t>ı</w:t>
      </w:r>
      <w:r>
        <w:rPr>
          <w:rFonts w:ascii="Calibri" w:hAnsi="Calibri"/>
          <w:color w:val="231F20"/>
          <w:sz w:val="17"/>
        </w:rPr>
        <w:t>n</w:t>
      </w:r>
      <w:r>
        <w:rPr>
          <w:rFonts w:ascii="Calibri" w:hAnsi="Calibri"/>
          <w:color w:val="231F20"/>
          <w:spacing w:val="40"/>
          <w:sz w:val="17"/>
        </w:rPr>
        <w:t> </w:t>
      </w:r>
      <w:r>
        <w:rPr>
          <w:rFonts w:ascii="Calibri" w:hAnsi="Calibri"/>
          <w:color w:val="231F20"/>
          <w:spacing w:val="-4"/>
          <w:sz w:val="17"/>
        </w:rPr>
        <w:t>veritaban</w:t>
      </w:r>
      <w:r>
        <w:rPr>
          <w:color w:val="231F20"/>
          <w:spacing w:val="-4"/>
          <w:sz w:val="17"/>
        </w:rPr>
        <w:t>ı</w:t>
      </w:r>
      <w:r>
        <w:rPr>
          <w:color w:val="231F20"/>
          <w:spacing w:val="-12"/>
          <w:sz w:val="17"/>
        </w:rPr>
        <w:t> </w:t>
      </w:r>
      <w:r>
        <w:rPr>
          <w:rFonts w:ascii="Calibri" w:hAnsi="Calibri"/>
          <w:color w:val="231F20"/>
          <w:spacing w:val="-4"/>
          <w:sz w:val="17"/>
        </w:rPr>
        <w:t>kayna</w:t>
      </w:r>
      <w:r>
        <w:rPr>
          <w:color w:val="231F20"/>
          <w:spacing w:val="-4"/>
          <w:sz w:val="17"/>
        </w:rPr>
        <w:t>ğı</w:t>
      </w:r>
      <w:r>
        <w:rPr>
          <w:rFonts w:ascii="Calibri" w:hAnsi="Calibri"/>
          <w:color w:val="231F20"/>
          <w:spacing w:val="-4"/>
          <w:sz w:val="17"/>
        </w:rPr>
        <w:t>n</w:t>
      </w:r>
      <w:r>
        <w:rPr>
          <w:color w:val="231F20"/>
          <w:spacing w:val="-4"/>
          <w:sz w:val="17"/>
        </w:rPr>
        <w:t>ı</w:t>
      </w:r>
      <w:r>
        <w:rPr>
          <w:rFonts w:ascii="Calibri" w:hAnsi="Calibri"/>
          <w:color w:val="231F20"/>
          <w:spacing w:val="-4"/>
          <w:sz w:val="17"/>
        </w:rPr>
        <w:t>n</w:t>
      </w:r>
      <w:r>
        <w:rPr>
          <w:rFonts w:ascii="Calibri" w:hAnsi="Calibri"/>
          <w:color w:val="231F20"/>
          <w:spacing w:val="-6"/>
          <w:sz w:val="17"/>
        </w:rPr>
        <w:t> </w:t>
      </w:r>
      <w:r>
        <w:rPr>
          <w:rFonts w:ascii="Calibri" w:hAnsi="Calibri"/>
          <w:color w:val="231F20"/>
          <w:spacing w:val="-4"/>
          <w:sz w:val="17"/>
        </w:rPr>
        <w:t>ne</w:t>
      </w:r>
      <w:r>
        <w:rPr>
          <w:rFonts w:ascii="Calibri" w:hAnsi="Calibri"/>
          <w:color w:val="231F20"/>
          <w:spacing w:val="40"/>
          <w:sz w:val="17"/>
        </w:rPr>
        <w:t> </w:t>
      </w:r>
      <w:r>
        <w:rPr>
          <w:rFonts w:ascii="Calibri" w:hAnsi="Calibri"/>
          <w:color w:val="231F20"/>
          <w:spacing w:val="-5"/>
          <w:sz w:val="17"/>
        </w:rPr>
        <w:t>kadar</w:t>
      </w:r>
      <w:r>
        <w:rPr>
          <w:color w:val="231F20"/>
          <w:spacing w:val="-5"/>
          <w:sz w:val="17"/>
        </w:rPr>
        <w:t>ı</w:t>
      </w:r>
      <w:r>
        <w:rPr>
          <w:rFonts w:ascii="Calibri" w:hAnsi="Calibri"/>
          <w:color w:val="231F20"/>
          <w:spacing w:val="-5"/>
          <w:sz w:val="17"/>
        </w:rPr>
        <w:t>n</w:t>
      </w:r>
      <w:r>
        <w:rPr>
          <w:color w:val="231F20"/>
          <w:spacing w:val="-5"/>
          <w:sz w:val="17"/>
        </w:rPr>
        <w:t>ı</w:t>
      </w:r>
      <w:r>
        <w:rPr>
          <w:color w:val="231F20"/>
          <w:spacing w:val="-1"/>
          <w:sz w:val="17"/>
        </w:rPr>
        <w:t> </w:t>
      </w:r>
      <w:r>
        <w:rPr>
          <w:rFonts w:ascii="Calibri" w:hAnsi="Calibri"/>
          <w:color w:val="231F20"/>
          <w:spacing w:val="-2"/>
          <w:sz w:val="17"/>
        </w:rPr>
        <w:t>kullanabilece</w:t>
      </w:r>
      <w:r>
        <w:rPr>
          <w:color w:val="231F20"/>
          <w:spacing w:val="-2"/>
          <w:sz w:val="17"/>
        </w:rPr>
        <w:t>ğ</w:t>
      </w:r>
      <w:r>
        <w:rPr>
          <w:rFonts w:ascii="Calibri" w:hAnsi="Calibri"/>
          <w:color w:val="231F20"/>
          <w:spacing w:val="-2"/>
          <w:sz w:val="17"/>
        </w:rPr>
        <w:t>i.</w:t>
      </w:r>
    </w:p>
    <w:p>
      <w:pPr>
        <w:spacing w:after="0" w:line="235" w:lineRule="auto"/>
        <w:jc w:val="left"/>
        <w:rPr>
          <w:rFonts w:ascii="Calibri" w:hAnsi="Calibri"/>
          <w:sz w:val="17"/>
        </w:rPr>
        <w:sectPr>
          <w:type w:val="continuous"/>
          <w:pgSz w:w="12240" w:h="15660"/>
          <w:pgMar w:header="540" w:footer="107" w:top="760" w:bottom="300" w:left="600" w:right="560"/>
          <w:cols w:num="2" w:equalWidth="0">
            <w:col w:w="8523" w:space="40"/>
            <w:col w:w="2517"/>
          </w:cols>
        </w:sectPr>
      </w:pPr>
    </w:p>
    <w:p>
      <w:pPr>
        <w:pStyle w:val="BodyText"/>
        <w:spacing w:line="271" w:lineRule="auto" w:before="179"/>
        <w:ind w:left="2880" w:right="877"/>
        <w:jc w:val="both"/>
      </w:pPr>
      <w:r>
        <w:rPr/>
        <mc:AlternateContent>
          <mc:Choice Requires="wps">
            <w:drawing>
              <wp:anchor distT="0" distB="0" distL="0" distR="0" allowOverlap="1" layoutInCell="1" locked="0" behindDoc="0" simplePos="0" relativeHeight="15737856">
                <wp:simplePos x="0" y="0"/>
                <wp:positionH relativeFrom="page">
                  <wp:posOffset>1864677</wp:posOffset>
                </wp:positionH>
                <wp:positionV relativeFrom="paragraph">
                  <wp:posOffset>138582</wp:posOffset>
                </wp:positionV>
                <wp:extent cx="1270" cy="424815"/>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1270" cy="424815"/>
                        </a:xfrm>
                        <a:custGeom>
                          <a:avLst/>
                          <a:gdLst/>
                          <a:ahLst/>
                          <a:cxnLst/>
                          <a:rect l="l" t="t" r="r" b="b"/>
                          <a:pathLst>
                            <a:path w="0" h="424815">
                              <a:moveTo>
                                <a:pt x="0" y="0"/>
                              </a:moveTo>
                              <a:lnTo>
                                <a:pt x="0" y="424434"/>
                              </a:lnTo>
                            </a:path>
                          </a:pathLst>
                        </a:custGeom>
                        <a:ln w="4444">
                          <a:solidFill>
                            <a:srgbClr val="939598"/>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146.824997pt,10.911995pt" to="146.824997pt,44.331997pt" stroked="true" strokeweight=".35pt" strokecolor="#939598">
                <v:stroke dashstyle="solid"/>
                <w10:wrap type="none"/>
              </v:line>
            </w:pict>
          </mc:Fallback>
        </mc:AlternateContent>
      </w:r>
      <w:r>
        <w:rPr>
          <w:color w:val="231F20"/>
          <w:w w:val="105"/>
        </w:rPr>
        <w:t>sahip</w:t>
      </w:r>
      <w:r>
        <w:rPr>
          <w:color w:val="231F20"/>
          <w:w w:val="105"/>
        </w:rPr>
        <w:t> olabileceği,</w:t>
      </w:r>
      <w:r>
        <w:rPr>
          <w:color w:val="231F20"/>
          <w:w w:val="105"/>
        </w:rPr>
        <w:t> bir</w:t>
      </w:r>
      <w:r>
        <w:rPr>
          <w:color w:val="231F20"/>
          <w:w w:val="105"/>
        </w:rPr>
        <w:t> kullanıcının</w:t>
      </w:r>
      <w:r>
        <w:rPr>
          <w:color w:val="231F20"/>
          <w:w w:val="105"/>
        </w:rPr>
        <w:t> ne</w:t>
      </w:r>
      <w:r>
        <w:rPr>
          <w:color w:val="231F20"/>
          <w:w w:val="105"/>
        </w:rPr>
        <w:t> kadar</w:t>
      </w:r>
      <w:r>
        <w:rPr>
          <w:color w:val="231F20"/>
          <w:w w:val="105"/>
        </w:rPr>
        <w:t> süreyle</w:t>
      </w:r>
      <w:r>
        <w:rPr>
          <w:color w:val="231F20"/>
          <w:w w:val="105"/>
        </w:rPr>
        <w:t> bağlı</w:t>
      </w:r>
      <w:r>
        <w:rPr>
          <w:color w:val="231F20"/>
          <w:w w:val="105"/>
        </w:rPr>
        <w:t> kalabileceği,</w:t>
      </w:r>
      <w:r>
        <w:rPr>
          <w:color w:val="231F20"/>
          <w:w w:val="105"/>
        </w:rPr>
        <w:t> kullanıcının bağlantısı</w:t>
      </w:r>
      <w:r>
        <w:rPr>
          <w:color w:val="231F20"/>
          <w:w w:val="105"/>
        </w:rPr>
        <w:t> kesilmeden</w:t>
      </w:r>
      <w:r>
        <w:rPr>
          <w:color w:val="231F20"/>
          <w:w w:val="105"/>
        </w:rPr>
        <w:t> önce</w:t>
      </w:r>
      <w:r>
        <w:rPr>
          <w:color w:val="231F20"/>
          <w:w w:val="105"/>
        </w:rPr>
        <w:t> ne</w:t>
      </w:r>
      <w:r>
        <w:rPr>
          <w:color w:val="231F20"/>
          <w:w w:val="105"/>
        </w:rPr>
        <w:t> kadar</w:t>
      </w:r>
      <w:r>
        <w:rPr>
          <w:color w:val="231F20"/>
          <w:w w:val="105"/>
        </w:rPr>
        <w:t> boş</w:t>
      </w:r>
      <w:r>
        <w:rPr>
          <w:color w:val="231F20"/>
          <w:w w:val="105"/>
        </w:rPr>
        <w:t> zaman</w:t>
      </w:r>
      <w:r>
        <w:rPr>
          <w:color w:val="231F20"/>
          <w:w w:val="105"/>
        </w:rPr>
        <w:t> kullanabileceği</w:t>
      </w:r>
      <w:r>
        <w:rPr>
          <w:color w:val="231F20"/>
          <w:w w:val="105"/>
        </w:rPr>
        <w:t> .</w:t>
      </w:r>
      <w:r>
        <w:rPr>
          <w:color w:val="231F20"/>
          <w:w w:val="105"/>
        </w:rPr>
        <w:t> İdeal</w:t>
      </w:r>
      <w:r>
        <w:rPr>
          <w:color w:val="231F20"/>
          <w:w w:val="105"/>
        </w:rPr>
        <w:t> bir</w:t>
      </w:r>
      <w:r>
        <w:rPr>
          <w:color w:val="231F20"/>
          <w:w w:val="105"/>
        </w:rPr>
        <w:t> dünyada,</w:t>
      </w:r>
      <w:r>
        <w:rPr>
          <w:color w:val="231F20"/>
          <w:w w:val="105"/>
        </w:rPr>
        <w:t> tüm kullanıcılar tüm kaynaklara her zaman sınırsız erişime sahip olurdu, ancak gerçekçi olarak, böyle bir erişim ne mümkün ne de arzu edilir.</w:t>
      </w:r>
    </w:p>
    <w:p>
      <w:pPr>
        <w:pStyle w:val="BodyText"/>
        <w:spacing w:before="183"/>
        <w:rPr>
          <w:sz w:val="25"/>
        </w:rPr>
      </w:pPr>
    </w:p>
    <w:p>
      <w:pPr>
        <w:tabs>
          <w:tab w:pos="1505" w:val="left" w:leader="none"/>
          <w:tab w:pos="10200" w:val="left" w:leader="none"/>
        </w:tabs>
        <w:spacing w:before="1" w:after="47"/>
        <w:ind w:left="119" w:right="0" w:firstLine="0"/>
        <w:jc w:val="left"/>
        <w:rPr>
          <w:b/>
          <w:sz w:val="25"/>
        </w:rPr>
      </w:pPr>
      <w:r>
        <w:rPr>
          <w:color w:val="FFFFFF"/>
          <w:spacing w:val="25"/>
          <w:sz w:val="27"/>
          <w:shd w:fill="007EB0" w:color="auto" w:val="clear"/>
        </w:rPr>
        <w:t> </w:t>
      </w:r>
      <w:r>
        <w:rPr>
          <w:b/>
          <w:color w:val="FFFFFF"/>
          <w:spacing w:val="-7"/>
          <w:sz w:val="27"/>
          <w:shd w:fill="007EB0" w:color="auto" w:val="clear"/>
        </w:rPr>
        <w:t>Ş</w:t>
      </w:r>
      <w:r>
        <w:rPr>
          <w:rFonts w:ascii="Arial Narrow" w:hAnsi="Arial Narrow"/>
          <w:b/>
          <w:color w:val="FFFFFF"/>
          <w:spacing w:val="-7"/>
          <w:sz w:val="27"/>
          <w:shd w:fill="007EB0" w:color="auto" w:val="clear"/>
        </w:rPr>
        <w:t>ekil</w:t>
      </w:r>
      <w:r>
        <w:rPr>
          <w:rFonts w:ascii="Arial Narrow" w:hAnsi="Arial Narrow"/>
          <w:b/>
          <w:color w:val="FFFFFF"/>
          <w:spacing w:val="-16"/>
          <w:sz w:val="27"/>
          <w:shd w:fill="007EB0" w:color="auto" w:val="clear"/>
        </w:rPr>
        <w:t> </w:t>
      </w:r>
      <w:r>
        <w:rPr>
          <w:rFonts w:ascii="Arial Narrow" w:hAnsi="Arial Narrow"/>
          <w:b/>
          <w:color w:val="FFFFFF"/>
          <w:spacing w:val="-2"/>
          <w:sz w:val="27"/>
          <w:shd w:fill="007EB0" w:color="auto" w:val="clear"/>
        </w:rPr>
        <w:t>16.13</w:t>
      </w:r>
      <w:r>
        <w:rPr>
          <w:rFonts w:ascii="Arial Narrow" w:hAnsi="Arial Narrow"/>
          <w:b/>
          <w:color w:val="FFFFFF"/>
          <w:sz w:val="27"/>
          <w:shd w:fill="007EB0" w:color="auto" w:val="clear"/>
        </w:rPr>
        <w:tab/>
      </w:r>
      <w:r>
        <w:rPr>
          <w:rFonts w:ascii="Calibri" w:hAnsi="Calibri"/>
          <w:b/>
          <w:color w:val="FFFFFF"/>
          <w:spacing w:val="40"/>
          <w:sz w:val="25"/>
          <w:shd w:fill="007EB0" w:color="auto" w:val="clear"/>
        </w:rPr>
        <w:t> </w:t>
      </w:r>
      <w:r>
        <w:rPr>
          <w:rFonts w:ascii="Calibri" w:hAnsi="Calibri"/>
          <w:b/>
          <w:color w:val="FFFFFF"/>
          <w:spacing w:val="-6"/>
          <w:sz w:val="25"/>
          <w:shd w:fill="007EB0" w:color="auto" w:val="clear"/>
        </w:rPr>
        <w:t>Oracle</w:t>
      </w:r>
      <w:r>
        <w:rPr>
          <w:rFonts w:ascii="Calibri" w:hAnsi="Calibri"/>
          <w:b/>
          <w:color w:val="FFFFFF"/>
          <w:sz w:val="25"/>
          <w:shd w:fill="007EB0" w:color="auto" w:val="clear"/>
        </w:rPr>
        <w:t> </w:t>
      </w:r>
      <w:r>
        <w:rPr>
          <w:rFonts w:ascii="Calibri" w:hAnsi="Calibri"/>
          <w:b/>
          <w:color w:val="FFFFFF"/>
          <w:spacing w:val="-6"/>
          <w:sz w:val="25"/>
          <w:shd w:fill="007EB0" w:color="auto" w:val="clear"/>
        </w:rPr>
        <w:t>Enterprise</w:t>
      </w:r>
      <w:r>
        <w:rPr>
          <w:rFonts w:ascii="Calibri" w:hAnsi="Calibri"/>
          <w:b/>
          <w:color w:val="FFFFFF"/>
          <w:sz w:val="25"/>
          <w:shd w:fill="007EB0" w:color="auto" w:val="clear"/>
        </w:rPr>
        <w:t> </w:t>
      </w:r>
      <w:r>
        <w:rPr>
          <w:rFonts w:ascii="Calibri" w:hAnsi="Calibri"/>
          <w:b/>
          <w:color w:val="FFFFFF"/>
          <w:spacing w:val="-6"/>
          <w:sz w:val="25"/>
          <w:shd w:fill="007EB0" w:color="auto" w:val="clear"/>
        </w:rPr>
        <w:t>Manager</w:t>
      </w:r>
      <w:r>
        <w:rPr>
          <w:rFonts w:ascii="Calibri" w:hAnsi="Calibri"/>
          <w:b/>
          <w:color w:val="FFFFFF"/>
          <w:sz w:val="25"/>
          <w:shd w:fill="007EB0" w:color="auto" w:val="clear"/>
        </w:rPr>
        <w:t> </w:t>
      </w:r>
      <w:r>
        <w:rPr>
          <w:rFonts w:ascii="Calibri" w:hAnsi="Calibri"/>
          <w:b/>
          <w:color w:val="FFFFFF"/>
          <w:spacing w:val="-6"/>
          <w:sz w:val="25"/>
          <w:shd w:fill="007EB0" w:color="auto" w:val="clear"/>
        </w:rPr>
        <w:t>Kullan</w:t>
      </w:r>
      <w:r>
        <w:rPr>
          <w:b/>
          <w:color w:val="FFFFFF"/>
          <w:spacing w:val="-6"/>
          <w:sz w:val="25"/>
          <w:shd w:fill="007EB0" w:color="auto" w:val="clear"/>
        </w:rPr>
        <w:t>ı</w:t>
      </w:r>
      <w:r>
        <w:rPr>
          <w:rFonts w:ascii="Calibri" w:hAnsi="Calibri"/>
          <w:b/>
          <w:color w:val="FFFFFF"/>
          <w:spacing w:val="-6"/>
          <w:sz w:val="25"/>
          <w:shd w:fill="007EB0" w:color="auto" w:val="clear"/>
        </w:rPr>
        <w:t>c</w:t>
      </w:r>
      <w:r>
        <w:rPr>
          <w:b/>
          <w:color w:val="FFFFFF"/>
          <w:spacing w:val="-6"/>
          <w:sz w:val="25"/>
          <w:shd w:fill="007EB0" w:color="auto" w:val="clear"/>
        </w:rPr>
        <w:t>ı</w:t>
      </w:r>
      <w:r>
        <w:rPr>
          <w:rFonts w:ascii="Calibri" w:hAnsi="Calibri"/>
          <w:b/>
          <w:color w:val="FFFFFF"/>
          <w:spacing w:val="-6"/>
          <w:sz w:val="25"/>
          <w:shd w:fill="007EB0" w:color="auto" w:val="clear"/>
        </w:rPr>
        <w:t>lar</w:t>
      </w:r>
      <w:r>
        <w:rPr>
          <w:b/>
          <w:color w:val="FFFFFF"/>
          <w:spacing w:val="-6"/>
          <w:sz w:val="25"/>
          <w:shd w:fill="007EB0" w:color="auto" w:val="clear"/>
        </w:rPr>
        <w:t>ı</w:t>
      </w:r>
      <w:r>
        <w:rPr>
          <w:b/>
          <w:color w:val="FFFFFF"/>
          <w:spacing w:val="-6"/>
          <w:sz w:val="25"/>
        </w:rPr>
        <w:t> </w:t>
      </w:r>
      <w:r>
        <w:rPr>
          <w:rFonts w:ascii="Calibri" w:hAnsi="Calibri"/>
          <w:b/>
          <w:color w:val="FFFFFF"/>
          <w:spacing w:val="-6"/>
          <w:sz w:val="25"/>
          <w:shd w:fill="414042" w:color="auto" w:val="clear"/>
        </w:rPr>
        <w:t>Sayfas</w:t>
      </w:r>
      <w:r>
        <w:rPr>
          <w:b/>
          <w:color w:val="FFFFFF"/>
          <w:spacing w:val="-6"/>
          <w:sz w:val="25"/>
          <w:shd w:fill="414042" w:color="auto" w:val="clear"/>
        </w:rPr>
        <w:t>ı</w:t>
      </w:r>
      <w:r>
        <w:rPr>
          <w:b/>
          <w:color w:val="FFFFFF"/>
          <w:sz w:val="25"/>
          <w:shd w:fill="414042" w:color="auto" w:val="clear"/>
        </w:rPr>
        <w:tab/>
      </w:r>
    </w:p>
    <w:p>
      <w:pPr>
        <w:pStyle w:val="BodyText"/>
        <w:ind w:left="-22"/>
        <w:rPr>
          <w:sz w:val="20"/>
        </w:rPr>
      </w:pPr>
      <w:r>
        <w:rPr>
          <w:sz w:val="20"/>
        </w:rPr>
        <mc:AlternateContent>
          <mc:Choice Requires="wps">
            <w:drawing>
              <wp:inline distT="0" distB="0" distL="0" distR="0">
                <wp:extent cx="6661784" cy="4051300"/>
                <wp:effectExtent l="0" t="0" r="0" b="6350"/>
                <wp:docPr id="40" name="Group 40"/>
                <wp:cNvGraphicFramePr>
                  <a:graphicFrameLocks/>
                </wp:cNvGraphicFramePr>
                <a:graphic>
                  <a:graphicData uri="http://schemas.microsoft.com/office/word/2010/wordprocessingGroup">
                    <wpg:wgp>
                      <wpg:cNvPr id="40" name="Group 40"/>
                      <wpg:cNvGrpSpPr/>
                      <wpg:grpSpPr>
                        <a:xfrm>
                          <a:off x="0" y="0"/>
                          <a:ext cx="6661784" cy="4051300"/>
                          <a:chExt cx="6661784" cy="4051300"/>
                        </a:xfrm>
                      </wpg:grpSpPr>
                      <wps:wsp>
                        <wps:cNvPr id="41" name="Graphic 41"/>
                        <wps:cNvSpPr/>
                        <wps:spPr>
                          <a:xfrm>
                            <a:off x="0" y="0"/>
                            <a:ext cx="6661784" cy="4051300"/>
                          </a:xfrm>
                          <a:custGeom>
                            <a:avLst/>
                            <a:gdLst/>
                            <a:ahLst/>
                            <a:cxnLst/>
                            <a:rect l="l" t="t" r="r" b="b"/>
                            <a:pathLst>
                              <a:path w="6661784" h="4051300">
                                <a:moveTo>
                                  <a:pt x="6661404" y="0"/>
                                </a:moveTo>
                                <a:lnTo>
                                  <a:pt x="0" y="0"/>
                                </a:lnTo>
                                <a:lnTo>
                                  <a:pt x="0" y="4050791"/>
                                </a:lnTo>
                                <a:lnTo>
                                  <a:pt x="6661404" y="4050791"/>
                                </a:lnTo>
                                <a:lnTo>
                                  <a:pt x="6661404" y="0"/>
                                </a:lnTo>
                                <a:close/>
                              </a:path>
                            </a:pathLst>
                          </a:custGeom>
                          <a:solidFill>
                            <a:srgbClr val="231F20">
                              <a:alpha val="25097"/>
                            </a:srgbClr>
                          </a:solidFill>
                        </wps:spPr>
                        <wps:bodyPr wrap="square" lIns="0" tIns="0" rIns="0" bIns="0" rtlCol="0">
                          <a:prstTxWarp prst="textNoShape">
                            <a:avLst/>
                          </a:prstTxWarp>
                          <a:noAutofit/>
                        </wps:bodyPr>
                      </wps:wsp>
                      <pic:pic>
                        <pic:nvPicPr>
                          <pic:cNvPr id="42" name="Image 42"/>
                          <pic:cNvPicPr/>
                        </pic:nvPicPr>
                        <pic:blipFill>
                          <a:blip r:embed="rId19" cstate="print"/>
                          <a:stretch>
                            <a:fillRect/>
                          </a:stretch>
                        </pic:blipFill>
                        <pic:spPr>
                          <a:xfrm>
                            <a:off x="89890" y="87349"/>
                            <a:ext cx="6400800" cy="3794188"/>
                          </a:xfrm>
                          <a:prstGeom prst="rect">
                            <a:avLst/>
                          </a:prstGeom>
                        </pic:spPr>
                      </pic:pic>
                      <pic:pic>
                        <pic:nvPicPr>
                          <pic:cNvPr id="43" name="Image 43"/>
                          <pic:cNvPicPr/>
                        </pic:nvPicPr>
                        <pic:blipFill>
                          <a:blip r:embed="rId20" cstate="print"/>
                          <a:stretch>
                            <a:fillRect/>
                          </a:stretch>
                        </pic:blipFill>
                        <pic:spPr>
                          <a:xfrm>
                            <a:off x="547091" y="238445"/>
                            <a:ext cx="5486385" cy="3493956"/>
                          </a:xfrm>
                          <a:prstGeom prst="rect">
                            <a:avLst/>
                          </a:prstGeom>
                        </pic:spPr>
                      </pic:pic>
                    </wpg:wgp>
                  </a:graphicData>
                </a:graphic>
              </wp:inline>
            </w:drawing>
          </mc:Choice>
          <mc:Fallback>
            <w:pict>
              <v:group style="width:524.550pt;height:319pt;mso-position-horizontal-relative:char;mso-position-vertical-relative:line" id="docshapegroup35" coordorigin="0,0" coordsize="10491,6380">
                <v:rect style="position:absolute;left:0;top:0;width:10491;height:6380" id="docshape36" filled="true" fillcolor="#231f20" stroked="false">
                  <v:fill opacity="16448f" type="solid"/>
                </v:rect>
                <v:shape style="position:absolute;left:141;top:137;width:10080;height:5976" type="#_x0000_t75" id="docshape37" stroked="false">
                  <v:imagedata r:id="rId19" o:title=""/>
                </v:shape>
                <v:shape style="position:absolute;left:861;top:375;width:8640;height:5503" type="#_x0000_t75" id="docshape38" stroked="false">
                  <v:imagedata r:id="rId20" o:title=""/>
                </v:shape>
              </v:group>
            </w:pict>
          </mc:Fallback>
        </mc:AlternateContent>
      </w:r>
      <w:r>
        <w:rPr>
          <w:sz w:val="20"/>
        </w:rPr>
      </w:r>
    </w:p>
    <w:p>
      <w:pPr>
        <w:pStyle w:val="BodyText"/>
        <w:spacing w:before="56"/>
        <w:rPr>
          <w:b/>
        </w:rPr>
      </w:pPr>
    </w:p>
    <w:p>
      <w:pPr>
        <w:pStyle w:val="BodyText"/>
        <w:spacing w:line="271" w:lineRule="auto"/>
        <w:ind w:left="2520" w:right="873" w:firstLine="360"/>
        <w:jc w:val="both"/>
      </w:pPr>
      <w:r>
        <w:rPr/>
        <mc:AlternateContent>
          <mc:Choice Requires="wps">
            <w:drawing>
              <wp:anchor distT="0" distB="0" distL="0" distR="0" allowOverlap="1" layoutInCell="1" locked="0" behindDoc="0" simplePos="0" relativeHeight="15738368">
                <wp:simplePos x="0" y="0"/>
                <wp:positionH relativeFrom="page">
                  <wp:posOffset>1869122</wp:posOffset>
                </wp:positionH>
                <wp:positionV relativeFrom="paragraph">
                  <wp:posOffset>24878</wp:posOffset>
                </wp:positionV>
                <wp:extent cx="1270" cy="3148965"/>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1270" cy="3148965"/>
                        </a:xfrm>
                        <a:custGeom>
                          <a:avLst/>
                          <a:gdLst/>
                          <a:ahLst/>
                          <a:cxnLst/>
                          <a:rect l="l" t="t" r="r" b="b"/>
                          <a:pathLst>
                            <a:path w="0" h="3148965">
                              <a:moveTo>
                                <a:pt x="0" y="0"/>
                              </a:moveTo>
                              <a:lnTo>
                                <a:pt x="0" y="3148583"/>
                              </a:lnTo>
                            </a:path>
                          </a:pathLst>
                        </a:custGeom>
                        <a:ln w="4444">
                          <a:solidFill>
                            <a:srgbClr val="939598"/>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147.175003pt,1.958947pt" to="147.175003pt,249.878946pt" stroked="true" strokeweight=".35pt" strokecolor="#939598">
                <v:stroke dashstyle="solid"/>
                <w10:wrap type="none"/>
              </v:line>
            </w:pict>
          </mc:Fallback>
        </mc:AlternateContent>
      </w:r>
      <w:r>
        <w:rPr>
          <w:color w:val="231F20"/>
          <w:w w:val="105"/>
        </w:rPr>
        <w:t>Şekil</w:t>
      </w:r>
      <w:r>
        <w:rPr>
          <w:color w:val="231F20"/>
          <w:w w:val="105"/>
        </w:rPr>
        <w:t> 16.13'te</w:t>
      </w:r>
      <w:r>
        <w:rPr>
          <w:color w:val="231F20"/>
          <w:w w:val="105"/>
        </w:rPr>
        <w:t> Oracle</w:t>
      </w:r>
      <w:r>
        <w:rPr>
          <w:color w:val="231F20"/>
          <w:w w:val="105"/>
        </w:rPr>
        <w:t> Enterprise</w:t>
      </w:r>
      <w:r>
        <w:rPr>
          <w:color w:val="231F20"/>
          <w:w w:val="105"/>
        </w:rPr>
        <w:t> Manager</w:t>
      </w:r>
      <w:r>
        <w:rPr>
          <w:color w:val="231F20"/>
          <w:w w:val="105"/>
        </w:rPr>
        <w:t> Kullanıcılar</w:t>
      </w:r>
      <w:r>
        <w:rPr>
          <w:color w:val="231F20"/>
          <w:w w:val="105"/>
        </w:rPr>
        <w:t> sayfası</w:t>
      </w:r>
      <w:r>
        <w:rPr>
          <w:color w:val="231F20"/>
          <w:w w:val="105"/>
        </w:rPr>
        <w:t> gösterilmektedir.</w:t>
      </w:r>
      <w:r>
        <w:rPr>
          <w:color w:val="231F20"/>
          <w:w w:val="105"/>
        </w:rPr>
        <w:t> DBA buradan</w:t>
      </w:r>
      <w:r>
        <w:rPr>
          <w:color w:val="231F20"/>
          <w:w w:val="105"/>
        </w:rPr>
        <w:t> veritabanını</w:t>
      </w:r>
      <w:r>
        <w:rPr>
          <w:color w:val="231F20"/>
          <w:w w:val="105"/>
        </w:rPr>
        <w:t> yönetebilir</w:t>
      </w:r>
      <w:r>
        <w:rPr>
          <w:color w:val="231F20"/>
          <w:w w:val="105"/>
        </w:rPr>
        <w:t> ve</w:t>
      </w:r>
      <w:r>
        <w:rPr>
          <w:color w:val="231F20"/>
          <w:w w:val="105"/>
        </w:rPr>
        <w:t> kullanıcılar,</w:t>
      </w:r>
      <w:r>
        <w:rPr>
          <w:color w:val="231F20"/>
          <w:w w:val="105"/>
        </w:rPr>
        <w:t> roller</w:t>
      </w:r>
      <w:r>
        <w:rPr>
          <w:color w:val="231F20"/>
          <w:w w:val="105"/>
        </w:rPr>
        <w:t> ve</w:t>
      </w:r>
      <w:r>
        <w:rPr>
          <w:color w:val="231F20"/>
          <w:w w:val="105"/>
        </w:rPr>
        <w:t> profiller</w:t>
      </w:r>
      <w:r>
        <w:rPr>
          <w:color w:val="231F20"/>
          <w:w w:val="105"/>
        </w:rPr>
        <w:t> gibi</w:t>
      </w:r>
      <w:r>
        <w:rPr>
          <w:color w:val="231F20"/>
          <w:w w:val="105"/>
        </w:rPr>
        <w:t> güvenlik</w:t>
      </w:r>
      <w:r>
        <w:rPr>
          <w:color w:val="231F20"/>
          <w:w w:val="105"/>
        </w:rPr>
        <w:t> nesneleri oluşturabilir. VTYS'nin artık kullanılmayanlar da dahil olmak üzere tüm kullanıcı hesaplarına ilişkin</w:t>
      </w:r>
      <w:r>
        <w:rPr>
          <w:color w:val="231F20"/>
          <w:spacing w:val="-13"/>
          <w:w w:val="105"/>
        </w:rPr>
        <w:t> </w:t>
      </w:r>
      <w:r>
        <w:rPr>
          <w:color w:val="231F20"/>
          <w:w w:val="105"/>
        </w:rPr>
        <w:t>verileri</w:t>
      </w:r>
      <w:r>
        <w:rPr>
          <w:color w:val="231F20"/>
          <w:spacing w:val="-12"/>
          <w:w w:val="105"/>
        </w:rPr>
        <w:t> </w:t>
      </w:r>
      <w:r>
        <w:rPr>
          <w:color w:val="231F20"/>
          <w:w w:val="105"/>
        </w:rPr>
        <w:t>sakladığına</w:t>
      </w:r>
      <w:r>
        <w:rPr>
          <w:color w:val="231F20"/>
          <w:spacing w:val="-13"/>
          <w:w w:val="105"/>
        </w:rPr>
        <w:t> </w:t>
      </w:r>
      <w:r>
        <w:rPr>
          <w:color w:val="231F20"/>
          <w:w w:val="105"/>
        </w:rPr>
        <w:t>dikkat</w:t>
      </w:r>
      <w:r>
        <w:rPr>
          <w:color w:val="231F20"/>
          <w:spacing w:val="-12"/>
          <w:w w:val="105"/>
        </w:rPr>
        <w:t> </w:t>
      </w:r>
      <w:r>
        <w:rPr>
          <w:color w:val="231F20"/>
          <w:w w:val="105"/>
        </w:rPr>
        <w:t>edin.</w:t>
      </w:r>
      <w:r>
        <w:rPr>
          <w:color w:val="231F20"/>
          <w:spacing w:val="-13"/>
          <w:w w:val="105"/>
        </w:rPr>
        <w:t> </w:t>
      </w:r>
      <w:r>
        <w:rPr>
          <w:color w:val="231F20"/>
          <w:w w:val="105"/>
        </w:rPr>
        <w:t>Şekil</w:t>
      </w:r>
      <w:r>
        <w:rPr>
          <w:color w:val="231F20"/>
          <w:spacing w:val="-12"/>
          <w:w w:val="105"/>
        </w:rPr>
        <w:t> </w:t>
      </w:r>
      <w:r>
        <w:rPr>
          <w:color w:val="231F20"/>
          <w:w w:val="105"/>
        </w:rPr>
        <w:t>16.13'te,</w:t>
      </w:r>
      <w:r>
        <w:rPr>
          <w:color w:val="231F20"/>
          <w:spacing w:val="-13"/>
          <w:w w:val="105"/>
        </w:rPr>
        <w:t> </w:t>
      </w:r>
      <w:r>
        <w:rPr>
          <w:color w:val="231F20"/>
          <w:w w:val="105"/>
        </w:rPr>
        <w:t>bazı</w:t>
      </w:r>
      <w:r>
        <w:rPr>
          <w:color w:val="231F20"/>
          <w:spacing w:val="-12"/>
          <w:w w:val="105"/>
        </w:rPr>
        <w:t> </w:t>
      </w:r>
      <w:r>
        <w:rPr>
          <w:color w:val="231F20"/>
          <w:w w:val="105"/>
        </w:rPr>
        <w:t>kullanıcı</w:t>
      </w:r>
      <w:r>
        <w:rPr>
          <w:color w:val="231F20"/>
          <w:spacing w:val="-13"/>
          <w:w w:val="105"/>
        </w:rPr>
        <w:t> </w:t>
      </w:r>
      <w:r>
        <w:rPr>
          <w:color w:val="231F20"/>
          <w:w w:val="105"/>
        </w:rPr>
        <w:t>hesaplarının</w:t>
      </w:r>
      <w:r>
        <w:rPr>
          <w:color w:val="231F20"/>
          <w:spacing w:val="-12"/>
          <w:w w:val="105"/>
        </w:rPr>
        <w:t> </w:t>
      </w:r>
      <w:r>
        <w:rPr>
          <w:color w:val="231F20"/>
          <w:w w:val="105"/>
        </w:rPr>
        <w:t>süresi</w:t>
      </w:r>
      <w:r>
        <w:rPr>
          <w:color w:val="231F20"/>
          <w:spacing w:val="-13"/>
          <w:w w:val="105"/>
        </w:rPr>
        <w:t> </w:t>
      </w:r>
      <w:r>
        <w:rPr>
          <w:color w:val="231F20"/>
          <w:w w:val="105"/>
        </w:rPr>
        <w:t>dolmuş</w:t>
      </w:r>
      <w:r>
        <w:rPr>
          <w:color w:val="231F20"/>
          <w:spacing w:val="-12"/>
          <w:w w:val="105"/>
        </w:rPr>
        <w:t> </w:t>
      </w:r>
      <w:r>
        <w:rPr>
          <w:color w:val="231F20"/>
          <w:w w:val="105"/>
        </w:rPr>
        <w:t>ve kilit</w:t>
      </w:r>
      <w:r>
        <w:rPr>
          <w:color w:val="231F20"/>
          <w:spacing w:val="-7"/>
          <w:w w:val="105"/>
        </w:rPr>
        <w:t> </w:t>
      </w:r>
      <w:r>
        <w:rPr>
          <w:color w:val="231F20"/>
          <w:w w:val="105"/>
        </w:rPr>
        <w:t>simgesiyle</w:t>
      </w:r>
      <w:r>
        <w:rPr>
          <w:color w:val="231F20"/>
          <w:spacing w:val="-7"/>
          <w:w w:val="105"/>
        </w:rPr>
        <w:t> </w:t>
      </w:r>
      <w:r>
        <w:rPr>
          <w:color w:val="231F20"/>
          <w:w w:val="105"/>
        </w:rPr>
        <w:t>gösterildiği</w:t>
      </w:r>
      <w:r>
        <w:rPr>
          <w:color w:val="231F20"/>
          <w:spacing w:val="-7"/>
          <w:w w:val="105"/>
        </w:rPr>
        <w:t> </w:t>
      </w:r>
      <w:r>
        <w:rPr>
          <w:color w:val="231F20"/>
          <w:w w:val="105"/>
        </w:rPr>
        <w:t>gibi</w:t>
      </w:r>
      <w:r>
        <w:rPr>
          <w:color w:val="231F20"/>
          <w:spacing w:val="-7"/>
          <w:w w:val="105"/>
        </w:rPr>
        <w:t> </w:t>
      </w:r>
      <w:r>
        <w:rPr>
          <w:color w:val="231F20"/>
          <w:w w:val="105"/>
        </w:rPr>
        <w:t>kilitlenmiştir,</w:t>
      </w:r>
      <w:r>
        <w:rPr>
          <w:color w:val="231F20"/>
          <w:spacing w:val="-7"/>
          <w:w w:val="105"/>
        </w:rPr>
        <w:t> </w:t>
      </w:r>
      <w:r>
        <w:rPr>
          <w:color w:val="231F20"/>
          <w:w w:val="105"/>
        </w:rPr>
        <w:t>böylece</w:t>
      </w:r>
      <w:r>
        <w:rPr>
          <w:color w:val="231F20"/>
          <w:spacing w:val="-6"/>
          <w:w w:val="105"/>
        </w:rPr>
        <w:t> </w:t>
      </w:r>
      <w:r>
        <w:rPr>
          <w:color w:val="231F20"/>
          <w:w w:val="105"/>
        </w:rPr>
        <w:t>hiç</w:t>
      </w:r>
      <w:r>
        <w:rPr>
          <w:color w:val="231F20"/>
          <w:spacing w:val="-6"/>
          <w:w w:val="105"/>
        </w:rPr>
        <w:t> </w:t>
      </w:r>
      <w:r>
        <w:rPr>
          <w:color w:val="231F20"/>
          <w:w w:val="105"/>
        </w:rPr>
        <w:t>kimse</w:t>
      </w:r>
      <w:r>
        <w:rPr>
          <w:color w:val="231F20"/>
          <w:spacing w:val="-6"/>
          <w:w w:val="105"/>
        </w:rPr>
        <w:t> </w:t>
      </w:r>
      <w:r>
        <w:rPr>
          <w:color w:val="231F20"/>
          <w:w w:val="105"/>
        </w:rPr>
        <w:t>bu</w:t>
      </w:r>
      <w:r>
        <w:rPr>
          <w:color w:val="231F20"/>
          <w:spacing w:val="-6"/>
          <w:w w:val="105"/>
        </w:rPr>
        <w:t> </w:t>
      </w:r>
      <w:r>
        <w:rPr>
          <w:color w:val="231F20"/>
          <w:w w:val="105"/>
        </w:rPr>
        <w:t>kimlik</w:t>
      </w:r>
      <w:r>
        <w:rPr>
          <w:color w:val="231F20"/>
          <w:spacing w:val="-6"/>
          <w:w w:val="105"/>
        </w:rPr>
        <w:t> </w:t>
      </w:r>
      <w:r>
        <w:rPr>
          <w:color w:val="231F20"/>
          <w:w w:val="105"/>
        </w:rPr>
        <w:t>bilgilerini</w:t>
      </w:r>
      <w:r>
        <w:rPr>
          <w:color w:val="231F20"/>
          <w:spacing w:val="-6"/>
          <w:w w:val="105"/>
        </w:rPr>
        <w:t> </w:t>
      </w:r>
      <w:r>
        <w:rPr>
          <w:color w:val="231F20"/>
          <w:w w:val="105"/>
        </w:rPr>
        <w:t>kullanarak veritabanında</w:t>
      </w:r>
      <w:r>
        <w:rPr>
          <w:color w:val="231F20"/>
          <w:w w:val="105"/>
        </w:rPr>
        <w:t> oturum</w:t>
      </w:r>
      <w:r>
        <w:rPr>
          <w:color w:val="231F20"/>
          <w:w w:val="105"/>
        </w:rPr>
        <w:t> açamaz.</w:t>
      </w:r>
      <w:r>
        <w:rPr>
          <w:color w:val="231F20"/>
          <w:w w:val="105"/>
        </w:rPr>
        <w:t> Ancak,</w:t>
      </w:r>
      <w:r>
        <w:rPr>
          <w:color w:val="231F20"/>
          <w:w w:val="105"/>
        </w:rPr>
        <w:t> ileride</w:t>
      </w:r>
      <w:r>
        <w:rPr>
          <w:color w:val="231F20"/>
          <w:w w:val="105"/>
        </w:rPr>
        <w:t> DBA'nın</w:t>
      </w:r>
      <w:r>
        <w:rPr>
          <w:color w:val="231F20"/>
          <w:w w:val="105"/>
        </w:rPr>
        <w:t> bu</w:t>
      </w:r>
      <w:r>
        <w:rPr>
          <w:color w:val="231F20"/>
          <w:w w:val="105"/>
        </w:rPr>
        <w:t> hesaplardan</w:t>
      </w:r>
      <w:r>
        <w:rPr>
          <w:color w:val="231F20"/>
          <w:w w:val="105"/>
        </w:rPr>
        <w:t> birini</w:t>
      </w:r>
      <w:r>
        <w:rPr>
          <w:color w:val="231F20"/>
          <w:w w:val="105"/>
        </w:rPr>
        <w:t> yeniden etkinleştirmesi</w:t>
      </w:r>
      <w:r>
        <w:rPr>
          <w:color w:val="231F20"/>
          <w:w w:val="105"/>
        </w:rPr>
        <w:t> gerekirse,</w:t>
      </w:r>
      <w:r>
        <w:rPr>
          <w:color w:val="231F20"/>
          <w:w w:val="105"/>
        </w:rPr>
        <w:t> hesabın</w:t>
      </w:r>
      <w:r>
        <w:rPr>
          <w:color w:val="231F20"/>
          <w:w w:val="105"/>
        </w:rPr>
        <w:t> kilidi</w:t>
      </w:r>
      <w:r>
        <w:rPr>
          <w:color w:val="231F20"/>
          <w:w w:val="105"/>
        </w:rPr>
        <w:t> açılabilir</w:t>
      </w:r>
      <w:r>
        <w:rPr>
          <w:color w:val="231F20"/>
          <w:w w:val="105"/>
        </w:rPr>
        <w:t> ve</w:t>
      </w:r>
      <w:r>
        <w:rPr>
          <w:color w:val="231F20"/>
          <w:w w:val="105"/>
        </w:rPr>
        <w:t> kullanıcı</w:t>
      </w:r>
      <w:r>
        <w:rPr>
          <w:color w:val="231F20"/>
          <w:w w:val="105"/>
        </w:rPr>
        <w:t> tarafından</w:t>
      </w:r>
      <w:r>
        <w:rPr>
          <w:color w:val="231F20"/>
          <w:w w:val="105"/>
        </w:rPr>
        <w:t> hemen</w:t>
      </w:r>
      <w:r>
        <w:rPr>
          <w:color w:val="231F20"/>
          <w:w w:val="105"/>
        </w:rPr>
        <w:t> tekrar kullanılabilir hale gelir.</w:t>
      </w:r>
    </w:p>
    <w:p>
      <w:pPr>
        <w:pStyle w:val="BodyText"/>
        <w:spacing w:line="218" w:lineRule="exact"/>
        <w:ind w:left="2880"/>
        <w:jc w:val="both"/>
      </w:pPr>
      <w:r>
        <w:rPr>
          <w:color w:val="231F20"/>
          <w:w w:val="105"/>
        </w:rPr>
        <w:t>Yeni</w:t>
      </w:r>
      <w:r>
        <w:rPr>
          <w:color w:val="231F20"/>
          <w:spacing w:val="3"/>
          <w:w w:val="105"/>
        </w:rPr>
        <w:t> </w:t>
      </w:r>
      <w:r>
        <w:rPr>
          <w:color w:val="231F20"/>
          <w:w w:val="105"/>
        </w:rPr>
        <w:t>bir</w:t>
      </w:r>
      <w:r>
        <w:rPr>
          <w:color w:val="231F20"/>
          <w:spacing w:val="3"/>
          <w:w w:val="105"/>
        </w:rPr>
        <w:t> </w:t>
      </w:r>
      <w:r>
        <w:rPr>
          <w:color w:val="231F20"/>
          <w:w w:val="105"/>
        </w:rPr>
        <w:t>kullanıcı</w:t>
      </w:r>
      <w:r>
        <w:rPr>
          <w:color w:val="231F20"/>
          <w:spacing w:val="4"/>
          <w:w w:val="105"/>
        </w:rPr>
        <w:t> </w:t>
      </w:r>
      <w:r>
        <w:rPr>
          <w:color w:val="231F20"/>
          <w:w w:val="105"/>
        </w:rPr>
        <w:t>oluşturmak</w:t>
      </w:r>
      <w:r>
        <w:rPr>
          <w:color w:val="231F20"/>
          <w:spacing w:val="3"/>
          <w:w w:val="105"/>
        </w:rPr>
        <w:t> </w:t>
      </w:r>
      <w:r>
        <w:rPr>
          <w:color w:val="231F20"/>
          <w:w w:val="105"/>
        </w:rPr>
        <w:t>için</w:t>
      </w:r>
      <w:r>
        <w:rPr>
          <w:color w:val="231F20"/>
          <w:spacing w:val="3"/>
          <w:w w:val="105"/>
        </w:rPr>
        <w:t> </w:t>
      </w:r>
      <w:r>
        <w:rPr>
          <w:color w:val="231F20"/>
          <w:w w:val="105"/>
        </w:rPr>
        <w:t>DBA,</w:t>
      </w:r>
      <w:r>
        <w:rPr>
          <w:color w:val="231F20"/>
          <w:spacing w:val="4"/>
          <w:w w:val="105"/>
        </w:rPr>
        <w:t> </w:t>
      </w:r>
      <w:r>
        <w:rPr>
          <w:color w:val="231F20"/>
          <w:w w:val="105"/>
        </w:rPr>
        <w:t>Şekil</w:t>
      </w:r>
      <w:r>
        <w:rPr>
          <w:color w:val="231F20"/>
          <w:spacing w:val="3"/>
          <w:w w:val="105"/>
        </w:rPr>
        <w:t> </w:t>
      </w:r>
      <w:r>
        <w:rPr>
          <w:color w:val="231F20"/>
          <w:w w:val="105"/>
        </w:rPr>
        <w:t>16.14'te</w:t>
      </w:r>
      <w:r>
        <w:rPr>
          <w:color w:val="231F20"/>
          <w:spacing w:val="3"/>
          <w:w w:val="105"/>
        </w:rPr>
        <w:t> </w:t>
      </w:r>
      <w:r>
        <w:rPr>
          <w:color w:val="231F20"/>
          <w:w w:val="105"/>
        </w:rPr>
        <w:t>gösterilen</w:t>
      </w:r>
      <w:r>
        <w:rPr>
          <w:color w:val="231F20"/>
          <w:spacing w:val="4"/>
          <w:w w:val="105"/>
        </w:rPr>
        <w:t> </w:t>
      </w:r>
      <w:r>
        <w:rPr>
          <w:color w:val="231F20"/>
          <w:w w:val="105"/>
        </w:rPr>
        <w:t>sihirbazı</w:t>
      </w:r>
      <w:r>
        <w:rPr>
          <w:color w:val="231F20"/>
          <w:spacing w:val="3"/>
          <w:w w:val="105"/>
        </w:rPr>
        <w:t> </w:t>
      </w:r>
      <w:r>
        <w:rPr>
          <w:color w:val="231F20"/>
          <w:w w:val="105"/>
        </w:rPr>
        <w:t>başlatmak</w:t>
      </w:r>
      <w:r>
        <w:rPr>
          <w:color w:val="231F20"/>
          <w:spacing w:val="3"/>
          <w:w w:val="105"/>
        </w:rPr>
        <w:t> </w:t>
      </w:r>
      <w:r>
        <w:rPr>
          <w:color w:val="231F20"/>
          <w:spacing w:val="-2"/>
          <w:w w:val="105"/>
        </w:rPr>
        <w:t>üzere</w:t>
      </w:r>
    </w:p>
    <w:p>
      <w:pPr>
        <w:pStyle w:val="BodyText"/>
        <w:spacing w:before="28"/>
        <w:ind w:left="2520"/>
        <w:jc w:val="both"/>
      </w:pPr>
      <w:r>
        <w:rPr>
          <w:color w:val="231F20"/>
          <w:w w:val="105"/>
        </w:rPr>
        <w:t>Kullanıcı</w:t>
      </w:r>
      <w:r>
        <w:rPr>
          <w:color w:val="231F20"/>
          <w:spacing w:val="-1"/>
          <w:w w:val="105"/>
        </w:rPr>
        <w:t> </w:t>
      </w:r>
      <w:r>
        <w:rPr>
          <w:color w:val="231F20"/>
          <w:w w:val="105"/>
        </w:rPr>
        <w:t>Oluştur</w:t>
      </w:r>
      <w:r>
        <w:rPr>
          <w:color w:val="231F20"/>
          <w:spacing w:val="-1"/>
          <w:w w:val="105"/>
        </w:rPr>
        <w:t> </w:t>
      </w:r>
      <w:r>
        <w:rPr>
          <w:color w:val="231F20"/>
          <w:w w:val="105"/>
        </w:rPr>
        <w:t>düğmesine</w:t>
      </w:r>
      <w:r>
        <w:rPr>
          <w:color w:val="231F20"/>
          <w:spacing w:val="-1"/>
          <w:w w:val="105"/>
        </w:rPr>
        <w:t> </w:t>
      </w:r>
      <w:r>
        <w:rPr>
          <w:color w:val="231F20"/>
          <w:spacing w:val="-2"/>
          <w:w w:val="105"/>
        </w:rPr>
        <w:t>tıklar.</w:t>
      </w:r>
    </w:p>
    <w:p>
      <w:pPr>
        <w:pStyle w:val="BodyText"/>
        <w:spacing w:line="271" w:lineRule="auto" w:before="28"/>
        <w:ind w:left="2520" w:right="870" w:firstLine="360"/>
        <w:jc w:val="both"/>
      </w:pPr>
      <w:r>
        <w:rPr>
          <w:color w:val="231F20"/>
        </w:rPr>
        <w:t>Kullanıcı sayfası düğmeleri ve menü öğeleri birçok eylemi destekler. Örneğin, bu sayfadan DBA şunları yapabilir:</w:t>
      </w:r>
    </w:p>
    <w:p>
      <w:pPr>
        <w:pStyle w:val="ListParagraph"/>
        <w:numPr>
          <w:ilvl w:val="0"/>
          <w:numId w:val="4"/>
        </w:numPr>
        <w:tabs>
          <w:tab w:pos="2879" w:val="left" w:leader="none"/>
        </w:tabs>
        <w:spacing w:line="240" w:lineRule="auto" w:before="121" w:after="0"/>
        <w:ind w:left="2879" w:right="0" w:hanging="359"/>
        <w:jc w:val="both"/>
        <w:rPr>
          <w:sz w:val="19"/>
        </w:rPr>
      </w:pPr>
      <w:r>
        <w:rPr>
          <w:color w:val="231F20"/>
          <w:spacing w:val="-2"/>
          <w:w w:val="105"/>
          <w:sz w:val="19"/>
        </w:rPr>
        <w:t>Kullanıcıyı</w:t>
      </w:r>
      <w:r>
        <w:rPr>
          <w:color w:val="231F20"/>
          <w:spacing w:val="11"/>
          <w:w w:val="105"/>
          <w:sz w:val="19"/>
        </w:rPr>
        <w:t> </w:t>
      </w:r>
      <w:r>
        <w:rPr>
          <w:color w:val="231F20"/>
          <w:spacing w:val="-2"/>
          <w:w w:val="105"/>
          <w:sz w:val="19"/>
        </w:rPr>
        <w:t>veritabanından</w:t>
      </w:r>
      <w:r>
        <w:rPr>
          <w:color w:val="231F20"/>
          <w:spacing w:val="7"/>
          <w:w w:val="105"/>
          <w:sz w:val="19"/>
        </w:rPr>
        <w:t> </w:t>
      </w:r>
      <w:r>
        <w:rPr>
          <w:color w:val="231F20"/>
          <w:spacing w:val="-2"/>
          <w:w w:val="105"/>
          <w:sz w:val="19"/>
        </w:rPr>
        <w:t>düşürün.</w:t>
      </w:r>
    </w:p>
    <w:p>
      <w:pPr>
        <w:pStyle w:val="ListParagraph"/>
        <w:numPr>
          <w:ilvl w:val="0"/>
          <w:numId w:val="4"/>
        </w:numPr>
        <w:tabs>
          <w:tab w:pos="2879" w:val="left" w:leader="none"/>
        </w:tabs>
        <w:spacing w:line="240" w:lineRule="auto" w:before="120" w:after="0"/>
        <w:ind w:left="2879" w:right="0" w:hanging="359"/>
        <w:jc w:val="both"/>
        <w:rPr>
          <w:sz w:val="19"/>
        </w:rPr>
      </w:pPr>
      <w:r>
        <w:rPr>
          <w:color w:val="231F20"/>
          <w:spacing w:val="-2"/>
          <w:w w:val="105"/>
          <w:sz w:val="19"/>
        </w:rPr>
        <w:t>Kullanıcının</w:t>
      </w:r>
      <w:r>
        <w:rPr>
          <w:color w:val="231F20"/>
          <w:spacing w:val="-3"/>
          <w:w w:val="105"/>
          <w:sz w:val="19"/>
        </w:rPr>
        <w:t> </w:t>
      </w:r>
      <w:r>
        <w:rPr>
          <w:color w:val="231F20"/>
          <w:spacing w:val="-2"/>
          <w:w w:val="105"/>
          <w:sz w:val="19"/>
        </w:rPr>
        <w:t>varsayılan ve</w:t>
      </w:r>
      <w:r>
        <w:rPr>
          <w:color w:val="231F20"/>
          <w:spacing w:val="-3"/>
          <w:w w:val="105"/>
          <w:sz w:val="19"/>
        </w:rPr>
        <w:t> </w:t>
      </w:r>
      <w:r>
        <w:rPr>
          <w:color w:val="231F20"/>
          <w:spacing w:val="-2"/>
          <w:w w:val="105"/>
          <w:sz w:val="19"/>
        </w:rPr>
        <w:t>geçici tablo alanlarını</w:t>
      </w:r>
      <w:r>
        <w:rPr>
          <w:color w:val="231F20"/>
          <w:spacing w:val="-3"/>
          <w:w w:val="105"/>
          <w:sz w:val="19"/>
        </w:rPr>
        <w:t> </w:t>
      </w:r>
      <w:r>
        <w:rPr>
          <w:color w:val="231F20"/>
          <w:spacing w:val="-2"/>
          <w:w w:val="105"/>
          <w:sz w:val="19"/>
        </w:rPr>
        <w:t>değiştirin.</w:t>
      </w:r>
    </w:p>
    <w:p>
      <w:pPr>
        <w:pStyle w:val="ListParagraph"/>
        <w:numPr>
          <w:ilvl w:val="0"/>
          <w:numId w:val="4"/>
        </w:numPr>
        <w:tabs>
          <w:tab w:pos="2879" w:val="left" w:leader="none"/>
        </w:tabs>
        <w:spacing w:line="240" w:lineRule="auto" w:before="120" w:after="0"/>
        <w:ind w:left="2879" w:right="0" w:hanging="359"/>
        <w:jc w:val="both"/>
        <w:rPr>
          <w:sz w:val="19"/>
        </w:rPr>
      </w:pPr>
      <w:r>
        <w:rPr>
          <w:color w:val="231F20"/>
          <w:sz w:val="19"/>
        </w:rPr>
        <w:t>Kullanıcıya</w:t>
      </w:r>
      <w:r>
        <w:rPr>
          <w:color w:val="231F20"/>
          <w:spacing w:val="-12"/>
          <w:sz w:val="19"/>
        </w:rPr>
        <w:t> </w:t>
      </w:r>
      <w:r>
        <w:rPr>
          <w:color w:val="231F20"/>
          <w:sz w:val="19"/>
        </w:rPr>
        <w:t>atanan</w:t>
      </w:r>
      <w:r>
        <w:rPr>
          <w:color w:val="231F20"/>
          <w:spacing w:val="-6"/>
          <w:sz w:val="19"/>
        </w:rPr>
        <w:t> </w:t>
      </w:r>
      <w:r>
        <w:rPr>
          <w:color w:val="231F20"/>
          <w:sz w:val="19"/>
        </w:rPr>
        <w:t>ayrıcalıkları</w:t>
      </w:r>
      <w:r>
        <w:rPr>
          <w:color w:val="231F20"/>
          <w:spacing w:val="-6"/>
          <w:sz w:val="19"/>
        </w:rPr>
        <w:t> </w:t>
      </w:r>
      <w:r>
        <w:rPr>
          <w:color w:val="231F20"/>
          <w:sz w:val="19"/>
        </w:rPr>
        <w:t>ve</w:t>
      </w:r>
      <w:r>
        <w:rPr>
          <w:color w:val="231F20"/>
          <w:spacing w:val="-6"/>
          <w:sz w:val="19"/>
        </w:rPr>
        <w:t> </w:t>
      </w:r>
      <w:r>
        <w:rPr>
          <w:color w:val="231F20"/>
          <w:sz w:val="19"/>
        </w:rPr>
        <w:t>rolleri</w:t>
      </w:r>
      <w:r>
        <w:rPr>
          <w:color w:val="231F20"/>
          <w:spacing w:val="-5"/>
          <w:sz w:val="19"/>
        </w:rPr>
        <w:t> </w:t>
      </w:r>
      <w:r>
        <w:rPr>
          <w:color w:val="231F20"/>
          <w:spacing w:val="-2"/>
          <w:sz w:val="19"/>
        </w:rPr>
        <w:t>değiştirin.</w:t>
      </w:r>
    </w:p>
    <w:p>
      <w:pPr>
        <w:pStyle w:val="ListParagraph"/>
        <w:numPr>
          <w:ilvl w:val="0"/>
          <w:numId w:val="4"/>
        </w:numPr>
        <w:tabs>
          <w:tab w:pos="2880" w:val="left" w:leader="none"/>
        </w:tabs>
        <w:spacing w:line="271" w:lineRule="auto" w:before="120" w:after="0"/>
        <w:ind w:left="2880" w:right="870" w:hanging="360"/>
        <w:jc w:val="both"/>
        <w:rPr>
          <w:sz w:val="19"/>
        </w:rPr>
      </w:pPr>
      <w:r>
        <w:rPr>
          <w:color w:val="231F20"/>
          <w:sz w:val="19"/>
        </w:rPr>
        <w:t>Nesne ayrıcalıklarını ve kotaları ayarlamak için kullanıcı ayrıntılarını görüntüleyin. Kotalar, DBA'nın kullanıcının her bir tablo alanında sahip olabileceği maksimum depolama alanını belirlemesine olanak tanır. Örneğin, Şekil 16.15'te bir kullanıcıya CORMOR tablo alanında 20 megabaytlık bir maksimum depolama alanı tahsisi atandığı gösterilmektedir.</w:t>
      </w:r>
    </w:p>
    <w:p>
      <w:pPr>
        <w:spacing w:after="0" w:line="271" w:lineRule="auto"/>
        <w:jc w:val="both"/>
        <w:rPr>
          <w:sz w:val="19"/>
        </w:rPr>
        <w:sectPr>
          <w:pgSz w:w="12240" w:h="15660"/>
          <w:pgMar w:header="540" w:footer="107" w:top="760" w:bottom="300" w:left="600" w:right="560"/>
        </w:sectPr>
      </w:pPr>
    </w:p>
    <w:p>
      <w:pPr>
        <w:pStyle w:val="BodyText"/>
        <w:spacing w:before="9"/>
        <w:rPr>
          <w:sz w:val="18"/>
        </w:rPr>
      </w:pPr>
      <w:r>
        <w:rPr/>
        <mc:AlternateContent>
          <mc:Choice Requires="wps">
            <w:drawing>
              <wp:anchor distT="0" distB="0" distL="0" distR="0" allowOverlap="1" layoutInCell="1" locked="0" behindDoc="0" simplePos="0" relativeHeight="15739904">
                <wp:simplePos x="0" y="0"/>
                <wp:positionH relativeFrom="page">
                  <wp:posOffset>824509</wp:posOffset>
                </wp:positionH>
                <wp:positionV relativeFrom="page">
                  <wp:posOffset>6017869</wp:posOffset>
                </wp:positionV>
                <wp:extent cx="6661784" cy="3493135"/>
                <wp:effectExtent l="0" t="0" r="0" b="0"/>
                <wp:wrapNone/>
                <wp:docPr id="45" name="Group 45"/>
                <wp:cNvGraphicFramePr>
                  <a:graphicFrameLocks/>
                </wp:cNvGraphicFramePr>
                <a:graphic>
                  <a:graphicData uri="http://schemas.microsoft.com/office/word/2010/wordprocessingGroup">
                    <wpg:wgp>
                      <wpg:cNvPr id="45" name="Group 45"/>
                      <wpg:cNvGrpSpPr/>
                      <wpg:grpSpPr>
                        <a:xfrm>
                          <a:off x="0" y="0"/>
                          <a:ext cx="6661784" cy="3493135"/>
                          <a:chExt cx="6661784" cy="3493135"/>
                        </a:xfrm>
                      </wpg:grpSpPr>
                      <wps:wsp>
                        <wps:cNvPr id="46" name="Graphic 46"/>
                        <wps:cNvSpPr/>
                        <wps:spPr>
                          <a:xfrm>
                            <a:off x="0" y="0"/>
                            <a:ext cx="6661784" cy="3493135"/>
                          </a:xfrm>
                          <a:custGeom>
                            <a:avLst/>
                            <a:gdLst/>
                            <a:ahLst/>
                            <a:cxnLst/>
                            <a:rect l="l" t="t" r="r" b="b"/>
                            <a:pathLst>
                              <a:path w="6661784" h="3493135">
                                <a:moveTo>
                                  <a:pt x="6661404" y="0"/>
                                </a:moveTo>
                                <a:lnTo>
                                  <a:pt x="0" y="0"/>
                                </a:lnTo>
                                <a:lnTo>
                                  <a:pt x="0" y="3493008"/>
                                </a:lnTo>
                                <a:lnTo>
                                  <a:pt x="6661404" y="3493008"/>
                                </a:lnTo>
                                <a:lnTo>
                                  <a:pt x="6661404" y="0"/>
                                </a:lnTo>
                                <a:close/>
                              </a:path>
                            </a:pathLst>
                          </a:custGeom>
                          <a:solidFill>
                            <a:srgbClr val="231F20">
                              <a:alpha val="25097"/>
                            </a:srgbClr>
                          </a:solidFill>
                        </wps:spPr>
                        <wps:bodyPr wrap="square" lIns="0" tIns="0" rIns="0" bIns="0" rtlCol="0">
                          <a:prstTxWarp prst="textNoShape">
                            <a:avLst/>
                          </a:prstTxWarp>
                          <a:noAutofit/>
                        </wps:bodyPr>
                      </wps:wsp>
                      <pic:pic>
                        <pic:nvPicPr>
                          <pic:cNvPr id="47" name="Image 47"/>
                          <pic:cNvPicPr/>
                        </pic:nvPicPr>
                        <pic:blipFill>
                          <a:blip r:embed="rId21" cstate="print"/>
                          <a:stretch>
                            <a:fillRect/>
                          </a:stretch>
                        </pic:blipFill>
                        <pic:spPr>
                          <a:xfrm>
                            <a:off x="89890" y="87351"/>
                            <a:ext cx="6400799" cy="3236176"/>
                          </a:xfrm>
                          <a:prstGeom prst="rect">
                            <a:avLst/>
                          </a:prstGeom>
                        </pic:spPr>
                      </pic:pic>
                      <pic:pic>
                        <pic:nvPicPr>
                          <pic:cNvPr id="48" name="Image 48"/>
                          <pic:cNvPicPr/>
                        </pic:nvPicPr>
                        <pic:blipFill>
                          <a:blip r:embed="rId22" cstate="print"/>
                          <a:stretch>
                            <a:fillRect/>
                          </a:stretch>
                        </pic:blipFill>
                        <pic:spPr>
                          <a:xfrm>
                            <a:off x="547090" y="241035"/>
                            <a:ext cx="5486387" cy="2930889"/>
                          </a:xfrm>
                          <a:prstGeom prst="rect">
                            <a:avLst/>
                          </a:prstGeom>
                        </pic:spPr>
                      </pic:pic>
                    </wpg:wgp>
                  </a:graphicData>
                </a:graphic>
              </wp:anchor>
            </w:drawing>
          </mc:Choice>
          <mc:Fallback>
            <w:pict>
              <v:group style="position:absolute;margin-left:64.921997pt;margin-top:473.847961pt;width:524.550pt;height:275.05pt;mso-position-horizontal-relative:page;mso-position-vertical-relative:page;z-index:15739904" id="docshapegroup39" coordorigin="1298,9477" coordsize="10491,5501">
                <v:rect style="position:absolute;left:1298;top:9476;width:10491;height:5501" id="docshape40" filled="true" fillcolor="#231f20" stroked="false">
                  <v:fill opacity="16448f" type="solid"/>
                </v:rect>
                <v:shape style="position:absolute;left:1440;top:9614;width:10080;height:5097" type="#_x0000_t75" id="docshape41" stroked="false">
                  <v:imagedata r:id="rId21" o:title=""/>
                </v:shape>
                <v:shape style="position:absolute;left:2160;top:9856;width:8640;height:4616" type="#_x0000_t75" id="docshape42" stroked="false">
                  <v:imagedata r:id="rId22" o:title=""/>
                </v:shape>
                <w10:wrap type="none"/>
              </v:group>
            </w:pict>
          </mc:Fallback>
        </mc:AlternateContent>
      </w:r>
      <w:r>
        <w:rPr/>
        <mc:AlternateContent>
          <mc:Choice Requires="wps">
            <w:drawing>
              <wp:anchor distT="0" distB="0" distL="0" distR="0" allowOverlap="1" layoutInCell="1" locked="0" behindDoc="0" simplePos="0" relativeHeight="15740416">
                <wp:simplePos x="0" y="0"/>
                <wp:positionH relativeFrom="page">
                  <wp:posOffset>824230</wp:posOffset>
                </wp:positionH>
                <wp:positionV relativeFrom="page">
                  <wp:posOffset>870787</wp:posOffset>
                </wp:positionV>
                <wp:extent cx="6661784" cy="4750435"/>
                <wp:effectExtent l="0" t="0" r="0" b="0"/>
                <wp:wrapNone/>
                <wp:docPr id="49" name="Group 49"/>
                <wp:cNvGraphicFramePr>
                  <a:graphicFrameLocks/>
                </wp:cNvGraphicFramePr>
                <a:graphic>
                  <a:graphicData uri="http://schemas.microsoft.com/office/word/2010/wordprocessingGroup">
                    <wpg:wgp>
                      <wpg:cNvPr id="49" name="Group 49"/>
                      <wpg:cNvGrpSpPr/>
                      <wpg:grpSpPr>
                        <a:xfrm>
                          <a:off x="0" y="0"/>
                          <a:ext cx="6661784" cy="4750435"/>
                          <a:chExt cx="6661784" cy="4750435"/>
                        </a:xfrm>
                      </wpg:grpSpPr>
                      <wps:wsp>
                        <wps:cNvPr id="50" name="Graphic 50"/>
                        <wps:cNvSpPr/>
                        <wps:spPr>
                          <a:xfrm>
                            <a:off x="0" y="0"/>
                            <a:ext cx="6661784" cy="4750435"/>
                          </a:xfrm>
                          <a:custGeom>
                            <a:avLst/>
                            <a:gdLst/>
                            <a:ahLst/>
                            <a:cxnLst/>
                            <a:rect l="l" t="t" r="r" b="b"/>
                            <a:pathLst>
                              <a:path w="6661784" h="4750435">
                                <a:moveTo>
                                  <a:pt x="6661404" y="0"/>
                                </a:moveTo>
                                <a:lnTo>
                                  <a:pt x="0" y="0"/>
                                </a:lnTo>
                                <a:lnTo>
                                  <a:pt x="0" y="4750308"/>
                                </a:lnTo>
                                <a:lnTo>
                                  <a:pt x="6661404" y="4750308"/>
                                </a:lnTo>
                                <a:lnTo>
                                  <a:pt x="6661404" y="0"/>
                                </a:lnTo>
                                <a:close/>
                              </a:path>
                            </a:pathLst>
                          </a:custGeom>
                          <a:solidFill>
                            <a:srgbClr val="231F20">
                              <a:alpha val="25097"/>
                            </a:srgbClr>
                          </a:solidFill>
                        </wps:spPr>
                        <wps:bodyPr wrap="square" lIns="0" tIns="0" rIns="0" bIns="0" rtlCol="0">
                          <a:prstTxWarp prst="textNoShape">
                            <a:avLst/>
                          </a:prstTxWarp>
                          <a:noAutofit/>
                        </wps:bodyPr>
                      </wps:wsp>
                      <pic:pic>
                        <pic:nvPicPr>
                          <pic:cNvPr id="51" name="Image 51"/>
                          <pic:cNvPicPr/>
                        </pic:nvPicPr>
                        <pic:blipFill>
                          <a:blip r:embed="rId23" cstate="print"/>
                          <a:stretch>
                            <a:fillRect/>
                          </a:stretch>
                        </pic:blipFill>
                        <pic:spPr>
                          <a:xfrm>
                            <a:off x="89890" y="87351"/>
                            <a:ext cx="6400800" cy="4494060"/>
                          </a:xfrm>
                          <a:prstGeom prst="rect">
                            <a:avLst/>
                          </a:prstGeom>
                        </pic:spPr>
                      </pic:pic>
                      <pic:pic>
                        <pic:nvPicPr>
                          <pic:cNvPr id="52" name="Image 52"/>
                          <pic:cNvPicPr/>
                        </pic:nvPicPr>
                        <pic:blipFill>
                          <a:blip r:embed="rId24" cstate="print"/>
                          <a:stretch>
                            <a:fillRect/>
                          </a:stretch>
                        </pic:blipFill>
                        <pic:spPr>
                          <a:xfrm>
                            <a:off x="1058457" y="2095880"/>
                            <a:ext cx="4456562" cy="2334716"/>
                          </a:xfrm>
                          <a:prstGeom prst="rect">
                            <a:avLst/>
                          </a:prstGeom>
                        </pic:spPr>
                      </pic:pic>
                      <pic:pic>
                        <pic:nvPicPr>
                          <pic:cNvPr id="53" name="Image 53"/>
                          <pic:cNvPicPr/>
                        </pic:nvPicPr>
                        <pic:blipFill>
                          <a:blip r:embed="rId25" cstate="print"/>
                          <a:stretch>
                            <a:fillRect/>
                          </a:stretch>
                        </pic:blipFill>
                        <pic:spPr>
                          <a:xfrm>
                            <a:off x="547090" y="249288"/>
                            <a:ext cx="2478163" cy="1704963"/>
                          </a:xfrm>
                          <a:prstGeom prst="rect">
                            <a:avLst/>
                          </a:prstGeom>
                        </pic:spPr>
                      </pic:pic>
                      <pic:pic>
                        <pic:nvPicPr>
                          <pic:cNvPr id="54" name="Image 54"/>
                          <pic:cNvPicPr/>
                        </pic:nvPicPr>
                        <pic:blipFill>
                          <a:blip r:embed="rId26" cstate="print"/>
                          <a:stretch>
                            <a:fillRect/>
                          </a:stretch>
                        </pic:blipFill>
                        <pic:spPr>
                          <a:xfrm>
                            <a:off x="3135921" y="249275"/>
                            <a:ext cx="2897568" cy="1199591"/>
                          </a:xfrm>
                          <a:prstGeom prst="rect">
                            <a:avLst/>
                          </a:prstGeom>
                        </pic:spPr>
                      </pic:pic>
                    </wpg:wgp>
                  </a:graphicData>
                </a:graphic>
              </wp:anchor>
            </w:drawing>
          </mc:Choice>
          <mc:Fallback>
            <w:pict>
              <v:group style="position:absolute;margin-left:64.900002pt;margin-top:68.565971pt;width:524.550pt;height:374.05pt;mso-position-horizontal-relative:page;mso-position-vertical-relative:page;z-index:15740416" id="docshapegroup43" coordorigin="1298,1371" coordsize="10491,7481">
                <v:rect style="position:absolute;left:1298;top:1371;width:10491;height:7481" id="docshape44" filled="true" fillcolor="#231f20" stroked="false">
                  <v:fill opacity="16448f" type="solid"/>
                </v:rect>
                <v:shape style="position:absolute;left:1439;top:1508;width:10080;height:7078" type="#_x0000_t75" id="docshape45" stroked="false">
                  <v:imagedata r:id="rId23" o:title=""/>
                </v:shape>
                <v:shape style="position:absolute;left:2964;top:4671;width:7019;height:3677" type="#_x0000_t75" id="docshape46" stroked="false">
                  <v:imagedata r:id="rId24" o:title=""/>
                </v:shape>
                <v:shape style="position:absolute;left:2159;top:1763;width:3903;height:2685" type="#_x0000_t75" id="docshape47" stroked="false">
                  <v:imagedata r:id="rId25" o:title=""/>
                </v:shape>
                <v:shape style="position:absolute;left:6236;top:1763;width:4564;height:1890" type="#_x0000_t75" id="docshape48" stroked="false">
                  <v:imagedata r:id="rId26" o:title=""/>
                </v:shape>
                <w10:wrap type="none"/>
              </v:group>
            </w:pict>
          </mc:Fallback>
        </mc:AlternateContent>
      </w:r>
    </w:p>
    <w:p>
      <w:pPr>
        <w:pStyle w:val="BodyText"/>
        <w:ind w:left="839"/>
        <w:rPr>
          <w:sz w:val="20"/>
        </w:rPr>
      </w:pPr>
      <w:r>
        <w:rPr>
          <w:sz w:val="20"/>
        </w:rPr>
        <mc:AlternateContent>
          <mc:Choice Requires="wps">
            <w:drawing>
              <wp:inline distT="0" distB="0" distL="0" distR="0">
                <wp:extent cx="6401435" cy="215265"/>
                <wp:effectExtent l="0" t="0" r="0" b="3810"/>
                <wp:docPr id="55" name="Group 55"/>
                <wp:cNvGraphicFramePr>
                  <a:graphicFrameLocks/>
                </wp:cNvGraphicFramePr>
                <a:graphic>
                  <a:graphicData uri="http://schemas.microsoft.com/office/word/2010/wordprocessingGroup">
                    <wpg:wgp>
                      <wpg:cNvPr id="55" name="Group 55"/>
                      <wpg:cNvGrpSpPr/>
                      <wpg:grpSpPr>
                        <a:xfrm>
                          <a:off x="0" y="0"/>
                          <a:ext cx="6401435" cy="215265"/>
                          <a:chExt cx="6401435" cy="215265"/>
                        </a:xfrm>
                      </wpg:grpSpPr>
                      <wps:wsp>
                        <wps:cNvPr id="56" name="Textbox 56"/>
                        <wps:cNvSpPr txBox="1"/>
                        <wps:spPr>
                          <a:xfrm>
                            <a:off x="879742" y="0"/>
                            <a:ext cx="5521325" cy="212090"/>
                          </a:xfrm>
                          <a:prstGeom prst="rect">
                            <a:avLst/>
                          </a:prstGeom>
                          <a:solidFill>
                            <a:srgbClr val="414042"/>
                          </a:solidFill>
                        </wps:spPr>
                        <wps:txbx>
                          <w:txbxContent>
                            <w:p>
                              <w:pPr>
                                <w:spacing w:line="301" w:lineRule="exact" w:before="32"/>
                                <w:ind w:left="90" w:right="0" w:firstLine="0"/>
                                <w:jc w:val="left"/>
                                <w:rPr>
                                  <w:b/>
                                  <w:color w:val="000000"/>
                                  <w:sz w:val="25"/>
                                </w:rPr>
                              </w:pPr>
                              <w:r>
                                <w:rPr>
                                  <w:rFonts w:ascii="Calibri" w:hAnsi="Calibri"/>
                                  <w:b/>
                                  <w:color w:val="FFFFFF"/>
                                  <w:spacing w:val="-4"/>
                                  <w:sz w:val="25"/>
                                </w:rPr>
                                <w:t>Kullan</w:t>
                              </w:r>
                              <w:r>
                                <w:rPr>
                                  <w:b/>
                                  <w:color w:val="FFFFFF"/>
                                  <w:spacing w:val="-4"/>
                                  <w:sz w:val="25"/>
                                </w:rPr>
                                <w:t>ı</w:t>
                              </w:r>
                              <w:r>
                                <w:rPr>
                                  <w:rFonts w:ascii="Calibri" w:hAnsi="Calibri"/>
                                  <w:b/>
                                  <w:color w:val="FFFFFF"/>
                                  <w:spacing w:val="-4"/>
                                  <w:sz w:val="25"/>
                                </w:rPr>
                                <w:t>c</w:t>
                              </w:r>
                              <w:r>
                                <w:rPr>
                                  <w:b/>
                                  <w:color w:val="FFFFFF"/>
                                  <w:spacing w:val="-4"/>
                                  <w:sz w:val="25"/>
                                </w:rPr>
                                <w:t>ı</w:t>
                              </w:r>
                              <w:r>
                                <w:rPr>
                                  <w:b/>
                                  <w:color w:val="FFFFFF"/>
                                  <w:spacing w:val="-13"/>
                                  <w:sz w:val="25"/>
                                </w:rPr>
                                <w:t> </w:t>
                              </w:r>
                              <w:r>
                                <w:rPr>
                                  <w:rFonts w:ascii="Calibri" w:hAnsi="Calibri"/>
                                  <w:b/>
                                  <w:color w:val="FFFFFF"/>
                                  <w:spacing w:val="-4"/>
                                  <w:sz w:val="25"/>
                                </w:rPr>
                                <w:t>Olu</w:t>
                              </w:r>
                              <w:r>
                                <w:rPr>
                                  <w:b/>
                                  <w:color w:val="FFFFFF"/>
                                  <w:spacing w:val="-4"/>
                                  <w:sz w:val="25"/>
                                </w:rPr>
                                <w:t>ş</w:t>
                              </w:r>
                              <w:r>
                                <w:rPr>
                                  <w:rFonts w:ascii="Calibri" w:hAnsi="Calibri"/>
                                  <w:b/>
                                  <w:color w:val="FFFFFF"/>
                                  <w:spacing w:val="-4"/>
                                  <w:sz w:val="25"/>
                                </w:rPr>
                                <w:t>turma</w:t>
                              </w:r>
                              <w:r>
                                <w:rPr>
                                  <w:rFonts w:ascii="Calibri" w:hAnsi="Calibri"/>
                                  <w:b/>
                                  <w:color w:val="FFFFFF"/>
                                  <w:spacing w:val="-7"/>
                                  <w:sz w:val="25"/>
                                </w:rPr>
                                <w:t> </w:t>
                              </w:r>
                              <w:r>
                                <w:rPr>
                                  <w:rFonts w:ascii="Calibri" w:hAnsi="Calibri"/>
                                  <w:b/>
                                  <w:color w:val="FFFFFF"/>
                                  <w:spacing w:val="-4"/>
                                  <w:sz w:val="25"/>
                                </w:rPr>
                                <w:t>Sihirbaz</w:t>
                              </w:r>
                              <w:r>
                                <w:rPr>
                                  <w:b/>
                                  <w:color w:val="FFFFFF"/>
                                  <w:spacing w:val="-4"/>
                                  <w:sz w:val="25"/>
                                </w:rPr>
                                <w:t>ı</w:t>
                              </w:r>
                            </w:p>
                          </w:txbxContent>
                        </wps:txbx>
                        <wps:bodyPr wrap="square" lIns="0" tIns="0" rIns="0" bIns="0" rtlCol="0">
                          <a:noAutofit/>
                        </wps:bodyPr>
                      </wps:wsp>
                      <wps:wsp>
                        <wps:cNvPr id="57" name="Textbox 57"/>
                        <wps:cNvSpPr txBox="1"/>
                        <wps:spPr>
                          <a:xfrm>
                            <a:off x="0" y="0"/>
                            <a:ext cx="880110" cy="215265"/>
                          </a:xfrm>
                          <a:prstGeom prst="rect">
                            <a:avLst/>
                          </a:prstGeom>
                          <a:solidFill>
                            <a:srgbClr val="007EB0"/>
                          </a:solidFill>
                        </wps:spPr>
                        <wps:txbx>
                          <w:txbxContent>
                            <w:p>
                              <w:pPr>
                                <w:spacing w:before="17"/>
                                <w:ind w:left="88" w:right="0" w:firstLine="0"/>
                                <w:jc w:val="left"/>
                                <w:rPr>
                                  <w:rFonts w:ascii="Arial Narrow" w:hAnsi="Arial Narrow"/>
                                  <w:b/>
                                  <w:color w:val="000000"/>
                                  <w:sz w:val="27"/>
                                </w:rPr>
                              </w:pPr>
                              <w:r>
                                <w:rPr>
                                  <w:b/>
                                  <w:color w:val="FFFFFF"/>
                                  <w:spacing w:val="-8"/>
                                  <w:sz w:val="27"/>
                                </w:rPr>
                                <w:t>Ş</w:t>
                              </w:r>
                              <w:r>
                                <w:rPr>
                                  <w:rFonts w:ascii="Arial Narrow" w:hAnsi="Arial Narrow"/>
                                  <w:b/>
                                  <w:color w:val="FFFFFF"/>
                                  <w:spacing w:val="-8"/>
                                  <w:sz w:val="27"/>
                                </w:rPr>
                                <w:t>ekil</w:t>
                              </w:r>
                              <w:r>
                                <w:rPr>
                                  <w:rFonts w:ascii="Arial Narrow" w:hAnsi="Arial Narrow"/>
                                  <w:b/>
                                  <w:color w:val="FFFFFF"/>
                                  <w:spacing w:val="-7"/>
                                  <w:sz w:val="27"/>
                                </w:rPr>
                                <w:t> </w:t>
                              </w:r>
                              <w:r>
                                <w:rPr>
                                  <w:rFonts w:ascii="Arial Narrow" w:hAnsi="Arial Narrow"/>
                                  <w:b/>
                                  <w:color w:val="FFFFFF"/>
                                  <w:spacing w:val="-4"/>
                                  <w:sz w:val="27"/>
                                </w:rPr>
                                <w:t>16.14</w:t>
                              </w:r>
                            </w:p>
                          </w:txbxContent>
                        </wps:txbx>
                        <wps:bodyPr wrap="square" lIns="0" tIns="0" rIns="0" bIns="0" rtlCol="0">
                          <a:noAutofit/>
                        </wps:bodyPr>
                      </wps:wsp>
                    </wpg:wgp>
                  </a:graphicData>
                </a:graphic>
              </wp:inline>
            </w:drawing>
          </mc:Choice>
          <mc:Fallback>
            <w:pict>
              <v:group style="width:504.05pt;height:16.95pt;mso-position-horizontal-relative:char;mso-position-vertical-relative:line" id="docshapegroup49" coordorigin="0,0" coordsize="10081,339">
                <v:shape style="position:absolute;left:1385;top:0;width:8695;height:334" type="#_x0000_t202" id="docshape50" filled="true" fillcolor="#414042" stroked="false">
                  <v:textbox inset="0,0,0,0">
                    <w:txbxContent>
                      <w:p>
                        <w:pPr>
                          <w:spacing w:line="301" w:lineRule="exact" w:before="32"/>
                          <w:ind w:left="90" w:right="0" w:firstLine="0"/>
                          <w:jc w:val="left"/>
                          <w:rPr>
                            <w:b/>
                            <w:color w:val="000000"/>
                            <w:sz w:val="25"/>
                          </w:rPr>
                        </w:pPr>
                        <w:r>
                          <w:rPr>
                            <w:rFonts w:ascii="Calibri" w:hAnsi="Calibri"/>
                            <w:b/>
                            <w:color w:val="FFFFFF"/>
                            <w:spacing w:val="-4"/>
                            <w:sz w:val="25"/>
                          </w:rPr>
                          <w:t>Kullan</w:t>
                        </w:r>
                        <w:r>
                          <w:rPr>
                            <w:b/>
                            <w:color w:val="FFFFFF"/>
                            <w:spacing w:val="-4"/>
                            <w:sz w:val="25"/>
                          </w:rPr>
                          <w:t>ı</w:t>
                        </w:r>
                        <w:r>
                          <w:rPr>
                            <w:rFonts w:ascii="Calibri" w:hAnsi="Calibri"/>
                            <w:b/>
                            <w:color w:val="FFFFFF"/>
                            <w:spacing w:val="-4"/>
                            <w:sz w:val="25"/>
                          </w:rPr>
                          <w:t>c</w:t>
                        </w:r>
                        <w:r>
                          <w:rPr>
                            <w:b/>
                            <w:color w:val="FFFFFF"/>
                            <w:spacing w:val="-4"/>
                            <w:sz w:val="25"/>
                          </w:rPr>
                          <w:t>ı</w:t>
                        </w:r>
                        <w:r>
                          <w:rPr>
                            <w:b/>
                            <w:color w:val="FFFFFF"/>
                            <w:spacing w:val="-13"/>
                            <w:sz w:val="25"/>
                          </w:rPr>
                          <w:t> </w:t>
                        </w:r>
                        <w:r>
                          <w:rPr>
                            <w:rFonts w:ascii="Calibri" w:hAnsi="Calibri"/>
                            <w:b/>
                            <w:color w:val="FFFFFF"/>
                            <w:spacing w:val="-4"/>
                            <w:sz w:val="25"/>
                          </w:rPr>
                          <w:t>Olu</w:t>
                        </w:r>
                        <w:r>
                          <w:rPr>
                            <w:b/>
                            <w:color w:val="FFFFFF"/>
                            <w:spacing w:val="-4"/>
                            <w:sz w:val="25"/>
                          </w:rPr>
                          <w:t>ş</w:t>
                        </w:r>
                        <w:r>
                          <w:rPr>
                            <w:rFonts w:ascii="Calibri" w:hAnsi="Calibri"/>
                            <w:b/>
                            <w:color w:val="FFFFFF"/>
                            <w:spacing w:val="-4"/>
                            <w:sz w:val="25"/>
                          </w:rPr>
                          <w:t>turma</w:t>
                        </w:r>
                        <w:r>
                          <w:rPr>
                            <w:rFonts w:ascii="Calibri" w:hAnsi="Calibri"/>
                            <w:b/>
                            <w:color w:val="FFFFFF"/>
                            <w:spacing w:val="-7"/>
                            <w:sz w:val="25"/>
                          </w:rPr>
                          <w:t> </w:t>
                        </w:r>
                        <w:r>
                          <w:rPr>
                            <w:rFonts w:ascii="Calibri" w:hAnsi="Calibri"/>
                            <w:b/>
                            <w:color w:val="FFFFFF"/>
                            <w:spacing w:val="-4"/>
                            <w:sz w:val="25"/>
                          </w:rPr>
                          <w:t>Sihirbaz</w:t>
                        </w:r>
                        <w:r>
                          <w:rPr>
                            <w:b/>
                            <w:color w:val="FFFFFF"/>
                            <w:spacing w:val="-4"/>
                            <w:sz w:val="25"/>
                          </w:rPr>
                          <w:t>ı</w:t>
                        </w:r>
                      </w:p>
                    </w:txbxContent>
                  </v:textbox>
                  <v:fill type="solid"/>
                  <w10:wrap type="none"/>
                </v:shape>
                <v:shape style="position:absolute;left:0;top:0;width:1386;height:339" type="#_x0000_t202" id="docshape51" filled="true" fillcolor="#007eb0" stroked="false">
                  <v:textbox inset="0,0,0,0">
                    <w:txbxContent>
                      <w:p>
                        <w:pPr>
                          <w:spacing w:before="17"/>
                          <w:ind w:left="88" w:right="0" w:firstLine="0"/>
                          <w:jc w:val="left"/>
                          <w:rPr>
                            <w:rFonts w:ascii="Arial Narrow" w:hAnsi="Arial Narrow"/>
                            <w:b/>
                            <w:color w:val="000000"/>
                            <w:sz w:val="27"/>
                          </w:rPr>
                        </w:pPr>
                        <w:r>
                          <w:rPr>
                            <w:b/>
                            <w:color w:val="FFFFFF"/>
                            <w:spacing w:val="-8"/>
                            <w:sz w:val="27"/>
                          </w:rPr>
                          <w:t>Ş</w:t>
                        </w:r>
                        <w:r>
                          <w:rPr>
                            <w:rFonts w:ascii="Arial Narrow" w:hAnsi="Arial Narrow"/>
                            <w:b/>
                            <w:color w:val="FFFFFF"/>
                            <w:spacing w:val="-8"/>
                            <w:sz w:val="27"/>
                          </w:rPr>
                          <w:t>ekil</w:t>
                        </w:r>
                        <w:r>
                          <w:rPr>
                            <w:rFonts w:ascii="Arial Narrow" w:hAnsi="Arial Narrow"/>
                            <w:b/>
                            <w:color w:val="FFFFFF"/>
                            <w:spacing w:val="-7"/>
                            <w:sz w:val="27"/>
                          </w:rPr>
                          <w:t> </w:t>
                        </w:r>
                        <w:r>
                          <w:rPr>
                            <w:rFonts w:ascii="Arial Narrow" w:hAnsi="Arial Narrow"/>
                            <w:b/>
                            <w:color w:val="FFFFFF"/>
                            <w:spacing w:val="-4"/>
                            <w:sz w:val="27"/>
                          </w:rPr>
                          <w:t>16.14</w:t>
                        </w:r>
                      </w:p>
                    </w:txbxContent>
                  </v:textbox>
                  <v:fill type="solid"/>
                  <w10:wrap type="none"/>
                </v:shape>
              </v:group>
            </w:pict>
          </mc:Fallback>
        </mc:AlternateContent>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43"/>
        <w:rPr>
          <w:sz w:val="20"/>
        </w:rPr>
      </w:pPr>
      <w:r>
        <w:rPr/>
        <mc:AlternateContent>
          <mc:Choice Requires="wps">
            <w:drawing>
              <wp:anchor distT="0" distB="0" distL="0" distR="0" allowOverlap="1" layoutInCell="1" locked="0" behindDoc="1" simplePos="0" relativeHeight="487598592">
                <wp:simplePos x="0" y="0"/>
                <wp:positionH relativeFrom="page">
                  <wp:posOffset>914399</wp:posOffset>
                </wp:positionH>
                <wp:positionV relativeFrom="paragraph">
                  <wp:posOffset>252082</wp:posOffset>
                </wp:positionV>
                <wp:extent cx="6401435" cy="215265"/>
                <wp:effectExtent l="0" t="0" r="0" b="0"/>
                <wp:wrapTopAndBottom/>
                <wp:docPr id="58" name="Group 58"/>
                <wp:cNvGraphicFramePr>
                  <a:graphicFrameLocks/>
                </wp:cNvGraphicFramePr>
                <a:graphic>
                  <a:graphicData uri="http://schemas.microsoft.com/office/word/2010/wordprocessingGroup">
                    <wpg:wgp>
                      <wpg:cNvPr id="58" name="Group 58"/>
                      <wpg:cNvGrpSpPr/>
                      <wpg:grpSpPr>
                        <a:xfrm>
                          <a:off x="0" y="0"/>
                          <a:ext cx="6401435" cy="215265"/>
                          <a:chExt cx="6401435" cy="215265"/>
                        </a:xfrm>
                      </wpg:grpSpPr>
                      <wps:wsp>
                        <wps:cNvPr id="59" name="Textbox 59"/>
                        <wps:cNvSpPr txBox="1"/>
                        <wps:spPr>
                          <a:xfrm>
                            <a:off x="879742" y="0"/>
                            <a:ext cx="5521325" cy="212090"/>
                          </a:xfrm>
                          <a:prstGeom prst="rect">
                            <a:avLst/>
                          </a:prstGeom>
                          <a:solidFill>
                            <a:srgbClr val="414042"/>
                          </a:solidFill>
                        </wps:spPr>
                        <wps:txbx>
                          <w:txbxContent>
                            <w:p>
                              <w:pPr>
                                <w:spacing w:line="301" w:lineRule="exact" w:before="32"/>
                                <w:ind w:left="98" w:right="0" w:firstLine="0"/>
                                <w:jc w:val="left"/>
                                <w:rPr>
                                  <w:rFonts w:ascii="Calibri" w:hAnsi="Calibri"/>
                                  <w:b/>
                                  <w:color w:val="000000"/>
                                  <w:sz w:val="25"/>
                                </w:rPr>
                              </w:pPr>
                              <w:r>
                                <w:rPr>
                                  <w:rFonts w:ascii="Calibri" w:hAnsi="Calibri"/>
                                  <w:b/>
                                  <w:color w:val="FFFFFF"/>
                                  <w:spacing w:val="-4"/>
                                  <w:sz w:val="25"/>
                                </w:rPr>
                                <w:t>Kullan</w:t>
                              </w:r>
                              <w:r>
                                <w:rPr>
                                  <w:b/>
                                  <w:color w:val="FFFFFF"/>
                                  <w:spacing w:val="-4"/>
                                  <w:sz w:val="25"/>
                                </w:rPr>
                                <w:t>ı</w:t>
                              </w:r>
                              <w:r>
                                <w:rPr>
                                  <w:rFonts w:ascii="Calibri" w:hAnsi="Calibri"/>
                                  <w:b/>
                                  <w:color w:val="FFFFFF"/>
                                  <w:spacing w:val="-4"/>
                                  <w:sz w:val="25"/>
                                </w:rPr>
                                <w:t>c</w:t>
                              </w:r>
                              <w:r>
                                <w:rPr>
                                  <w:b/>
                                  <w:color w:val="FFFFFF"/>
                                  <w:spacing w:val="-4"/>
                                  <w:sz w:val="25"/>
                                </w:rPr>
                                <w:t>ı</w:t>
                              </w:r>
                              <w:r>
                                <w:rPr>
                                  <w:b/>
                                  <w:color w:val="FFFFFF"/>
                                  <w:spacing w:val="-13"/>
                                  <w:sz w:val="25"/>
                                </w:rPr>
                                <w:t> </w:t>
                              </w:r>
                              <w:r>
                                <w:rPr>
                                  <w:rFonts w:ascii="Calibri" w:hAnsi="Calibri"/>
                                  <w:b/>
                                  <w:color w:val="FFFFFF"/>
                                  <w:spacing w:val="-4"/>
                                  <w:sz w:val="25"/>
                                </w:rPr>
                                <w:t>Kotas</w:t>
                              </w:r>
                              <w:r>
                                <w:rPr>
                                  <w:b/>
                                  <w:color w:val="FFFFFF"/>
                                  <w:spacing w:val="-4"/>
                                  <w:sz w:val="25"/>
                                </w:rPr>
                                <w:t>ı</w:t>
                              </w:r>
                              <w:r>
                                <w:rPr>
                                  <w:b/>
                                  <w:color w:val="FFFFFF"/>
                                  <w:spacing w:val="-17"/>
                                  <w:sz w:val="25"/>
                                </w:rPr>
                                <w:t> </w:t>
                              </w:r>
                              <w:r>
                                <w:rPr>
                                  <w:rFonts w:ascii="Calibri" w:hAnsi="Calibri"/>
                                  <w:b/>
                                  <w:color w:val="FFFFFF"/>
                                  <w:spacing w:val="-4"/>
                                  <w:sz w:val="25"/>
                                </w:rPr>
                                <w:t>Atama</w:t>
                              </w:r>
                            </w:p>
                          </w:txbxContent>
                        </wps:txbx>
                        <wps:bodyPr wrap="square" lIns="0" tIns="0" rIns="0" bIns="0" rtlCol="0">
                          <a:noAutofit/>
                        </wps:bodyPr>
                      </wps:wsp>
                      <wps:wsp>
                        <wps:cNvPr id="60" name="Textbox 60"/>
                        <wps:cNvSpPr txBox="1"/>
                        <wps:spPr>
                          <a:xfrm>
                            <a:off x="0" y="0"/>
                            <a:ext cx="880110" cy="215265"/>
                          </a:xfrm>
                          <a:prstGeom prst="rect">
                            <a:avLst/>
                          </a:prstGeom>
                          <a:solidFill>
                            <a:srgbClr val="007EB0"/>
                          </a:solidFill>
                        </wps:spPr>
                        <wps:txbx>
                          <w:txbxContent>
                            <w:p>
                              <w:pPr>
                                <w:spacing w:before="17"/>
                                <w:ind w:left="88" w:right="0" w:firstLine="0"/>
                                <w:jc w:val="left"/>
                                <w:rPr>
                                  <w:rFonts w:ascii="Arial Narrow" w:hAnsi="Arial Narrow"/>
                                  <w:b/>
                                  <w:color w:val="000000"/>
                                  <w:sz w:val="27"/>
                                </w:rPr>
                              </w:pPr>
                              <w:r>
                                <w:rPr>
                                  <w:b/>
                                  <w:color w:val="FFFFFF"/>
                                  <w:spacing w:val="-7"/>
                                  <w:sz w:val="27"/>
                                </w:rPr>
                                <w:t>Ş</w:t>
                              </w:r>
                              <w:r>
                                <w:rPr>
                                  <w:rFonts w:ascii="Arial Narrow" w:hAnsi="Arial Narrow"/>
                                  <w:b/>
                                  <w:color w:val="FFFFFF"/>
                                  <w:spacing w:val="-7"/>
                                  <w:sz w:val="27"/>
                                </w:rPr>
                                <w:t>ekil</w:t>
                              </w:r>
                              <w:r>
                                <w:rPr>
                                  <w:rFonts w:ascii="Arial Narrow" w:hAnsi="Arial Narrow"/>
                                  <w:b/>
                                  <w:color w:val="FFFFFF"/>
                                  <w:spacing w:val="-12"/>
                                  <w:sz w:val="27"/>
                                </w:rPr>
                                <w:t> </w:t>
                              </w:r>
                              <w:r>
                                <w:rPr>
                                  <w:rFonts w:ascii="Arial Narrow" w:hAnsi="Arial Narrow"/>
                                  <w:b/>
                                  <w:color w:val="FFFFFF"/>
                                  <w:spacing w:val="-2"/>
                                  <w:sz w:val="27"/>
                                </w:rPr>
                                <w:t>16.15</w:t>
                              </w:r>
                            </w:p>
                          </w:txbxContent>
                        </wps:txbx>
                        <wps:bodyPr wrap="square" lIns="0" tIns="0" rIns="0" bIns="0" rtlCol="0">
                          <a:noAutofit/>
                        </wps:bodyPr>
                      </wps:wsp>
                    </wpg:wgp>
                  </a:graphicData>
                </a:graphic>
              </wp:anchor>
            </w:drawing>
          </mc:Choice>
          <mc:Fallback>
            <w:pict>
              <v:group style="position:absolute;margin-left:71.999947pt;margin-top:19.849024pt;width:504.05pt;height:16.95pt;mso-position-horizontal-relative:page;mso-position-vertical-relative:paragraph;z-index:-15717888;mso-wrap-distance-left:0;mso-wrap-distance-right:0" id="docshapegroup52" coordorigin="1440,397" coordsize="10081,339">
                <v:shape style="position:absolute;left:2825;top:396;width:8695;height:334" type="#_x0000_t202" id="docshape53" filled="true" fillcolor="#414042" stroked="false">
                  <v:textbox inset="0,0,0,0">
                    <w:txbxContent>
                      <w:p>
                        <w:pPr>
                          <w:spacing w:line="301" w:lineRule="exact" w:before="32"/>
                          <w:ind w:left="98" w:right="0" w:firstLine="0"/>
                          <w:jc w:val="left"/>
                          <w:rPr>
                            <w:rFonts w:ascii="Calibri" w:hAnsi="Calibri"/>
                            <w:b/>
                            <w:color w:val="000000"/>
                            <w:sz w:val="25"/>
                          </w:rPr>
                        </w:pPr>
                        <w:r>
                          <w:rPr>
                            <w:rFonts w:ascii="Calibri" w:hAnsi="Calibri"/>
                            <w:b/>
                            <w:color w:val="FFFFFF"/>
                            <w:spacing w:val="-4"/>
                            <w:sz w:val="25"/>
                          </w:rPr>
                          <w:t>Kullan</w:t>
                        </w:r>
                        <w:r>
                          <w:rPr>
                            <w:b/>
                            <w:color w:val="FFFFFF"/>
                            <w:spacing w:val="-4"/>
                            <w:sz w:val="25"/>
                          </w:rPr>
                          <w:t>ı</w:t>
                        </w:r>
                        <w:r>
                          <w:rPr>
                            <w:rFonts w:ascii="Calibri" w:hAnsi="Calibri"/>
                            <w:b/>
                            <w:color w:val="FFFFFF"/>
                            <w:spacing w:val="-4"/>
                            <w:sz w:val="25"/>
                          </w:rPr>
                          <w:t>c</w:t>
                        </w:r>
                        <w:r>
                          <w:rPr>
                            <w:b/>
                            <w:color w:val="FFFFFF"/>
                            <w:spacing w:val="-4"/>
                            <w:sz w:val="25"/>
                          </w:rPr>
                          <w:t>ı</w:t>
                        </w:r>
                        <w:r>
                          <w:rPr>
                            <w:b/>
                            <w:color w:val="FFFFFF"/>
                            <w:spacing w:val="-13"/>
                            <w:sz w:val="25"/>
                          </w:rPr>
                          <w:t> </w:t>
                        </w:r>
                        <w:r>
                          <w:rPr>
                            <w:rFonts w:ascii="Calibri" w:hAnsi="Calibri"/>
                            <w:b/>
                            <w:color w:val="FFFFFF"/>
                            <w:spacing w:val="-4"/>
                            <w:sz w:val="25"/>
                          </w:rPr>
                          <w:t>Kotas</w:t>
                        </w:r>
                        <w:r>
                          <w:rPr>
                            <w:b/>
                            <w:color w:val="FFFFFF"/>
                            <w:spacing w:val="-4"/>
                            <w:sz w:val="25"/>
                          </w:rPr>
                          <w:t>ı</w:t>
                        </w:r>
                        <w:r>
                          <w:rPr>
                            <w:b/>
                            <w:color w:val="FFFFFF"/>
                            <w:spacing w:val="-17"/>
                            <w:sz w:val="25"/>
                          </w:rPr>
                          <w:t> </w:t>
                        </w:r>
                        <w:r>
                          <w:rPr>
                            <w:rFonts w:ascii="Calibri" w:hAnsi="Calibri"/>
                            <w:b/>
                            <w:color w:val="FFFFFF"/>
                            <w:spacing w:val="-4"/>
                            <w:sz w:val="25"/>
                          </w:rPr>
                          <w:t>Atama</w:t>
                        </w:r>
                      </w:p>
                    </w:txbxContent>
                  </v:textbox>
                  <v:fill type="solid"/>
                  <w10:wrap type="none"/>
                </v:shape>
                <v:shape style="position:absolute;left:1440;top:396;width:1386;height:339" type="#_x0000_t202" id="docshape54" filled="true" fillcolor="#007eb0" stroked="false">
                  <v:textbox inset="0,0,0,0">
                    <w:txbxContent>
                      <w:p>
                        <w:pPr>
                          <w:spacing w:before="17"/>
                          <w:ind w:left="88" w:right="0" w:firstLine="0"/>
                          <w:jc w:val="left"/>
                          <w:rPr>
                            <w:rFonts w:ascii="Arial Narrow" w:hAnsi="Arial Narrow"/>
                            <w:b/>
                            <w:color w:val="000000"/>
                            <w:sz w:val="27"/>
                          </w:rPr>
                        </w:pPr>
                        <w:r>
                          <w:rPr>
                            <w:b/>
                            <w:color w:val="FFFFFF"/>
                            <w:spacing w:val="-7"/>
                            <w:sz w:val="27"/>
                          </w:rPr>
                          <w:t>Ş</w:t>
                        </w:r>
                        <w:r>
                          <w:rPr>
                            <w:rFonts w:ascii="Arial Narrow" w:hAnsi="Arial Narrow"/>
                            <w:b/>
                            <w:color w:val="FFFFFF"/>
                            <w:spacing w:val="-7"/>
                            <w:sz w:val="27"/>
                          </w:rPr>
                          <w:t>ekil</w:t>
                        </w:r>
                        <w:r>
                          <w:rPr>
                            <w:rFonts w:ascii="Arial Narrow" w:hAnsi="Arial Narrow"/>
                            <w:b/>
                            <w:color w:val="FFFFFF"/>
                            <w:spacing w:val="-12"/>
                            <w:sz w:val="27"/>
                          </w:rPr>
                          <w:t> </w:t>
                        </w:r>
                        <w:r>
                          <w:rPr>
                            <w:rFonts w:ascii="Arial Narrow" w:hAnsi="Arial Narrow"/>
                            <w:b/>
                            <w:color w:val="FFFFFF"/>
                            <w:spacing w:val="-2"/>
                            <w:sz w:val="27"/>
                          </w:rPr>
                          <w:t>16.15</w:t>
                        </w:r>
                      </w:p>
                    </w:txbxContent>
                  </v:textbox>
                  <v:fill type="solid"/>
                  <w10:wrap type="none"/>
                </v:shape>
                <w10:wrap type="topAndBottom"/>
              </v:group>
            </w:pict>
          </mc:Fallback>
        </mc:AlternateContent>
      </w:r>
    </w:p>
    <w:p>
      <w:pPr>
        <w:spacing w:after="0"/>
        <w:rPr>
          <w:sz w:val="20"/>
        </w:rPr>
        <w:sectPr>
          <w:pgSz w:w="12240" w:h="15660"/>
          <w:pgMar w:header="540" w:footer="107" w:top="760" w:bottom="300" w:left="600" w:right="560"/>
        </w:sectPr>
      </w:pPr>
    </w:p>
    <w:p>
      <w:pPr>
        <w:pStyle w:val="Heading2"/>
        <w:ind w:left="2520"/>
      </w:pPr>
      <w:r>
        <w:rPr/>
        <mc:AlternateContent>
          <mc:Choice Requires="wps">
            <w:drawing>
              <wp:anchor distT="0" distB="0" distL="0" distR="0" allowOverlap="1" layoutInCell="1" locked="0" behindDoc="0" simplePos="0" relativeHeight="15741952">
                <wp:simplePos x="0" y="0"/>
                <wp:positionH relativeFrom="page">
                  <wp:posOffset>1864677</wp:posOffset>
                </wp:positionH>
                <wp:positionV relativeFrom="paragraph">
                  <wp:posOffset>138582</wp:posOffset>
                </wp:positionV>
                <wp:extent cx="1270" cy="4029075"/>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1270" cy="4029075"/>
                        </a:xfrm>
                        <a:custGeom>
                          <a:avLst/>
                          <a:gdLst/>
                          <a:ahLst/>
                          <a:cxnLst/>
                          <a:rect l="l" t="t" r="r" b="b"/>
                          <a:pathLst>
                            <a:path w="0" h="4029075">
                              <a:moveTo>
                                <a:pt x="0" y="0"/>
                              </a:moveTo>
                              <a:lnTo>
                                <a:pt x="0" y="4029075"/>
                              </a:lnTo>
                            </a:path>
                          </a:pathLst>
                        </a:custGeom>
                        <a:ln w="4444">
                          <a:solidFill>
                            <a:srgbClr val="939598"/>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952" from="146.824997pt,10.912006pt" to="146.824997pt,328.162006pt" stroked="true" strokeweight=".35pt" strokecolor="#939598">
                <v:stroke dashstyle="solid"/>
                <w10:wrap type="none"/>
              </v:line>
            </w:pict>
          </mc:Fallback>
        </mc:AlternateContent>
      </w:r>
      <w:r>
        <w:rPr>
          <w:color w:val="231F20"/>
          <w:w w:val="90"/>
        </w:rPr>
        <w:t>16-10e</w:t>
      </w:r>
      <w:r>
        <w:rPr>
          <w:color w:val="231F20"/>
          <w:spacing w:val="-3"/>
          <w:w w:val="90"/>
        </w:rPr>
        <w:t> </w:t>
      </w:r>
      <w:r>
        <w:rPr>
          <w:color w:val="004E8D"/>
          <w:w w:val="90"/>
        </w:rPr>
        <w:t>Veritabanı</w:t>
      </w:r>
      <w:r>
        <w:rPr>
          <w:color w:val="004E8D"/>
          <w:spacing w:val="-3"/>
          <w:w w:val="90"/>
        </w:rPr>
        <w:t> </w:t>
      </w:r>
      <w:r>
        <w:rPr>
          <w:color w:val="004E8D"/>
          <w:w w:val="90"/>
        </w:rPr>
        <w:t>Başlatma</w:t>
      </w:r>
      <w:r>
        <w:rPr>
          <w:color w:val="004E8D"/>
          <w:spacing w:val="-4"/>
          <w:w w:val="90"/>
        </w:rPr>
        <w:t> </w:t>
      </w:r>
      <w:r>
        <w:rPr>
          <w:color w:val="004E8D"/>
          <w:w w:val="90"/>
        </w:rPr>
        <w:t>Parametrelerini</w:t>
      </w:r>
      <w:r>
        <w:rPr>
          <w:color w:val="004E8D"/>
          <w:spacing w:val="-9"/>
          <w:w w:val="90"/>
        </w:rPr>
        <w:t> </w:t>
      </w:r>
      <w:r>
        <w:rPr>
          <w:color w:val="004E8D"/>
          <w:spacing w:val="-2"/>
          <w:w w:val="90"/>
        </w:rPr>
        <w:t>Özelleştirme</w:t>
      </w:r>
    </w:p>
    <w:p>
      <w:pPr>
        <w:pStyle w:val="BodyText"/>
        <w:spacing w:line="271" w:lineRule="auto" w:before="149"/>
        <w:ind w:left="2520" w:right="870"/>
        <w:jc w:val="both"/>
      </w:pPr>
      <w:r>
        <w:rPr>
          <w:color w:val="231F20"/>
        </w:rPr>
        <w:t>Bir veritabanında ince ayar yapmak, genellikle bazıları SQL komutları kullanılarak gerçek zamanlı olarak değiştirilebilen veritabanı yapılandırma parametrelerinin değiştirilmesini gerektiren bir başka önemli DBA görevidir. Diğer parametrelerdeki değişiklikler veritabanının kapatılmasını ve yeniden başlatılmasını gerektirir. Ayrıca, bazı parametreler yalnızca veritabanı örneğini etkilerken, diğerleri tüm RDBMS'yi ve çalışan tüm örnekleri etkileyebilir. Bu nedenle DBA, özellikle performansı etkileyenler olmak üzere veritabanı yapılandırma parametrelerine aşina olmalıdır.</w:t>
      </w:r>
    </w:p>
    <w:p>
      <w:pPr>
        <w:pStyle w:val="BodyText"/>
        <w:spacing w:line="271" w:lineRule="auto"/>
        <w:ind w:left="2520" w:right="874" w:firstLine="360"/>
        <w:jc w:val="both"/>
      </w:pPr>
      <w:r>
        <w:rPr>
          <w:color w:val="231F20"/>
        </w:rPr>
        <w:t>Her veritabanının, çalışma zamanı yapılandırma parametrelerini saklayan ilişkili bir başlatma dosyası vardır. Başlatma dosyası örnek başlatılırken okunur ve veritabanının çalışma ortamını ayarlamak için kullanılır. Oracle Enterprise Manager, DBA'nın bir veritabanı örneğinin veritabanı yapılandırma parametrelerini başlatmasına, , görüntülemesine ve düzenlemesine olanak tanır; bu parametreler başlatma dosyasında saklanır. Oracle Enterprise Manager, Şekil 16.16'da gösterildiği gibi dosyayı değiştirmek için bir GUI sağlar.</w:t>
      </w:r>
    </w:p>
    <w:p>
      <w:pPr>
        <w:pStyle w:val="BodyText"/>
        <w:spacing w:line="271" w:lineRule="auto"/>
        <w:ind w:left="2520" w:right="867" w:firstLine="360"/>
        <w:jc w:val="both"/>
      </w:pPr>
      <w:r>
        <w:rPr>
          <w:color w:val="231F20"/>
        </w:rPr>
        <w:t>Başlatma parametrelerinin temel işlevlerinden biri, veritabanının çalışma zamanında</w:t>
      </w:r>
      <w:r>
        <w:rPr>
          <w:color w:val="231F20"/>
          <w:spacing w:val="40"/>
        </w:rPr>
        <w:t> </w:t>
      </w:r>
      <w:r>
        <w:rPr>
          <w:color w:val="231F20"/>
        </w:rPr>
        <w:t>kullanacağı kaynakları ayırmaktır. Bu kaynaklardan biri de veritabanı önbelleği için ayrılan birincil bellektir. Bu tür bir önbellekleme, veritabanı performansına ince ayar yapmak için kullanılır. Örneğin, "db_cache_size" parametresi veritabanı için ayrılan bellek miktarını ayarlar. Bu parametre, tüm eşzamanlı işlemleri destekleyecek kadar büyük bir değere ayarlanmalıdır. Başlatma parametrelerini değiştirdiğinizde, veritabanını yeniden başlatmanız gerekebilir.</w:t>
      </w:r>
    </w:p>
    <w:p>
      <w:pPr>
        <w:pStyle w:val="BodyText"/>
        <w:spacing w:line="271" w:lineRule="auto"/>
        <w:ind w:left="2520" w:right="874" w:firstLine="360"/>
        <w:jc w:val="both"/>
      </w:pPr>
      <w:r>
        <w:rPr/>
        <mc:AlternateContent>
          <mc:Choice Requires="wps">
            <w:drawing>
              <wp:anchor distT="0" distB="0" distL="0" distR="0" allowOverlap="1" layoutInCell="1" locked="0" behindDoc="0" simplePos="0" relativeHeight="15741440">
                <wp:simplePos x="0" y="0"/>
                <wp:positionH relativeFrom="page">
                  <wp:posOffset>367309</wp:posOffset>
                </wp:positionH>
                <wp:positionV relativeFrom="paragraph">
                  <wp:posOffset>1352424</wp:posOffset>
                </wp:positionV>
                <wp:extent cx="6661784" cy="3497579"/>
                <wp:effectExtent l="0" t="0" r="0" b="0"/>
                <wp:wrapNone/>
                <wp:docPr id="62" name="Group 62"/>
                <wp:cNvGraphicFramePr>
                  <a:graphicFrameLocks/>
                </wp:cNvGraphicFramePr>
                <a:graphic>
                  <a:graphicData uri="http://schemas.microsoft.com/office/word/2010/wordprocessingGroup">
                    <wpg:wgp>
                      <wpg:cNvPr id="62" name="Group 62"/>
                      <wpg:cNvGrpSpPr/>
                      <wpg:grpSpPr>
                        <a:xfrm>
                          <a:off x="0" y="0"/>
                          <a:ext cx="6661784" cy="3497579"/>
                          <a:chExt cx="6661784" cy="3497579"/>
                        </a:xfrm>
                      </wpg:grpSpPr>
                      <wps:wsp>
                        <wps:cNvPr id="63" name="Graphic 63"/>
                        <wps:cNvSpPr/>
                        <wps:spPr>
                          <a:xfrm>
                            <a:off x="0" y="0"/>
                            <a:ext cx="6661784" cy="3497579"/>
                          </a:xfrm>
                          <a:custGeom>
                            <a:avLst/>
                            <a:gdLst/>
                            <a:ahLst/>
                            <a:cxnLst/>
                            <a:rect l="l" t="t" r="r" b="b"/>
                            <a:pathLst>
                              <a:path w="6661784" h="3497579">
                                <a:moveTo>
                                  <a:pt x="6661404" y="0"/>
                                </a:moveTo>
                                <a:lnTo>
                                  <a:pt x="0" y="0"/>
                                </a:lnTo>
                                <a:lnTo>
                                  <a:pt x="0" y="3497579"/>
                                </a:lnTo>
                                <a:lnTo>
                                  <a:pt x="6661404" y="3497579"/>
                                </a:lnTo>
                                <a:lnTo>
                                  <a:pt x="6661404" y="0"/>
                                </a:lnTo>
                                <a:close/>
                              </a:path>
                            </a:pathLst>
                          </a:custGeom>
                          <a:solidFill>
                            <a:srgbClr val="231F20">
                              <a:alpha val="25097"/>
                            </a:srgbClr>
                          </a:solidFill>
                        </wps:spPr>
                        <wps:bodyPr wrap="square" lIns="0" tIns="0" rIns="0" bIns="0" rtlCol="0">
                          <a:prstTxWarp prst="textNoShape">
                            <a:avLst/>
                          </a:prstTxWarp>
                          <a:noAutofit/>
                        </wps:bodyPr>
                      </wps:wsp>
                      <pic:pic>
                        <pic:nvPicPr>
                          <pic:cNvPr id="64" name="Image 64"/>
                          <pic:cNvPicPr/>
                        </pic:nvPicPr>
                        <pic:blipFill>
                          <a:blip r:embed="rId27" cstate="print"/>
                          <a:stretch>
                            <a:fillRect/>
                          </a:stretch>
                        </pic:blipFill>
                        <pic:spPr>
                          <a:xfrm>
                            <a:off x="89890" y="87351"/>
                            <a:ext cx="6400799" cy="3241737"/>
                          </a:xfrm>
                          <a:prstGeom prst="rect">
                            <a:avLst/>
                          </a:prstGeom>
                        </pic:spPr>
                      </pic:pic>
                      <pic:pic>
                        <pic:nvPicPr>
                          <pic:cNvPr id="65" name="Image 65"/>
                          <pic:cNvPicPr/>
                        </pic:nvPicPr>
                        <pic:blipFill>
                          <a:blip r:embed="rId28" cstate="print"/>
                          <a:stretch>
                            <a:fillRect/>
                          </a:stretch>
                        </pic:blipFill>
                        <pic:spPr>
                          <a:xfrm>
                            <a:off x="547090" y="247385"/>
                            <a:ext cx="5486387" cy="2930889"/>
                          </a:xfrm>
                          <a:prstGeom prst="rect">
                            <a:avLst/>
                          </a:prstGeom>
                        </pic:spPr>
                      </pic:pic>
                    </wpg:wgp>
                  </a:graphicData>
                </a:graphic>
              </wp:anchor>
            </w:drawing>
          </mc:Choice>
          <mc:Fallback>
            <w:pict>
              <v:group style="position:absolute;margin-left:28.922001pt;margin-top:106.49012pt;width:524.550pt;height:275.4pt;mso-position-horizontal-relative:page;mso-position-vertical-relative:paragraph;z-index:15741440" id="docshapegroup55" coordorigin="578,2130" coordsize="10491,5508">
                <v:rect style="position:absolute;left:578;top:2129;width:10491;height:5508" id="docshape56" filled="true" fillcolor="#231f20" stroked="false">
                  <v:fill opacity="16448f" type="solid"/>
                </v:rect>
                <v:shape style="position:absolute;left:720;top:2267;width:10080;height:5106" type="#_x0000_t75" id="docshape57" stroked="false">
                  <v:imagedata r:id="rId27" o:title=""/>
                </v:shape>
                <v:shape style="position:absolute;left:1440;top:2519;width:8640;height:4616" type="#_x0000_t75" id="docshape58" stroked="false">
                  <v:imagedata r:id="rId28" o:title=""/>
                </v:shape>
                <w10:wrap type="none"/>
              </v:group>
            </w:pict>
          </mc:Fallback>
        </mc:AlternateContent>
      </w:r>
      <w:r>
        <w:rPr>
          <w:color w:val="231F20"/>
          <w:w w:val="105"/>
        </w:rPr>
        <w:t>Bu</w:t>
      </w:r>
      <w:r>
        <w:rPr>
          <w:color w:val="231F20"/>
          <w:w w:val="105"/>
        </w:rPr>
        <w:t> kısa</w:t>
      </w:r>
      <w:r>
        <w:rPr>
          <w:color w:val="231F20"/>
          <w:w w:val="105"/>
        </w:rPr>
        <w:t> bölümde</w:t>
      </w:r>
      <w:r>
        <w:rPr>
          <w:color w:val="231F20"/>
          <w:w w:val="105"/>
        </w:rPr>
        <w:t> gördüğünüz</w:t>
      </w:r>
      <w:r>
        <w:rPr>
          <w:color w:val="231F20"/>
          <w:w w:val="105"/>
        </w:rPr>
        <w:t> gibi,</w:t>
      </w:r>
      <w:r>
        <w:rPr>
          <w:color w:val="231F20"/>
          <w:w w:val="105"/>
        </w:rPr>
        <w:t> DBA</w:t>
      </w:r>
      <w:r>
        <w:rPr>
          <w:color w:val="231F20"/>
          <w:w w:val="105"/>
        </w:rPr>
        <w:t> çok</w:t>
      </w:r>
      <w:r>
        <w:rPr>
          <w:color w:val="231F20"/>
          <w:w w:val="105"/>
        </w:rPr>
        <w:t> çeşitli</w:t>
      </w:r>
      <w:r>
        <w:rPr>
          <w:color w:val="231F20"/>
          <w:w w:val="105"/>
        </w:rPr>
        <w:t> görevlerden</w:t>
      </w:r>
      <w:r>
        <w:rPr>
          <w:color w:val="231F20"/>
          <w:w w:val="105"/>
        </w:rPr>
        <w:t> sorumludur.</w:t>
      </w:r>
      <w:r>
        <w:rPr>
          <w:color w:val="231F20"/>
          <w:w w:val="105"/>
        </w:rPr>
        <w:t> Yönetim araçlarının</w:t>
      </w:r>
      <w:r>
        <w:rPr>
          <w:color w:val="231F20"/>
          <w:spacing w:val="-13"/>
          <w:w w:val="105"/>
        </w:rPr>
        <w:t> </w:t>
      </w:r>
      <w:r>
        <w:rPr>
          <w:color w:val="231F20"/>
          <w:w w:val="105"/>
        </w:rPr>
        <w:t>kalitesi</w:t>
      </w:r>
      <w:r>
        <w:rPr>
          <w:color w:val="231F20"/>
          <w:spacing w:val="-12"/>
          <w:w w:val="105"/>
        </w:rPr>
        <w:t> </w:t>
      </w:r>
      <w:r>
        <w:rPr>
          <w:color w:val="231F20"/>
          <w:w w:val="105"/>
        </w:rPr>
        <w:t>ve</w:t>
      </w:r>
      <w:r>
        <w:rPr>
          <w:color w:val="231F20"/>
          <w:spacing w:val="-13"/>
          <w:w w:val="105"/>
        </w:rPr>
        <w:t> </w:t>
      </w:r>
      <w:r>
        <w:rPr>
          <w:color w:val="231F20"/>
          <w:w w:val="105"/>
        </w:rPr>
        <w:t>eksiksizliği</w:t>
      </w:r>
      <w:r>
        <w:rPr>
          <w:color w:val="231F20"/>
          <w:spacing w:val="-12"/>
          <w:w w:val="105"/>
        </w:rPr>
        <w:t> </w:t>
      </w:r>
      <w:r>
        <w:rPr>
          <w:color w:val="231F20"/>
          <w:w w:val="105"/>
        </w:rPr>
        <w:t>DBA</w:t>
      </w:r>
      <w:r>
        <w:rPr>
          <w:color w:val="231F20"/>
          <w:spacing w:val="-13"/>
          <w:w w:val="105"/>
        </w:rPr>
        <w:t> </w:t>
      </w:r>
      <w:r>
        <w:rPr>
          <w:color w:val="231F20"/>
          <w:w w:val="105"/>
        </w:rPr>
        <w:t>"nın</w:t>
      </w:r>
      <w:r>
        <w:rPr>
          <w:color w:val="231F20"/>
          <w:spacing w:val="-12"/>
          <w:w w:val="105"/>
        </w:rPr>
        <w:t> </w:t>
      </w:r>
      <w:r>
        <w:rPr>
          <w:color w:val="231F20"/>
          <w:w w:val="105"/>
        </w:rPr>
        <w:t>iĢini</w:t>
      </w:r>
      <w:r>
        <w:rPr>
          <w:color w:val="231F20"/>
          <w:spacing w:val="-13"/>
          <w:w w:val="105"/>
        </w:rPr>
        <w:t> </w:t>
      </w:r>
      <w:r>
        <w:rPr>
          <w:color w:val="231F20"/>
          <w:w w:val="105"/>
        </w:rPr>
        <w:t>kolaylaĢtırmak</w:t>
      </w:r>
      <w:r>
        <w:rPr>
          <w:color w:val="231F20"/>
          <w:spacing w:val="-12"/>
          <w:w w:val="105"/>
        </w:rPr>
        <w:t> </w:t>
      </w:r>
      <w:r>
        <w:rPr>
          <w:color w:val="231F20"/>
          <w:w w:val="105"/>
        </w:rPr>
        <w:t>için</w:t>
      </w:r>
      <w:r>
        <w:rPr>
          <w:color w:val="231F20"/>
          <w:spacing w:val="-13"/>
          <w:w w:val="105"/>
        </w:rPr>
        <w:t> </w:t>
      </w:r>
      <w:r>
        <w:rPr>
          <w:color w:val="231F20"/>
          <w:w w:val="105"/>
        </w:rPr>
        <w:t>uzun</w:t>
      </w:r>
      <w:r>
        <w:rPr>
          <w:color w:val="231F20"/>
          <w:spacing w:val="-12"/>
          <w:w w:val="105"/>
        </w:rPr>
        <w:t> </w:t>
      </w:r>
      <w:r>
        <w:rPr>
          <w:color w:val="231F20"/>
          <w:w w:val="105"/>
        </w:rPr>
        <w:t>bir</w:t>
      </w:r>
      <w:r>
        <w:rPr>
          <w:color w:val="231F20"/>
          <w:spacing w:val="-13"/>
          <w:w w:val="105"/>
        </w:rPr>
        <w:t> </w:t>
      </w:r>
      <w:r>
        <w:rPr>
          <w:color w:val="231F20"/>
          <w:w w:val="105"/>
        </w:rPr>
        <w:t>yol</w:t>
      </w:r>
      <w:r>
        <w:rPr>
          <w:color w:val="231F20"/>
          <w:spacing w:val="-12"/>
          <w:w w:val="105"/>
        </w:rPr>
        <w:t> </w:t>
      </w:r>
      <w:r>
        <w:rPr>
          <w:color w:val="231F20"/>
          <w:w w:val="105"/>
        </w:rPr>
        <w:t>kat</w:t>
      </w:r>
      <w:r>
        <w:rPr>
          <w:color w:val="231F20"/>
          <w:spacing w:val="-13"/>
          <w:w w:val="105"/>
        </w:rPr>
        <w:t> </w:t>
      </w:r>
      <w:r>
        <w:rPr>
          <w:color w:val="231F20"/>
          <w:w w:val="105"/>
        </w:rPr>
        <w:t>eder.</w:t>
      </w:r>
      <w:r>
        <w:rPr>
          <w:color w:val="231F20"/>
          <w:spacing w:val="-12"/>
          <w:w w:val="105"/>
        </w:rPr>
        <w:t> </w:t>
      </w:r>
      <w:r>
        <w:rPr>
          <w:color w:val="231F20"/>
          <w:w w:val="105"/>
        </w:rPr>
        <w:t>Yine de DBA, görevleri düzgün ve verimli bir Ģekilde yerine getirmek için RDBMS'nin araçlarına</w:t>
      </w:r>
      <w:r>
        <w:rPr>
          <w:color w:val="231F20"/>
          <w:spacing w:val="40"/>
          <w:w w:val="105"/>
        </w:rPr>
        <w:t> </w:t>
      </w:r>
      <w:r>
        <w:rPr>
          <w:color w:val="231F20"/>
          <w:w w:val="105"/>
        </w:rPr>
        <w:t>ve teknik ayrıntılarına aĢina olmalıdır.</w:t>
      </w:r>
    </w:p>
    <w:p>
      <w:pPr>
        <w:pStyle w:val="BodyText"/>
        <w:rPr>
          <w:sz w:val="20"/>
        </w:rPr>
      </w:pPr>
    </w:p>
    <w:p>
      <w:pPr>
        <w:pStyle w:val="BodyText"/>
        <w:rPr>
          <w:sz w:val="20"/>
        </w:rPr>
      </w:pPr>
    </w:p>
    <w:p>
      <w:pPr>
        <w:pStyle w:val="BodyText"/>
        <w:spacing w:before="43"/>
        <w:rPr>
          <w:sz w:val="20"/>
        </w:rPr>
      </w:pPr>
      <w:r>
        <w:rPr/>
        <mc:AlternateContent>
          <mc:Choice Requires="wps">
            <w:drawing>
              <wp:anchor distT="0" distB="0" distL="0" distR="0" allowOverlap="1" layoutInCell="1" locked="0" behindDoc="1" simplePos="0" relativeHeight="487600128">
                <wp:simplePos x="0" y="0"/>
                <wp:positionH relativeFrom="page">
                  <wp:posOffset>457199</wp:posOffset>
                </wp:positionH>
                <wp:positionV relativeFrom="paragraph">
                  <wp:posOffset>188582</wp:posOffset>
                </wp:positionV>
                <wp:extent cx="6401435" cy="215265"/>
                <wp:effectExtent l="0" t="0" r="0" b="0"/>
                <wp:wrapTopAndBottom/>
                <wp:docPr id="66" name="Group 66"/>
                <wp:cNvGraphicFramePr>
                  <a:graphicFrameLocks/>
                </wp:cNvGraphicFramePr>
                <a:graphic>
                  <a:graphicData uri="http://schemas.microsoft.com/office/word/2010/wordprocessingGroup">
                    <wpg:wgp>
                      <wpg:cNvPr id="66" name="Group 66"/>
                      <wpg:cNvGrpSpPr/>
                      <wpg:grpSpPr>
                        <a:xfrm>
                          <a:off x="0" y="0"/>
                          <a:ext cx="6401435" cy="215265"/>
                          <a:chExt cx="6401435" cy="215265"/>
                        </a:xfrm>
                      </wpg:grpSpPr>
                      <wps:wsp>
                        <wps:cNvPr id="67" name="Textbox 67"/>
                        <wps:cNvSpPr txBox="1"/>
                        <wps:spPr>
                          <a:xfrm>
                            <a:off x="879742" y="0"/>
                            <a:ext cx="5521325" cy="212090"/>
                          </a:xfrm>
                          <a:prstGeom prst="rect">
                            <a:avLst/>
                          </a:prstGeom>
                          <a:solidFill>
                            <a:srgbClr val="414042"/>
                          </a:solidFill>
                        </wps:spPr>
                        <wps:txbx>
                          <w:txbxContent>
                            <w:p>
                              <w:pPr>
                                <w:spacing w:line="301" w:lineRule="exact" w:before="32"/>
                                <w:ind w:left="98" w:right="0" w:firstLine="0"/>
                                <w:jc w:val="left"/>
                                <w:rPr>
                                  <w:rFonts w:ascii="Calibri" w:hAnsi="Calibri"/>
                                  <w:b/>
                                  <w:color w:val="000000"/>
                                  <w:sz w:val="25"/>
                                </w:rPr>
                              </w:pPr>
                              <w:r>
                                <w:rPr>
                                  <w:rFonts w:ascii="Calibri" w:hAnsi="Calibri"/>
                                  <w:b/>
                                  <w:color w:val="FFFFFF"/>
                                  <w:spacing w:val="-6"/>
                                  <w:sz w:val="25"/>
                                </w:rPr>
                                <w:t>Oracle</w:t>
                              </w:r>
                              <w:r>
                                <w:rPr>
                                  <w:rFonts w:ascii="Calibri" w:hAnsi="Calibri"/>
                                  <w:b/>
                                  <w:color w:val="FFFFFF"/>
                                  <w:spacing w:val="-4"/>
                                  <w:sz w:val="25"/>
                                </w:rPr>
                                <w:t> </w:t>
                              </w:r>
                              <w:r>
                                <w:rPr>
                                  <w:rFonts w:ascii="Calibri" w:hAnsi="Calibri"/>
                                  <w:b/>
                                  <w:color w:val="FFFFFF"/>
                                  <w:spacing w:val="-6"/>
                                  <w:sz w:val="25"/>
                                </w:rPr>
                                <w:t>Enterprise</w:t>
                              </w:r>
                              <w:r>
                                <w:rPr>
                                  <w:rFonts w:ascii="Calibri" w:hAnsi="Calibri"/>
                                  <w:b/>
                                  <w:color w:val="FFFFFF"/>
                                  <w:spacing w:val="-4"/>
                                  <w:sz w:val="25"/>
                                </w:rPr>
                                <w:t> </w:t>
                              </w:r>
                              <w:r>
                                <w:rPr>
                                  <w:rFonts w:ascii="Calibri" w:hAnsi="Calibri"/>
                                  <w:b/>
                                  <w:color w:val="FFFFFF"/>
                                  <w:spacing w:val="-6"/>
                                  <w:sz w:val="25"/>
                                </w:rPr>
                                <w:t>Manager</w:t>
                              </w:r>
                              <w:r>
                                <w:rPr>
                                  <w:rFonts w:ascii="Calibri" w:hAnsi="Calibri"/>
                                  <w:b/>
                                  <w:color w:val="FFFFFF"/>
                                  <w:spacing w:val="-4"/>
                                  <w:sz w:val="25"/>
                                </w:rPr>
                                <w:t> </w:t>
                              </w:r>
                              <w:r>
                                <w:rPr>
                                  <w:rFonts w:ascii="Calibri" w:hAnsi="Calibri"/>
                                  <w:b/>
                                  <w:color w:val="FFFFFF"/>
                                  <w:spacing w:val="-6"/>
                                  <w:sz w:val="25"/>
                                </w:rPr>
                                <w:t>Ba</w:t>
                              </w:r>
                              <w:r>
                                <w:rPr>
                                  <w:b/>
                                  <w:color w:val="FFFFFF"/>
                                  <w:spacing w:val="-6"/>
                                  <w:sz w:val="25"/>
                                </w:rPr>
                                <w:t>ş</w:t>
                              </w:r>
                              <w:r>
                                <w:rPr>
                                  <w:rFonts w:ascii="Calibri" w:hAnsi="Calibri"/>
                                  <w:b/>
                                  <w:color w:val="FFFFFF"/>
                                  <w:spacing w:val="-6"/>
                                  <w:sz w:val="25"/>
                                </w:rPr>
                                <w:t>latma</w:t>
                              </w:r>
                              <w:r>
                                <w:rPr>
                                  <w:rFonts w:ascii="Calibri" w:hAnsi="Calibri"/>
                                  <w:b/>
                                  <w:color w:val="FFFFFF"/>
                                  <w:spacing w:val="-3"/>
                                  <w:sz w:val="25"/>
                                </w:rPr>
                                <w:t> </w:t>
                              </w:r>
                              <w:r>
                                <w:rPr>
                                  <w:rFonts w:ascii="Calibri" w:hAnsi="Calibri"/>
                                  <w:b/>
                                  <w:color w:val="FFFFFF"/>
                                  <w:spacing w:val="-6"/>
                                  <w:sz w:val="25"/>
                                </w:rPr>
                                <w:t>Parametreleri</w:t>
                              </w:r>
                            </w:p>
                          </w:txbxContent>
                        </wps:txbx>
                        <wps:bodyPr wrap="square" lIns="0" tIns="0" rIns="0" bIns="0" rtlCol="0">
                          <a:noAutofit/>
                        </wps:bodyPr>
                      </wps:wsp>
                      <wps:wsp>
                        <wps:cNvPr id="68" name="Textbox 68"/>
                        <wps:cNvSpPr txBox="1"/>
                        <wps:spPr>
                          <a:xfrm>
                            <a:off x="0" y="0"/>
                            <a:ext cx="880110" cy="215265"/>
                          </a:xfrm>
                          <a:prstGeom prst="rect">
                            <a:avLst/>
                          </a:prstGeom>
                          <a:solidFill>
                            <a:srgbClr val="007EB0"/>
                          </a:solidFill>
                        </wps:spPr>
                        <wps:txbx>
                          <w:txbxContent>
                            <w:p>
                              <w:pPr>
                                <w:spacing w:before="17"/>
                                <w:ind w:left="88" w:right="0" w:firstLine="0"/>
                                <w:jc w:val="left"/>
                                <w:rPr>
                                  <w:rFonts w:ascii="Arial Narrow" w:hAnsi="Arial Narrow"/>
                                  <w:b/>
                                  <w:color w:val="000000"/>
                                  <w:sz w:val="27"/>
                                </w:rPr>
                              </w:pPr>
                              <w:r>
                                <w:rPr>
                                  <w:b/>
                                  <w:color w:val="FFFFFF"/>
                                  <w:spacing w:val="-7"/>
                                  <w:sz w:val="27"/>
                                </w:rPr>
                                <w:t>Ş</w:t>
                              </w:r>
                              <w:r>
                                <w:rPr>
                                  <w:rFonts w:ascii="Arial Narrow" w:hAnsi="Arial Narrow"/>
                                  <w:b/>
                                  <w:color w:val="FFFFFF"/>
                                  <w:spacing w:val="-7"/>
                                  <w:sz w:val="27"/>
                                </w:rPr>
                                <w:t>ekil</w:t>
                              </w:r>
                              <w:r>
                                <w:rPr>
                                  <w:rFonts w:ascii="Arial Narrow" w:hAnsi="Arial Narrow"/>
                                  <w:b/>
                                  <w:color w:val="FFFFFF"/>
                                  <w:spacing w:val="-12"/>
                                  <w:sz w:val="27"/>
                                </w:rPr>
                                <w:t> </w:t>
                              </w:r>
                              <w:r>
                                <w:rPr>
                                  <w:rFonts w:ascii="Arial Narrow" w:hAnsi="Arial Narrow"/>
                                  <w:b/>
                                  <w:color w:val="FFFFFF"/>
                                  <w:spacing w:val="-2"/>
                                  <w:sz w:val="27"/>
                                </w:rPr>
                                <w:t>16.16</w:t>
                              </w:r>
                            </w:p>
                          </w:txbxContent>
                        </wps:txbx>
                        <wps:bodyPr wrap="square" lIns="0" tIns="0" rIns="0" bIns="0" rtlCol="0">
                          <a:noAutofit/>
                        </wps:bodyPr>
                      </wps:wsp>
                    </wpg:wgp>
                  </a:graphicData>
                </a:graphic>
              </wp:anchor>
            </w:drawing>
          </mc:Choice>
          <mc:Fallback>
            <w:pict>
              <v:group style="position:absolute;margin-left:35.999954pt;margin-top:14.849024pt;width:504.05pt;height:16.95pt;mso-position-horizontal-relative:page;mso-position-vertical-relative:paragraph;z-index:-15716352;mso-wrap-distance-left:0;mso-wrap-distance-right:0" id="docshapegroup59" coordorigin="720,297" coordsize="10081,339">
                <v:shape style="position:absolute;left:2105;top:296;width:8695;height:334" type="#_x0000_t202" id="docshape60" filled="true" fillcolor="#414042" stroked="false">
                  <v:textbox inset="0,0,0,0">
                    <w:txbxContent>
                      <w:p>
                        <w:pPr>
                          <w:spacing w:line="301" w:lineRule="exact" w:before="32"/>
                          <w:ind w:left="98" w:right="0" w:firstLine="0"/>
                          <w:jc w:val="left"/>
                          <w:rPr>
                            <w:rFonts w:ascii="Calibri" w:hAnsi="Calibri"/>
                            <w:b/>
                            <w:color w:val="000000"/>
                            <w:sz w:val="25"/>
                          </w:rPr>
                        </w:pPr>
                        <w:r>
                          <w:rPr>
                            <w:rFonts w:ascii="Calibri" w:hAnsi="Calibri"/>
                            <w:b/>
                            <w:color w:val="FFFFFF"/>
                            <w:spacing w:val="-6"/>
                            <w:sz w:val="25"/>
                          </w:rPr>
                          <w:t>Oracle</w:t>
                        </w:r>
                        <w:r>
                          <w:rPr>
                            <w:rFonts w:ascii="Calibri" w:hAnsi="Calibri"/>
                            <w:b/>
                            <w:color w:val="FFFFFF"/>
                            <w:spacing w:val="-4"/>
                            <w:sz w:val="25"/>
                          </w:rPr>
                          <w:t> </w:t>
                        </w:r>
                        <w:r>
                          <w:rPr>
                            <w:rFonts w:ascii="Calibri" w:hAnsi="Calibri"/>
                            <w:b/>
                            <w:color w:val="FFFFFF"/>
                            <w:spacing w:val="-6"/>
                            <w:sz w:val="25"/>
                          </w:rPr>
                          <w:t>Enterprise</w:t>
                        </w:r>
                        <w:r>
                          <w:rPr>
                            <w:rFonts w:ascii="Calibri" w:hAnsi="Calibri"/>
                            <w:b/>
                            <w:color w:val="FFFFFF"/>
                            <w:spacing w:val="-4"/>
                            <w:sz w:val="25"/>
                          </w:rPr>
                          <w:t> </w:t>
                        </w:r>
                        <w:r>
                          <w:rPr>
                            <w:rFonts w:ascii="Calibri" w:hAnsi="Calibri"/>
                            <w:b/>
                            <w:color w:val="FFFFFF"/>
                            <w:spacing w:val="-6"/>
                            <w:sz w:val="25"/>
                          </w:rPr>
                          <w:t>Manager</w:t>
                        </w:r>
                        <w:r>
                          <w:rPr>
                            <w:rFonts w:ascii="Calibri" w:hAnsi="Calibri"/>
                            <w:b/>
                            <w:color w:val="FFFFFF"/>
                            <w:spacing w:val="-4"/>
                            <w:sz w:val="25"/>
                          </w:rPr>
                          <w:t> </w:t>
                        </w:r>
                        <w:r>
                          <w:rPr>
                            <w:rFonts w:ascii="Calibri" w:hAnsi="Calibri"/>
                            <w:b/>
                            <w:color w:val="FFFFFF"/>
                            <w:spacing w:val="-6"/>
                            <w:sz w:val="25"/>
                          </w:rPr>
                          <w:t>Ba</w:t>
                        </w:r>
                        <w:r>
                          <w:rPr>
                            <w:b/>
                            <w:color w:val="FFFFFF"/>
                            <w:spacing w:val="-6"/>
                            <w:sz w:val="25"/>
                          </w:rPr>
                          <w:t>ş</w:t>
                        </w:r>
                        <w:r>
                          <w:rPr>
                            <w:rFonts w:ascii="Calibri" w:hAnsi="Calibri"/>
                            <w:b/>
                            <w:color w:val="FFFFFF"/>
                            <w:spacing w:val="-6"/>
                            <w:sz w:val="25"/>
                          </w:rPr>
                          <w:t>latma</w:t>
                        </w:r>
                        <w:r>
                          <w:rPr>
                            <w:rFonts w:ascii="Calibri" w:hAnsi="Calibri"/>
                            <w:b/>
                            <w:color w:val="FFFFFF"/>
                            <w:spacing w:val="-3"/>
                            <w:sz w:val="25"/>
                          </w:rPr>
                          <w:t> </w:t>
                        </w:r>
                        <w:r>
                          <w:rPr>
                            <w:rFonts w:ascii="Calibri" w:hAnsi="Calibri"/>
                            <w:b/>
                            <w:color w:val="FFFFFF"/>
                            <w:spacing w:val="-6"/>
                            <w:sz w:val="25"/>
                          </w:rPr>
                          <w:t>Parametreleri</w:t>
                        </w:r>
                      </w:p>
                    </w:txbxContent>
                  </v:textbox>
                  <v:fill type="solid"/>
                  <w10:wrap type="none"/>
                </v:shape>
                <v:shape style="position:absolute;left:720;top:296;width:1386;height:339" type="#_x0000_t202" id="docshape61" filled="true" fillcolor="#007eb0" stroked="false">
                  <v:textbox inset="0,0,0,0">
                    <w:txbxContent>
                      <w:p>
                        <w:pPr>
                          <w:spacing w:before="17"/>
                          <w:ind w:left="88" w:right="0" w:firstLine="0"/>
                          <w:jc w:val="left"/>
                          <w:rPr>
                            <w:rFonts w:ascii="Arial Narrow" w:hAnsi="Arial Narrow"/>
                            <w:b/>
                            <w:color w:val="000000"/>
                            <w:sz w:val="27"/>
                          </w:rPr>
                        </w:pPr>
                        <w:r>
                          <w:rPr>
                            <w:b/>
                            <w:color w:val="FFFFFF"/>
                            <w:spacing w:val="-7"/>
                            <w:sz w:val="27"/>
                          </w:rPr>
                          <w:t>Ş</w:t>
                        </w:r>
                        <w:r>
                          <w:rPr>
                            <w:rFonts w:ascii="Arial Narrow" w:hAnsi="Arial Narrow"/>
                            <w:b/>
                            <w:color w:val="FFFFFF"/>
                            <w:spacing w:val="-7"/>
                            <w:sz w:val="27"/>
                          </w:rPr>
                          <w:t>ekil</w:t>
                        </w:r>
                        <w:r>
                          <w:rPr>
                            <w:rFonts w:ascii="Arial Narrow" w:hAnsi="Arial Narrow"/>
                            <w:b/>
                            <w:color w:val="FFFFFF"/>
                            <w:spacing w:val="-12"/>
                            <w:sz w:val="27"/>
                          </w:rPr>
                          <w:t> </w:t>
                        </w:r>
                        <w:r>
                          <w:rPr>
                            <w:rFonts w:ascii="Arial Narrow" w:hAnsi="Arial Narrow"/>
                            <w:b/>
                            <w:color w:val="FFFFFF"/>
                            <w:spacing w:val="-2"/>
                            <w:sz w:val="27"/>
                          </w:rPr>
                          <w:t>16.16</w:t>
                        </w:r>
                      </w:p>
                    </w:txbxContent>
                  </v:textbox>
                  <v:fill type="solid"/>
                  <w10:wrap type="none"/>
                </v:shape>
                <w10:wrap type="topAndBottom"/>
              </v:group>
            </w:pict>
          </mc:Fallback>
        </mc:AlternateContent>
      </w:r>
    </w:p>
    <w:p>
      <w:pPr>
        <w:spacing w:after="0"/>
        <w:rPr>
          <w:sz w:val="20"/>
        </w:rPr>
        <w:sectPr>
          <w:pgSz w:w="12240" w:h="15660"/>
          <w:pgMar w:header="540" w:footer="107" w:top="760" w:bottom="300" w:left="600" w:right="560"/>
        </w:sectPr>
      </w:pPr>
    </w:p>
    <w:p>
      <w:pPr>
        <w:pStyle w:val="Heading1"/>
        <w:ind w:left="840"/>
      </w:pPr>
      <w:r>
        <w:rPr>
          <w:color w:val="231F20"/>
          <w:spacing w:val="-4"/>
          <w:w w:val="95"/>
        </w:rPr>
        <w:t>Özet</w:t>
      </w:r>
    </w:p>
    <w:p>
      <w:pPr>
        <w:pStyle w:val="BodyText"/>
        <w:spacing w:before="8"/>
        <w:rPr>
          <w:rFonts w:ascii="Arial Narrow"/>
          <w:b/>
          <w:sz w:val="5"/>
        </w:rPr>
      </w:pPr>
      <w:r>
        <w:rPr/>
        <mc:AlternateContent>
          <mc:Choice Requires="wps">
            <w:drawing>
              <wp:anchor distT="0" distB="0" distL="0" distR="0" allowOverlap="1" layoutInCell="1" locked="0" behindDoc="1" simplePos="0" relativeHeight="487601664">
                <wp:simplePos x="0" y="0"/>
                <wp:positionH relativeFrom="page">
                  <wp:posOffset>914400</wp:posOffset>
                </wp:positionH>
                <wp:positionV relativeFrom="paragraph">
                  <wp:posOffset>57286</wp:posOffset>
                </wp:positionV>
                <wp:extent cx="6400800" cy="1270"/>
                <wp:effectExtent l="0" t="0" r="0" b="0"/>
                <wp:wrapTopAndBottom/>
                <wp:docPr id="69" name="Graphic 69"/>
                <wp:cNvGraphicFramePr>
                  <a:graphicFrameLocks/>
                </wp:cNvGraphicFramePr>
                <a:graphic>
                  <a:graphicData uri="http://schemas.microsoft.com/office/word/2010/wordprocessingShape">
                    <wps:wsp>
                      <wps:cNvPr id="69" name="Graphic 69"/>
                      <wps:cNvSpPr/>
                      <wps:spPr>
                        <a:xfrm>
                          <a:off x="0" y="0"/>
                          <a:ext cx="6400800" cy="1270"/>
                        </a:xfrm>
                        <a:custGeom>
                          <a:avLst/>
                          <a:gdLst/>
                          <a:ahLst/>
                          <a:cxnLst/>
                          <a:rect l="l" t="t" r="r" b="b"/>
                          <a:pathLst>
                            <a:path w="6400800" h="0">
                              <a:moveTo>
                                <a:pt x="0" y="0"/>
                              </a:moveTo>
                              <a:lnTo>
                                <a:pt x="6400800" y="0"/>
                              </a:lnTo>
                            </a:path>
                          </a:pathLst>
                        </a:custGeom>
                        <a:ln w="19050">
                          <a:solidFill>
                            <a:srgbClr val="E29A84"/>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4.510785pt;width:504pt;height:.1pt;mso-position-horizontal-relative:page;mso-position-vertical-relative:paragraph;z-index:-15714816;mso-wrap-distance-left:0;mso-wrap-distance-right:0" id="docshape62" coordorigin="1440,90" coordsize="10080,0" path="m1440,90l11520,90e" filled="false" stroked="true" strokeweight="1.5pt" strokecolor="#e29a84">
                <v:path arrowok="t"/>
                <v:stroke dashstyle="solid"/>
                <w10:wrap type="topAndBottom"/>
              </v:shape>
            </w:pict>
          </mc:Fallback>
        </mc:AlternateContent>
      </w:r>
    </w:p>
    <w:p>
      <w:pPr>
        <w:pStyle w:val="BodyText"/>
        <w:spacing w:before="9"/>
        <w:rPr>
          <w:rFonts w:ascii="Arial Narrow"/>
          <w:b/>
          <w:sz w:val="13"/>
        </w:rPr>
      </w:pPr>
    </w:p>
    <w:p>
      <w:pPr>
        <w:spacing w:after="0"/>
        <w:rPr>
          <w:rFonts w:ascii="Arial Narrow"/>
          <w:sz w:val="13"/>
        </w:rPr>
        <w:sectPr>
          <w:pgSz w:w="12240" w:h="15660"/>
          <w:pgMar w:header="540" w:footer="107" w:top="760" w:bottom="300" w:left="600" w:right="560"/>
        </w:sectPr>
      </w:pPr>
    </w:p>
    <w:p>
      <w:pPr>
        <w:pStyle w:val="ListParagraph"/>
        <w:numPr>
          <w:ilvl w:val="0"/>
          <w:numId w:val="5"/>
        </w:numPr>
        <w:tabs>
          <w:tab w:pos="1100" w:val="left" w:leader="none"/>
        </w:tabs>
        <w:spacing w:line="271" w:lineRule="auto" w:before="93" w:after="0"/>
        <w:ind w:left="1100" w:right="0" w:hanging="260"/>
        <w:jc w:val="both"/>
        <w:rPr>
          <w:sz w:val="19"/>
        </w:rPr>
      </w:pPr>
      <w:r>
        <w:rPr/>
        <mc:AlternateContent>
          <mc:Choice Requires="wps">
            <w:drawing>
              <wp:anchor distT="0" distB="0" distL="0" distR="0" allowOverlap="1" layoutInCell="1" locked="0" behindDoc="0" simplePos="0" relativeHeight="15742976">
                <wp:simplePos x="0" y="0"/>
                <wp:positionH relativeFrom="page">
                  <wp:posOffset>7543800</wp:posOffset>
                </wp:positionH>
                <wp:positionV relativeFrom="page">
                  <wp:posOffset>0</wp:posOffset>
                </wp:positionV>
                <wp:extent cx="228600" cy="994410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228600" cy="9944100"/>
                        </a:xfrm>
                        <a:custGeom>
                          <a:avLst/>
                          <a:gdLst/>
                          <a:ahLst/>
                          <a:cxnLst/>
                          <a:rect l="l" t="t" r="r" b="b"/>
                          <a:pathLst>
                            <a:path w="228600" h="9944100">
                              <a:moveTo>
                                <a:pt x="0" y="0"/>
                              </a:moveTo>
                              <a:lnTo>
                                <a:pt x="0" y="9944100"/>
                              </a:lnTo>
                              <a:lnTo>
                                <a:pt x="228600" y="9944100"/>
                              </a:lnTo>
                              <a:lnTo>
                                <a:pt x="228600" y="0"/>
                              </a:lnTo>
                              <a:lnTo>
                                <a:pt x="0" y="0"/>
                              </a:lnTo>
                              <a:close/>
                            </a:path>
                          </a:pathLst>
                        </a:custGeom>
                        <a:solidFill>
                          <a:srgbClr val="C94935"/>
                        </a:solidFill>
                      </wps:spPr>
                      <wps:bodyPr wrap="square" lIns="0" tIns="0" rIns="0" bIns="0" rtlCol="0">
                        <a:prstTxWarp prst="textNoShape">
                          <a:avLst/>
                        </a:prstTxWarp>
                        <a:noAutofit/>
                      </wps:bodyPr>
                    </wps:wsp>
                  </a:graphicData>
                </a:graphic>
              </wp:anchor>
            </w:drawing>
          </mc:Choice>
          <mc:Fallback>
            <w:pict>
              <v:rect style="position:absolute;margin-left:594pt;margin-top:0pt;width:18pt;height:783pt;mso-position-horizontal-relative:page;mso-position-vertical-relative:page;z-index:15742976" id="docshape63" filled="true" fillcolor="#c94935" stroked="false">
                <v:fill type="solid"/>
                <w10:wrap type="none"/>
              </v:rect>
            </w:pict>
          </mc:Fallback>
        </mc:AlternateContent>
      </w:r>
      <w:r>
        <w:rPr>
          <w:color w:val="231F20"/>
          <w:sz w:val="19"/>
        </w:rPr>
        <w:t>Veri yönetimi her kurum için kritik bir faaliyettir, </w:t>
      </w:r>
      <w:r>
        <w:rPr>
          <w:color w:val="231F20"/>
          <w:sz w:val="19"/>
        </w:rPr>
        <w:t>bu nedenle veriler kurumsal bir varlık olarak ele alınmalıdır. Bir</w:t>
      </w:r>
      <w:r>
        <w:rPr>
          <w:color w:val="231F20"/>
          <w:spacing w:val="-1"/>
          <w:sz w:val="19"/>
        </w:rPr>
        <w:t> </w:t>
      </w:r>
      <w:r>
        <w:rPr>
          <w:color w:val="231F20"/>
          <w:sz w:val="19"/>
        </w:rPr>
        <w:t>veri</w:t>
      </w:r>
      <w:r>
        <w:rPr>
          <w:color w:val="231F20"/>
          <w:spacing w:val="-1"/>
          <w:sz w:val="19"/>
        </w:rPr>
        <w:t> </w:t>
      </w:r>
      <w:r>
        <w:rPr>
          <w:color w:val="231F20"/>
          <w:sz w:val="19"/>
        </w:rPr>
        <w:t>setinin</w:t>
      </w:r>
      <w:r>
        <w:rPr>
          <w:color w:val="231F20"/>
          <w:spacing w:val="-1"/>
          <w:sz w:val="19"/>
        </w:rPr>
        <w:t> </w:t>
      </w:r>
      <w:r>
        <w:rPr>
          <w:color w:val="231F20"/>
          <w:sz w:val="19"/>
        </w:rPr>
        <w:t>değeri,</w:t>
      </w:r>
      <w:r>
        <w:rPr>
          <w:color w:val="231F20"/>
          <w:spacing w:val="-1"/>
          <w:sz w:val="19"/>
        </w:rPr>
        <w:t> </w:t>
      </w:r>
      <w:r>
        <w:rPr>
          <w:color w:val="231F20"/>
          <w:sz w:val="19"/>
        </w:rPr>
        <w:t>ondan</w:t>
      </w:r>
      <w:r>
        <w:rPr>
          <w:color w:val="231F20"/>
          <w:spacing w:val="-1"/>
          <w:sz w:val="19"/>
        </w:rPr>
        <w:t> </w:t>
      </w:r>
      <w:r>
        <w:rPr>
          <w:color w:val="231F20"/>
          <w:sz w:val="19"/>
        </w:rPr>
        <w:t>elde</w:t>
      </w:r>
      <w:r>
        <w:rPr>
          <w:color w:val="231F20"/>
          <w:spacing w:val="-1"/>
          <w:sz w:val="19"/>
        </w:rPr>
        <w:t> </w:t>
      </w:r>
      <w:r>
        <w:rPr>
          <w:color w:val="231F20"/>
          <w:sz w:val="19"/>
        </w:rPr>
        <w:t>edilen</w:t>
      </w:r>
      <w:r>
        <w:rPr>
          <w:color w:val="231F20"/>
          <w:spacing w:val="-1"/>
          <w:sz w:val="19"/>
        </w:rPr>
        <w:t> </w:t>
      </w:r>
      <w:r>
        <w:rPr>
          <w:color w:val="231F20"/>
          <w:sz w:val="19"/>
        </w:rPr>
        <w:t>bilginin</w:t>
      </w:r>
      <w:r>
        <w:rPr>
          <w:color w:val="231F20"/>
          <w:spacing w:val="-1"/>
          <w:sz w:val="19"/>
        </w:rPr>
        <w:t> </w:t>
      </w:r>
      <w:r>
        <w:rPr>
          <w:color w:val="231F20"/>
          <w:sz w:val="19"/>
        </w:rPr>
        <w:t>faydası</w:t>
      </w:r>
      <w:r>
        <w:rPr>
          <w:color w:val="231F20"/>
          <w:spacing w:val="-1"/>
          <w:sz w:val="19"/>
        </w:rPr>
        <w:t> </w:t>
      </w:r>
      <w:r>
        <w:rPr>
          <w:color w:val="231F20"/>
          <w:sz w:val="19"/>
        </w:rPr>
        <w:t>ile ölçülür. İyi bir veri yönetiminin iyi bilgi üretmesi muhtemeldir ve bu da daha iyi karar vermenin temelini </w:t>
      </w:r>
      <w:r>
        <w:rPr>
          <w:color w:val="231F20"/>
          <w:spacing w:val="-2"/>
          <w:sz w:val="19"/>
        </w:rPr>
        <w:t>oluşturur.</w:t>
      </w:r>
    </w:p>
    <w:p>
      <w:pPr>
        <w:pStyle w:val="ListParagraph"/>
        <w:numPr>
          <w:ilvl w:val="0"/>
          <w:numId w:val="5"/>
        </w:numPr>
        <w:tabs>
          <w:tab w:pos="1099" w:val="left" w:leader="none"/>
        </w:tabs>
        <w:spacing w:line="271" w:lineRule="auto" w:before="99" w:after="0"/>
        <w:ind w:left="1099" w:right="0" w:hanging="260"/>
        <w:jc w:val="both"/>
        <w:rPr>
          <w:sz w:val="19"/>
        </w:rPr>
      </w:pPr>
      <w:r>
        <w:rPr>
          <w:color w:val="231F20"/>
          <w:w w:val="105"/>
          <w:sz w:val="19"/>
        </w:rPr>
        <w:t>Veri</w:t>
      </w:r>
      <w:r>
        <w:rPr>
          <w:color w:val="231F20"/>
          <w:w w:val="105"/>
          <w:sz w:val="19"/>
        </w:rPr>
        <w:t> kalitesi,</w:t>
      </w:r>
      <w:r>
        <w:rPr>
          <w:color w:val="231F20"/>
          <w:w w:val="105"/>
          <w:sz w:val="19"/>
        </w:rPr>
        <w:t> verilerin</w:t>
      </w:r>
      <w:r>
        <w:rPr>
          <w:color w:val="231F20"/>
          <w:w w:val="105"/>
          <w:sz w:val="19"/>
        </w:rPr>
        <w:t> doğruluğunu,</w:t>
      </w:r>
      <w:r>
        <w:rPr>
          <w:color w:val="231F20"/>
          <w:w w:val="105"/>
          <w:sz w:val="19"/>
        </w:rPr>
        <w:t> geçerliliğini</w:t>
      </w:r>
      <w:r>
        <w:rPr>
          <w:color w:val="231F20"/>
          <w:w w:val="105"/>
          <w:sz w:val="19"/>
        </w:rPr>
        <w:t> </w:t>
      </w:r>
      <w:r>
        <w:rPr>
          <w:color w:val="231F20"/>
          <w:w w:val="105"/>
          <w:sz w:val="19"/>
        </w:rPr>
        <w:t>ve güncelliğini</w:t>
      </w:r>
      <w:r>
        <w:rPr>
          <w:color w:val="231F20"/>
          <w:spacing w:val="-3"/>
          <w:w w:val="105"/>
          <w:sz w:val="19"/>
        </w:rPr>
        <w:t> </w:t>
      </w:r>
      <w:r>
        <w:rPr>
          <w:color w:val="231F20"/>
          <w:w w:val="105"/>
          <w:sz w:val="19"/>
        </w:rPr>
        <w:t>sağlamaya</w:t>
      </w:r>
      <w:r>
        <w:rPr>
          <w:color w:val="231F20"/>
          <w:spacing w:val="-3"/>
          <w:w w:val="105"/>
          <w:sz w:val="19"/>
        </w:rPr>
        <w:t> </w:t>
      </w:r>
      <w:r>
        <w:rPr>
          <w:color w:val="231F20"/>
          <w:w w:val="105"/>
          <w:sz w:val="19"/>
        </w:rPr>
        <w:t>yönelik</w:t>
      </w:r>
      <w:r>
        <w:rPr>
          <w:color w:val="231F20"/>
          <w:spacing w:val="-3"/>
          <w:w w:val="105"/>
          <w:sz w:val="19"/>
        </w:rPr>
        <w:t> </w:t>
      </w:r>
      <w:r>
        <w:rPr>
          <w:color w:val="231F20"/>
          <w:w w:val="105"/>
          <w:sz w:val="19"/>
        </w:rPr>
        <w:t>kapsamlı</w:t>
      </w:r>
      <w:r>
        <w:rPr>
          <w:color w:val="231F20"/>
          <w:spacing w:val="-3"/>
          <w:w w:val="105"/>
          <w:sz w:val="19"/>
        </w:rPr>
        <w:t> </w:t>
      </w:r>
      <w:r>
        <w:rPr>
          <w:color w:val="231F20"/>
          <w:w w:val="105"/>
          <w:sz w:val="19"/>
        </w:rPr>
        <w:t>bir</w:t>
      </w:r>
      <w:r>
        <w:rPr>
          <w:color w:val="231F20"/>
          <w:spacing w:val="-3"/>
          <w:w w:val="105"/>
          <w:sz w:val="19"/>
        </w:rPr>
        <w:t> </w:t>
      </w:r>
      <w:r>
        <w:rPr>
          <w:color w:val="231F20"/>
          <w:w w:val="105"/>
          <w:sz w:val="19"/>
        </w:rPr>
        <w:t>yaklaşımdır. Veri</w:t>
      </w:r>
      <w:r>
        <w:rPr>
          <w:color w:val="231F20"/>
          <w:w w:val="105"/>
          <w:sz w:val="19"/>
        </w:rPr>
        <w:t> kalitesi,</w:t>
      </w:r>
      <w:r>
        <w:rPr>
          <w:color w:val="231F20"/>
          <w:w w:val="105"/>
          <w:sz w:val="19"/>
        </w:rPr>
        <w:t> kirli</w:t>
      </w:r>
      <w:r>
        <w:rPr>
          <w:color w:val="231F20"/>
          <w:w w:val="105"/>
          <w:sz w:val="19"/>
        </w:rPr>
        <w:t> verilerin</w:t>
      </w:r>
      <w:r>
        <w:rPr>
          <w:color w:val="231F20"/>
          <w:w w:val="105"/>
          <w:sz w:val="19"/>
        </w:rPr>
        <w:t> düzeltilmesine,</w:t>
      </w:r>
      <w:r>
        <w:rPr>
          <w:color w:val="231F20"/>
          <w:w w:val="105"/>
          <w:sz w:val="19"/>
        </w:rPr>
        <w:t> verilerde gelecekte</w:t>
      </w:r>
      <w:r>
        <w:rPr>
          <w:color w:val="231F20"/>
          <w:w w:val="105"/>
          <w:sz w:val="19"/>
        </w:rPr>
        <w:t> oluşabilecek</w:t>
      </w:r>
      <w:r>
        <w:rPr>
          <w:color w:val="231F20"/>
          <w:w w:val="105"/>
          <w:sz w:val="19"/>
        </w:rPr>
        <w:t> hataların</w:t>
      </w:r>
      <w:r>
        <w:rPr>
          <w:color w:val="231F20"/>
          <w:w w:val="105"/>
          <w:sz w:val="19"/>
        </w:rPr>
        <w:t> önlenmesine</w:t>
      </w:r>
      <w:r>
        <w:rPr>
          <w:color w:val="231F20"/>
          <w:w w:val="105"/>
          <w:sz w:val="19"/>
        </w:rPr>
        <w:t> ve kullanıcıların verilere güven duymasına odaklanır.</w:t>
      </w:r>
    </w:p>
    <w:p>
      <w:pPr>
        <w:pStyle w:val="ListParagraph"/>
        <w:numPr>
          <w:ilvl w:val="0"/>
          <w:numId w:val="5"/>
        </w:numPr>
        <w:tabs>
          <w:tab w:pos="1100" w:val="left" w:leader="none"/>
        </w:tabs>
        <w:spacing w:line="271" w:lineRule="auto" w:before="110" w:after="0"/>
        <w:ind w:left="1100" w:right="0" w:hanging="260"/>
        <w:jc w:val="both"/>
        <w:rPr>
          <w:sz w:val="19"/>
        </w:rPr>
      </w:pPr>
      <w:r>
        <w:rPr>
          <w:color w:val="231F20"/>
          <w:sz w:val="19"/>
        </w:rPr>
        <w:t>VTYS, kurumsal veri yönetimi için en yaygın </w:t>
      </w:r>
      <w:r>
        <w:rPr>
          <w:color w:val="231F20"/>
          <w:sz w:val="19"/>
        </w:rPr>
        <w:t>kullanılan araçtır. VTYS, kurumun tüm seviyelerinde stratejik, taktiksel ve operasyonel karar alma süreçlerini destekler.</w:t>
      </w:r>
      <w:r>
        <w:rPr>
          <w:color w:val="231F20"/>
          <w:spacing w:val="40"/>
          <w:sz w:val="19"/>
        </w:rPr>
        <w:t> </w:t>
      </w:r>
      <w:r>
        <w:rPr>
          <w:color w:val="231F20"/>
          <w:sz w:val="19"/>
        </w:rPr>
        <w:t>Bir VTYS'nin bir kuruluşa tanıtılması hassas bir iştir; VTYS'nin kuruluşun yönetimsel ve kültürel çerçevesi üzerindeki etkisi dikkatle incelenmelidir.</w:t>
      </w:r>
    </w:p>
    <w:p>
      <w:pPr>
        <w:pStyle w:val="ListParagraph"/>
        <w:numPr>
          <w:ilvl w:val="0"/>
          <w:numId w:val="5"/>
        </w:numPr>
        <w:tabs>
          <w:tab w:pos="1099" w:val="left" w:leader="none"/>
        </w:tabs>
        <w:spacing w:line="271" w:lineRule="auto" w:before="109" w:after="0"/>
        <w:ind w:left="1099" w:right="1" w:hanging="260"/>
        <w:jc w:val="both"/>
        <w:rPr>
          <w:sz w:val="19"/>
        </w:rPr>
      </w:pPr>
      <w:r>
        <w:rPr>
          <w:color w:val="231F20"/>
          <w:w w:val="105"/>
          <w:sz w:val="19"/>
        </w:rPr>
        <w:t>Veritabanı</w:t>
      </w:r>
      <w:r>
        <w:rPr>
          <w:color w:val="231F20"/>
          <w:w w:val="105"/>
          <w:sz w:val="19"/>
        </w:rPr>
        <w:t> yöneticisi</w:t>
      </w:r>
      <w:r>
        <w:rPr>
          <w:color w:val="231F20"/>
          <w:w w:val="105"/>
          <w:sz w:val="19"/>
        </w:rPr>
        <w:t> (DBA)</w:t>
      </w:r>
      <w:r>
        <w:rPr>
          <w:color w:val="231F20"/>
          <w:w w:val="105"/>
          <w:sz w:val="19"/>
        </w:rPr>
        <w:t> kurumsal</w:t>
      </w:r>
      <w:r>
        <w:rPr>
          <w:color w:val="231F20"/>
          <w:w w:val="105"/>
          <w:sz w:val="19"/>
        </w:rPr>
        <w:t> </w:t>
      </w:r>
      <w:r>
        <w:rPr>
          <w:color w:val="231F20"/>
          <w:w w:val="105"/>
          <w:sz w:val="19"/>
        </w:rPr>
        <w:t>veritabanının yönetiminden</w:t>
      </w:r>
      <w:r>
        <w:rPr>
          <w:color w:val="231F20"/>
          <w:w w:val="105"/>
          <w:sz w:val="19"/>
        </w:rPr>
        <w:t> sorumludur.</w:t>
      </w:r>
      <w:r>
        <w:rPr>
          <w:color w:val="231F20"/>
          <w:w w:val="105"/>
          <w:sz w:val="19"/>
        </w:rPr>
        <w:t> Veritabanı</w:t>
      </w:r>
      <w:r>
        <w:rPr>
          <w:color w:val="231F20"/>
          <w:w w:val="105"/>
          <w:sz w:val="19"/>
        </w:rPr>
        <w:t> yönetiminin</w:t>
      </w:r>
      <w:r>
        <w:rPr>
          <w:color w:val="231F20"/>
          <w:w w:val="105"/>
          <w:sz w:val="19"/>
        </w:rPr>
        <w:t> iç organizasyonu</w:t>
      </w:r>
      <w:r>
        <w:rPr>
          <w:color w:val="231F20"/>
          <w:w w:val="105"/>
          <w:sz w:val="19"/>
        </w:rPr>
        <w:t> şirketten</w:t>
      </w:r>
      <w:r>
        <w:rPr>
          <w:color w:val="231F20"/>
          <w:w w:val="105"/>
          <w:sz w:val="19"/>
        </w:rPr>
        <w:t> şirkete</w:t>
      </w:r>
      <w:r>
        <w:rPr>
          <w:color w:val="231F20"/>
          <w:w w:val="105"/>
          <w:sz w:val="19"/>
        </w:rPr>
        <w:t> değişir.</w:t>
      </w:r>
      <w:r>
        <w:rPr>
          <w:color w:val="231F20"/>
          <w:w w:val="105"/>
          <w:sz w:val="19"/>
        </w:rPr>
        <w:t> Herhangi</w:t>
      </w:r>
      <w:r>
        <w:rPr>
          <w:color w:val="231F20"/>
          <w:w w:val="105"/>
          <w:sz w:val="19"/>
        </w:rPr>
        <w:t> bir standart</w:t>
      </w:r>
      <w:r>
        <w:rPr>
          <w:color w:val="231F20"/>
          <w:w w:val="105"/>
          <w:sz w:val="19"/>
        </w:rPr>
        <w:t> bulunmamakla</w:t>
      </w:r>
      <w:r>
        <w:rPr>
          <w:color w:val="231F20"/>
          <w:w w:val="105"/>
          <w:sz w:val="19"/>
        </w:rPr>
        <w:t> birlikte,</w:t>
      </w:r>
      <w:r>
        <w:rPr>
          <w:color w:val="231F20"/>
          <w:w w:val="105"/>
          <w:sz w:val="19"/>
        </w:rPr>
        <w:t> DBA</w:t>
      </w:r>
      <w:r>
        <w:rPr>
          <w:color w:val="231F20"/>
          <w:w w:val="105"/>
          <w:sz w:val="19"/>
        </w:rPr>
        <w:t> işlemlerini Veritabanı</w:t>
      </w:r>
      <w:r>
        <w:rPr>
          <w:color w:val="231F20"/>
          <w:spacing w:val="-1"/>
          <w:w w:val="105"/>
          <w:sz w:val="19"/>
        </w:rPr>
        <w:t> </w:t>
      </w:r>
      <w:r>
        <w:rPr>
          <w:color w:val="231F20"/>
          <w:w w:val="105"/>
          <w:sz w:val="19"/>
        </w:rPr>
        <w:t>Yaşam</w:t>
      </w:r>
      <w:r>
        <w:rPr>
          <w:color w:val="231F20"/>
          <w:spacing w:val="-1"/>
          <w:w w:val="105"/>
          <w:sz w:val="19"/>
        </w:rPr>
        <w:t> </w:t>
      </w:r>
      <w:r>
        <w:rPr>
          <w:color w:val="231F20"/>
          <w:w w:val="105"/>
          <w:sz w:val="19"/>
        </w:rPr>
        <w:t>Döngüsünün</w:t>
      </w:r>
      <w:r>
        <w:rPr>
          <w:color w:val="231F20"/>
          <w:spacing w:val="-1"/>
          <w:w w:val="105"/>
          <w:sz w:val="19"/>
        </w:rPr>
        <w:t> </w:t>
      </w:r>
      <w:r>
        <w:rPr>
          <w:color w:val="231F20"/>
          <w:w w:val="105"/>
          <w:sz w:val="19"/>
        </w:rPr>
        <w:t>aşamalarına</w:t>
      </w:r>
      <w:r>
        <w:rPr>
          <w:color w:val="231F20"/>
          <w:spacing w:val="-2"/>
          <w:w w:val="105"/>
          <w:sz w:val="19"/>
        </w:rPr>
        <w:t> </w:t>
      </w:r>
      <w:r>
        <w:rPr>
          <w:color w:val="231F20"/>
          <w:w w:val="105"/>
          <w:sz w:val="19"/>
        </w:rPr>
        <w:t>göre</w:t>
      </w:r>
      <w:r>
        <w:rPr>
          <w:color w:val="231F20"/>
          <w:spacing w:val="-3"/>
          <w:w w:val="105"/>
          <w:sz w:val="19"/>
        </w:rPr>
        <w:t> </w:t>
      </w:r>
      <w:r>
        <w:rPr>
          <w:color w:val="231F20"/>
          <w:w w:val="105"/>
          <w:sz w:val="19"/>
        </w:rPr>
        <w:t>bölmek yaygın</w:t>
      </w:r>
      <w:r>
        <w:rPr>
          <w:color w:val="231F20"/>
          <w:w w:val="105"/>
          <w:sz w:val="19"/>
        </w:rPr>
        <w:t> bir</w:t>
      </w:r>
      <w:r>
        <w:rPr>
          <w:color w:val="231F20"/>
          <w:w w:val="105"/>
          <w:sz w:val="19"/>
        </w:rPr>
        <w:t> uygulamadır.</w:t>
      </w:r>
      <w:r>
        <w:rPr>
          <w:color w:val="231F20"/>
          <w:w w:val="105"/>
          <w:sz w:val="19"/>
        </w:rPr>
        <w:t> Bazı</w:t>
      </w:r>
      <w:r>
        <w:rPr>
          <w:color w:val="231F20"/>
          <w:w w:val="105"/>
          <w:sz w:val="19"/>
        </w:rPr>
        <w:t> şirketler,</w:t>
      </w:r>
      <w:r>
        <w:rPr>
          <w:color w:val="231F20"/>
          <w:w w:val="105"/>
          <w:sz w:val="19"/>
        </w:rPr>
        <w:t> bilgisayar ortamındaki verileri ve diğer verileri yönetmek için daha geniş</w:t>
      </w:r>
      <w:r>
        <w:rPr>
          <w:color w:val="231F20"/>
          <w:w w:val="105"/>
          <w:sz w:val="19"/>
        </w:rPr>
        <w:t> bir</w:t>
      </w:r>
      <w:r>
        <w:rPr>
          <w:color w:val="231F20"/>
          <w:w w:val="105"/>
          <w:sz w:val="19"/>
        </w:rPr>
        <w:t> yetkiye</w:t>
      </w:r>
      <w:r>
        <w:rPr>
          <w:color w:val="231F20"/>
          <w:w w:val="105"/>
          <w:sz w:val="19"/>
        </w:rPr>
        <w:t> sahip</w:t>
      </w:r>
      <w:r>
        <w:rPr>
          <w:color w:val="231F20"/>
          <w:w w:val="105"/>
          <w:sz w:val="19"/>
        </w:rPr>
        <w:t> bir</w:t>
      </w:r>
      <w:r>
        <w:rPr>
          <w:color w:val="231F20"/>
          <w:w w:val="105"/>
          <w:sz w:val="19"/>
        </w:rPr>
        <w:t> pozisyon</w:t>
      </w:r>
      <w:r>
        <w:rPr>
          <w:color w:val="231F20"/>
          <w:w w:val="105"/>
          <w:sz w:val="19"/>
        </w:rPr>
        <w:t> oluşturmuştur;</w:t>
      </w:r>
      <w:r>
        <w:rPr>
          <w:color w:val="231F20"/>
          <w:w w:val="105"/>
          <w:sz w:val="19"/>
        </w:rPr>
        <w:t> veri yöneticisi (DA) bu faaliyetle ilgilenir.</w:t>
      </w:r>
    </w:p>
    <w:p>
      <w:pPr>
        <w:pStyle w:val="ListParagraph"/>
        <w:numPr>
          <w:ilvl w:val="0"/>
          <w:numId w:val="5"/>
        </w:numPr>
        <w:tabs>
          <w:tab w:pos="1100" w:val="left" w:leader="none"/>
        </w:tabs>
        <w:spacing w:line="271" w:lineRule="auto" w:before="110" w:after="0"/>
        <w:ind w:left="1100" w:right="0" w:hanging="260"/>
        <w:jc w:val="both"/>
        <w:rPr>
          <w:sz w:val="19"/>
        </w:rPr>
      </w:pPr>
      <w:r>
        <w:rPr>
          <w:color w:val="231F20"/>
          <w:sz w:val="19"/>
        </w:rPr>
        <w:t>DA ve DBA işlevleri örtüşme eğilimindedir. Genel olarak, DA'nın teknik yönü daha ağır basan DBA'ya kıyasla daha fazla yönetimsel görevi vardır. DBA işlevine kıyasla </w:t>
      </w:r>
      <w:r>
        <w:rPr>
          <w:color w:val="231F20"/>
          <w:sz w:val="19"/>
        </w:rPr>
        <w:t>DA işlevi DBMS'den bağımsızdır ve daha geniş ve uzun vadeli bir odağa sahiptir. Bununla birlikte, kuruluşta bir DA pozisyonu bulunmadığında, DBA, DA'nın tüm işlevlerini yerine getirir. Bu birleşik rolde, DBA teknik ve yönetimsel becerilerin çeşitli bir karışımına sahip olmalıdır.</w:t>
      </w:r>
    </w:p>
    <w:p>
      <w:pPr>
        <w:pStyle w:val="ListParagraph"/>
        <w:numPr>
          <w:ilvl w:val="0"/>
          <w:numId w:val="5"/>
        </w:numPr>
        <w:tabs>
          <w:tab w:pos="1100" w:val="left" w:leader="none"/>
        </w:tabs>
        <w:spacing w:line="271" w:lineRule="auto" w:before="109" w:after="0"/>
        <w:ind w:left="1100" w:right="0" w:hanging="260"/>
        <w:jc w:val="both"/>
        <w:rPr>
          <w:sz w:val="19"/>
        </w:rPr>
      </w:pPr>
      <w:r>
        <w:rPr>
          <w:color w:val="231F20"/>
          <w:sz w:val="19"/>
        </w:rPr>
        <w:t>Bir DBA'nın yönetimsel hizmetleri arasında son</w:t>
      </w:r>
      <w:r>
        <w:rPr>
          <w:color w:val="231F20"/>
          <w:spacing w:val="40"/>
          <w:sz w:val="19"/>
        </w:rPr>
        <w:t> </w:t>
      </w:r>
      <w:r>
        <w:rPr>
          <w:color w:val="231F20"/>
          <w:sz w:val="19"/>
        </w:rPr>
        <w:t>kullanıcıları desteklemek; veritabanı için </w:t>
      </w:r>
      <w:r>
        <w:rPr>
          <w:color w:val="231F20"/>
          <w:sz w:val="19"/>
        </w:rPr>
        <w:t>politikaları, prosedürleri ve standartları tanımlamak ve uygulamak; veri güvenliğini, gizliliğini ve bütünlüğünü sağlamak; veri yedekleme ve kurtarma sağlamak</w:t>
      </w:r>
    </w:p>
    <w:p>
      <w:pPr>
        <w:pStyle w:val="BodyText"/>
        <w:spacing w:before="93"/>
        <w:ind w:left="575"/>
        <w:jc w:val="both"/>
      </w:pPr>
      <w:r>
        <w:rPr/>
        <w:br w:type="column"/>
      </w:r>
      <w:r>
        <w:rPr>
          <w:color w:val="231F20"/>
        </w:rPr>
        <w:t>hizmetleri;</w:t>
      </w:r>
      <w:r>
        <w:rPr>
          <w:color w:val="231F20"/>
          <w:spacing w:val="69"/>
        </w:rPr>
        <w:t> </w:t>
      </w:r>
      <w:r>
        <w:rPr>
          <w:color w:val="231F20"/>
        </w:rPr>
        <w:t>ve</w:t>
      </w:r>
      <w:r>
        <w:rPr>
          <w:color w:val="231F20"/>
          <w:spacing w:val="71"/>
        </w:rPr>
        <w:t> </w:t>
      </w:r>
      <w:r>
        <w:rPr>
          <w:color w:val="231F20"/>
        </w:rPr>
        <w:t>veri</w:t>
      </w:r>
      <w:r>
        <w:rPr>
          <w:color w:val="231F20"/>
          <w:spacing w:val="70"/>
        </w:rPr>
        <w:t> </w:t>
      </w:r>
      <w:r>
        <w:rPr>
          <w:color w:val="231F20"/>
        </w:rPr>
        <w:t>tabanındaki</w:t>
      </w:r>
      <w:r>
        <w:rPr>
          <w:color w:val="231F20"/>
          <w:spacing w:val="72"/>
        </w:rPr>
        <w:t> </w:t>
      </w:r>
      <w:r>
        <w:rPr>
          <w:color w:val="231F20"/>
        </w:rPr>
        <w:t>verilerin</w:t>
      </w:r>
      <w:r>
        <w:rPr>
          <w:color w:val="231F20"/>
          <w:spacing w:val="71"/>
        </w:rPr>
        <w:t> </w:t>
      </w:r>
      <w:r>
        <w:rPr>
          <w:color w:val="231F20"/>
        </w:rPr>
        <w:t>dağıtımının</w:t>
      </w:r>
      <w:r>
        <w:rPr>
          <w:color w:val="231F20"/>
          <w:spacing w:val="70"/>
        </w:rPr>
        <w:t> </w:t>
      </w:r>
      <w:r>
        <w:rPr>
          <w:color w:val="231F20"/>
          <w:spacing w:val="-5"/>
        </w:rPr>
        <w:t>ve</w:t>
      </w:r>
    </w:p>
    <w:p>
      <w:pPr>
        <w:pStyle w:val="BodyText"/>
        <w:spacing w:before="28"/>
        <w:ind w:left="575"/>
        <w:jc w:val="both"/>
      </w:pPr>
      <w:r>
        <w:rPr>
          <w:color w:val="231F20"/>
        </w:rPr>
        <w:t>kullanımının</w:t>
      </w:r>
      <w:r>
        <w:rPr>
          <w:color w:val="231F20"/>
          <w:spacing w:val="-1"/>
        </w:rPr>
        <w:t> </w:t>
      </w:r>
      <w:r>
        <w:rPr>
          <w:color w:val="231F20"/>
          <w:spacing w:val="-2"/>
        </w:rPr>
        <w:t>izlenmesi.</w:t>
      </w:r>
    </w:p>
    <w:p>
      <w:pPr>
        <w:pStyle w:val="ListParagraph"/>
        <w:numPr>
          <w:ilvl w:val="0"/>
          <w:numId w:val="6"/>
        </w:numPr>
        <w:tabs>
          <w:tab w:pos="575" w:val="left" w:leader="none"/>
        </w:tabs>
        <w:spacing w:line="271" w:lineRule="auto" w:before="118" w:after="0"/>
        <w:ind w:left="575" w:right="152" w:hanging="260"/>
        <w:jc w:val="both"/>
        <w:rPr>
          <w:sz w:val="19"/>
        </w:rPr>
      </w:pPr>
      <w:r>
        <w:rPr>
          <w:color w:val="231F20"/>
          <w:sz w:val="19"/>
        </w:rPr>
        <w:t>DBA'nın teknik rolü, en azından aşağıdaki faaliyetlere katılımı gerektirir: VTYS'nin değerlendirilmesi, seçilmesi</w:t>
      </w:r>
      <w:r>
        <w:rPr>
          <w:color w:val="231F20"/>
          <w:spacing w:val="40"/>
          <w:sz w:val="19"/>
        </w:rPr>
        <w:t> </w:t>
      </w:r>
      <w:r>
        <w:rPr>
          <w:color w:val="231F20"/>
          <w:sz w:val="19"/>
        </w:rPr>
        <w:t>ve kurulması; veri tabanlarının ve </w:t>
      </w:r>
      <w:r>
        <w:rPr>
          <w:color w:val="231F20"/>
          <w:sz w:val="19"/>
        </w:rPr>
        <w:t>uygulamaların tasarlanması ve uygulanması; veri tabanlarının ve uygulamaların test edilmesi ve değerlendirilmesi;</w:t>
      </w:r>
      <w:r>
        <w:rPr>
          <w:color w:val="231F20"/>
          <w:spacing w:val="40"/>
          <w:sz w:val="19"/>
        </w:rPr>
        <w:t> </w:t>
      </w:r>
      <w:r>
        <w:rPr>
          <w:color w:val="231F20"/>
          <w:sz w:val="19"/>
        </w:rPr>
        <w:t>VTYS'nin, yardımcı programların ve uygulamaların çalıştırılması ve bakımı; ve kullanıcıların eğitilmesi ve </w:t>
      </w:r>
      <w:r>
        <w:rPr>
          <w:color w:val="231F20"/>
          <w:spacing w:val="-2"/>
          <w:sz w:val="19"/>
        </w:rPr>
        <w:t>desteklenmesi.</w:t>
      </w:r>
    </w:p>
    <w:p>
      <w:pPr>
        <w:pStyle w:val="ListParagraph"/>
        <w:numPr>
          <w:ilvl w:val="0"/>
          <w:numId w:val="6"/>
        </w:numPr>
        <w:tabs>
          <w:tab w:pos="575" w:val="left" w:leader="none"/>
        </w:tabs>
        <w:spacing w:line="271" w:lineRule="auto" w:before="90" w:after="0"/>
        <w:ind w:left="575" w:right="151" w:hanging="260"/>
        <w:jc w:val="both"/>
        <w:rPr>
          <w:sz w:val="19"/>
        </w:rPr>
      </w:pPr>
      <w:r>
        <w:rPr>
          <w:color w:val="231F20"/>
          <w:sz w:val="19"/>
        </w:rPr>
        <w:t>Güvenlik, bir bilgi sisteminin ve ana varlığı olan verilerin gizliliğini, bütünlüğünü ve kullanılabilirliğini sağlayan faaliyetleri ve önlemleri ifade eder. Güvenlik politikası, bir sistemin güvenliğini garanti eden ve denetim </w:t>
      </w:r>
      <w:r>
        <w:rPr>
          <w:color w:val="231F20"/>
          <w:sz w:val="19"/>
        </w:rPr>
        <w:t>ve</w:t>
      </w:r>
      <w:r>
        <w:rPr>
          <w:color w:val="231F20"/>
          <w:spacing w:val="80"/>
          <w:sz w:val="19"/>
        </w:rPr>
        <w:t> </w:t>
      </w:r>
      <w:r>
        <w:rPr>
          <w:color w:val="231F20"/>
          <w:sz w:val="19"/>
        </w:rPr>
        <w:t>uyumluluğu</w:t>
      </w:r>
      <w:r>
        <w:rPr>
          <w:color w:val="231F20"/>
          <w:spacing w:val="-3"/>
          <w:sz w:val="19"/>
        </w:rPr>
        <w:t> </w:t>
      </w:r>
      <w:r>
        <w:rPr>
          <w:color w:val="231F20"/>
          <w:sz w:val="19"/>
        </w:rPr>
        <w:t>sağlayan</w:t>
      </w:r>
      <w:r>
        <w:rPr>
          <w:color w:val="231F20"/>
          <w:spacing w:val="-3"/>
          <w:sz w:val="19"/>
        </w:rPr>
        <w:t> </w:t>
      </w:r>
      <w:r>
        <w:rPr>
          <w:color w:val="231F20"/>
          <w:sz w:val="19"/>
        </w:rPr>
        <w:t>standartlar,</w:t>
      </w:r>
      <w:r>
        <w:rPr>
          <w:color w:val="231F20"/>
          <w:spacing w:val="-3"/>
          <w:sz w:val="19"/>
        </w:rPr>
        <w:t> </w:t>
      </w:r>
      <w:r>
        <w:rPr>
          <w:color w:val="231F20"/>
          <w:sz w:val="19"/>
        </w:rPr>
        <w:t>politikalar</w:t>
      </w:r>
      <w:r>
        <w:rPr>
          <w:color w:val="231F20"/>
          <w:spacing w:val="-3"/>
          <w:sz w:val="19"/>
        </w:rPr>
        <w:t> </w:t>
      </w:r>
      <w:r>
        <w:rPr>
          <w:color w:val="231F20"/>
          <w:sz w:val="19"/>
        </w:rPr>
        <w:t>ve</w:t>
      </w:r>
      <w:r>
        <w:rPr>
          <w:color w:val="231F20"/>
          <w:spacing w:val="-3"/>
          <w:sz w:val="19"/>
        </w:rPr>
        <w:t> </w:t>
      </w:r>
      <w:r>
        <w:rPr>
          <w:color w:val="231F20"/>
          <w:sz w:val="19"/>
        </w:rPr>
        <w:t>uygulamalar </w:t>
      </w:r>
      <w:r>
        <w:rPr>
          <w:color w:val="231F20"/>
          <w:spacing w:val="-2"/>
          <w:sz w:val="19"/>
        </w:rPr>
        <w:t>bütünüdür.</w:t>
      </w:r>
    </w:p>
    <w:p>
      <w:pPr>
        <w:pStyle w:val="ListParagraph"/>
        <w:numPr>
          <w:ilvl w:val="0"/>
          <w:numId w:val="6"/>
        </w:numPr>
        <w:tabs>
          <w:tab w:pos="575" w:val="left" w:leader="none"/>
        </w:tabs>
        <w:spacing w:line="271" w:lineRule="auto" w:before="89" w:after="0"/>
        <w:ind w:left="575" w:right="153" w:hanging="260"/>
        <w:jc w:val="both"/>
        <w:rPr>
          <w:sz w:val="19"/>
        </w:rPr>
      </w:pPr>
      <w:r>
        <w:rPr>
          <w:color w:val="231F20"/>
          <w:sz w:val="19"/>
        </w:rPr>
        <w:t>Güvenlik</w:t>
      </w:r>
      <w:r>
        <w:rPr>
          <w:color w:val="231F20"/>
          <w:spacing w:val="-2"/>
          <w:sz w:val="19"/>
        </w:rPr>
        <w:t> </w:t>
      </w:r>
      <w:r>
        <w:rPr>
          <w:color w:val="231F20"/>
          <w:sz w:val="19"/>
        </w:rPr>
        <w:t>açığı,</w:t>
      </w:r>
      <w:r>
        <w:rPr>
          <w:color w:val="231F20"/>
          <w:spacing w:val="-2"/>
          <w:sz w:val="19"/>
        </w:rPr>
        <w:t> </w:t>
      </w:r>
      <w:r>
        <w:rPr>
          <w:color w:val="231F20"/>
          <w:sz w:val="19"/>
        </w:rPr>
        <w:t>yetkisiz</w:t>
      </w:r>
      <w:r>
        <w:rPr>
          <w:color w:val="231F20"/>
          <w:spacing w:val="-2"/>
          <w:sz w:val="19"/>
        </w:rPr>
        <w:t> </w:t>
      </w:r>
      <w:r>
        <w:rPr>
          <w:color w:val="231F20"/>
          <w:sz w:val="19"/>
        </w:rPr>
        <w:t>erişime</w:t>
      </w:r>
      <w:r>
        <w:rPr>
          <w:color w:val="231F20"/>
          <w:spacing w:val="-2"/>
          <w:sz w:val="19"/>
        </w:rPr>
        <w:t> </w:t>
      </w:r>
      <w:r>
        <w:rPr>
          <w:color w:val="231F20"/>
          <w:sz w:val="19"/>
        </w:rPr>
        <w:t>veya</w:t>
      </w:r>
      <w:r>
        <w:rPr>
          <w:color w:val="231F20"/>
          <w:spacing w:val="-2"/>
          <w:sz w:val="19"/>
        </w:rPr>
        <w:t> </w:t>
      </w:r>
      <w:r>
        <w:rPr>
          <w:color w:val="231F20"/>
          <w:sz w:val="19"/>
        </w:rPr>
        <w:t>hizmet</w:t>
      </w:r>
      <w:r>
        <w:rPr>
          <w:color w:val="231F20"/>
          <w:spacing w:val="-2"/>
          <w:sz w:val="19"/>
        </w:rPr>
        <w:t> </w:t>
      </w:r>
      <w:r>
        <w:rPr>
          <w:color w:val="231F20"/>
          <w:sz w:val="19"/>
        </w:rPr>
        <w:t>kesintisine</w:t>
      </w:r>
      <w:r>
        <w:rPr>
          <w:color w:val="231F20"/>
          <w:spacing w:val="-2"/>
          <w:sz w:val="19"/>
        </w:rPr>
        <w:t> </w:t>
      </w:r>
      <w:r>
        <w:rPr>
          <w:color w:val="231F20"/>
          <w:sz w:val="19"/>
        </w:rPr>
        <w:t>izin vermek için kullanılabilecek bir sistem </w:t>
      </w:r>
      <w:r>
        <w:rPr>
          <w:color w:val="231F20"/>
          <w:sz w:val="19"/>
        </w:rPr>
        <w:t>bileşenindeki zayıflıktır. Bir güvenlik tehdidi, kontrol edilmemiş bir güvenlik açığından kaynaklanan yakın bir güvenlik . Güvenlik açıkları bir bilgi sisteminin tüm bileşenlerinde mevcuttur: insanlar, donanım, yazılım, ağ, prosedürler ve veriler. Bu nedenle, sağlam bir veritabanı güvenliğine sahip olmak kritik öneme sahiptir. Veritabanı güvenliği,</w:t>
      </w:r>
      <w:r>
        <w:rPr>
          <w:color w:val="231F20"/>
          <w:spacing w:val="40"/>
          <w:sz w:val="19"/>
        </w:rPr>
        <w:t> </w:t>
      </w:r>
      <w:r>
        <w:rPr>
          <w:color w:val="231F20"/>
          <w:sz w:val="19"/>
        </w:rPr>
        <w:t>kuruluşun güvenlik gereksinimlerine uygun DBMS özelliklerini ve ilgili önlemleri ifade .</w:t>
      </w:r>
    </w:p>
    <w:p>
      <w:pPr>
        <w:pStyle w:val="ListParagraph"/>
        <w:numPr>
          <w:ilvl w:val="0"/>
          <w:numId w:val="6"/>
        </w:numPr>
        <w:tabs>
          <w:tab w:pos="575" w:val="left" w:leader="none"/>
        </w:tabs>
        <w:spacing w:line="271" w:lineRule="auto" w:before="90" w:after="0"/>
        <w:ind w:left="575" w:right="150" w:hanging="260"/>
        <w:jc w:val="both"/>
        <w:rPr>
          <w:sz w:val="19"/>
        </w:rPr>
      </w:pPr>
      <w:r>
        <w:rPr>
          <w:color w:val="231F20"/>
          <w:w w:val="105"/>
          <w:sz w:val="19"/>
        </w:rPr>
        <w:t>Bir</w:t>
      </w:r>
      <w:r>
        <w:rPr>
          <w:color w:val="231F20"/>
          <w:w w:val="105"/>
          <w:sz w:val="19"/>
        </w:rPr>
        <w:t> veri</w:t>
      </w:r>
      <w:r>
        <w:rPr>
          <w:color w:val="231F20"/>
          <w:w w:val="105"/>
          <w:sz w:val="19"/>
        </w:rPr>
        <w:t> yönetimi</w:t>
      </w:r>
      <w:r>
        <w:rPr>
          <w:color w:val="231F20"/>
          <w:w w:val="105"/>
          <w:sz w:val="19"/>
        </w:rPr>
        <w:t> stratejisinin</w:t>
      </w:r>
      <w:r>
        <w:rPr>
          <w:color w:val="231F20"/>
          <w:w w:val="105"/>
          <w:sz w:val="19"/>
        </w:rPr>
        <w:t> geliştirilmesi,</w:t>
      </w:r>
      <w:r>
        <w:rPr>
          <w:color w:val="231F20"/>
          <w:w w:val="105"/>
          <w:sz w:val="19"/>
        </w:rPr>
        <w:t> şirketin misyonu</w:t>
      </w:r>
      <w:r>
        <w:rPr>
          <w:color w:val="231F20"/>
          <w:w w:val="105"/>
          <w:sz w:val="19"/>
        </w:rPr>
        <w:t> ve</w:t>
      </w:r>
      <w:r>
        <w:rPr>
          <w:color w:val="231F20"/>
          <w:w w:val="105"/>
          <w:sz w:val="19"/>
        </w:rPr>
        <w:t> hedefleriyle</w:t>
      </w:r>
      <w:r>
        <w:rPr>
          <w:color w:val="231F20"/>
          <w:w w:val="105"/>
          <w:sz w:val="19"/>
        </w:rPr>
        <w:t> yakından</w:t>
      </w:r>
      <w:r>
        <w:rPr>
          <w:color w:val="231F20"/>
          <w:w w:val="105"/>
          <w:sz w:val="19"/>
        </w:rPr>
        <w:t> ilgilidir.</w:t>
      </w:r>
      <w:r>
        <w:rPr>
          <w:color w:val="231F20"/>
          <w:w w:val="105"/>
          <w:sz w:val="19"/>
        </w:rPr>
        <w:t> Bu</w:t>
      </w:r>
      <w:r>
        <w:rPr>
          <w:color w:val="231F20"/>
          <w:w w:val="105"/>
          <w:sz w:val="19"/>
        </w:rPr>
        <w:t> </w:t>
      </w:r>
      <w:r>
        <w:rPr>
          <w:color w:val="231F20"/>
          <w:w w:val="105"/>
          <w:sz w:val="19"/>
        </w:rPr>
        <w:t>nedenle stratejik</w:t>
      </w:r>
      <w:r>
        <w:rPr>
          <w:color w:val="231F20"/>
          <w:w w:val="105"/>
          <w:sz w:val="19"/>
        </w:rPr>
        <w:t> plan,</w:t>
      </w:r>
      <w:r>
        <w:rPr>
          <w:color w:val="231F20"/>
          <w:w w:val="105"/>
          <w:sz w:val="19"/>
        </w:rPr>
        <w:t> şirket</w:t>
      </w:r>
      <w:r>
        <w:rPr>
          <w:color w:val="231F20"/>
          <w:w w:val="105"/>
          <w:sz w:val="19"/>
        </w:rPr>
        <w:t> hedeflerinin,</w:t>
      </w:r>
      <w:r>
        <w:rPr>
          <w:color w:val="231F20"/>
          <w:w w:val="105"/>
          <w:sz w:val="19"/>
        </w:rPr>
        <w:t> durumunun</w:t>
      </w:r>
      <w:r>
        <w:rPr>
          <w:color w:val="231F20"/>
          <w:w w:val="105"/>
          <w:sz w:val="19"/>
        </w:rPr>
        <w:t> ve</w:t>
      </w:r>
      <w:r>
        <w:rPr>
          <w:color w:val="231F20"/>
          <w:w w:val="105"/>
          <w:sz w:val="19"/>
        </w:rPr>
        <w:t> iş ihtiyaçlarının</w:t>
      </w:r>
      <w:r>
        <w:rPr>
          <w:color w:val="231F20"/>
          <w:w w:val="105"/>
          <w:sz w:val="19"/>
        </w:rPr>
        <w:t> ayrıntılı</w:t>
      </w:r>
      <w:r>
        <w:rPr>
          <w:color w:val="231F20"/>
          <w:w w:val="105"/>
          <w:sz w:val="19"/>
        </w:rPr>
        <w:t> bir</w:t>
      </w:r>
      <w:r>
        <w:rPr>
          <w:color w:val="231F20"/>
          <w:w w:val="105"/>
          <w:sz w:val="19"/>
        </w:rPr>
        <w:t> analizini</w:t>
      </w:r>
      <w:r>
        <w:rPr>
          <w:color w:val="231F20"/>
          <w:w w:val="105"/>
          <w:sz w:val="19"/>
        </w:rPr>
        <w:t> gerektirir.</w:t>
      </w:r>
      <w:r>
        <w:rPr>
          <w:color w:val="231F20"/>
          <w:w w:val="105"/>
          <w:sz w:val="19"/>
        </w:rPr>
        <w:t> Bu</w:t>
      </w:r>
      <w:r>
        <w:rPr>
          <w:color w:val="231F20"/>
          <w:w w:val="105"/>
          <w:sz w:val="19"/>
        </w:rPr>
        <w:t> veri yönetimi</w:t>
      </w:r>
      <w:r>
        <w:rPr>
          <w:color w:val="231F20"/>
          <w:w w:val="105"/>
          <w:sz w:val="19"/>
        </w:rPr>
        <w:t> planının</w:t>
      </w:r>
      <w:r>
        <w:rPr>
          <w:color w:val="231F20"/>
          <w:w w:val="105"/>
          <w:sz w:val="19"/>
        </w:rPr>
        <w:t> geliştirilmesine</w:t>
      </w:r>
      <w:r>
        <w:rPr>
          <w:color w:val="231F20"/>
          <w:w w:val="105"/>
          <w:sz w:val="19"/>
        </w:rPr>
        <w:t> rehberlik</w:t>
      </w:r>
      <w:r>
        <w:rPr>
          <w:color w:val="231F20"/>
          <w:w w:val="105"/>
          <w:sz w:val="19"/>
        </w:rPr>
        <w:t> etmek</w:t>
      </w:r>
      <w:r>
        <w:rPr>
          <w:color w:val="231F20"/>
          <w:w w:val="105"/>
          <w:sz w:val="19"/>
        </w:rPr>
        <w:t> için bütünleştirici bir metodoloji gereklidir. En yaygın olarak kullanılan</w:t>
      </w:r>
      <w:r>
        <w:rPr>
          <w:color w:val="231F20"/>
          <w:w w:val="105"/>
          <w:sz w:val="19"/>
        </w:rPr>
        <w:t> bütünleştirme</w:t>
      </w:r>
      <w:r>
        <w:rPr>
          <w:color w:val="231F20"/>
          <w:w w:val="105"/>
          <w:sz w:val="19"/>
        </w:rPr>
        <w:t> metodolojisi</w:t>
      </w:r>
      <w:r>
        <w:rPr>
          <w:color w:val="231F20"/>
          <w:w w:val="105"/>
          <w:sz w:val="19"/>
        </w:rPr>
        <w:t> bilgi</w:t>
      </w:r>
      <w:r>
        <w:rPr>
          <w:color w:val="231F20"/>
          <w:w w:val="105"/>
          <w:sz w:val="19"/>
        </w:rPr>
        <w:t> mühendisliği (IE) olarak bilinir.</w:t>
      </w:r>
    </w:p>
    <w:p>
      <w:pPr>
        <w:pStyle w:val="ListParagraph"/>
        <w:numPr>
          <w:ilvl w:val="0"/>
          <w:numId w:val="6"/>
        </w:numPr>
        <w:tabs>
          <w:tab w:pos="575" w:val="left" w:leader="none"/>
          <w:tab w:pos="1787" w:val="left" w:leader="none"/>
          <w:tab w:pos="3033" w:val="left" w:leader="none"/>
          <w:tab w:pos="4533" w:val="left" w:leader="none"/>
        </w:tabs>
        <w:spacing w:line="271" w:lineRule="auto" w:before="89" w:after="0"/>
        <w:ind w:left="575" w:right="156" w:hanging="260"/>
        <w:jc w:val="both"/>
        <w:rPr>
          <w:sz w:val="19"/>
        </w:rPr>
      </w:pPr>
      <w:r>
        <w:rPr>
          <w:color w:val="231F20"/>
          <w:spacing w:val="-2"/>
          <w:w w:val="105"/>
          <w:sz w:val="19"/>
        </w:rPr>
        <w:t>Stratejik</w:t>
      </w:r>
      <w:r>
        <w:rPr>
          <w:color w:val="231F20"/>
          <w:sz w:val="19"/>
        </w:rPr>
        <w:tab/>
      </w:r>
      <w:r>
        <w:rPr>
          <w:color w:val="231F20"/>
          <w:spacing w:val="-2"/>
          <w:w w:val="105"/>
          <w:sz w:val="19"/>
        </w:rPr>
        <w:t>planların</w:t>
      </w:r>
      <w:r>
        <w:rPr>
          <w:color w:val="231F20"/>
          <w:sz w:val="19"/>
        </w:rPr>
        <w:tab/>
      </w:r>
      <w:r>
        <w:rPr>
          <w:color w:val="231F20"/>
          <w:spacing w:val="-2"/>
          <w:w w:val="105"/>
          <w:sz w:val="19"/>
        </w:rPr>
        <w:t>operasyonel</w:t>
      </w:r>
      <w:r>
        <w:rPr>
          <w:color w:val="231F20"/>
          <w:sz w:val="19"/>
        </w:rPr>
        <w:tab/>
      </w:r>
      <w:r>
        <w:rPr>
          <w:color w:val="231F20"/>
          <w:spacing w:val="-2"/>
          <w:w w:val="105"/>
          <w:sz w:val="19"/>
        </w:rPr>
        <w:t>planlara </w:t>
      </w:r>
      <w:r>
        <w:rPr>
          <w:color w:val="231F20"/>
          <w:w w:val="105"/>
          <w:sz w:val="19"/>
        </w:rPr>
        <w:t>dönüştürülmesine</w:t>
      </w:r>
      <w:r>
        <w:rPr>
          <w:color w:val="231F20"/>
          <w:w w:val="105"/>
          <w:sz w:val="19"/>
        </w:rPr>
        <w:t> yardımcı</w:t>
      </w:r>
      <w:r>
        <w:rPr>
          <w:color w:val="231F20"/>
          <w:w w:val="105"/>
          <w:sz w:val="19"/>
        </w:rPr>
        <w:t> olmak</w:t>
      </w:r>
      <w:r>
        <w:rPr>
          <w:color w:val="231F20"/>
          <w:w w:val="105"/>
          <w:sz w:val="19"/>
        </w:rPr>
        <w:t> için</w:t>
      </w:r>
      <w:r>
        <w:rPr>
          <w:color w:val="231F20"/>
          <w:w w:val="105"/>
          <w:sz w:val="19"/>
        </w:rPr>
        <w:t> DBA,</w:t>
      </w:r>
      <w:r>
        <w:rPr>
          <w:color w:val="231F20"/>
          <w:w w:val="105"/>
          <w:sz w:val="19"/>
        </w:rPr>
        <w:t> veri</w:t>
      </w:r>
      <w:r>
        <w:rPr>
          <w:color w:val="231F20"/>
          <w:spacing w:val="40"/>
          <w:w w:val="105"/>
          <w:sz w:val="19"/>
        </w:rPr>
        <w:t> </w:t>
      </w:r>
      <w:r>
        <w:rPr>
          <w:color w:val="231F20"/>
          <w:w w:val="105"/>
          <w:sz w:val="19"/>
        </w:rPr>
        <w:t>sözlüğü</w:t>
      </w:r>
      <w:r>
        <w:rPr>
          <w:color w:val="231F20"/>
          <w:w w:val="105"/>
          <w:sz w:val="19"/>
        </w:rPr>
        <w:t> ve</w:t>
      </w:r>
      <w:r>
        <w:rPr>
          <w:color w:val="231F20"/>
          <w:w w:val="105"/>
          <w:sz w:val="19"/>
        </w:rPr>
        <w:t> bilgisayar</w:t>
      </w:r>
      <w:r>
        <w:rPr>
          <w:color w:val="231F20"/>
          <w:w w:val="105"/>
          <w:sz w:val="19"/>
        </w:rPr>
        <w:t> destekli</w:t>
      </w:r>
      <w:r>
        <w:rPr>
          <w:color w:val="231F20"/>
          <w:w w:val="105"/>
          <w:sz w:val="19"/>
        </w:rPr>
        <w:t> sistem</w:t>
      </w:r>
      <w:r>
        <w:rPr>
          <w:color w:val="231F20"/>
          <w:w w:val="105"/>
          <w:sz w:val="19"/>
        </w:rPr>
        <w:t> mühendisliği (CASE)</w:t>
      </w:r>
      <w:r>
        <w:rPr>
          <w:color w:val="231F20"/>
          <w:w w:val="105"/>
          <w:sz w:val="19"/>
        </w:rPr>
        <w:t> araçları</w:t>
      </w:r>
      <w:r>
        <w:rPr>
          <w:color w:val="231F20"/>
          <w:w w:val="105"/>
          <w:sz w:val="19"/>
        </w:rPr>
        <w:t> da</w:t>
      </w:r>
      <w:r>
        <w:rPr>
          <w:color w:val="231F20"/>
          <w:w w:val="105"/>
          <w:sz w:val="19"/>
        </w:rPr>
        <w:t> dahil</w:t>
      </w:r>
      <w:r>
        <w:rPr>
          <w:color w:val="231F20"/>
          <w:w w:val="105"/>
          <w:sz w:val="19"/>
        </w:rPr>
        <w:t> olmak</w:t>
      </w:r>
      <w:r>
        <w:rPr>
          <w:color w:val="231F20"/>
          <w:w w:val="105"/>
          <w:sz w:val="19"/>
        </w:rPr>
        <w:t> üzere</w:t>
      </w:r>
      <w:r>
        <w:rPr>
          <w:color w:val="231F20"/>
          <w:w w:val="105"/>
          <w:sz w:val="19"/>
        </w:rPr>
        <w:t> bir</w:t>
      </w:r>
      <w:r>
        <w:rPr>
          <w:color w:val="231F20"/>
          <w:w w:val="105"/>
          <w:sz w:val="19"/>
        </w:rPr>
        <w:t> veritabanı yönetim araçları cephaneliğine erişime sahiptir.</w:t>
      </w:r>
    </w:p>
    <w:p>
      <w:pPr>
        <w:pStyle w:val="ListParagraph"/>
        <w:numPr>
          <w:ilvl w:val="0"/>
          <w:numId w:val="6"/>
        </w:numPr>
        <w:tabs>
          <w:tab w:pos="575" w:val="left" w:leader="none"/>
        </w:tabs>
        <w:spacing w:line="271" w:lineRule="auto" w:before="90" w:after="0"/>
        <w:ind w:left="575" w:right="154" w:hanging="260"/>
        <w:jc w:val="both"/>
        <w:rPr>
          <w:sz w:val="19"/>
        </w:rPr>
      </w:pPr>
      <w:r>
        <w:rPr>
          <w:color w:val="231F20"/>
          <w:w w:val="105"/>
          <w:sz w:val="19"/>
        </w:rPr>
        <w:t>Güvenilir</w:t>
      </w:r>
      <w:r>
        <w:rPr>
          <w:color w:val="231F20"/>
          <w:w w:val="105"/>
          <w:sz w:val="19"/>
        </w:rPr>
        <w:t> bulut</w:t>
      </w:r>
      <w:r>
        <w:rPr>
          <w:color w:val="231F20"/>
          <w:w w:val="105"/>
          <w:sz w:val="19"/>
        </w:rPr>
        <w:t> tabanlı</w:t>
      </w:r>
      <w:r>
        <w:rPr>
          <w:color w:val="231F20"/>
          <w:w w:val="105"/>
          <w:sz w:val="19"/>
        </w:rPr>
        <w:t> veri</w:t>
      </w:r>
      <w:r>
        <w:rPr>
          <w:color w:val="231F20"/>
          <w:w w:val="105"/>
          <w:sz w:val="19"/>
        </w:rPr>
        <w:t> hizmetlerinin</w:t>
      </w:r>
      <w:r>
        <w:rPr>
          <w:color w:val="231F20"/>
          <w:w w:val="105"/>
          <w:sz w:val="19"/>
        </w:rPr>
        <w:t> </w:t>
      </w:r>
      <w:r>
        <w:rPr>
          <w:color w:val="231F20"/>
          <w:w w:val="105"/>
          <w:sz w:val="19"/>
        </w:rPr>
        <w:t>kullanılmaya başlanmasıyla</w:t>
      </w:r>
      <w:r>
        <w:rPr>
          <w:color w:val="231F20"/>
          <w:w w:val="105"/>
          <w:sz w:val="19"/>
        </w:rPr>
        <w:t> birlikte</w:t>
      </w:r>
      <w:r>
        <w:rPr>
          <w:color w:val="231F20"/>
          <w:w w:val="105"/>
          <w:sz w:val="19"/>
        </w:rPr>
        <w:t> DBA'nın</w:t>
      </w:r>
      <w:r>
        <w:rPr>
          <w:color w:val="231F20"/>
          <w:w w:val="105"/>
          <w:sz w:val="19"/>
        </w:rPr>
        <w:t> rolü</w:t>
      </w:r>
      <w:r>
        <w:rPr>
          <w:color w:val="231F20"/>
          <w:w w:val="105"/>
          <w:sz w:val="19"/>
        </w:rPr>
        <w:t> şirket</w:t>
      </w:r>
      <w:r>
        <w:rPr>
          <w:color w:val="231F20"/>
          <w:w w:val="105"/>
          <w:sz w:val="19"/>
        </w:rPr>
        <w:t> duvarlarının ötesine geçmiştir.</w:t>
      </w:r>
    </w:p>
    <w:p>
      <w:pPr>
        <w:spacing w:after="0" w:line="271" w:lineRule="auto"/>
        <w:jc w:val="both"/>
        <w:rPr>
          <w:sz w:val="19"/>
        </w:rPr>
        <w:sectPr>
          <w:type w:val="continuous"/>
          <w:pgSz w:w="12240" w:h="15660"/>
          <w:pgMar w:header="540" w:footer="107" w:top="760" w:bottom="300" w:left="600" w:right="560"/>
          <w:cols w:num="2" w:equalWidth="0">
            <w:col w:w="5705" w:space="40"/>
            <w:col w:w="5335"/>
          </w:cols>
        </w:sectPr>
      </w:pPr>
    </w:p>
    <w:p>
      <w:pPr>
        <w:pStyle w:val="Heading1"/>
      </w:pPr>
      <w:r>
        <w:rPr>
          <w:color w:val="231F20"/>
          <w:w w:val="85"/>
        </w:rPr>
        <w:t>Anahtar</w:t>
      </w:r>
      <w:r>
        <w:rPr>
          <w:color w:val="231F20"/>
          <w:spacing w:val="-15"/>
          <w:w w:val="85"/>
        </w:rPr>
        <w:t> </w:t>
      </w:r>
      <w:r>
        <w:rPr>
          <w:color w:val="231F20"/>
          <w:spacing w:val="-2"/>
          <w:w w:val="95"/>
        </w:rPr>
        <w:t>Terimler</w:t>
      </w:r>
    </w:p>
    <w:p>
      <w:pPr>
        <w:pStyle w:val="BodyText"/>
        <w:spacing w:before="8"/>
        <w:rPr>
          <w:rFonts w:ascii="Arial Narrow"/>
          <w:b/>
          <w:sz w:val="5"/>
        </w:rPr>
      </w:pPr>
      <w:r>
        <w:rPr/>
        <mc:AlternateContent>
          <mc:Choice Requires="wps">
            <w:drawing>
              <wp:anchor distT="0" distB="0" distL="0" distR="0" allowOverlap="1" layoutInCell="1" locked="0" behindDoc="1" simplePos="0" relativeHeight="487602688">
                <wp:simplePos x="0" y="0"/>
                <wp:positionH relativeFrom="page">
                  <wp:posOffset>457200</wp:posOffset>
                </wp:positionH>
                <wp:positionV relativeFrom="paragraph">
                  <wp:posOffset>57286</wp:posOffset>
                </wp:positionV>
                <wp:extent cx="6400800" cy="1270"/>
                <wp:effectExtent l="0" t="0" r="0" b="0"/>
                <wp:wrapTopAndBottom/>
                <wp:docPr id="71" name="Graphic 71"/>
                <wp:cNvGraphicFramePr>
                  <a:graphicFrameLocks/>
                </wp:cNvGraphicFramePr>
                <a:graphic>
                  <a:graphicData uri="http://schemas.microsoft.com/office/word/2010/wordprocessingShape">
                    <wps:wsp>
                      <wps:cNvPr id="71" name="Graphic 71"/>
                      <wps:cNvSpPr/>
                      <wps:spPr>
                        <a:xfrm>
                          <a:off x="0" y="0"/>
                          <a:ext cx="6400800" cy="1270"/>
                        </a:xfrm>
                        <a:custGeom>
                          <a:avLst/>
                          <a:gdLst/>
                          <a:ahLst/>
                          <a:cxnLst/>
                          <a:rect l="l" t="t" r="r" b="b"/>
                          <a:pathLst>
                            <a:path w="6400800" h="0">
                              <a:moveTo>
                                <a:pt x="0" y="0"/>
                              </a:moveTo>
                              <a:lnTo>
                                <a:pt x="6400800" y="0"/>
                              </a:lnTo>
                            </a:path>
                          </a:pathLst>
                        </a:custGeom>
                        <a:ln w="19050">
                          <a:solidFill>
                            <a:srgbClr val="E29A84"/>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4.510785pt;width:504pt;height:.1pt;mso-position-horizontal-relative:page;mso-position-vertical-relative:paragraph;z-index:-15713792;mso-wrap-distance-left:0;mso-wrap-distance-right:0" id="docshape64" coordorigin="720,90" coordsize="10080,0" path="m720,90l10800,90e" filled="false" stroked="true" strokeweight="1.5pt" strokecolor="#e29a84">
                <v:path arrowok="t"/>
                <v:stroke dashstyle="solid"/>
                <w10:wrap type="topAndBottom"/>
              </v:shape>
            </w:pict>
          </mc:Fallback>
        </mc:AlternateContent>
      </w:r>
    </w:p>
    <w:p>
      <w:pPr>
        <w:pStyle w:val="BodyText"/>
        <w:spacing w:before="1"/>
        <w:rPr>
          <w:rFonts w:ascii="Arial Narrow"/>
          <w:b/>
          <w:sz w:val="13"/>
        </w:rPr>
      </w:pPr>
    </w:p>
    <w:p>
      <w:pPr>
        <w:spacing w:after="0"/>
        <w:rPr>
          <w:rFonts w:ascii="Arial Narrow"/>
          <w:sz w:val="13"/>
        </w:rPr>
        <w:sectPr>
          <w:pgSz w:w="12240" w:h="15660"/>
          <w:pgMar w:header="540" w:footer="107" w:top="760" w:bottom="300" w:left="600" w:right="560"/>
        </w:sectPr>
      </w:pPr>
    </w:p>
    <w:p>
      <w:pPr>
        <w:pStyle w:val="BodyText"/>
        <w:spacing w:before="101"/>
        <w:ind w:left="120"/>
      </w:pPr>
      <w:r>
        <w:rPr>
          <w:color w:val="231F20"/>
        </w:rPr>
        <w:t>erişim</w:t>
      </w:r>
      <w:r>
        <w:rPr>
          <w:color w:val="231F20"/>
          <w:spacing w:val="-1"/>
        </w:rPr>
        <w:t> </w:t>
      </w:r>
      <w:r>
        <w:rPr>
          <w:color w:val="231F20"/>
          <w:spacing w:val="-2"/>
        </w:rPr>
        <w:t>planı</w:t>
      </w:r>
    </w:p>
    <w:p>
      <w:pPr>
        <w:pStyle w:val="BodyText"/>
        <w:spacing w:before="90"/>
        <w:ind w:left="120"/>
      </w:pPr>
      <w:r>
        <w:rPr>
          <w:color w:val="231F20"/>
        </w:rPr>
        <w:t>aktif</w:t>
      </w:r>
      <w:r>
        <w:rPr>
          <w:color w:val="231F20"/>
          <w:spacing w:val="-1"/>
        </w:rPr>
        <w:t> </w:t>
      </w:r>
      <w:r>
        <w:rPr>
          <w:color w:val="231F20"/>
        </w:rPr>
        <w:t>veri sözlüğü </w:t>
      </w:r>
      <w:r>
        <w:rPr>
          <w:color w:val="231F20"/>
          <w:spacing w:val="-2"/>
        </w:rPr>
        <w:t>denetim</w:t>
      </w:r>
    </w:p>
    <w:p>
      <w:pPr>
        <w:pStyle w:val="BodyText"/>
        <w:spacing w:before="84"/>
        <w:ind w:left="120"/>
      </w:pPr>
      <w:r>
        <w:rPr>
          <w:color w:val="231F20"/>
          <w:spacing w:val="-2"/>
        </w:rPr>
        <w:t>günlüğü</w:t>
      </w:r>
    </w:p>
    <w:p>
      <w:pPr>
        <w:pStyle w:val="BodyText"/>
        <w:spacing w:line="393" w:lineRule="auto" w:before="111"/>
        <w:ind w:left="120" w:right="1260"/>
      </w:pPr>
      <w:r>
        <w:rPr>
          <w:color w:val="231F20"/>
        </w:rPr>
        <w:t>yetki</w:t>
      </w:r>
      <w:r>
        <w:rPr>
          <w:rFonts w:ascii="Arial" w:hAnsi="Arial"/>
          <w:color w:val="231F20"/>
        </w:rPr>
        <w:t>̇</w:t>
      </w:r>
      <w:r>
        <w:rPr>
          <w:color w:val="231F20"/>
        </w:rPr>
        <w:t>lendi</w:t>
      </w:r>
      <w:r>
        <w:rPr>
          <w:rFonts w:ascii="Arial" w:hAnsi="Arial"/>
          <w:color w:val="231F20"/>
        </w:rPr>
        <w:t>̇</w:t>
      </w:r>
      <w:r>
        <w:rPr>
          <w:color w:val="231F20"/>
        </w:rPr>
        <w:t>rme</w:t>
      </w:r>
      <w:r>
        <w:rPr>
          <w:color w:val="231F20"/>
          <w:spacing w:val="-12"/>
        </w:rPr>
        <w:t> </w:t>
      </w:r>
      <w:r>
        <w:rPr>
          <w:color w:val="231F20"/>
        </w:rPr>
        <w:t>yöneti</w:t>
      </w:r>
      <w:r>
        <w:rPr>
          <w:rFonts w:ascii="Arial" w:hAnsi="Arial"/>
          <w:color w:val="231F20"/>
        </w:rPr>
        <w:t>̇</w:t>
      </w:r>
      <w:r>
        <w:rPr>
          <w:color w:val="231F20"/>
        </w:rPr>
        <w:t>mi</w:t>
      </w:r>
      <w:r>
        <w:rPr>
          <w:rFonts w:ascii="Arial" w:hAnsi="Arial"/>
          <w:color w:val="231F20"/>
        </w:rPr>
        <w:t>̇ </w:t>
      </w:r>
      <w:r>
        <w:rPr>
          <w:color w:val="231F20"/>
          <w:spacing w:val="-2"/>
        </w:rPr>
        <w:t>kullanilabi</w:t>
      </w:r>
      <w:r>
        <w:rPr>
          <w:rFonts w:ascii="Arial" w:hAnsi="Arial"/>
          <w:color w:val="231F20"/>
          <w:spacing w:val="-2"/>
        </w:rPr>
        <w:t>̇</w:t>
      </w:r>
      <w:r>
        <w:rPr>
          <w:color w:val="231F20"/>
          <w:spacing w:val="-2"/>
        </w:rPr>
        <w:t>li</w:t>
      </w:r>
      <w:r>
        <w:rPr>
          <w:rFonts w:ascii="Arial" w:hAnsi="Arial"/>
          <w:color w:val="231F20"/>
          <w:spacing w:val="-2"/>
        </w:rPr>
        <w:t>̇</w:t>
      </w:r>
      <w:r>
        <w:rPr>
          <w:color w:val="231F20"/>
          <w:spacing w:val="-2"/>
        </w:rPr>
        <w:t>rli</w:t>
      </w:r>
      <w:r>
        <w:rPr>
          <w:rFonts w:ascii="Arial" w:hAnsi="Arial"/>
          <w:color w:val="231F20"/>
          <w:spacing w:val="-2"/>
        </w:rPr>
        <w:t>̇</w:t>
      </w:r>
      <w:r>
        <w:rPr>
          <w:color w:val="231F20"/>
          <w:spacing w:val="-2"/>
        </w:rPr>
        <w:t>k</w:t>
      </w:r>
    </w:p>
    <w:p>
      <w:pPr>
        <w:pStyle w:val="BodyText"/>
        <w:spacing w:line="193" w:lineRule="exact"/>
        <w:ind w:left="120"/>
      </w:pPr>
      <w:r>
        <w:rPr>
          <w:color w:val="231F20"/>
        </w:rPr>
        <w:t>arka uç CASE </w:t>
      </w:r>
      <w:r>
        <w:rPr>
          <w:color w:val="231F20"/>
          <w:spacing w:val="-2"/>
        </w:rPr>
        <w:t>aracı</w:t>
      </w:r>
    </w:p>
    <w:p>
      <w:pPr>
        <w:pStyle w:val="BodyText"/>
        <w:spacing w:before="84"/>
        <w:ind w:left="120"/>
      </w:pPr>
      <w:r>
        <w:rPr>
          <w:color w:val="231F20"/>
          <w:spacing w:val="-2"/>
        </w:rPr>
        <w:t>uyumluluğu</w:t>
      </w:r>
    </w:p>
    <w:p>
      <w:pPr>
        <w:pStyle w:val="BodyText"/>
        <w:spacing w:before="86"/>
        <w:ind w:left="120"/>
      </w:pPr>
      <w:r>
        <w:rPr>
          <w:color w:val="231F20"/>
        </w:rPr>
        <w:t>bilgisayar</w:t>
      </w:r>
      <w:r>
        <w:rPr>
          <w:color w:val="231F20"/>
          <w:spacing w:val="-3"/>
        </w:rPr>
        <w:t> </w:t>
      </w:r>
      <w:r>
        <w:rPr>
          <w:color w:val="231F20"/>
        </w:rPr>
        <w:t>destekli</w:t>
      </w:r>
      <w:r>
        <w:rPr>
          <w:color w:val="231F20"/>
          <w:spacing w:val="-1"/>
        </w:rPr>
        <w:t> </w:t>
      </w:r>
      <w:r>
        <w:rPr>
          <w:color w:val="231F20"/>
        </w:rPr>
        <w:t>sistem</w:t>
      </w:r>
      <w:r>
        <w:rPr>
          <w:color w:val="231F20"/>
          <w:spacing w:val="-1"/>
        </w:rPr>
        <w:t> </w:t>
      </w:r>
      <w:r>
        <w:rPr>
          <w:color w:val="231F20"/>
          <w:spacing w:val="-2"/>
        </w:rPr>
        <w:t>mühendisliği</w:t>
      </w:r>
    </w:p>
    <w:p>
      <w:pPr>
        <w:pStyle w:val="BodyText"/>
        <w:spacing w:before="28"/>
        <w:ind w:left="300"/>
      </w:pPr>
      <w:r>
        <w:rPr>
          <w:color w:val="231F20"/>
          <w:spacing w:val="-2"/>
        </w:rPr>
        <w:t>(CASE)</w:t>
      </w:r>
    </w:p>
    <w:p>
      <w:pPr>
        <w:pStyle w:val="BodyText"/>
        <w:spacing w:before="89"/>
        <w:ind w:left="120"/>
      </w:pPr>
      <w:r>
        <w:rPr>
          <w:color w:val="231F20"/>
          <w:spacing w:val="-2"/>
          <w:w w:val="105"/>
        </w:rPr>
        <w:t>eşzamanlı</w:t>
      </w:r>
    </w:p>
    <w:p>
      <w:pPr>
        <w:pStyle w:val="BodyText"/>
        <w:spacing w:before="84"/>
        <w:ind w:left="120"/>
      </w:pPr>
      <w:r>
        <w:rPr>
          <w:color w:val="231F20"/>
          <w:w w:val="105"/>
        </w:rPr>
        <w:t>yedekleme</w:t>
      </w:r>
      <w:r>
        <w:rPr>
          <w:color w:val="231F20"/>
          <w:spacing w:val="-2"/>
          <w:w w:val="105"/>
        </w:rPr>
        <w:t> gizliliği</w:t>
      </w:r>
    </w:p>
    <w:p>
      <w:pPr>
        <w:pStyle w:val="BodyText"/>
        <w:spacing w:line="333" w:lineRule="auto" w:before="86"/>
        <w:ind w:left="120" w:right="697"/>
      </w:pPr>
      <w:r>
        <w:rPr>
          <w:color w:val="231F20"/>
        </w:rPr>
        <w:t>veri</w:t>
      </w:r>
      <w:r>
        <w:rPr>
          <w:color w:val="231F20"/>
          <w:spacing w:val="-12"/>
        </w:rPr>
        <w:t> </w:t>
      </w:r>
      <w:r>
        <w:rPr>
          <w:color w:val="231F20"/>
        </w:rPr>
        <w:t>yöneticisi</w:t>
      </w:r>
      <w:r>
        <w:rPr>
          <w:color w:val="231F20"/>
          <w:spacing w:val="-12"/>
        </w:rPr>
        <w:t> </w:t>
      </w:r>
      <w:r>
        <w:rPr>
          <w:color w:val="231F20"/>
        </w:rPr>
        <w:t>(DA)</w:t>
      </w:r>
      <w:r>
        <w:rPr>
          <w:color w:val="231F20"/>
          <w:spacing w:val="-12"/>
        </w:rPr>
        <w:t> </w:t>
      </w:r>
      <w:r>
        <w:rPr>
          <w:color w:val="231F20"/>
        </w:rPr>
        <w:t>veri </w:t>
      </w:r>
      <w:r>
        <w:rPr>
          <w:color w:val="231F20"/>
          <w:spacing w:val="-2"/>
        </w:rPr>
        <w:t>kalitesi</w:t>
      </w:r>
    </w:p>
    <w:p>
      <w:pPr>
        <w:pStyle w:val="BodyText"/>
        <w:ind w:left="120"/>
      </w:pPr>
      <w:r>
        <w:rPr>
          <w:color w:val="231F20"/>
        </w:rPr>
        <w:t>veritabanı</w:t>
      </w:r>
      <w:r>
        <w:rPr>
          <w:color w:val="231F20"/>
          <w:spacing w:val="13"/>
        </w:rPr>
        <w:t> </w:t>
      </w:r>
      <w:r>
        <w:rPr>
          <w:color w:val="231F20"/>
        </w:rPr>
        <w:t>yöneticisi</w:t>
      </w:r>
      <w:r>
        <w:rPr>
          <w:color w:val="231F20"/>
          <w:spacing w:val="11"/>
        </w:rPr>
        <w:t> </w:t>
      </w:r>
      <w:r>
        <w:rPr>
          <w:color w:val="231F20"/>
        </w:rPr>
        <w:t>(DBA)</w:t>
      </w:r>
      <w:r>
        <w:rPr>
          <w:color w:val="231F20"/>
          <w:spacing w:val="9"/>
        </w:rPr>
        <w:t> </w:t>
      </w:r>
      <w:r>
        <w:rPr>
          <w:color w:val="231F20"/>
          <w:spacing w:val="-2"/>
        </w:rPr>
        <w:t>veritabanı</w:t>
      </w:r>
    </w:p>
    <w:p>
      <w:pPr>
        <w:pStyle w:val="BodyText"/>
        <w:spacing w:before="84"/>
        <w:ind w:left="120"/>
      </w:pPr>
      <w:r>
        <w:rPr>
          <w:color w:val="231F20"/>
          <w:spacing w:val="-2"/>
          <w:w w:val="105"/>
        </w:rPr>
        <w:t>dökümü</w:t>
      </w:r>
    </w:p>
    <w:p>
      <w:pPr>
        <w:pStyle w:val="BodyText"/>
        <w:spacing w:before="85"/>
        <w:ind w:left="120"/>
      </w:pPr>
      <w:r>
        <w:rPr>
          <w:color w:val="231F20"/>
        </w:rPr>
        <w:t>veritabanı</w:t>
      </w:r>
      <w:r>
        <w:rPr>
          <w:color w:val="231F20"/>
          <w:spacing w:val="-1"/>
        </w:rPr>
        <w:t> </w:t>
      </w:r>
      <w:r>
        <w:rPr>
          <w:color w:val="231F20"/>
        </w:rPr>
        <w:t>örneği </w:t>
      </w:r>
      <w:r>
        <w:rPr>
          <w:color w:val="231F20"/>
          <w:spacing w:val="-2"/>
        </w:rPr>
        <w:t>(Oracle)</w:t>
      </w:r>
    </w:p>
    <w:p>
      <w:pPr>
        <w:pStyle w:val="BodyText"/>
        <w:spacing w:before="85"/>
        <w:ind w:left="120"/>
      </w:pPr>
      <w:r>
        <w:rPr>
          <w:color w:val="231F20"/>
        </w:rPr>
        <w:t>veritabanı</w:t>
      </w:r>
      <w:r>
        <w:rPr>
          <w:color w:val="231F20"/>
          <w:spacing w:val="-1"/>
        </w:rPr>
        <w:t> </w:t>
      </w:r>
      <w:r>
        <w:rPr>
          <w:color w:val="231F20"/>
          <w:spacing w:val="-2"/>
        </w:rPr>
        <w:t>güvenliği</w:t>
      </w:r>
    </w:p>
    <w:p>
      <w:pPr>
        <w:pStyle w:val="BodyText"/>
        <w:spacing w:line="333" w:lineRule="auto" w:before="101"/>
        <w:ind w:left="120" w:right="107"/>
      </w:pPr>
      <w:r>
        <w:rPr/>
        <w:br w:type="column"/>
      </w:r>
      <w:r>
        <w:rPr>
          <w:color w:val="231F20"/>
        </w:rPr>
        <w:t>veritabanı</w:t>
      </w:r>
      <w:r>
        <w:rPr>
          <w:color w:val="231F20"/>
          <w:spacing w:val="-12"/>
        </w:rPr>
        <w:t> </w:t>
      </w:r>
      <w:r>
        <w:rPr>
          <w:color w:val="231F20"/>
        </w:rPr>
        <w:t>güvenlik</w:t>
      </w:r>
      <w:r>
        <w:rPr>
          <w:color w:val="231F20"/>
          <w:spacing w:val="-12"/>
        </w:rPr>
        <w:t> </w:t>
      </w:r>
      <w:r>
        <w:rPr>
          <w:color w:val="231F20"/>
        </w:rPr>
        <w:t>görevlisi</w:t>
      </w:r>
      <w:r>
        <w:rPr>
          <w:color w:val="231F20"/>
          <w:spacing w:val="-12"/>
        </w:rPr>
        <w:t> </w:t>
      </w:r>
      <w:r>
        <w:rPr>
          <w:color w:val="231F20"/>
        </w:rPr>
        <w:t>(DSO) veri dosyası (Oracle)</w:t>
      </w:r>
    </w:p>
    <w:p>
      <w:pPr>
        <w:pStyle w:val="BodyText"/>
        <w:ind w:left="120"/>
      </w:pPr>
      <w:r>
        <w:rPr>
          <w:color w:val="231F20"/>
        </w:rPr>
        <w:t>veri</w:t>
      </w:r>
      <w:r>
        <w:rPr>
          <w:color w:val="231F20"/>
          <w:spacing w:val="-1"/>
        </w:rPr>
        <w:t> </w:t>
      </w:r>
      <w:r>
        <w:rPr>
          <w:color w:val="231F20"/>
        </w:rPr>
        <w:t>profilleme </w:t>
      </w:r>
      <w:r>
        <w:rPr>
          <w:color w:val="231F20"/>
          <w:spacing w:val="-2"/>
        </w:rPr>
        <w:t>yazılımı</w:t>
      </w:r>
    </w:p>
    <w:p>
      <w:pPr>
        <w:pStyle w:val="BodyText"/>
        <w:spacing w:before="84"/>
        <w:ind w:left="120"/>
      </w:pPr>
      <w:r>
        <w:rPr>
          <w:color w:val="231F20"/>
        </w:rPr>
        <w:t>kirli </w:t>
      </w:r>
      <w:r>
        <w:rPr>
          <w:color w:val="231F20"/>
          <w:spacing w:val="-4"/>
        </w:rPr>
        <w:t>veri</w:t>
      </w:r>
    </w:p>
    <w:p>
      <w:pPr>
        <w:pStyle w:val="BodyText"/>
        <w:spacing w:line="333" w:lineRule="auto" w:before="85"/>
        <w:ind w:left="120" w:right="1492"/>
      </w:pPr>
      <w:r>
        <w:rPr>
          <w:color w:val="231F20"/>
          <w:w w:val="105"/>
        </w:rPr>
        <w:t>felaket yönetimi kurumsal</w:t>
      </w:r>
      <w:r>
        <w:rPr>
          <w:color w:val="231F20"/>
          <w:spacing w:val="-13"/>
          <w:w w:val="105"/>
        </w:rPr>
        <w:t> </w:t>
      </w:r>
      <w:r>
        <w:rPr>
          <w:color w:val="231F20"/>
          <w:w w:val="105"/>
        </w:rPr>
        <w:t>veritabanı ön uç CASE aracı tam yedekleme artımlı yedekleme</w:t>
      </w:r>
    </w:p>
    <w:p>
      <w:pPr>
        <w:pStyle w:val="BodyText"/>
        <w:spacing w:line="333" w:lineRule="auto"/>
        <w:ind w:left="120"/>
      </w:pPr>
      <w:r>
        <w:rPr>
          <w:color w:val="231F20"/>
          <w:w w:val="105"/>
        </w:rPr>
        <w:t>bilgi mühendisliği (IE) bilgi kaynağı </w:t>
      </w:r>
      <w:r>
        <w:rPr>
          <w:color w:val="231F20"/>
          <w:spacing w:val="-2"/>
          <w:w w:val="105"/>
        </w:rPr>
        <w:t>sözlüğü</w:t>
      </w:r>
      <w:r>
        <w:rPr>
          <w:color w:val="231F20"/>
          <w:spacing w:val="-5"/>
          <w:w w:val="105"/>
        </w:rPr>
        <w:t> </w:t>
      </w:r>
      <w:r>
        <w:rPr>
          <w:color w:val="231F20"/>
          <w:spacing w:val="-2"/>
          <w:w w:val="105"/>
        </w:rPr>
        <w:t>bilgi</w:t>
      </w:r>
      <w:r>
        <w:rPr>
          <w:color w:val="231F20"/>
          <w:spacing w:val="-8"/>
          <w:w w:val="105"/>
        </w:rPr>
        <w:t> </w:t>
      </w:r>
      <w:r>
        <w:rPr>
          <w:color w:val="231F20"/>
          <w:spacing w:val="-2"/>
          <w:w w:val="105"/>
        </w:rPr>
        <w:t>kaynağı</w:t>
      </w:r>
      <w:r>
        <w:rPr>
          <w:color w:val="231F20"/>
          <w:spacing w:val="-8"/>
          <w:w w:val="105"/>
        </w:rPr>
        <w:t> </w:t>
      </w:r>
      <w:r>
        <w:rPr>
          <w:color w:val="231F20"/>
          <w:spacing w:val="-2"/>
          <w:w w:val="105"/>
        </w:rPr>
        <w:t>yöneticisi</w:t>
      </w:r>
      <w:r>
        <w:rPr>
          <w:color w:val="231F20"/>
          <w:spacing w:val="-8"/>
          <w:w w:val="105"/>
        </w:rPr>
        <w:t> </w:t>
      </w:r>
      <w:r>
        <w:rPr>
          <w:color w:val="231F20"/>
          <w:spacing w:val="-2"/>
          <w:w w:val="105"/>
        </w:rPr>
        <w:t>(IRM) </w:t>
      </w:r>
      <w:r>
        <w:rPr>
          <w:color w:val="231F20"/>
          <w:w w:val="105"/>
        </w:rPr>
        <w:t>bilgi sistemleri mimarisi (ISA)</w:t>
      </w:r>
    </w:p>
    <w:p>
      <w:pPr>
        <w:pStyle w:val="BodyText"/>
        <w:spacing w:before="2"/>
        <w:ind w:left="120"/>
      </w:pPr>
      <w:r>
        <w:rPr>
          <w:color w:val="231F20"/>
        </w:rPr>
        <w:t>bilgi</w:t>
      </w:r>
      <w:r>
        <w:rPr>
          <w:color w:val="231F20"/>
          <w:spacing w:val="-2"/>
        </w:rPr>
        <w:t> </w:t>
      </w:r>
      <w:r>
        <w:rPr>
          <w:color w:val="231F20"/>
        </w:rPr>
        <w:t>sistemleri</w:t>
      </w:r>
      <w:r>
        <w:rPr>
          <w:color w:val="231F20"/>
          <w:spacing w:val="-1"/>
        </w:rPr>
        <w:t> </w:t>
      </w:r>
      <w:r>
        <w:rPr>
          <w:color w:val="231F20"/>
        </w:rPr>
        <w:t>(IS) </w:t>
      </w:r>
      <w:r>
        <w:rPr>
          <w:color w:val="231F20"/>
          <w:spacing w:val="-2"/>
        </w:rPr>
        <w:t>departmanı</w:t>
      </w:r>
    </w:p>
    <w:p>
      <w:pPr>
        <w:pStyle w:val="BodyText"/>
        <w:spacing w:before="85"/>
        <w:ind w:left="120"/>
      </w:pPr>
      <w:r>
        <w:rPr>
          <w:color w:val="231F20"/>
          <w:spacing w:val="-2"/>
        </w:rPr>
        <w:t>bütünlüğü</w:t>
      </w:r>
    </w:p>
    <w:p>
      <w:pPr>
        <w:pStyle w:val="BodyText"/>
        <w:spacing w:before="85"/>
        <w:ind w:left="120"/>
      </w:pPr>
      <w:r>
        <w:rPr>
          <w:color w:val="231F20"/>
          <w:w w:val="105"/>
        </w:rPr>
        <w:t>ana</w:t>
      </w:r>
      <w:r>
        <w:rPr>
          <w:color w:val="231F20"/>
          <w:spacing w:val="-1"/>
          <w:w w:val="105"/>
        </w:rPr>
        <w:t> </w:t>
      </w:r>
      <w:r>
        <w:rPr>
          <w:color w:val="231F20"/>
          <w:w w:val="105"/>
        </w:rPr>
        <w:t>veri</w:t>
      </w:r>
      <w:r>
        <w:rPr>
          <w:color w:val="231F20"/>
          <w:spacing w:val="-1"/>
          <w:w w:val="105"/>
        </w:rPr>
        <w:t> </w:t>
      </w:r>
      <w:r>
        <w:rPr>
          <w:color w:val="231F20"/>
          <w:w w:val="105"/>
        </w:rPr>
        <w:t>yönetimi</w:t>
      </w:r>
      <w:r>
        <w:rPr>
          <w:color w:val="231F20"/>
          <w:spacing w:val="-1"/>
          <w:w w:val="105"/>
        </w:rPr>
        <w:t> </w:t>
      </w:r>
      <w:r>
        <w:rPr>
          <w:color w:val="231F20"/>
          <w:spacing w:val="-2"/>
          <w:w w:val="105"/>
        </w:rPr>
        <w:t>(MDM)</w:t>
      </w:r>
    </w:p>
    <w:p>
      <w:pPr>
        <w:pStyle w:val="BodyText"/>
        <w:spacing w:before="125"/>
        <w:ind w:left="120"/>
      </w:pPr>
      <w:r>
        <w:rPr/>
        <w:br w:type="column"/>
      </w:r>
      <w:r>
        <w:rPr>
          <w:color w:val="231F20"/>
        </w:rPr>
        <w:t>pasi</w:t>
      </w:r>
      <w:r>
        <w:rPr>
          <w:rFonts w:ascii="Arial" w:hAnsi="Arial"/>
          <w:color w:val="231F20"/>
        </w:rPr>
        <w:t>̇</w:t>
      </w:r>
      <w:r>
        <w:rPr>
          <w:color w:val="231F20"/>
        </w:rPr>
        <w:t>f veri</w:t>
      </w:r>
      <w:r>
        <w:rPr>
          <w:rFonts w:ascii="Arial" w:hAnsi="Arial"/>
          <w:color w:val="231F20"/>
        </w:rPr>
        <w:t>̇</w:t>
      </w:r>
      <w:r>
        <w:rPr>
          <w:rFonts w:ascii="Arial" w:hAnsi="Arial"/>
          <w:color w:val="231F20"/>
          <w:spacing w:val="-6"/>
        </w:rPr>
        <w:t> </w:t>
      </w:r>
      <w:r>
        <w:rPr>
          <w:color w:val="231F20"/>
          <w:spacing w:val="-2"/>
        </w:rPr>
        <w:t>sözlüğü</w:t>
      </w:r>
    </w:p>
    <w:p>
      <w:pPr>
        <w:pStyle w:val="BodyText"/>
        <w:spacing w:line="343" w:lineRule="auto" w:before="140"/>
        <w:ind w:left="120" w:right="2779"/>
      </w:pPr>
      <w:r>
        <w:rPr>
          <w:color w:val="231F20"/>
          <w:spacing w:val="-2"/>
        </w:rPr>
        <w:t>poli</w:t>
      </w:r>
      <w:r>
        <w:rPr>
          <w:rFonts w:ascii="Arial" w:hAnsi="Arial"/>
          <w:color w:val="231F20"/>
          <w:spacing w:val="-2"/>
        </w:rPr>
        <w:t>̇</w:t>
      </w:r>
      <w:r>
        <w:rPr>
          <w:color w:val="231F20"/>
          <w:spacing w:val="-2"/>
        </w:rPr>
        <w:t>ti</w:t>
      </w:r>
      <w:r>
        <w:rPr>
          <w:rFonts w:ascii="Arial" w:hAnsi="Arial"/>
          <w:color w:val="231F20"/>
          <w:spacing w:val="-2"/>
        </w:rPr>
        <w:t>̇</w:t>
      </w:r>
      <w:r>
        <w:rPr>
          <w:color w:val="231F20"/>
          <w:spacing w:val="-2"/>
        </w:rPr>
        <w:t>kasi</w:t>
      </w:r>
      <w:r>
        <w:rPr>
          <w:color w:val="231F20"/>
          <w:spacing w:val="40"/>
        </w:rPr>
        <w:t> </w:t>
      </w:r>
      <w:r>
        <w:rPr>
          <w:color w:val="231F20"/>
          <w:spacing w:val="-2"/>
        </w:rPr>
        <w:t>gizlilik</w:t>
      </w:r>
      <w:r>
        <w:rPr>
          <w:color w:val="231F20"/>
          <w:spacing w:val="-10"/>
        </w:rPr>
        <w:t> </w:t>
      </w:r>
      <w:r>
        <w:rPr>
          <w:color w:val="231F20"/>
          <w:spacing w:val="-2"/>
        </w:rPr>
        <w:t>prosedür </w:t>
      </w:r>
      <w:r>
        <w:rPr>
          <w:color w:val="231F20"/>
        </w:rPr>
        <w:t>profil (Oracle) rol (Oracle)</w:t>
      </w:r>
    </w:p>
    <w:p>
      <w:pPr>
        <w:pStyle w:val="BodyText"/>
        <w:spacing w:line="333" w:lineRule="auto"/>
        <w:ind w:left="120" w:right="2757"/>
      </w:pPr>
      <w:r>
        <w:rPr>
          <w:color w:val="231F20"/>
          <w:spacing w:val="-2"/>
        </w:rPr>
        <w:t>güvenlik </w:t>
      </w:r>
      <w:r>
        <w:rPr>
          <w:color w:val="231F20"/>
        </w:rPr>
        <w:t>güvenlik ihlali </w:t>
      </w:r>
      <w:r>
        <w:rPr>
          <w:color w:val="231F20"/>
          <w:spacing w:val="-2"/>
        </w:rPr>
        <w:t>güvenlik politikası </w:t>
      </w:r>
      <w:r>
        <w:rPr>
          <w:color w:val="231F20"/>
        </w:rPr>
        <w:t>güvenlik</w:t>
      </w:r>
      <w:r>
        <w:rPr>
          <w:color w:val="231F20"/>
          <w:spacing w:val="-12"/>
        </w:rPr>
        <w:t> </w:t>
      </w:r>
      <w:r>
        <w:rPr>
          <w:color w:val="231F20"/>
        </w:rPr>
        <w:t>tehdidi</w:t>
      </w:r>
    </w:p>
    <w:p>
      <w:pPr>
        <w:pStyle w:val="BodyText"/>
        <w:spacing w:line="333" w:lineRule="auto"/>
        <w:ind w:left="120" w:right="2178"/>
      </w:pPr>
      <w:r>
        <w:rPr>
          <w:color w:val="231F20"/>
        </w:rPr>
        <w:t>güvenlik</w:t>
      </w:r>
      <w:r>
        <w:rPr>
          <w:color w:val="231F20"/>
          <w:spacing w:val="-12"/>
        </w:rPr>
        <w:t> </w:t>
      </w:r>
      <w:r>
        <w:rPr>
          <w:color w:val="231F20"/>
        </w:rPr>
        <w:t>açığı</w:t>
      </w:r>
      <w:r>
        <w:rPr>
          <w:color w:val="231F20"/>
          <w:spacing w:val="-12"/>
        </w:rPr>
        <w:t> </w:t>
      </w:r>
      <w:r>
        <w:rPr>
          <w:color w:val="231F20"/>
        </w:rPr>
        <w:t>standardı sistem yöneticisi tablo alanı (Oracle) kullanıcı </w:t>
      </w:r>
      <w:r>
        <w:rPr>
          <w:color w:val="231F20"/>
          <w:spacing w:val="-2"/>
        </w:rPr>
        <w:t>(Oracle)</w:t>
      </w:r>
    </w:p>
    <w:p>
      <w:pPr>
        <w:spacing w:after="0" w:line="333" w:lineRule="auto"/>
        <w:sectPr>
          <w:type w:val="continuous"/>
          <w:pgSz w:w="12240" w:h="15660"/>
          <w:pgMar w:header="540" w:footer="107" w:top="760" w:bottom="300" w:left="600" w:right="560"/>
          <w:cols w:num="3" w:equalWidth="0">
            <w:col w:w="3167" w:space="313"/>
            <w:col w:w="3205" w:space="275"/>
            <w:col w:w="4120"/>
          </w:cols>
        </w:sectPr>
      </w:pPr>
    </w:p>
    <w:p>
      <w:pPr>
        <w:pStyle w:val="BodyText"/>
        <w:spacing w:before="280"/>
        <w:rPr>
          <w:sz w:val="40"/>
        </w:rPr>
      </w:pPr>
    </w:p>
    <w:p>
      <w:pPr>
        <w:pStyle w:val="Heading1"/>
        <w:spacing w:before="1"/>
      </w:pPr>
      <w:r>
        <w:rPr>
          <w:color w:val="231F20"/>
          <w:w w:val="85"/>
        </w:rPr>
        <w:t>İnceleme</w:t>
      </w:r>
      <w:r>
        <w:rPr>
          <w:color w:val="231F20"/>
          <w:spacing w:val="-8"/>
          <w:w w:val="85"/>
        </w:rPr>
        <w:t> </w:t>
      </w:r>
      <w:r>
        <w:rPr>
          <w:color w:val="231F20"/>
          <w:spacing w:val="-2"/>
          <w:w w:val="95"/>
        </w:rPr>
        <w:t>Soruları</w:t>
      </w:r>
    </w:p>
    <w:p>
      <w:pPr>
        <w:pStyle w:val="BodyText"/>
        <w:spacing w:before="8"/>
        <w:rPr>
          <w:rFonts w:ascii="Arial Narrow"/>
          <w:b/>
          <w:sz w:val="5"/>
        </w:rPr>
      </w:pPr>
      <w:r>
        <w:rPr/>
        <mc:AlternateContent>
          <mc:Choice Requires="wps">
            <w:drawing>
              <wp:anchor distT="0" distB="0" distL="0" distR="0" allowOverlap="1" layoutInCell="1" locked="0" behindDoc="1" simplePos="0" relativeHeight="487603200">
                <wp:simplePos x="0" y="0"/>
                <wp:positionH relativeFrom="page">
                  <wp:posOffset>457200</wp:posOffset>
                </wp:positionH>
                <wp:positionV relativeFrom="paragraph">
                  <wp:posOffset>56865</wp:posOffset>
                </wp:positionV>
                <wp:extent cx="6400800" cy="1270"/>
                <wp:effectExtent l="0" t="0" r="0" b="0"/>
                <wp:wrapTopAndBottom/>
                <wp:docPr id="72" name="Graphic 72"/>
                <wp:cNvGraphicFramePr>
                  <a:graphicFrameLocks/>
                </wp:cNvGraphicFramePr>
                <a:graphic>
                  <a:graphicData uri="http://schemas.microsoft.com/office/word/2010/wordprocessingShape">
                    <wps:wsp>
                      <wps:cNvPr id="72" name="Graphic 72"/>
                      <wps:cNvSpPr/>
                      <wps:spPr>
                        <a:xfrm>
                          <a:off x="0" y="0"/>
                          <a:ext cx="6400800" cy="1270"/>
                        </a:xfrm>
                        <a:custGeom>
                          <a:avLst/>
                          <a:gdLst/>
                          <a:ahLst/>
                          <a:cxnLst/>
                          <a:rect l="l" t="t" r="r" b="b"/>
                          <a:pathLst>
                            <a:path w="6400800" h="0">
                              <a:moveTo>
                                <a:pt x="0" y="0"/>
                              </a:moveTo>
                              <a:lnTo>
                                <a:pt x="6400800" y="0"/>
                              </a:lnTo>
                            </a:path>
                          </a:pathLst>
                        </a:custGeom>
                        <a:ln w="19050">
                          <a:solidFill>
                            <a:srgbClr val="E29A84"/>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4.477626pt;width:504pt;height:.1pt;mso-position-horizontal-relative:page;mso-position-vertical-relative:paragraph;z-index:-15713280;mso-wrap-distance-left:0;mso-wrap-distance-right:0" id="docshape65" coordorigin="720,90" coordsize="10080,0" path="m720,90l10800,90e" filled="false" stroked="true" strokeweight="1.5pt" strokecolor="#e29a84">
                <v:path arrowok="t"/>
                <v:stroke dashstyle="solid"/>
                <w10:wrap type="topAndBottom"/>
              </v:shape>
            </w:pict>
          </mc:Fallback>
        </mc:AlternateContent>
      </w:r>
    </w:p>
    <w:p>
      <w:pPr>
        <w:pStyle w:val="BodyText"/>
        <w:spacing w:before="19"/>
        <w:rPr>
          <w:rFonts w:ascii="Arial Narrow"/>
          <w:b/>
          <w:sz w:val="20"/>
        </w:rPr>
      </w:pPr>
    </w:p>
    <w:p>
      <w:pPr>
        <w:spacing w:after="0"/>
        <w:rPr>
          <w:rFonts w:ascii="Arial Narrow"/>
          <w:sz w:val="20"/>
        </w:rPr>
        <w:sectPr>
          <w:type w:val="continuous"/>
          <w:pgSz w:w="12240" w:h="15660"/>
          <w:pgMar w:header="540" w:footer="107" w:top="760" w:bottom="300" w:left="600" w:right="560"/>
        </w:sectPr>
      </w:pPr>
    </w:p>
    <w:p>
      <w:pPr>
        <w:pStyle w:val="ListParagraph"/>
        <w:numPr>
          <w:ilvl w:val="0"/>
          <w:numId w:val="7"/>
        </w:numPr>
        <w:tabs>
          <w:tab w:pos="500" w:val="left" w:leader="none"/>
        </w:tabs>
        <w:spacing w:line="271" w:lineRule="auto" w:before="92" w:after="0"/>
        <w:ind w:left="500" w:right="42" w:hanging="290"/>
        <w:jc w:val="both"/>
        <w:rPr>
          <w:sz w:val="19"/>
        </w:rPr>
      </w:pPr>
      <w:r>
        <w:rPr/>
        <mc:AlternateContent>
          <mc:Choice Requires="wps">
            <w:drawing>
              <wp:anchor distT="0" distB="0" distL="0" distR="0" allowOverlap="1" layoutInCell="1" locked="0" behindDoc="0" simplePos="0" relativeHeight="15744512">
                <wp:simplePos x="0" y="0"/>
                <wp:positionH relativeFrom="page">
                  <wp:posOffset>0</wp:posOffset>
                </wp:positionH>
                <wp:positionV relativeFrom="page">
                  <wp:posOffset>0</wp:posOffset>
                </wp:positionV>
                <wp:extent cx="228600" cy="994410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228600" cy="9944100"/>
                        </a:xfrm>
                        <a:custGeom>
                          <a:avLst/>
                          <a:gdLst/>
                          <a:ahLst/>
                          <a:cxnLst/>
                          <a:rect l="l" t="t" r="r" b="b"/>
                          <a:pathLst>
                            <a:path w="228600" h="9944100">
                              <a:moveTo>
                                <a:pt x="228600" y="9944100"/>
                              </a:moveTo>
                              <a:lnTo>
                                <a:pt x="228600" y="0"/>
                              </a:lnTo>
                              <a:lnTo>
                                <a:pt x="0" y="0"/>
                              </a:lnTo>
                              <a:lnTo>
                                <a:pt x="0" y="9944100"/>
                              </a:lnTo>
                              <a:lnTo>
                                <a:pt x="228600" y="9944100"/>
                              </a:lnTo>
                              <a:close/>
                            </a:path>
                          </a:pathLst>
                        </a:custGeom>
                        <a:solidFill>
                          <a:srgbClr val="C94935"/>
                        </a:solidFill>
                      </wps:spPr>
                      <wps:bodyPr wrap="square" lIns="0" tIns="0" rIns="0" bIns="0" rtlCol="0">
                        <a:prstTxWarp prst="textNoShape">
                          <a:avLst/>
                        </a:prstTxWarp>
                        <a:noAutofit/>
                      </wps:bodyPr>
                    </wps:wsp>
                  </a:graphicData>
                </a:graphic>
              </wp:anchor>
            </w:drawing>
          </mc:Choice>
          <mc:Fallback>
            <w:pict>
              <v:rect style="position:absolute;margin-left:0pt;margin-top:0pt;width:18pt;height:783pt;mso-position-horizontal-relative:page;mso-position-vertical-relative:page;z-index:15744512" id="docshape66" filled="true" fillcolor="#c94935" stroked="false">
                <v:fill type="solid"/>
                <w10:wrap type="none"/>
              </v:rect>
            </w:pict>
          </mc:Fallback>
        </mc:AlternateContent>
      </w:r>
      <w:r>
        <w:rPr>
          <w:color w:val="231F20"/>
          <w:sz w:val="19"/>
        </w:rPr>
        <w:t>Veri</w:t>
      </w:r>
      <w:r>
        <w:rPr>
          <w:color w:val="231F20"/>
          <w:spacing w:val="-2"/>
          <w:sz w:val="19"/>
        </w:rPr>
        <w:t> </w:t>
      </w:r>
      <w:r>
        <w:rPr>
          <w:color w:val="231F20"/>
          <w:sz w:val="19"/>
        </w:rPr>
        <w:t>ve</w:t>
      </w:r>
      <w:r>
        <w:rPr>
          <w:color w:val="231F20"/>
          <w:spacing w:val="-2"/>
          <w:sz w:val="19"/>
        </w:rPr>
        <w:t> </w:t>
      </w:r>
      <w:r>
        <w:rPr>
          <w:color w:val="231F20"/>
          <w:sz w:val="19"/>
        </w:rPr>
        <w:t>bilgi</w:t>
      </w:r>
      <w:r>
        <w:rPr>
          <w:color w:val="231F20"/>
          <w:spacing w:val="-3"/>
          <w:sz w:val="19"/>
        </w:rPr>
        <w:t> </w:t>
      </w:r>
      <w:r>
        <w:rPr>
          <w:color w:val="231F20"/>
          <w:sz w:val="19"/>
        </w:rPr>
        <w:t>arasındaki</w:t>
      </w:r>
      <w:r>
        <w:rPr>
          <w:color w:val="231F20"/>
          <w:spacing w:val="-2"/>
          <w:sz w:val="19"/>
        </w:rPr>
        <w:t> </w:t>
      </w:r>
      <w:r>
        <w:rPr>
          <w:color w:val="231F20"/>
          <w:sz w:val="19"/>
        </w:rPr>
        <w:t>farkı</w:t>
      </w:r>
      <w:r>
        <w:rPr>
          <w:color w:val="231F20"/>
          <w:spacing w:val="-3"/>
          <w:sz w:val="19"/>
        </w:rPr>
        <w:t> </w:t>
      </w:r>
      <w:r>
        <w:rPr>
          <w:color w:val="231F20"/>
          <w:sz w:val="19"/>
        </w:rPr>
        <w:t>açıklayınız.</w:t>
      </w:r>
      <w:r>
        <w:rPr>
          <w:color w:val="231F20"/>
          <w:spacing w:val="-2"/>
          <w:sz w:val="19"/>
        </w:rPr>
        <w:t> </w:t>
      </w:r>
      <w:r>
        <w:rPr>
          <w:color w:val="231F20"/>
          <w:sz w:val="19"/>
        </w:rPr>
        <w:t>Bazı</w:t>
      </w:r>
      <w:r>
        <w:rPr>
          <w:color w:val="231F20"/>
          <w:spacing w:val="-3"/>
          <w:sz w:val="19"/>
        </w:rPr>
        <w:t> </w:t>
      </w:r>
      <w:r>
        <w:rPr>
          <w:color w:val="231F20"/>
          <w:sz w:val="19"/>
        </w:rPr>
        <w:t>ham</w:t>
      </w:r>
      <w:r>
        <w:rPr>
          <w:color w:val="231F20"/>
          <w:spacing w:val="-2"/>
          <w:sz w:val="19"/>
        </w:rPr>
        <w:t> </w:t>
      </w:r>
      <w:r>
        <w:rPr>
          <w:color w:val="231F20"/>
          <w:sz w:val="19"/>
        </w:rPr>
        <w:t>veri</w:t>
      </w:r>
      <w:r>
        <w:rPr>
          <w:color w:val="231F20"/>
          <w:spacing w:val="-2"/>
          <w:sz w:val="19"/>
        </w:rPr>
        <w:t> </w:t>
      </w:r>
      <w:r>
        <w:rPr>
          <w:color w:val="231F20"/>
          <w:sz w:val="19"/>
        </w:rPr>
        <w:t>ve bilgi örnekleri veriniz.</w:t>
      </w:r>
    </w:p>
    <w:p>
      <w:pPr>
        <w:pStyle w:val="ListParagraph"/>
        <w:numPr>
          <w:ilvl w:val="0"/>
          <w:numId w:val="7"/>
        </w:numPr>
        <w:tabs>
          <w:tab w:pos="499" w:val="left" w:leader="none"/>
        </w:tabs>
        <w:spacing w:line="240" w:lineRule="auto" w:before="90" w:after="0"/>
        <w:ind w:left="499" w:right="0" w:hanging="289"/>
        <w:jc w:val="both"/>
        <w:rPr>
          <w:sz w:val="19"/>
        </w:rPr>
      </w:pPr>
      <w:r>
        <w:rPr>
          <w:color w:val="231F20"/>
          <w:sz w:val="19"/>
        </w:rPr>
        <w:t>Kirli</w:t>
      </w:r>
      <w:r>
        <w:rPr>
          <w:color w:val="231F20"/>
          <w:spacing w:val="-8"/>
          <w:sz w:val="19"/>
        </w:rPr>
        <w:t> </w:t>
      </w:r>
      <w:r>
        <w:rPr>
          <w:color w:val="231F20"/>
          <w:sz w:val="19"/>
        </w:rPr>
        <w:t>veriyi</w:t>
      </w:r>
      <w:r>
        <w:rPr>
          <w:color w:val="231F20"/>
          <w:spacing w:val="-6"/>
          <w:sz w:val="19"/>
        </w:rPr>
        <w:t> </w:t>
      </w:r>
      <w:r>
        <w:rPr>
          <w:color w:val="231F20"/>
          <w:sz w:val="19"/>
        </w:rPr>
        <w:t>tanımlayın</w:t>
      </w:r>
      <w:r>
        <w:rPr>
          <w:color w:val="231F20"/>
          <w:spacing w:val="-5"/>
          <w:sz w:val="19"/>
        </w:rPr>
        <w:t> </w:t>
      </w:r>
      <w:r>
        <w:rPr>
          <w:color w:val="231F20"/>
          <w:sz w:val="19"/>
        </w:rPr>
        <w:t>ve</w:t>
      </w:r>
      <w:r>
        <w:rPr>
          <w:color w:val="231F20"/>
          <w:spacing w:val="-5"/>
          <w:sz w:val="19"/>
        </w:rPr>
        <w:t> </w:t>
      </w:r>
      <w:r>
        <w:rPr>
          <w:color w:val="231F20"/>
          <w:sz w:val="19"/>
        </w:rPr>
        <w:t>bazı</w:t>
      </w:r>
      <w:r>
        <w:rPr>
          <w:color w:val="231F20"/>
          <w:spacing w:val="-5"/>
          <w:sz w:val="19"/>
        </w:rPr>
        <w:t> </w:t>
      </w:r>
      <w:r>
        <w:rPr>
          <w:color w:val="231F20"/>
          <w:sz w:val="19"/>
        </w:rPr>
        <w:t>kaynaklarını</w:t>
      </w:r>
      <w:r>
        <w:rPr>
          <w:color w:val="231F20"/>
          <w:spacing w:val="-8"/>
          <w:sz w:val="19"/>
        </w:rPr>
        <w:t> </w:t>
      </w:r>
      <w:r>
        <w:rPr>
          <w:color w:val="231F20"/>
          <w:spacing w:val="-2"/>
          <w:sz w:val="19"/>
        </w:rPr>
        <w:t>belirleyin.</w:t>
      </w:r>
    </w:p>
    <w:p>
      <w:pPr>
        <w:pStyle w:val="ListParagraph"/>
        <w:numPr>
          <w:ilvl w:val="0"/>
          <w:numId w:val="7"/>
        </w:numPr>
        <w:tabs>
          <w:tab w:pos="499" w:val="left" w:leader="none"/>
        </w:tabs>
        <w:spacing w:line="240" w:lineRule="auto" w:before="120" w:after="0"/>
        <w:ind w:left="499" w:right="0" w:hanging="289"/>
        <w:jc w:val="both"/>
        <w:rPr>
          <w:sz w:val="19"/>
        </w:rPr>
      </w:pPr>
      <w:r>
        <w:rPr>
          <w:color w:val="231F20"/>
          <w:sz w:val="19"/>
        </w:rPr>
        <w:t>Veri</w:t>
      </w:r>
      <w:r>
        <w:rPr>
          <w:color w:val="231F20"/>
          <w:spacing w:val="-1"/>
          <w:sz w:val="19"/>
        </w:rPr>
        <w:t> </w:t>
      </w:r>
      <w:r>
        <w:rPr>
          <w:color w:val="231F20"/>
          <w:sz w:val="19"/>
        </w:rPr>
        <w:t>kalitesi</w:t>
      </w:r>
      <w:r>
        <w:rPr>
          <w:color w:val="231F20"/>
          <w:spacing w:val="-1"/>
          <w:sz w:val="19"/>
        </w:rPr>
        <w:t> </w:t>
      </w:r>
      <w:r>
        <w:rPr>
          <w:color w:val="231F20"/>
          <w:sz w:val="19"/>
        </w:rPr>
        <w:t>ve neden </w:t>
      </w:r>
      <w:r>
        <w:rPr>
          <w:color w:val="231F20"/>
          <w:spacing w:val="-2"/>
          <w:sz w:val="19"/>
        </w:rPr>
        <w:t>önemlidir?</w:t>
      </w:r>
    </w:p>
    <w:p>
      <w:pPr>
        <w:pStyle w:val="ListParagraph"/>
        <w:numPr>
          <w:ilvl w:val="0"/>
          <w:numId w:val="7"/>
        </w:numPr>
        <w:tabs>
          <w:tab w:pos="499" w:val="left" w:leader="none"/>
        </w:tabs>
        <w:spacing w:line="271" w:lineRule="auto" w:before="120" w:after="0"/>
        <w:ind w:left="499" w:right="38" w:hanging="290"/>
        <w:jc w:val="both"/>
        <w:rPr>
          <w:sz w:val="19"/>
        </w:rPr>
      </w:pPr>
      <w:r>
        <w:rPr>
          <w:color w:val="231F20"/>
          <w:w w:val="105"/>
          <w:sz w:val="19"/>
        </w:rPr>
        <w:t>Son</w:t>
      </w:r>
      <w:r>
        <w:rPr>
          <w:color w:val="231F20"/>
          <w:w w:val="105"/>
          <w:sz w:val="19"/>
        </w:rPr>
        <w:t> kullanıcılar,</w:t>
      </w:r>
      <w:r>
        <w:rPr>
          <w:color w:val="231F20"/>
          <w:w w:val="105"/>
          <w:sz w:val="19"/>
        </w:rPr>
        <w:t> veri,</w:t>
      </w:r>
      <w:r>
        <w:rPr>
          <w:color w:val="231F20"/>
          <w:w w:val="105"/>
          <w:sz w:val="19"/>
        </w:rPr>
        <w:t> bilgi</w:t>
      </w:r>
      <w:r>
        <w:rPr>
          <w:color w:val="231F20"/>
          <w:w w:val="105"/>
          <w:sz w:val="19"/>
        </w:rPr>
        <w:t> ve</w:t>
      </w:r>
      <w:r>
        <w:rPr>
          <w:color w:val="231F20"/>
          <w:w w:val="105"/>
          <w:sz w:val="19"/>
        </w:rPr>
        <w:t> karar</w:t>
      </w:r>
      <w:r>
        <w:rPr>
          <w:color w:val="231F20"/>
          <w:w w:val="105"/>
          <w:sz w:val="19"/>
        </w:rPr>
        <w:t> verme</w:t>
      </w:r>
      <w:r>
        <w:rPr>
          <w:color w:val="231F20"/>
          <w:w w:val="105"/>
          <w:sz w:val="19"/>
        </w:rPr>
        <w:t> </w:t>
      </w:r>
      <w:r>
        <w:rPr>
          <w:color w:val="231F20"/>
          <w:w w:val="105"/>
          <w:sz w:val="19"/>
        </w:rPr>
        <w:t>arasındaki etkileşimleri</w:t>
      </w:r>
      <w:r>
        <w:rPr>
          <w:color w:val="231F20"/>
          <w:w w:val="105"/>
          <w:sz w:val="19"/>
        </w:rPr>
        <w:t> açıklayın.</w:t>
      </w:r>
      <w:r>
        <w:rPr>
          <w:color w:val="231F20"/>
          <w:w w:val="105"/>
          <w:sz w:val="19"/>
        </w:rPr>
        <w:t> Bir</w:t>
      </w:r>
      <w:r>
        <w:rPr>
          <w:color w:val="231F20"/>
          <w:w w:val="105"/>
          <w:sz w:val="19"/>
        </w:rPr>
        <w:t> diyagram</w:t>
      </w:r>
      <w:r>
        <w:rPr>
          <w:color w:val="231F20"/>
          <w:w w:val="105"/>
          <w:sz w:val="19"/>
        </w:rPr>
        <w:t> çizin</w:t>
      </w:r>
      <w:r>
        <w:rPr>
          <w:color w:val="231F20"/>
          <w:w w:val="105"/>
          <w:sz w:val="19"/>
        </w:rPr>
        <w:t> ve etkileşimleri açıklayın.</w:t>
      </w:r>
    </w:p>
    <w:p>
      <w:pPr>
        <w:pStyle w:val="ListParagraph"/>
        <w:numPr>
          <w:ilvl w:val="0"/>
          <w:numId w:val="7"/>
        </w:numPr>
        <w:tabs>
          <w:tab w:pos="500" w:val="left" w:leader="none"/>
        </w:tabs>
        <w:spacing w:line="271" w:lineRule="auto" w:before="90" w:after="0"/>
        <w:ind w:left="500" w:right="38" w:hanging="290"/>
        <w:jc w:val="both"/>
        <w:rPr>
          <w:sz w:val="19"/>
        </w:rPr>
      </w:pPr>
      <w:r>
        <w:rPr>
          <w:color w:val="231F20"/>
          <w:sz w:val="19"/>
        </w:rPr>
        <w:t>Bir DBA olduğunuzu varsayalım. Veri </w:t>
      </w:r>
      <w:r>
        <w:rPr>
          <w:color w:val="231F20"/>
          <w:sz w:val="19"/>
        </w:rPr>
        <w:t>yönetimi konusunda desteklerini almak için üst düzey yöneticilere hangi veri boyutlarını açıklarsınız?</w:t>
      </w:r>
    </w:p>
    <w:p>
      <w:pPr>
        <w:pStyle w:val="ListParagraph"/>
        <w:numPr>
          <w:ilvl w:val="0"/>
          <w:numId w:val="7"/>
        </w:numPr>
        <w:tabs>
          <w:tab w:pos="499" w:val="left" w:leader="none"/>
        </w:tabs>
        <w:spacing w:line="271" w:lineRule="auto" w:before="90" w:after="0"/>
        <w:ind w:left="499" w:right="38" w:hanging="290"/>
        <w:jc w:val="both"/>
        <w:rPr>
          <w:sz w:val="19"/>
        </w:rPr>
      </w:pPr>
      <w:r>
        <w:rPr>
          <w:color w:val="231F20"/>
          <w:w w:val="105"/>
          <w:sz w:val="19"/>
        </w:rPr>
        <w:t>Veritabanı</w:t>
      </w:r>
      <w:r>
        <w:rPr>
          <w:color w:val="231F20"/>
          <w:w w:val="105"/>
          <w:sz w:val="19"/>
        </w:rPr>
        <w:t> yönetim</w:t>
      </w:r>
      <w:r>
        <w:rPr>
          <w:color w:val="231F20"/>
          <w:w w:val="105"/>
          <w:sz w:val="19"/>
        </w:rPr>
        <w:t> sistemleri</w:t>
      </w:r>
      <w:r>
        <w:rPr>
          <w:color w:val="231F20"/>
          <w:w w:val="105"/>
          <w:sz w:val="19"/>
        </w:rPr>
        <w:t> nasıl</w:t>
      </w:r>
      <w:r>
        <w:rPr>
          <w:color w:val="231F20"/>
          <w:w w:val="105"/>
          <w:sz w:val="19"/>
        </w:rPr>
        <w:t> ve</w:t>
      </w:r>
      <w:r>
        <w:rPr>
          <w:color w:val="231F20"/>
          <w:w w:val="105"/>
          <w:sz w:val="19"/>
        </w:rPr>
        <w:t> </w:t>
      </w:r>
      <w:r>
        <w:rPr>
          <w:color w:val="231F20"/>
          <w:w w:val="105"/>
          <w:sz w:val="19"/>
        </w:rPr>
        <w:t>neden kurumlarda</w:t>
      </w:r>
      <w:r>
        <w:rPr>
          <w:color w:val="231F20"/>
          <w:w w:val="105"/>
          <w:sz w:val="19"/>
        </w:rPr>
        <w:t> veri</w:t>
      </w:r>
      <w:r>
        <w:rPr>
          <w:color w:val="231F20"/>
          <w:w w:val="105"/>
          <w:sz w:val="19"/>
        </w:rPr>
        <w:t> yönetimi</w:t>
      </w:r>
      <w:r>
        <w:rPr>
          <w:color w:val="231F20"/>
          <w:w w:val="105"/>
          <w:sz w:val="19"/>
        </w:rPr>
        <w:t> standardı</w:t>
      </w:r>
      <w:r>
        <w:rPr>
          <w:color w:val="231F20"/>
          <w:w w:val="105"/>
          <w:sz w:val="19"/>
        </w:rPr>
        <w:t> haline</w:t>
      </w:r>
      <w:r>
        <w:rPr>
          <w:color w:val="231F20"/>
          <w:w w:val="105"/>
          <w:sz w:val="19"/>
        </w:rPr>
        <w:t> geldi? Veritabanı</w:t>
      </w:r>
      <w:r>
        <w:rPr>
          <w:color w:val="231F20"/>
          <w:spacing w:val="-5"/>
          <w:w w:val="105"/>
          <w:sz w:val="19"/>
        </w:rPr>
        <w:t> </w:t>
      </w:r>
      <w:r>
        <w:rPr>
          <w:color w:val="231F20"/>
          <w:w w:val="105"/>
          <w:sz w:val="19"/>
        </w:rPr>
        <w:t>yaklaşımının</w:t>
      </w:r>
      <w:r>
        <w:rPr>
          <w:color w:val="231F20"/>
          <w:spacing w:val="-5"/>
          <w:w w:val="105"/>
          <w:sz w:val="19"/>
        </w:rPr>
        <w:t> </w:t>
      </w:r>
      <w:r>
        <w:rPr>
          <w:color w:val="231F20"/>
          <w:w w:val="105"/>
          <w:sz w:val="19"/>
        </w:rPr>
        <w:t>dosya</w:t>
      </w:r>
      <w:r>
        <w:rPr>
          <w:color w:val="231F20"/>
          <w:spacing w:val="-5"/>
          <w:w w:val="105"/>
          <w:sz w:val="19"/>
        </w:rPr>
        <w:t> </w:t>
      </w:r>
      <w:r>
        <w:rPr>
          <w:color w:val="231F20"/>
          <w:w w:val="105"/>
          <w:sz w:val="19"/>
        </w:rPr>
        <w:t>sistemi</w:t>
      </w:r>
      <w:r>
        <w:rPr>
          <w:color w:val="231F20"/>
          <w:spacing w:val="-5"/>
          <w:w w:val="105"/>
          <w:sz w:val="19"/>
        </w:rPr>
        <w:t> </w:t>
      </w:r>
      <w:r>
        <w:rPr>
          <w:color w:val="231F20"/>
          <w:w w:val="105"/>
          <w:sz w:val="19"/>
        </w:rPr>
        <w:t>yaklaşımına</w:t>
      </w:r>
      <w:r>
        <w:rPr>
          <w:color w:val="231F20"/>
          <w:spacing w:val="-5"/>
          <w:w w:val="105"/>
          <w:sz w:val="19"/>
        </w:rPr>
        <w:t> </w:t>
      </w:r>
      <w:r>
        <w:rPr>
          <w:color w:val="231F20"/>
          <w:w w:val="105"/>
          <w:sz w:val="19"/>
        </w:rPr>
        <w:t>göre bazı avantajlarını tartışınız.</w:t>
      </w:r>
    </w:p>
    <w:p>
      <w:pPr>
        <w:pStyle w:val="ListParagraph"/>
        <w:numPr>
          <w:ilvl w:val="0"/>
          <w:numId w:val="7"/>
        </w:numPr>
        <w:tabs>
          <w:tab w:pos="500" w:val="left" w:leader="none"/>
        </w:tabs>
        <w:spacing w:line="271" w:lineRule="auto" w:before="89" w:after="0"/>
        <w:ind w:left="500" w:right="40" w:hanging="290"/>
        <w:jc w:val="both"/>
        <w:rPr>
          <w:sz w:val="19"/>
        </w:rPr>
      </w:pPr>
      <w:r>
        <w:rPr>
          <w:color w:val="231F20"/>
          <w:sz w:val="19"/>
        </w:rPr>
        <w:t>Tek bir cümle kullanarak veritabanlarının </w:t>
      </w:r>
      <w:r>
        <w:rPr>
          <w:color w:val="231F20"/>
          <w:sz w:val="19"/>
        </w:rPr>
        <w:t>kuruluşlardaki rolünü açıklayınız. Ardından cevabınızı daha ayrıntılı olarak açıklayınız.</w:t>
      </w:r>
    </w:p>
    <w:p>
      <w:pPr>
        <w:pStyle w:val="ListParagraph"/>
        <w:numPr>
          <w:ilvl w:val="0"/>
          <w:numId w:val="7"/>
        </w:numPr>
        <w:tabs>
          <w:tab w:pos="500" w:val="left" w:leader="none"/>
        </w:tabs>
        <w:spacing w:line="271" w:lineRule="auto" w:before="90" w:after="0"/>
        <w:ind w:left="500" w:right="41" w:hanging="291"/>
        <w:jc w:val="both"/>
        <w:rPr>
          <w:sz w:val="19"/>
        </w:rPr>
      </w:pPr>
      <w:r>
        <w:rPr>
          <w:i/>
          <w:color w:val="231F20"/>
          <w:w w:val="105"/>
          <w:sz w:val="19"/>
        </w:rPr>
        <w:t>Güvenlik</w:t>
      </w:r>
      <w:r>
        <w:rPr>
          <w:i/>
          <w:color w:val="231F20"/>
          <w:w w:val="105"/>
          <w:sz w:val="19"/>
        </w:rPr>
        <w:t> </w:t>
      </w:r>
      <w:r>
        <w:rPr>
          <w:color w:val="231F20"/>
          <w:w w:val="105"/>
          <w:sz w:val="19"/>
        </w:rPr>
        <w:t>ve</w:t>
      </w:r>
      <w:r>
        <w:rPr>
          <w:color w:val="231F20"/>
          <w:w w:val="105"/>
          <w:sz w:val="19"/>
        </w:rPr>
        <w:t> </w:t>
      </w:r>
      <w:r>
        <w:rPr>
          <w:i/>
          <w:color w:val="231F20"/>
          <w:w w:val="105"/>
          <w:sz w:val="19"/>
        </w:rPr>
        <w:t>gizliliği</w:t>
      </w:r>
      <w:r>
        <w:rPr>
          <w:i/>
          <w:color w:val="231F20"/>
          <w:w w:val="105"/>
          <w:sz w:val="19"/>
        </w:rPr>
        <w:t> </w:t>
      </w:r>
      <w:r>
        <w:rPr>
          <w:color w:val="231F20"/>
          <w:w w:val="105"/>
          <w:sz w:val="19"/>
        </w:rPr>
        <w:t>tanımlayınız.</w:t>
      </w:r>
      <w:r>
        <w:rPr>
          <w:color w:val="231F20"/>
          <w:w w:val="105"/>
          <w:sz w:val="19"/>
        </w:rPr>
        <w:t> Bu</w:t>
      </w:r>
      <w:r>
        <w:rPr>
          <w:color w:val="231F20"/>
          <w:w w:val="105"/>
          <w:sz w:val="19"/>
        </w:rPr>
        <w:t> iki</w:t>
      </w:r>
      <w:r>
        <w:rPr>
          <w:color w:val="231F20"/>
          <w:w w:val="105"/>
          <w:sz w:val="19"/>
        </w:rPr>
        <w:t> kavram</w:t>
      </w:r>
      <w:r>
        <w:rPr>
          <w:color w:val="231F20"/>
          <w:w w:val="105"/>
          <w:sz w:val="19"/>
        </w:rPr>
        <w:t> </w:t>
      </w:r>
      <w:r>
        <w:rPr>
          <w:color w:val="231F20"/>
          <w:w w:val="105"/>
          <w:sz w:val="19"/>
        </w:rPr>
        <w:t>nasıl </w:t>
      </w:r>
      <w:r>
        <w:rPr>
          <w:color w:val="231F20"/>
          <w:spacing w:val="-2"/>
          <w:w w:val="105"/>
          <w:sz w:val="19"/>
        </w:rPr>
        <w:t>ilişkilidir?</w:t>
      </w:r>
    </w:p>
    <w:p>
      <w:pPr>
        <w:pStyle w:val="ListParagraph"/>
        <w:numPr>
          <w:ilvl w:val="0"/>
          <w:numId w:val="7"/>
        </w:numPr>
        <w:tabs>
          <w:tab w:pos="589" w:val="left" w:leader="none"/>
        </w:tabs>
        <w:spacing w:line="271" w:lineRule="auto" w:before="92" w:after="0"/>
        <w:ind w:left="589" w:right="874" w:hanging="290"/>
        <w:jc w:val="both"/>
        <w:rPr>
          <w:sz w:val="19"/>
        </w:rPr>
      </w:pPr>
      <w:r>
        <w:rPr/>
        <w:br w:type="column"/>
      </w:r>
      <w:r>
        <w:rPr>
          <w:color w:val="231F20"/>
          <w:sz w:val="19"/>
        </w:rPr>
        <w:t>Bir</w:t>
      </w:r>
      <w:r>
        <w:rPr>
          <w:color w:val="231F20"/>
          <w:spacing w:val="-5"/>
          <w:sz w:val="19"/>
        </w:rPr>
        <w:t> </w:t>
      </w:r>
      <w:r>
        <w:rPr>
          <w:color w:val="231F20"/>
          <w:sz w:val="19"/>
        </w:rPr>
        <w:t>kurumun</w:t>
      </w:r>
      <w:r>
        <w:rPr>
          <w:color w:val="231F20"/>
          <w:spacing w:val="-5"/>
          <w:sz w:val="19"/>
        </w:rPr>
        <w:t> </w:t>
      </w:r>
      <w:r>
        <w:rPr>
          <w:color w:val="231F20"/>
          <w:sz w:val="19"/>
        </w:rPr>
        <w:t>strateji,</w:t>
      </w:r>
      <w:r>
        <w:rPr>
          <w:color w:val="231F20"/>
          <w:spacing w:val="-5"/>
          <w:sz w:val="19"/>
        </w:rPr>
        <w:t> </w:t>
      </w:r>
      <w:r>
        <w:rPr>
          <w:color w:val="231F20"/>
          <w:sz w:val="19"/>
        </w:rPr>
        <w:t>taktik</w:t>
      </w:r>
      <w:r>
        <w:rPr>
          <w:color w:val="231F20"/>
          <w:spacing w:val="-5"/>
          <w:sz w:val="19"/>
        </w:rPr>
        <w:t> </w:t>
      </w:r>
      <w:r>
        <w:rPr>
          <w:color w:val="231F20"/>
          <w:sz w:val="19"/>
        </w:rPr>
        <w:t>ve</w:t>
      </w:r>
      <w:r>
        <w:rPr>
          <w:color w:val="231F20"/>
          <w:spacing w:val="-5"/>
          <w:sz w:val="19"/>
        </w:rPr>
        <w:t> </w:t>
      </w:r>
      <w:r>
        <w:rPr>
          <w:color w:val="231F20"/>
          <w:sz w:val="19"/>
        </w:rPr>
        <w:t>operasyonel</w:t>
      </w:r>
      <w:r>
        <w:rPr>
          <w:color w:val="231F20"/>
          <w:spacing w:val="-5"/>
          <w:sz w:val="19"/>
        </w:rPr>
        <w:t> </w:t>
      </w:r>
      <w:r>
        <w:rPr>
          <w:color w:val="231F20"/>
          <w:sz w:val="19"/>
        </w:rPr>
        <w:t>seviyelerindeki bilgi ihtiyaçlarını tanımlayın ve karşılaştırın. Cevabınızı açıklamak için örnekler kullanınız.</w:t>
      </w:r>
    </w:p>
    <w:p>
      <w:pPr>
        <w:pStyle w:val="ListParagraph"/>
        <w:numPr>
          <w:ilvl w:val="0"/>
          <w:numId w:val="7"/>
        </w:numPr>
        <w:tabs>
          <w:tab w:pos="589" w:val="left" w:leader="none"/>
        </w:tabs>
        <w:spacing w:line="271" w:lineRule="auto" w:before="90" w:after="0"/>
        <w:ind w:left="589" w:right="875" w:hanging="380"/>
        <w:jc w:val="both"/>
        <w:rPr>
          <w:sz w:val="19"/>
        </w:rPr>
      </w:pPr>
      <w:r>
        <w:rPr>
          <w:color w:val="231F20"/>
          <w:sz w:val="19"/>
        </w:rPr>
        <w:t>Bir VTYS'yi bir kuruluşa tanıtırken hangi özel hususları </w:t>
      </w:r>
      <w:r>
        <w:rPr>
          <w:color w:val="231F20"/>
          <w:spacing w:val="-2"/>
          <w:sz w:val="19"/>
        </w:rPr>
        <w:t>almalısınız?</w:t>
      </w:r>
    </w:p>
    <w:p>
      <w:pPr>
        <w:pStyle w:val="ListParagraph"/>
        <w:numPr>
          <w:ilvl w:val="0"/>
          <w:numId w:val="7"/>
        </w:numPr>
        <w:tabs>
          <w:tab w:pos="589" w:val="left" w:leader="none"/>
        </w:tabs>
        <w:spacing w:line="240" w:lineRule="auto" w:before="90" w:after="0"/>
        <w:ind w:left="589" w:right="0" w:hanging="380"/>
        <w:jc w:val="both"/>
        <w:rPr>
          <w:sz w:val="19"/>
        </w:rPr>
      </w:pPr>
      <w:r>
        <w:rPr>
          <w:color w:val="231F20"/>
          <w:spacing w:val="-2"/>
          <w:sz w:val="19"/>
        </w:rPr>
        <w:t>DBA'nın</w:t>
      </w:r>
      <w:r>
        <w:rPr>
          <w:color w:val="231F20"/>
          <w:spacing w:val="2"/>
          <w:sz w:val="19"/>
        </w:rPr>
        <w:t> </w:t>
      </w:r>
      <w:r>
        <w:rPr>
          <w:color w:val="231F20"/>
          <w:spacing w:val="-2"/>
          <w:sz w:val="19"/>
        </w:rPr>
        <w:t>sorumluluklarını</w:t>
      </w:r>
      <w:r>
        <w:rPr>
          <w:color w:val="231F20"/>
          <w:spacing w:val="-3"/>
          <w:sz w:val="19"/>
        </w:rPr>
        <w:t> </w:t>
      </w:r>
      <w:r>
        <w:rPr>
          <w:color w:val="231F20"/>
          <w:spacing w:val="-2"/>
          <w:sz w:val="19"/>
        </w:rPr>
        <w:t>açıklayın.</w:t>
      </w:r>
    </w:p>
    <w:p>
      <w:pPr>
        <w:pStyle w:val="ListParagraph"/>
        <w:numPr>
          <w:ilvl w:val="0"/>
          <w:numId w:val="7"/>
        </w:numPr>
        <w:tabs>
          <w:tab w:pos="589" w:val="left" w:leader="none"/>
        </w:tabs>
        <w:spacing w:line="271" w:lineRule="auto" w:before="120" w:after="0"/>
        <w:ind w:left="589" w:right="874" w:hanging="380"/>
        <w:jc w:val="both"/>
        <w:rPr>
          <w:sz w:val="19"/>
        </w:rPr>
      </w:pPr>
      <w:r>
        <w:rPr>
          <w:color w:val="231F20"/>
          <w:w w:val="105"/>
          <w:sz w:val="19"/>
        </w:rPr>
        <w:t>DBA</w:t>
      </w:r>
      <w:r>
        <w:rPr>
          <w:color w:val="231F20"/>
          <w:w w:val="105"/>
          <w:sz w:val="19"/>
        </w:rPr>
        <w:t> işlevi</w:t>
      </w:r>
      <w:r>
        <w:rPr>
          <w:color w:val="231F20"/>
          <w:w w:val="105"/>
          <w:sz w:val="19"/>
        </w:rPr>
        <w:t> organizasyon</w:t>
      </w:r>
      <w:r>
        <w:rPr>
          <w:color w:val="231F20"/>
          <w:w w:val="105"/>
          <w:sz w:val="19"/>
        </w:rPr>
        <w:t> şemasına</w:t>
      </w:r>
      <w:r>
        <w:rPr>
          <w:color w:val="231F20"/>
          <w:w w:val="105"/>
          <w:sz w:val="19"/>
        </w:rPr>
        <w:t> </w:t>
      </w:r>
      <w:r>
        <w:rPr>
          <w:color w:val="231F20"/>
          <w:w w:val="105"/>
          <w:sz w:val="19"/>
        </w:rPr>
        <w:t>nasıl yerleştirilebilir? Bu yerleşimin DBA işlevi üzerinde ne gibi etkileri ?</w:t>
      </w:r>
    </w:p>
    <w:p>
      <w:pPr>
        <w:pStyle w:val="ListParagraph"/>
        <w:numPr>
          <w:ilvl w:val="0"/>
          <w:numId w:val="7"/>
        </w:numPr>
        <w:tabs>
          <w:tab w:pos="589" w:val="left" w:leader="none"/>
        </w:tabs>
        <w:spacing w:line="240" w:lineRule="auto" w:before="90" w:after="0"/>
        <w:ind w:left="589" w:right="0" w:hanging="380"/>
        <w:jc w:val="both"/>
        <w:rPr>
          <w:sz w:val="19"/>
        </w:rPr>
      </w:pPr>
      <w:r>
        <w:rPr>
          <w:color w:val="231F20"/>
          <w:sz w:val="19"/>
        </w:rPr>
        <w:t>Bilgisayarlar</w:t>
      </w:r>
      <w:r>
        <w:rPr>
          <w:color w:val="231F20"/>
          <w:spacing w:val="56"/>
          <w:sz w:val="19"/>
        </w:rPr>
        <w:t>  </w:t>
      </w:r>
      <w:r>
        <w:rPr>
          <w:color w:val="231F20"/>
          <w:sz w:val="19"/>
        </w:rPr>
        <w:t>ve</w:t>
      </w:r>
      <w:r>
        <w:rPr>
          <w:color w:val="231F20"/>
          <w:spacing w:val="57"/>
          <w:sz w:val="19"/>
        </w:rPr>
        <w:t>  </w:t>
      </w:r>
      <w:r>
        <w:rPr>
          <w:color w:val="231F20"/>
          <w:sz w:val="19"/>
        </w:rPr>
        <w:t>veritabanlarındaki</w:t>
      </w:r>
      <w:r>
        <w:rPr>
          <w:color w:val="231F20"/>
          <w:spacing w:val="57"/>
          <w:sz w:val="19"/>
        </w:rPr>
        <w:t>  </w:t>
      </w:r>
      <w:r>
        <w:rPr>
          <w:color w:val="231F20"/>
          <w:sz w:val="19"/>
        </w:rPr>
        <w:t>yeni</w:t>
      </w:r>
      <w:r>
        <w:rPr>
          <w:color w:val="231F20"/>
          <w:spacing w:val="57"/>
          <w:sz w:val="19"/>
        </w:rPr>
        <w:t>  </w:t>
      </w:r>
      <w:r>
        <w:rPr>
          <w:color w:val="231F20"/>
          <w:spacing w:val="-2"/>
          <w:sz w:val="19"/>
        </w:rPr>
        <w:t>teknolojik</w:t>
      </w:r>
    </w:p>
    <w:p>
      <w:pPr>
        <w:pStyle w:val="BodyText"/>
        <w:spacing w:before="28"/>
        <w:ind w:left="589"/>
        <w:jc w:val="both"/>
      </w:pPr>
      <w:r>
        <w:rPr>
          <w:color w:val="231F20"/>
        </w:rPr>
        <w:t>gelişmeler</w:t>
      </w:r>
      <w:r>
        <w:rPr>
          <w:color w:val="231F20"/>
          <w:spacing w:val="-1"/>
        </w:rPr>
        <w:t> </w:t>
      </w:r>
      <w:r>
        <w:rPr>
          <w:color w:val="231F20"/>
        </w:rPr>
        <w:t>DBA'nın</w:t>
      </w:r>
      <w:r>
        <w:rPr>
          <w:color w:val="231F20"/>
          <w:spacing w:val="-1"/>
        </w:rPr>
        <w:t> </w:t>
      </w:r>
      <w:r>
        <w:rPr>
          <w:color w:val="231F20"/>
        </w:rPr>
        <w:t>rolünü</w:t>
      </w:r>
      <w:r>
        <w:rPr>
          <w:color w:val="231F20"/>
          <w:spacing w:val="-1"/>
        </w:rPr>
        <w:t> </w:t>
      </w:r>
      <w:r>
        <w:rPr>
          <w:color w:val="231F20"/>
        </w:rPr>
        <w:t>neden</w:t>
      </w:r>
      <w:r>
        <w:rPr>
          <w:color w:val="231F20"/>
          <w:spacing w:val="-1"/>
        </w:rPr>
        <w:t> </w:t>
      </w:r>
      <w:r>
        <w:rPr>
          <w:color w:val="231F20"/>
        </w:rPr>
        <w:t>ve</w:t>
      </w:r>
      <w:r>
        <w:rPr>
          <w:color w:val="231F20"/>
          <w:spacing w:val="-1"/>
        </w:rPr>
        <w:t> </w:t>
      </w:r>
      <w:r>
        <w:rPr>
          <w:color w:val="231F20"/>
        </w:rPr>
        <w:t>nasıl</w:t>
      </w:r>
      <w:r>
        <w:rPr>
          <w:color w:val="231F20"/>
          <w:spacing w:val="-1"/>
        </w:rPr>
        <w:t> </w:t>
      </w:r>
      <w:r>
        <w:rPr>
          <w:color w:val="231F20"/>
          <w:spacing w:val="-2"/>
        </w:rPr>
        <w:t>değiştiriyor?</w:t>
      </w:r>
    </w:p>
    <w:p>
      <w:pPr>
        <w:pStyle w:val="ListParagraph"/>
        <w:numPr>
          <w:ilvl w:val="0"/>
          <w:numId w:val="7"/>
        </w:numPr>
        <w:tabs>
          <w:tab w:pos="589" w:val="left" w:leader="none"/>
        </w:tabs>
        <w:spacing w:line="240" w:lineRule="auto" w:before="118" w:after="0"/>
        <w:ind w:left="589" w:right="0" w:hanging="380"/>
        <w:jc w:val="both"/>
        <w:rPr>
          <w:sz w:val="19"/>
        </w:rPr>
      </w:pPr>
      <w:r>
        <w:rPr>
          <w:color w:val="231F20"/>
          <w:w w:val="105"/>
          <w:sz w:val="19"/>
        </w:rPr>
        <w:t>DBA</w:t>
      </w:r>
      <w:r>
        <w:rPr>
          <w:color w:val="231F20"/>
          <w:spacing w:val="57"/>
          <w:w w:val="105"/>
          <w:sz w:val="19"/>
        </w:rPr>
        <w:t>  </w:t>
      </w:r>
      <w:r>
        <w:rPr>
          <w:color w:val="231F20"/>
          <w:w w:val="105"/>
          <w:sz w:val="19"/>
        </w:rPr>
        <w:t>departmanının</w:t>
      </w:r>
      <w:r>
        <w:rPr>
          <w:color w:val="231F20"/>
          <w:spacing w:val="58"/>
          <w:w w:val="105"/>
          <w:sz w:val="19"/>
        </w:rPr>
        <w:t>  </w:t>
      </w:r>
      <w:r>
        <w:rPr>
          <w:color w:val="231F20"/>
          <w:w w:val="105"/>
          <w:sz w:val="19"/>
        </w:rPr>
        <w:t>iç</w:t>
      </w:r>
      <w:r>
        <w:rPr>
          <w:color w:val="231F20"/>
          <w:spacing w:val="58"/>
          <w:w w:val="105"/>
          <w:sz w:val="19"/>
        </w:rPr>
        <w:t>  </w:t>
      </w:r>
      <w:r>
        <w:rPr>
          <w:color w:val="231F20"/>
          <w:w w:val="105"/>
          <w:sz w:val="19"/>
        </w:rPr>
        <w:t>organizasyonunu</w:t>
      </w:r>
      <w:r>
        <w:rPr>
          <w:color w:val="231F20"/>
          <w:spacing w:val="58"/>
          <w:w w:val="105"/>
          <w:sz w:val="19"/>
        </w:rPr>
        <w:t>  </w:t>
      </w:r>
      <w:r>
        <w:rPr>
          <w:color w:val="231F20"/>
          <w:spacing w:val="-4"/>
          <w:w w:val="105"/>
          <w:sz w:val="19"/>
        </w:rPr>
        <w:t>DBLC</w:t>
      </w:r>
    </w:p>
    <w:p>
      <w:pPr>
        <w:pStyle w:val="BodyText"/>
        <w:spacing w:before="28"/>
        <w:ind w:left="589"/>
        <w:jc w:val="both"/>
      </w:pPr>
      <w:r>
        <w:rPr>
          <w:color w:val="231F20"/>
          <w:w w:val="105"/>
        </w:rPr>
        <w:t>yaklaşımına</w:t>
      </w:r>
      <w:r>
        <w:rPr>
          <w:color w:val="231F20"/>
          <w:spacing w:val="-1"/>
          <w:w w:val="105"/>
        </w:rPr>
        <w:t> </w:t>
      </w:r>
      <w:r>
        <w:rPr>
          <w:color w:val="231F20"/>
          <w:w w:val="105"/>
        </w:rPr>
        <w:t>dayalı</w:t>
      </w:r>
      <w:r>
        <w:rPr>
          <w:color w:val="231F20"/>
          <w:spacing w:val="-1"/>
          <w:w w:val="105"/>
        </w:rPr>
        <w:t> </w:t>
      </w:r>
      <w:r>
        <w:rPr>
          <w:color w:val="231F20"/>
          <w:w w:val="105"/>
        </w:rPr>
        <w:t>olarak</w:t>
      </w:r>
      <w:r>
        <w:rPr>
          <w:color w:val="231F20"/>
          <w:spacing w:val="-1"/>
          <w:w w:val="105"/>
        </w:rPr>
        <w:t> </w:t>
      </w:r>
      <w:r>
        <w:rPr>
          <w:color w:val="231F20"/>
          <w:spacing w:val="-2"/>
          <w:w w:val="105"/>
        </w:rPr>
        <w:t>açıklayınız.</w:t>
      </w:r>
    </w:p>
    <w:p>
      <w:pPr>
        <w:pStyle w:val="ListParagraph"/>
        <w:numPr>
          <w:ilvl w:val="0"/>
          <w:numId w:val="7"/>
        </w:numPr>
        <w:tabs>
          <w:tab w:pos="589" w:val="left" w:leader="none"/>
        </w:tabs>
        <w:spacing w:line="271" w:lineRule="auto" w:before="119" w:after="0"/>
        <w:ind w:left="589" w:right="872" w:hanging="380"/>
        <w:jc w:val="both"/>
        <w:rPr>
          <w:sz w:val="19"/>
        </w:rPr>
      </w:pPr>
      <w:r>
        <w:rPr>
          <w:color w:val="231F20"/>
          <w:w w:val="105"/>
          <w:sz w:val="19"/>
        </w:rPr>
        <w:t>DBA</w:t>
      </w:r>
      <w:r>
        <w:rPr>
          <w:color w:val="231F20"/>
          <w:w w:val="105"/>
          <w:sz w:val="19"/>
        </w:rPr>
        <w:t> ve</w:t>
      </w:r>
      <w:r>
        <w:rPr>
          <w:color w:val="231F20"/>
          <w:w w:val="105"/>
          <w:sz w:val="19"/>
        </w:rPr>
        <w:t> DA</w:t>
      </w:r>
      <w:r>
        <w:rPr>
          <w:color w:val="231F20"/>
          <w:w w:val="105"/>
          <w:sz w:val="19"/>
        </w:rPr>
        <w:t> arasındaki</w:t>
      </w:r>
      <w:r>
        <w:rPr>
          <w:color w:val="231F20"/>
          <w:w w:val="105"/>
          <w:sz w:val="19"/>
        </w:rPr>
        <w:t> benzerlik</w:t>
      </w:r>
      <w:r>
        <w:rPr>
          <w:color w:val="231F20"/>
          <w:w w:val="105"/>
          <w:sz w:val="19"/>
        </w:rPr>
        <w:t> ve</w:t>
      </w:r>
      <w:r>
        <w:rPr>
          <w:color w:val="231F20"/>
          <w:w w:val="105"/>
          <w:sz w:val="19"/>
        </w:rPr>
        <w:t> </w:t>
      </w:r>
      <w:r>
        <w:rPr>
          <w:color w:val="231F20"/>
          <w:w w:val="105"/>
          <w:sz w:val="19"/>
        </w:rPr>
        <w:t>farklılıkları açıklayabilecek ve karşılaştırabilecektir.</w:t>
      </w:r>
    </w:p>
    <w:p>
      <w:pPr>
        <w:pStyle w:val="ListParagraph"/>
        <w:numPr>
          <w:ilvl w:val="0"/>
          <w:numId w:val="7"/>
        </w:numPr>
        <w:tabs>
          <w:tab w:pos="589" w:val="left" w:leader="none"/>
        </w:tabs>
        <w:spacing w:line="271" w:lineRule="auto" w:before="90" w:after="0"/>
        <w:ind w:left="589" w:right="875" w:hanging="380"/>
        <w:jc w:val="both"/>
        <w:rPr>
          <w:sz w:val="19"/>
        </w:rPr>
      </w:pPr>
      <w:r>
        <w:rPr>
          <w:color w:val="231F20"/>
          <w:sz w:val="19"/>
        </w:rPr>
        <w:t>DBA'nın bir kuruluşun iki ana varlığı arasında nasıl bir hakemlik rolü oynadığını açıklayın. </w:t>
      </w:r>
      <w:r>
        <w:rPr>
          <w:color w:val="231F20"/>
          <w:sz w:val="19"/>
        </w:rPr>
        <w:t>Açıklamanızı göstermek için bir diyagram çiziniz.</w:t>
      </w:r>
    </w:p>
    <w:p>
      <w:pPr>
        <w:spacing w:after="0" w:line="271" w:lineRule="auto"/>
        <w:jc w:val="both"/>
        <w:rPr>
          <w:sz w:val="19"/>
        </w:rPr>
        <w:sectPr>
          <w:type w:val="continuous"/>
          <w:pgSz w:w="12240" w:h="15660"/>
          <w:pgMar w:header="540" w:footer="107" w:top="760" w:bottom="300" w:left="600" w:right="560"/>
          <w:cols w:num="2" w:equalWidth="0">
            <w:col w:w="5028" w:space="104"/>
            <w:col w:w="5948"/>
          </w:cols>
        </w:sectPr>
      </w:pPr>
    </w:p>
    <w:p>
      <w:pPr>
        <w:pStyle w:val="ListParagraph"/>
        <w:numPr>
          <w:ilvl w:val="0"/>
          <w:numId w:val="7"/>
        </w:numPr>
        <w:tabs>
          <w:tab w:pos="1220" w:val="left" w:leader="none"/>
        </w:tabs>
        <w:spacing w:line="240" w:lineRule="auto" w:before="179" w:after="0"/>
        <w:ind w:left="1220" w:right="330" w:hanging="380"/>
        <w:jc w:val="left"/>
        <w:rPr>
          <w:sz w:val="19"/>
        </w:rPr>
      </w:pPr>
      <w:r>
        <w:rPr/>
        <mc:AlternateContent>
          <mc:Choice Requires="wps">
            <w:drawing>
              <wp:anchor distT="0" distB="0" distL="0" distR="0" allowOverlap="1" layoutInCell="1" locked="0" behindDoc="0" simplePos="0" relativeHeight="15745024">
                <wp:simplePos x="0" y="0"/>
                <wp:positionH relativeFrom="page">
                  <wp:posOffset>7543800</wp:posOffset>
                </wp:positionH>
                <wp:positionV relativeFrom="page">
                  <wp:posOffset>0</wp:posOffset>
                </wp:positionV>
                <wp:extent cx="228600" cy="994410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228600" cy="9944100"/>
                        </a:xfrm>
                        <a:custGeom>
                          <a:avLst/>
                          <a:gdLst/>
                          <a:ahLst/>
                          <a:cxnLst/>
                          <a:rect l="l" t="t" r="r" b="b"/>
                          <a:pathLst>
                            <a:path w="228600" h="9944100">
                              <a:moveTo>
                                <a:pt x="0" y="0"/>
                              </a:moveTo>
                              <a:lnTo>
                                <a:pt x="0" y="9944100"/>
                              </a:lnTo>
                              <a:lnTo>
                                <a:pt x="228600" y="9944100"/>
                              </a:lnTo>
                              <a:lnTo>
                                <a:pt x="228600" y="0"/>
                              </a:lnTo>
                              <a:lnTo>
                                <a:pt x="0" y="0"/>
                              </a:lnTo>
                              <a:close/>
                            </a:path>
                          </a:pathLst>
                        </a:custGeom>
                        <a:solidFill>
                          <a:srgbClr val="C94935"/>
                        </a:solidFill>
                      </wps:spPr>
                      <wps:bodyPr wrap="square" lIns="0" tIns="0" rIns="0" bIns="0" rtlCol="0">
                        <a:prstTxWarp prst="textNoShape">
                          <a:avLst/>
                        </a:prstTxWarp>
                        <a:noAutofit/>
                      </wps:bodyPr>
                    </wps:wsp>
                  </a:graphicData>
                </a:graphic>
              </wp:anchor>
            </w:drawing>
          </mc:Choice>
          <mc:Fallback>
            <w:pict>
              <v:rect style="position:absolute;margin-left:594pt;margin-top:0pt;width:18pt;height:783pt;mso-position-horizontal-relative:page;mso-position-vertical-relative:page;z-index:15745024" id="docshape67" filled="true" fillcolor="#c94935" stroked="false">
                <v:fill type="solid"/>
                <w10:wrap type="none"/>
              </v:rect>
            </w:pict>
          </mc:Fallback>
        </mc:AlternateContent>
      </w:r>
      <w:r>
        <w:rPr>
          <w:color w:val="231F20"/>
          <w:sz w:val="19"/>
        </w:rPr>
        <w:t>Bir</w:t>
      </w:r>
      <w:r>
        <w:rPr>
          <w:color w:val="231F20"/>
          <w:spacing w:val="-9"/>
          <w:sz w:val="19"/>
        </w:rPr>
        <w:t> </w:t>
      </w:r>
      <w:r>
        <w:rPr>
          <w:color w:val="231F20"/>
          <w:sz w:val="19"/>
        </w:rPr>
        <w:t>DBA</w:t>
      </w:r>
      <w:r>
        <w:rPr>
          <w:color w:val="231F20"/>
          <w:spacing w:val="-12"/>
          <w:sz w:val="19"/>
        </w:rPr>
        <w:t> </w:t>
      </w:r>
      <w:r>
        <w:rPr>
          <w:color w:val="231F20"/>
          <w:sz w:val="19"/>
        </w:rPr>
        <w:t>için</w:t>
      </w:r>
      <w:r>
        <w:rPr>
          <w:color w:val="231F20"/>
          <w:spacing w:val="-7"/>
          <w:sz w:val="19"/>
        </w:rPr>
        <w:t> </w:t>
      </w:r>
      <w:r>
        <w:rPr>
          <w:color w:val="231F20"/>
          <w:sz w:val="19"/>
        </w:rPr>
        <w:t>istenen</w:t>
      </w:r>
      <w:r>
        <w:rPr>
          <w:color w:val="231F20"/>
          <w:spacing w:val="-7"/>
          <w:sz w:val="19"/>
        </w:rPr>
        <w:t> </w:t>
      </w:r>
      <w:r>
        <w:rPr>
          <w:color w:val="231F20"/>
          <w:sz w:val="19"/>
        </w:rPr>
        <w:t>becerileri</w:t>
      </w:r>
      <w:r>
        <w:rPr>
          <w:color w:val="231F20"/>
          <w:spacing w:val="-7"/>
          <w:sz w:val="19"/>
        </w:rPr>
        <w:t> </w:t>
      </w:r>
      <w:r>
        <w:rPr>
          <w:color w:val="231F20"/>
          <w:sz w:val="19"/>
        </w:rPr>
        <w:t>tanımlar</w:t>
      </w:r>
      <w:r>
        <w:rPr>
          <w:color w:val="231F20"/>
          <w:spacing w:val="-7"/>
          <w:sz w:val="19"/>
        </w:rPr>
        <w:t> </w:t>
      </w:r>
      <w:r>
        <w:rPr>
          <w:color w:val="231F20"/>
          <w:sz w:val="19"/>
        </w:rPr>
        <w:t>ve</w:t>
      </w:r>
      <w:r>
        <w:rPr>
          <w:color w:val="231F20"/>
          <w:spacing w:val="-7"/>
          <w:sz w:val="19"/>
        </w:rPr>
        <w:t> </w:t>
      </w:r>
      <w:r>
        <w:rPr>
          <w:color w:val="231F20"/>
          <w:sz w:val="19"/>
        </w:rPr>
        <w:t>karakterize </w:t>
      </w:r>
      <w:r>
        <w:rPr>
          <w:color w:val="231F20"/>
          <w:spacing w:val="-2"/>
          <w:sz w:val="19"/>
        </w:rPr>
        <w:t>eder.</w:t>
      </w:r>
    </w:p>
    <w:p>
      <w:pPr>
        <w:pStyle w:val="ListParagraph"/>
        <w:numPr>
          <w:ilvl w:val="0"/>
          <w:numId w:val="7"/>
        </w:numPr>
        <w:tabs>
          <w:tab w:pos="1220" w:val="left" w:leader="none"/>
        </w:tabs>
        <w:spacing w:line="271" w:lineRule="auto" w:before="120" w:after="0"/>
        <w:ind w:left="1220" w:right="298" w:hanging="380"/>
        <w:jc w:val="left"/>
        <w:rPr>
          <w:sz w:val="19"/>
        </w:rPr>
      </w:pPr>
      <w:r>
        <w:rPr>
          <w:color w:val="231F20"/>
          <w:sz w:val="19"/>
        </w:rPr>
        <w:t>DBA'nın yönetsel rolleri nelerdir? DBA tarafından sağlanan</w:t>
      </w:r>
      <w:r>
        <w:rPr>
          <w:color w:val="231F20"/>
          <w:spacing w:val="-8"/>
          <w:sz w:val="19"/>
        </w:rPr>
        <w:t> </w:t>
      </w:r>
      <w:r>
        <w:rPr>
          <w:color w:val="231F20"/>
          <w:sz w:val="19"/>
        </w:rPr>
        <w:t>yönetsel</w:t>
      </w:r>
      <w:r>
        <w:rPr>
          <w:color w:val="231F20"/>
          <w:spacing w:val="-8"/>
          <w:sz w:val="19"/>
        </w:rPr>
        <w:t> </w:t>
      </w:r>
      <w:r>
        <w:rPr>
          <w:color w:val="231F20"/>
          <w:sz w:val="19"/>
        </w:rPr>
        <w:t>faaliyetleri</w:t>
      </w:r>
      <w:r>
        <w:rPr>
          <w:color w:val="231F20"/>
          <w:spacing w:val="-8"/>
          <w:sz w:val="19"/>
        </w:rPr>
        <w:t> </w:t>
      </w:r>
      <w:r>
        <w:rPr>
          <w:color w:val="231F20"/>
          <w:sz w:val="19"/>
        </w:rPr>
        <w:t>ve</w:t>
      </w:r>
      <w:r>
        <w:rPr>
          <w:color w:val="231F20"/>
          <w:spacing w:val="-9"/>
          <w:sz w:val="19"/>
        </w:rPr>
        <w:t> </w:t>
      </w:r>
      <w:r>
        <w:rPr>
          <w:color w:val="231F20"/>
          <w:sz w:val="19"/>
        </w:rPr>
        <w:t>hizmetleri</w:t>
      </w:r>
      <w:r>
        <w:rPr>
          <w:color w:val="231F20"/>
          <w:spacing w:val="-8"/>
          <w:sz w:val="19"/>
        </w:rPr>
        <w:t> </w:t>
      </w:r>
      <w:r>
        <w:rPr>
          <w:color w:val="231F20"/>
          <w:sz w:val="19"/>
        </w:rPr>
        <w:t>açıklayınız.</w:t>
      </w:r>
    </w:p>
    <w:p>
      <w:pPr>
        <w:pStyle w:val="ListParagraph"/>
        <w:numPr>
          <w:ilvl w:val="0"/>
          <w:numId w:val="7"/>
        </w:numPr>
        <w:tabs>
          <w:tab w:pos="1220" w:val="left" w:leader="none"/>
        </w:tabs>
        <w:spacing w:line="240" w:lineRule="auto" w:before="91" w:after="0"/>
        <w:ind w:left="1220" w:right="0" w:hanging="380"/>
        <w:jc w:val="left"/>
        <w:rPr>
          <w:sz w:val="19"/>
        </w:rPr>
      </w:pPr>
      <w:r>
        <w:rPr>
          <w:color w:val="231F20"/>
          <w:sz w:val="19"/>
        </w:rPr>
        <w:t>Hangi</w:t>
      </w:r>
      <w:r>
        <w:rPr>
          <w:color w:val="231F20"/>
          <w:spacing w:val="-8"/>
          <w:sz w:val="19"/>
        </w:rPr>
        <w:t> </w:t>
      </w:r>
      <w:r>
        <w:rPr>
          <w:color w:val="231F20"/>
          <w:sz w:val="19"/>
        </w:rPr>
        <w:t>DBA</w:t>
      </w:r>
      <w:r>
        <w:rPr>
          <w:color w:val="231F20"/>
          <w:spacing w:val="-8"/>
          <w:sz w:val="19"/>
        </w:rPr>
        <w:t> </w:t>
      </w:r>
      <w:r>
        <w:rPr>
          <w:color w:val="231F20"/>
          <w:sz w:val="19"/>
        </w:rPr>
        <w:t>faaliyetleri</w:t>
      </w:r>
      <w:r>
        <w:rPr>
          <w:color w:val="231F20"/>
          <w:spacing w:val="-7"/>
          <w:sz w:val="19"/>
        </w:rPr>
        <w:t> </w:t>
      </w:r>
      <w:r>
        <w:rPr>
          <w:color w:val="231F20"/>
          <w:sz w:val="19"/>
        </w:rPr>
        <w:t>son</w:t>
      </w:r>
      <w:r>
        <w:rPr>
          <w:color w:val="231F20"/>
          <w:spacing w:val="-7"/>
          <w:sz w:val="19"/>
        </w:rPr>
        <w:t> </w:t>
      </w:r>
      <w:r>
        <w:rPr>
          <w:color w:val="231F20"/>
          <w:sz w:val="19"/>
        </w:rPr>
        <w:t>kullanıcıları</w:t>
      </w:r>
      <w:r>
        <w:rPr>
          <w:color w:val="231F20"/>
          <w:spacing w:val="-10"/>
          <w:sz w:val="19"/>
        </w:rPr>
        <w:t> </w:t>
      </w:r>
      <w:r>
        <w:rPr>
          <w:color w:val="231F20"/>
          <w:spacing w:val="-2"/>
          <w:sz w:val="19"/>
        </w:rPr>
        <w:t>destekler?</w:t>
      </w:r>
    </w:p>
    <w:p>
      <w:pPr>
        <w:pStyle w:val="ListParagraph"/>
        <w:numPr>
          <w:ilvl w:val="0"/>
          <w:numId w:val="7"/>
        </w:numPr>
        <w:tabs>
          <w:tab w:pos="1220" w:val="left" w:leader="none"/>
        </w:tabs>
        <w:spacing w:line="271" w:lineRule="auto" w:before="120" w:after="0"/>
        <w:ind w:left="1220" w:right="5" w:hanging="380"/>
        <w:jc w:val="both"/>
        <w:rPr>
          <w:sz w:val="19"/>
        </w:rPr>
      </w:pPr>
      <w:r>
        <w:rPr>
          <w:color w:val="231F20"/>
          <w:w w:val="105"/>
          <w:sz w:val="19"/>
        </w:rPr>
        <w:t>DBA'nın</w:t>
      </w:r>
      <w:r>
        <w:rPr>
          <w:color w:val="231F20"/>
          <w:w w:val="105"/>
          <w:sz w:val="19"/>
        </w:rPr>
        <w:t> politika,</w:t>
      </w:r>
      <w:r>
        <w:rPr>
          <w:color w:val="231F20"/>
          <w:w w:val="105"/>
          <w:sz w:val="19"/>
        </w:rPr>
        <w:t> prosedür</w:t>
      </w:r>
      <w:r>
        <w:rPr>
          <w:color w:val="231F20"/>
          <w:w w:val="105"/>
          <w:sz w:val="19"/>
        </w:rPr>
        <w:t> ve</w:t>
      </w:r>
      <w:r>
        <w:rPr>
          <w:color w:val="231F20"/>
          <w:w w:val="105"/>
          <w:sz w:val="19"/>
        </w:rPr>
        <w:t> </w:t>
      </w:r>
      <w:r>
        <w:rPr>
          <w:color w:val="231F20"/>
          <w:w w:val="105"/>
          <w:sz w:val="19"/>
        </w:rPr>
        <w:t>standartların tanımlanması</w:t>
      </w:r>
      <w:r>
        <w:rPr>
          <w:color w:val="231F20"/>
          <w:w w:val="105"/>
          <w:sz w:val="19"/>
        </w:rPr>
        <w:t> ve</w:t>
      </w:r>
      <w:r>
        <w:rPr>
          <w:color w:val="231F20"/>
          <w:w w:val="105"/>
          <w:sz w:val="19"/>
        </w:rPr>
        <w:t> uygulanmasındaki</w:t>
      </w:r>
      <w:r>
        <w:rPr>
          <w:color w:val="231F20"/>
          <w:w w:val="105"/>
          <w:sz w:val="19"/>
        </w:rPr>
        <w:t> yönetsel</w:t>
      </w:r>
      <w:r>
        <w:rPr>
          <w:color w:val="231F20"/>
          <w:w w:val="105"/>
          <w:sz w:val="19"/>
        </w:rPr>
        <w:t> rolünü </w:t>
      </w:r>
      <w:r>
        <w:rPr>
          <w:color w:val="231F20"/>
          <w:spacing w:val="-2"/>
          <w:w w:val="105"/>
          <w:sz w:val="19"/>
        </w:rPr>
        <w:t>açıklar.</w:t>
      </w:r>
    </w:p>
    <w:p>
      <w:pPr>
        <w:pStyle w:val="ListParagraph"/>
        <w:numPr>
          <w:ilvl w:val="0"/>
          <w:numId w:val="7"/>
        </w:numPr>
        <w:tabs>
          <w:tab w:pos="1220" w:val="left" w:leader="none"/>
        </w:tabs>
        <w:spacing w:line="271" w:lineRule="auto" w:before="89" w:after="0"/>
        <w:ind w:left="1220" w:right="0" w:hanging="380"/>
        <w:jc w:val="both"/>
        <w:rPr>
          <w:sz w:val="19"/>
        </w:rPr>
      </w:pPr>
      <w:r>
        <w:rPr>
          <w:color w:val="231F20"/>
          <w:sz w:val="19"/>
        </w:rPr>
        <w:t>Veri güvenliğini, gizliliğini ve bütünlüğünü </w:t>
      </w:r>
      <w:r>
        <w:rPr>
          <w:color w:val="231F20"/>
          <w:sz w:val="19"/>
        </w:rPr>
        <w:t>korumak önemli veritabanı işlevleridir. DBA'nın bu işlevleri yerine getirme yönetsel rolünde hangi faaliyetler gereklidir?</w:t>
      </w:r>
    </w:p>
    <w:p>
      <w:pPr>
        <w:pStyle w:val="ListParagraph"/>
        <w:numPr>
          <w:ilvl w:val="0"/>
          <w:numId w:val="7"/>
        </w:numPr>
        <w:tabs>
          <w:tab w:pos="1220" w:val="left" w:leader="none"/>
        </w:tabs>
        <w:spacing w:line="271" w:lineRule="auto" w:before="89" w:after="0"/>
        <w:ind w:left="1220" w:right="3" w:hanging="380"/>
        <w:jc w:val="both"/>
        <w:rPr>
          <w:sz w:val="19"/>
        </w:rPr>
      </w:pPr>
      <w:r>
        <w:rPr>
          <w:color w:val="231F20"/>
          <w:w w:val="105"/>
          <w:sz w:val="19"/>
        </w:rPr>
        <w:t>Veritabanı</w:t>
      </w:r>
      <w:r>
        <w:rPr>
          <w:color w:val="231F20"/>
          <w:w w:val="105"/>
          <w:sz w:val="19"/>
        </w:rPr>
        <w:t> yedekleme</w:t>
      </w:r>
      <w:r>
        <w:rPr>
          <w:color w:val="231F20"/>
          <w:w w:val="105"/>
          <w:sz w:val="19"/>
        </w:rPr>
        <w:t> ve</w:t>
      </w:r>
      <w:r>
        <w:rPr>
          <w:color w:val="231F20"/>
          <w:w w:val="105"/>
          <w:sz w:val="19"/>
        </w:rPr>
        <w:t> kurtarma</w:t>
      </w:r>
      <w:r>
        <w:rPr>
          <w:color w:val="231F20"/>
          <w:w w:val="105"/>
          <w:sz w:val="19"/>
        </w:rPr>
        <w:t> </w:t>
      </w:r>
      <w:r>
        <w:rPr>
          <w:color w:val="231F20"/>
          <w:w w:val="105"/>
          <w:sz w:val="19"/>
        </w:rPr>
        <w:t>prosedürlerinin önemini</w:t>
      </w:r>
      <w:r>
        <w:rPr>
          <w:color w:val="231F20"/>
          <w:spacing w:val="-6"/>
          <w:w w:val="105"/>
          <w:sz w:val="19"/>
        </w:rPr>
        <w:t> </w:t>
      </w:r>
      <w:r>
        <w:rPr>
          <w:color w:val="231F20"/>
          <w:w w:val="105"/>
          <w:sz w:val="19"/>
        </w:rPr>
        <w:t>ve</w:t>
      </w:r>
      <w:r>
        <w:rPr>
          <w:color w:val="231F20"/>
          <w:spacing w:val="-6"/>
          <w:w w:val="105"/>
          <w:sz w:val="19"/>
        </w:rPr>
        <w:t> </w:t>
      </w:r>
      <w:r>
        <w:rPr>
          <w:color w:val="231F20"/>
          <w:w w:val="105"/>
          <w:sz w:val="19"/>
        </w:rPr>
        <w:t>özelliklerini</w:t>
      </w:r>
      <w:r>
        <w:rPr>
          <w:color w:val="231F20"/>
          <w:spacing w:val="-6"/>
          <w:w w:val="105"/>
          <w:sz w:val="19"/>
        </w:rPr>
        <w:t> </w:t>
      </w:r>
      <w:r>
        <w:rPr>
          <w:color w:val="231F20"/>
          <w:w w:val="105"/>
          <w:sz w:val="19"/>
        </w:rPr>
        <w:t>tartışınız.</w:t>
      </w:r>
      <w:r>
        <w:rPr>
          <w:color w:val="231F20"/>
          <w:spacing w:val="-4"/>
          <w:w w:val="105"/>
          <w:sz w:val="19"/>
        </w:rPr>
        <w:t> </w:t>
      </w:r>
      <w:r>
        <w:rPr>
          <w:color w:val="231F20"/>
          <w:w w:val="105"/>
          <w:sz w:val="19"/>
        </w:rPr>
        <w:t>Ardından,</w:t>
      </w:r>
      <w:r>
        <w:rPr>
          <w:color w:val="231F20"/>
          <w:spacing w:val="-4"/>
          <w:w w:val="105"/>
          <w:sz w:val="19"/>
        </w:rPr>
        <w:t> </w:t>
      </w:r>
      <w:r>
        <w:rPr>
          <w:color w:val="231F20"/>
          <w:w w:val="105"/>
          <w:sz w:val="19"/>
        </w:rPr>
        <w:t>yedekleme ve</w:t>
      </w:r>
      <w:r>
        <w:rPr>
          <w:color w:val="231F20"/>
          <w:w w:val="105"/>
          <w:sz w:val="19"/>
        </w:rPr>
        <w:t> kurtarma</w:t>
      </w:r>
      <w:r>
        <w:rPr>
          <w:color w:val="231F20"/>
          <w:w w:val="105"/>
          <w:sz w:val="19"/>
        </w:rPr>
        <w:t> planlarında</w:t>
      </w:r>
      <w:r>
        <w:rPr>
          <w:color w:val="231F20"/>
          <w:w w:val="105"/>
          <w:sz w:val="19"/>
        </w:rPr>
        <w:t> ayrıntılı</w:t>
      </w:r>
      <w:r>
        <w:rPr>
          <w:color w:val="231F20"/>
          <w:w w:val="105"/>
          <w:sz w:val="19"/>
        </w:rPr>
        <w:t> olarak</w:t>
      </w:r>
      <w:r>
        <w:rPr>
          <w:color w:val="231F20"/>
          <w:w w:val="105"/>
          <w:sz w:val="19"/>
        </w:rPr>
        <w:t> belirtilmesi gereken eylemleri açıklayınız.</w:t>
      </w:r>
    </w:p>
    <w:p>
      <w:pPr>
        <w:pStyle w:val="ListParagraph"/>
        <w:numPr>
          <w:ilvl w:val="0"/>
          <w:numId w:val="7"/>
        </w:numPr>
        <w:tabs>
          <w:tab w:pos="1220" w:val="left" w:leader="none"/>
        </w:tabs>
        <w:spacing w:line="271" w:lineRule="auto" w:before="91" w:after="0"/>
        <w:ind w:left="1220" w:right="0" w:hanging="380"/>
        <w:jc w:val="both"/>
        <w:rPr>
          <w:sz w:val="19"/>
        </w:rPr>
      </w:pPr>
      <w:r>
        <w:rPr>
          <w:color w:val="231F20"/>
          <w:sz w:val="19"/>
        </w:rPr>
        <w:t>Şirketinizin kurumsal VTYS'yi seçme sorumluluğunu </w:t>
      </w:r>
      <w:r>
        <w:rPr>
          <w:color w:val="231F20"/>
          <w:sz w:val="19"/>
        </w:rPr>
        <w:t>size verdiğini varsayın. Seçim sürecinde yer alan teknik</w:t>
      </w:r>
      <w:r>
        <w:rPr>
          <w:color w:val="231F20"/>
          <w:spacing w:val="40"/>
          <w:sz w:val="19"/>
        </w:rPr>
        <w:t> </w:t>
      </w:r>
      <w:r>
        <w:rPr>
          <w:color w:val="231F20"/>
          <w:sz w:val="19"/>
        </w:rPr>
        <w:t>konular ve diğer hususlara ilişkin bir kontrol listesi </w:t>
      </w:r>
      <w:r>
        <w:rPr>
          <w:color w:val="231F20"/>
          <w:spacing w:val="-2"/>
          <w:sz w:val="19"/>
        </w:rPr>
        <w:t>geliştirin.</w:t>
      </w:r>
    </w:p>
    <w:p>
      <w:pPr>
        <w:pStyle w:val="ListParagraph"/>
        <w:numPr>
          <w:ilvl w:val="0"/>
          <w:numId w:val="7"/>
        </w:numPr>
        <w:tabs>
          <w:tab w:pos="1220" w:val="left" w:leader="none"/>
        </w:tabs>
        <w:spacing w:line="271" w:lineRule="auto" w:before="89" w:after="0"/>
        <w:ind w:left="1220" w:right="2" w:hanging="380"/>
        <w:jc w:val="both"/>
        <w:rPr>
          <w:sz w:val="19"/>
        </w:rPr>
      </w:pPr>
      <w:r>
        <w:rPr>
          <w:color w:val="231F20"/>
          <w:w w:val="105"/>
          <w:sz w:val="19"/>
        </w:rPr>
        <w:t>DBA'nın</w:t>
      </w:r>
      <w:r>
        <w:rPr>
          <w:color w:val="231F20"/>
          <w:w w:val="105"/>
          <w:sz w:val="19"/>
        </w:rPr>
        <w:t> teknik</w:t>
      </w:r>
      <w:r>
        <w:rPr>
          <w:color w:val="231F20"/>
          <w:w w:val="105"/>
          <w:sz w:val="19"/>
        </w:rPr>
        <w:t> işlevinin</w:t>
      </w:r>
      <w:r>
        <w:rPr>
          <w:color w:val="231F20"/>
          <w:w w:val="105"/>
          <w:sz w:val="19"/>
        </w:rPr>
        <w:t> tasarım</w:t>
      </w:r>
      <w:r>
        <w:rPr>
          <w:color w:val="231F20"/>
          <w:w w:val="105"/>
          <w:sz w:val="19"/>
        </w:rPr>
        <w:t> ve</w:t>
      </w:r>
      <w:r>
        <w:rPr>
          <w:color w:val="231F20"/>
          <w:w w:val="105"/>
          <w:sz w:val="19"/>
        </w:rPr>
        <w:t> uygulama hizmetleriyle</w:t>
      </w:r>
      <w:r>
        <w:rPr>
          <w:color w:val="231F20"/>
          <w:w w:val="105"/>
          <w:sz w:val="19"/>
        </w:rPr>
        <w:t> tipik</w:t>
      </w:r>
      <w:r>
        <w:rPr>
          <w:color w:val="231F20"/>
          <w:w w:val="105"/>
          <w:sz w:val="19"/>
        </w:rPr>
        <w:t> olarak</w:t>
      </w:r>
      <w:r>
        <w:rPr>
          <w:color w:val="231F20"/>
          <w:w w:val="105"/>
          <w:sz w:val="19"/>
        </w:rPr>
        <w:t> ilişkili</w:t>
      </w:r>
      <w:r>
        <w:rPr>
          <w:color w:val="231F20"/>
          <w:w w:val="105"/>
          <w:sz w:val="19"/>
        </w:rPr>
        <w:t> olan</w:t>
      </w:r>
      <w:r>
        <w:rPr>
          <w:color w:val="231F20"/>
          <w:w w:val="105"/>
          <w:sz w:val="19"/>
        </w:rPr>
        <w:t> </w:t>
      </w:r>
      <w:r>
        <w:rPr>
          <w:color w:val="231F20"/>
          <w:w w:val="105"/>
          <w:sz w:val="19"/>
        </w:rPr>
        <w:t>faaliyetleri açıklayın. Bir DBA'da hangi teknik beceriler istenir?</w:t>
      </w:r>
    </w:p>
    <w:p>
      <w:pPr>
        <w:pStyle w:val="ListParagraph"/>
        <w:numPr>
          <w:ilvl w:val="0"/>
          <w:numId w:val="7"/>
        </w:numPr>
        <w:tabs>
          <w:tab w:pos="1220" w:val="left" w:leader="none"/>
        </w:tabs>
        <w:spacing w:line="271" w:lineRule="auto" w:before="90" w:after="0"/>
        <w:ind w:left="1220" w:right="0" w:hanging="380"/>
        <w:jc w:val="both"/>
        <w:rPr>
          <w:sz w:val="19"/>
        </w:rPr>
      </w:pPr>
      <w:r>
        <w:rPr>
          <w:color w:val="231F20"/>
          <w:w w:val="105"/>
          <w:sz w:val="19"/>
        </w:rPr>
        <w:t>Veritabanı</w:t>
      </w:r>
      <w:r>
        <w:rPr>
          <w:color w:val="231F20"/>
          <w:w w:val="105"/>
          <w:sz w:val="19"/>
        </w:rPr>
        <w:t> ve</w:t>
      </w:r>
      <w:r>
        <w:rPr>
          <w:color w:val="231F20"/>
          <w:w w:val="105"/>
          <w:sz w:val="19"/>
        </w:rPr>
        <w:t> uygulamaların</w:t>
      </w:r>
      <w:r>
        <w:rPr>
          <w:color w:val="231F20"/>
          <w:w w:val="105"/>
          <w:sz w:val="19"/>
        </w:rPr>
        <w:t> test</w:t>
      </w:r>
      <w:r>
        <w:rPr>
          <w:color w:val="231F20"/>
          <w:w w:val="105"/>
          <w:sz w:val="19"/>
        </w:rPr>
        <w:t> edilmesi</w:t>
      </w:r>
      <w:r>
        <w:rPr>
          <w:color w:val="231F20"/>
          <w:w w:val="105"/>
          <w:sz w:val="19"/>
        </w:rPr>
        <w:t> </w:t>
      </w:r>
      <w:r>
        <w:rPr>
          <w:color w:val="231F20"/>
          <w:w w:val="105"/>
          <w:sz w:val="19"/>
        </w:rPr>
        <w:t>ve değerlendirilmesi neden</w:t>
      </w:r>
      <w:r>
        <w:rPr>
          <w:color w:val="231F20"/>
          <w:w w:val="105"/>
          <w:sz w:val="19"/>
        </w:rPr>
        <w:t> tasarım ve</w:t>
      </w:r>
      <w:r>
        <w:rPr>
          <w:color w:val="231F20"/>
          <w:w w:val="105"/>
          <w:sz w:val="19"/>
        </w:rPr>
        <w:t> uygulamadan sorumlu</w:t>
      </w:r>
      <w:r>
        <w:rPr>
          <w:color w:val="231F20"/>
          <w:w w:val="105"/>
          <w:sz w:val="19"/>
        </w:rPr>
        <w:t> kişiler</w:t>
      </w:r>
      <w:r>
        <w:rPr>
          <w:color w:val="231F20"/>
          <w:w w:val="105"/>
          <w:sz w:val="19"/>
        </w:rPr>
        <w:t> tarafından</w:t>
      </w:r>
      <w:r>
        <w:rPr>
          <w:color w:val="231F20"/>
          <w:w w:val="105"/>
          <w:sz w:val="19"/>
        </w:rPr>
        <w:t> yapılmıyor?</w:t>
      </w:r>
      <w:r>
        <w:rPr>
          <w:color w:val="231F20"/>
          <w:w w:val="105"/>
          <w:sz w:val="19"/>
        </w:rPr>
        <w:t> Test</w:t>
      </w:r>
      <w:r>
        <w:rPr>
          <w:color w:val="231F20"/>
          <w:w w:val="105"/>
          <w:sz w:val="19"/>
        </w:rPr>
        <w:t> ve değerlendirme</w:t>
      </w:r>
      <w:r>
        <w:rPr>
          <w:color w:val="231F20"/>
          <w:w w:val="105"/>
          <w:sz w:val="19"/>
        </w:rPr>
        <w:t> sırasında</w:t>
      </w:r>
      <w:r>
        <w:rPr>
          <w:color w:val="231F20"/>
          <w:w w:val="105"/>
          <w:sz w:val="19"/>
        </w:rPr>
        <w:t> hangi</w:t>
      </w:r>
      <w:r>
        <w:rPr>
          <w:color w:val="231F20"/>
          <w:w w:val="105"/>
          <w:sz w:val="19"/>
        </w:rPr>
        <w:t> asgari</w:t>
      </w:r>
      <w:r>
        <w:rPr>
          <w:color w:val="231F20"/>
          <w:w w:val="105"/>
          <w:sz w:val="19"/>
        </w:rPr>
        <w:t> standartlar </w:t>
      </w:r>
      <w:r>
        <w:rPr>
          <w:color w:val="231F20"/>
          <w:spacing w:val="-2"/>
          <w:w w:val="105"/>
          <w:sz w:val="19"/>
        </w:rPr>
        <w:t>karşılanmalıdır?</w:t>
      </w:r>
    </w:p>
    <w:p>
      <w:pPr>
        <w:pStyle w:val="ListParagraph"/>
        <w:numPr>
          <w:ilvl w:val="0"/>
          <w:numId w:val="7"/>
        </w:numPr>
        <w:tabs>
          <w:tab w:pos="1220" w:val="left" w:leader="none"/>
        </w:tabs>
        <w:spacing w:line="271" w:lineRule="auto" w:before="90" w:after="0"/>
        <w:ind w:left="1220" w:right="2" w:hanging="380"/>
        <w:jc w:val="both"/>
        <w:rPr>
          <w:sz w:val="19"/>
        </w:rPr>
      </w:pPr>
      <w:r>
        <w:rPr>
          <w:color w:val="231F20"/>
          <w:w w:val="105"/>
          <w:sz w:val="19"/>
        </w:rPr>
        <w:t>VTYS</w:t>
      </w:r>
      <w:r>
        <w:rPr>
          <w:color w:val="231F20"/>
          <w:w w:val="105"/>
          <w:sz w:val="19"/>
        </w:rPr>
        <w:t> performansındaki</w:t>
      </w:r>
      <w:r>
        <w:rPr>
          <w:color w:val="231F20"/>
          <w:w w:val="105"/>
          <w:sz w:val="19"/>
        </w:rPr>
        <w:t> bazı</w:t>
      </w:r>
      <w:r>
        <w:rPr>
          <w:color w:val="231F20"/>
          <w:w w:val="105"/>
          <w:sz w:val="19"/>
        </w:rPr>
        <w:t> darboğazları</w:t>
      </w:r>
      <w:r>
        <w:rPr>
          <w:color w:val="231F20"/>
          <w:w w:val="105"/>
          <w:sz w:val="19"/>
        </w:rPr>
        <w:t> </w:t>
      </w:r>
      <w:r>
        <w:rPr>
          <w:color w:val="231F20"/>
          <w:w w:val="105"/>
          <w:sz w:val="19"/>
        </w:rPr>
        <w:t>tanımlamak ve</w:t>
      </w:r>
      <w:r>
        <w:rPr>
          <w:color w:val="231F20"/>
          <w:w w:val="105"/>
          <w:sz w:val="19"/>
        </w:rPr>
        <w:t> ardından</w:t>
      </w:r>
      <w:r>
        <w:rPr>
          <w:color w:val="231F20"/>
          <w:w w:val="105"/>
          <w:sz w:val="19"/>
        </w:rPr>
        <w:t> VTYS</w:t>
      </w:r>
      <w:r>
        <w:rPr>
          <w:color w:val="231F20"/>
          <w:w w:val="105"/>
          <w:sz w:val="19"/>
        </w:rPr>
        <w:t> performans</w:t>
      </w:r>
      <w:r>
        <w:rPr>
          <w:color w:val="231F20"/>
          <w:w w:val="105"/>
          <w:sz w:val="19"/>
        </w:rPr>
        <w:t> ayarlamasında</w:t>
      </w:r>
      <w:r>
        <w:rPr>
          <w:color w:val="231F20"/>
          <w:spacing w:val="40"/>
          <w:w w:val="105"/>
          <w:sz w:val="19"/>
        </w:rPr>
        <w:t> </w:t>
      </w:r>
      <w:r>
        <w:rPr>
          <w:color w:val="231F20"/>
          <w:w w:val="105"/>
          <w:sz w:val="19"/>
        </w:rPr>
        <w:t>kullanılan bazı çözümler önermek.</w:t>
      </w:r>
    </w:p>
    <w:p>
      <w:pPr>
        <w:pStyle w:val="ListParagraph"/>
        <w:numPr>
          <w:ilvl w:val="0"/>
          <w:numId w:val="7"/>
        </w:numPr>
        <w:tabs>
          <w:tab w:pos="1220" w:val="left" w:leader="none"/>
        </w:tabs>
        <w:spacing w:line="271" w:lineRule="auto" w:before="90" w:after="0"/>
        <w:ind w:left="1220" w:right="3" w:hanging="380"/>
        <w:jc w:val="both"/>
        <w:rPr>
          <w:sz w:val="19"/>
        </w:rPr>
      </w:pPr>
      <w:r>
        <w:rPr>
          <w:color w:val="231F20"/>
          <w:sz w:val="19"/>
        </w:rPr>
        <w:t>VTYS'nin, yardımcı programlarının ve uygulamalarının bakımındaki tipik faaliyetler nelerdir? Uygulama performans</w:t>
      </w:r>
      <w:r>
        <w:rPr>
          <w:color w:val="231F20"/>
          <w:spacing w:val="-3"/>
          <w:sz w:val="19"/>
        </w:rPr>
        <w:t> </w:t>
      </w:r>
      <w:r>
        <w:rPr>
          <w:color w:val="231F20"/>
          <w:sz w:val="19"/>
        </w:rPr>
        <w:t>ayarlamasının</w:t>
      </w:r>
      <w:r>
        <w:rPr>
          <w:color w:val="231F20"/>
          <w:spacing w:val="-3"/>
          <w:sz w:val="19"/>
        </w:rPr>
        <w:t> </w:t>
      </w:r>
      <w:r>
        <w:rPr>
          <w:color w:val="231F20"/>
          <w:sz w:val="19"/>
        </w:rPr>
        <w:t>bakım</w:t>
      </w:r>
      <w:r>
        <w:rPr>
          <w:color w:val="231F20"/>
          <w:spacing w:val="-3"/>
          <w:sz w:val="19"/>
        </w:rPr>
        <w:t> </w:t>
      </w:r>
      <w:r>
        <w:rPr>
          <w:color w:val="231F20"/>
          <w:sz w:val="19"/>
        </w:rPr>
        <w:t>faaliyetlerinin</w:t>
      </w:r>
      <w:r>
        <w:rPr>
          <w:color w:val="231F20"/>
          <w:spacing w:val="-2"/>
          <w:sz w:val="19"/>
        </w:rPr>
        <w:t> </w:t>
      </w:r>
      <w:r>
        <w:rPr>
          <w:color w:val="231F20"/>
          <w:sz w:val="19"/>
        </w:rPr>
        <w:t>bir</w:t>
      </w:r>
      <w:r>
        <w:rPr>
          <w:color w:val="231F20"/>
          <w:spacing w:val="-3"/>
          <w:sz w:val="19"/>
        </w:rPr>
        <w:t> </w:t>
      </w:r>
      <w:r>
        <w:rPr>
          <w:color w:val="231F20"/>
          <w:sz w:val="19"/>
        </w:rPr>
        <w:t>parçası olduğunu düşünür müsünüz? Cevabınızı açıklayınız.</w:t>
      </w:r>
    </w:p>
    <w:p>
      <w:pPr>
        <w:pStyle w:val="ListParagraph"/>
        <w:numPr>
          <w:ilvl w:val="0"/>
          <w:numId w:val="7"/>
        </w:numPr>
        <w:tabs>
          <w:tab w:pos="690" w:val="left" w:leader="none"/>
        </w:tabs>
        <w:spacing w:line="271" w:lineRule="auto" w:before="179" w:after="0"/>
        <w:ind w:left="690" w:right="154" w:hanging="380"/>
        <w:jc w:val="both"/>
        <w:rPr>
          <w:sz w:val="19"/>
        </w:rPr>
      </w:pPr>
      <w:r>
        <w:rPr/>
        <w:br w:type="column"/>
      </w:r>
      <w:r>
        <w:rPr>
          <w:color w:val="231F20"/>
          <w:sz w:val="19"/>
        </w:rPr>
        <w:t>Normalde güvenliği nasıl tanımlarsınız? Sizin tanımınız</w:t>
      </w:r>
      <w:r>
        <w:rPr>
          <w:color w:val="231F20"/>
          <w:spacing w:val="40"/>
          <w:sz w:val="19"/>
        </w:rPr>
        <w:t> </w:t>
      </w:r>
      <w:r>
        <w:rPr>
          <w:color w:val="231F20"/>
          <w:sz w:val="19"/>
        </w:rPr>
        <w:t>bu bölümdeki veritabanı güvenliği tanımına ne </w:t>
      </w:r>
      <w:r>
        <w:rPr>
          <w:color w:val="231F20"/>
          <w:sz w:val="19"/>
        </w:rPr>
        <w:t>kadar benziyor ya da ondan ne kadar farklı?</w:t>
      </w:r>
    </w:p>
    <w:p>
      <w:pPr>
        <w:pStyle w:val="ListParagraph"/>
        <w:numPr>
          <w:ilvl w:val="0"/>
          <w:numId w:val="7"/>
        </w:numPr>
        <w:tabs>
          <w:tab w:pos="690" w:val="left" w:leader="none"/>
        </w:tabs>
        <w:spacing w:line="240" w:lineRule="auto" w:before="90" w:after="0"/>
        <w:ind w:left="690" w:right="0" w:hanging="380"/>
        <w:jc w:val="both"/>
        <w:rPr>
          <w:sz w:val="19"/>
        </w:rPr>
      </w:pPr>
      <w:r>
        <w:rPr>
          <w:color w:val="231F20"/>
          <w:sz w:val="19"/>
        </w:rPr>
        <w:t>Veri</w:t>
      </w:r>
      <w:r>
        <w:rPr>
          <w:color w:val="231F20"/>
          <w:spacing w:val="-14"/>
          <w:sz w:val="19"/>
        </w:rPr>
        <w:t> </w:t>
      </w:r>
      <w:r>
        <w:rPr>
          <w:color w:val="231F20"/>
          <w:sz w:val="19"/>
        </w:rPr>
        <w:t>gizliliğinin</w:t>
      </w:r>
      <w:r>
        <w:rPr>
          <w:color w:val="231F20"/>
          <w:spacing w:val="-12"/>
          <w:sz w:val="19"/>
        </w:rPr>
        <w:t> </w:t>
      </w:r>
      <w:r>
        <w:rPr>
          <w:color w:val="231F20"/>
          <w:sz w:val="19"/>
        </w:rPr>
        <w:t>seviyeleri</w:t>
      </w:r>
      <w:r>
        <w:rPr>
          <w:color w:val="231F20"/>
          <w:spacing w:val="-10"/>
          <w:sz w:val="19"/>
        </w:rPr>
        <w:t> </w:t>
      </w:r>
      <w:r>
        <w:rPr>
          <w:color w:val="231F20"/>
          <w:spacing w:val="-2"/>
          <w:sz w:val="19"/>
        </w:rPr>
        <w:t>nelerdir?</w:t>
      </w:r>
    </w:p>
    <w:p>
      <w:pPr>
        <w:pStyle w:val="ListParagraph"/>
        <w:numPr>
          <w:ilvl w:val="0"/>
          <w:numId w:val="7"/>
        </w:numPr>
        <w:tabs>
          <w:tab w:pos="690" w:val="left" w:leader="none"/>
        </w:tabs>
        <w:spacing w:line="271" w:lineRule="auto" w:before="120" w:after="0"/>
        <w:ind w:left="690" w:right="152" w:hanging="380"/>
        <w:jc w:val="both"/>
        <w:rPr>
          <w:sz w:val="19"/>
        </w:rPr>
      </w:pPr>
      <w:r>
        <w:rPr>
          <w:color w:val="231F20"/>
          <w:sz w:val="19"/>
        </w:rPr>
        <w:t>Güvenlik açıkları nelerdir? Güvenlik tehdidi nedir? </w:t>
      </w:r>
      <w:r>
        <w:rPr>
          <w:color w:val="231F20"/>
          <w:sz w:val="19"/>
        </w:rPr>
        <w:t>Farklı IS bileşenlerindeki güvenlik açıklarına bazı örnekler </w:t>
      </w:r>
      <w:r>
        <w:rPr>
          <w:color w:val="231F20"/>
          <w:spacing w:val="-2"/>
          <w:sz w:val="19"/>
        </w:rPr>
        <w:t>veriniz.</w:t>
      </w:r>
    </w:p>
    <w:p>
      <w:pPr>
        <w:pStyle w:val="ListParagraph"/>
        <w:numPr>
          <w:ilvl w:val="0"/>
          <w:numId w:val="7"/>
        </w:numPr>
        <w:tabs>
          <w:tab w:pos="690" w:val="left" w:leader="none"/>
        </w:tabs>
        <w:spacing w:line="271" w:lineRule="auto" w:before="90" w:after="0"/>
        <w:ind w:left="690" w:right="149" w:hanging="380"/>
        <w:jc w:val="both"/>
        <w:rPr>
          <w:sz w:val="19"/>
        </w:rPr>
      </w:pPr>
      <w:r>
        <w:rPr>
          <w:color w:val="231F20"/>
          <w:sz w:val="19"/>
        </w:rPr>
        <w:t>Veri sözlüğü kavramını tanımlayın ve farklı veri </w:t>
      </w:r>
      <w:r>
        <w:rPr>
          <w:color w:val="231F20"/>
          <w:sz w:val="19"/>
        </w:rPr>
        <w:t>sözlüğü türlerini tartışın. Bir kuruluşun tüm veri setini yönetiyor olsaydınız, veri sözlüğü için hangi özellikleri isterdiniz?</w:t>
      </w:r>
    </w:p>
    <w:p>
      <w:pPr>
        <w:pStyle w:val="ListParagraph"/>
        <w:numPr>
          <w:ilvl w:val="0"/>
          <w:numId w:val="7"/>
        </w:numPr>
        <w:tabs>
          <w:tab w:pos="690" w:val="left" w:leader="none"/>
        </w:tabs>
        <w:spacing w:line="271" w:lineRule="auto" w:before="90" w:after="0"/>
        <w:ind w:left="690" w:right="149" w:hanging="380"/>
        <w:jc w:val="both"/>
        <w:rPr>
          <w:sz w:val="19"/>
        </w:rPr>
      </w:pPr>
      <w:r>
        <w:rPr>
          <w:color w:val="231F20"/>
          <w:sz w:val="19"/>
        </w:rPr>
        <w:t>SQL deyimlerini kullanarak, veritabanı güvenliğini izlemek</w:t>
      </w:r>
      <w:r>
        <w:rPr>
          <w:color w:val="231F20"/>
          <w:spacing w:val="-2"/>
          <w:sz w:val="19"/>
        </w:rPr>
        <w:t> </w:t>
      </w:r>
      <w:r>
        <w:rPr>
          <w:color w:val="231F20"/>
          <w:sz w:val="19"/>
        </w:rPr>
        <w:t>için</w:t>
      </w:r>
      <w:r>
        <w:rPr>
          <w:color w:val="231F20"/>
          <w:spacing w:val="-2"/>
          <w:sz w:val="19"/>
        </w:rPr>
        <w:t> </w:t>
      </w:r>
      <w:r>
        <w:rPr>
          <w:color w:val="231F20"/>
          <w:sz w:val="19"/>
        </w:rPr>
        <w:t>veri</w:t>
      </w:r>
      <w:r>
        <w:rPr>
          <w:color w:val="231F20"/>
          <w:spacing w:val="-1"/>
          <w:sz w:val="19"/>
        </w:rPr>
        <w:t> </w:t>
      </w:r>
      <w:r>
        <w:rPr>
          <w:color w:val="231F20"/>
          <w:sz w:val="19"/>
        </w:rPr>
        <w:t>sözlüğünü</w:t>
      </w:r>
      <w:r>
        <w:rPr>
          <w:color w:val="231F20"/>
          <w:spacing w:val="-1"/>
          <w:sz w:val="19"/>
        </w:rPr>
        <w:t> </w:t>
      </w:r>
      <w:r>
        <w:rPr>
          <w:color w:val="231F20"/>
          <w:sz w:val="19"/>
        </w:rPr>
        <w:t>nasıl</w:t>
      </w:r>
      <w:r>
        <w:rPr>
          <w:color w:val="231F20"/>
          <w:spacing w:val="-2"/>
          <w:sz w:val="19"/>
        </w:rPr>
        <w:t> </w:t>
      </w:r>
      <w:r>
        <w:rPr>
          <w:color w:val="231F20"/>
          <w:sz w:val="19"/>
        </w:rPr>
        <w:t>kullanacağınıza</w:t>
      </w:r>
      <w:r>
        <w:rPr>
          <w:color w:val="231F20"/>
          <w:spacing w:val="-1"/>
          <w:sz w:val="19"/>
        </w:rPr>
        <w:t> </w:t>
      </w:r>
      <w:r>
        <w:rPr>
          <w:color w:val="231F20"/>
          <w:sz w:val="19"/>
        </w:rPr>
        <w:t>dair</w:t>
      </w:r>
      <w:r>
        <w:rPr>
          <w:color w:val="231F20"/>
          <w:spacing w:val="-2"/>
          <w:sz w:val="19"/>
        </w:rPr>
        <w:t> </w:t>
      </w:r>
      <w:r>
        <w:rPr>
          <w:color w:val="231F20"/>
          <w:sz w:val="19"/>
        </w:rPr>
        <w:t>bazı örnekler verin.</w:t>
      </w:r>
    </w:p>
    <w:p>
      <w:pPr>
        <w:pStyle w:val="ListParagraph"/>
        <w:numPr>
          <w:ilvl w:val="0"/>
          <w:numId w:val="7"/>
        </w:numPr>
        <w:tabs>
          <w:tab w:pos="690" w:val="left" w:leader="none"/>
        </w:tabs>
        <w:spacing w:line="271" w:lineRule="auto" w:before="90" w:after="0"/>
        <w:ind w:left="690" w:right="155" w:hanging="380"/>
        <w:jc w:val="both"/>
        <w:rPr>
          <w:sz w:val="19"/>
        </w:rPr>
      </w:pPr>
      <w:r>
        <w:rPr>
          <w:color w:val="231F20"/>
          <w:w w:val="105"/>
          <w:sz w:val="19"/>
        </w:rPr>
        <w:t>Bir</w:t>
      </w:r>
      <w:r>
        <w:rPr>
          <w:color w:val="231F20"/>
          <w:w w:val="105"/>
          <w:sz w:val="19"/>
        </w:rPr>
        <w:t> CASE</w:t>
      </w:r>
      <w:r>
        <w:rPr>
          <w:color w:val="231F20"/>
          <w:w w:val="105"/>
          <w:sz w:val="19"/>
        </w:rPr>
        <w:t> aracı</w:t>
      </w:r>
      <w:r>
        <w:rPr>
          <w:color w:val="231F20"/>
          <w:w w:val="105"/>
          <w:sz w:val="19"/>
        </w:rPr>
        <w:t> ile</w:t>
      </w:r>
      <w:r>
        <w:rPr>
          <w:color w:val="231F20"/>
          <w:w w:val="105"/>
          <w:sz w:val="19"/>
        </w:rPr>
        <w:t> bir</w:t>
      </w:r>
      <w:r>
        <w:rPr>
          <w:color w:val="231F20"/>
          <w:w w:val="105"/>
          <w:sz w:val="19"/>
        </w:rPr>
        <w:t> DBMS'nin</w:t>
      </w:r>
      <w:r>
        <w:rPr>
          <w:color w:val="231F20"/>
          <w:w w:val="105"/>
          <w:sz w:val="19"/>
        </w:rPr>
        <w:t> ortak</w:t>
      </w:r>
      <w:r>
        <w:rPr>
          <w:color w:val="231F20"/>
          <w:w w:val="105"/>
          <w:sz w:val="19"/>
        </w:rPr>
        <w:t> özellikleri nelerdir? Bu özellikler veri yönetimini geliştirmek için nasıl kullanılabilir?</w:t>
      </w:r>
    </w:p>
    <w:p>
      <w:pPr>
        <w:pStyle w:val="ListParagraph"/>
        <w:numPr>
          <w:ilvl w:val="0"/>
          <w:numId w:val="7"/>
        </w:numPr>
        <w:tabs>
          <w:tab w:pos="690" w:val="left" w:leader="none"/>
        </w:tabs>
        <w:spacing w:line="271" w:lineRule="auto" w:before="89" w:after="0"/>
        <w:ind w:left="690" w:right="156" w:hanging="380"/>
        <w:jc w:val="both"/>
        <w:rPr>
          <w:sz w:val="19"/>
        </w:rPr>
      </w:pPr>
      <w:r>
        <w:rPr>
          <w:color w:val="231F20"/>
          <w:w w:val="105"/>
          <w:sz w:val="19"/>
        </w:rPr>
        <w:t>Bilgi</w:t>
      </w:r>
      <w:r>
        <w:rPr>
          <w:color w:val="231F20"/>
          <w:w w:val="105"/>
          <w:sz w:val="19"/>
        </w:rPr>
        <w:t> mühendisliği</w:t>
      </w:r>
      <w:r>
        <w:rPr>
          <w:color w:val="231F20"/>
          <w:w w:val="105"/>
          <w:sz w:val="19"/>
        </w:rPr>
        <w:t> (IE)</w:t>
      </w:r>
      <w:r>
        <w:rPr>
          <w:color w:val="231F20"/>
          <w:w w:val="105"/>
          <w:sz w:val="19"/>
        </w:rPr>
        <w:t> ve</w:t>
      </w:r>
      <w:r>
        <w:rPr>
          <w:color w:val="231F20"/>
          <w:w w:val="105"/>
          <w:sz w:val="19"/>
        </w:rPr>
        <w:t> bilgi</w:t>
      </w:r>
      <w:r>
        <w:rPr>
          <w:color w:val="231F20"/>
          <w:w w:val="105"/>
          <w:sz w:val="19"/>
        </w:rPr>
        <w:t> sistemleri</w:t>
      </w:r>
      <w:r>
        <w:rPr>
          <w:color w:val="231F20"/>
          <w:w w:val="105"/>
          <w:sz w:val="19"/>
        </w:rPr>
        <w:t> </w:t>
      </w:r>
      <w:r>
        <w:rPr>
          <w:color w:val="231F20"/>
          <w:w w:val="105"/>
          <w:sz w:val="19"/>
        </w:rPr>
        <w:t>mimarisi (ISA)</w:t>
      </w:r>
      <w:r>
        <w:rPr>
          <w:color w:val="231F20"/>
          <w:w w:val="105"/>
          <w:sz w:val="19"/>
        </w:rPr>
        <w:t> kavramlarını</w:t>
      </w:r>
      <w:r>
        <w:rPr>
          <w:color w:val="231F20"/>
          <w:w w:val="105"/>
          <w:sz w:val="19"/>
        </w:rPr>
        <w:t> kısaca</w:t>
      </w:r>
      <w:r>
        <w:rPr>
          <w:color w:val="231F20"/>
          <w:w w:val="105"/>
          <w:sz w:val="19"/>
        </w:rPr>
        <w:t> açıklayınız.</w:t>
      </w:r>
      <w:r>
        <w:rPr>
          <w:color w:val="231F20"/>
          <w:w w:val="105"/>
          <w:sz w:val="19"/>
        </w:rPr>
        <w:t> Bu</w:t>
      </w:r>
      <w:r>
        <w:rPr>
          <w:color w:val="231F20"/>
          <w:w w:val="105"/>
          <w:sz w:val="19"/>
        </w:rPr>
        <w:t> kavramlar veri yönetimi stratejisini nasıl etkiler?</w:t>
      </w:r>
    </w:p>
    <w:p>
      <w:pPr>
        <w:pStyle w:val="ListParagraph"/>
        <w:numPr>
          <w:ilvl w:val="0"/>
          <w:numId w:val="7"/>
        </w:numPr>
        <w:tabs>
          <w:tab w:pos="690" w:val="left" w:leader="none"/>
        </w:tabs>
        <w:spacing w:line="271" w:lineRule="auto" w:before="91" w:after="0"/>
        <w:ind w:left="690" w:right="149" w:hanging="380"/>
        <w:jc w:val="both"/>
        <w:rPr>
          <w:sz w:val="19"/>
        </w:rPr>
      </w:pPr>
      <w:r>
        <w:rPr>
          <w:color w:val="231F20"/>
          <w:w w:val="105"/>
          <w:sz w:val="19"/>
        </w:rPr>
        <w:t>İyi</w:t>
      </w:r>
      <w:r>
        <w:rPr>
          <w:color w:val="231F20"/>
          <w:w w:val="105"/>
          <w:sz w:val="19"/>
        </w:rPr>
        <w:t> bir</w:t>
      </w:r>
      <w:r>
        <w:rPr>
          <w:color w:val="231F20"/>
          <w:w w:val="105"/>
          <w:sz w:val="19"/>
        </w:rPr>
        <w:t> veri</w:t>
      </w:r>
      <w:r>
        <w:rPr>
          <w:color w:val="231F20"/>
          <w:w w:val="105"/>
          <w:sz w:val="19"/>
        </w:rPr>
        <w:t> yönetimi</w:t>
      </w:r>
      <w:r>
        <w:rPr>
          <w:color w:val="231F20"/>
          <w:w w:val="105"/>
          <w:sz w:val="19"/>
        </w:rPr>
        <w:t> stratejisinin</w:t>
      </w:r>
      <w:r>
        <w:rPr>
          <w:color w:val="231F20"/>
          <w:w w:val="105"/>
          <w:sz w:val="19"/>
        </w:rPr>
        <w:t> geliştirilmesi</w:t>
      </w:r>
      <w:r>
        <w:rPr>
          <w:color w:val="231F20"/>
          <w:w w:val="105"/>
          <w:sz w:val="19"/>
        </w:rPr>
        <w:t> ve uygulanmasındaki</w:t>
      </w:r>
      <w:r>
        <w:rPr>
          <w:color w:val="231F20"/>
          <w:w w:val="105"/>
          <w:sz w:val="19"/>
        </w:rPr>
        <w:t> bazı</w:t>
      </w:r>
      <w:r>
        <w:rPr>
          <w:color w:val="231F20"/>
          <w:w w:val="105"/>
          <w:sz w:val="19"/>
        </w:rPr>
        <w:t> kritik</w:t>
      </w:r>
      <w:r>
        <w:rPr>
          <w:color w:val="231F20"/>
          <w:w w:val="105"/>
          <w:sz w:val="19"/>
        </w:rPr>
        <w:t> başarı</w:t>
      </w:r>
      <w:r>
        <w:rPr>
          <w:color w:val="231F20"/>
          <w:w w:val="105"/>
          <w:sz w:val="19"/>
        </w:rPr>
        <w:t> </w:t>
      </w:r>
      <w:r>
        <w:rPr>
          <w:color w:val="231F20"/>
          <w:w w:val="105"/>
          <w:sz w:val="19"/>
        </w:rPr>
        <w:t>faktörlerini tanımlamak ve açıklamak.</w:t>
      </w:r>
    </w:p>
    <w:p>
      <w:pPr>
        <w:pStyle w:val="ListParagraph"/>
        <w:numPr>
          <w:ilvl w:val="0"/>
          <w:numId w:val="7"/>
        </w:numPr>
        <w:tabs>
          <w:tab w:pos="690" w:val="left" w:leader="none"/>
        </w:tabs>
        <w:spacing w:line="240" w:lineRule="auto" w:before="89" w:after="0"/>
        <w:ind w:left="690" w:right="0" w:hanging="380"/>
        <w:jc w:val="both"/>
        <w:rPr>
          <w:sz w:val="19"/>
        </w:rPr>
      </w:pPr>
      <w:r>
        <w:rPr>
          <w:color w:val="231F20"/>
          <w:sz w:val="19"/>
        </w:rPr>
        <w:t>Bulut</w:t>
      </w:r>
      <w:r>
        <w:rPr>
          <w:color w:val="231F20"/>
          <w:spacing w:val="30"/>
          <w:sz w:val="19"/>
        </w:rPr>
        <w:t>  </w:t>
      </w:r>
      <w:r>
        <w:rPr>
          <w:color w:val="231F20"/>
          <w:sz w:val="19"/>
        </w:rPr>
        <w:t>tabanlı</w:t>
      </w:r>
      <w:r>
        <w:rPr>
          <w:color w:val="231F20"/>
          <w:spacing w:val="31"/>
          <w:sz w:val="19"/>
        </w:rPr>
        <w:t>  </w:t>
      </w:r>
      <w:r>
        <w:rPr>
          <w:color w:val="231F20"/>
          <w:sz w:val="19"/>
        </w:rPr>
        <w:t>veri</w:t>
      </w:r>
      <w:r>
        <w:rPr>
          <w:color w:val="231F20"/>
          <w:spacing w:val="31"/>
          <w:sz w:val="19"/>
        </w:rPr>
        <w:t>  </w:t>
      </w:r>
      <w:r>
        <w:rPr>
          <w:color w:val="231F20"/>
          <w:sz w:val="19"/>
        </w:rPr>
        <w:t>hizmetleri</w:t>
      </w:r>
      <w:r>
        <w:rPr>
          <w:color w:val="231F20"/>
          <w:spacing w:val="30"/>
          <w:sz w:val="19"/>
        </w:rPr>
        <w:t>  </w:t>
      </w:r>
      <w:r>
        <w:rPr>
          <w:color w:val="231F20"/>
          <w:sz w:val="19"/>
        </w:rPr>
        <w:t>DBA'nın</w:t>
      </w:r>
      <w:r>
        <w:rPr>
          <w:color w:val="231F20"/>
          <w:spacing w:val="30"/>
          <w:sz w:val="19"/>
        </w:rPr>
        <w:t>  </w:t>
      </w:r>
      <w:r>
        <w:rPr>
          <w:color w:val="231F20"/>
          <w:sz w:val="19"/>
        </w:rPr>
        <w:t>rolünü</w:t>
      </w:r>
      <w:r>
        <w:rPr>
          <w:color w:val="231F20"/>
          <w:spacing w:val="29"/>
          <w:sz w:val="19"/>
        </w:rPr>
        <w:t>  </w:t>
      </w:r>
      <w:r>
        <w:rPr>
          <w:color w:val="231F20"/>
          <w:spacing w:val="-2"/>
          <w:sz w:val="19"/>
        </w:rPr>
        <w:t>nasıl</w:t>
      </w:r>
    </w:p>
    <w:p>
      <w:pPr>
        <w:pStyle w:val="BodyText"/>
        <w:spacing w:before="28"/>
        <w:ind w:left="690"/>
      </w:pPr>
      <w:r>
        <w:rPr>
          <w:color w:val="231F20"/>
          <w:spacing w:val="-2"/>
        </w:rPr>
        <w:t>etkiledi?</w:t>
      </w:r>
    </w:p>
    <w:p>
      <w:pPr>
        <w:pStyle w:val="ListParagraph"/>
        <w:numPr>
          <w:ilvl w:val="0"/>
          <w:numId w:val="7"/>
        </w:numPr>
        <w:tabs>
          <w:tab w:pos="690" w:val="left" w:leader="none"/>
        </w:tabs>
        <w:spacing w:line="240" w:lineRule="auto" w:before="119" w:after="0"/>
        <w:ind w:left="690" w:right="0" w:hanging="380"/>
        <w:jc w:val="both"/>
        <w:rPr>
          <w:sz w:val="19"/>
        </w:rPr>
      </w:pPr>
      <w:r>
        <w:rPr>
          <w:color w:val="231F20"/>
          <w:w w:val="105"/>
          <w:sz w:val="19"/>
        </w:rPr>
        <w:t>Oracle'da</w:t>
      </w:r>
      <w:r>
        <w:rPr>
          <w:color w:val="231F20"/>
          <w:spacing w:val="-4"/>
          <w:w w:val="105"/>
          <w:sz w:val="19"/>
        </w:rPr>
        <w:t> </w:t>
      </w:r>
      <w:r>
        <w:rPr>
          <w:color w:val="231F20"/>
          <w:w w:val="105"/>
          <w:sz w:val="19"/>
        </w:rPr>
        <w:t>kullanıcı</w:t>
      </w:r>
      <w:r>
        <w:rPr>
          <w:color w:val="231F20"/>
          <w:spacing w:val="-6"/>
          <w:w w:val="105"/>
          <w:sz w:val="19"/>
        </w:rPr>
        <w:t> </w:t>
      </w:r>
      <w:r>
        <w:rPr>
          <w:color w:val="231F20"/>
          <w:w w:val="105"/>
          <w:sz w:val="19"/>
        </w:rPr>
        <w:t>oluşturmak</w:t>
      </w:r>
      <w:r>
        <w:rPr>
          <w:color w:val="231F20"/>
          <w:spacing w:val="-4"/>
          <w:w w:val="105"/>
          <w:sz w:val="19"/>
        </w:rPr>
        <w:t> </w:t>
      </w:r>
      <w:r>
        <w:rPr>
          <w:color w:val="231F20"/>
          <w:w w:val="105"/>
          <w:sz w:val="19"/>
        </w:rPr>
        <w:t>için</w:t>
      </w:r>
      <w:r>
        <w:rPr>
          <w:color w:val="231F20"/>
          <w:spacing w:val="-3"/>
          <w:w w:val="105"/>
          <w:sz w:val="19"/>
        </w:rPr>
        <w:t> </w:t>
      </w:r>
      <w:r>
        <w:rPr>
          <w:color w:val="231F20"/>
          <w:w w:val="105"/>
          <w:sz w:val="19"/>
        </w:rPr>
        <w:t>hangi</w:t>
      </w:r>
      <w:r>
        <w:rPr>
          <w:color w:val="231F20"/>
          <w:spacing w:val="-3"/>
          <w:w w:val="105"/>
          <w:sz w:val="19"/>
        </w:rPr>
        <w:t> </w:t>
      </w:r>
      <w:r>
        <w:rPr>
          <w:color w:val="231F20"/>
          <w:w w:val="105"/>
          <w:sz w:val="19"/>
        </w:rPr>
        <w:t>araç</w:t>
      </w:r>
      <w:r>
        <w:rPr>
          <w:color w:val="231F20"/>
          <w:spacing w:val="-3"/>
          <w:w w:val="105"/>
          <w:sz w:val="19"/>
        </w:rPr>
        <w:t> </w:t>
      </w:r>
      <w:r>
        <w:rPr>
          <w:color w:val="231F20"/>
          <w:spacing w:val="-2"/>
          <w:w w:val="105"/>
          <w:sz w:val="19"/>
        </w:rPr>
        <w:t>kullanılır?</w:t>
      </w:r>
    </w:p>
    <w:p>
      <w:pPr>
        <w:pStyle w:val="ListParagraph"/>
        <w:numPr>
          <w:ilvl w:val="0"/>
          <w:numId w:val="7"/>
        </w:numPr>
        <w:tabs>
          <w:tab w:pos="690" w:val="left" w:leader="none"/>
        </w:tabs>
        <w:spacing w:line="240" w:lineRule="auto" w:before="120" w:after="0"/>
        <w:ind w:left="690" w:right="0" w:hanging="380"/>
        <w:jc w:val="both"/>
        <w:rPr>
          <w:sz w:val="19"/>
        </w:rPr>
      </w:pPr>
      <w:r>
        <w:rPr>
          <w:color w:val="231F20"/>
          <w:w w:val="105"/>
          <w:sz w:val="19"/>
        </w:rPr>
        <w:t>Oracle'da</w:t>
      </w:r>
      <w:r>
        <w:rPr>
          <w:color w:val="231F20"/>
          <w:spacing w:val="-7"/>
          <w:w w:val="105"/>
          <w:sz w:val="19"/>
        </w:rPr>
        <w:t> </w:t>
      </w:r>
      <w:r>
        <w:rPr>
          <w:color w:val="231F20"/>
          <w:w w:val="105"/>
          <w:sz w:val="19"/>
        </w:rPr>
        <w:t>tablo</w:t>
      </w:r>
      <w:r>
        <w:rPr>
          <w:color w:val="231F20"/>
          <w:spacing w:val="-9"/>
          <w:w w:val="105"/>
          <w:sz w:val="19"/>
        </w:rPr>
        <w:t> </w:t>
      </w:r>
      <w:r>
        <w:rPr>
          <w:color w:val="231F20"/>
          <w:w w:val="105"/>
          <w:sz w:val="19"/>
        </w:rPr>
        <w:t>alanı</w:t>
      </w:r>
      <w:r>
        <w:rPr>
          <w:color w:val="231F20"/>
          <w:spacing w:val="-10"/>
          <w:w w:val="105"/>
          <w:sz w:val="19"/>
        </w:rPr>
        <w:t> </w:t>
      </w:r>
      <w:r>
        <w:rPr>
          <w:color w:val="231F20"/>
          <w:spacing w:val="-2"/>
          <w:w w:val="105"/>
          <w:sz w:val="19"/>
        </w:rPr>
        <w:t>nedir?</w:t>
      </w:r>
    </w:p>
    <w:p>
      <w:pPr>
        <w:pStyle w:val="ListParagraph"/>
        <w:numPr>
          <w:ilvl w:val="0"/>
          <w:numId w:val="7"/>
        </w:numPr>
        <w:tabs>
          <w:tab w:pos="690" w:val="left" w:leader="none"/>
        </w:tabs>
        <w:spacing w:line="240" w:lineRule="auto" w:before="120" w:after="0"/>
        <w:ind w:left="690" w:right="0" w:hanging="380"/>
        <w:jc w:val="both"/>
        <w:rPr>
          <w:sz w:val="19"/>
        </w:rPr>
      </w:pPr>
      <w:r>
        <w:rPr>
          <w:color w:val="231F20"/>
          <w:w w:val="105"/>
          <w:sz w:val="19"/>
        </w:rPr>
        <w:t>Oracle'da</w:t>
      </w:r>
      <w:r>
        <w:rPr>
          <w:color w:val="231F20"/>
          <w:spacing w:val="-3"/>
          <w:w w:val="105"/>
          <w:sz w:val="19"/>
        </w:rPr>
        <w:t> </w:t>
      </w:r>
      <w:r>
        <w:rPr>
          <w:color w:val="231F20"/>
          <w:w w:val="105"/>
          <w:sz w:val="19"/>
        </w:rPr>
        <w:t>veritabanı</w:t>
      </w:r>
      <w:r>
        <w:rPr>
          <w:color w:val="231F20"/>
          <w:spacing w:val="-3"/>
          <w:w w:val="105"/>
          <w:sz w:val="19"/>
        </w:rPr>
        <w:t> </w:t>
      </w:r>
      <w:r>
        <w:rPr>
          <w:color w:val="231F20"/>
          <w:w w:val="105"/>
          <w:sz w:val="19"/>
        </w:rPr>
        <w:t>rolü</w:t>
      </w:r>
      <w:r>
        <w:rPr>
          <w:color w:val="231F20"/>
          <w:spacing w:val="-7"/>
          <w:w w:val="105"/>
          <w:sz w:val="19"/>
        </w:rPr>
        <w:t> </w:t>
      </w:r>
      <w:r>
        <w:rPr>
          <w:color w:val="231F20"/>
          <w:spacing w:val="-2"/>
          <w:w w:val="105"/>
          <w:sz w:val="19"/>
        </w:rPr>
        <w:t>nedir?</w:t>
      </w:r>
    </w:p>
    <w:p>
      <w:pPr>
        <w:pStyle w:val="ListParagraph"/>
        <w:numPr>
          <w:ilvl w:val="0"/>
          <w:numId w:val="7"/>
        </w:numPr>
        <w:tabs>
          <w:tab w:pos="690" w:val="left" w:leader="none"/>
        </w:tabs>
        <w:spacing w:line="240" w:lineRule="auto" w:before="121" w:after="0"/>
        <w:ind w:left="690" w:right="0" w:hanging="380"/>
        <w:jc w:val="both"/>
        <w:rPr>
          <w:sz w:val="19"/>
        </w:rPr>
      </w:pPr>
      <w:r>
        <w:rPr>
          <w:color w:val="231F20"/>
          <w:sz w:val="19"/>
        </w:rPr>
        <w:t>Oracle'da</w:t>
      </w:r>
      <w:r>
        <w:rPr>
          <w:color w:val="231F20"/>
          <w:spacing w:val="-1"/>
          <w:sz w:val="19"/>
        </w:rPr>
        <w:t> </w:t>
      </w:r>
      <w:r>
        <w:rPr>
          <w:color w:val="231F20"/>
          <w:sz w:val="19"/>
        </w:rPr>
        <w:t>veri dosyası nedir? Bir dosya </w:t>
      </w:r>
      <w:r>
        <w:rPr>
          <w:color w:val="231F20"/>
          <w:spacing w:val="-2"/>
          <w:sz w:val="19"/>
        </w:rPr>
        <w:t>sistemi</w:t>
      </w:r>
    </w:p>
    <w:p>
      <w:pPr>
        <w:pStyle w:val="BodyText"/>
        <w:spacing w:before="28"/>
        <w:ind w:left="690"/>
      </w:pPr>
      <w:r>
        <w:rPr>
          <w:color w:val="231F20"/>
        </w:rPr>
        <w:t>dosyasından farkı </w:t>
      </w:r>
      <w:r>
        <w:rPr>
          <w:color w:val="231F20"/>
          <w:spacing w:val="-2"/>
        </w:rPr>
        <w:t>nedir?</w:t>
      </w:r>
    </w:p>
    <w:p>
      <w:pPr>
        <w:pStyle w:val="ListParagraph"/>
        <w:numPr>
          <w:ilvl w:val="0"/>
          <w:numId w:val="7"/>
        </w:numPr>
        <w:tabs>
          <w:tab w:pos="690" w:val="left" w:leader="none"/>
        </w:tabs>
        <w:spacing w:line="240" w:lineRule="auto" w:before="118" w:after="0"/>
        <w:ind w:left="690" w:right="0" w:hanging="380"/>
        <w:jc w:val="both"/>
        <w:rPr>
          <w:sz w:val="19"/>
        </w:rPr>
      </w:pPr>
      <w:r>
        <w:rPr>
          <w:color w:val="231F20"/>
          <w:w w:val="105"/>
          <w:sz w:val="19"/>
        </w:rPr>
        <w:t>Oracle'da</w:t>
      </w:r>
      <w:r>
        <w:rPr>
          <w:color w:val="231F20"/>
          <w:spacing w:val="-5"/>
          <w:w w:val="105"/>
          <w:sz w:val="19"/>
        </w:rPr>
        <w:t> </w:t>
      </w:r>
      <w:r>
        <w:rPr>
          <w:color w:val="231F20"/>
          <w:w w:val="105"/>
          <w:sz w:val="19"/>
        </w:rPr>
        <w:t>veritabanı</w:t>
      </w:r>
      <w:r>
        <w:rPr>
          <w:color w:val="231F20"/>
          <w:spacing w:val="-5"/>
          <w:w w:val="105"/>
          <w:sz w:val="19"/>
        </w:rPr>
        <w:t> </w:t>
      </w:r>
      <w:r>
        <w:rPr>
          <w:color w:val="231F20"/>
          <w:w w:val="105"/>
          <w:sz w:val="19"/>
        </w:rPr>
        <w:t>profili</w:t>
      </w:r>
      <w:r>
        <w:rPr>
          <w:color w:val="231F20"/>
          <w:spacing w:val="-9"/>
          <w:w w:val="105"/>
          <w:sz w:val="19"/>
        </w:rPr>
        <w:t> </w:t>
      </w:r>
      <w:r>
        <w:rPr>
          <w:color w:val="231F20"/>
          <w:spacing w:val="-2"/>
          <w:w w:val="105"/>
          <w:sz w:val="19"/>
        </w:rPr>
        <w:t>nedir?</w:t>
      </w:r>
    </w:p>
    <w:sectPr>
      <w:pgSz w:w="12240" w:h="15660"/>
      <w:pgMar w:header="540" w:footer="107" w:top="760" w:bottom="300" w:left="600" w:right="560"/>
      <w:cols w:num="2" w:equalWidth="0">
        <w:col w:w="5710" w:space="40"/>
        <w:col w:w="533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A2"/>
    <w:family w:val="roman"/>
    <w:pitch w:val="variable"/>
  </w:font>
  <w:font w:name="Trebuchet MS">
    <w:altName w:val="Trebuchet MS"/>
    <w:charset w:val="A2"/>
    <w:family w:val="swiss"/>
    <w:pitch w:val="variable"/>
  </w:font>
  <w:font w:name="Arial Narrow">
    <w:altName w:val="Arial Narrow"/>
    <w:charset w:val="A2"/>
    <w:family w:val="swiss"/>
    <w:pitch w:val="variable"/>
  </w:font>
  <w:font w:name="Calibri">
    <w:altName w:val="Calibri"/>
    <w:charset w:val="A2"/>
    <w:family w:val="swiss"/>
    <w:pitch w:val="variable"/>
  </w:font>
  <w:font w:name="Arial">
    <w:altName w:val="Arial"/>
    <w:charset w:val="A2"/>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31328">
              <wp:simplePos x="0" y="0"/>
              <wp:positionH relativeFrom="page">
                <wp:posOffset>884072</wp:posOffset>
              </wp:positionH>
              <wp:positionV relativeFrom="page">
                <wp:posOffset>9736156</wp:posOffset>
              </wp:positionV>
              <wp:extent cx="6007735" cy="25019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6007735" cy="250190"/>
                      </a:xfrm>
                      <a:prstGeom prst="rect">
                        <a:avLst/>
                      </a:prstGeom>
                    </wps:spPr>
                    <wps:txbx>
                      <w:txbxContent>
                        <w:p>
                          <w:pPr>
                            <w:spacing w:before="15"/>
                            <w:ind w:left="0" w:right="0" w:firstLine="0"/>
                            <w:jc w:val="center"/>
                            <w:rPr>
                              <w:sz w:val="10"/>
                            </w:rPr>
                          </w:pPr>
                          <w:r>
                            <w:rPr>
                              <w:sz w:val="10"/>
                            </w:rPr>
                            <w:t>Telif</w:t>
                          </w:r>
                          <w:r>
                            <w:rPr>
                              <w:spacing w:val="-2"/>
                              <w:sz w:val="10"/>
                            </w:rPr>
                            <w:t> </w:t>
                          </w:r>
                          <w:r>
                            <w:rPr>
                              <w:sz w:val="10"/>
                            </w:rPr>
                            <w:t>Hakkı</w:t>
                          </w:r>
                          <w:r>
                            <w:rPr>
                              <w:spacing w:val="-1"/>
                              <w:sz w:val="10"/>
                            </w:rPr>
                            <w:t> </w:t>
                          </w:r>
                          <w:r>
                            <w:rPr>
                              <w:sz w:val="10"/>
                            </w:rPr>
                            <w:t>2023</w:t>
                          </w:r>
                          <w:r>
                            <w:rPr>
                              <w:spacing w:val="-2"/>
                              <w:sz w:val="10"/>
                            </w:rPr>
                            <w:t> </w:t>
                          </w:r>
                          <w:r>
                            <w:rPr>
                              <w:sz w:val="10"/>
                            </w:rPr>
                            <w:t>Cengage</w:t>
                          </w:r>
                          <w:r>
                            <w:rPr>
                              <w:spacing w:val="-1"/>
                              <w:sz w:val="10"/>
                            </w:rPr>
                            <w:t> </w:t>
                          </w:r>
                          <w:r>
                            <w:rPr>
                              <w:sz w:val="10"/>
                            </w:rPr>
                            <w:t>Learning.</w:t>
                          </w:r>
                          <w:r>
                            <w:rPr>
                              <w:spacing w:val="-2"/>
                              <w:sz w:val="10"/>
                            </w:rPr>
                            <w:t> </w:t>
                          </w:r>
                          <w:r>
                            <w:rPr>
                              <w:sz w:val="10"/>
                            </w:rPr>
                            <w:t>Tüm</w:t>
                          </w:r>
                          <w:r>
                            <w:rPr>
                              <w:spacing w:val="-1"/>
                              <w:sz w:val="10"/>
                            </w:rPr>
                            <w:t> </w:t>
                          </w:r>
                          <w:r>
                            <w:rPr>
                              <w:sz w:val="10"/>
                            </w:rPr>
                            <w:t>hakları</w:t>
                          </w:r>
                          <w:r>
                            <w:rPr>
                              <w:spacing w:val="-2"/>
                              <w:sz w:val="10"/>
                            </w:rPr>
                            <w:t> </w:t>
                          </w:r>
                          <w:r>
                            <w:rPr>
                              <w:sz w:val="10"/>
                            </w:rPr>
                            <w:t>saklıdır.</w:t>
                          </w:r>
                          <w:r>
                            <w:rPr>
                              <w:spacing w:val="-1"/>
                              <w:sz w:val="10"/>
                            </w:rPr>
                            <w:t> </w:t>
                          </w:r>
                          <w:r>
                            <w:rPr>
                              <w:sz w:val="10"/>
                            </w:rPr>
                            <w:t>Tamamen</w:t>
                          </w:r>
                          <w:r>
                            <w:rPr>
                              <w:spacing w:val="-2"/>
                              <w:sz w:val="10"/>
                            </w:rPr>
                            <w:t> </w:t>
                          </w:r>
                          <w:r>
                            <w:rPr>
                              <w:sz w:val="10"/>
                            </w:rPr>
                            <w:t>veya</w:t>
                          </w:r>
                          <w:r>
                            <w:rPr>
                              <w:spacing w:val="-2"/>
                              <w:sz w:val="10"/>
                            </w:rPr>
                            <w:t> </w:t>
                          </w:r>
                          <w:r>
                            <w:rPr>
                              <w:sz w:val="10"/>
                            </w:rPr>
                            <w:t>kısmen</w:t>
                          </w:r>
                          <w:r>
                            <w:rPr>
                              <w:spacing w:val="-2"/>
                              <w:sz w:val="10"/>
                            </w:rPr>
                            <w:t> </w:t>
                          </w:r>
                          <w:r>
                            <w:rPr>
                              <w:sz w:val="10"/>
                            </w:rPr>
                            <w:t>kopyalanamaz,</w:t>
                          </w:r>
                          <w:r>
                            <w:rPr>
                              <w:spacing w:val="-1"/>
                              <w:sz w:val="10"/>
                            </w:rPr>
                            <w:t> </w:t>
                          </w:r>
                          <w:r>
                            <w:rPr>
                              <w:sz w:val="10"/>
                            </w:rPr>
                            <w:t>taranamaz</w:t>
                          </w:r>
                          <w:r>
                            <w:rPr>
                              <w:spacing w:val="-1"/>
                              <w:sz w:val="10"/>
                            </w:rPr>
                            <w:t> </w:t>
                          </w:r>
                          <w:r>
                            <w:rPr>
                              <w:sz w:val="10"/>
                            </w:rPr>
                            <w:t>veya</w:t>
                          </w:r>
                          <w:r>
                            <w:rPr>
                              <w:spacing w:val="-2"/>
                              <w:sz w:val="10"/>
                            </w:rPr>
                            <w:t> </w:t>
                          </w:r>
                          <w:r>
                            <w:rPr>
                              <w:sz w:val="10"/>
                            </w:rPr>
                            <w:t>çoğaltılamaz.</w:t>
                          </w:r>
                          <w:r>
                            <w:rPr>
                              <w:spacing w:val="-1"/>
                              <w:sz w:val="10"/>
                            </w:rPr>
                            <w:t> </w:t>
                          </w:r>
                          <w:r>
                            <w:rPr>
                              <w:sz w:val="10"/>
                            </w:rPr>
                            <w:t>Elektronik</w:t>
                          </w:r>
                          <w:r>
                            <w:rPr>
                              <w:spacing w:val="-2"/>
                              <w:sz w:val="10"/>
                            </w:rPr>
                            <w:t> </w:t>
                          </w:r>
                          <w:r>
                            <w:rPr>
                              <w:sz w:val="10"/>
                            </w:rPr>
                            <w:t>haklar</w:t>
                          </w:r>
                          <w:r>
                            <w:rPr>
                              <w:spacing w:val="-1"/>
                              <w:sz w:val="10"/>
                            </w:rPr>
                            <w:t> </w:t>
                          </w:r>
                          <w:r>
                            <w:rPr>
                              <w:sz w:val="10"/>
                            </w:rPr>
                            <w:t>nedeniyle,</w:t>
                          </w:r>
                          <w:r>
                            <w:rPr>
                              <w:spacing w:val="-2"/>
                              <w:sz w:val="10"/>
                            </w:rPr>
                            <w:t> </w:t>
                          </w:r>
                          <w:r>
                            <w:rPr>
                              <w:sz w:val="10"/>
                            </w:rPr>
                            <w:t>bazı</w:t>
                          </w:r>
                          <w:r>
                            <w:rPr>
                              <w:spacing w:val="-1"/>
                              <w:sz w:val="10"/>
                            </w:rPr>
                            <w:t> </w:t>
                          </w:r>
                          <w:r>
                            <w:rPr>
                              <w:sz w:val="10"/>
                            </w:rPr>
                            <w:t>üçüncü</w:t>
                          </w:r>
                          <w:r>
                            <w:rPr>
                              <w:spacing w:val="-2"/>
                              <w:sz w:val="10"/>
                            </w:rPr>
                            <w:t> </w:t>
                          </w:r>
                          <w:r>
                            <w:rPr>
                              <w:sz w:val="10"/>
                            </w:rPr>
                            <w:t>taraf</w:t>
                          </w:r>
                          <w:r>
                            <w:rPr>
                              <w:spacing w:val="-1"/>
                              <w:sz w:val="10"/>
                            </w:rPr>
                            <w:t> </w:t>
                          </w:r>
                          <w:r>
                            <w:rPr>
                              <w:sz w:val="10"/>
                            </w:rPr>
                            <w:t>içerikleri</w:t>
                          </w:r>
                          <w:r>
                            <w:rPr>
                              <w:spacing w:val="-2"/>
                              <w:sz w:val="10"/>
                            </w:rPr>
                            <w:t> </w:t>
                          </w:r>
                          <w:r>
                            <w:rPr>
                              <w:sz w:val="10"/>
                            </w:rPr>
                            <w:t>eKitap</w:t>
                          </w:r>
                          <w:r>
                            <w:rPr>
                              <w:spacing w:val="-1"/>
                              <w:sz w:val="10"/>
                            </w:rPr>
                            <w:t> </w:t>
                          </w:r>
                          <w:r>
                            <w:rPr>
                              <w:sz w:val="10"/>
                            </w:rPr>
                            <w:t>ve/veya</w:t>
                          </w:r>
                          <w:r>
                            <w:rPr>
                              <w:spacing w:val="-2"/>
                              <w:sz w:val="10"/>
                            </w:rPr>
                            <w:t> </w:t>
                          </w:r>
                          <w:r>
                            <w:rPr>
                              <w:sz w:val="10"/>
                            </w:rPr>
                            <w:t>eBölüm(ler)den</w:t>
                          </w:r>
                          <w:r>
                            <w:rPr>
                              <w:spacing w:val="-1"/>
                              <w:sz w:val="10"/>
                            </w:rPr>
                            <w:t> </w:t>
                          </w:r>
                          <w:r>
                            <w:rPr>
                              <w:sz w:val="10"/>
                            </w:rPr>
                            <w:t>çıkarılmış</w:t>
                          </w:r>
                          <w:r>
                            <w:rPr>
                              <w:spacing w:val="-1"/>
                              <w:sz w:val="10"/>
                            </w:rPr>
                            <w:t> </w:t>
                          </w:r>
                          <w:r>
                            <w:rPr>
                              <w:spacing w:val="-2"/>
                              <w:sz w:val="10"/>
                            </w:rPr>
                            <w:t>olabilir.</w:t>
                          </w:r>
                        </w:p>
                        <w:p>
                          <w:pPr>
                            <w:spacing w:before="13"/>
                            <w:ind w:left="66" w:right="62" w:firstLine="0"/>
                            <w:jc w:val="center"/>
                            <w:rPr>
                              <w:sz w:val="10"/>
                            </w:rPr>
                          </w:pPr>
                          <w:r>
                            <w:rPr>
                              <w:sz w:val="10"/>
                            </w:rPr>
                            <w:t>Editoryal</w:t>
                          </w:r>
                          <w:r>
                            <w:rPr>
                              <w:spacing w:val="-2"/>
                              <w:sz w:val="10"/>
                            </w:rPr>
                            <w:t> </w:t>
                          </w:r>
                          <w:r>
                            <w:rPr>
                              <w:sz w:val="10"/>
                            </w:rPr>
                            <w:t>inceleme,</w:t>
                          </w:r>
                          <w:r>
                            <w:rPr>
                              <w:spacing w:val="-2"/>
                              <w:sz w:val="10"/>
                            </w:rPr>
                            <w:t> </w:t>
                          </w:r>
                          <w:r>
                            <w:rPr>
                              <w:sz w:val="10"/>
                            </w:rPr>
                            <w:t>bastırılan</w:t>
                          </w:r>
                          <w:r>
                            <w:rPr>
                              <w:spacing w:val="-2"/>
                              <w:sz w:val="10"/>
                            </w:rPr>
                            <w:t> </w:t>
                          </w:r>
                          <w:r>
                            <w:rPr>
                              <w:sz w:val="10"/>
                            </w:rPr>
                            <w:t>herhangi</w:t>
                          </w:r>
                          <w:r>
                            <w:rPr>
                              <w:spacing w:val="-2"/>
                              <w:sz w:val="10"/>
                            </w:rPr>
                            <w:t> </w:t>
                          </w:r>
                          <w:r>
                            <w:rPr>
                              <w:sz w:val="10"/>
                            </w:rPr>
                            <w:t>bir</w:t>
                          </w:r>
                          <w:r>
                            <w:rPr>
                              <w:spacing w:val="-2"/>
                              <w:sz w:val="10"/>
                            </w:rPr>
                            <w:t> </w:t>
                          </w:r>
                          <w:r>
                            <w:rPr>
                              <w:sz w:val="10"/>
                            </w:rPr>
                            <w:t>içeriğin</w:t>
                          </w:r>
                          <w:r>
                            <w:rPr>
                              <w:spacing w:val="-2"/>
                              <w:sz w:val="10"/>
                            </w:rPr>
                            <w:t> </w:t>
                          </w:r>
                          <w:r>
                            <w:rPr>
                              <w:sz w:val="10"/>
                            </w:rPr>
                            <w:t>genel</w:t>
                          </w:r>
                          <w:r>
                            <w:rPr>
                              <w:spacing w:val="-2"/>
                              <w:sz w:val="10"/>
                            </w:rPr>
                            <w:t> </w:t>
                          </w:r>
                          <w:r>
                            <w:rPr>
                              <w:sz w:val="10"/>
                            </w:rPr>
                            <w:t>öğrenme</w:t>
                          </w:r>
                          <w:r>
                            <w:rPr>
                              <w:spacing w:val="-2"/>
                              <w:sz w:val="10"/>
                            </w:rPr>
                            <w:t> </w:t>
                          </w:r>
                          <w:r>
                            <w:rPr>
                              <w:sz w:val="10"/>
                            </w:rPr>
                            <w:t>deneyimini</w:t>
                          </w:r>
                          <w:r>
                            <w:rPr>
                              <w:spacing w:val="-2"/>
                              <w:sz w:val="10"/>
                            </w:rPr>
                            <w:t> </w:t>
                          </w:r>
                          <w:r>
                            <w:rPr>
                              <w:sz w:val="10"/>
                            </w:rPr>
                            <w:t>önemli</w:t>
                          </w:r>
                          <w:r>
                            <w:rPr>
                              <w:spacing w:val="-3"/>
                              <w:sz w:val="10"/>
                            </w:rPr>
                            <w:t> </w:t>
                          </w:r>
                          <w:r>
                            <w:rPr>
                              <w:sz w:val="10"/>
                            </w:rPr>
                            <w:t>ölçüde</w:t>
                          </w:r>
                          <w:r>
                            <w:rPr>
                              <w:spacing w:val="-2"/>
                              <w:sz w:val="10"/>
                            </w:rPr>
                            <w:t> </w:t>
                          </w:r>
                          <w:r>
                            <w:rPr>
                              <w:sz w:val="10"/>
                            </w:rPr>
                            <w:t>etkilemediğine</w:t>
                          </w:r>
                          <w:r>
                            <w:rPr>
                              <w:spacing w:val="-3"/>
                              <w:sz w:val="10"/>
                            </w:rPr>
                            <w:t> </w:t>
                          </w:r>
                          <w:r>
                            <w:rPr>
                              <w:sz w:val="10"/>
                            </w:rPr>
                            <w:t>karar</w:t>
                          </w:r>
                          <w:r>
                            <w:rPr>
                              <w:spacing w:val="-2"/>
                              <w:sz w:val="10"/>
                            </w:rPr>
                            <w:t> </w:t>
                          </w:r>
                          <w:r>
                            <w:rPr>
                              <w:sz w:val="10"/>
                            </w:rPr>
                            <w:t>vermiştir.</w:t>
                          </w:r>
                          <w:r>
                            <w:rPr>
                              <w:spacing w:val="-2"/>
                              <w:sz w:val="10"/>
                            </w:rPr>
                            <w:t> </w:t>
                          </w:r>
                          <w:r>
                            <w:rPr>
                              <w:sz w:val="10"/>
                            </w:rPr>
                            <w:t>Cengage</w:t>
                          </w:r>
                          <w:r>
                            <w:rPr>
                              <w:spacing w:val="-2"/>
                              <w:sz w:val="10"/>
                            </w:rPr>
                            <w:t> </w:t>
                          </w:r>
                          <w:r>
                            <w:rPr>
                              <w:sz w:val="10"/>
                            </w:rPr>
                            <w:t>Learning,</w:t>
                          </w:r>
                          <w:r>
                            <w:rPr>
                              <w:spacing w:val="-2"/>
                              <w:sz w:val="10"/>
                            </w:rPr>
                            <w:t> </w:t>
                          </w:r>
                          <w:r>
                            <w:rPr>
                              <w:sz w:val="10"/>
                            </w:rPr>
                            <w:t>sonraki</w:t>
                          </w:r>
                          <w:r>
                            <w:rPr>
                              <w:spacing w:val="-3"/>
                              <w:sz w:val="10"/>
                            </w:rPr>
                            <w:t> </w:t>
                          </w:r>
                          <w:r>
                            <w:rPr>
                              <w:sz w:val="10"/>
                            </w:rPr>
                            <w:t>hak</w:t>
                          </w:r>
                          <w:r>
                            <w:rPr>
                              <w:spacing w:val="-2"/>
                              <w:sz w:val="10"/>
                            </w:rPr>
                            <w:t> </w:t>
                          </w:r>
                          <w:r>
                            <w:rPr>
                              <w:sz w:val="10"/>
                            </w:rPr>
                            <w:t>kısıtlamalarının</w:t>
                          </w:r>
                          <w:r>
                            <w:rPr>
                              <w:spacing w:val="-2"/>
                              <w:sz w:val="10"/>
                            </w:rPr>
                            <w:t> </w:t>
                          </w:r>
                          <w:r>
                            <w:rPr>
                              <w:sz w:val="10"/>
                            </w:rPr>
                            <w:t>gerektirmesi</w:t>
                          </w:r>
                          <w:r>
                            <w:rPr>
                              <w:spacing w:val="-2"/>
                              <w:sz w:val="10"/>
                            </w:rPr>
                            <w:t> </w:t>
                          </w:r>
                          <w:r>
                            <w:rPr>
                              <w:sz w:val="10"/>
                            </w:rPr>
                            <w:t>halinde</w:t>
                          </w:r>
                          <w:r>
                            <w:rPr>
                              <w:spacing w:val="-2"/>
                              <w:sz w:val="10"/>
                            </w:rPr>
                            <w:t> </w:t>
                          </w:r>
                          <w:r>
                            <w:rPr>
                              <w:sz w:val="10"/>
                            </w:rPr>
                            <w:t>ek</w:t>
                          </w:r>
                          <w:r>
                            <w:rPr>
                              <w:spacing w:val="-2"/>
                              <w:sz w:val="10"/>
                            </w:rPr>
                            <w:t> </w:t>
                          </w:r>
                          <w:r>
                            <w:rPr>
                              <w:sz w:val="10"/>
                            </w:rPr>
                            <w:t>içeriği</w:t>
                          </w:r>
                          <w:r>
                            <w:rPr>
                              <w:spacing w:val="-2"/>
                              <w:sz w:val="10"/>
                            </w:rPr>
                            <w:t> </w:t>
                          </w:r>
                          <w:r>
                            <w:rPr>
                              <w:sz w:val="10"/>
                            </w:rPr>
                            <w:t>istediği</w:t>
                          </w:r>
                          <w:r>
                            <w:rPr>
                              <w:spacing w:val="-2"/>
                              <w:sz w:val="10"/>
                            </w:rPr>
                            <w:t> </w:t>
                          </w:r>
                          <w:r>
                            <w:rPr>
                              <w:sz w:val="10"/>
                            </w:rPr>
                            <w:t>zaman</w:t>
                          </w:r>
                          <w:r>
                            <w:rPr>
                              <w:spacing w:val="-2"/>
                              <w:sz w:val="10"/>
                            </w:rPr>
                            <w:t> </w:t>
                          </w:r>
                          <w:r>
                            <w:rPr>
                              <w:sz w:val="10"/>
                            </w:rPr>
                            <w:t>kaldırma</w:t>
                          </w:r>
                          <w:r>
                            <w:rPr>
                              <w:spacing w:val="40"/>
                              <w:sz w:val="10"/>
                            </w:rPr>
                            <w:t> </w:t>
                          </w:r>
                          <w:r>
                            <w:rPr>
                              <w:sz w:val="10"/>
                            </w:rPr>
                            <w:t>hakkını saklı tutar.</w:t>
                          </w:r>
                        </w:p>
                      </w:txbxContent>
                    </wps:txbx>
                    <wps:bodyPr wrap="square" lIns="0" tIns="0" rIns="0" bIns="0" rtlCol="0">
                      <a:noAutofit/>
                    </wps:bodyPr>
                  </wps:wsp>
                </a:graphicData>
              </a:graphic>
            </wp:anchor>
          </w:drawing>
        </mc:Choice>
        <mc:Fallback>
          <w:pict>
            <v:shape style="position:absolute;margin-left:69.612pt;margin-top:766.626465pt;width:473.05pt;height:19.7pt;mso-position-horizontal-relative:page;mso-position-vertical-relative:page;z-index:-15985152" type="#_x0000_t202" id="docshape3" filled="false" stroked="false">
              <v:textbox inset="0,0,0,0">
                <w:txbxContent>
                  <w:p>
                    <w:pPr>
                      <w:spacing w:before="15"/>
                      <w:ind w:left="0" w:right="0" w:firstLine="0"/>
                      <w:jc w:val="center"/>
                      <w:rPr>
                        <w:sz w:val="10"/>
                      </w:rPr>
                    </w:pPr>
                    <w:r>
                      <w:rPr>
                        <w:sz w:val="10"/>
                      </w:rPr>
                      <w:t>Telif</w:t>
                    </w:r>
                    <w:r>
                      <w:rPr>
                        <w:spacing w:val="-2"/>
                        <w:sz w:val="10"/>
                      </w:rPr>
                      <w:t> </w:t>
                    </w:r>
                    <w:r>
                      <w:rPr>
                        <w:sz w:val="10"/>
                      </w:rPr>
                      <w:t>Hakkı</w:t>
                    </w:r>
                    <w:r>
                      <w:rPr>
                        <w:spacing w:val="-1"/>
                        <w:sz w:val="10"/>
                      </w:rPr>
                      <w:t> </w:t>
                    </w:r>
                    <w:r>
                      <w:rPr>
                        <w:sz w:val="10"/>
                      </w:rPr>
                      <w:t>2023</w:t>
                    </w:r>
                    <w:r>
                      <w:rPr>
                        <w:spacing w:val="-2"/>
                        <w:sz w:val="10"/>
                      </w:rPr>
                      <w:t> </w:t>
                    </w:r>
                    <w:r>
                      <w:rPr>
                        <w:sz w:val="10"/>
                      </w:rPr>
                      <w:t>Cengage</w:t>
                    </w:r>
                    <w:r>
                      <w:rPr>
                        <w:spacing w:val="-1"/>
                        <w:sz w:val="10"/>
                      </w:rPr>
                      <w:t> </w:t>
                    </w:r>
                    <w:r>
                      <w:rPr>
                        <w:sz w:val="10"/>
                      </w:rPr>
                      <w:t>Learning.</w:t>
                    </w:r>
                    <w:r>
                      <w:rPr>
                        <w:spacing w:val="-2"/>
                        <w:sz w:val="10"/>
                      </w:rPr>
                      <w:t> </w:t>
                    </w:r>
                    <w:r>
                      <w:rPr>
                        <w:sz w:val="10"/>
                      </w:rPr>
                      <w:t>Tüm</w:t>
                    </w:r>
                    <w:r>
                      <w:rPr>
                        <w:spacing w:val="-1"/>
                        <w:sz w:val="10"/>
                      </w:rPr>
                      <w:t> </w:t>
                    </w:r>
                    <w:r>
                      <w:rPr>
                        <w:sz w:val="10"/>
                      </w:rPr>
                      <w:t>hakları</w:t>
                    </w:r>
                    <w:r>
                      <w:rPr>
                        <w:spacing w:val="-2"/>
                        <w:sz w:val="10"/>
                      </w:rPr>
                      <w:t> </w:t>
                    </w:r>
                    <w:r>
                      <w:rPr>
                        <w:sz w:val="10"/>
                      </w:rPr>
                      <w:t>saklıdır.</w:t>
                    </w:r>
                    <w:r>
                      <w:rPr>
                        <w:spacing w:val="-1"/>
                        <w:sz w:val="10"/>
                      </w:rPr>
                      <w:t> </w:t>
                    </w:r>
                    <w:r>
                      <w:rPr>
                        <w:sz w:val="10"/>
                      </w:rPr>
                      <w:t>Tamamen</w:t>
                    </w:r>
                    <w:r>
                      <w:rPr>
                        <w:spacing w:val="-2"/>
                        <w:sz w:val="10"/>
                      </w:rPr>
                      <w:t> </w:t>
                    </w:r>
                    <w:r>
                      <w:rPr>
                        <w:sz w:val="10"/>
                      </w:rPr>
                      <w:t>veya</w:t>
                    </w:r>
                    <w:r>
                      <w:rPr>
                        <w:spacing w:val="-2"/>
                        <w:sz w:val="10"/>
                      </w:rPr>
                      <w:t> </w:t>
                    </w:r>
                    <w:r>
                      <w:rPr>
                        <w:sz w:val="10"/>
                      </w:rPr>
                      <w:t>kısmen</w:t>
                    </w:r>
                    <w:r>
                      <w:rPr>
                        <w:spacing w:val="-2"/>
                        <w:sz w:val="10"/>
                      </w:rPr>
                      <w:t> </w:t>
                    </w:r>
                    <w:r>
                      <w:rPr>
                        <w:sz w:val="10"/>
                      </w:rPr>
                      <w:t>kopyalanamaz,</w:t>
                    </w:r>
                    <w:r>
                      <w:rPr>
                        <w:spacing w:val="-1"/>
                        <w:sz w:val="10"/>
                      </w:rPr>
                      <w:t> </w:t>
                    </w:r>
                    <w:r>
                      <w:rPr>
                        <w:sz w:val="10"/>
                      </w:rPr>
                      <w:t>taranamaz</w:t>
                    </w:r>
                    <w:r>
                      <w:rPr>
                        <w:spacing w:val="-1"/>
                        <w:sz w:val="10"/>
                      </w:rPr>
                      <w:t> </w:t>
                    </w:r>
                    <w:r>
                      <w:rPr>
                        <w:sz w:val="10"/>
                      </w:rPr>
                      <w:t>veya</w:t>
                    </w:r>
                    <w:r>
                      <w:rPr>
                        <w:spacing w:val="-2"/>
                        <w:sz w:val="10"/>
                      </w:rPr>
                      <w:t> </w:t>
                    </w:r>
                    <w:r>
                      <w:rPr>
                        <w:sz w:val="10"/>
                      </w:rPr>
                      <w:t>çoğaltılamaz.</w:t>
                    </w:r>
                    <w:r>
                      <w:rPr>
                        <w:spacing w:val="-1"/>
                        <w:sz w:val="10"/>
                      </w:rPr>
                      <w:t> </w:t>
                    </w:r>
                    <w:r>
                      <w:rPr>
                        <w:sz w:val="10"/>
                      </w:rPr>
                      <w:t>Elektronik</w:t>
                    </w:r>
                    <w:r>
                      <w:rPr>
                        <w:spacing w:val="-2"/>
                        <w:sz w:val="10"/>
                      </w:rPr>
                      <w:t> </w:t>
                    </w:r>
                    <w:r>
                      <w:rPr>
                        <w:sz w:val="10"/>
                      </w:rPr>
                      <w:t>haklar</w:t>
                    </w:r>
                    <w:r>
                      <w:rPr>
                        <w:spacing w:val="-1"/>
                        <w:sz w:val="10"/>
                      </w:rPr>
                      <w:t> </w:t>
                    </w:r>
                    <w:r>
                      <w:rPr>
                        <w:sz w:val="10"/>
                      </w:rPr>
                      <w:t>nedeniyle,</w:t>
                    </w:r>
                    <w:r>
                      <w:rPr>
                        <w:spacing w:val="-2"/>
                        <w:sz w:val="10"/>
                      </w:rPr>
                      <w:t> </w:t>
                    </w:r>
                    <w:r>
                      <w:rPr>
                        <w:sz w:val="10"/>
                      </w:rPr>
                      <w:t>bazı</w:t>
                    </w:r>
                    <w:r>
                      <w:rPr>
                        <w:spacing w:val="-1"/>
                        <w:sz w:val="10"/>
                      </w:rPr>
                      <w:t> </w:t>
                    </w:r>
                    <w:r>
                      <w:rPr>
                        <w:sz w:val="10"/>
                      </w:rPr>
                      <w:t>üçüncü</w:t>
                    </w:r>
                    <w:r>
                      <w:rPr>
                        <w:spacing w:val="-2"/>
                        <w:sz w:val="10"/>
                      </w:rPr>
                      <w:t> </w:t>
                    </w:r>
                    <w:r>
                      <w:rPr>
                        <w:sz w:val="10"/>
                      </w:rPr>
                      <w:t>taraf</w:t>
                    </w:r>
                    <w:r>
                      <w:rPr>
                        <w:spacing w:val="-1"/>
                        <w:sz w:val="10"/>
                      </w:rPr>
                      <w:t> </w:t>
                    </w:r>
                    <w:r>
                      <w:rPr>
                        <w:sz w:val="10"/>
                      </w:rPr>
                      <w:t>içerikleri</w:t>
                    </w:r>
                    <w:r>
                      <w:rPr>
                        <w:spacing w:val="-2"/>
                        <w:sz w:val="10"/>
                      </w:rPr>
                      <w:t> </w:t>
                    </w:r>
                    <w:r>
                      <w:rPr>
                        <w:sz w:val="10"/>
                      </w:rPr>
                      <w:t>eKitap</w:t>
                    </w:r>
                    <w:r>
                      <w:rPr>
                        <w:spacing w:val="-1"/>
                        <w:sz w:val="10"/>
                      </w:rPr>
                      <w:t> </w:t>
                    </w:r>
                    <w:r>
                      <w:rPr>
                        <w:sz w:val="10"/>
                      </w:rPr>
                      <w:t>ve/veya</w:t>
                    </w:r>
                    <w:r>
                      <w:rPr>
                        <w:spacing w:val="-2"/>
                        <w:sz w:val="10"/>
                      </w:rPr>
                      <w:t> </w:t>
                    </w:r>
                    <w:r>
                      <w:rPr>
                        <w:sz w:val="10"/>
                      </w:rPr>
                      <w:t>eBölüm(ler)den</w:t>
                    </w:r>
                    <w:r>
                      <w:rPr>
                        <w:spacing w:val="-1"/>
                        <w:sz w:val="10"/>
                      </w:rPr>
                      <w:t> </w:t>
                    </w:r>
                    <w:r>
                      <w:rPr>
                        <w:sz w:val="10"/>
                      </w:rPr>
                      <w:t>çıkarılmış</w:t>
                    </w:r>
                    <w:r>
                      <w:rPr>
                        <w:spacing w:val="-1"/>
                        <w:sz w:val="10"/>
                      </w:rPr>
                      <w:t> </w:t>
                    </w:r>
                    <w:r>
                      <w:rPr>
                        <w:spacing w:val="-2"/>
                        <w:sz w:val="10"/>
                      </w:rPr>
                      <w:t>olabilir.</w:t>
                    </w:r>
                  </w:p>
                  <w:p>
                    <w:pPr>
                      <w:spacing w:before="13"/>
                      <w:ind w:left="66" w:right="62" w:firstLine="0"/>
                      <w:jc w:val="center"/>
                      <w:rPr>
                        <w:sz w:val="10"/>
                      </w:rPr>
                    </w:pPr>
                    <w:r>
                      <w:rPr>
                        <w:sz w:val="10"/>
                      </w:rPr>
                      <w:t>Editoryal</w:t>
                    </w:r>
                    <w:r>
                      <w:rPr>
                        <w:spacing w:val="-2"/>
                        <w:sz w:val="10"/>
                      </w:rPr>
                      <w:t> </w:t>
                    </w:r>
                    <w:r>
                      <w:rPr>
                        <w:sz w:val="10"/>
                      </w:rPr>
                      <w:t>inceleme,</w:t>
                    </w:r>
                    <w:r>
                      <w:rPr>
                        <w:spacing w:val="-2"/>
                        <w:sz w:val="10"/>
                      </w:rPr>
                      <w:t> </w:t>
                    </w:r>
                    <w:r>
                      <w:rPr>
                        <w:sz w:val="10"/>
                      </w:rPr>
                      <w:t>bastırılan</w:t>
                    </w:r>
                    <w:r>
                      <w:rPr>
                        <w:spacing w:val="-2"/>
                        <w:sz w:val="10"/>
                      </w:rPr>
                      <w:t> </w:t>
                    </w:r>
                    <w:r>
                      <w:rPr>
                        <w:sz w:val="10"/>
                      </w:rPr>
                      <w:t>herhangi</w:t>
                    </w:r>
                    <w:r>
                      <w:rPr>
                        <w:spacing w:val="-2"/>
                        <w:sz w:val="10"/>
                      </w:rPr>
                      <w:t> </w:t>
                    </w:r>
                    <w:r>
                      <w:rPr>
                        <w:sz w:val="10"/>
                      </w:rPr>
                      <w:t>bir</w:t>
                    </w:r>
                    <w:r>
                      <w:rPr>
                        <w:spacing w:val="-2"/>
                        <w:sz w:val="10"/>
                      </w:rPr>
                      <w:t> </w:t>
                    </w:r>
                    <w:r>
                      <w:rPr>
                        <w:sz w:val="10"/>
                      </w:rPr>
                      <w:t>içeriğin</w:t>
                    </w:r>
                    <w:r>
                      <w:rPr>
                        <w:spacing w:val="-2"/>
                        <w:sz w:val="10"/>
                      </w:rPr>
                      <w:t> </w:t>
                    </w:r>
                    <w:r>
                      <w:rPr>
                        <w:sz w:val="10"/>
                      </w:rPr>
                      <w:t>genel</w:t>
                    </w:r>
                    <w:r>
                      <w:rPr>
                        <w:spacing w:val="-2"/>
                        <w:sz w:val="10"/>
                      </w:rPr>
                      <w:t> </w:t>
                    </w:r>
                    <w:r>
                      <w:rPr>
                        <w:sz w:val="10"/>
                      </w:rPr>
                      <w:t>öğrenme</w:t>
                    </w:r>
                    <w:r>
                      <w:rPr>
                        <w:spacing w:val="-2"/>
                        <w:sz w:val="10"/>
                      </w:rPr>
                      <w:t> </w:t>
                    </w:r>
                    <w:r>
                      <w:rPr>
                        <w:sz w:val="10"/>
                      </w:rPr>
                      <w:t>deneyimini</w:t>
                    </w:r>
                    <w:r>
                      <w:rPr>
                        <w:spacing w:val="-2"/>
                        <w:sz w:val="10"/>
                      </w:rPr>
                      <w:t> </w:t>
                    </w:r>
                    <w:r>
                      <w:rPr>
                        <w:sz w:val="10"/>
                      </w:rPr>
                      <w:t>önemli</w:t>
                    </w:r>
                    <w:r>
                      <w:rPr>
                        <w:spacing w:val="-3"/>
                        <w:sz w:val="10"/>
                      </w:rPr>
                      <w:t> </w:t>
                    </w:r>
                    <w:r>
                      <w:rPr>
                        <w:sz w:val="10"/>
                      </w:rPr>
                      <w:t>ölçüde</w:t>
                    </w:r>
                    <w:r>
                      <w:rPr>
                        <w:spacing w:val="-2"/>
                        <w:sz w:val="10"/>
                      </w:rPr>
                      <w:t> </w:t>
                    </w:r>
                    <w:r>
                      <w:rPr>
                        <w:sz w:val="10"/>
                      </w:rPr>
                      <w:t>etkilemediğine</w:t>
                    </w:r>
                    <w:r>
                      <w:rPr>
                        <w:spacing w:val="-3"/>
                        <w:sz w:val="10"/>
                      </w:rPr>
                      <w:t> </w:t>
                    </w:r>
                    <w:r>
                      <w:rPr>
                        <w:sz w:val="10"/>
                      </w:rPr>
                      <w:t>karar</w:t>
                    </w:r>
                    <w:r>
                      <w:rPr>
                        <w:spacing w:val="-2"/>
                        <w:sz w:val="10"/>
                      </w:rPr>
                      <w:t> </w:t>
                    </w:r>
                    <w:r>
                      <w:rPr>
                        <w:sz w:val="10"/>
                      </w:rPr>
                      <w:t>vermiştir.</w:t>
                    </w:r>
                    <w:r>
                      <w:rPr>
                        <w:spacing w:val="-2"/>
                        <w:sz w:val="10"/>
                      </w:rPr>
                      <w:t> </w:t>
                    </w:r>
                    <w:r>
                      <w:rPr>
                        <w:sz w:val="10"/>
                      </w:rPr>
                      <w:t>Cengage</w:t>
                    </w:r>
                    <w:r>
                      <w:rPr>
                        <w:spacing w:val="-2"/>
                        <w:sz w:val="10"/>
                      </w:rPr>
                      <w:t> </w:t>
                    </w:r>
                    <w:r>
                      <w:rPr>
                        <w:sz w:val="10"/>
                      </w:rPr>
                      <w:t>Learning,</w:t>
                    </w:r>
                    <w:r>
                      <w:rPr>
                        <w:spacing w:val="-2"/>
                        <w:sz w:val="10"/>
                      </w:rPr>
                      <w:t> </w:t>
                    </w:r>
                    <w:r>
                      <w:rPr>
                        <w:sz w:val="10"/>
                      </w:rPr>
                      <w:t>sonraki</w:t>
                    </w:r>
                    <w:r>
                      <w:rPr>
                        <w:spacing w:val="-3"/>
                        <w:sz w:val="10"/>
                      </w:rPr>
                      <w:t> </w:t>
                    </w:r>
                    <w:r>
                      <w:rPr>
                        <w:sz w:val="10"/>
                      </w:rPr>
                      <w:t>hak</w:t>
                    </w:r>
                    <w:r>
                      <w:rPr>
                        <w:spacing w:val="-2"/>
                        <w:sz w:val="10"/>
                      </w:rPr>
                      <w:t> </w:t>
                    </w:r>
                    <w:r>
                      <w:rPr>
                        <w:sz w:val="10"/>
                      </w:rPr>
                      <w:t>kısıtlamalarının</w:t>
                    </w:r>
                    <w:r>
                      <w:rPr>
                        <w:spacing w:val="-2"/>
                        <w:sz w:val="10"/>
                      </w:rPr>
                      <w:t> </w:t>
                    </w:r>
                    <w:r>
                      <w:rPr>
                        <w:sz w:val="10"/>
                      </w:rPr>
                      <w:t>gerektirmesi</w:t>
                    </w:r>
                    <w:r>
                      <w:rPr>
                        <w:spacing w:val="-2"/>
                        <w:sz w:val="10"/>
                      </w:rPr>
                      <w:t> </w:t>
                    </w:r>
                    <w:r>
                      <w:rPr>
                        <w:sz w:val="10"/>
                      </w:rPr>
                      <w:t>halinde</w:t>
                    </w:r>
                    <w:r>
                      <w:rPr>
                        <w:spacing w:val="-2"/>
                        <w:sz w:val="10"/>
                      </w:rPr>
                      <w:t> </w:t>
                    </w:r>
                    <w:r>
                      <w:rPr>
                        <w:sz w:val="10"/>
                      </w:rPr>
                      <w:t>ek</w:t>
                    </w:r>
                    <w:r>
                      <w:rPr>
                        <w:spacing w:val="-2"/>
                        <w:sz w:val="10"/>
                      </w:rPr>
                      <w:t> </w:t>
                    </w:r>
                    <w:r>
                      <w:rPr>
                        <w:sz w:val="10"/>
                      </w:rPr>
                      <w:t>içeriği</w:t>
                    </w:r>
                    <w:r>
                      <w:rPr>
                        <w:spacing w:val="-2"/>
                        <w:sz w:val="10"/>
                      </w:rPr>
                      <w:t> </w:t>
                    </w:r>
                    <w:r>
                      <w:rPr>
                        <w:sz w:val="10"/>
                      </w:rPr>
                      <w:t>istediği</w:t>
                    </w:r>
                    <w:r>
                      <w:rPr>
                        <w:spacing w:val="-2"/>
                        <w:sz w:val="10"/>
                      </w:rPr>
                      <w:t> </w:t>
                    </w:r>
                    <w:r>
                      <w:rPr>
                        <w:sz w:val="10"/>
                      </w:rPr>
                      <w:t>zaman</w:t>
                    </w:r>
                    <w:r>
                      <w:rPr>
                        <w:spacing w:val="-2"/>
                        <w:sz w:val="10"/>
                      </w:rPr>
                      <w:t> </w:t>
                    </w:r>
                    <w:r>
                      <w:rPr>
                        <w:sz w:val="10"/>
                      </w:rPr>
                      <w:t>kaldırma</w:t>
                    </w:r>
                    <w:r>
                      <w:rPr>
                        <w:spacing w:val="40"/>
                        <w:sz w:val="10"/>
                      </w:rPr>
                      <w:t> </w:t>
                    </w:r>
                    <w:r>
                      <w:rPr>
                        <w:sz w:val="10"/>
                      </w:rPr>
                      <w:t>hakkını saklı tutar.</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31840">
              <wp:simplePos x="0" y="0"/>
              <wp:positionH relativeFrom="page">
                <wp:posOffset>884072</wp:posOffset>
              </wp:positionH>
              <wp:positionV relativeFrom="page">
                <wp:posOffset>9736156</wp:posOffset>
              </wp:positionV>
              <wp:extent cx="6007735" cy="25019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6007735" cy="250190"/>
                      </a:xfrm>
                      <a:prstGeom prst="rect">
                        <a:avLst/>
                      </a:prstGeom>
                    </wps:spPr>
                    <wps:txbx>
                      <w:txbxContent>
                        <w:p>
                          <w:pPr>
                            <w:spacing w:before="15"/>
                            <w:ind w:left="0" w:right="0" w:firstLine="0"/>
                            <w:jc w:val="center"/>
                            <w:rPr>
                              <w:sz w:val="10"/>
                            </w:rPr>
                          </w:pPr>
                          <w:r>
                            <w:rPr>
                              <w:sz w:val="10"/>
                            </w:rPr>
                            <w:t>Telif</w:t>
                          </w:r>
                          <w:r>
                            <w:rPr>
                              <w:spacing w:val="-2"/>
                              <w:sz w:val="10"/>
                            </w:rPr>
                            <w:t> </w:t>
                          </w:r>
                          <w:r>
                            <w:rPr>
                              <w:sz w:val="10"/>
                            </w:rPr>
                            <w:t>Hakkı</w:t>
                          </w:r>
                          <w:r>
                            <w:rPr>
                              <w:spacing w:val="-1"/>
                              <w:sz w:val="10"/>
                            </w:rPr>
                            <w:t> </w:t>
                          </w:r>
                          <w:r>
                            <w:rPr>
                              <w:sz w:val="10"/>
                            </w:rPr>
                            <w:t>2023</w:t>
                          </w:r>
                          <w:r>
                            <w:rPr>
                              <w:spacing w:val="-2"/>
                              <w:sz w:val="10"/>
                            </w:rPr>
                            <w:t> </w:t>
                          </w:r>
                          <w:r>
                            <w:rPr>
                              <w:sz w:val="10"/>
                            </w:rPr>
                            <w:t>Cengage</w:t>
                          </w:r>
                          <w:r>
                            <w:rPr>
                              <w:spacing w:val="-1"/>
                              <w:sz w:val="10"/>
                            </w:rPr>
                            <w:t> </w:t>
                          </w:r>
                          <w:r>
                            <w:rPr>
                              <w:sz w:val="10"/>
                            </w:rPr>
                            <w:t>Learning.</w:t>
                          </w:r>
                          <w:r>
                            <w:rPr>
                              <w:spacing w:val="-2"/>
                              <w:sz w:val="10"/>
                            </w:rPr>
                            <w:t> </w:t>
                          </w:r>
                          <w:r>
                            <w:rPr>
                              <w:sz w:val="10"/>
                            </w:rPr>
                            <w:t>Tüm</w:t>
                          </w:r>
                          <w:r>
                            <w:rPr>
                              <w:spacing w:val="-1"/>
                              <w:sz w:val="10"/>
                            </w:rPr>
                            <w:t> </w:t>
                          </w:r>
                          <w:r>
                            <w:rPr>
                              <w:sz w:val="10"/>
                            </w:rPr>
                            <w:t>hakları</w:t>
                          </w:r>
                          <w:r>
                            <w:rPr>
                              <w:spacing w:val="-2"/>
                              <w:sz w:val="10"/>
                            </w:rPr>
                            <w:t> </w:t>
                          </w:r>
                          <w:r>
                            <w:rPr>
                              <w:sz w:val="10"/>
                            </w:rPr>
                            <w:t>saklıdır.</w:t>
                          </w:r>
                          <w:r>
                            <w:rPr>
                              <w:spacing w:val="-1"/>
                              <w:sz w:val="10"/>
                            </w:rPr>
                            <w:t> </w:t>
                          </w:r>
                          <w:r>
                            <w:rPr>
                              <w:sz w:val="10"/>
                            </w:rPr>
                            <w:t>Tamamen</w:t>
                          </w:r>
                          <w:r>
                            <w:rPr>
                              <w:spacing w:val="-2"/>
                              <w:sz w:val="10"/>
                            </w:rPr>
                            <w:t> </w:t>
                          </w:r>
                          <w:r>
                            <w:rPr>
                              <w:sz w:val="10"/>
                            </w:rPr>
                            <w:t>veya</w:t>
                          </w:r>
                          <w:r>
                            <w:rPr>
                              <w:spacing w:val="-2"/>
                              <w:sz w:val="10"/>
                            </w:rPr>
                            <w:t> </w:t>
                          </w:r>
                          <w:r>
                            <w:rPr>
                              <w:sz w:val="10"/>
                            </w:rPr>
                            <w:t>kısmen</w:t>
                          </w:r>
                          <w:r>
                            <w:rPr>
                              <w:spacing w:val="-2"/>
                              <w:sz w:val="10"/>
                            </w:rPr>
                            <w:t> </w:t>
                          </w:r>
                          <w:r>
                            <w:rPr>
                              <w:sz w:val="10"/>
                            </w:rPr>
                            <w:t>kopyalanamaz,</w:t>
                          </w:r>
                          <w:r>
                            <w:rPr>
                              <w:spacing w:val="-1"/>
                              <w:sz w:val="10"/>
                            </w:rPr>
                            <w:t> </w:t>
                          </w:r>
                          <w:r>
                            <w:rPr>
                              <w:sz w:val="10"/>
                            </w:rPr>
                            <w:t>taranamaz</w:t>
                          </w:r>
                          <w:r>
                            <w:rPr>
                              <w:spacing w:val="-1"/>
                              <w:sz w:val="10"/>
                            </w:rPr>
                            <w:t> </w:t>
                          </w:r>
                          <w:r>
                            <w:rPr>
                              <w:sz w:val="10"/>
                            </w:rPr>
                            <w:t>veya</w:t>
                          </w:r>
                          <w:r>
                            <w:rPr>
                              <w:spacing w:val="-2"/>
                              <w:sz w:val="10"/>
                            </w:rPr>
                            <w:t> </w:t>
                          </w:r>
                          <w:r>
                            <w:rPr>
                              <w:sz w:val="10"/>
                            </w:rPr>
                            <w:t>çoğaltılamaz.</w:t>
                          </w:r>
                          <w:r>
                            <w:rPr>
                              <w:spacing w:val="-1"/>
                              <w:sz w:val="10"/>
                            </w:rPr>
                            <w:t> </w:t>
                          </w:r>
                          <w:r>
                            <w:rPr>
                              <w:sz w:val="10"/>
                            </w:rPr>
                            <w:t>Elektronik</w:t>
                          </w:r>
                          <w:r>
                            <w:rPr>
                              <w:spacing w:val="-2"/>
                              <w:sz w:val="10"/>
                            </w:rPr>
                            <w:t> </w:t>
                          </w:r>
                          <w:r>
                            <w:rPr>
                              <w:sz w:val="10"/>
                            </w:rPr>
                            <w:t>haklar</w:t>
                          </w:r>
                          <w:r>
                            <w:rPr>
                              <w:spacing w:val="-1"/>
                              <w:sz w:val="10"/>
                            </w:rPr>
                            <w:t> </w:t>
                          </w:r>
                          <w:r>
                            <w:rPr>
                              <w:sz w:val="10"/>
                            </w:rPr>
                            <w:t>nedeniyle,</w:t>
                          </w:r>
                          <w:r>
                            <w:rPr>
                              <w:spacing w:val="-2"/>
                              <w:sz w:val="10"/>
                            </w:rPr>
                            <w:t> </w:t>
                          </w:r>
                          <w:r>
                            <w:rPr>
                              <w:sz w:val="10"/>
                            </w:rPr>
                            <w:t>bazı</w:t>
                          </w:r>
                          <w:r>
                            <w:rPr>
                              <w:spacing w:val="-1"/>
                              <w:sz w:val="10"/>
                            </w:rPr>
                            <w:t> </w:t>
                          </w:r>
                          <w:r>
                            <w:rPr>
                              <w:sz w:val="10"/>
                            </w:rPr>
                            <w:t>üçüncü</w:t>
                          </w:r>
                          <w:r>
                            <w:rPr>
                              <w:spacing w:val="-2"/>
                              <w:sz w:val="10"/>
                            </w:rPr>
                            <w:t> </w:t>
                          </w:r>
                          <w:r>
                            <w:rPr>
                              <w:sz w:val="10"/>
                            </w:rPr>
                            <w:t>taraf</w:t>
                          </w:r>
                          <w:r>
                            <w:rPr>
                              <w:spacing w:val="-1"/>
                              <w:sz w:val="10"/>
                            </w:rPr>
                            <w:t> </w:t>
                          </w:r>
                          <w:r>
                            <w:rPr>
                              <w:sz w:val="10"/>
                            </w:rPr>
                            <w:t>içerikleri</w:t>
                          </w:r>
                          <w:r>
                            <w:rPr>
                              <w:spacing w:val="-2"/>
                              <w:sz w:val="10"/>
                            </w:rPr>
                            <w:t> </w:t>
                          </w:r>
                          <w:r>
                            <w:rPr>
                              <w:sz w:val="10"/>
                            </w:rPr>
                            <w:t>eKitap</w:t>
                          </w:r>
                          <w:r>
                            <w:rPr>
                              <w:spacing w:val="-1"/>
                              <w:sz w:val="10"/>
                            </w:rPr>
                            <w:t> </w:t>
                          </w:r>
                          <w:r>
                            <w:rPr>
                              <w:sz w:val="10"/>
                            </w:rPr>
                            <w:t>ve/veya</w:t>
                          </w:r>
                          <w:r>
                            <w:rPr>
                              <w:spacing w:val="-2"/>
                              <w:sz w:val="10"/>
                            </w:rPr>
                            <w:t> </w:t>
                          </w:r>
                          <w:r>
                            <w:rPr>
                              <w:sz w:val="10"/>
                            </w:rPr>
                            <w:t>eBölüm(ler)den</w:t>
                          </w:r>
                          <w:r>
                            <w:rPr>
                              <w:spacing w:val="-1"/>
                              <w:sz w:val="10"/>
                            </w:rPr>
                            <w:t> </w:t>
                          </w:r>
                          <w:r>
                            <w:rPr>
                              <w:sz w:val="10"/>
                            </w:rPr>
                            <w:t>çıkarılmış</w:t>
                          </w:r>
                          <w:r>
                            <w:rPr>
                              <w:spacing w:val="-1"/>
                              <w:sz w:val="10"/>
                            </w:rPr>
                            <w:t> </w:t>
                          </w:r>
                          <w:r>
                            <w:rPr>
                              <w:spacing w:val="-2"/>
                              <w:sz w:val="10"/>
                            </w:rPr>
                            <w:t>olabilir.</w:t>
                          </w:r>
                        </w:p>
                        <w:p>
                          <w:pPr>
                            <w:spacing w:before="13"/>
                            <w:ind w:left="66" w:right="62" w:firstLine="0"/>
                            <w:jc w:val="center"/>
                            <w:rPr>
                              <w:sz w:val="10"/>
                            </w:rPr>
                          </w:pPr>
                          <w:r>
                            <w:rPr>
                              <w:sz w:val="10"/>
                            </w:rPr>
                            <w:t>Editoryal</w:t>
                          </w:r>
                          <w:r>
                            <w:rPr>
                              <w:spacing w:val="-2"/>
                              <w:sz w:val="10"/>
                            </w:rPr>
                            <w:t> </w:t>
                          </w:r>
                          <w:r>
                            <w:rPr>
                              <w:sz w:val="10"/>
                            </w:rPr>
                            <w:t>inceleme,</w:t>
                          </w:r>
                          <w:r>
                            <w:rPr>
                              <w:spacing w:val="-2"/>
                              <w:sz w:val="10"/>
                            </w:rPr>
                            <w:t> </w:t>
                          </w:r>
                          <w:r>
                            <w:rPr>
                              <w:sz w:val="10"/>
                            </w:rPr>
                            <w:t>bastırılan</w:t>
                          </w:r>
                          <w:r>
                            <w:rPr>
                              <w:spacing w:val="-2"/>
                              <w:sz w:val="10"/>
                            </w:rPr>
                            <w:t> </w:t>
                          </w:r>
                          <w:r>
                            <w:rPr>
                              <w:sz w:val="10"/>
                            </w:rPr>
                            <w:t>herhangi</w:t>
                          </w:r>
                          <w:r>
                            <w:rPr>
                              <w:spacing w:val="-2"/>
                              <w:sz w:val="10"/>
                            </w:rPr>
                            <w:t> </w:t>
                          </w:r>
                          <w:r>
                            <w:rPr>
                              <w:sz w:val="10"/>
                            </w:rPr>
                            <w:t>bir</w:t>
                          </w:r>
                          <w:r>
                            <w:rPr>
                              <w:spacing w:val="-2"/>
                              <w:sz w:val="10"/>
                            </w:rPr>
                            <w:t> </w:t>
                          </w:r>
                          <w:r>
                            <w:rPr>
                              <w:sz w:val="10"/>
                            </w:rPr>
                            <w:t>içeriğin</w:t>
                          </w:r>
                          <w:r>
                            <w:rPr>
                              <w:spacing w:val="-2"/>
                              <w:sz w:val="10"/>
                            </w:rPr>
                            <w:t> </w:t>
                          </w:r>
                          <w:r>
                            <w:rPr>
                              <w:sz w:val="10"/>
                            </w:rPr>
                            <w:t>genel</w:t>
                          </w:r>
                          <w:r>
                            <w:rPr>
                              <w:spacing w:val="-2"/>
                              <w:sz w:val="10"/>
                            </w:rPr>
                            <w:t> </w:t>
                          </w:r>
                          <w:r>
                            <w:rPr>
                              <w:sz w:val="10"/>
                            </w:rPr>
                            <w:t>öğrenme</w:t>
                          </w:r>
                          <w:r>
                            <w:rPr>
                              <w:spacing w:val="-2"/>
                              <w:sz w:val="10"/>
                            </w:rPr>
                            <w:t> </w:t>
                          </w:r>
                          <w:r>
                            <w:rPr>
                              <w:sz w:val="10"/>
                            </w:rPr>
                            <w:t>deneyimini</w:t>
                          </w:r>
                          <w:r>
                            <w:rPr>
                              <w:spacing w:val="-2"/>
                              <w:sz w:val="10"/>
                            </w:rPr>
                            <w:t> </w:t>
                          </w:r>
                          <w:r>
                            <w:rPr>
                              <w:sz w:val="10"/>
                            </w:rPr>
                            <w:t>önemli</w:t>
                          </w:r>
                          <w:r>
                            <w:rPr>
                              <w:spacing w:val="-3"/>
                              <w:sz w:val="10"/>
                            </w:rPr>
                            <w:t> </w:t>
                          </w:r>
                          <w:r>
                            <w:rPr>
                              <w:sz w:val="10"/>
                            </w:rPr>
                            <w:t>ölçüde</w:t>
                          </w:r>
                          <w:r>
                            <w:rPr>
                              <w:spacing w:val="-2"/>
                              <w:sz w:val="10"/>
                            </w:rPr>
                            <w:t> </w:t>
                          </w:r>
                          <w:r>
                            <w:rPr>
                              <w:sz w:val="10"/>
                            </w:rPr>
                            <w:t>etkilemediğine</w:t>
                          </w:r>
                          <w:r>
                            <w:rPr>
                              <w:spacing w:val="-3"/>
                              <w:sz w:val="10"/>
                            </w:rPr>
                            <w:t> </w:t>
                          </w:r>
                          <w:r>
                            <w:rPr>
                              <w:sz w:val="10"/>
                            </w:rPr>
                            <w:t>karar</w:t>
                          </w:r>
                          <w:r>
                            <w:rPr>
                              <w:spacing w:val="-2"/>
                              <w:sz w:val="10"/>
                            </w:rPr>
                            <w:t> </w:t>
                          </w:r>
                          <w:r>
                            <w:rPr>
                              <w:sz w:val="10"/>
                            </w:rPr>
                            <w:t>vermiştir.</w:t>
                          </w:r>
                          <w:r>
                            <w:rPr>
                              <w:spacing w:val="-2"/>
                              <w:sz w:val="10"/>
                            </w:rPr>
                            <w:t> </w:t>
                          </w:r>
                          <w:r>
                            <w:rPr>
                              <w:sz w:val="10"/>
                            </w:rPr>
                            <w:t>Cengage</w:t>
                          </w:r>
                          <w:r>
                            <w:rPr>
                              <w:spacing w:val="-2"/>
                              <w:sz w:val="10"/>
                            </w:rPr>
                            <w:t> </w:t>
                          </w:r>
                          <w:r>
                            <w:rPr>
                              <w:sz w:val="10"/>
                            </w:rPr>
                            <w:t>Learning,</w:t>
                          </w:r>
                          <w:r>
                            <w:rPr>
                              <w:spacing w:val="-2"/>
                              <w:sz w:val="10"/>
                            </w:rPr>
                            <w:t> </w:t>
                          </w:r>
                          <w:r>
                            <w:rPr>
                              <w:sz w:val="10"/>
                            </w:rPr>
                            <w:t>sonraki</w:t>
                          </w:r>
                          <w:r>
                            <w:rPr>
                              <w:spacing w:val="-3"/>
                              <w:sz w:val="10"/>
                            </w:rPr>
                            <w:t> </w:t>
                          </w:r>
                          <w:r>
                            <w:rPr>
                              <w:sz w:val="10"/>
                            </w:rPr>
                            <w:t>hak</w:t>
                          </w:r>
                          <w:r>
                            <w:rPr>
                              <w:spacing w:val="-2"/>
                              <w:sz w:val="10"/>
                            </w:rPr>
                            <w:t> </w:t>
                          </w:r>
                          <w:r>
                            <w:rPr>
                              <w:sz w:val="10"/>
                            </w:rPr>
                            <w:t>kısıtlamalarının</w:t>
                          </w:r>
                          <w:r>
                            <w:rPr>
                              <w:spacing w:val="-2"/>
                              <w:sz w:val="10"/>
                            </w:rPr>
                            <w:t> </w:t>
                          </w:r>
                          <w:r>
                            <w:rPr>
                              <w:sz w:val="10"/>
                            </w:rPr>
                            <w:t>gerektirmesi</w:t>
                          </w:r>
                          <w:r>
                            <w:rPr>
                              <w:spacing w:val="-2"/>
                              <w:sz w:val="10"/>
                            </w:rPr>
                            <w:t> </w:t>
                          </w:r>
                          <w:r>
                            <w:rPr>
                              <w:sz w:val="10"/>
                            </w:rPr>
                            <w:t>halinde</w:t>
                          </w:r>
                          <w:r>
                            <w:rPr>
                              <w:spacing w:val="-2"/>
                              <w:sz w:val="10"/>
                            </w:rPr>
                            <w:t> </w:t>
                          </w:r>
                          <w:r>
                            <w:rPr>
                              <w:sz w:val="10"/>
                            </w:rPr>
                            <w:t>ek</w:t>
                          </w:r>
                          <w:r>
                            <w:rPr>
                              <w:spacing w:val="-2"/>
                              <w:sz w:val="10"/>
                            </w:rPr>
                            <w:t> </w:t>
                          </w:r>
                          <w:r>
                            <w:rPr>
                              <w:sz w:val="10"/>
                            </w:rPr>
                            <w:t>içeriği</w:t>
                          </w:r>
                          <w:r>
                            <w:rPr>
                              <w:spacing w:val="-2"/>
                              <w:sz w:val="10"/>
                            </w:rPr>
                            <w:t> </w:t>
                          </w:r>
                          <w:r>
                            <w:rPr>
                              <w:sz w:val="10"/>
                            </w:rPr>
                            <w:t>istediği</w:t>
                          </w:r>
                          <w:r>
                            <w:rPr>
                              <w:spacing w:val="-2"/>
                              <w:sz w:val="10"/>
                            </w:rPr>
                            <w:t> </w:t>
                          </w:r>
                          <w:r>
                            <w:rPr>
                              <w:sz w:val="10"/>
                            </w:rPr>
                            <w:t>zaman</w:t>
                          </w:r>
                          <w:r>
                            <w:rPr>
                              <w:spacing w:val="-2"/>
                              <w:sz w:val="10"/>
                            </w:rPr>
                            <w:t> </w:t>
                          </w:r>
                          <w:r>
                            <w:rPr>
                              <w:sz w:val="10"/>
                            </w:rPr>
                            <w:t>kaldırma</w:t>
                          </w:r>
                          <w:r>
                            <w:rPr>
                              <w:spacing w:val="40"/>
                              <w:sz w:val="10"/>
                            </w:rPr>
                            <w:t> </w:t>
                          </w:r>
                          <w:r>
                            <w:rPr>
                              <w:sz w:val="10"/>
                            </w:rPr>
                            <w:t>hakkını saklı tutar.</w:t>
                          </w:r>
                        </w:p>
                      </w:txbxContent>
                    </wps:txbx>
                    <wps:bodyPr wrap="square" lIns="0" tIns="0" rIns="0" bIns="0" rtlCol="0">
                      <a:noAutofit/>
                    </wps:bodyPr>
                  </wps:wsp>
                </a:graphicData>
              </a:graphic>
            </wp:anchor>
          </w:drawing>
        </mc:Choice>
        <mc:Fallback>
          <w:pict>
            <v:shape style="position:absolute;margin-left:69.612pt;margin-top:766.626465pt;width:473.05pt;height:19.7pt;mso-position-horizontal-relative:page;mso-position-vertical-relative:page;z-index:-15984640" type="#_x0000_t202" id="docshape4" filled="false" stroked="false">
              <v:textbox inset="0,0,0,0">
                <w:txbxContent>
                  <w:p>
                    <w:pPr>
                      <w:spacing w:before="15"/>
                      <w:ind w:left="0" w:right="0" w:firstLine="0"/>
                      <w:jc w:val="center"/>
                      <w:rPr>
                        <w:sz w:val="10"/>
                      </w:rPr>
                    </w:pPr>
                    <w:r>
                      <w:rPr>
                        <w:sz w:val="10"/>
                      </w:rPr>
                      <w:t>Telif</w:t>
                    </w:r>
                    <w:r>
                      <w:rPr>
                        <w:spacing w:val="-2"/>
                        <w:sz w:val="10"/>
                      </w:rPr>
                      <w:t> </w:t>
                    </w:r>
                    <w:r>
                      <w:rPr>
                        <w:sz w:val="10"/>
                      </w:rPr>
                      <w:t>Hakkı</w:t>
                    </w:r>
                    <w:r>
                      <w:rPr>
                        <w:spacing w:val="-1"/>
                        <w:sz w:val="10"/>
                      </w:rPr>
                      <w:t> </w:t>
                    </w:r>
                    <w:r>
                      <w:rPr>
                        <w:sz w:val="10"/>
                      </w:rPr>
                      <w:t>2023</w:t>
                    </w:r>
                    <w:r>
                      <w:rPr>
                        <w:spacing w:val="-2"/>
                        <w:sz w:val="10"/>
                      </w:rPr>
                      <w:t> </w:t>
                    </w:r>
                    <w:r>
                      <w:rPr>
                        <w:sz w:val="10"/>
                      </w:rPr>
                      <w:t>Cengage</w:t>
                    </w:r>
                    <w:r>
                      <w:rPr>
                        <w:spacing w:val="-1"/>
                        <w:sz w:val="10"/>
                      </w:rPr>
                      <w:t> </w:t>
                    </w:r>
                    <w:r>
                      <w:rPr>
                        <w:sz w:val="10"/>
                      </w:rPr>
                      <w:t>Learning.</w:t>
                    </w:r>
                    <w:r>
                      <w:rPr>
                        <w:spacing w:val="-2"/>
                        <w:sz w:val="10"/>
                      </w:rPr>
                      <w:t> </w:t>
                    </w:r>
                    <w:r>
                      <w:rPr>
                        <w:sz w:val="10"/>
                      </w:rPr>
                      <w:t>Tüm</w:t>
                    </w:r>
                    <w:r>
                      <w:rPr>
                        <w:spacing w:val="-1"/>
                        <w:sz w:val="10"/>
                      </w:rPr>
                      <w:t> </w:t>
                    </w:r>
                    <w:r>
                      <w:rPr>
                        <w:sz w:val="10"/>
                      </w:rPr>
                      <w:t>hakları</w:t>
                    </w:r>
                    <w:r>
                      <w:rPr>
                        <w:spacing w:val="-2"/>
                        <w:sz w:val="10"/>
                      </w:rPr>
                      <w:t> </w:t>
                    </w:r>
                    <w:r>
                      <w:rPr>
                        <w:sz w:val="10"/>
                      </w:rPr>
                      <w:t>saklıdır.</w:t>
                    </w:r>
                    <w:r>
                      <w:rPr>
                        <w:spacing w:val="-1"/>
                        <w:sz w:val="10"/>
                      </w:rPr>
                      <w:t> </w:t>
                    </w:r>
                    <w:r>
                      <w:rPr>
                        <w:sz w:val="10"/>
                      </w:rPr>
                      <w:t>Tamamen</w:t>
                    </w:r>
                    <w:r>
                      <w:rPr>
                        <w:spacing w:val="-2"/>
                        <w:sz w:val="10"/>
                      </w:rPr>
                      <w:t> </w:t>
                    </w:r>
                    <w:r>
                      <w:rPr>
                        <w:sz w:val="10"/>
                      </w:rPr>
                      <w:t>veya</w:t>
                    </w:r>
                    <w:r>
                      <w:rPr>
                        <w:spacing w:val="-2"/>
                        <w:sz w:val="10"/>
                      </w:rPr>
                      <w:t> </w:t>
                    </w:r>
                    <w:r>
                      <w:rPr>
                        <w:sz w:val="10"/>
                      </w:rPr>
                      <w:t>kısmen</w:t>
                    </w:r>
                    <w:r>
                      <w:rPr>
                        <w:spacing w:val="-2"/>
                        <w:sz w:val="10"/>
                      </w:rPr>
                      <w:t> </w:t>
                    </w:r>
                    <w:r>
                      <w:rPr>
                        <w:sz w:val="10"/>
                      </w:rPr>
                      <w:t>kopyalanamaz,</w:t>
                    </w:r>
                    <w:r>
                      <w:rPr>
                        <w:spacing w:val="-1"/>
                        <w:sz w:val="10"/>
                      </w:rPr>
                      <w:t> </w:t>
                    </w:r>
                    <w:r>
                      <w:rPr>
                        <w:sz w:val="10"/>
                      </w:rPr>
                      <w:t>taranamaz</w:t>
                    </w:r>
                    <w:r>
                      <w:rPr>
                        <w:spacing w:val="-1"/>
                        <w:sz w:val="10"/>
                      </w:rPr>
                      <w:t> </w:t>
                    </w:r>
                    <w:r>
                      <w:rPr>
                        <w:sz w:val="10"/>
                      </w:rPr>
                      <w:t>veya</w:t>
                    </w:r>
                    <w:r>
                      <w:rPr>
                        <w:spacing w:val="-2"/>
                        <w:sz w:val="10"/>
                      </w:rPr>
                      <w:t> </w:t>
                    </w:r>
                    <w:r>
                      <w:rPr>
                        <w:sz w:val="10"/>
                      </w:rPr>
                      <w:t>çoğaltılamaz.</w:t>
                    </w:r>
                    <w:r>
                      <w:rPr>
                        <w:spacing w:val="-1"/>
                        <w:sz w:val="10"/>
                      </w:rPr>
                      <w:t> </w:t>
                    </w:r>
                    <w:r>
                      <w:rPr>
                        <w:sz w:val="10"/>
                      </w:rPr>
                      <w:t>Elektronik</w:t>
                    </w:r>
                    <w:r>
                      <w:rPr>
                        <w:spacing w:val="-2"/>
                        <w:sz w:val="10"/>
                      </w:rPr>
                      <w:t> </w:t>
                    </w:r>
                    <w:r>
                      <w:rPr>
                        <w:sz w:val="10"/>
                      </w:rPr>
                      <w:t>haklar</w:t>
                    </w:r>
                    <w:r>
                      <w:rPr>
                        <w:spacing w:val="-1"/>
                        <w:sz w:val="10"/>
                      </w:rPr>
                      <w:t> </w:t>
                    </w:r>
                    <w:r>
                      <w:rPr>
                        <w:sz w:val="10"/>
                      </w:rPr>
                      <w:t>nedeniyle,</w:t>
                    </w:r>
                    <w:r>
                      <w:rPr>
                        <w:spacing w:val="-2"/>
                        <w:sz w:val="10"/>
                      </w:rPr>
                      <w:t> </w:t>
                    </w:r>
                    <w:r>
                      <w:rPr>
                        <w:sz w:val="10"/>
                      </w:rPr>
                      <w:t>bazı</w:t>
                    </w:r>
                    <w:r>
                      <w:rPr>
                        <w:spacing w:val="-1"/>
                        <w:sz w:val="10"/>
                      </w:rPr>
                      <w:t> </w:t>
                    </w:r>
                    <w:r>
                      <w:rPr>
                        <w:sz w:val="10"/>
                      </w:rPr>
                      <w:t>üçüncü</w:t>
                    </w:r>
                    <w:r>
                      <w:rPr>
                        <w:spacing w:val="-2"/>
                        <w:sz w:val="10"/>
                      </w:rPr>
                      <w:t> </w:t>
                    </w:r>
                    <w:r>
                      <w:rPr>
                        <w:sz w:val="10"/>
                      </w:rPr>
                      <w:t>taraf</w:t>
                    </w:r>
                    <w:r>
                      <w:rPr>
                        <w:spacing w:val="-1"/>
                        <w:sz w:val="10"/>
                      </w:rPr>
                      <w:t> </w:t>
                    </w:r>
                    <w:r>
                      <w:rPr>
                        <w:sz w:val="10"/>
                      </w:rPr>
                      <w:t>içerikleri</w:t>
                    </w:r>
                    <w:r>
                      <w:rPr>
                        <w:spacing w:val="-2"/>
                        <w:sz w:val="10"/>
                      </w:rPr>
                      <w:t> </w:t>
                    </w:r>
                    <w:r>
                      <w:rPr>
                        <w:sz w:val="10"/>
                      </w:rPr>
                      <w:t>eKitap</w:t>
                    </w:r>
                    <w:r>
                      <w:rPr>
                        <w:spacing w:val="-1"/>
                        <w:sz w:val="10"/>
                      </w:rPr>
                      <w:t> </w:t>
                    </w:r>
                    <w:r>
                      <w:rPr>
                        <w:sz w:val="10"/>
                      </w:rPr>
                      <w:t>ve/veya</w:t>
                    </w:r>
                    <w:r>
                      <w:rPr>
                        <w:spacing w:val="-2"/>
                        <w:sz w:val="10"/>
                      </w:rPr>
                      <w:t> </w:t>
                    </w:r>
                    <w:r>
                      <w:rPr>
                        <w:sz w:val="10"/>
                      </w:rPr>
                      <w:t>eBölüm(ler)den</w:t>
                    </w:r>
                    <w:r>
                      <w:rPr>
                        <w:spacing w:val="-1"/>
                        <w:sz w:val="10"/>
                      </w:rPr>
                      <w:t> </w:t>
                    </w:r>
                    <w:r>
                      <w:rPr>
                        <w:sz w:val="10"/>
                      </w:rPr>
                      <w:t>çıkarılmış</w:t>
                    </w:r>
                    <w:r>
                      <w:rPr>
                        <w:spacing w:val="-1"/>
                        <w:sz w:val="10"/>
                      </w:rPr>
                      <w:t> </w:t>
                    </w:r>
                    <w:r>
                      <w:rPr>
                        <w:spacing w:val="-2"/>
                        <w:sz w:val="10"/>
                      </w:rPr>
                      <w:t>olabilir.</w:t>
                    </w:r>
                  </w:p>
                  <w:p>
                    <w:pPr>
                      <w:spacing w:before="13"/>
                      <w:ind w:left="66" w:right="62" w:firstLine="0"/>
                      <w:jc w:val="center"/>
                      <w:rPr>
                        <w:sz w:val="10"/>
                      </w:rPr>
                    </w:pPr>
                    <w:r>
                      <w:rPr>
                        <w:sz w:val="10"/>
                      </w:rPr>
                      <w:t>Editoryal</w:t>
                    </w:r>
                    <w:r>
                      <w:rPr>
                        <w:spacing w:val="-2"/>
                        <w:sz w:val="10"/>
                      </w:rPr>
                      <w:t> </w:t>
                    </w:r>
                    <w:r>
                      <w:rPr>
                        <w:sz w:val="10"/>
                      </w:rPr>
                      <w:t>inceleme,</w:t>
                    </w:r>
                    <w:r>
                      <w:rPr>
                        <w:spacing w:val="-2"/>
                        <w:sz w:val="10"/>
                      </w:rPr>
                      <w:t> </w:t>
                    </w:r>
                    <w:r>
                      <w:rPr>
                        <w:sz w:val="10"/>
                      </w:rPr>
                      <w:t>bastırılan</w:t>
                    </w:r>
                    <w:r>
                      <w:rPr>
                        <w:spacing w:val="-2"/>
                        <w:sz w:val="10"/>
                      </w:rPr>
                      <w:t> </w:t>
                    </w:r>
                    <w:r>
                      <w:rPr>
                        <w:sz w:val="10"/>
                      </w:rPr>
                      <w:t>herhangi</w:t>
                    </w:r>
                    <w:r>
                      <w:rPr>
                        <w:spacing w:val="-2"/>
                        <w:sz w:val="10"/>
                      </w:rPr>
                      <w:t> </w:t>
                    </w:r>
                    <w:r>
                      <w:rPr>
                        <w:sz w:val="10"/>
                      </w:rPr>
                      <w:t>bir</w:t>
                    </w:r>
                    <w:r>
                      <w:rPr>
                        <w:spacing w:val="-2"/>
                        <w:sz w:val="10"/>
                      </w:rPr>
                      <w:t> </w:t>
                    </w:r>
                    <w:r>
                      <w:rPr>
                        <w:sz w:val="10"/>
                      </w:rPr>
                      <w:t>içeriğin</w:t>
                    </w:r>
                    <w:r>
                      <w:rPr>
                        <w:spacing w:val="-2"/>
                        <w:sz w:val="10"/>
                      </w:rPr>
                      <w:t> </w:t>
                    </w:r>
                    <w:r>
                      <w:rPr>
                        <w:sz w:val="10"/>
                      </w:rPr>
                      <w:t>genel</w:t>
                    </w:r>
                    <w:r>
                      <w:rPr>
                        <w:spacing w:val="-2"/>
                        <w:sz w:val="10"/>
                      </w:rPr>
                      <w:t> </w:t>
                    </w:r>
                    <w:r>
                      <w:rPr>
                        <w:sz w:val="10"/>
                      </w:rPr>
                      <w:t>öğrenme</w:t>
                    </w:r>
                    <w:r>
                      <w:rPr>
                        <w:spacing w:val="-2"/>
                        <w:sz w:val="10"/>
                      </w:rPr>
                      <w:t> </w:t>
                    </w:r>
                    <w:r>
                      <w:rPr>
                        <w:sz w:val="10"/>
                      </w:rPr>
                      <w:t>deneyimini</w:t>
                    </w:r>
                    <w:r>
                      <w:rPr>
                        <w:spacing w:val="-2"/>
                        <w:sz w:val="10"/>
                      </w:rPr>
                      <w:t> </w:t>
                    </w:r>
                    <w:r>
                      <w:rPr>
                        <w:sz w:val="10"/>
                      </w:rPr>
                      <w:t>önemli</w:t>
                    </w:r>
                    <w:r>
                      <w:rPr>
                        <w:spacing w:val="-3"/>
                        <w:sz w:val="10"/>
                      </w:rPr>
                      <w:t> </w:t>
                    </w:r>
                    <w:r>
                      <w:rPr>
                        <w:sz w:val="10"/>
                      </w:rPr>
                      <w:t>ölçüde</w:t>
                    </w:r>
                    <w:r>
                      <w:rPr>
                        <w:spacing w:val="-2"/>
                        <w:sz w:val="10"/>
                      </w:rPr>
                      <w:t> </w:t>
                    </w:r>
                    <w:r>
                      <w:rPr>
                        <w:sz w:val="10"/>
                      </w:rPr>
                      <w:t>etkilemediğine</w:t>
                    </w:r>
                    <w:r>
                      <w:rPr>
                        <w:spacing w:val="-3"/>
                        <w:sz w:val="10"/>
                      </w:rPr>
                      <w:t> </w:t>
                    </w:r>
                    <w:r>
                      <w:rPr>
                        <w:sz w:val="10"/>
                      </w:rPr>
                      <w:t>karar</w:t>
                    </w:r>
                    <w:r>
                      <w:rPr>
                        <w:spacing w:val="-2"/>
                        <w:sz w:val="10"/>
                      </w:rPr>
                      <w:t> </w:t>
                    </w:r>
                    <w:r>
                      <w:rPr>
                        <w:sz w:val="10"/>
                      </w:rPr>
                      <w:t>vermiştir.</w:t>
                    </w:r>
                    <w:r>
                      <w:rPr>
                        <w:spacing w:val="-2"/>
                        <w:sz w:val="10"/>
                      </w:rPr>
                      <w:t> </w:t>
                    </w:r>
                    <w:r>
                      <w:rPr>
                        <w:sz w:val="10"/>
                      </w:rPr>
                      <w:t>Cengage</w:t>
                    </w:r>
                    <w:r>
                      <w:rPr>
                        <w:spacing w:val="-2"/>
                        <w:sz w:val="10"/>
                      </w:rPr>
                      <w:t> </w:t>
                    </w:r>
                    <w:r>
                      <w:rPr>
                        <w:sz w:val="10"/>
                      </w:rPr>
                      <w:t>Learning,</w:t>
                    </w:r>
                    <w:r>
                      <w:rPr>
                        <w:spacing w:val="-2"/>
                        <w:sz w:val="10"/>
                      </w:rPr>
                      <w:t> </w:t>
                    </w:r>
                    <w:r>
                      <w:rPr>
                        <w:sz w:val="10"/>
                      </w:rPr>
                      <w:t>sonraki</w:t>
                    </w:r>
                    <w:r>
                      <w:rPr>
                        <w:spacing w:val="-3"/>
                        <w:sz w:val="10"/>
                      </w:rPr>
                      <w:t> </w:t>
                    </w:r>
                    <w:r>
                      <w:rPr>
                        <w:sz w:val="10"/>
                      </w:rPr>
                      <w:t>hak</w:t>
                    </w:r>
                    <w:r>
                      <w:rPr>
                        <w:spacing w:val="-2"/>
                        <w:sz w:val="10"/>
                      </w:rPr>
                      <w:t> </w:t>
                    </w:r>
                    <w:r>
                      <w:rPr>
                        <w:sz w:val="10"/>
                      </w:rPr>
                      <w:t>kısıtlamalarının</w:t>
                    </w:r>
                    <w:r>
                      <w:rPr>
                        <w:spacing w:val="-2"/>
                        <w:sz w:val="10"/>
                      </w:rPr>
                      <w:t> </w:t>
                    </w:r>
                    <w:r>
                      <w:rPr>
                        <w:sz w:val="10"/>
                      </w:rPr>
                      <w:t>gerektirmesi</w:t>
                    </w:r>
                    <w:r>
                      <w:rPr>
                        <w:spacing w:val="-2"/>
                        <w:sz w:val="10"/>
                      </w:rPr>
                      <w:t> </w:t>
                    </w:r>
                    <w:r>
                      <w:rPr>
                        <w:sz w:val="10"/>
                      </w:rPr>
                      <w:t>halinde</w:t>
                    </w:r>
                    <w:r>
                      <w:rPr>
                        <w:spacing w:val="-2"/>
                        <w:sz w:val="10"/>
                      </w:rPr>
                      <w:t> </w:t>
                    </w:r>
                    <w:r>
                      <w:rPr>
                        <w:sz w:val="10"/>
                      </w:rPr>
                      <w:t>ek</w:t>
                    </w:r>
                    <w:r>
                      <w:rPr>
                        <w:spacing w:val="-2"/>
                        <w:sz w:val="10"/>
                      </w:rPr>
                      <w:t> </w:t>
                    </w:r>
                    <w:r>
                      <w:rPr>
                        <w:sz w:val="10"/>
                      </w:rPr>
                      <w:t>içeriği</w:t>
                    </w:r>
                    <w:r>
                      <w:rPr>
                        <w:spacing w:val="-2"/>
                        <w:sz w:val="10"/>
                      </w:rPr>
                      <w:t> </w:t>
                    </w:r>
                    <w:r>
                      <w:rPr>
                        <w:sz w:val="10"/>
                      </w:rPr>
                      <w:t>istediği</w:t>
                    </w:r>
                    <w:r>
                      <w:rPr>
                        <w:spacing w:val="-2"/>
                        <w:sz w:val="10"/>
                      </w:rPr>
                      <w:t> </w:t>
                    </w:r>
                    <w:r>
                      <w:rPr>
                        <w:sz w:val="10"/>
                      </w:rPr>
                      <w:t>zaman</w:t>
                    </w:r>
                    <w:r>
                      <w:rPr>
                        <w:spacing w:val="-2"/>
                        <w:sz w:val="10"/>
                      </w:rPr>
                      <w:t> </w:t>
                    </w:r>
                    <w:r>
                      <w:rPr>
                        <w:sz w:val="10"/>
                      </w:rPr>
                      <w:t>kaldırma</w:t>
                    </w:r>
                    <w:r>
                      <w:rPr>
                        <w:spacing w:val="40"/>
                        <w:sz w:val="10"/>
                      </w:rPr>
                      <w:t> </w:t>
                    </w:r>
                    <w:r>
                      <w:rPr>
                        <w:sz w:val="10"/>
                      </w:rPr>
                      <w:t>hakkını saklı tutar.</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30304">
              <wp:simplePos x="0" y="0"/>
              <wp:positionH relativeFrom="page">
                <wp:posOffset>419100</wp:posOffset>
              </wp:positionH>
              <wp:positionV relativeFrom="page">
                <wp:posOffset>330047</wp:posOffset>
              </wp:positionV>
              <wp:extent cx="1821814" cy="17145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821814" cy="171450"/>
                      </a:xfrm>
                      <a:prstGeom prst="rect">
                        <a:avLst/>
                      </a:prstGeom>
                    </wps:spPr>
                    <wps:txbx>
                      <w:txbxContent>
                        <w:p>
                          <w:pPr>
                            <w:spacing w:line="244" w:lineRule="exact" w:before="0"/>
                            <w:ind w:left="60" w:right="0" w:firstLine="0"/>
                            <w:jc w:val="left"/>
                            <w:rPr>
                              <w:rFonts w:ascii="Calibri" w:hAnsi="Calibri"/>
                              <w:b/>
                              <w:sz w:val="19"/>
                            </w:rPr>
                          </w:pPr>
                          <w:r>
                            <w:rPr>
                              <w:rFonts w:ascii="Trebuchet MS" w:hAnsi="Trebuchet MS"/>
                              <w:b/>
                              <w:color w:val="004E8D"/>
                              <w:sz w:val="23"/>
                            </w:rPr>
                            <w:fldChar w:fldCharType="begin"/>
                          </w:r>
                          <w:r>
                            <w:rPr>
                              <w:rFonts w:ascii="Trebuchet MS" w:hAnsi="Trebuchet MS"/>
                              <w:b/>
                              <w:color w:val="004E8D"/>
                              <w:sz w:val="23"/>
                            </w:rPr>
                            <w:instrText> PAGE </w:instrText>
                          </w:r>
                          <w:r>
                            <w:rPr>
                              <w:rFonts w:ascii="Trebuchet MS" w:hAnsi="Trebuchet MS"/>
                              <w:b/>
                              <w:color w:val="004E8D"/>
                              <w:sz w:val="23"/>
                            </w:rPr>
                            <w:fldChar w:fldCharType="separate"/>
                          </w:r>
                          <w:r>
                            <w:rPr>
                              <w:rFonts w:ascii="Trebuchet MS" w:hAnsi="Trebuchet MS"/>
                              <w:b/>
                              <w:color w:val="004E8D"/>
                              <w:sz w:val="23"/>
                            </w:rPr>
                            <w:t>752</w:t>
                          </w:r>
                          <w:r>
                            <w:rPr>
                              <w:rFonts w:ascii="Trebuchet MS" w:hAnsi="Trebuchet MS"/>
                              <w:b/>
                              <w:color w:val="004E8D"/>
                              <w:sz w:val="23"/>
                            </w:rPr>
                            <w:fldChar w:fldCharType="end"/>
                          </w:r>
                          <w:r>
                            <w:rPr>
                              <w:rFonts w:ascii="Trebuchet MS" w:hAnsi="Trebuchet MS"/>
                              <w:b/>
                              <w:color w:val="004E8D"/>
                              <w:spacing w:val="-30"/>
                              <w:sz w:val="23"/>
                            </w:rPr>
                            <w:t> </w:t>
                          </w:r>
                          <w:r>
                            <w:rPr>
                              <w:rFonts w:ascii="Calibri" w:hAnsi="Calibri"/>
                              <w:b/>
                              <w:color w:val="231F20"/>
                              <w:sz w:val="19"/>
                            </w:rPr>
                            <w:t>B</w:t>
                          </w:r>
                          <w:r>
                            <w:rPr>
                              <w:b/>
                              <w:color w:val="231F20"/>
                              <w:sz w:val="19"/>
                            </w:rPr>
                            <w:t>ö</w:t>
                          </w:r>
                          <w:r>
                            <w:rPr>
                              <w:rFonts w:ascii="Calibri" w:hAnsi="Calibri"/>
                              <w:b/>
                              <w:color w:val="231F20"/>
                              <w:sz w:val="19"/>
                            </w:rPr>
                            <w:t>l</w:t>
                          </w:r>
                          <w:r>
                            <w:rPr>
                              <w:b/>
                              <w:color w:val="231F20"/>
                              <w:sz w:val="19"/>
                            </w:rPr>
                            <w:t>ü</w:t>
                          </w:r>
                          <w:r>
                            <w:rPr>
                              <w:rFonts w:ascii="Calibri" w:hAnsi="Calibri"/>
                              <w:b/>
                              <w:color w:val="231F20"/>
                              <w:sz w:val="19"/>
                            </w:rPr>
                            <w:t>m</w:t>
                          </w:r>
                          <w:r>
                            <w:rPr>
                              <w:rFonts w:ascii="Calibri" w:hAnsi="Calibri"/>
                              <w:b/>
                              <w:color w:val="231F20"/>
                              <w:spacing w:val="-3"/>
                              <w:sz w:val="19"/>
                            </w:rPr>
                            <w:t> </w:t>
                          </w:r>
                          <w:r>
                            <w:rPr>
                              <w:rFonts w:ascii="Calibri" w:hAnsi="Calibri"/>
                              <w:b/>
                              <w:color w:val="231F20"/>
                              <w:sz w:val="19"/>
                            </w:rPr>
                            <w:t>6:</w:t>
                          </w:r>
                          <w:r>
                            <w:rPr>
                              <w:rFonts w:ascii="Calibri" w:hAnsi="Calibri"/>
                              <w:b/>
                              <w:color w:val="231F20"/>
                              <w:spacing w:val="-4"/>
                              <w:sz w:val="19"/>
                            </w:rPr>
                            <w:t> </w:t>
                          </w:r>
                          <w:r>
                            <w:rPr>
                              <w:rFonts w:ascii="Calibri" w:hAnsi="Calibri"/>
                              <w:b/>
                              <w:color w:val="231F20"/>
                              <w:sz w:val="19"/>
                            </w:rPr>
                            <w:t>Veritaban</w:t>
                          </w:r>
                          <w:r>
                            <w:rPr>
                              <w:b/>
                              <w:color w:val="231F20"/>
                              <w:sz w:val="19"/>
                            </w:rPr>
                            <w:t>ı</w:t>
                          </w:r>
                          <w:r>
                            <w:rPr>
                              <w:b/>
                              <w:color w:val="231F20"/>
                              <w:spacing w:val="-8"/>
                              <w:sz w:val="19"/>
                            </w:rPr>
                            <w:t> </w:t>
                          </w:r>
                          <w:r>
                            <w:rPr>
                              <w:rFonts w:ascii="Calibri" w:hAnsi="Calibri"/>
                              <w:b/>
                              <w:color w:val="231F20"/>
                              <w:spacing w:val="-2"/>
                              <w:sz w:val="19"/>
                            </w:rPr>
                            <w:t>Y</w:t>
                          </w:r>
                          <w:r>
                            <w:rPr>
                              <w:b/>
                              <w:color w:val="231F20"/>
                              <w:spacing w:val="-2"/>
                              <w:sz w:val="19"/>
                            </w:rPr>
                            <w:t>ö</w:t>
                          </w:r>
                          <w:r>
                            <w:rPr>
                              <w:rFonts w:ascii="Calibri" w:hAnsi="Calibri"/>
                              <w:b/>
                              <w:color w:val="231F20"/>
                              <w:spacing w:val="-2"/>
                              <w:sz w:val="19"/>
                            </w:rPr>
                            <w:t>netimi</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3pt;margin-top:25.987999pt;width:143.450pt;height:13.5pt;mso-position-horizontal-relative:page;mso-position-vertical-relative:page;z-index:-15986176" type="#_x0000_t202" id="docshape1" filled="false" stroked="false">
              <v:textbox inset="0,0,0,0">
                <w:txbxContent>
                  <w:p>
                    <w:pPr>
                      <w:spacing w:line="244" w:lineRule="exact" w:before="0"/>
                      <w:ind w:left="60" w:right="0" w:firstLine="0"/>
                      <w:jc w:val="left"/>
                      <w:rPr>
                        <w:rFonts w:ascii="Calibri" w:hAnsi="Calibri"/>
                        <w:b/>
                        <w:sz w:val="19"/>
                      </w:rPr>
                    </w:pPr>
                    <w:r>
                      <w:rPr>
                        <w:rFonts w:ascii="Trebuchet MS" w:hAnsi="Trebuchet MS"/>
                        <w:b/>
                        <w:color w:val="004E8D"/>
                        <w:sz w:val="23"/>
                      </w:rPr>
                      <w:fldChar w:fldCharType="begin"/>
                    </w:r>
                    <w:r>
                      <w:rPr>
                        <w:rFonts w:ascii="Trebuchet MS" w:hAnsi="Trebuchet MS"/>
                        <w:b/>
                        <w:color w:val="004E8D"/>
                        <w:sz w:val="23"/>
                      </w:rPr>
                      <w:instrText> PAGE </w:instrText>
                    </w:r>
                    <w:r>
                      <w:rPr>
                        <w:rFonts w:ascii="Trebuchet MS" w:hAnsi="Trebuchet MS"/>
                        <w:b/>
                        <w:color w:val="004E8D"/>
                        <w:sz w:val="23"/>
                      </w:rPr>
                      <w:fldChar w:fldCharType="separate"/>
                    </w:r>
                    <w:r>
                      <w:rPr>
                        <w:rFonts w:ascii="Trebuchet MS" w:hAnsi="Trebuchet MS"/>
                        <w:b/>
                        <w:color w:val="004E8D"/>
                        <w:sz w:val="23"/>
                      </w:rPr>
                      <w:t>752</w:t>
                    </w:r>
                    <w:r>
                      <w:rPr>
                        <w:rFonts w:ascii="Trebuchet MS" w:hAnsi="Trebuchet MS"/>
                        <w:b/>
                        <w:color w:val="004E8D"/>
                        <w:sz w:val="23"/>
                      </w:rPr>
                      <w:fldChar w:fldCharType="end"/>
                    </w:r>
                    <w:r>
                      <w:rPr>
                        <w:rFonts w:ascii="Trebuchet MS" w:hAnsi="Trebuchet MS"/>
                        <w:b/>
                        <w:color w:val="004E8D"/>
                        <w:spacing w:val="-30"/>
                        <w:sz w:val="23"/>
                      </w:rPr>
                      <w:t> </w:t>
                    </w:r>
                    <w:r>
                      <w:rPr>
                        <w:rFonts w:ascii="Calibri" w:hAnsi="Calibri"/>
                        <w:b/>
                        <w:color w:val="231F20"/>
                        <w:sz w:val="19"/>
                      </w:rPr>
                      <w:t>B</w:t>
                    </w:r>
                    <w:r>
                      <w:rPr>
                        <w:b/>
                        <w:color w:val="231F20"/>
                        <w:sz w:val="19"/>
                      </w:rPr>
                      <w:t>ö</w:t>
                    </w:r>
                    <w:r>
                      <w:rPr>
                        <w:rFonts w:ascii="Calibri" w:hAnsi="Calibri"/>
                        <w:b/>
                        <w:color w:val="231F20"/>
                        <w:sz w:val="19"/>
                      </w:rPr>
                      <w:t>l</w:t>
                    </w:r>
                    <w:r>
                      <w:rPr>
                        <w:b/>
                        <w:color w:val="231F20"/>
                        <w:sz w:val="19"/>
                      </w:rPr>
                      <w:t>ü</w:t>
                    </w:r>
                    <w:r>
                      <w:rPr>
                        <w:rFonts w:ascii="Calibri" w:hAnsi="Calibri"/>
                        <w:b/>
                        <w:color w:val="231F20"/>
                        <w:sz w:val="19"/>
                      </w:rPr>
                      <w:t>m</w:t>
                    </w:r>
                    <w:r>
                      <w:rPr>
                        <w:rFonts w:ascii="Calibri" w:hAnsi="Calibri"/>
                        <w:b/>
                        <w:color w:val="231F20"/>
                        <w:spacing w:val="-3"/>
                        <w:sz w:val="19"/>
                      </w:rPr>
                      <w:t> </w:t>
                    </w:r>
                    <w:r>
                      <w:rPr>
                        <w:rFonts w:ascii="Calibri" w:hAnsi="Calibri"/>
                        <w:b/>
                        <w:color w:val="231F20"/>
                        <w:sz w:val="19"/>
                      </w:rPr>
                      <w:t>6:</w:t>
                    </w:r>
                    <w:r>
                      <w:rPr>
                        <w:rFonts w:ascii="Calibri" w:hAnsi="Calibri"/>
                        <w:b/>
                        <w:color w:val="231F20"/>
                        <w:spacing w:val="-4"/>
                        <w:sz w:val="19"/>
                      </w:rPr>
                      <w:t> </w:t>
                    </w:r>
                    <w:r>
                      <w:rPr>
                        <w:rFonts w:ascii="Calibri" w:hAnsi="Calibri"/>
                        <w:b/>
                        <w:color w:val="231F20"/>
                        <w:sz w:val="19"/>
                      </w:rPr>
                      <w:t>Veritaban</w:t>
                    </w:r>
                    <w:r>
                      <w:rPr>
                        <w:b/>
                        <w:color w:val="231F20"/>
                        <w:sz w:val="19"/>
                      </w:rPr>
                      <w:t>ı</w:t>
                    </w:r>
                    <w:r>
                      <w:rPr>
                        <w:b/>
                        <w:color w:val="231F20"/>
                        <w:spacing w:val="-8"/>
                        <w:sz w:val="19"/>
                      </w:rPr>
                      <w:t> </w:t>
                    </w:r>
                    <w:r>
                      <w:rPr>
                        <w:rFonts w:ascii="Calibri" w:hAnsi="Calibri"/>
                        <w:b/>
                        <w:color w:val="231F20"/>
                        <w:spacing w:val="-2"/>
                        <w:sz w:val="19"/>
                      </w:rPr>
                      <w:t>Y</w:t>
                    </w:r>
                    <w:r>
                      <w:rPr>
                        <w:b/>
                        <w:color w:val="231F20"/>
                        <w:spacing w:val="-2"/>
                        <w:sz w:val="19"/>
                      </w:rPr>
                      <w:t>ö</w:t>
                    </w:r>
                    <w:r>
                      <w:rPr>
                        <w:rFonts w:ascii="Calibri" w:hAnsi="Calibri"/>
                        <w:b/>
                        <w:color w:val="231F20"/>
                        <w:spacing w:val="-2"/>
                        <w:sz w:val="19"/>
                      </w:rPr>
                      <w:t>netimi</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30816">
              <wp:simplePos x="0" y="0"/>
              <wp:positionH relativeFrom="page">
                <wp:posOffset>4084230</wp:posOffset>
              </wp:positionH>
              <wp:positionV relativeFrom="page">
                <wp:posOffset>330047</wp:posOffset>
              </wp:positionV>
              <wp:extent cx="2651125" cy="17145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651125" cy="171450"/>
                      </a:xfrm>
                      <a:prstGeom prst="rect">
                        <a:avLst/>
                      </a:prstGeom>
                    </wps:spPr>
                    <wps:txbx>
                      <w:txbxContent>
                        <w:p>
                          <w:pPr>
                            <w:spacing w:line="244" w:lineRule="exact" w:before="0"/>
                            <w:ind w:left="20" w:right="0" w:firstLine="0"/>
                            <w:jc w:val="left"/>
                            <w:rPr>
                              <w:rFonts w:ascii="Trebuchet MS" w:hAnsi="Trebuchet MS"/>
                              <w:b/>
                              <w:sz w:val="23"/>
                            </w:rPr>
                          </w:pPr>
                          <w:r>
                            <w:rPr>
                              <w:rFonts w:ascii="Calibri" w:hAnsi="Calibri"/>
                              <w:b/>
                              <w:color w:val="231F20"/>
                              <w:sz w:val="19"/>
                            </w:rPr>
                            <w:t>B</w:t>
                          </w:r>
                          <w:r>
                            <w:rPr>
                              <w:b/>
                              <w:color w:val="231F20"/>
                              <w:sz w:val="19"/>
                            </w:rPr>
                            <w:t>ö</w:t>
                          </w:r>
                          <w:r>
                            <w:rPr>
                              <w:rFonts w:ascii="Calibri" w:hAnsi="Calibri"/>
                              <w:b/>
                              <w:color w:val="231F20"/>
                              <w:sz w:val="19"/>
                            </w:rPr>
                            <w:t>l</w:t>
                          </w:r>
                          <w:r>
                            <w:rPr>
                              <w:b/>
                              <w:color w:val="231F20"/>
                              <w:sz w:val="19"/>
                            </w:rPr>
                            <w:t>ü</w:t>
                          </w:r>
                          <w:r>
                            <w:rPr>
                              <w:rFonts w:ascii="Calibri" w:hAnsi="Calibri"/>
                              <w:b/>
                              <w:color w:val="231F20"/>
                              <w:sz w:val="19"/>
                            </w:rPr>
                            <w:t>m</w:t>
                          </w:r>
                          <w:r>
                            <w:rPr>
                              <w:rFonts w:ascii="Calibri" w:hAnsi="Calibri"/>
                              <w:b/>
                              <w:color w:val="231F20"/>
                              <w:spacing w:val="5"/>
                              <w:sz w:val="19"/>
                            </w:rPr>
                            <w:t> </w:t>
                          </w:r>
                          <w:r>
                            <w:rPr>
                              <w:rFonts w:ascii="Calibri" w:hAnsi="Calibri"/>
                              <w:b/>
                              <w:color w:val="231F20"/>
                              <w:sz w:val="19"/>
                            </w:rPr>
                            <w:t>16:</w:t>
                          </w:r>
                          <w:r>
                            <w:rPr>
                              <w:rFonts w:ascii="Calibri" w:hAnsi="Calibri"/>
                              <w:b/>
                              <w:color w:val="231F20"/>
                              <w:spacing w:val="5"/>
                              <w:sz w:val="19"/>
                            </w:rPr>
                            <w:t> </w:t>
                          </w:r>
                          <w:r>
                            <w:rPr>
                              <w:rFonts w:ascii="Calibri" w:hAnsi="Calibri"/>
                              <w:b/>
                              <w:color w:val="231F20"/>
                              <w:sz w:val="19"/>
                            </w:rPr>
                            <w:t>Veritaban</w:t>
                          </w:r>
                          <w:r>
                            <w:rPr>
                              <w:b/>
                              <w:color w:val="231F20"/>
                              <w:sz w:val="19"/>
                            </w:rPr>
                            <w:t>ı </w:t>
                          </w:r>
                          <w:r>
                            <w:rPr>
                              <w:rFonts w:ascii="Calibri" w:hAnsi="Calibri"/>
                              <w:b/>
                              <w:color w:val="231F20"/>
                              <w:sz w:val="19"/>
                            </w:rPr>
                            <w:t>Y</w:t>
                          </w:r>
                          <w:r>
                            <w:rPr>
                              <w:b/>
                              <w:color w:val="231F20"/>
                              <w:sz w:val="19"/>
                            </w:rPr>
                            <w:t>ö</w:t>
                          </w:r>
                          <w:r>
                            <w:rPr>
                              <w:rFonts w:ascii="Calibri" w:hAnsi="Calibri"/>
                              <w:b/>
                              <w:color w:val="231F20"/>
                              <w:sz w:val="19"/>
                            </w:rPr>
                            <w:t>netimi</w:t>
                          </w:r>
                          <w:r>
                            <w:rPr>
                              <w:rFonts w:ascii="Calibri" w:hAnsi="Calibri"/>
                              <w:b/>
                              <w:color w:val="231F20"/>
                              <w:spacing w:val="6"/>
                              <w:sz w:val="19"/>
                            </w:rPr>
                            <w:t> </w:t>
                          </w:r>
                          <w:r>
                            <w:rPr>
                              <w:rFonts w:ascii="Calibri" w:hAnsi="Calibri"/>
                              <w:b/>
                              <w:color w:val="231F20"/>
                              <w:sz w:val="19"/>
                            </w:rPr>
                            <w:t>ve</w:t>
                          </w:r>
                          <w:r>
                            <w:rPr>
                              <w:rFonts w:ascii="Calibri" w:hAnsi="Calibri"/>
                              <w:b/>
                              <w:color w:val="231F20"/>
                              <w:spacing w:val="5"/>
                              <w:sz w:val="19"/>
                            </w:rPr>
                            <w:t> </w:t>
                          </w:r>
                          <w:r>
                            <w:rPr>
                              <w:rFonts w:ascii="Calibri" w:hAnsi="Calibri"/>
                              <w:b/>
                              <w:color w:val="231F20"/>
                              <w:sz w:val="19"/>
                            </w:rPr>
                            <w:t>G</w:t>
                          </w:r>
                          <w:r>
                            <w:rPr>
                              <w:b/>
                              <w:color w:val="231F20"/>
                              <w:sz w:val="19"/>
                            </w:rPr>
                            <w:t>ü</w:t>
                          </w:r>
                          <w:r>
                            <w:rPr>
                              <w:rFonts w:ascii="Calibri" w:hAnsi="Calibri"/>
                              <w:b/>
                              <w:color w:val="231F20"/>
                              <w:sz w:val="19"/>
                            </w:rPr>
                            <w:t>venli</w:t>
                          </w:r>
                          <w:r>
                            <w:rPr>
                              <w:b/>
                              <w:color w:val="231F20"/>
                              <w:sz w:val="19"/>
                            </w:rPr>
                            <w:t>ğ</w:t>
                          </w:r>
                          <w:r>
                            <w:rPr>
                              <w:rFonts w:ascii="Calibri" w:hAnsi="Calibri"/>
                              <w:b/>
                              <w:color w:val="231F20"/>
                              <w:sz w:val="19"/>
                            </w:rPr>
                            <w:t>i</w:t>
                          </w:r>
                          <w:r>
                            <w:rPr>
                              <w:rFonts w:ascii="Calibri" w:hAnsi="Calibri"/>
                              <w:b/>
                              <w:color w:val="231F20"/>
                              <w:spacing w:val="61"/>
                              <w:sz w:val="19"/>
                            </w:rPr>
                            <w:t>  </w:t>
                          </w:r>
                          <w:r>
                            <w:rPr>
                              <w:rFonts w:ascii="Trebuchet MS" w:hAnsi="Trebuchet MS"/>
                              <w:b/>
                              <w:color w:val="004E8D"/>
                              <w:spacing w:val="-5"/>
                              <w:sz w:val="23"/>
                            </w:rPr>
                            <w:fldChar w:fldCharType="begin"/>
                          </w:r>
                          <w:r>
                            <w:rPr>
                              <w:rFonts w:ascii="Trebuchet MS" w:hAnsi="Trebuchet MS"/>
                              <w:b/>
                              <w:color w:val="004E8D"/>
                              <w:spacing w:val="-5"/>
                              <w:sz w:val="23"/>
                            </w:rPr>
                            <w:instrText> PAGE </w:instrText>
                          </w:r>
                          <w:r>
                            <w:rPr>
                              <w:rFonts w:ascii="Trebuchet MS" w:hAnsi="Trebuchet MS"/>
                              <w:b/>
                              <w:color w:val="004E8D"/>
                              <w:spacing w:val="-5"/>
                              <w:sz w:val="23"/>
                            </w:rPr>
                            <w:fldChar w:fldCharType="separate"/>
                          </w:r>
                          <w:r>
                            <w:rPr>
                              <w:rFonts w:ascii="Trebuchet MS" w:hAnsi="Trebuchet MS"/>
                              <w:b/>
                              <w:color w:val="004E8D"/>
                              <w:spacing w:val="-5"/>
                              <w:sz w:val="23"/>
                            </w:rPr>
                            <w:t>753</w:t>
                          </w:r>
                          <w:r>
                            <w:rPr>
                              <w:rFonts w:ascii="Trebuchet MS" w:hAnsi="Trebuchet MS"/>
                              <w:b/>
                              <w:color w:val="004E8D"/>
                              <w:spacing w:val="-5"/>
                              <w:sz w:val="23"/>
                            </w:rPr>
                            <w:fldChar w:fldCharType="end"/>
                          </w:r>
                        </w:p>
                      </w:txbxContent>
                    </wps:txbx>
                    <wps:bodyPr wrap="square" lIns="0" tIns="0" rIns="0" bIns="0" rtlCol="0">
                      <a:noAutofit/>
                    </wps:bodyPr>
                  </wps:wsp>
                </a:graphicData>
              </a:graphic>
            </wp:anchor>
          </w:drawing>
        </mc:Choice>
        <mc:Fallback>
          <w:pict>
            <v:shape style="position:absolute;margin-left:321.592987pt;margin-top:25.987999pt;width:208.75pt;height:13.5pt;mso-position-horizontal-relative:page;mso-position-vertical-relative:page;z-index:-15985664" type="#_x0000_t202" id="docshape2" filled="false" stroked="false">
              <v:textbox inset="0,0,0,0">
                <w:txbxContent>
                  <w:p>
                    <w:pPr>
                      <w:spacing w:line="244" w:lineRule="exact" w:before="0"/>
                      <w:ind w:left="20" w:right="0" w:firstLine="0"/>
                      <w:jc w:val="left"/>
                      <w:rPr>
                        <w:rFonts w:ascii="Trebuchet MS" w:hAnsi="Trebuchet MS"/>
                        <w:b/>
                        <w:sz w:val="23"/>
                      </w:rPr>
                    </w:pPr>
                    <w:r>
                      <w:rPr>
                        <w:rFonts w:ascii="Calibri" w:hAnsi="Calibri"/>
                        <w:b/>
                        <w:color w:val="231F20"/>
                        <w:sz w:val="19"/>
                      </w:rPr>
                      <w:t>B</w:t>
                    </w:r>
                    <w:r>
                      <w:rPr>
                        <w:b/>
                        <w:color w:val="231F20"/>
                        <w:sz w:val="19"/>
                      </w:rPr>
                      <w:t>ö</w:t>
                    </w:r>
                    <w:r>
                      <w:rPr>
                        <w:rFonts w:ascii="Calibri" w:hAnsi="Calibri"/>
                        <w:b/>
                        <w:color w:val="231F20"/>
                        <w:sz w:val="19"/>
                      </w:rPr>
                      <w:t>l</w:t>
                    </w:r>
                    <w:r>
                      <w:rPr>
                        <w:b/>
                        <w:color w:val="231F20"/>
                        <w:sz w:val="19"/>
                      </w:rPr>
                      <w:t>ü</w:t>
                    </w:r>
                    <w:r>
                      <w:rPr>
                        <w:rFonts w:ascii="Calibri" w:hAnsi="Calibri"/>
                        <w:b/>
                        <w:color w:val="231F20"/>
                        <w:sz w:val="19"/>
                      </w:rPr>
                      <w:t>m</w:t>
                    </w:r>
                    <w:r>
                      <w:rPr>
                        <w:rFonts w:ascii="Calibri" w:hAnsi="Calibri"/>
                        <w:b/>
                        <w:color w:val="231F20"/>
                        <w:spacing w:val="5"/>
                        <w:sz w:val="19"/>
                      </w:rPr>
                      <w:t> </w:t>
                    </w:r>
                    <w:r>
                      <w:rPr>
                        <w:rFonts w:ascii="Calibri" w:hAnsi="Calibri"/>
                        <w:b/>
                        <w:color w:val="231F20"/>
                        <w:sz w:val="19"/>
                      </w:rPr>
                      <w:t>16:</w:t>
                    </w:r>
                    <w:r>
                      <w:rPr>
                        <w:rFonts w:ascii="Calibri" w:hAnsi="Calibri"/>
                        <w:b/>
                        <w:color w:val="231F20"/>
                        <w:spacing w:val="5"/>
                        <w:sz w:val="19"/>
                      </w:rPr>
                      <w:t> </w:t>
                    </w:r>
                    <w:r>
                      <w:rPr>
                        <w:rFonts w:ascii="Calibri" w:hAnsi="Calibri"/>
                        <w:b/>
                        <w:color w:val="231F20"/>
                        <w:sz w:val="19"/>
                      </w:rPr>
                      <w:t>Veritaban</w:t>
                    </w:r>
                    <w:r>
                      <w:rPr>
                        <w:b/>
                        <w:color w:val="231F20"/>
                        <w:sz w:val="19"/>
                      </w:rPr>
                      <w:t>ı </w:t>
                    </w:r>
                    <w:r>
                      <w:rPr>
                        <w:rFonts w:ascii="Calibri" w:hAnsi="Calibri"/>
                        <w:b/>
                        <w:color w:val="231F20"/>
                        <w:sz w:val="19"/>
                      </w:rPr>
                      <w:t>Y</w:t>
                    </w:r>
                    <w:r>
                      <w:rPr>
                        <w:b/>
                        <w:color w:val="231F20"/>
                        <w:sz w:val="19"/>
                      </w:rPr>
                      <w:t>ö</w:t>
                    </w:r>
                    <w:r>
                      <w:rPr>
                        <w:rFonts w:ascii="Calibri" w:hAnsi="Calibri"/>
                        <w:b/>
                        <w:color w:val="231F20"/>
                        <w:sz w:val="19"/>
                      </w:rPr>
                      <w:t>netimi</w:t>
                    </w:r>
                    <w:r>
                      <w:rPr>
                        <w:rFonts w:ascii="Calibri" w:hAnsi="Calibri"/>
                        <w:b/>
                        <w:color w:val="231F20"/>
                        <w:spacing w:val="6"/>
                        <w:sz w:val="19"/>
                      </w:rPr>
                      <w:t> </w:t>
                    </w:r>
                    <w:r>
                      <w:rPr>
                        <w:rFonts w:ascii="Calibri" w:hAnsi="Calibri"/>
                        <w:b/>
                        <w:color w:val="231F20"/>
                        <w:sz w:val="19"/>
                      </w:rPr>
                      <w:t>ve</w:t>
                    </w:r>
                    <w:r>
                      <w:rPr>
                        <w:rFonts w:ascii="Calibri" w:hAnsi="Calibri"/>
                        <w:b/>
                        <w:color w:val="231F20"/>
                        <w:spacing w:val="5"/>
                        <w:sz w:val="19"/>
                      </w:rPr>
                      <w:t> </w:t>
                    </w:r>
                    <w:r>
                      <w:rPr>
                        <w:rFonts w:ascii="Calibri" w:hAnsi="Calibri"/>
                        <w:b/>
                        <w:color w:val="231F20"/>
                        <w:sz w:val="19"/>
                      </w:rPr>
                      <w:t>G</w:t>
                    </w:r>
                    <w:r>
                      <w:rPr>
                        <w:b/>
                        <w:color w:val="231F20"/>
                        <w:sz w:val="19"/>
                      </w:rPr>
                      <w:t>ü</w:t>
                    </w:r>
                    <w:r>
                      <w:rPr>
                        <w:rFonts w:ascii="Calibri" w:hAnsi="Calibri"/>
                        <w:b/>
                        <w:color w:val="231F20"/>
                        <w:sz w:val="19"/>
                      </w:rPr>
                      <w:t>venli</w:t>
                    </w:r>
                    <w:r>
                      <w:rPr>
                        <w:b/>
                        <w:color w:val="231F20"/>
                        <w:sz w:val="19"/>
                      </w:rPr>
                      <w:t>ğ</w:t>
                    </w:r>
                    <w:r>
                      <w:rPr>
                        <w:rFonts w:ascii="Calibri" w:hAnsi="Calibri"/>
                        <w:b/>
                        <w:color w:val="231F20"/>
                        <w:sz w:val="19"/>
                      </w:rPr>
                      <w:t>i</w:t>
                    </w:r>
                    <w:r>
                      <w:rPr>
                        <w:rFonts w:ascii="Calibri" w:hAnsi="Calibri"/>
                        <w:b/>
                        <w:color w:val="231F20"/>
                        <w:spacing w:val="61"/>
                        <w:sz w:val="19"/>
                      </w:rPr>
                      <w:t>  </w:t>
                    </w:r>
                    <w:r>
                      <w:rPr>
                        <w:rFonts w:ascii="Trebuchet MS" w:hAnsi="Trebuchet MS"/>
                        <w:b/>
                        <w:color w:val="004E8D"/>
                        <w:spacing w:val="-5"/>
                        <w:sz w:val="23"/>
                      </w:rPr>
                      <w:fldChar w:fldCharType="begin"/>
                    </w:r>
                    <w:r>
                      <w:rPr>
                        <w:rFonts w:ascii="Trebuchet MS" w:hAnsi="Trebuchet MS"/>
                        <w:b/>
                        <w:color w:val="004E8D"/>
                        <w:spacing w:val="-5"/>
                        <w:sz w:val="23"/>
                      </w:rPr>
                      <w:instrText> PAGE </w:instrText>
                    </w:r>
                    <w:r>
                      <w:rPr>
                        <w:rFonts w:ascii="Trebuchet MS" w:hAnsi="Trebuchet MS"/>
                        <w:b/>
                        <w:color w:val="004E8D"/>
                        <w:spacing w:val="-5"/>
                        <w:sz w:val="23"/>
                      </w:rPr>
                      <w:fldChar w:fldCharType="separate"/>
                    </w:r>
                    <w:r>
                      <w:rPr>
                        <w:rFonts w:ascii="Trebuchet MS" w:hAnsi="Trebuchet MS"/>
                        <w:b/>
                        <w:color w:val="004E8D"/>
                        <w:spacing w:val="-5"/>
                        <w:sz w:val="23"/>
                      </w:rPr>
                      <w:t>753</w:t>
                    </w:r>
                    <w:r>
                      <w:rPr>
                        <w:rFonts w:ascii="Trebuchet MS" w:hAnsi="Trebuchet MS"/>
                        <w:b/>
                        <w:color w:val="004E8D"/>
                        <w:spacing w:val="-5"/>
                        <w:sz w:val="23"/>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500" w:hanging="290"/>
        <w:jc w:val="right"/>
      </w:pPr>
      <w:rPr>
        <w:rFonts w:hint="default" w:ascii="Times New Roman" w:hAnsi="Times New Roman" w:eastAsia="Times New Roman" w:cs="Times New Roman"/>
        <w:b w:val="0"/>
        <w:bCs w:val="0"/>
        <w:i w:val="0"/>
        <w:iCs w:val="0"/>
        <w:color w:val="231F20"/>
        <w:spacing w:val="0"/>
        <w:w w:val="100"/>
        <w:sz w:val="19"/>
        <w:szCs w:val="19"/>
        <w:lang w:val="tr-TR" w:eastAsia="en-US" w:bidi="ar-SA"/>
      </w:rPr>
    </w:lvl>
    <w:lvl w:ilvl="1">
      <w:start w:val="0"/>
      <w:numFmt w:val="bullet"/>
      <w:lvlText w:val="•"/>
      <w:lvlJc w:val="left"/>
      <w:pPr>
        <w:ind w:left="952" w:hanging="290"/>
      </w:pPr>
      <w:rPr>
        <w:rFonts w:hint="default"/>
        <w:lang w:val="tr-TR" w:eastAsia="en-US" w:bidi="ar-SA"/>
      </w:rPr>
    </w:lvl>
    <w:lvl w:ilvl="2">
      <w:start w:val="0"/>
      <w:numFmt w:val="bullet"/>
      <w:lvlText w:val="•"/>
      <w:lvlJc w:val="left"/>
      <w:pPr>
        <w:ind w:left="1405" w:hanging="290"/>
      </w:pPr>
      <w:rPr>
        <w:rFonts w:hint="default"/>
        <w:lang w:val="tr-TR" w:eastAsia="en-US" w:bidi="ar-SA"/>
      </w:rPr>
    </w:lvl>
    <w:lvl w:ilvl="3">
      <w:start w:val="0"/>
      <w:numFmt w:val="bullet"/>
      <w:lvlText w:val="•"/>
      <w:lvlJc w:val="left"/>
      <w:pPr>
        <w:ind w:left="1858" w:hanging="290"/>
      </w:pPr>
      <w:rPr>
        <w:rFonts w:hint="default"/>
        <w:lang w:val="tr-TR" w:eastAsia="en-US" w:bidi="ar-SA"/>
      </w:rPr>
    </w:lvl>
    <w:lvl w:ilvl="4">
      <w:start w:val="0"/>
      <w:numFmt w:val="bullet"/>
      <w:lvlText w:val="•"/>
      <w:lvlJc w:val="left"/>
      <w:pPr>
        <w:ind w:left="2310" w:hanging="290"/>
      </w:pPr>
      <w:rPr>
        <w:rFonts w:hint="default"/>
        <w:lang w:val="tr-TR" w:eastAsia="en-US" w:bidi="ar-SA"/>
      </w:rPr>
    </w:lvl>
    <w:lvl w:ilvl="5">
      <w:start w:val="0"/>
      <w:numFmt w:val="bullet"/>
      <w:lvlText w:val="•"/>
      <w:lvlJc w:val="left"/>
      <w:pPr>
        <w:ind w:left="2763" w:hanging="290"/>
      </w:pPr>
      <w:rPr>
        <w:rFonts w:hint="default"/>
        <w:lang w:val="tr-TR" w:eastAsia="en-US" w:bidi="ar-SA"/>
      </w:rPr>
    </w:lvl>
    <w:lvl w:ilvl="6">
      <w:start w:val="0"/>
      <w:numFmt w:val="bullet"/>
      <w:lvlText w:val="•"/>
      <w:lvlJc w:val="left"/>
      <w:pPr>
        <w:ind w:left="3216" w:hanging="290"/>
      </w:pPr>
      <w:rPr>
        <w:rFonts w:hint="default"/>
        <w:lang w:val="tr-TR" w:eastAsia="en-US" w:bidi="ar-SA"/>
      </w:rPr>
    </w:lvl>
    <w:lvl w:ilvl="7">
      <w:start w:val="0"/>
      <w:numFmt w:val="bullet"/>
      <w:lvlText w:val="•"/>
      <w:lvlJc w:val="left"/>
      <w:pPr>
        <w:ind w:left="3669" w:hanging="290"/>
      </w:pPr>
      <w:rPr>
        <w:rFonts w:hint="default"/>
        <w:lang w:val="tr-TR" w:eastAsia="en-US" w:bidi="ar-SA"/>
      </w:rPr>
    </w:lvl>
    <w:lvl w:ilvl="8">
      <w:start w:val="0"/>
      <w:numFmt w:val="bullet"/>
      <w:lvlText w:val="•"/>
      <w:lvlJc w:val="left"/>
      <w:pPr>
        <w:ind w:left="4121" w:hanging="290"/>
      </w:pPr>
      <w:rPr>
        <w:rFonts w:hint="default"/>
        <w:lang w:val="tr-TR" w:eastAsia="en-US" w:bidi="ar-SA"/>
      </w:rPr>
    </w:lvl>
  </w:abstractNum>
  <w:abstractNum w:abstractNumId="5">
    <w:multiLevelType w:val="hybridMultilevel"/>
    <w:lvl w:ilvl="0">
      <w:start w:val="0"/>
      <w:numFmt w:val="bullet"/>
      <w:lvlText w:val="•"/>
      <w:lvlJc w:val="left"/>
      <w:pPr>
        <w:ind w:left="575" w:hanging="260"/>
      </w:pPr>
      <w:rPr>
        <w:rFonts w:hint="default" w:ascii="Times New Roman" w:hAnsi="Times New Roman" w:eastAsia="Times New Roman" w:cs="Times New Roman"/>
        <w:b w:val="0"/>
        <w:bCs w:val="0"/>
        <w:i w:val="0"/>
        <w:iCs w:val="0"/>
        <w:color w:val="414042"/>
        <w:spacing w:val="0"/>
        <w:w w:val="142"/>
        <w:sz w:val="19"/>
        <w:szCs w:val="19"/>
        <w:lang w:val="tr-TR" w:eastAsia="en-US" w:bidi="ar-SA"/>
      </w:rPr>
    </w:lvl>
    <w:lvl w:ilvl="1">
      <w:start w:val="0"/>
      <w:numFmt w:val="bullet"/>
      <w:lvlText w:val="•"/>
      <w:lvlJc w:val="left"/>
      <w:pPr>
        <w:ind w:left="1055" w:hanging="260"/>
      </w:pPr>
      <w:rPr>
        <w:rFonts w:hint="default"/>
        <w:lang w:val="tr-TR" w:eastAsia="en-US" w:bidi="ar-SA"/>
      </w:rPr>
    </w:lvl>
    <w:lvl w:ilvl="2">
      <w:start w:val="0"/>
      <w:numFmt w:val="bullet"/>
      <w:lvlText w:val="•"/>
      <w:lvlJc w:val="left"/>
      <w:pPr>
        <w:ind w:left="1531" w:hanging="260"/>
      </w:pPr>
      <w:rPr>
        <w:rFonts w:hint="default"/>
        <w:lang w:val="tr-TR" w:eastAsia="en-US" w:bidi="ar-SA"/>
      </w:rPr>
    </w:lvl>
    <w:lvl w:ilvl="3">
      <w:start w:val="0"/>
      <w:numFmt w:val="bullet"/>
      <w:lvlText w:val="•"/>
      <w:lvlJc w:val="left"/>
      <w:pPr>
        <w:ind w:left="2006" w:hanging="260"/>
      </w:pPr>
      <w:rPr>
        <w:rFonts w:hint="default"/>
        <w:lang w:val="tr-TR" w:eastAsia="en-US" w:bidi="ar-SA"/>
      </w:rPr>
    </w:lvl>
    <w:lvl w:ilvl="4">
      <w:start w:val="0"/>
      <w:numFmt w:val="bullet"/>
      <w:lvlText w:val="•"/>
      <w:lvlJc w:val="left"/>
      <w:pPr>
        <w:ind w:left="2482" w:hanging="260"/>
      </w:pPr>
      <w:rPr>
        <w:rFonts w:hint="default"/>
        <w:lang w:val="tr-TR" w:eastAsia="en-US" w:bidi="ar-SA"/>
      </w:rPr>
    </w:lvl>
    <w:lvl w:ilvl="5">
      <w:start w:val="0"/>
      <w:numFmt w:val="bullet"/>
      <w:lvlText w:val="•"/>
      <w:lvlJc w:val="left"/>
      <w:pPr>
        <w:ind w:left="2957" w:hanging="260"/>
      </w:pPr>
      <w:rPr>
        <w:rFonts w:hint="default"/>
        <w:lang w:val="tr-TR" w:eastAsia="en-US" w:bidi="ar-SA"/>
      </w:rPr>
    </w:lvl>
    <w:lvl w:ilvl="6">
      <w:start w:val="0"/>
      <w:numFmt w:val="bullet"/>
      <w:lvlText w:val="•"/>
      <w:lvlJc w:val="left"/>
      <w:pPr>
        <w:ind w:left="3433" w:hanging="260"/>
      </w:pPr>
      <w:rPr>
        <w:rFonts w:hint="default"/>
        <w:lang w:val="tr-TR" w:eastAsia="en-US" w:bidi="ar-SA"/>
      </w:rPr>
    </w:lvl>
    <w:lvl w:ilvl="7">
      <w:start w:val="0"/>
      <w:numFmt w:val="bullet"/>
      <w:lvlText w:val="•"/>
      <w:lvlJc w:val="left"/>
      <w:pPr>
        <w:ind w:left="3908" w:hanging="260"/>
      </w:pPr>
      <w:rPr>
        <w:rFonts w:hint="default"/>
        <w:lang w:val="tr-TR" w:eastAsia="en-US" w:bidi="ar-SA"/>
      </w:rPr>
    </w:lvl>
    <w:lvl w:ilvl="8">
      <w:start w:val="0"/>
      <w:numFmt w:val="bullet"/>
      <w:lvlText w:val="•"/>
      <w:lvlJc w:val="left"/>
      <w:pPr>
        <w:ind w:left="4384" w:hanging="260"/>
      </w:pPr>
      <w:rPr>
        <w:rFonts w:hint="default"/>
        <w:lang w:val="tr-TR" w:eastAsia="en-US" w:bidi="ar-SA"/>
      </w:rPr>
    </w:lvl>
  </w:abstractNum>
  <w:abstractNum w:abstractNumId="4">
    <w:multiLevelType w:val="hybridMultilevel"/>
    <w:lvl w:ilvl="0">
      <w:start w:val="0"/>
      <w:numFmt w:val="bullet"/>
      <w:lvlText w:val="•"/>
      <w:lvlJc w:val="left"/>
      <w:pPr>
        <w:ind w:left="1100" w:hanging="260"/>
      </w:pPr>
      <w:rPr>
        <w:rFonts w:hint="default" w:ascii="Times New Roman" w:hAnsi="Times New Roman" w:eastAsia="Times New Roman" w:cs="Times New Roman"/>
        <w:b w:val="0"/>
        <w:bCs w:val="0"/>
        <w:i w:val="0"/>
        <w:iCs w:val="0"/>
        <w:color w:val="414042"/>
        <w:spacing w:val="0"/>
        <w:w w:val="142"/>
        <w:sz w:val="19"/>
        <w:szCs w:val="19"/>
        <w:lang w:val="tr-TR" w:eastAsia="en-US" w:bidi="ar-SA"/>
      </w:rPr>
    </w:lvl>
    <w:lvl w:ilvl="1">
      <w:start w:val="0"/>
      <w:numFmt w:val="bullet"/>
      <w:lvlText w:val="•"/>
      <w:lvlJc w:val="left"/>
      <w:pPr>
        <w:ind w:left="1560" w:hanging="260"/>
      </w:pPr>
      <w:rPr>
        <w:rFonts w:hint="default"/>
        <w:lang w:val="tr-TR" w:eastAsia="en-US" w:bidi="ar-SA"/>
      </w:rPr>
    </w:lvl>
    <w:lvl w:ilvl="2">
      <w:start w:val="0"/>
      <w:numFmt w:val="bullet"/>
      <w:lvlText w:val="•"/>
      <w:lvlJc w:val="left"/>
      <w:pPr>
        <w:ind w:left="2020" w:hanging="260"/>
      </w:pPr>
      <w:rPr>
        <w:rFonts w:hint="default"/>
        <w:lang w:val="tr-TR" w:eastAsia="en-US" w:bidi="ar-SA"/>
      </w:rPr>
    </w:lvl>
    <w:lvl w:ilvl="3">
      <w:start w:val="0"/>
      <w:numFmt w:val="bullet"/>
      <w:lvlText w:val="•"/>
      <w:lvlJc w:val="left"/>
      <w:pPr>
        <w:ind w:left="2481" w:hanging="260"/>
      </w:pPr>
      <w:rPr>
        <w:rFonts w:hint="default"/>
        <w:lang w:val="tr-TR" w:eastAsia="en-US" w:bidi="ar-SA"/>
      </w:rPr>
    </w:lvl>
    <w:lvl w:ilvl="4">
      <w:start w:val="0"/>
      <w:numFmt w:val="bullet"/>
      <w:lvlText w:val="•"/>
      <w:lvlJc w:val="left"/>
      <w:pPr>
        <w:ind w:left="2941" w:hanging="260"/>
      </w:pPr>
      <w:rPr>
        <w:rFonts w:hint="default"/>
        <w:lang w:val="tr-TR" w:eastAsia="en-US" w:bidi="ar-SA"/>
      </w:rPr>
    </w:lvl>
    <w:lvl w:ilvl="5">
      <w:start w:val="0"/>
      <w:numFmt w:val="bullet"/>
      <w:lvlText w:val="•"/>
      <w:lvlJc w:val="left"/>
      <w:pPr>
        <w:ind w:left="3402" w:hanging="260"/>
      </w:pPr>
      <w:rPr>
        <w:rFonts w:hint="default"/>
        <w:lang w:val="tr-TR" w:eastAsia="en-US" w:bidi="ar-SA"/>
      </w:rPr>
    </w:lvl>
    <w:lvl w:ilvl="6">
      <w:start w:val="0"/>
      <w:numFmt w:val="bullet"/>
      <w:lvlText w:val="•"/>
      <w:lvlJc w:val="left"/>
      <w:pPr>
        <w:ind w:left="3862" w:hanging="260"/>
      </w:pPr>
      <w:rPr>
        <w:rFonts w:hint="default"/>
        <w:lang w:val="tr-TR" w:eastAsia="en-US" w:bidi="ar-SA"/>
      </w:rPr>
    </w:lvl>
    <w:lvl w:ilvl="7">
      <w:start w:val="0"/>
      <w:numFmt w:val="bullet"/>
      <w:lvlText w:val="•"/>
      <w:lvlJc w:val="left"/>
      <w:pPr>
        <w:ind w:left="4323" w:hanging="260"/>
      </w:pPr>
      <w:rPr>
        <w:rFonts w:hint="default"/>
        <w:lang w:val="tr-TR" w:eastAsia="en-US" w:bidi="ar-SA"/>
      </w:rPr>
    </w:lvl>
    <w:lvl w:ilvl="8">
      <w:start w:val="0"/>
      <w:numFmt w:val="bullet"/>
      <w:lvlText w:val="•"/>
      <w:lvlJc w:val="left"/>
      <w:pPr>
        <w:ind w:left="4783" w:hanging="260"/>
      </w:pPr>
      <w:rPr>
        <w:rFonts w:hint="default"/>
        <w:lang w:val="tr-TR" w:eastAsia="en-US" w:bidi="ar-SA"/>
      </w:rPr>
    </w:lvl>
  </w:abstractNum>
  <w:abstractNum w:abstractNumId="3">
    <w:multiLevelType w:val="hybridMultilevel"/>
    <w:lvl w:ilvl="0">
      <w:start w:val="0"/>
      <w:numFmt w:val="bullet"/>
      <w:lvlText w:val="•"/>
      <w:lvlJc w:val="left"/>
      <w:pPr>
        <w:ind w:left="2880" w:hanging="360"/>
      </w:pPr>
      <w:rPr>
        <w:rFonts w:hint="default" w:ascii="Times New Roman" w:hAnsi="Times New Roman" w:eastAsia="Times New Roman" w:cs="Times New Roman"/>
        <w:b w:val="0"/>
        <w:bCs w:val="0"/>
        <w:i w:val="0"/>
        <w:iCs w:val="0"/>
        <w:color w:val="414042"/>
        <w:spacing w:val="0"/>
        <w:w w:val="142"/>
        <w:sz w:val="19"/>
        <w:szCs w:val="19"/>
        <w:lang w:val="tr-TR" w:eastAsia="en-US" w:bidi="ar-SA"/>
      </w:rPr>
    </w:lvl>
    <w:lvl w:ilvl="1">
      <w:start w:val="0"/>
      <w:numFmt w:val="bullet"/>
      <w:lvlText w:val="•"/>
      <w:lvlJc w:val="left"/>
      <w:pPr>
        <w:ind w:left="3700" w:hanging="360"/>
      </w:pPr>
      <w:rPr>
        <w:rFonts w:hint="default"/>
        <w:lang w:val="tr-TR" w:eastAsia="en-US" w:bidi="ar-SA"/>
      </w:rPr>
    </w:lvl>
    <w:lvl w:ilvl="2">
      <w:start w:val="0"/>
      <w:numFmt w:val="bullet"/>
      <w:lvlText w:val="•"/>
      <w:lvlJc w:val="left"/>
      <w:pPr>
        <w:ind w:left="4520" w:hanging="360"/>
      </w:pPr>
      <w:rPr>
        <w:rFonts w:hint="default"/>
        <w:lang w:val="tr-TR" w:eastAsia="en-US" w:bidi="ar-SA"/>
      </w:rPr>
    </w:lvl>
    <w:lvl w:ilvl="3">
      <w:start w:val="0"/>
      <w:numFmt w:val="bullet"/>
      <w:lvlText w:val="•"/>
      <w:lvlJc w:val="left"/>
      <w:pPr>
        <w:ind w:left="5340" w:hanging="360"/>
      </w:pPr>
      <w:rPr>
        <w:rFonts w:hint="default"/>
        <w:lang w:val="tr-TR" w:eastAsia="en-US" w:bidi="ar-SA"/>
      </w:rPr>
    </w:lvl>
    <w:lvl w:ilvl="4">
      <w:start w:val="0"/>
      <w:numFmt w:val="bullet"/>
      <w:lvlText w:val="•"/>
      <w:lvlJc w:val="left"/>
      <w:pPr>
        <w:ind w:left="6160" w:hanging="360"/>
      </w:pPr>
      <w:rPr>
        <w:rFonts w:hint="default"/>
        <w:lang w:val="tr-TR" w:eastAsia="en-US" w:bidi="ar-SA"/>
      </w:rPr>
    </w:lvl>
    <w:lvl w:ilvl="5">
      <w:start w:val="0"/>
      <w:numFmt w:val="bullet"/>
      <w:lvlText w:val="•"/>
      <w:lvlJc w:val="left"/>
      <w:pPr>
        <w:ind w:left="6980" w:hanging="360"/>
      </w:pPr>
      <w:rPr>
        <w:rFonts w:hint="default"/>
        <w:lang w:val="tr-TR" w:eastAsia="en-US" w:bidi="ar-SA"/>
      </w:rPr>
    </w:lvl>
    <w:lvl w:ilvl="6">
      <w:start w:val="0"/>
      <w:numFmt w:val="bullet"/>
      <w:lvlText w:val="•"/>
      <w:lvlJc w:val="left"/>
      <w:pPr>
        <w:ind w:left="7800" w:hanging="360"/>
      </w:pPr>
      <w:rPr>
        <w:rFonts w:hint="default"/>
        <w:lang w:val="tr-TR" w:eastAsia="en-US" w:bidi="ar-SA"/>
      </w:rPr>
    </w:lvl>
    <w:lvl w:ilvl="7">
      <w:start w:val="0"/>
      <w:numFmt w:val="bullet"/>
      <w:lvlText w:val="•"/>
      <w:lvlJc w:val="left"/>
      <w:pPr>
        <w:ind w:left="8620" w:hanging="360"/>
      </w:pPr>
      <w:rPr>
        <w:rFonts w:hint="default"/>
        <w:lang w:val="tr-TR" w:eastAsia="en-US" w:bidi="ar-SA"/>
      </w:rPr>
    </w:lvl>
    <w:lvl w:ilvl="8">
      <w:start w:val="0"/>
      <w:numFmt w:val="bullet"/>
      <w:lvlText w:val="•"/>
      <w:lvlJc w:val="left"/>
      <w:pPr>
        <w:ind w:left="9440" w:hanging="360"/>
      </w:pPr>
      <w:rPr>
        <w:rFonts w:hint="default"/>
        <w:lang w:val="tr-TR" w:eastAsia="en-US" w:bidi="ar-SA"/>
      </w:rPr>
    </w:lvl>
  </w:abstractNum>
  <w:abstractNum w:abstractNumId="2">
    <w:multiLevelType w:val="hybridMultilevel"/>
    <w:lvl w:ilvl="0">
      <w:start w:val="0"/>
      <w:numFmt w:val="bullet"/>
      <w:lvlText w:val="•"/>
      <w:lvlJc w:val="left"/>
      <w:pPr>
        <w:ind w:left="1200" w:hanging="360"/>
      </w:pPr>
      <w:rPr>
        <w:rFonts w:hint="default" w:ascii="Times New Roman" w:hAnsi="Times New Roman" w:eastAsia="Times New Roman" w:cs="Times New Roman"/>
        <w:b w:val="0"/>
        <w:bCs w:val="0"/>
        <w:i w:val="0"/>
        <w:iCs w:val="0"/>
        <w:color w:val="414042"/>
        <w:spacing w:val="0"/>
        <w:w w:val="142"/>
        <w:sz w:val="19"/>
        <w:szCs w:val="19"/>
        <w:lang w:val="tr-TR" w:eastAsia="en-US" w:bidi="ar-SA"/>
      </w:rPr>
    </w:lvl>
    <w:lvl w:ilvl="1">
      <w:start w:val="0"/>
      <w:numFmt w:val="bullet"/>
      <w:lvlText w:val="•"/>
      <w:lvlJc w:val="left"/>
      <w:pPr>
        <w:ind w:left="1932" w:hanging="360"/>
      </w:pPr>
      <w:rPr>
        <w:rFonts w:hint="default"/>
        <w:lang w:val="tr-TR" w:eastAsia="en-US" w:bidi="ar-SA"/>
      </w:rPr>
    </w:lvl>
    <w:lvl w:ilvl="2">
      <w:start w:val="0"/>
      <w:numFmt w:val="bullet"/>
      <w:lvlText w:val="•"/>
      <w:lvlJc w:val="left"/>
      <w:pPr>
        <w:ind w:left="2664" w:hanging="360"/>
      </w:pPr>
      <w:rPr>
        <w:rFonts w:hint="default"/>
        <w:lang w:val="tr-TR" w:eastAsia="en-US" w:bidi="ar-SA"/>
      </w:rPr>
    </w:lvl>
    <w:lvl w:ilvl="3">
      <w:start w:val="0"/>
      <w:numFmt w:val="bullet"/>
      <w:lvlText w:val="•"/>
      <w:lvlJc w:val="left"/>
      <w:pPr>
        <w:ind w:left="3396" w:hanging="360"/>
      </w:pPr>
      <w:rPr>
        <w:rFonts w:hint="default"/>
        <w:lang w:val="tr-TR" w:eastAsia="en-US" w:bidi="ar-SA"/>
      </w:rPr>
    </w:lvl>
    <w:lvl w:ilvl="4">
      <w:start w:val="0"/>
      <w:numFmt w:val="bullet"/>
      <w:lvlText w:val="•"/>
      <w:lvlJc w:val="left"/>
      <w:pPr>
        <w:ind w:left="4129" w:hanging="360"/>
      </w:pPr>
      <w:rPr>
        <w:rFonts w:hint="default"/>
        <w:lang w:val="tr-TR" w:eastAsia="en-US" w:bidi="ar-SA"/>
      </w:rPr>
    </w:lvl>
    <w:lvl w:ilvl="5">
      <w:start w:val="0"/>
      <w:numFmt w:val="bullet"/>
      <w:lvlText w:val="•"/>
      <w:lvlJc w:val="left"/>
      <w:pPr>
        <w:ind w:left="4861" w:hanging="360"/>
      </w:pPr>
      <w:rPr>
        <w:rFonts w:hint="default"/>
        <w:lang w:val="tr-TR" w:eastAsia="en-US" w:bidi="ar-SA"/>
      </w:rPr>
    </w:lvl>
    <w:lvl w:ilvl="6">
      <w:start w:val="0"/>
      <w:numFmt w:val="bullet"/>
      <w:lvlText w:val="•"/>
      <w:lvlJc w:val="left"/>
      <w:pPr>
        <w:ind w:left="5593" w:hanging="360"/>
      </w:pPr>
      <w:rPr>
        <w:rFonts w:hint="default"/>
        <w:lang w:val="tr-TR" w:eastAsia="en-US" w:bidi="ar-SA"/>
      </w:rPr>
    </w:lvl>
    <w:lvl w:ilvl="7">
      <w:start w:val="0"/>
      <w:numFmt w:val="bullet"/>
      <w:lvlText w:val="•"/>
      <w:lvlJc w:val="left"/>
      <w:pPr>
        <w:ind w:left="6326" w:hanging="360"/>
      </w:pPr>
      <w:rPr>
        <w:rFonts w:hint="default"/>
        <w:lang w:val="tr-TR" w:eastAsia="en-US" w:bidi="ar-SA"/>
      </w:rPr>
    </w:lvl>
    <w:lvl w:ilvl="8">
      <w:start w:val="0"/>
      <w:numFmt w:val="bullet"/>
      <w:lvlText w:val="•"/>
      <w:lvlJc w:val="left"/>
      <w:pPr>
        <w:ind w:left="7058" w:hanging="360"/>
      </w:pPr>
      <w:rPr>
        <w:rFonts w:hint="default"/>
        <w:lang w:val="tr-TR" w:eastAsia="en-US" w:bidi="ar-SA"/>
      </w:rPr>
    </w:lvl>
  </w:abstractNum>
  <w:abstractNum w:abstractNumId="1">
    <w:multiLevelType w:val="hybridMultilevel"/>
    <w:lvl w:ilvl="0">
      <w:start w:val="0"/>
      <w:numFmt w:val="bullet"/>
      <w:lvlText w:val="•"/>
      <w:lvlJc w:val="left"/>
      <w:pPr>
        <w:ind w:left="2880" w:hanging="359"/>
      </w:pPr>
      <w:rPr>
        <w:rFonts w:hint="default" w:ascii="Times New Roman" w:hAnsi="Times New Roman" w:eastAsia="Times New Roman" w:cs="Times New Roman"/>
        <w:b w:val="0"/>
        <w:bCs w:val="0"/>
        <w:i w:val="0"/>
        <w:iCs w:val="0"/>
        <w:color w:val="414042"/>
        <w:spacing w:val="0"/>
        <w:w w:val="142"/>
        <w:sz w:val="19"/>
        <w:szCs w:val="19"/>
        <w:lang w:val="tr-TR" w:eastAsia="en-US" w:bidi="ar-SA"/>
      </w:rPr>
    </w:lvl>
    <w:lvl w:ilvl="1">
      <w:start w:val="0"/>
      <w:numFmt w:val="bullet"/>
      <w:lvlText w:val="•"/>
      <w:lvlJc w:val="left"/>
      <w:pPr>
        <w:ind w:left="3700" w:hanging="359"/>
      </w:pPr>
      <w:rPr>
        <w:rFonts w:hint="default"/>
        <w:lang w:val="tr-TR" w:eastAsia="en-US" w:bidi="ar-SA"/>
      </w:rPr>
    </w:lvl>
    <w:lvl w:ilvl="2">
      <w:start w:val="0"/>
      <w:numFmt w:val="bullet"/>
      <w:lvlText w:val="•"/>
      <w:lvlJc w:val="left"/>
      <w:pPr>
        <w:ind w:left="4520" w:hanging="359"/>
      </w:pPr>
      <w:rPr>
        <w:rFonts w:hint="default"/>
        <w:lang w:val="tr-TR" w:eastAsia="en-US" w:bidi="ar-SA"/>
      </w:rPr>
    </w:lvl>
    <w:lvl w:ilvl="3">
      <w:start w:val="0"/>
      <w:numFmt w:val="bullet"/>
      <w:lvlText w:val="•"/>
      <w:lvlJc w:val="left"/>
      <w:pPr>
        <w:ind w:left="5340" w:hanging="359"/>
      </w:pPr>
      <w:rPr>
        <w:rFonts w:hint="default"/>
        <w:lang w:val="tr-TR" w:eastAsia="en-US" w:bidi="ar-SA"/>
      </w:rPr>
    </w:lvl>
    <w:lvl w:ilvl="4">
      <w:start w:val="0"/>
      <w:numFmt w:val="bullet"/>
      <w:lvlText w:val="•"/>
      <w:lvlJc w:val="left"/>
      <w:pPr>
        <w:ind w:left="6160" w:hanging="359"/>
      </w:pPr>
      <w:rPr>
        <w:rFonts w:hint="default"/>
        <w:lang w:val="tr-TR" w:eastAsia="en-US" w:bidi="ar-SA"/>
      </w:rPr>
    </w:lvl>
    <w:lvl w:ilvl="5">
      <w:start w:val="0"/>
      <w:numFmt w:val="bullet"/>
      <w:lvlText w:val="•"/>
      <w:lvlJc w:val="left"/>
      <w:pPr>
        <w:ind w:left="6980" w:hanging="359"/>
      </w:pPr>
      <w:rPr>
        <w:rFonts w:hint="default"/>
        <w:lang w:val="tr-TR" w:eastAsia="en-US" w:bidi="ar-SA"/>
      </w:rPr>
    </w:lvl>
    <w:lvl w:ilvl="6">
      <w:start w:val="0"/>
      <w:numFmt w:val="bullet"/>
      <w:lvlText w:val="•"/>
      <w:lvlJc w:val="left"/>
      <w:pPr>
        <w:ind w:left="7800" w:hanging="359"/>
      </w:pPr>
      <w:rPr>
        <w:rFonts w:hint="default"/>
        <w:lang w:val="tr-TR" w:eastAsia="en-US" w:bidi="ar-SA"/>
      </w:rPr>
    </w:lvl>
    <w:lvl w:ilvl="7">
      <w:start w:val="0"/>
      <w:numFmt w:val="bullet"/>
      <w:lvlText w:val="•"/>
      <w:lvlJc w:val="left"/>
      <w:pPr>
        <w:ind w:left="8620" w:hanging="359"/>
      </w:pPr>
      <w:rPr>
        <w:rFonts w:hint="default"/>
        <w:lang w:val="tr-TR" w:eastAsia="en-US" w:bidi="ar-SA"/>
      </w:rPr>
    </w:lvl>
    <w:lvl w:ilvl="8">
      <w:start w:val="0"/>
      <w:numFmt w:val="bullet"/>
      <w:lvlText w:val="•"/>
      <w:lvlJc w:val="left"/>
      <w:pPr>
        <w:ind w:left="9440" w:hanging="359"/>
      </w:pPr>
      <w:rPr>
        <w:rFonts w:hint="default"/>
        <w:lang w:val="tr-TR" w:eastAsia="en-US" w:bidi="ar-SA"/>
      </w:rPr>
    </w:lvl>
  </w:abstractNum>
  <w:abstractNum w:abstractNumId="0">
    <w:multiLevelType w:val="hybridMultilevel"/>
    <w:lvl w:ilvl="0">
      <w:start w:val="0"/>
      <w:numFmt w:val="bullet"/>
      <w:lvlText w:val="•"/>
      <w:lvlJc w:val="left"/>
      <w:pPr>
        <w:ind w:left="1200" w:hanging="360"/>
      </w:pPr>
      <w:rPr>
        <w:rFonts w:hint="default" w:ascii="Times New Roman" w:hAnsi="Times New Roman" w:eastAsia="Times New Roman" w:cs="Times New Roman"/>
        <w:b w:val="0"/>
        <w:bCs w:val="0"/>
        <w:i w:val="0"/>
        <w:iCs w:val="0"/>
        <w:color w:val="414042"/>
        <w:spacing w:val="0"/>
        <w:w w:val="142"/>
        <w:sz w:val="19"/>
        <w:szCs w:val="19"/>
        <w:lang w:val="tr-TR" w:eastAsia="en-US" w:bidi="ar-SA"/>
      </w:rPr>
    </w:lvl>
    <w:lvl w:ilvl="1">
      <w:start w:val="0"/>
      <w:numFmt w:val="bullet"/>
      <w:lvlText w:val="•"/>
      <w:lvlJc w:val="left"/>
      <w:pPr>
        <w:ind w:left="1932" w:hanging="360"/>
      </w:pPr>
      <w:rPr>
        <w:rFonts w:hint="default"/>
        <w:lang w:val="tr-TR" w:eastAsia="en-US" w:bidi="ar-SA"/>
      </w:rPr>
    </w:lvl>
    <w:lvl w:ilvl="2">
      <w:start w:val="0"/>
      <w:numFmt w:val="bullet"/>
      <w:lvlText w:val="•"/>
      <w:lvlJc w:val="left"/>
      <w:pPr>
        <w:ind w:left="2664" w:hanging="360"/>
      </w:pPr>
      <w:rPr>
        <w:rFonts w:hint="default"/>
        <w:lang w:val="tr-TR" w:eastAsia="en-US" w:bidi="ar-SA"/>
      </w:rPr>
    </w:lvl>
    <w:lvl w:ilvl="3">
      <w:start w:val="0"/>
      <w:numFmt w:val="bullet"/>
      <w:lvlText w:val="•"/>
      <w:lvlJc w:val="left"/>
      <w:pPr>
        <w:ind w:left="3397" w:hanging="360"/>
      </w:pPr>
      <w:rPr>
        <w:rFonts w:hint="default"/>
        <w:lang w:val="tr-TR" w:eastAsia="en-US" w:bidi="ar-SA"/>
      </w:rPr>
    </w:lvl>
    <w:lvl w:ilvl="4">
      <w:start w:val="0"/>
      <w:numFmt w:val="bullet"/>
      <w:lvlText w:val="•"/>
      <w:lvlJc w:val="left"/>
      <w:pPr>
        <w:ind w:left="4129" w:hanging="360"/>
      </w:pPr>
      <w:rPr>
        <w:rFonts w:hint="default"/>
        <w:lang w:val="tr-TR" w:eastAsia="en-US" w:bidi="ar-SA"/>
      </w:rPr>
    </w:lvl>
    <w:lvl w:ilvl="5">
      <w:start w:val="0"/>
      <w:numFmt w:val="bullet"/>
      <w:lvlText w:val="•"/>
      <w:lvlJc w:val="left"/>
      <w:pPr>
        <w:ind w:left="4861" w:hanging="360"/>
      </w:pPr>
      <w:rPr>
        <w:rFonts w:hint="default"/>
        <w:lang w:val="tr-TR" w:eastAsia="en-US" w:bidi="ar-SA"/>
      </w:rPr>
    </w:lvl>
    <w:lvl w:ilvl="6">
      <w:start w:val="0"/>
      <w:numFmt w:val="bullet"/>
      <w:lvlText w:val="•"/>
      <w:lvlJc w:val="left"/>
      <w:pPr>
        <w:ind w:left="5594" w:hanging="360"/>
      </w:pPr>
      <w:rPr>
        <w:rFonts w:hint="default"/>
        <w:lang w:val="tr-TR" w:eastAsia="en-US" w:bidi="ar-SA"/>
      </w:rPr>
    </w:lvl>
    <w:lvl w:ilvl="7">
      <w:start w:val="0"/>
      <w:numFmt w:val="bullet"/>
      <w:lvlText w:val="•"/>
      <w:lvlJc w:val="left"/>
      <w:pPr>
        <w:ind w:left="6326" w:hanging="360"/>
      </w:pPr>
      <w:rPr>
        <w:rFonts w:hint="default"/>
        <w:lang w:val="tr-TR" w:eastAsia="en-US" w:bidi="ar-SA"/>
      </w:rPr>
    </w:lvl>
    <w:lvl w:ilvl="8">
      <w:start w:val="0"/>
      <w:numFmt w:val="bullet"/>
      <w:lvlText w:val="•"/>
      <w:lvlJc w:val="left"/>
      <w:pPr>
        <w:ind w:left="7058" w:hanging="360"/>
      </w:pPr>
      <w:rPr>
        <w:rFonts w:hint="default"/>
        <w:lang w:val="tr-TR"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tr-TR" w:eastAsia="en-US" w:bidi="ar-SA"/>
    </w:rPr>
  </w:style>
  <w:style w:styleId="BodyText" w:type="paragraph">
    <w:name w:val="Body Text"/>
    <w:basedOn w:val="Normal"/>
    <w:uiPriority w:val="1"/>
    <w:qFormat/>
    <w:pPr/>
    <w:rPr>
      <w:rFonts w:ascii="Times New Roman" w:hAnsi="Times New Roman" w:eastAsia="Times New Roman" w:cs="Times New Roman"/>
      <w:sz w:val="19"/>
      <w:szCs w:val="19"/>
      <w:lang w:val="tr-TR" w:eastAsia="en-US" w:bidi="ar-SA"/>
    </w:rPr>
  </w:style>
  <w:style w:styleId="Heading1" w:type="paragraph">
    <w:name w:val="Heading 1"/>
    <w:basedOn w:val="Normal"/>
    <w:uiPriority w:val="1"/>
    <w:qFormat/>
    <w:pPr>
      <w:spacing w:before="139"/>
      <w:ind w:left="120"/>
      <w:outlineLvl w:val="1"/>
    </w:pPr>
    <w:rPr>
      <w:rFonts w:ascii="Arial Narrow" w:hAnsi="Arial Narrow" w:eastAsia="Arial Narrow" w:cs="Arial Narrow"/>
      <w:b/>
      <w:bCs/>
      <w:sz w:val="40"/>
      <w:szCs w:val="40"/>
      <w:lang w:val="tr-TR" w:eastAsia="en-US" w:bidi="ar-SA"/>
    </w:rPr>
  </w:style>
  <w:style w:styleId="Heading2" w:type="paragraph">
    <w:name w:val="Heading 2"/>
    <w:basedOn w:val="Normal"/>
    <w:uiPriority w:val="1"/>
    <w:qFormat/>
    <w:pPr>
      <w:spacing w:before="162"/>
      <w:ind w:left="840"/>
      <w:jc w:val="both"/>
      <w:outlineLvl w:val="2"/>
    </w:pPr>
    <w:rPr>
      <w:rFonts w:ascii="Arial Narrow" w:hAnsi="Arial Narrow" w:eastAsia="Arial Narrow" w:cs="Arial Narrow"/>
      <w:b/>
      <w:bCs/>
      <w:sz w:val="29"/>
      <w:szCs w:val="29"/>
      <w:lang w:val="tr-TR" w:eastAsia="en-US" w:bidi="ar-SA"/>
    </w:rPr>
  </w:style>
  <w:style w:styleId="Heading3" w:type="paragraph">
    <w:name w:val="Heading 3"/>
    <w:basedOn w:val="Normal"/>
    <w:uiPriority w:val="1"/>
    <w:qFormat/>
    <w:pPr>
      <w:spacing w:before="63" w:line="230" w:lineRule="exact"/>
      <w:ind w:left="317"/>
      <w:outlineLvl w:val="3"/>
    </w:pPr>
    <w:rPr>
      <w:rFonts w:ascii="Calibri" w:hAnsi="Calibri" w:eastAsia="Calibri" w:cs="Calibri"/>
      <w:b/>
      <w:bCs/>
      <w:sz w:val="19"/>
      <w:szCs w:val="19"/>
      <w:lang w:val="tr-TR" w:eastAsia="en-US" w:bidi="ar-SA"/>
    </w:rPr>
  </w:style>
  <w:style w:styleId="ListParagraph" w:type="paragraph">
    <w:name w:val="List Paragraph"/>
    <w:basedOn w:val="Normal"/>
    <w:uiPriority w:val="1"/>
    <w:qFormat/>
    <w:pPr>
      <w:spacing w:before="90"/>
      <w:ind w:left="690" w:hanging="380"/>
      <w:jc w:val="both"/>
    </w:pPr>
    <w:rPr>
      <w:rFonts w:ascii="Times New Roman" w:hAnsi="Times New Roman" w:eastAsia="Times New Roman" w:cs="Times New Roman"/>
      <w:lang w:val="tr-TR" w:eastAsia="en-US" w:bidi="ar-SA"/>
    </w:rPr>
  </w:style>
  <w:style w:styleId="TableParagraph" w:type="paragraph">
    <w:name w:val="Table Paragraph"/>
    <w:basedOn w:val="Normal"/>
    <w:uiPriority w:val="1"/>
    <w:qFormat/>
    <w:pPr/>
    <w:rPr>
      <w:lang w:val="tr-T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image" Target="media/image9.jpeg"/><Relationship Id="rId18" Type="http://schemas.openxmlformats.org/officeDocument/2006/relationships/image" Target="media/image10.jpeg"/><Relationship Id="rId19" Type="http://schemas.openxmlformats.org/officeDocument/2006/relationships/image" Target="media/image11.jpeg"/><Relationship Id="rId20" Type="http://schemas.openxmlformats.org/officeDocument/2006/relationships/image" Target="media/image12.jpeg"/><Relationship Id="rId21" Type="http://schemas.openxmlformats.org/officeDocument/2006/relationships/image" Target="media/image13.jpeg"/><Relationship Id="rId22" Type="http://schemas.openxmlformats.org/officeDocument/2006/relationships/image" Target="media/image14.jpeg"/><Relationship Id="rId23" Type="http://schemas.openxmlformats.org/officeDocument/2006/relationships/image" Target="media/image15.jpeg"/><Relationship Id="rId24" Type="http://schemas.openxmlformats.org/officeDocument/2006/relationships/image" Target="media/image16.jpeg"/><Relationship Id="rId25" Type="http://schemas.openxmlformats.org/officeDocument/2006/relationships/image" Target="media/image17.jpeg"/><Relationship Id="rId26" Type="http://schemas.openxmlformats.org/officeDocument/2006/relationships/image" Target="media/image18.jpeg"/><Relationship Id="rId27" Type="http://schemas.openxmlformats.org/officeDocument/2006/relationships/image" Target="media/image19.jpeg"/><Relationship Id="rId28" Type="http://schemas.openxmlformats.org/officeDocument/2006/relationships/image" Target="media/image20.jpeg"/><Relationship Id="rId2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2025-02-26T11:22:44Z</dcterms:created>
  <dcterms:modified xsi:type="dcterms:W3CDTF">2025-02-26T11:22:44Z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2025-02-26T00:00:00Z</vt:filetime>
  </property>
  <property fmtid="{D5CDD505-2E9C-101B-9397-08002B2CF9AE}" pid="3" name="LastSaved">
    <vt:filetime>2025-02-26T00:00:00Z</vt:filetime>
  </property>
  <property fmtid="{D5CDD505-2E9C-101B-9397-08002B2CF9AE}" pid="4" name="Producer">
    <vt:lpwstr>iLovePDF</vt:lpwstr>
  </property>
</Properties>
</file>