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77F6D85D" wp14:textId="77777777">
      <w:pPr>
        <w:pStyle w:val="Title"/>
        <w:spacing w:line="280" w:lineRule="auto"/>
      </w:pPr>
      <w:r w:rsidR="254D68AF">
        <w:rPr>
          <w:spacing w:val="-12"/>
        </w:rPr>
        <w:t xml:space="preserve">Heroku, AWS ve DigitalOcean Gibi Hizmetler </w:t>
      </w:r>
      <w:r w:rsidR="254D68AF">
        <w:rPr>
          <w:spacing w:val="-2"/>
        </w:rPr>
        <w:t>Kullanmak</w:t>
      </w:r>
    </w:p>
    <w:p xmlns:wp14="http://schemas.microsoft.com/office/word/2010/wordml" w14:paraId="6AE716DC" wp14:textId="77777777">
      <w:pPr>
        <w:pStyle w:val="BodyText"/>
        <w:spacing w:before="157" w:line="278" w:lineRule="auto"/>
        <w:ind w:left="368" w:right="363"/>
        <w:jc w:val="both"/>
        <w:rPr>
          <w:rFonts w:ascii="Tahoma" w:hAnsi="Tahoma"/>
        </w:rPr>
      </w:pPr>
      <w:r>
        <w:rPr>
          <w:rFonts w:ascii="Tahoma" w:hAnsi="Tahoma"/>
        </w:rPr>
        <w:t>Yazılımı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üretim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ortamına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geçirme,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yazılım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geliştirme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yaşam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döngüsünde </w:t>
      </w:r>
      <w:r>
        <w:rPr>
          <w:rFonts w:ascii="Tahoma" w:hAnsi="Tahoma"/>
          <w:w w:val="90"/>
        </w:rPr>
        <w:t>önemli bir aşama olup, uygulamaların geliştirme veya test aşamalarından canlı </w:t>
      </w:r>
      <w:r>
        <w:rPr>
          <w:rFonts w:ascii="Tahoma" w:hAnsi="Tahoma"/>
        </w:rPr>
        <w:t>operasyonel</w:t>
      </w:r>
      <w:r>
        <w:rPr>
          <w:rFonts w:ascii="Tahoma" w:hAnsi="Tahoma"/>
          <w:spacing w:val="-24"/>
        </w:rPr>
        <w:t> </w:t>
      </w:r>
      <w:r>
        <w:rPr>
          <w:rFonts w:ascii="Tahoma" w:hAnsi="Tahoma"/>
        </w:rPr>
        <w:t>bir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ortama,</w:t>
      </w:r>
      <w:r>
        <w:rPr>
          <w:rFonts w:ascii="Tahoma" w:hAnsi="Tahoma"/>
          <w:spacing w:val="-24"/>
        </w:rPr>
        <w:t> </w:t>
      </w:r>
      <w:r>
        <w:rPr>
          <w:rFonts w:ascii="Tahoma" w:hAnsi="Tahoma"/>
        </w:rPr>
        <w:t>kullanıcılara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erişilebilir</w:t>
      </w:r>
      <w:r>
        <w:rPr>
          <w:rFonts w:ascii="Tahoma" w:hAnsi="Tahoma"/>
          <w:spacing w:val="-24"/>
        </w:rPr>
        <w:t> </w:t>
      </w:r>
      <w:r>
        <w:rPr>
          <w:rFonts w:ascii="Tahoma" w:hAnsi="Tahoma"/>
        </w:rPr>
        <w:t>hale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gelmesini</w:t>
      </w:r>
      <w:r>
        <w:rPr>
          <w:rFonts w:ascii="Tahoma" w:hAnsi="Tahoma"/>
          <w:spacing w:val="-24"/>
        </w:rPr>
        <w:t> </w:t>
      </w:r>
      <w:r>
        <w:rPr>
          <w:rFonts w:ascii="Tahoma" w:hAnsi="Tahoma"/>
        </w:rPr>
        <w:t>sağlar.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</w:rPr>
        <w:t>Bu </w:t>
      </w:r>
      <w:r>
        <w:rPr>
          <w:rFonts w:ascii="Tahoma" w:hAnsi="Tahoma"/>
          <w:spacing w:val="-2"/>
        </w:rPr>
        <w:t>aşama,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uygulamanın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gerçek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dünya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işletim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koşullarında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düzgün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çalıştığını </w:t>
      </w:r>
      <w:r>
        <w:rPr>
          <w:rFonts w:ascii="Tahoma" w:hAnsi="Tahoma"/>
          <w:w w:val="90"/>
        </w:rPr>
        <w:t>doğrulamak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için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önemlidir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ve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kapsamlı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geliştirme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ve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test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süreçlerini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takip</w:t>
      </w:r>
      <w:r>
        <w:rPr>
          <w:rFonts w:ascii="Tahoma" w:hAnsi="Tahoma"/>
          <w:spacing w:val="-2"/>
          <w:w w:val="90"/>
        </w:rPr>
        <w:t> </w:t>
      </w:r>
      <w:r>
        <w:rPr>
          <w:rFonts w:ascii="Tahoma" w:hAnsi="Tahoma"/>
          <w:w w:val="90"/>
        </w:rPr>
        <w:t>eder. </w:t>
      </w:r>
      <w:r>
        <w:rPr>
          <w:rFonts w:ascii="Tahoma" w:hAnsi="Tahoma"/>
          <w:spacing w:val="-2"/>
        </w:rPr>
        <w:t>Bu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2"/>
        </w:rPr>
        <w:t>makale,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2"/>
        </w:rPr>
        <w:t>uygulamaların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2"/>
        </w:rPr>
        <w:t>etkin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2"/>
        </w:rPr>
        <w:t>bir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2"/>
        </w:rPr>
        <w:t>şekilde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2"/>
        </w:rPr>
        <w:t>dağıtılmasını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2"/>
        </w:rPr>
        <w:t>ve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2"/>
        </w:rPr>
        <w:t>yönetilmesini </w:t>
      </w:r>
      <w:r>
        <w:rPr>
          <w:rFonts w:ascii="Tahoma" w:hAnsi="Tahoma"/>
          <w:spacing w:val="-10"/>
        </w:rPr>
        <w:t>sağlayan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-10"/>
        </w:rPr>
        <w:t>Heroku,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-10"/>
        </w:rPr>
        <w:t>AWS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-10"/>
        </w:rPr>
        <w:t>ve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-10"/>
        </w:rPr>
        <w:t>DigitalOcean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-10"/>
        </w:rPr>
        <w:t>gibi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-10"/>
        </w:rPr>
        <w:t>önde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-10"/>
        </w:rPr>
        <w:t>gelen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-10"/>
        </w:rPr>
        <w:t>bulut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-10"/>
        </w:rPr>
        <w:t>platformlarının </w:t>
      </w:r>
      <w:r>
        <w:rPr>
          <w:rFonts w:ascii="Tahoma" w:hAnsi="Tahoma"/>
          <w:spacing w:val="-6"/>
        </w:rPr>
        <w:t>sunduğu</w:t>
      </w:r>
      <w:r>
        <w:rPr>
          <w:rFonts w:ascii="Tahoma" w:hAnsi="Tahoma"/>
          <w:spacing w:val="-34"/>
        </w:rPr>
        <w:t> </w:t>
      </w:r>
      <w:r>
        <w:rPr>
          <w:rFonts w:ascii="Tahoma" w:hAnsi="Tahoma"/>
          <w:spacing w:val="-6"/>
        </w:rPr>
        <w:t>hizmetleri</w:t>
      </w:r>
      <w:r>
        <w:rPr>
          <w:rFonts w:ascii="Tahoma" w:hAnsi="Tahoma"/>
          <w:spacing w:val="-34"/>
        </w:rPr>
        <w:t> </w:t>
      </w:r>
      <w:r>
        <w:rPr>
          <w:rFonts w:ascii="Tahoma" w:hAnsi="Tahoma"/>
          <w:spacing w:val="-6"/>
        </w:rPr>
        <w:t>incelemektedir.</w:t>
      </w:r>
    </w:p>
    <w:p xmlns:wp14="http://schemas.microsoft.com/office/word/2010/wordml" w14:paraId="20469BF5" wp14:textId="77777777">
      <w:pPr>
        <w:pStyle w:val="Heading1"/>
        <w:spacing w:before="119"/>
        <w:jc w:val="both"/>
      </w:pPr>
      <w:r>
        <w:rPr>
          <w:w w:val="90"/>
        </w:rPr>
        <w:t>Önde</w:t>
      </w:r>
      <w:r>
        <w:rPr>
          <w:spacing w:val="-3"/>
        </w:rPr>
        <w:t> </w:t>
      </w:r>
      <w:r>
        <w:rPr>
          <w:w w:val="90"/>
        </w:rPr>
        <w:t>Gelen</w:t>
      </w:r>
      <w:r>
        <w:rPr>
          <w:spacing w:val="-2"/>
        </w:rPr>
        <w:t> </w:t>
      </w:r>
      <w:r>
        <w:rPr>
          <w:w w:val="90"/>
        </w:rPr>
        <w:t>Bulut</w:t>
      </w:r>
      <w:r>
        <w:rPr>
          <w:spacing w:val="-3"/>
        </w:rPr>
        <w:t> </w:t>
      </w:r>
      <w:r>
        <w:rPr>
          <w:w w:val="90"/>
        </w:rPr>
        <w:t>Hizmetleri</w:t>
      </w:r>
      <w:r>
        <w:rPr>
          <w:spacing w:val="-2"/>
        </w:rPr>
        <w:t> </w:t>
      </w:r>
      <w:r>
        <w:rPr>
          <w:w w:val="90"/>
        </w:rPr>
        <w:t>ile</w:t>
      </w:r>
      <w:r>
        <w:rPr>
          <w:spacing w:val="-3"/>
        </w:rPr>
        <w:t> </w:t>
      </w:r>
      <w:r>
        <w:rPr>
          <w:spacing w:val="-2"/>
          <w:w w:val="90"/>
        </w:rPr>
        <w:t>Dağıtım</w:t>
      </w:r>
    </w:p>
    <w:p xmlns:wp14="http://schemas.microsoft.com/office/word/2010/wordml" w14:paraId="2A962163" wp14:textId="77777777">
      <w:pPr>
        <w:pStyle w:val="BodyText"/>
        <w:spacing w:before="58" w:line="278" w:lineRule="auto"/>
        <w:ind w:left="368" w:right="367"/>
        <w:jc w:val="both"/>
        <w:rPr>
          <w:rFonts w:ascii="Tahoma" w:hAnsi="Tahoma"/>
        </w:rPr>
      </w:pPr>
      <w:r>
        <w:rPr>
          <w:rFonts w:ascii="Tahoma" w:hAnsi="Tahoma"/>
          <w:spacing w:val="-6"/>
        </w:rPr>
        <w:t>Bir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6"/>
        </w:rPr>
        <w:t>uygulamayı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6"/>
        </w:rPr>
        <w:t>üretim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6"/>
        </w:rPr>
        <w:t>ortamına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6"/>
        </w:rPr>
        <w:t>dağıtmak,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6"/>
        </w:rPr>
        <w:t>yalnızca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6"/>
        </w:rPr>
        <w:t>kod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6"/>
        </w:rPr>
        <w:t>yüklemekten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  <w:spacing w:val="-6"/>
        </w:rPr>
        <w:t>daha </w:t>
      </w:r>
      <w:r>
        <w:rPr>
          <w:rFonts w:ascii="Tahoma" w:hAnsi="Tahoma"/>
          <w:spacing w:val="-2"/>
        </w:rPr>
        <w:t>fazlasını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  <w:spacing w:val="-2"/>
        </w:rPr>
        <w:t>içerir;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  <w:spacing w:val="-2"/>
        </w:rPr>
        <w:t>sunucuları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  <w:spacing w:val="-2"/>
        </w:rPr>
        <w:t>yapılandırmak,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  <w:spacing w:val="-2"/>
        </w:rPr>
        <w:t>veritabanlarını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  <w:spacing w:val="-2"/>
        </w:rPr>
        <w:t>kurmak,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  <w:spacing w:val="-2"/>
        </w:rPr>
        <w:t>güvenli </w:t>
      </w:r>
      <w:r>
        <w:rPr>
          <w:rFonts w:ascii="Tahoma" w:hAnsi="Tahoma"/>
          <w:spacing w:val="-4"/>
        </w:rPr>
        <w:t>bağlantıları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4"/>
        </w:rPr>
        <w:t>sağlamak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4"/>
        </w:rPr>
        <w:t>ve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4"/>
        </w:rPr>
        <w:t>tüm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4"/>
        </w:rPr>
        <w:t>gerekli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4"/>
        </w:rPr>
        <w:t>hizmetleri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4"/>
        </w:rPr>
        <w:t>ve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4"/>
        </w:rPr>
        <w:t>bağımlılıkları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4"/>
        </w:rPr>
        <w:t>yönetmek </w:t>
      </w:r>
      <w:r>
        <w:rPr>
          <w:rFonts w:ascii="Tahoma" w:hAnsi="Tahoma"/>
        </w:rPr>
        <w:t>gibi kapsamlı ayarlamaları da içerir. Bu, uygulamanın en iyi şekilde çalışabilmesi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</w:rPr>
        <w:t>için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</w:rPr>
        <w:t>gereklidir.</w:t>
      </w:r>
    </w:p>
    <w:p xmlns:wp14="http://schemas.microsoft.com/office/word/2010/wordml" w14:paraId="672A6659" wp14:textId="77777777">
      <w:pPr>
        <w:pStyle w:val="BodyText"/>
        <w:spacing w:before="58"/>
        <w:rPr>
          <w:rFonts w:ascii="Tahoma"/>
        </w:rPr>
      </w:pPr>
    </w:p>
    <w:p xmlns:wp14="http://schemas.microsoft.com/office/word/2010/wordml" w14:paraId="4DCE2249" wp14:textId="77777777">
      <w:pPr>
        <w:pStyle w:val="Heading1"/>
        <w:jc w:val="both"/>
      </w:pPr>
      <w:r>
        <w:rPr>
          <w:w w:val="90"/>
        </w:rPr>
        <w:t>Heroku:</w:t>
      </w:r>
      <w:r>
        <w:rPr>
          <w:spacing w:val="5"/>
        </w:rPr>
        <w:t> </w:t>
      </w:r>
      <w:r>
        <w:rPr>
          <w:w w:val="90"/>
        </w:rPr>
        <w:t>Kolaylaştırılmış</w:t>
      </w:r>
      <w:r>
        <w:rPr>
          <w:spacing w:val="5"/>
        </w:rPr>
        <w:t> </w:t>
      </w:r>
      <w:r>
        <w:rPr>
          <w:w w:val="90"/>
        </w:rPr>
        <w:t>Uygulama</w:t>
      </w:r>
      <w:r>
        <w:rPr>
          <w:spacing w:val="5"/>
        </w:rPr>
        <w:t> </w:t>
      </w:r>
      <w:r>
        <w:rPr>
          <w:spacing w:val="-2"/>
          <w:w w:val="90"/>
        </w:rPr>
        <w:t>Dağıtımı</w:t>
      </w:r>
    </w:p>
    <w:p xmlns:wp14="http://schemas.microsoft.com/office/word/2010/wordml" w14:paraId="4661A202" wp14:textId="77777777">
      <w:pPr>
        <w:pStyle w:val="BodyText"/>
        <w:spacing w:before="56" w:line="276" w:lineRule="auto"/>
        <w:ind w:left="368" w:right="363"/>
        <w:jc w:val="both"/>
      </w:pPr>
      <w:r>
        <w:rPr>
          <w:spacing w:val="-4"/>
        </w:rPr>
        <w:t>Heroku,</w:t>
      </w:r>
      <w:r>
        <w:rPr>
          <w:spacing w:val="-23"/>
        </w:rPr>
        <w:t> </w:t>
      </w:r>
      <w:r>
        <w:rPr>
          <w:spacing w:val="-4"/>
        </w:rPr>
        <w:t>kullanıcı</w:t>
      </w:r>
      <w:r>
        <w:rPr>
          <w:spacing w:val="-22"/>
        </w:rPr>
        <w:t> </w:t>
      </w:r>
      <w:r>
        <w:rPr>
          <w:spacing w:val="-4"/>
        </w:rPr>
        <w:t>dostu</w:t>
      </w:r>
      <w:r>
        <w:rPr>
          <w:spacing w:val="-23"/>
        </w:rPr>
        <w:t> </w:t>
      </w:r>
      <w:r>
        <w:rPr>
          <w:spacing w:val="-4"/>
        </w:rPr>
        <w:t>yaklaşımı</w:t>
      </w:r>
      <w:r>
        <w:rPr>
          <w:spacing w:val="-22"/>
        </w:rPr>
        <w:t> </w:t>
      </w:r>
      <w:r>
        <w:rPr>
          <w:spacing w:val="-4"/>
        </w:rPr>
        <w:t>ve</w:t>
      </w:r>
      <w:r>
        <w:rPr>
          <w:spacing w:val="-22"/>
        </w:rPr>
        <w:t> </w:t>
      </w:r>
      <w:r>
        <w:rPr>
          <w:spacing w:val="-4"/>
        </w:rPr>
        <w:t>karmaşık</w:t>
      </w:r>
      <w:r>
        <w:rPr>
          <w:spacing w:val="-23"/>
        </w:rPr>
        <w:t> </w:t>
      </w:r>
      <w:r>
        <w:rPr>
          <w:spacing w:val="-4"/>
        </w:rPr>
        <w:t>altyapı</w:t>
      </w:r>
      <w:r>
        <w:rPr>
          <w:spacing w:val="-22"/>
        </w:rPr>
        <w:t> </w:t>
      </w:r>
      <w:r>
        <w:rPr>
          <w:spacing w:val="-4"/>
        </w:rPr>
        <w:t>yönetimini </w:t>
      </w:r>
      <w:r>
        <w:rPr>
          <w:w w:val="90"/>
        </w:rPr>
        <w:t>basitleştirme yeteneğiyle tanınır. Özellikle hızlı dağıtımlar ve sunucu </w:t>
      </w:r>
      <w:r>
        <w:rPr/>
        <w:t>tarafı işlemlerinin minimum düzeyde yönetilmesini gerektiren </w:t>
      </w:r>
      <w:r>
        <w:rPr>
          <w:w w:val="90"/>
        </w:rPr>
        <w:t>uygulamalar</w:t>
      </w:r>
      <w:r>
        <w:rPr>
          <w:spacing w:val="-11"/>
          <w:w w:val="90"/>
        </w:rPr>
        <w:t> </w:t>
      </w:r>
      <w:r>
        <w:rPr>
          <w:w w:val="90"/>
        </w:rPr>
        <w:t>için</w:t>
      </w:r>
      <w:r>
        <w:rPr>
          <w:spacing w:val="-11"/>
          <w:w w:val="90"/>
        </w:rPr>
        <w:t> </w:t>
      </w:r>
      <w:r>
        <w:rPr>
          <w:w w:val="90"/>
        </w:rPr>
        <w:t>tercih</w:t>
      </w:r>
      <w:r>
        <w:rPr>
          <w:spacing w:val="-11"/>
          <w:w w:val="90"/>
        </w:rPr>
        <w:t> </w:t>
      </w:r>
      <w:r>
        <w:rPr>
          <w:w w:val="90"/>
        </w:rPr>
        <w:t>edilir.</w:t>
      </w:r>
    </w:p>
    <w:p xmlns:wp14="http://schemas.microsoft.com/office/word/2010/wordml" w14:paraId="0A37501D" wp14:textId="77777777">
      <w:pPr>
        <w:pStyle w:val="BodyText"/>
        <w:spacing w:before="74"/>
        <w:rPr>
          <w:sz w:val="20"/>
        </w:rPr>
      </w:pPr>
    </w:p>
    <w:p xmlns:wp14="http://schemas.microsoft.com/office/word/2010/wordml" w14:paraId="5DAB6C7B" wp14:textId="77777777">
      <w:pPr>
        <w:pStyle w:val="BodyText"/>
        <w:spacing w:after="0"/>
        <w:rPr>
          <w:sz w:val="20"/>
        </w:rPr>
        <w:sectPr>
          <w:type w:val="continuous"/>
          <w:pgSz w:w="12240" w:h="15840" w:orient="portrait"/>
          <w:pgMar w:top="1100" w:right="1080" w:bottom="280" w:left="1080"/>
          <w:cols w:num="1"/>
        </w:sectPr>
      </w:pPr>
    </w:p>
    <w:p xmlns:wp14="http://schemas.microsoft.com/office/word/2010/wordml" w14:paraId="25F66538" wp14:textId="77777777">
      <w:pPr>
        <w:pStyle w:val="Heading1"/>
        <w:spacing w:before="108"/>
      </w:pPr>
      <w:r>
        <w:rPr>
          <w:spacing w:val="-12"/>
        </w:rPr>
        <w:t>Ana</w:t>
      </w:r>
      <w:r>
        <w:rPr>
          <w:spacing w:val="-19"/>
        </w:rPr>
        <w:t> </w:t>
      </w:r>
      <w:r>
        <w:rPr>
          <w:spacing w:val="-11"/>
        </w:rPr>
        <w:t>Özellikler:</w:t>
      </w:r>
    </w:p>
    <w:p xmlns:wp14="http://schemas.microsoft.com/office/word/2010/wordml" w14:paraId="255C32E6" wp14:textId="77777777">
      <w:pPr>
        <w:pStyle w:val="BodyText"/>
        <w:spacing w:before="2"/>
        <w:rPr>
          <w:rFonts w:ascii="Tahoma"/>
          <w:b/>
          <w:sz w:val="14"/>
        </w:rPr>
      </w:pPr>
      <w:r>
        <w:rPr>
          <w:rFonts w:ascii="Tahoma"/>
          <w:b/>
          <w:sz w:val="14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7F4446D1" wp14:editId="7777777">
                <wp:simplePos x="0" y="0"/>
                <wp:positionH relativeFrom="page">
                  <wp:posOffset>2038635</wp:posOffset>
                </wp:positionH>
                <wp:positionV relativeFrom="paragraph">
                  <wp:posOffset>124014</wp:posOffset>
                </wp:positionV>
                <wp:extent cx="57150" cy="571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7FD11A8">
              <v:shape id="docshape1" style="position:absolute;margin-left:160.522491pt;margin-top:9.764928pt;width:4.5pt;height:4.5pt;mso-position-horizontal-relative:page;mso-position-vertical-relative:paragraph;z-index:-15728640;mso-wrap-distance-left:0;mso-wrap-distance-right:0" coordsize="90,90" coordorigin="3210,195" filled="true" fillcolor="#000000" stroked="false" path="m3261,285l3249,285,3244,284,3210,246,3210,234,3249,195,3261,195,3300,240,3300,246,3261,285xe">
                <v:path arrowok="t"/>
                <v:fill type="solid"/>
                <w10:wrap type="topAndBottom"/>
              </v:shape>
            </w:pict>
          </mc:Fallback>
        </mc:AlternateContent>
      </w:r>
    </w:p>
    <w:p xmlns:wp14="http://schemas.microsoft.com/office/word/2010/wordml" w14:paraId="02EB378F" wp14:textId="77777777">
      <w:pPr>
        <w:pStyle w:val="BodyText"/>
        <w:rPr>
          <w:rFonts w:ascii="Tahoma"/>
          <w:b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ahoma"/>
          <w:b/>
          <w:sz w:val="20"/>
        </w:rPr>
      </w:pPr>
    </w:p>
    <w:p xmlns:wp14="http://schemas.microsoft.com/office/word/2010/wordml" w14:paraId="022A399D" wp14:textId="77777777">
      <w:pPr>
        <w:pStyle w:val="BodyText"/>
        <w:spacing w:before="106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59C2741F" wp14:editId="7777777">
                <wp:simplePos x="0" y="0"/>
                <wp:positionH relativeFrom="page">
                  <wp:posOffset>2038635</wp:posOffset>
                </wp:positionH>
                <wp:positionV relativeFrom="paragraph">
                  <wp:posOffset>236339</wp:posOffset>
                </wp:positionV>
                <wp:extent cx="57150" cy="571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2E7ADE4">
              <v:shape id="docshape2" style="position:absolute;margin-left:160.522491pt;margin-top:18.609375pt;width:4.5pt;height:4.5pt;mso-position-horizontal-relative:page;mso-position-vertical-relative:paragraph;z-index:-15728128;mso-wrap-distance-left:0;mso-wrap-distance-right:0" coordsize="90,90" coordorigin="3210,372" filled="true" fillcolor="#000000" stroked="false" path="m3261,462l3249,462,3244,461,3210,423,3210,411,3249,372,3261,372,3300,417,3300,423,3261,462xe">
                <v:path arrowok="t"/>
                <v:fill type="solid"/>
                <w10:wrap type="topAndBottom"/>
              </v:shape>
            </w:pict>
          </mc:Fallback>
        </mc:AlternateContent>
      </w:r>
    </w:p>
    <w:p xmlns:wp14="http://schemas.microsoft.com/office/word/2010/wordml" w14:paraId="5A39BBE3" wp14:textId="77777777">
      <w:pPr>
        <w:pStyle w:val="BodyText"/>
        <w:rPr>
          <w:rFonts w:ascii="Tahoma"/>
          <w:b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ahoma"/>
          <w:b/>
          <w:sz w:val="20"/>
        </w:rPr>
      </w:pPr>
    </w:p>
    <w:p xmlns:wp14="http://schemas.microsoft.com/office/word/2010/wordml" w14:paraId="75DA922D" wp14:textId="77777777">
      <w:pPr>
        <w:pStyle w:val="BodyText"/>
        <w:spacing w:before="106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4AB5CD66" wp14:editId="7777777">
                <wp:simplePos x="0" y="0"/>
                <wp:positionH relativeFrom="page">
                  <wp:posOffset>2038635</wp:posOffset>
                </wp:positionH>
                <wp:positionV relativeFrom="paragraph">
                  <wp:posOffset>236339</wp:posOffset>
                </wp:positionV>
                <wp:extent cx="57150" cy="571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EAD940E">
              <v:shape id="docshape3" style="position:absolute;margin-left:160.522491pt;margin-top:18.609377pt;width:4.5pt;height:4.5pt;mso-position-horizontal-relative:page;mso-position-vertical-relative:paragraph;z-index:-15727616;mso-wrap-distance-left:0;mso-wrap-distance-right:0" coordsize="90,90" coordorigin="3210,372" filled="true" fillcolor="#000000" stroked="false" path="m3261,462l3249,462,3244,461,3210,423,3210,411,3249,372,3261,372,3300,417,3300,423,3261,462xe">
                <v:path arrowok="t"/>
                <v:fill type="solid"/>
                <w10:wrap type="topAndBottom"/>
              </v:shape>
            </w:pict>
          </mc:Fallback>
        </mc:AlternateContent>
      </w:r>
    </w:p>
    <w:p xmlns:wp14="http://schemas.microsoft.com/office/word/2010/wordml" w14:paraId="72A3D3EC" wp14:textId="77777777">
      <w:pPr>
        <w:spacing w:before="177" w:line="240" w:lineRule="auto"/>
        <w:rPr>
          <w:rFonts w:ascii="Tahoma"/>
          <w:b/>
          <w:sz w:val="30"/>
        </w:rPr>
      </w:pPr>
      <w:r>
        <w:rPr/>
        <w:br w:type="column"/>
      </w:r>
      <w:r>
        <w:rPr>
          <w:rFonts w:ascii="Tahoma"/>
          <w:b/>
          <w:sz w:val="30"/>
        </w:rPr>
      </w:r>
    </w:p>
    <w:p xmlns:wp14="http://schemas.microsoft.com/office/word/2010/wordml" w14:paraId="4F78137B" wp14:textId="77777777">
      <w:pPr>
        <w:pStyle w:val="BodyText"/>
        <w:spacing w:line="208" w:lineRule="auto"/>
        <w:ind w:right="139"/>
        <w:jc w:val="both"/>
        <w:rPr>
          <w:rFonts w:ascii="Tahoma" w:hAnsi="Tahoma"/>
        </w:rPr>
      </w:pPr>
      <w:r>
        <w:rPr>
          <w:rFonts w:ascii="Tahoma" w:hAnsi="Tahoma"/>
        </w:rPr>
        <w:t>Buildpacks: Heroku, bu özel betikleri kullanarak, çeşitli programlama ortamlarında kaynak koddan uygulamaları </w:t>
      </w:r>
      <w:r>
        <w:rPr>
          <w:rFonts w:ascii="Tahoma" w:hAnsi="Tahoma"/>
          <w:spacing w:val="-4"/>
        </w:rPr>
        <w:t>otomatik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  <w:spacing w:val="-4"/>
        </w:rPr>
        <w:t>olarak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  <w:spacing w:val="-4"/>
        </w:rPr>
        <w:t>oluşturur.</w:t>
      </w:r>
    </w:p>
    <w:p xmlns:wp14="http://schemas.microsoft.com/office/word/2010/wordml" w14:paraId="723CD929" wp14:textId="77777777">
      <w:pPr>
        <w:pStyle w:val="BodyText"/>
        <w:spacing w:line="208" w:lineRule="auto"/>
        <w:ind w:right="139"/>
        <w:jc w:val="both"/>
        <w:rPr>
          <w:rFonts w:ascii="Tahoma" w:hAnsi="Tahoma"/>
        </w:rPr>
      </w:pPr>
      <w:r>
        <w:rPr>
          <w:rFonts w:ascii="Tahoma" w:hAnsi="Tahoma"/>
          <w:w w:val="90"/>
        </w:rPr>
        <w:t>Eklentiler: Veritabanı yönetiminden mesajlaşma ve performans </w:t>
      </w:r>
      <w:r>
        <w:rPr>
          <w:rFonts w:ascii="Tahoma" w:hAnsi="Tahoma"/>
        </w:rPr>
        <w:t>izlemeye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kadar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her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şeyi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kapsayan,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uygulama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işlevselliğini </w:t>
      </w:r>
      <w:r>
        <w:rPr>
          <w:rFonts w:ascii="Tahoma" w:hAnsi="Tahoma"/>
          <w:spacing w:val="-6"/>
        </w:rPr>
        <w:t>artıran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  <w:spacing w:val="-6"/>
        </w:rPr>
        <w:t>bir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  <w:spacing w:val="-6"/>
        </w:rPr>
        <w:t>dizi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  <w:spacing w:val="-6"/>
        </w:rPr>
        <w:t>araç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  <w:spacing w:val="-6"/>
        </w:rPr>
        <w:t>ve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  <w:spacing w:val="-6"/>
        </w:rPr>
        <w:t>hizmet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  <w:spacing w:val="-6"/>
        </w:rPr>
        <w:t>sunar.</w:t>
      </w:r>
    </w:p>
    <w:p xmlns:wp14="http://schemas.microsoft.com/office/word/2010/wordml" w14:paraId="46C19552" wp14:textId="77777777">
      <w:pPr>
        <w:pStyle w:val="BodyText"/>
        <w:spacing w:line="208" w:lineRule="auto"/>
        <w:ind w:right="139"/>
        <w:jc w:val="both"/>
        <w:rPr>
          <w:rFonts w:ascii="Tahoma" w:hAnsi="Tahoma"/>
        </w:rPr>
      </w:pPr>
      <w:r>
        <w:rPr>
          <w:rFonts w:ascii="Tahoma" w:hAnsi="Tahoma"/>
        </w:rPr>
        <w:t>Heroku CLI: Bu komut satırı aracı, geliştiricilerin Heroku </w:t>
      </w:r>
      <w:r>
        <w:rPr>
          <w:rFonts w:ascii="Tahoma" w:hAnsi="Tahoma"/>
          <w:spacing w:val="-6"/>
        </w:rPr>
        <w:t>uygulamalarını</w:t>
      </w:r>
      <w:r>
        <w:rPr>
          <w:rFonts w:ascii="Tahoma" w:hAnsi="Tahoma"/>
          <w:spacing w:val="-6"/>
        </w:rPr>
        <w:t> doğrudan</w:t>
      </w:r>
      <w:r>
        <w:rPr>
          <w:rFonts w:ascii="Tahoma" w:hAnsi="Tahoma"/>
          <w:spacing w:val="-6"/>
        </w:rPr>
        <w:t> terminal</w:t>
      </w:r>
      <w:r>
        <w:rPr>
          <w:rFonts w:ascii="Tahoma" w:hAnsi="Tahoma"/>
          <w:spacing w:val="-6"/>
        </w:rPr>
        <w:t> üzerinden</w:t>
      </w:r>
      <w:r>
        <w:rPr>
          <w:rFonts w:ascii="Tahoma" w:hAnsi="Tahoma"/>
          <w:spacing w:val="-6"/>
        </w:rPr>
        <w:t> yönetmelerine </w:t>
      </w:r>
      <w:r>
        <w:rPr>
          <w:rFonts w:ascii="Tahoma" w:hAnsi="Tahoma"/>
        </w:rPr>
        <w:t>olanak</w:t>
      </w:r>
      <w:r>
        <w:rPr>
          <w:rFonts w:ascii="Tahoma" w:hAnsi="Tahoma"/>
          <w:spacing w:val="-19"/>
        </w:rPr>
        <w:t> </w:t>
      </w:r>
      <w:r>
        <w:rPr>
          <w:rFonts w:ascii="Tahoma" w:hAnsi="Tahoma"/>
        </w:rPr>
        <w:t>tanır.</w:t>
      </w:r>
    </w:p>
    <w:p xmlns:wp14="http://schemas.microsoft.com/office/word/2010/wordml" w14:paraId="0D0B940D" wp14:textId="77777777">
      <w:pPr>
        <w:pStyle w:val="BodyText"/>
        <w:spacing w:after="0" w:line="208" w:lineRule="auto"/>
        <w:jc w:val="both"/>
        <w:rPr>
          <w:rFonts w:ascii="Tahoma" w:hAnsi="Tahoma"/>
        </w:rPr>
        <w:sectPr>
          <w:type w:val="continuous"/>
          <w:pgSz w:w="12240" w:h="15840" w:orient="portrait"/>
          <w:pgMar w:top="1100" w:right="1080" w:bottom="280" w:left="1080"/>
          <w:cols w:equalWidth="0" w:num="2">
            <w:col w:w="2407" w:space="8"/>
            <w:col w:w="7665"/>
          </w:cols>
        </w:sectPr>
      </w:pPr>
    </w:p>
    <w:p xmlns:wp14="http://schemas.microsoft.com/office/word/2010/wordml" w14:paraId="3A4CE82F" wp14:textId="77777777">
      <w:pPr>
        <w:pStyle w:val="Heading1"/>
        <w:spacing w:before="96" w:line="337" w:lineRule="exact"/>
        <w:ind w:left="143"/>
        <w:rPr>
          <w:rFonts w:ascii="Trebuchet MS" w:hAnsi="Trebuchet MS"/>
        </w:rPr>
      </w:pPr>
      <w:r>
        <w:rPr>
          <w:rFonts w:ascii="Trebuchet MS" w:hAnsi="Trebuchet MS"/>
          <w:w w:val="90"/>
        </w:rPr>
        <w:t>Heroku’da</w:t>
      </w:r>
      <w:r>
        <w:rPr>
          <w:rFonts w:ascii="Trebuchet MS" w:hAnsi="Trebuchet MS"/>
          <w:spacing w:val="15"/>
        </w:rPr>
        <w:t> </w:t>
      </w:r>
      <w:r>
        <w:rPr>
          <w:rFonts w:ascii="Trebuchet MS" w:hAnsi="Trebuchet MS"/>
          <w:w w:val="90"/>
        </w:rPr>
        <w:t>Dağıtım</w:t>
      </w:r>
      <w:r>
        <w:rPr>
          <w:rFonts w:ascii="Trebuchet MS" w:hAnsi="Trebuchet MS"/>
          <w:spacing w:val="16"/>
        </w:rPr>
        <w:t> </w:t>
      </w:r>
      <w:r>
        <w:rPr>
          <w:rFonts w:ascii="Trebuchet MS" w:hAnsi="Trebuchet MS"/>
          <w:spacing w:val="-2"/>
          <w:w w:val="90"/>
        </w:rPr>
        <w:t>Örneği:</w:t>
      </w:r>
    </w:p>
    <w:p xmlns:wp14="http://schemas.microsoft.com/office/word/2010/wordml" w14:paraId="37C6EDCD" wp14:textId="77777777">
      <w:pPr>
        <w:pStyle w:val="BodyText"/>
        <w:spacing w:before="4" w:line="228" w:lineRule="auto"/>
        <w:ind w:left="143" w:right="555"/>
        <w:rPr>
          <w:rFonts w:ascii="Tahoma" w:hAnsi="Tahoma"/>
        </w:rPr>
      </w:pPr>
      <w:r>
        <w:rPr>
          <w:rFonts w:ascii="Tahoma" w:hAnsi="Tahoma"/>
          <w:w w:val="90"/>
        </w:rPr>
        <w:t>İşte Heroku CLI ve Git kullanarak bir uygulamanın Heroku'ya </w:t>
      </w:r>
      <w:r>
        <w:rPr>
          <w:rFonts w:ascii="Tahoma" w:hAnsi="Tahoma"/>
          <w:w w:val="90"/>
        </w:rPr>
        <w:t>nasıl </w:t>
      </w:r>
      <w:r>
        <w:rPr>
          <w:rFonts w:ascii="Tahoma" w:hAnsi="Tahoma"/>
          <w:spacing w:val="-2"/>
        </w:rPr>
        <w:t>dağıtılacağı:</w:t>
      </w:r>
    </w:p>
    <w:p xmlns:wp14="http://schemas.microsoft.com/office/word/2010/wordml" w14:paraId="7415D423" wp14:textId="77777777">
      <w:pPr>
        <w:pStyle w:val="BodyText"/>
        <w:spacing w:before="21"/>
        <w:rPr>
          <w:rFonts w:ascii="Tahoma"/>
          <w:sz w:val="20"/>
        </w:rPr>
      </w:pPr>
      <w:r>
        <w:rPr>
          <w:rFonts w:ascii="Tahoma"/>
          <w:sz w:val="20"/>
        </w:rPr>
        <w:drawing>
          <wp:anchor xmlns:wp14="http://schemas.microsoft.com/office/word/2010/wordprocessingDrawing" distT="0" distB="0" distL="0" distR="0" simplePos="0" relativeHeight="487589376" behindDoc="1" locked="0" layoutInCell="1" allowOverlap="1" wp14:anchorId="0731BE7F" wp14:editId="7777777">
            <wp:simplePos x="0" y="0"/>
            <wp:positionH relativeFrom="page">
              <wp:posOffset>900169</wp:posOffset>
            </wp:positionH>
            <wp:positionV relativeFrom="paragraph">
              <wp:posOffset>182345</wp:posOffset>
            </wp:positionV>
            <wp:extent cx="5825091" cy="351415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91" cy="3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F16302E" wp14:textId="77777777">
      <w:pPr>
        <w:pStyle w:val="Heading1"/>
        <w:spacing w:before="240"/>
        <w:jc w:val="both"/>
      </w:pPr>
      <w:r>
        <w:rPr>
          <w:spacing w:val="-12"/>
        </w:rPr>
        <w:t>AWS:</w:t>
      </w:r>
      <w:r>
        <w:rPr>
          <w:spacing w:val="-20"/>
        </w:rPr>
        <w:t> </w:t>
      </w:r>
      <w:r>
        <w:rPr>
          <w:spacing w:val="-12"/>
        </w:rPr>
        <w:t>Kapsamlı</w:t>
      </w:r>
      <w:r>
        <w:rPr>
          <w:spacing w:val="-19"/>
        </w:rPr>
        <w:t> </w:t>
      </w:r>
      <w:r>
        <w:rPr>
          <w:spacing w:val="-12"/>
        </w:rPr>
        <w:t>Bulut</w:t>
      </w:r>
      <w:r>
        <w:rPr>
          <w:spacing w:val="-19"/>
        </w:rPr>
        <w:t> </w:t>
      </w:r>
      <w:r>
        <w:rPr>
          <w:spacing w:val="-12"/>
        </w:rPr>
        <w:t>Çözümleri</w:t>
      </w:r>
    </w:p>
    <w:p xmlns:wp14="http://schemas.microsoft.com/office/word/2010/wordml" w14:paraId="289EFAF0" wp14:textId="77777777">
      <w:pPr>
        <w:pStyle w:val="BodyText"/>
        <w:spacing w:before="57" w:line="276" w:lineRule="auto"/>
        <w:ind w:left="368" w:right="363"/>
        <w:jc w:val="both"/>
      </w:pPr>
      <w:r>
        <w:rPr/>
        <w:t>Amazon</w:t>
      </w:r>
      <w:r>
        <w:rPr>
          <w:spacing w:val="-19"/>
        </w:rPr>
        <w:t> </w:t>
      </w:r>
      <w:r>
        <w:rPr/>
        <w:t>Web</w:t>
      </w:r>
      <w:r>
        <w:rPr>
          <w:spacing w:val="-19"/>
        </w:rPr>
        <w:t> </w:t>
      </w:r>
      <w:r>
        <w:rPr/>
        <w:t>Services</w:t>
      </w:r>
      <w:r>
        <w:rPr>
          <w:spacing w:val="-19"/>
        </w:rPr>
        <w:t> </w:t>
      </w:r>
      <w:r>
        <w:rPr/>
        <w:t>(AWS),</w:t>
      </w:r>
      <w:r>
        <w:rPr>
          <w:spacing w:val="-19"/>
        </w:rPr>
        <w:t> </w:t>
      </w:r>
      <w:r>
        <w:rPr/>
        <w:t>küçük</w:t>
      </w:r>
      <w:r>
        <w:rPr>
          <w:spacing w:val="-19"/>
        </w:rPr>
        <w:t> </w:t>
      </w:r>
      <w:r>
        <w:rPr/>
        <w:t>ölçekli</w:t>
      </w:r>
      <w:r>
        <w:rPr>
          <w:spacing w:val="-19"/>
        </w:rPr>
        <w:t> </w:t>
      </w:r>
      <w:r>
        <w:rPr/>
        <w:t>projelerden</w:t>
      </w:r>
      <w:r>
        <w:rPr>
          <w:spacing w:val="-19"/>
        </w:rPr>
        <w:t> </w:t>
      </w:r>
      <w:r>
        <w:rPr/>
        <w:t>büyük </w:t>
      </w:r>
      <w:r>
        <w:rPr>
          <w:w w:val="90"/>
        </w:rPr>
        <w:t>kurumsal sistemlere kadar geniş bir uygulama yelpazesi için altyapı hizmetleri</w:t>
      </w:r>
      <w:r>
        <w:rPr>
          <w:spacing w:val="-30"/>
          <w:w w:val="90"/>
        </w:rPr>
        <w:t> </w:t>
      </w:r>
      <w:r>
        <w:rPr>
          <w:w w:val="90"/>
        </w:rPr>
        <w:t>sunar</w:t>
      </w:r>
      <w:r>
        <w:rPr>
          <w:spacing w:val="-30"/>
          <w:w w:val="90"/>
        </w:rPr>
        <w:t> </w:t>
      </w:r>
      <w:r>
        <w:rPr>
          <w:w w:val="90"/>
        </w:rPr>
        <w:t>ve</w:t>
      </w:r>
      <w:r>
        <w:rPr>
          <w:spacing w:val="-30"/>
          <w:w w:val="90"/>
        </w:rPr>
        <w:t> </w:t>
      </w:r>
      <w:r>
        <w:rPr>
          <w:w w:val="90"/>
        </w:rPr>
        <w:t>esnek,</w:t>
      </w:r>
      <w:r>
        <w:rPr>
          <w:spacing w:val="-30"/>
          <w:w w:val="90"/>
        </w:rPr>
        <w:t> </w:t>
      </w:r>
      <w:r>
        <w:rPr>
          <w:w w:val="90"/>
        </w:rPr>
        <w:t>ölçeklenebilir</w:t>
      </w:r>
      <w:r>
        <w:rPr>
          <w:spacing w:val="-30"/>
          <w:w w:val="90"/>
        </w:rPr>
        <w:t> </w:t>
      </w:r>
      <w:r>
        <w:rPr>
          <w:w w:val="90"/>
        </w:rPr>
        <w:t>çözümler</w:t>
      </w:r>
      <w:r>
        <w:rPr>
          <w:spacing w:val="-30"/>
          <w:w w:val="90"/>
        </w:rPr>
        <w:t> </w:t>
      </w:r>
      <w:r>
        <w:rPr>
          <w:w w:val="90"/>
        </w:rPr>
        <w:t>sağlar.</w:t>
      </w:r>
    </w:p>
    <w:p xmlns:wp14="http://schemas.microsoft.com/office/word/2010/wordml" w14:paraId="295FF8E4" wp14:textId="77777777">
      <w:pPr>
        <w:pStyle w:val="Heading1"/>
        <w:spacing w:before="213"/>
        <w:jc w:val="both"/>
      </w:pPr>
      <w:r>
        <w:rPr>
          <w:spacing w:val="-12"/>
        </w:rPr>
        <w:t>Ana</w:t>
      </w:r>
      <w:r>
        <w:rPr>
          <w:spacing w:val="-19"/>
        </w:rPr>
        <w:t> </w:t>
      </w:r>
      <w:r>
        <w:rPr>
          <w:spacing w:val="-2"/>
        </w:rPr>
        <w:t>Özellikler:</w:t>
      </w:r>
    </w:p>
    <w:p xmlns:wp14="http://schemas.microsoft.com/office/word/2010/wordml" w14:paraId="0E27B00A" wp14:textId="77777777">
      <w:pPr>
        <w:pStyle w:val="BodyText"/>
        <w:spacing w:before="25"/>
        <w:rPr>
          <w:rFonts w:ascii="Tahoma"/>
          <w:b/>
        </w:rPr>
      </w:pPr>
    </w:p>
    <w:p xmlns:wp14="http://schemas.microsoft.com/office/word/2010/wordml" w14:paraId="2D7F5A51" wp14:textId="77777777">
      <w:pPr>
        <w:pStyle w:val="BodyText"/>
        <w:spacing w:line="266" w:lineRule="auto"/>
        <w:ind w:left="2414" w:right="140"/>
        <w:jc w:val="both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688" behindDoc="0" locked="0" layoutInCell="1" allowOverlap="1" wp14:anchorId="70375AF3" wp14:editId="7777777">
                <wp:simplePos x="0" y="0"/>
                <wp:positionH relativeFrom="page">
                  <wp:posOffset>2038616</wp:posOffset>
                </wp:positionH>
                <wp:positionV relativeFrom="paragraph">
                  <wp:posOffset>105865</wp:posOffset>
                </wp:positionV>
                <wp:extent cx="57150" cy="571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60F69A0">
              <v:shape id="docshape4" style="position:absolute;margin-left:160.520996pt;margin-top:8.335875pt;width:4.5pt;height:4.5pt;mso-position-horizontal-relative:page;mso-position-vertical-relative:paragraph;z-index:15730688" coordsize="90,90" coordorigin="3210,167" filled="true" fillcolor="#000000" stroked="false" path="m3261,257l3249,257,3244,256,3210,218,3210,206,3249,167,3261,167,3300,212,3300,218,3261,257x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EC2</w:t>
      </w:r>
      <w:r>
        <w:rPr>
          <w:spacing w:val="-23"/>
        </w:rPr>
        <w:t> </w:t>
      </w:r>
      <w:r>
        <w:rPr>
          <w:spacing w:val="-4"/>
        </w:rPr>
        <w:t>(Elastic</w:t>
      </w:r>
      <w:r>
        <w:rPr>
          <w:spacing w:val="-22"/>
        </w:rPr>
        <w:t> </w:t>
      </w:r>
      <w:r>
        <w:rPr>
          <w:spacing w:val="-4"/>
        </w:rPr>
        <w:t>Compute</w:t>
      </w:r>
      <w:r>
        <w:rPr>
          <w:spacing w:val="-23"/>
        </w:rPr>
        <w:t> </w:t>
      </w:r>
      <w:r>
        <w:rPr>
          <w:spacing w:val="-4"/>
        </w:rPr>
        <w:t>Cloud):</w:t>
      </w:r>
      <w:r>
        <w:rPr>
          <w:spacing w:val="-22"/>
        </w:rPr>
        <w:t> </w:t>
      </w:r>
      <w:r>
        <w:rPr>
          <w:spacing w:val="-4"/>
        </w:rPr>
        <w:t>Özelleştirilebilir</w:t>
      </w:r>
      <w:r>
        <w:rPr>
          <w:spacing w:val="-22"/>
        </w:rPr>
        <w:t> </w:t>
      </w:r>
      <w:r>
        <w:rPr>
          <w:spacing w:val="-4"/>
        </w:rPr>
        <w:t>sanal </w:t>
      </w:r>
      <w:r>
        <w:rPr>
          <w:spacing w:val="-8"/>
        </w:rPr>
        <w:t>sunucular</w:t>
      </w:r>
      <w:r>
        <w:rPr>
          <w:spacing w:val="-42"/>
        </w:rPr>
        <w:t> </w:t>
      </w:r>
      <w:r>
        <w:rPr>
          <w:spacing w:val="-8"/>
        </w:rPr>
        <w:t>sunar.</w:t>
      </w:r>
    </w:p>
    <w:p xmlns:wp14="http://schemas.microsoft.com/office/word/2010/wordml" w14:paraId="05A898A2" wp14:textId="77777777">
      <w:pPr>
        <w:pStyle w:val="BodyText"/>
        <w:spacing w:line="266" w:lineRule="auto"/>
        <w:ind w:left="2414" w:right="138"/>
        <w:jc w:val="both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1200" behindDoc="0" locked="0" layoutInCell="1" allowOverlap="1" wp14:anchorId="4E88B148" wp14:editId="7777777">
                <wp:simplePos x="0" y="0"/>
                <wp:positionH relativeFrom="page">
                  <wp:posOffset>2038616</wp:posOffset>
                </wp:positionH>
                <wp:positionV relativeFrom="paragraph">
                  <wp:posOffset>106239</wp:posOffset>
                </wp:positionV>
                <wp:extent cx="57150" cy="571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C9A1A8E">
              <v:shape id="docshape5" style="position:absolute;margin-left:160.520996pt;margin-top:8.365314pt;width:4.5pt;height:4.5pt;mso-position-horizontal-relative:page;mso-position-vertical-relative:paragraph;z-index:15731200" coordsize="90,90" coordorigin="3210,167" filled="true" fillcolor="#000000" stroked="false" path="m3261,257l3249,257,3244,256,3210,218,3210,206,3249,167,3261,167,3300,212,3300,218,3261,257x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Elastic</w:t>
      </w:r>
      <w:r>
        <w:rPr>
          <w:spacing w:val="-17"/>
        </w:rPr>
        <w:t> </w:t>
      </w:r>
      <w:r>
        <w:rPr>
          <w:spacing w:val="-4"/>
        </w:rPr>
        <w:t>Beanstalk:</w:t>
      </w:r>
      <w:r>
        <w:rPr>
          <w:spacing w:val="-17"/>
        </w:rPr>
        <w:t> </w:t>
      </w:r>
      <w:r>
        <w:rPr>
          <w:spacing w:val="-4"/>
        </w:rPr>
        <w:t>Web</w:t>
      </w:r>
      <w:r>
        <w:rPr>
          <w:spacing w:val="-17"/>
        </w:rPr>
        <w:t> </w:t>
      </w:r>
      <w:r>
        <w:rPr>
          <w:spacing w:val="-4"/>
        </w:rPr>
        <w:t>uygulamalarını</w:t>
      </w:r>
      <w:r>
        <w:rPr>
          <w:spacing w:val="-17"/>
        </w:rPr>
        <w:t> </w:t>
      </w:r>
      <w:r>
        <w:rPr>
          <w:spacing w:val="-4"/>
        </w:rPr>
        <w:t>dağıtmak</w:t>
      </w:r>
      <w:r>
        <w:rPr>
          <w:spacing w:val="-17"/>
        </w:rPr>
        <w:t> </w:t>
      </w:r>
      <w:r>
        <w:rPr>
          <w:spacing w:val="-4"/>
        </w:rPr>
        <w:t>ve </w:t>
      </w:r>
      <w:r>
        <w:rPr>
          <w:w w:val="90"/>
        </w:rPr>
        <w:t>ölçeklendirmek</w:t>
      </w:r>
      <w:r>
        <w:rPr>
          <w:spacing w:val="-12"/>
          <w:w w:val="90"/>
        </w:rPr>
        <w:t> </w:t>
      </w:r>
      <w:r>
        <w:rPr>
          <w:w w:val="90"/>
        </w:rPr>
        <w:t>için</w:t>
      </w:r>
      <w:r>
        <w:rPr>
          <w:spacing w:val="-12"/>
          <w:w w:val="90"/>
        </w:rPr>
        <w:t> </w:t>
      </w:r>
      <w:r>
        <w:rPr>
          <w:w w:val="90"/>
        </w:rPr>
        <w:t>kullanıcı</w:t>
      </w:r>
      <w:r>
        <w:rPr>
          <w:spacing w:val="-12"/>
          <w:w w:val="90"/>
        </w:rPr>
        <w:t> </w:t>
      </w:r>
      <w:r>
        <w:rPr>
          <w:w w:val="90"/>
        </w:rPr>
        <w:t>dostu</w:t>
      </w:r>
      <w:r>
        <w:rPr>
          <w:spacing w:val="-12"/>
          <w:w w:val="90"/>
        </w:rPr>
        <w:t> </w:t>
      </w:r>
      <w:r>
        <w:rPr>
          <w:w w:val="90"/>
        </w:rPr>
        <w:t>bir</w:t>
      </w:r>
      <w:r>
        <w:rPr>
          <w:spacing w:val="-12"/>
          <w:w w:val="90"/>
        </w:rPr>
        <w:t> </w:t>
      </w:r>
      <w:r>
        <w:rPr>
          <w:w w:val="90"/>
        </w:rPr>
        <w:t>hizmettir,</w:t>
      </w:r>
      <w:r>
        <w:rPr>
          <w:spacing w:val="-12"/>
          <w:w w:val="90"/>
        </w:rPr>
        <w:t> </w:t>
      </w:r>
      <w:r>
        <w:rPr>
          <w:w w:val="90"/>
        </w:rPr>
        <w:t>sunucu yönetiminin</w:t>
      </w:r>
      <w:r>
        <w:rPr>
          <w:spacing w:val="-32"/>
          <w:w w:val="90"/>
        </w:rPr>
        <w:t> </w:t>
      </w:r>
      <w:r>
        <w:rPr>
          <w:w w:val="90"/>
        </w:rPr>
        <w:t>birçok</w:t>
      </w:r>
      <w:r>
        <w:rPr>
          <w:spacing w:val="-31"/>
          <w:w w:val="90"/>
        </w:rPr>
        <w:t> </w:t>
      </w:r>
      <w:r>
        <w:rPr>
          <w:w w:val="90"/>
        </w:rPr>
        <w:t>karmaşıklığını</w:t>
      </w:r>
      <w:r>
        <w:rPr>
          <w:spacing w:val="-31"/>
          <w:w w:val="90"/>
        </w:rPr>
        <w:t> </w:t>
      </w:r>
      <w:r>
        <w:rPr>
          <w:w w:val="90"/>
        </w:rPr>
        <w:t>yönetir.</w:t>
      </w:r>
    </w:p>
    <w:p xmlns:wp14="http://schemas.microsoft.com/office/word/2010/wordml" w14:paraId="60D9CD83" wp14:textId="77777777">
      <w:pPr>
        <w:pStyle w:val="BodyText"/>
        <w:spacing w:before="1" w:line="266" w:lineRule="auto"/>
        <w:ind w:left="2414" w:right="139"/>
        <w:jc w:val="both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1712" behindDoc="0" locked="0" layoutInCell="1" allowOverlap="1" wp14:anchorId="1749A892" wp14:editId="7777777">
                <wp:simplePos x="0" y="0"/>
                <wp:positionH relativeFrom="page">
                  <wp:posOffset>2038616</wp:posOffset>
                </wp:positionH>
                <wp:positionV relativeFrom="paragraph">
                  <wp:posOffset>106800</wp:posOffset>
                </wp:positionV>
                <wp:extent cx="57150" cy="571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F4878D">
              <v:shape id="docshape6" style="position:absolute;margin-left:160.520996pt;margin-top:8.409474pt;width:4.5pt;height:4.5pt;mso-position-horizontal-relative:page;mso-position-vertical-relative:paragraph;z-index:15731712" coordsize="90,90" coordorigin="3210,168" filled="true" fillcolor="#000000" stroked="false" path="m3261,258l3249,258,3244,257,3210,219,3210,207,3249,168,3261,168,3300,213,3300,219,3261,258x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90"/>
        </w:rPr>
        <w:t>S3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(Simple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Storage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Service):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Veri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yedeklemesi,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toplama </w:t>
      </w:r>
      <w:r>
        <w:rPr>
          <w:w w:val="90"/>
        </w:rPr>
        <w:t>ve</w:t>
      </w:r>
      <w:r>
        <w:rPr>
          <w:spacing w:val="-20"/>
          <w:w w:val="90"/>
        </w:rPr>
        <w:t> </w:t>
      </w:r>
      <w:r>
        <w:rPr>
          <w:w w:val="90"/>
        </w:rPr>
        <w:t>analiz</w:t>
      </w:r>
      <w:r>
        <w:rPr>
          <w:spacing w:val="-20"/>
          <w:w w:val="90"/>
        </w:rPr>
        <w:t> </w:t>
      </w:r>
      <w:r>
        <w:rPr>
          <w:w w:val="90"/>
        </w:rPr>
        <w:t>için</w:t>
      </w:r>
      <w:r>
        <w:rPr>
          <w:spacing w:val="-20"/>
          <w:w w:val="90"/>
        </w:rPr>
        <w:t> </w:t>
      </w:r>
      <w:r>
        <w:rPr>
          <w:w w:val="90"/>
        </w:rPr>
        <w:t>ölçeklenebilir</w:t>
      </w:r>
      <w:r>
        <w:rPr>
          <w:spacing w:val="-20"/>
          <w:w w:val="90"/>
        </w:rPr>
        <w:t> </w:t>
      </w:r>
      <w:r>
        <w:rPr>
          <w:w w:val="90"/>
        </w:rPr>
        <w:t>nesne</w:t>
      </w:r>
      <w:r>
        <w:rPr>
          <w:spacing w:val="-20"/>
          <w:w w:val="90"/>
        </w:rPr>
        <w:t> </w:t>
      </w:r>
      <w:r>
        <w:rPr>
          <w:w w:val="90"/>
        </w:rPr>
        <w:t>depolama</w:t>
      </w:r>
      <w:r>
        <w:rPr>
          <w:spacing w:val="-20"/>
          <w:w w:val="90"/>
        </w:rPr>
        <w:t> </w:t>
      </w:r>
      <w:r>
        <w:rPr>
          <w:w w:val="90"/>
        </w:rPr>
        <w:t>sağlar.</w:t>
      </w:r>
    </w:p>
    <w:p xmlns:wp14="http://schemas.microsoft.com/office/word/2010/wordml" w14:paraId="60061E4C" wp14:textId="77777777">
      <w:pPr>
        <w:pStyle w:val="BodyText"/>
        <w:spacing w:after="0" w:line="266" w:lineRule="auto"/>
        <w:jc w:val="both"/>
        <w:sectPr>
          <w:pgSz w:w="12240" w:h="15840" w:orient="portrait"/>
          <w:pgMar w:top="1120" w:right="1080" w:bottom="280" w:left="1080"/>
          <w:cols w:num="1"/>
        </w:sectPr>
      </w:pPr>
    </w:p>
    <w:p xmlns:wp14="http://schemas.microsoft.com/office/word/2010/wordml" w14:paraId="623F0CD3" wp14:textId="77777777">
      <w:pPr>
        <w:pStyle w:val="Heading1"/>
        <w:spacing w:before="78" w:line="353" w:lineRule="exact"/>
        <w:ind w:left="143"/>
      </w:pPr>
      <w:r>
        <w:rPr>
          <w:w w:val="90"/>
        </w:rPr>
        <w:t>AWS</w:t>
      </w:r>
      <w:r>
        <w:rPr>
          <w:spacing w:val="7"/>
        </w:rPr>
        <w:t> </w:t>
      </w:r>
      <w:r>
        <w:rPr>
          <w:w w:val="90"/>
        </w:rPr>
        <w:t>Elastic</w:t>
      </w:r>
      <w:r>
        <w:rPr>
          <w:spacing w:val="8"/>
        </w:rPr>
        <w:t> </w:t>
      </w:r>
      <w:r>
        <w:rPr>
          <w:w w:val="90"/>
        </w:rPr>
        <w:t>Beanstalk</w:t>
      </w:r>
      <w:r>
        <w:rPr>
          <w:spacing w:val="8"/>
        </w:rPr>
        <w:t> </w:t>
      </w:r>
      <w:r>
        <w:rPr>
          <w:w w:val="90"/>
        </w:rPr>
        <w:t>Üzerinde</w:t>
      </w:r>
      <w:r>
        <w:rPr>
          <w:spacing w:val="8"/>
        </w:rPr>
        <w:t> </w:t>
      </w:r>
      <w:r>
        <w:rPr>
          <w:w w:val="90"/>
        </w:rPr>
        <w:t>Dağıtım</w:t>
      </w:r>
      <w:r>
        <w:rPr>
          <w:spacing w:val="8"/>
        </w:rPr>
        <w:t> </w:t>
      </w:r>
      <w:r>
        <w:rPr>
          <w:spacing w:val="-2"/>
          <w:w w:val="90"/>
        </w:rPr>
        <w:t>Örneği:</w:t>
      </w:r>
    </w:p>
    <w:p xmlns:wp14="http://schemas.microsoft.com/office/word/2010/wordml" w14:paraId="3E74BCC1" wp14:textId="77777777">
      <w:pPr>
        <w:pStyle w:val="BodyText"/>
        <w:spacing w:before="5" w:line="228" w:lineRule="auto"/>
        <w:ind w:left="143" w:right="587"/>
        <w:jc w:val="both"/>
      </w:pPr>
      <w:r>
        <w:rPr>
          <w:spacing w:val="-14"/>
        </w:rPr>
        <w:t>AWS</w:t>
      </w:r>
      <w:r>
        <w:rPr>
          <w:spacing w:val="-4"/>
        </w:rPr>
        <w:t> </w:t>
      </w:r>
      <w:r>
        <w:rPr>
          <w:spacing w:val="-14"/>
        </w:rPr>
        <w:t>Elastic</w:t>
      </w:r>
      <w:r>
        <w:rPr>
          <w:spacing w:val="-4"/>
        </w:rPr>
        <w:t> </w:t>
      </w:r>
      <w:r>
        <w:rPr>
          <w:spacing w:val="-14"/>
        </w:rPr>
        <w:t>Beanstalk</w:t>
      </w:r>
      <w:r>
        <w:rPr>
          <w:spacing w:val="-4"/>
        </w:rPr>
        <w:t> </w:t>
      </w:r>
      <w:r>
        <w:rPr>
          <w:spacing w:val="-14"/>
        </w:rPr>
        <w:t>ile</w:t>
      </w:r>
      <w:r>
        <w:rPr>
          <w:spacing w:val="-4"/>
        </w:rPr>
        <w:t> </w:t>
      </w:r>
      <w:r>
        <w:rPr>
          <w:spacing w:val="-14"/>
        </w:rPr>
        <w:t>bir</w:t>
      </w:r>
      <w:r>
        <w:rPr>
          <w:spacing w:val="-4"/>
        </w:rPr>
        <w:t> </w:t>
      </w:r>
      <w:r>
        <w:rPr>
          <w:spacing w:val="-14"/>
        </w:rPr>
        <w:t>uygulama</w:t>
      </w:r>
      <w:r>
        <w:rPr>
          <w:spacing w:val="-4"/>
        </w:rPr>
        <w:t> </w:t>
      </w:r>
      <w:r>
        <w:rPr>
          <w:spacing w:val="-14"/>
        </w:rPr>
        <w:t>dağıtmak,</w:t>
      </w:r>
      <w:r>
        <w:rPr>
          <w:spacing w:val="-4"/>
        </w:rPr>
        <w:t> </w:t>
      </w:r>
      <w:r>
        <w:rPr>
          <w:spacing w:val="-14"/>
        </w:rPr>
        <w:t>Elastic</w:t>
      </w:r>
      <w:r>
        <w:rPr>
          <w:spacing w:val="-4"/>
        </w:rPr>
        <w:t> </w:t>
      </w:r>
      <w:r>
        <w:rPr>
          <w:spacing w:val="-14"/>
        </w:rPr>
        <w:t>Beanstalk </w:t>
      </w:r>
      <w:r>
        <w:rPr>
          <w:spacing w:val="-2"/>
          <w:w w:val="90"/>
        </w:rPr>
        <w:t>Komut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Satırı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Arayüzü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(CLI)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ile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birkaç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adım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gerektirir.</w:t>
      </w:r>
    </w:p>
    <w:p xmlns:wp14="http://schemas.microsoft.com/office/word/2010/wordml" w14:paraId="3910F5D4" wp14:textId="77777777">
      <w:pPr>
        <w:pStyle w:val="BodyText"/>
        <w:spacing w:before="31"/>
        <w:rPr>
          <w:sz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91424" behindDoc="1" locked="0" layoutInCell="1" allowOverlap="1" wp14:anchorId="0A412196" wp14:editId="7777777">
            <wp:simplePos x="0" y="0"/>
            <wp:positionH relativeFrom="page">
              <wp:posOffset>838614</wp:posOffset>
            </wp:positionH>
            <wp:positionV relativeFrom="paragraph">
              <wp:posOffset>189873</wp:posOffset>
            </wp:positionV>
            <wp:extent cx="5781556" cy="230314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556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0FCD411" wp14:textId="77777777">
      <w:pPr>
        <w:pStyle w:val="Heading1"/>
        <w:spacing w:before="288"/>
        <w:ind w:left="143"/>
      </w:pPr>
      <w:r>
        <w:rPr>
          <w:w w:val="90"/>
        </w:rPr>
        <w:t>DigitalOcean:</w:t>
      </w:r>
      <w:r>
        <w:rPr>
          <w:spacing w:val="-4"/>
        </w:rPr>
        <w:t> </w:t>
      </w:r>
      <w:r>
        <w:rPr>
          <w:w w:val="90"/>
        </w:rPr>
        <w:t>Geliştirici</w:t>
      </w:r>
      <w:r>
        <w:rPr>
          <w:spacing w:val="-3"/>
        </w:rPr>
        <w:t> </w:t>
      </w:r>
      <w:r>
        <w:rPr>
          <w:w w:val="90"/>
        </w:rPr>
        <w:t>Dostu</w:t>
      </w:r>
      <w:r>
        <w:rPr>
          <w:spacing w:val="-3"/>
        </w:rPr>
        <w:t> </w:t>
      </w:r>
      <w:r>
        <w:rPr>
          <w:w w:val="90"/>
        </w:rPr>
        <w:t>Bulut</w:t>
      </w:r>
      <w:r>
        <w:rPr>
          <w:spacing w:val="-4"/>
        </w:rPr>
        <w:t> </w:t>
      </w:r>
      <w:r>
        <w:rPr>
          <w:spacing w:val="-2"/>
          <w:w w:val="90"/>
        </w:rPr>
        <w:t>Barındırma</w:t>
      </w:r>
    </w:p>
    <w:p xmlns:wp14="http://schemas.microsoft.com/office/word/2010/wordml" w14:paraId="1713001C" wp14:textId="77777777">
      <w:pPr>
        <w:pStyle w:val="BodyText"/>
        <w:spacing w:before="56" w:line="276" w:lineRule="auto"/>
        <w:ind w:left="143" w:right="587"/>
        <w:jc w:val="both"/>
      </w:pPr>
      <w:r>
        <w:rPr>
          <w:spacing w:val="-2"/>
          <w:w w:val="90"/>
        </w:rPr>
        <w:t>DigitalOcean,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basit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ve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maliyet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etkin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bulut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barındırma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çözümleri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sunar, </w:t>
      </w:r>
      <w:r>
        <w:rPr>
          <w:spacing w:val="-4"/>
          <w:w w:val="90"/>
        </w:rPr>
        <w:t>bu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da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onu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hızlı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kurulumlar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ve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yönetilebilir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ölçekler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isteyen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girişimler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ve </w:t>
      </w:r>
      <w:r>
        <w:rPr>
          <w:w w:val="90"/>
        </w:rPr>
        <w:t>geliştiriciler</w:t>
      </w:r>
      <w:r>
        <w:rPr>
          <w:spacing w:val="-11"/>
          <w:w w:val="90"/>
        </w:rPr>
        <w:t> </w:t>
      </w:r>
      <w:r>
        <w:rPr>
          <w:w w:val="90"/>
        </w:rPr>
        <w:t>arasında</w:t>
      </w:r>
      <w:r>
        <w:rPr>
          <w:spacing w:val="-11"/>
          <w:w w:val="90"/>
        </w:rPr>
        <w:t> </w:t>
      </w:r>
      <w:r>
        <w:rPr>
          <w:w w:val="90"/>
        </w:rPr>
        <w:t>popüler</w:t>
      </w:r>
      <w:r>
        <w:rPr>
          <w:spacing w:val="-11"/>
          <w:w w:val="90"/>
        </w:rPr>
        <w:t> </w:t>
      </w:r>
      <w:r>
        <w:rPr>
          <w:w w:val="90"/>
        </w:rPr>
        <w:t>kılar.</w:t>
      </w:r>
    </w:p>
    <w:p xmlns:wp14="http://schemas.microsoft.com/office/word/2010/wordml" w14:paraId="38F2F741" wp14:textId="77777777">
      <w:pPr>
        <w:pStyle w:val="Heading1"/>
        <w:spacing w:before="364"/>
        <w:ind w:left="143"/>
      </w:pPr>
      <w:r>
        <w:rPr>
          <w:spacing w:val="-12"/>
        </w:rPr>
        <w:t>Ana</w:t>
      </w:r>
      <w:r>
        <w:rPr>
          <w:spacing w:val="-19"/>
        </w:rPr>
        <w:t> </w:t>
      </w:r>
      <w:r>
        <w:rPr>
          <w:spacing w:val="-2"/>
        </w:rPr>
        <w:t>Özellikler:</w:t>
      </w:r>
    </w:p>
    <w:p xmlns:wp14="http://schemas.microsoft.com/office/word/2010/wordml" w14:paraId="1491DA80" wp14:textId="77777777">
      <w:pPr>
        <w:pStyle w:val="BodyText"/>
        <w:spacing w:before="95" w:line="249" w:lineRule="auto"/>
        <w:ind w:left="2173" w:hanging="285"/>
        <w:rPr>
          <w:rFonts w:ascii="Tahoma" w:hAnsi="Tahoma"/>
        </w:rPr>
      </w:pPr>
      <w:r>
        <w:rPr>
          <w:position w:val="5"/>
        </w:rPr>
        <w:drawing>
          <wp:inline xmlns:wp14="http://schemas.microsoft.com/office/word/2010/wordprocessingDrawing" distT="0" distB="0" distL="0" distR="0" wp14:anchorId="1C03F2BD" wp14:editId="7777777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9"/>
          <w:sz w:val="20"/>
        </w:rPr>
        <w:t> </w:t>
      </w:r>
      <w:r>
        <w:rPr>
          <w:rFonts w:ascii="Tahoma" w:hAnsi="Tahoma"/>
          <w:spacing w:val="-6"/>
        </w:rPr>
        <w:t>Droplets: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Web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siteleri,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veritabanları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ve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kişisel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projeleri </w:t>
      </w:r>
      <w:r>
        <w:rPr>
          <w:rFonts w:ascii="Tahoma" w:hAnsi="Tahoma"/>
          <w:spacing w:val="-2"/>
        </w:rPr>
        <w:t>barındırabilen</w:t>
      </w:r>
      <w:r>
        <w:rPr>
          <w:rFonts w:ascii="Tahoma" w:hAnsi="Tahoma"/>
          <w:spacing w:val="-19"/>
        </w:rPr>
        <w:t> </w:t>
      </w:r>
      <w:r>
        <w:rPr>
          <w:rFonts w:ascii="Tahoma" w:hAnsi="Tahoma"/>
          <w:spacing w:val="-2"/>
        </w:rPr>
        <w:t>sanal</w:t>
      </w:r>
      <w:r>
        <w:rPr>
          <w:rFonts w:ascii="Tahoma" w:hAnsi="Tahoma"/>
          <w:spacing w:val="-19"/>
        </w:rPr>
        <w:t> </w:t>
      </w:r>
      <w:r>
        <w:rPr>
          <w:rFonts w:ascii="Tahoma" w:hAnsi="Tahoma"/>
          <w:spacing w:val="-2"/>
        </w:rPr>
        <w:t>sunucular.</w:t>
      </w:r>
    </w:p>
    <w:p xmlns:wp14="http://schemas.microsoft.com/office/word/2010/wordml" w14:paraId="6A362877" wp14:textId="77777777">
      <w:pPr>
        <w:pStyle w:val="BodyText"/>
        <w:spacing w:line="249" w:lineRule="auto"/>
        <w:ind w:left="2173" w:right="555" w:hanging="285"/>
        <w:rPr>
          <w:rFonts w:ascii="Tahoma" w:hAnsi="Tahoma"/>
        </w:rPr>
      </w:pPr>
      <w:r>
        <w:rPr>
          <w:position w:val="5"/>
        </w:rPr>
        <w:drawing>
          <wp:inline xmlns:wp14="http://schemas.microsoft.com/office/word/2010/wordprocessingDrawing" distT="0" distB="0" distL="0" distR="0" wp14:anchorId="08454B57" wp14:editId="7777777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6"/>
          <w:sz w:val="20"/>
        </w:rPr>
        <w:t> </w:t>
      </w:r>
      <w:r>
        <w:rPr>
          <w:rFonts w:ascii="Tahoma" w:hAnsi="Tahoma"/>
          <w:spacing w:val="-6"/>
        </w:rPr>
        <w:t>Spaces: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Veri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yoğun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işlemler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için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ideal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olan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bir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6"/>
        </w:rPr>
        <w:t>nesne </w:t>
      </w:r>
      <w:r>
        <w:rPr>
          <w:rFonts w:ascii="Tahoma" w:hAnsi="Tahoma"/>
        </w:rPr>
        <w:t>depolama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hizmeti.</w:t>
      </w:r>
    </w:p>
    <w:p xmlns:wp14="http://schemas.microsoft.com/office/word/2010/wordml" w14:paraId="581E4ADF" wp14:textId="77777777">
      <w:pPr>
        <w:pStyle w:val="BodyText"/>
        <w:spacing w:line="249" w:lineRule="auto"/>
        <w:ind w:left="2173" w:hanging="285"/>
        <w:rPr>
          <w:rFonts w:ascii="Tahoma" w:hAnsi="Tahoma"/>
        </w:rPr>
      </w:pPr>
      <w:r>
        <w:rPr>
          <w:position w:val="5"/>
        </w:rPr>
        <w:drawing>
          <wp:inline xmlns:wp14="http://schemas.microsoft.com/office/word/2010/wordprocessingDrawing" distT="0" distB="0" distL="0" distR="0" wp14:anchorId="2F903EE3" wp14:editId="7777777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4"/>
          <w:w w:val="150"/>
          <w:sz w:val="20"/>
        </w:rPr>
        <w:t> </w:t>
      </w:r>
      <w:r>
        <w:rPr>
          <w:rFonts w:ascii="Tahoma" w:hAnsi="Tahoma"/>
          <w:spacing w:val="-4"/>
        </w:rPr>
        <w:t>Managed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4"/>
        </w:rPr>
        <w:t>Databases: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4"/>
        </w:rPr>
        <w:t>Popüler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4"/>
        </w:rPr>
        <w:t>veritabanlarını</w:t>
      </w:r>
      <w:r>
        <w:rPr>
          <w:rFonts w:ascii="Tahoma" w:hAnsi="Tahoma"/>
          <w:spacing w:val="-28"/>
        </w:rPr>
        <w:t> </w:t>
      </w:r>
      <w:r>
        <w:rPr>
          <w:rFonts w:ascii="Tahoma" w:hAnsi="Tahoma"/>
          <w:spacing w:val="-4"/>
        </w:rPr>
        <w:t>yönetilen </w:t>
      </w:r>
      <w:r>
        <w:rPr>
          <w:rFonts w:ascii="Tahoma" w:hAnsi="Tahoma"/>
          <w:w w:val="90"/>
        </w:rPr>
        <w:t>hizmetlerle</w:t>
      </w:r>
      <w:r>
        <w:rPr>
          <w:rFonts w:ascii="Tahoma" w:hAnsi="Tahoma"/>
          <w:spacing w:val="27"/>
        </w:rPr>
        <w:t> </w:t>
      </w:r>
      <w:r>
        <w:rPr>
          <w:rFonts w:ascii="Tahoma" w:hAnsi="Tahoma"/>
          <w:w w:val="90"/>
        </w:rPr>
        <w:t>destekler,</w:t>
      </w:r>
      <w:r>
        <w:rPr>
          <w:rFonts w:ascii="Tahoma" w:hAnsi="Tahoma"/>
          <w:spacing w:val="27"/>
        </w:rPr>
        <w:t> </w:t>
      </w:r>
      <w:r>
        <w:rPr>
          <w:rFonts w:ascii="Tahoma" w:hAnsi="Tahoma"/>
          <w:w w:val="90"/>
        </w:rPr>
        <w:t>veritabanı</w:t>
      </w:r>
      <w:r>
        <w:rPr>
          <w:rFonts w:ascii="Tahoma" w:hAnsi="Tahoma"/>
          <w:spacing w:val="27"/>
        </w:rPr>
        <w:t> </w:t>
      </w:r>
      <w:r>
        <w:rPr>
          <w:rFonts w:ascii="Tahoma" w:hAnsi="Tahoma"/>
          <w:w w:val="90"/>
        </w:rPr>
        <w:t>yönetimini</w:t>
      </w:r>
      <w:r>
        <w:rPr>
          <w:rFonts w:ascii="Tahoma" w:hAnsi="Tahoma"/>
          <w:spacing w:val="27"/>
        </w:rPr>
        <w:t> </w:t>
      </w:r>
      <w:r>
        <w:rPr>
          <w:rFonts w:ascii="Tahoma" w:hAnsi="Tahoma"/>
          <w:w w:val="90"/>
        </w:rPr>
        <w:t>basitleştirir.</w:t>
      </w:r>
    </w:p>
    <w:p xmlns:wp14="http://schemas.microsoft.com/office/word/2010/wordml" w14:paraId="44EAFD9C" wp14:textId="77777777">
      <w:pPr>
        <w:pStyle w:val="BodyText"/>
        <w:spacing w:before="3"/>
        <w:rPr>
          <w:rFonts w:ascii="Tahoma"/>
        </w:rPr>
      </w:pPr>
    </w:p>
    <w:p xmlns:wp14="http://schemas.microsoft.com/office/word/2010/wordml" w14:paraId="1836509E" wp14:textId="77777777">
      <w:pPr>
        <w:pStyle w:val="Heading1"/>
        <w:spacing w:line="353" w:lineRule="exact"/>
        <w:ind w:left="240"/>
      </w:pPr>
      <w:r>
        <w:rPr>
          <w:w w:val="90"/>
        </w:rPr>
        <w:t>DigitalOcean</w:t>
      </w:r>
      <w:r>
        <w:rPr>
          <w:spacing w:val="-5"/>
        </w:rPr>
        <w:t> </w:t>
      </w:r>
      <w:r>
        <w:rPr>
          <w:w w:val="90"/>
        </w:rPr>
        <w:t>Üzerinde</w:t>
      </w:r>
      <w:r>
        <w:rPr>
          <w:spacing w:val="-5"/>
        </w:rPr>
        <w:t> </w:t>
      </w:r>
      <w:r>
        <w:rPr>
          <w:w w:val="90"/>
        </w:rPr>
        <w:t>Dağıtım</w:t>
      </w:r>
      <w:r>
        <w:rPr>
          <w:spacing w:val="-5"/>
        </w:rPr>
        <w:t> </w:t>
      </w:r>
      <w:r>
        <w:rPr>
          <w:spacing w:val="-2"/>
          <w:w w:val="90"/>
        </w:rPr>
        <w:t>Örneği:</w:t>
      </w:r>
    </w:p>
    <w:p xmlns:wp14="http://schemas.microsoft.com/office/word/2010/wordml" w14:paraId="1ECBCB17" wp14:textId="77777777">
      <w:pPr>
        <w:pStyle w:val="BodyText"/>
        <w:spacing w:before="6" w:line="228" w:lineRule="auto"/>
        <w:ind w:left="240" w:right="490"/>
        <w:jc w:val="both"/>
      </w:pPr>
      <w:r>
        <w:rPr>
          <w:spacing w:val="-2"/>
          <w:w w:val="90"/>
        </w:rPr>
        <w:t>Bir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Droplet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oluşturmak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ve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bir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web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uygulaması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dağıtmak,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DigitalOcean </w:t>
      </w:r>
      <w:r>
        <w:rPr>
          <w:w w:val="85"/>
        </w:rPr>
        <w:t>kontrol paneli veya komut satırı aracılığıyla gerçekleştirilebilecek birkaç </w:t>
      </w:r>
      <w:r>
        <w:rPr>
          <w:spacing w:val="-10"/>
        </w:rPr>
        <w:t>adım</w:t>
      </w:r>
      <w:r>
        <w:rPr>
          <w:spacing w:val="-42"/>
        </w:rPr>
        <w:t> </w:t>
      </w:r>
      <w:r>
        <w:rPr>
          <w:spacing w:val="-10"/>
        </w:rPr>
        <w:t>gerektirir:</w:t>
      </w:r>
    </w:p>
    <w:p xmlns:wp14="http://schemas.microsoft.com/office/word/2010/wordml" w14:paraId="4B94D5A5" wp14:textId="77777777">
      <w:pPr>
        <w:pStyle w:val="BodyText"/>
        <w:spacing w:after="0" w:line="228" w:lineRule="auto"/>
        <w:jc w:val="both"/>
        <w:sectPr>
          <w:pgSz w:w="12240" w:h="15840" w:orient="portrait"/>
          <w:pgMar w:top="1120" w:right="1080" w:bottom="280" w:left="1080"/>
          <w:cols w:num="1"/>
        </w:sectPr>
      </w:pPr>
    </w:p>
    <w:p xmlns:wp14="http://schemas.microsoft.com/office/word/2010/wordml" w14:paraId="3DEEC669" wp14:textId="77777777">
      <w:pPr>
        <w:pStyle w:val="BodyText"/>
        <w:ind w:left="465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C61231B" wp14:editId="7777777">
            <wp:extent cx="5828519" cy="370732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519" cy="37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656B9AB" wp14:textId="77777777">
      <w:pPr>
        <w:pStyle w:val="BodyText"/>
        <w:spacing w:before="40"/>
      </w:pPr>
    </w:p>
    <w:p xmlns:wp14="http://schemas.microsoft.com/office/word/2010/wordml" w14:paraId="73C98E5F" wp14:textId="77777777">
      <w:pPr>
        <w:pStyle w:val="Heading1"/>
      </w:pPr>
      <w:r>
        <w:rPr>
          <w:spacing w:val="-2"/>
        </w:rPr>
        <w:t>Sonuç</w:t>
      </w:r>
    </w:p>
    <w:p xmlns:wp14="http://schemas.microsoft.com/office/word/2010/wordml" w14:paraId="3DFD6BAC" wp14:textId="77777777">
      <w:pPr>
        <w:pStyle w:val="BodyText"/>
        <w:spacing w:before="56" w:line="276" w:lineRule="auto"/>
        <w:ind w:left="368" w:right="363"/>
        <w:jc w:val="both"/>
      </w:pPr>
      <w:r>
        <w:rPr>
          <w:spacing w:val="-4"/>
          <w:w w:val="90"/>
        </w:rPr>
        <w:t>Heroku,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AWS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ve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DigitalOcean,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her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biri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farklı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dağıtım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ihtiyaçlarına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hitap </w:t>
      </w:r>
      <w:r>
        <w:rPr>
          <w:spacing w:val="-12"/>
        </w:rPr>
        <w:t>eden</w:t>
      </w:r>
      <w:r>
        <w:rPr>
          <w:spacing w:val="-13"/>
        </w:rPr>
        <w:t> </w:t>
      </w:r>
      <w:r>
        <w:rPr>
          <w:spacing w:val="-12"/>
        </w:rPr>
        <w:t>benzersiz</w:t>
      </w:r>
      <w:r>
        <w:rPr>
          <w:spacing w:val="-13"/>
        </w:rPr>
        <w:t> </w:t>
      </w:r>
      <w:r>
        <w:rPr>
          <w:spacing w:val="-12"/>
        </w:rPr>
        <w:t>güçlü</w:t>
      </w:r>
      <w:r>
        <w:rPr>
          <w:spacing w:val="-13"/>
        </w:rPr>
        <w:t> </w:t>
      </w:r>
      <w:r>
        <w:rPr>
          <w:spacing w:val="-12"/>
        </w:rPr>
        <w:t>yönler</w:t>
      </w:r>
      <w:r>
        <w:rPr>
          <w:spacing w:val="-13"/>
        </w:rPr>
        <w:t> </w:t>
      </w:r>
      <w:r>
        <w:rPr>
          <w:spacing w:val="-12"/>
        </w:rPr>
        <w:t>sunar.</w:t>
      </w:r>
      <w:r>
        <w:rPr>
          <w:spacing w:val="-13"/>
        </w:rPr>
        <w:t> </w:t>
      </w:r>
      <w:r>
        <w:rPr>
          <w:spacing w:val="-12"/>
        </w:rPr>
        <w:t>Heroku,</w:t>
      </w:r>
      <w:r>
        <w:rPr>
          <w:spacing w:val="-13"/>
        </w:rPr>
        <w:t> </w:t>
      </w:r>
      <w:r>
        <w:rPr>
          <w:spacing w:val="-12"/>
        </w:rPr>
        <w:t>basitlik</w:t>
      </w:r>
      <w:r>
        <w:rPr>
          <w:spacing w:val="-13"/>
        </w:rPr>
        <w:t> </w:t>
      </w:r>
      <w:r>
        <w:rPr>
          <w:spacing w:val="-12"/>
        </w:rPr>
        <w:t>ve</w:t>
      </w:r>
      <w:r>
        <w:rPr>
          <w:spacing w:val="-13"/>
        </w:rPr>
        <w:t> </w:t>
      </w:r>
      <w:r>
        <w:rPr>
          <w:spacing w:val="-12"/>
        </w:rPr>
        <w:t>hızlı</w:t>
      </w:r>
      <w:r>
        <w:rPr>
          <w:spacing w:val="-13"/>
        </w:rPr>
        <w:t> </w:t>
      </w:r>
      <w:r>
        <w:rPr>
          <w:spacing w:val="-12"/>
        </w:rPr>
        <w:t>dağıtım </w:t>
      </w:r>
      <w:r>
        <w:rPr>
          <w:spacing w:val="-2"/>
          <w:w w:val="90"/>
        </w:rPr>
        <w:t>yetenekleri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arayan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geliştiriciler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için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idealdir.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AWS,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karmaşık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ve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yüksek </w:t>
      </w:r>
      <w:r>
        <w:rPr/>
        <w:t>talep</w:t>
      </w:r>
      <w:r>
        <w:rPr>
          <w:spacing w:val="-21"/>
        </w:rPr>
        <w:t> </w:t>
      </w:r>
      <w:r>
        <w:rPr/>
        <w:t>gören</w:t>
      </w:r>
      <w:r>
        <w:rPr>
          <w:spacing w:val="-21"/>
        </w:rPr>
        <w:t> </w:t>
      </w:r>
      <w:r>
        <w:rPr/>
        <w:t>uygulamalar</w:t>
      </w:r>
      <w:r>
        <w:rPr>
          <w:spacing w:val="-21"/>
        </w:rPr>
        <w:t> </w:t>
      </w:r>
      <w:r>
        <w:rPr/>
        <w:t>için</w:t>
      </w:r>
      <w:r>
        <w:rPr>
          <w:spacing w:val="-21"/>
        </w:rPr>
        <w:t> </w:t>
      </w:r>
      <w:r>
        <w:rPr/>
        <w:t>uygun</w:t>
      </w:r>
      <w:r>
        <w:rPr>
          <w:spacing w:val="-21"/>
        </w:rPr>
        <w:t> </w:t>
      </w:r>
      <w:r>
        <w:rPr/>
        <w:t>olan</w:t>
      </w:r>
      <w:r>
        <w:rPr>
          <w:spacing w:val="-21"/>
        </w:rPr>
        <w:t> </w:t>
      </w:r>
      <w:r>
        <w:rPr/>
        <w:t>sağlam,</w:t>
      </w:r>
      <w:r>
        <w:rPr>
          <w:spacing w:val="-21"/>
        </w:rPr>
        <w:t> </w:t>
      </w:r>
      <w:r>
        <w:rPr/>
        <w:t>ölçeklenebilir çözümler</w:t>
      </w:r>
      <w:r>
        <w:rPr>
          <w:spacing w:val="-24"/>
        </w:rPr>
        <w:t> </w:t>
      </w:r>
      <w:r>
        <w:rPr/>
        <w:t>sunar.</w:t>
      </w:r>
      <w:r>
        <w:rPr>
          <w:spacing w:val="-24"/>
        </w:rPr>
        <w:t> </w:t>
      </w:r>
      <w:r>
        <w:rPr/>
        <w:t>DigitalOcean,</w:t>
      </w:r>
      <w:r>
        <w:rPr>
          <w:spacing w:val="-24"/>
        </w:rPr>
        <w:t> </w:t>
      </w:r>
      <w:r>
        <w:rPr/>
        <w:t>küçük</w:t>
      </w:r>
      <w:r>
        <w:rPr>
          <w:spacing w:val="-24"/>
        </w:rPr>
        <w:t> </w:t>
      </w:r>
      <w:r>
        <w:rPr/>
        <w:t>projeler</w:t>
      </w:r>
      <w:r>
        <w:rPr>
          <w:spacing w:val="-24"/>
        </w:rPr>
        <w:t> </w:t>
      </w:r>
      <w:r>
        <w:rPr/>
        <w:t>ve</w:t>
      </w:r>
      <w:r>
        <w:rPr>
          <w:spacing w:val="-24"/>
        </w:rPr>
        <w:t> </w:t>
      </w:r>
      <w:r>
        <w:rPr/>
        <w:t>işletmeler</w:t>
      </w:r>
      <w:r>
        <w:rPr>
          <w:spacing w:val="-24"/>
        </w:rPr>
        <w:t> </w:t>
      </w:r>
      <w:r>
        <w:rPr/>
        <w:t>için </w:t>
      </w:r>
      <w:r>
        <w:rPr>
          <w:w w:val="90"/>
        </w:rPr>
        <w:t>mükemmel</w:t>
      </w:r>
      <w:r>
        <w:rPr>
          <w:spacing w:val="-12"/>
          <w:w w:val="90"/>
        </w:rPr>
        <w:t> </w:t>
      </w:r>
      <w:r>
        <w:rPr>
          <w:w w:val="90"/>
        </w:rPr>
        <w:t>olan</w:t>
      </w:r>
      <w:r>
        <w:rPr>
          <w:spacing w:val="-12"/>
          <w:w w:val="90"/>
        </w:rPr>
        <w:t> </w:t>
      </w:r>
      <w:r>
        <w:rPr>
          <w:w w:val="90"/>
        </w:rPr>
        <w:t>basit</w:t>
      </w:r>
      <w:r>
        <w:rPr>
          <w:spacing w:val="-12"/>
          <w:w w:val="90"/>
        </w:rPr>
        <w:t> </w:t>
      </w:r>
      <w:r>
        <w:rPr>
          <w:w w:val="90"/>
        </w:rPr>
        <w:t>ve</w:t>
      </w:r>
      <w:r>
        <w:rPr>
          <w:spacing w:val="-12"/>
          <w:w w:val="90"/>
        </w:rPr>
        <w:t> </w:t>
      </w:r>
      <w:r>
        <w:rPr>
          <w:w w:val="90"/>
        </w:rPr>
        <w:t>ekonomik</w:t>
      </w:r>
      <w:r>
        <w:rPr>
          <w:spacing w:val="-12"/>
          <w:w w:val="90"/>
        </w:rPr>
        <w:t> </w:t>
      </w:r>
      <w:r>
        <w:rPr>
          <w:w w:val="90"/>
        </w:rPr>
        <w:t>seçenekler</w:t>
      </w:r>
      <w:r>
        <w:rPr>
          <w:spacing w:val="-12"/>
          <w:w w:val="90"/>
        </w:rPr>
        <w:t> </w:t>
      </w:r>
      <w:r>
        <w:rPr>
          <w:w w:val="90"/>
        </w:rPr>
        <w:t>sunar.</w:t>
      </w:r>
      <w:r>
        <w:rPr>
          <w:spacing w:val="-12"/>
          <w:w w:val="90"/>
        </w:rPr>
        <w:t> </w:t>
      </w:r>
      <w:r>
        <w:rPr>
          <w:w w:val="90"/>
        </w:rPr>
        <w:t>Her</w:t>
      </w:r>
      <w:r>
        <w:rPr>
          <w:spacing w:val="-12"/>
          <w:w w:val="90"/>
        </w:rPr>
        <w:t> </w:t>
      </w:r>
      <w:r>
        <w:rPr>
          <w:w w:val="90"/>
        </w:rPr>
        <w:t>platformun sunduğu</w:t>
      </w:r>
      <w:r>
        <w:rPr>
          <w:spacing w:val="-1"/>
          <w:w w:val="90"/>
        </w:rPr>
        <w:t> </w:t>
      </w:r>
      <w:r>
        <w:rPr>
          <w:w w:val="90"/>
        </w:rPr>
        <w:t>araçları</w:t>
      </w:r>
      <w:r>
        <w:rPr>
          <w:spacing w:val="-1"/>
          <w:w w:val="90"/>
        </w:rPr>
        <w:t> </w:t>
      </w:r>
      <w:r>
        <w:rPr>
          <w:w w:val="90"/>
        </w:rPr>
        <w:t>ve</w:t>
      </w:r>
      <w:r>
        <w:rPr>
          <w:spacing w:val="-1"/>
          <w:w w:val="90"/>
        </w:rPr>
        <w:t> </w:t>
      </w:r>
      <w:r>
        <w:rPr>
          <w:w w:val="90"/>
        </w:rPr>
        <w:t>özellikleri</w:t>
      </w:r>
      <w:r>
        <w:rPr>
          <w:spacing w:val="-1"/>
          <w:w w:val="90"/>
        </w:rPr>
        <w:t> </w:t>
      </w:r>
      <w:r>
        <w:rPr>
          <w:w w:val="90"/>
        </w:rPr>
        <w:t>anlayarak,</w:t>
      </w:r>
      <w:r>
        <w:rPr>
          <w:spacing w:val="-1"/>
          <w:w w:val="90"/>
        </w:rPr>
        <w:t> </w:t>
      </w:r>
      <w:r>
        <w:rPr>
          <w:w w:val="90"/>
        </w:rPr>
        <w:t>geliştiriciler</w:t>
      </w:r>
      <w:r>
        <w:rPr>
          <w:spacing w:val="-1"/>
          <w:w w:val="90"/>
        </w:rPr>
        <w:t> </w:t>
      </w:r>
      <w:r>
        <w:rPr>
          <w:w w:val="90"/>
        </w:rPr>
        <w:t>uygulamalarını </w:t>
      </w:r>
      <w:r>
        <w:rPr>
          <w:w w:val="85"/>
        </w:rPr>
        <w:t>bulutta verimli bir şekilde dağıtmak ve yönetmek için en uygun hizmeti </w:t>
      </w:r>
      <w:r>
        <w:rPr>
          <w:spacing w:val="-2"/>
        </w:rPr>
        <w:t>seçebilirler.</w:t>
      </w:r>
    </w:p>
    <w:sectPr>
      <w:pgSz w:w="12240" w:h="15840" w:orient="portrait"/>
      <w:pgMar w:top="540" w:right="1080" w:bottom="280" w:left="10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8401717"/>
  <w15:docId w15:val="{9177B363-2BA6-4376-A56E-69D792DC3877}"/>
  <w:rsids>
    <w:rsidRoot w:val="254D68AF"/>
    <w:rsid w:val="254D68A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Verdana" w:hAnsi="Verdana" w:eastAsia="Verdana" w:cs="Verdana"/>
      <w:lang w:val="tr-TR" w:eastAsia="en-US" w:bidi="ar-SA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30"/>
      <w:szCs w:val="30"/>
      <w:lang w:val="tr-TR" w:eastAsia="en-US" w:bidi="ar-SA"/>
    </w:rPr>
  </w:style>
  <w:style w:type="paragraph" w:styleId="Heading1">
    <w:name w:val="heading 1"/>
    <w:basedOn w:val="Normal"/>
    <w:uiPriority w:val="1"/>
    <w:qFormat/>
    <w:pPr>
      <w:ind w:left="368"/>
      <w:outlineLvl w:val="1"/>
    </w:pPr>
    <w:rPr>
      <w:rFonts w:ascii="Tahoma" w:hAnsi="Tahoma" w:eastAsia="Tahoma" w:cs="Tahoma"/>
      <w:b/>
      <w:bCs/>
      <w:sz w:val="30"/>
      <w:szCs w:val="30"/>
      <w:lang w:val="tr-TR" w:eastAsia="en-US" w:bidi="ar-SA"/>
    </w:rPr>
  </w:style>
  <w:style w:type="paragraph" w:styleId="Title">
    <w:name w:val="Title"/>
    <w:basedOn w:val="Normal"/>
    <w:uiPriority w:val="1"/>
    <w:qFormat/>
    <w:pPr>
      <w:spacing w:before="86"/>
      <w:ind w:left="4193" w:right="1592" w:hanging="2600"/>
      <w:jc w:val="both"/>
    </w:pPr>
    <w:rPr>
      <w:rFonts w:ascii="Tahoma" w:hAnsi="Tahoma" w:eastAsia="Tahoma" w:cs="Tahoma"/>
      <w:b/>
      <w:bCs/>
      <w:sz w:val="33"/>
      <w:szCs w:val="33"/>
      <w:lang w:val="tr-T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tr-T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png" Id="rId7" /><Relationship Type="http://schemas.openxmlformats.org/officeDocument/2006/relationships/image" Target="media/image4.jpe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özge sayınbaş</dc:creator>
  <keywords>DAGgTI-qtSE,BAGGiHcAwNo,0</keywords>
  <dc:title>Wetherby, Arthur - Django Python for Web Development_ A Beginner’s Guide to Mastering Django Through Practical Projects-Independently Published (2024)-164-168.pdf</dc:title>
  <dcterms:created xsi:type="dcterms:W3CDTF">2025-02-27T12:31:07.0000000Z</dcterms:created>
  <dcterms:modified xsi:type="dcterms:W3CDTF">2025-03-15T13:58:53.9302850Z</dcterms:modified>
  <lastModifiedBy>ÖZGE SAYINBAŞ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2025-02-27T00:00:00Z</vt:filetime>
  </property>
  <property fmtid="{D5CDD505-2E9C-101B-9397-08002B2CF9AE}" pid="5" name="Producer">
    <vt:lpwstr>Canva</vt:lpwstr>
  </property>
</Properties>
</file>