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3D2A2A" w:rsidRDefault="003D2A2A">
      <w:pPr>
        <w:pStyle w:val="GvdeMetni"/>
        <w:rPr>
          <w:sz w:val="47"/>
        </w:rPr>
      </w:pPr>
    </w:p>
    <w:p w14:paraId="0A37501D" w14:textId="77777777" w:rsidR="003D2A2A" w:rsidRDefault="003D2A2A">
      <w:pPr>
        <w:pStyle w:val="GvdeMetni"/>
        <w:rPr>
          <w:sz w:val="47"/>
        </w:rPr>
      </w:pPr>
    </w:p>
    <w:p w14:paraId="5DAB6C7B" w14:textId="77777777" w:rsidR="003D2A2A" w:rsidRDefault="003D2A2A">
      <w:pPr>
        <w:pStyle w:val="GvdeMetni"/>
        <w:rPr>
          <w:sz w:val="47"/>
        </w:rPr>
      </w:pPr>
    </w:p>
    <w:p w14:paraId="02EB378F" w14:textId="77777777" w:rsidR="003D2A2A" w:rsidRDefault="003D2A2A">
      <w:pPr>
        <w:pStyle w:val="GvdeMetni"/>
        <w:rPr>
          <w:sz w:val="47"/>
        </w:rPr>
      </w:pPr>
    </w:p>
    <w:p w14:paraId="6A05A809" w14:textId="77777777" w:rsidR="003D2A2A" w:rsidRDefault="003D2A2A">
      <w:pPr>
        <w:pStyle w:val="GvdeMetni"/>
        <w:rPr>
          <w:sz w:val="47"/>
        </w:rPr>
      </w:pPr>
    </w:p>
    <w:p w14:paraId="5A39BBE3" w14:textId="77777777" w:rsidR="003D2A2A" w:rsidRDefault="003D2A2A">
      <w:pPr>
        <w:pStyle w:val="GvdeMetni"/>
        <w:rPr>
          <w:sz w:val="47"/>
        </w:rPr>
      </w:pPr>
    </w:p>
    <w:p w14:paraId="41C8F396" w14:textId="77777777" w:rsidR="003D2A2A" w:rsidRDefault="003D2A2A">
      <w:pPr>
        <w:pStyle w:val="GvdeMetni"/>
        <w:rPr>
          <w:sz w:val="47"/>
        </w:rPr>
      </w:pPr>
    </w:p>
    <w:p w14:paraId="72A3D3EC" w14:textId="77777777" w:rsidR="003D2A2A" w:rsidRDefault="003D2A2A">
      <w:pPr>
        <w:pStyle w:val="GvdeMetni"/>
        <w:spacing w:before="283"/>
        <w:rPr>
          <w:sz w:val="47"/>
        </w:rPr>
      </w:pPr>
    </w:p>
    <w:p w14:paraId="6A17AAB9" w14:textId="77777777" w:rsidR="003D2A2A" w:rsidRDefault="005959CB">
      <w:pPr>
        <w:pStyle w:val="KonuBal"/>
      </w:pPr>
      <w:r>
        <w:rPr>
          <w:spacing w:val="-2"/>
        </w:rPr>
        <w:t>Dokuzuncu</w:t>
      </w:r>
      <w:r>
        <w:rPr>
          <w:spacing w:val="-26"/>
        </w:rPr>
        <w:t xml:space="preserve"> </w:t>
      </w:r>
      <w:r>
        <w:rPr>
          <w:spacing w:val="-4"/>
        </w:rPr>
        <w:t>Bölüm</w:t>
      </w:r>
    </w:p>
    <w:p w14:paraId="70837B6D" w14:textId="77777777" w:rsidR="003D2A2A" w:rsidRDefault="005959CB">
      <w:pPr>
        <w:spacing w:before="490"/>
        <w:ind w:left="2826"/>
        <w:rPr>
          <w:b/>
          <w:sz w:val="39"/>
        </w:rPr>
      </w:pPr>
      <w:r>
        <w:rPr>
          <w:b/>
          <w:sz w:val="39"/>
        </w:rPr>
        <w:t>İleri</w:t>
      </w:r>
      <w:r>
        <w:rPr>
          <w:b/>
          <w:spacing w:val="-2"/>
          <w:sz w:val="39"/>
        </w:rPr>
        <w:t xml:space="preserve"> </w:t>
      </w:r>
      <w:r>
        <w:rPr>
          <w:b/>
          <w:sz w:val="39"/>
        </w:rPr>
        <w:t>Model</w:t>
      </w:r>
      <w:r>
        <w:rPr>
          <w:b/>
          <w:spacing w:val="-1"/>
          <w:sz w:val="39"/>
        </w:rPr>
        <w:t xml:space="preserve"> </w:t>
      </w:r>
      <w:r>
        <w:rPr>
          <w:b/>
          <w:spacing w:val="-2"/>
          <w:sz w:val="39"/>
        </w:rPr>
        <w:t>Teknikleri</w:t>
      </w:r>
    </w:p>
    <w:p w14:paraId="1D9553DA" w14:textId="77777777" w:rsidR="003D2A2A" w:rsidRDefault="005959CB">
      <w:pPr>
        <w:pStyle w:val="Balk1"/>
        <w:spacing w:before="306"/>
        <w:ind w:left="1951"/>
      </w:pPr>
      <w:r>
        <w:t>Django</w:t>
      </w:r>
      <w:r>
        <w:rPr>
          <w:spacing w:val="-6"/>
        </w:rPr>
        <w:t xml:space="preserve"> </w:t>
      </w:r>
      <w:r>
        <w:t>ORM</w:t>
      </w:r>
      <w:r>
        <w:rPr>
          <w:spacing w:val="-15"/>
        </w:rPr>
        <w:t xml:space="preserve"> </w:t>
      </w:r>
      <w:r>
        <w:t>Kullanarak</w:t>
      </w:r>
      <w:r>
        <w:rPr>
          <w:spacing w:val="-6"/>
        </w:rPr>
        <w:t xml:space="preserve"> </w:t>
      </w:r>
      <w:r>
        <w:t>Karmaşık</w:t>
      </w:r>
      <w:r>
        <w:rPr>
          <w:spacing w:val="-6"/>
        </w:rPr>
        <w:t xml:space="preserve"> </w:t>
      </w:r>
      <w:r>
        <w:rPr>
          <w:spacing w:val="-2"/>
        </w:rPr>
        <w:t>Sorgular</w:t>
      </w:r>
    </w:p>
    <w:p w14:paraId="20CAE177" w14:textId="77777777" w:rsidR="003D2A2A" w:rsidRDefault="005959CB">
      <w:pPr>
        <w:pStyle w:val="GvdeMetni"/>
        <w:spacing w:before="159"/>
        <w:ind w:left="98" w:right="1534"/>
        <w:jc w:val="both"/>
      </w:pPr>
      <w:r>
        <w:t>Django'nun Nesne İlişkisel Eşlemesi (ORM) geliştiriciler için çok önemli bir değerdir ve veritabanı işlemlerini SQL yerine Python ile yürütmelerini sağlar. Bu üst düzey soyutlama, birden fazla birleştirme, koşul veya toplama içeren</w:t>
      </w:r>
      <w:r>
        <w:rPr>
          <w:spacing w:val="40"/>
        </w:rPr>
        <w:t xml:space="preserve"> </w:t>
      </w:r>
      <w:r>
        <w:t>karmaşık veritabanı sorgularını basitleştirir. Bu kılavuz, Django ORM'deki gelişmiş sorgulama tekniklerini inceleyerek, uygulama geliştirmede karmaşık</w:t>
      </w:r>
      <w:r>
        <w:rPr>
          <w:spacing w:val="40"/>
        </w:rPr>
        <w:t xml:space="preserve"> </w:t>
      </w:r>
      <w:r>
        <w:t xml:space="preserve">veri alma görevlerinin verimli bir şekilde nasıl ele alınacağına dair içgörüler </w:t>
      </w:r>
      <w:r>
        <w:rPr>
          <w:spacing w:val="-2"/>
        </w:rPr>
        <w:t>sağlar.</w:t>
      </w:r>
    </w:p>
    <w:p w14:paraId="029323EB" w14:textId="77777777" w:rsidR="003D2A2A" w:rsidRDefault="005959CB">
      <w:pPr>
        <w:pStyle w:val="Balk2"/>
        <w:jc w:val="both"/>
      </w:pPr>
      <w:r>
        <w:t>Django</w:t>
      </w:r>
      <w:r>
        <w:rPr>
          <w:spacing w:val="-9"/>
        </w:rPr>
        <w:t xml:space="preserve"> </w:t>
      </w:r>
      <w:r>
        <w:t>ORM</w:t>
      </w:r>
      <w:r>
        <w:rPr>
          <w:spacing w:val="-9"/>
        </w:rPr>
        <w:t xml:space="preserve"> </w:t>
      </w:r>
      <w:r>
        <w:t>Yeteneklerini</w:t>
      </w:r>
      <w:r>
        <w:rPr>
          <w:spacing w:val="-12"/>
        </w:rPr>
        <w:t xml:space="preserve"> </w:t>
      </w:r>
      <w:r>
        <w:rPr>
          <w:spacing w:val="-2"/>
        </w:rPr>
        <w:t>Keşfetme</w:t>
      </w:r>
    </w:p>
    <w:p w14:paraId="7F0AB51A" w14:textId="77777777" w:rsidR="003D2A2A" w:rsidRDefault="005959CB">
      <w:pPr>
        <w:pStyle w:val="GvdeMetni"/>
        <w:spacing w:before="150"/>
        <w:ind w:left="98" w:right="1534"/>
        <w:jc w:val="both"/>
      </w:pPr>
      <w:r>
        <w:t xml:space="preserve">Django ORM, veritabanı etkileşimlerini Python koduna dönüştürerek PostgreSQL, MySQL, SQLite ve Oracle gibi farklı veritabanlarında işlemleri kolaylaştırır. Bir veritabanı alanını temsil eden sınıfın her bir niteliği ile veritabanı yapısını tanımlayan Python sınıfları olan modeller etrafında </w:t>
      </w:r>
      <w:r>
        <w:rPr>
          <w:spacing w:val="-2"/>
        </w:rPr>
        <w:t>merkezileşir.</w:t>
      </w:r>
    </w:p>
    <w:p w14:paraId="0E66E564" w14:textId="77777777" w:rsidR="003D2A2A" w:rsidRDefault="005959CB">
      <w:pPr>
        <w:pStyle w:val="Balk2"/>
        <w:jc w:val="both"/>
      </w:pPr>
      <w:r>
        <w:t>Karmaşık</w:t>
      </w:r>
      <w:r>
        <w:rPr>
          <w:spacing w:val="-13"/>
        </w:rPr>
        <w:t xml:space="preserve"> </w:t>
      </w:r>
      <w:r>
        <w:t>Sorgular</w:t>
      </w:r>
      <w:r>
        <w:rPr>
          <w:spacing w:val="-15"/>
        </w:rPr>
        <w:t xml:space="preserve"> </w:t>
      </w:r>
      <w:r>
        <w:rPr>
          <w:spacing w:val="-2"/>
        </w:rPr>
        <w:t>Hazırlama</w:t>
      </w:r>
    </w:p>
    <w:p w14:paraId="0D0B940D" w14:textId="77777777" w:rsidR="003D2A2A" w:rsidRDefault="003D2A2A">
      <w:pPr>
        <w:pStyle w:val="Balk2"/>
        <w:jc w:val="both"/>
        <w:sectPr w:rsidR="003D2A2A">
          <w:type w:val="continuous"/>
          <w:pgSz w:w="12240" w:h="15840"/>
          <w:pgMar w:top="1820" w:right="0" w:bottom="280" w:left="1440" w:header="720" w:footer="720" w:gutter="0"/>
          <w:cols w:space="720"/>
        </w:sectPr>
      </w:pPr>
    </w:p>
    <w:p w14:paraId="3E2A8B9D" w14:textId="77777777" w:rsidR="003D2A2A" w:rsidRDefault="005959CB">
      <w:pPr>
        <w:pStyle w:val="GvdeMetni"/>
        <w:spacing w:before="70"/>
        <w:ind w:left="98" w:right="1535"/>
        <w:jc w:val="both"/>
      </w:pPr>
      <w:r>
        <w:lastRenderedPageBreak/>
        <w:t xml:space="preserve">Django ORM, karmaşık sorgular oluşturmak için </w:t>
      </w:r>
      <w:proofErr w:type="gramStart"/>
      <w:r>
        <w:rPr>
          <w:b/>
        </w:rPr>
        <w:t>filter(</w:t>
      </w:r>
      <w:proofErr w:type="gramEnd"/>
      <w:r>
        <w:rPr>
          <w:b/>
        </w:rPr>
        <w:t>)</w:t>
      </w:r>
      <w:r>
        <w:t xml:space="preserve">, </w:t>
      </w:r>
      <w:r>
        <w:rPr>
          <w:b/>
        </w:rPr>
        <w:t>exclude()</w:t>
      </w:r>
      <w:r>
        <w:t xml:space="preserve">, </w:t>
      </w:r>
      <w:r>
        <w:rPr>
          <w:b/>
        </w:rPr>
        <w:t>annotate(</w:t>
      </w:r>
      <w:r>
        <w:t xml:space="preserve">) ve </w:t>
      </w:r>
      <w:r>
        <w:rPr>
          <w:b/>
        </w:rPr>
        <w:t xml:space="preserve">aggregate() </w:t>
      </w:r>
      <w:r>
        <w:t>gibi çeşitli yöntemler sunar. Bunlar, ayrıntılı ve verimli sorgular yürütmek için bir araya getirilebilir.</w:t>
      </w:r>
    </w:p>
    <w:p w14:paraId="55E81196" w14:textId="77777777" w:rsidR="003D2A2A" w:rsidRDefault="005959CB">
      <w:pPr>
        <w:pStyle w:val="Balk2"/>
        <w:jc w:val="both"/>
      </w:pPr>
      <w:r>
        <w:t>Filtreleri</w:t>
      </w:r>
      <w:r>
        <w:rPr>
          <w:spacing w:val="-8"/>
        </w:rPr>
        <w:t xml:space="preserve"> </w:t>
      </w:r>
      <w:r>
        <w:t>ve</w:t>
      </w:r>
      <w:r>
        <w:rPr>
          <w:spacing w:val="-8"/>
        </w:rPr>
        <w:t xml:space="preserve"> </w:t>
      </w:r>
      <w:r>
        <w:t>Dışlamaları</w:t>
      </w:r>
      <w:r>
        <w:rPr>
          <w:spacing w:val="-12"/>
        </w:rPr>
        <w:t xml:space="preserve"> </w:t>
      </w:r>
      <w:r>
        <w:rPr>
          <w:spacing w:val="-2"/>
        </w:rPr>
        <w:t>Uygulama</w:t>
      </w:r>
    </w:p>
    <w:p w14:paraId="4BC6B8E3" w14:textId="77777777" w:rsidR="003D2A2A" w:rsidRDefault="005959CB">
      <w:pPr>
        <w:spacing w:before="150"/>
        <w:ind w:left="98"/>
        <w:jc w:val="both"/>
        <w:rPr>
          <w:sz w:val="28"/>
        </w:rPr>
      </w:pPr>
      <w:proofErr w:type="gramStart"/>
      <w:r>
        <w:rPr>
          <w:b/>
          <w:sz w:val="28"/>
        </w:rPr>
        <w:t>filter(</w:t>
      </w:r>
      <w:proofErr w:type="gramEnd"/>
      <w:r>
        <w:rPr>
          <w:b/>
          <w:sz w:val="28"/>
        </w:rPr>
        <w:t>)</w:t>
      </w:r>
      <w:r>
        <w:rPr>
          <w:b/>
          <w:spacing w:val="45"/>
          <w:sz w:val="28"/>
        </w:rPr>
        <w:t xml:space="preserve">  </w:t>
      </w:r>
      <w:r>
        <w:rPr>
          <w:sz w:val="28"/>
        </w:rPr>
        <w:t>ve</w:t>
      </w:r>
      <w:r>
        <w:rPr>
          <w:spacing w:val="47"/>
          <w:sz w:val="28"/>
        </w:rPr>
        <w:t xml:space="preserve">  </w:t>
      </w:r>
      <w:r>
        <w:rPr>
          <w:b/>
          <w:sz w:val="28"/>
        </w:rPr>
        <w:t>exclude()</w:t>
      </w:r>
      <w:r>
        <w:rPr>
          <w:b/>
          <w:spacing w:val="47"/>
          <w:sz w:val="28"/>
        </w:rPr>
        <w:t xml:space="preserve">  </w:t>
      </w:r>
      <w:r>
        <w:rPr>
          <w:sz w:val="28"/>
        </w:rPr>
        <w:t>ile</w:t>
      </w:r>
      <w:r>
        <w:rPr>
          <w:spacing w:val="48"/>
          <w:sz w:val="28"/>
        </w:rPr>
        <w:t xml:space="preserve">  </w:t>
      </w:r>
      <w:r>
        <w:rPr>
          <w:sz w:val="28"/>
        </w:rPr>
        <w:t>geliştiriciler</w:t>
      </w:r>
      <w:r>
        <w:rPr>
          <w:spacing w:val="47"/>
          <w:sz w:val="28"/>
        </w:rPr>
        <w:t xml:space="preserve">  </w:t>
      </w:r>
      <w:r>
        <w:rPr>
          <w:sz w:val="28"/>
        </w:rPr>
        <w:t>sorgu</w:t>
      </w:r>
      <w:r>
        <w:rPr>
          <w:spacing w:val="47"/>
          <w:sz w:val="28"/>
        </w:rPr>
        <w:t xml:space="preserve">  </w:t>
      </w:r>
      <w:r>
        <w:rPr>
          <w:sz w:val="28"/>
        </w:rPr>
        <w:t>sonuçlarını</w:t>
      </w:r>
      <w:r>
        <w:rPr>
          <w:spacing w:val="47"/>
          <w:sz w:val="28"/>
        </w:rPr>
        <w:t xml:space="preserve">  </w:t>
      </w:r>
      <w:r>
        <w:rPr>
          <w:sz w:val="28"/>
        </w:rPr>
        <w:t>daraltmak</w:t>
      </w:r>
      <w:r>
        <w:rPr>
          <w:spacing w:val="48"/>
          <w:sz w:val="28"/>
        </w:rPr>
        <w:t xml:space="preserve">  </w:t>
      </w:r>
      <w:r>
        <w:rPr>
          <w:spacing w:val="-4"/>
          <w:sz w:val="28"/>
        </w:rPr>
        <w:t>veya</w:t>
      </w:r>
    </w:p>
    <w:p w14:paraId="57168FED" w14:textId="77777777" w:rsidR="003D2A2A" w:rsidRDefault="005959CB">
      <w:pPr>
        <w:pStyle w:val="GvdeMetni"/>
        <w:ind w:left="98"/>
        <w:jc w:val="both"/>
      </w:pPr>
      <w:proofErr w:type="gramStart"/>
      <w:r>
        <w:t>genişletmek</w:t>
      </w:r>
      <w:proofErr w:type="gramEnd"/>
      <w:r>
        <w:rPr>
          <w:spacing w:val="-1"/>
        </w:rPr>
        <w:t xml:space="preserve"> </w:t>
      </w:r>
      <w:r>
        <w:t>için</w:t>
      </w:r>
      <w:r>
        <w:rPr>
          <w:spacing w:val="-1"/>
        </w:rPr>
        <w:t xml:space="preserve"> </w:t>
      </w:r>
      <w:r>
        <w:t>belirli</w:t>
      </w:r>
      <w:r>
        <w:rPr>
          <w:spacing w:val="-1"/>
        </w:rPr>
        <w:t xml:space="preserve"> </w:t>
      </w:r>
      <w:r>
        <w:t xml:space="preserve">koşullar </w:t>
      </w:r>
      <w:r>
        <w:rPr>
          <w:spacing w:val="-2"/>
        </w:rPr>
        <w:t>belirleyebilir:</w:t>
      </w:r>
    </w:p>
    <w:p w14:paraId="6D3E93F4" w14:textId="77777777" w:rsidR="003D2A2A" w:rsidRDefault="005959CB">
      <w:pPr>
        <w:pStyle w:val="GvdeMetni"/>
        <w:spacing w:before="9"/>
        <w:rPr>
          <w:sz w:val="11"/>
        </w:rPr>
      </w:pPr>
      <w:r>
        <w:rPr>
          <w:noProof/>
          <w:sz w:val="11"/>
        </w:rPr>
        <w:drawing>
          <wp:anchor distT="0" distB="0" distL="0" distR="0" simplePos="0" relativeHeight="251651584" behindDoc="1" locked="0" layoutInCell="1" allowOverlap="1" wp14:anchorId="3B8DC7C8" wp14:editId="07777777">
            <wp:simplePos x="0" y="0"/>
            <wp:positionH relativeFrom="page">
              <wp:posOffset>981075</wp:posOffset>
            </wp:positionH>
            <wp:positionV relativeFrom="paragraph">
              <wp:posOffset>101600</wp:posOffset>
            </wp:positionV>
            <wp:extent cx="5782945" cy="164973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783204" cy="1649634"/>
                    </a:xfrm>
                    <a:prstGeom prst="rect">
                      <a:avLst/>
                    </a:prstGeom>
                  </pic:spPr>
                </pic:pic>
              </a:graphicData>
            </a:graphic>
          </wp:anchor>
        </w:drawing>
      </w:r>
    </w:p>
    <w:p w14:paraId="0E27B00A" w14:textId="77777777" w:rsidR="003D2A2A" w:rsidRDefault="003D2A2A">
      <w:pPr>
        <w:pStyle w:val="GvdeMetni"/>
        <w:spacing w:before="136"/>
      </w:pPr>
    </w:p>
    <w:p w14:paraId="30B3B6FB" w14:textId="77777777" w:rsidR="003D2A2A" w:rsidRDefault="005959CB">
      <w:pPr>
        <w:pStyle w:val="Balk2"/>
        <w:spacing w:before="0"/>
        <w:jc w:val="both"/>
      </w:pPr>
      <w:r>
        <w:rPr>
          <w:spacing w:val="-2"/>
        </w:rPr>
        <w:t>Birleştirmelerin</w:t>
      </w:r>
      <w:r>
        <w:rPr>
          <w:spacing w:val="-6"/>
        </w:rPr>
        <w:t xml:space="preserve"> </w:t>
      </w:r>
      <w:r>
        <w:rPr>
          <w:spacing w:val="-2"/>
        </w:rPr>
        <w:t>Uygulanması</w:t>
      </w:r>
    </w:p>
    <w:p w14:paraId="1FBBD8E8" w14:textId="77777777" w:rsidR="003D2A2A" w:rsidRDefault="005959CB">
      <w:pPr>
        <w:pStyle w:val="GvdeMetni"/>
        <w:spacing w:before="150"/>
        <w:ind w:left="98" w:right="1535"/>
        <w:jc w:val="both"/>
      </w:pPr>
      <w:r>
        <w:t>Django ORM, ilgili alanları belirtmek için çift alt çizgi kullanarak SQL birleştirmelerini otomatik olarak kolaylaştırır ve ilişkileri içeren karmaşık sorguları basitleştirir:</w:t>
      </w:r>
    </w:p>
    <w:p w14:paraId="29AE4F70" w14:textId="77777777" w:rsidR="003D2A2A" w:rsidRDefault="005959CB">
      <w:pPr>
        <w:pStyle w:val="GvdeMetni"/>
        <w:spacing w:before="6"/>
        <w:rPr>
          <w:sz w:val="10"/>
        </w:rPr>
      </w:pPr>
      <w:r>
        <w:rPr>
          <w:noProof/>
          <w:sz w:val="10"/>
        </w:rPr>
        <w:drawing>
          <wp:anchor distT="0" distB="0" distL="0" distR="0" simplePos="0" relativeHeight="251652608" behindDoc="1" locked="0" layoutInCell="1" allowOverlap="1" wp14:anchorId="6864E716" wp14:editId="07777777">
            <wp:simplePos x="0" y="0"/>
            <wp:positionH relativeFrom="page">
              <wp:posOffset>981075</wp:posOffset>
            </wp:positionH>
            <wp:positionV relativeFrom="paragraph">
              <wp:posOffset>92075</wp:posOffset>
            </wp:positionV>
            <wp:extent cx="5811520" cy="151511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811711" cy="1514856"/>
                    </a:xfrm>
                    <a:prstGeom prst="rect">
                      <a:avLst/>
                    </a:prstGeom>
                  </pic:spPr>
                </pic:pic>
              </a:graphicData>
            </a:graphic>
          </wp:anchor>
        </w:drawing>
      </w:r>
    </w:p>
    <w:p w14:paraId="025E2BF9" w14:textId="77777777" w:rsidR="003D2A2A" w:rsidRDefault="005959CB">
      <w:pPr>
        <w:pStyle w:val="Balk2"/>
        <w:spacing w:before="213"/>
        <w:jc w:val="both"/>
      </w:pPr>
      <w:r>
        <w:rPr>
          <w:spacing w:val="-2"/>
        </w:rPr>
        <w:t>Birleştirmelerden</w:t>
      </w:r>
      <w:r>
        <w:rPr>
          <w:spacing w:val="-6"/>
        </w:rPr>
        <w:t xml:space="preserve"> </w:t>
      </w:r>
      <w:r>
        <w:rPr>
          <w:spacing w:val="-2"/>
        </w:rPr>
        <w:t>Yararlanma</w:t>
      </w:r>
    </w:p>
    <w:p w14:paraId="14C97775" w14:textId="77777777" w:rsidR="003D2A2A" w:rsidRDefault="005959CB">
      <w:pPr>
        <w:pStyle w:val="GvdeMetni"/>
        <w:spacing w:before="150"/>
        <w:ind w:left="98" w:right="1535"/>
        <w:jc w:val="both"/>
      </w:pPr>
      <w:r>
        <w:t xml:space="preserve">Django ORM'nin </w:t>
      </w:r>
      <w:proofErr w:type="gramStart"/>
      <w:r>
        <w:rPr>
          <w:b/>
        </w:rPr>
        <w:t>aggregate(</w:t>
      </w:r>
      <w:proofErr w:type="gramEnd"/>
      <w:r>
        <w:rPr>
          <w:b/>
        </w:rPr>
        <w:t xml:space="preserve">) </w:t>
      </w:r>
      <w:r>
        <w:t>fonksiyonu ortalama, toplam, sayı ve minimum gibi özetleri hesaplamak için kullanılır:</w:t>
      </w:r>
    </w:p>
    <w:p w14:paraId="60061E4C" w14:textId="77777777" w:rsidR="003D2A2A" w:rsidRDefault="003D2A2A">
      <w:pPr>
        <w:pStyle w:val="GvdeMetni"/>
        <w:jc w:val="both"/>
        <w:sectPr w:rsidR="003D2A2A">
          <w:pgSz w:w="12240" w:h="15840"/>
          <w:pgMar w:top="1360" w:right="0" w:bottom="280" w:left="1440" w:header="720" w:footer="720" w:gutter="0"/>
          <w:cols w:space="720"/>
        </w:sectPr>
      </w:pPr>
    </w:p>
    <w:p w14:paraId="44EAFD9C" w14:textId="77777777" w:rsidR="003D2A2A" w:rsidRDefault="005959CB">
      <w:pPr>
        <w:pStyle w:val="GvdeMetni"/>
        <w:ind w:left="105"/>
        <w:rPr>
          <w:sz w:val="20"/>
        </w:rPr>
      </w:pPr>
      <w:r>
        <w:rPr>
          <w:noProof/>
          <w:sz w:val="20"/>
        </w:rPr>
        <w:lastRenderedPageBreak/>
        <w:drawing>
          <wp:inline distT="0" distB="0" distL="0" distR="0" wp14:anchorId="71DFF000" wp14:editId="07777777">
            <wp:extent cx="5833110" cy="150114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833196" cy="1501330"/>
                    </a:xfrm>
                    <a:prstGeom prst="rect">
                      <a:avLst/>
                    </a:prstGeom>
                  </pic:spPr>
                </pic:pic>
              </a:graphicData>
            </a:graphic>
          </wp:inline>
        </w:drawing>
      </w:r>
    </w:p>
    <w:p w14:paraId="1AA1A3B3" w14:textId="77777777" w:rsidR="003D2A2A" w:rsidRDefault="005959CB">
      <w:pPr>
        <w:pStyle w:val="Balk2"/>
        <w:spacing w:before="189"/>
      </w:pPr>
      <w:r>
        <w:t>Gelişmiş</w:t>
      </w:r>
      <w:r>
        <w:rPr>
          <w:spacing w:val="-4"/>
        </w:rPr>
        <w:t xml:space="preserve"> </w:t>
      </w:r>
      <w:r>
        <w:t>Sorgu</w:t>
      </w:r>
      <w:r>
        <w:rPr>
          <w:spacing w:val="-3"/>
        </w:rPr>
        <w:t xml:space="preserve"> </w:t>
      </w:r>
      <w:r>
        <w:rPr>
          <w:spacing w:val="-2"/>
        </w:rPr>
        <w:t>Özellikleri</w:t>
      </w:r>
    </w:p>
    <w:p w14:paraId="6DB232D5" w14:textId="77777777" w:rsidR="003D2A2A" w:rsidRDefault="005959CB">
      <w:pPr>
        <w:pStyle w:val="GvdeMetni"/>
        <w:spacing w:before="150"/>
        <w:ind w:left="98" w:right="1575"/>
      </w:pPr>
      <w:r>
        <w:t>Django</w:t>
      </w:r>
      <w:r>
        <w:rPr>
          <w:spacing w:val="-4"/>
        </w:rPr>
        <w:t xml:space="preserve"> </w:t>
      </w:r>
      <w:r>
        <w:t>ORM,</w:t>
      </w:r>
      <w:r>
        <w:rPr>
          <w:spacing w:val="-4"/>
        </w:rPr>
        <w:t xml:space="preserve"> </w:t>
      </w:r>
      <w:r>
        <w:t>daha</w:t>
      </w:r>
      <w:r>
        <w:rPr>
          <w:spacing w:val="-4"/>
        </w:rPr>
        <w:t xml:space="preserve"> </w:t>
      </w:r>
      <w:r>
        <w:t>da</w:t>
      </w:r>
      <w:r>
        <w:rPr>
          <w:spacing w:val="-4"/>
        </w:rPr>
        <w:t xml:space="preserve"> </w:t>
      </w:r>
      <w:r>
        <w:t>karmaşık</w:t>
      </w:r>
      <w:r>
        <w:rPr>
          <w:spacing w:val="-4"/>
        </w:rPr>
        <w:t xml:space="preserve"> </w:t>
      </w:r>
      <w:r>
        <w:t>veri</w:t>
      </w:r>
      <w:r>
        <w:rPr>
          <w:spacing w:val="-4"/>
        </w:rPr>
        <w:t xml:space="preserve"> </w:t>
      </w:r>
      <w:r>
        <w:t>manipülasyonlarına</w:t>
      </w:r>
      <w:r>
        <w:rPr>
          <w:spacing w:val="-4"/>
        </w:rPr>
        <w:t xml:space="preserve"> </w:t>
      </w:r>
      <w:r>
        <w:t>izin</w:t>
      </w:r>
      <w:r>
        <w:rPr>
          <w:spacing w:val="-4"/>
        </w:rPr>
        <w:t xml:space="preserve"> </w:t>
      </w:r>
      <w:r>
        <w:t>veren</w:t>
      </w:r>
      <w:r>
        <w:rPr>
          <w:spacing w:val="-4"/>
        </w:rPr>
        <w:t xml:space="preserve"> </w:t>
      </w:r>
      <w:r>
        <w:t>alt</w:t>
      </w:r>
      <w:r>
        <w:rPr>
          <w:spacing w:val="-5"/>
        </w:rPr>
        <w:t xml:space="preserve"> </w:t>
      </w:r>
      <w:r>
        <w:t>sorgular ve ifadeler içeren karmaşık sorguları destekler.</w:t>
      </w:r>
    </w:p>
    <w:p w14:paraId="006D1F4B" w14:textId="77777777" w:rsidR="003D2A2A" w:rsidRDefault="005959CB">
      <w:pPr>
        <w:pStyle w:val="Balk2"/>
      </w:pPr>
      <w:r>
        <w:t>Alt</w:t>
      </w:r>
      <w:r>
        <w:rPr>
          <w:spacing w:val="-18"/>
        </w:rPr>
        <w:t xml:space="preserve"> </w:t>
      </w:r>
      <w:r>
        <w:t>Sorgulardan</w:t>
      </w:r>
      <w:r>
        <w:rPr>
          <w:spacing w:val="-16"/>
        </w:rPr>
        <w:t xml:space="preserve"> </w:t>
      </w:r>
      <w:r>
        <w:rPr>
          <w:spacing w:val="-2"/>
        </w:rPr>
        <w:t>Yararlanma</w:t>
      </w:r>
    </w:p>
    <w:p w14:paraId="46FA9C6D" w14:textId="77777777" w:rsidR="003D2A2A" w:rsidRDefault="005959CB">
      <w:pPr>
        <w:pStyle w:val="GvdeMetni"/>
        <w:spacing w:before="150"/>
        <w:ind w:left="98"/>
      </w:pPr>
      <w:r>
        <w:t>Alt</w:t>
      </w:r>
      <w:r>
        <w:rPr>
          <w:spacing w:val="-3"/>
        </w:rPr>
        <w:t xml:space="preserve"> </w:t>
      </w:r>
      <w:r>
        <w:t>sorgular,</w:t>
      </w:r>
      <w:r>
        <w:rPr>
          <w:spacing w:val="-2"/>
        </w:rPr>
        <w:t xml:space="preserve"> </w:t>
      </w:r>
      <w:r>
        <w:t>başka</w:t>
      </w:r>
      <w:r>
        <w:rPr>
          <w:spacing w:val="-2"/>
        </w:rPr>
        <w:t xml:space="preserve"> </w:t>
      </w:r>
      <w:r>
        <w:t>bir</w:t>
      </w:r>
      <w:r>
        <w:rPr>
          <w:spacing w:val="-2"/>
        </w:rPr>
        <w:t xml:space="preserve"> </w:t>
      </w:r>
      <w:r>
        <w:t>sorgudaki</w:t>
      </w:r>
      <w:r>
        <w:rPr>
          <w:spacing w:val="-7"/>
        </w:rPr>
        <w:t xml:space="preserve"> </w:t>
      </w:r>
      <w:r>
        <w:t>koşullara</w:t>
      </w:r>
      <w:r>
        <w:rPr>
          <w:spacing w:val="-3"/>
        </w:rPr>
        <w:t xml:space="preserve"> </w:t>
      </w:r>
      <w:r>
        <w:t>göre</w:t>
      </w:r>
      <w:r>
        <w:rPr>
          <w:spacing w:val="-2"/>
        </w:rPr>
        <w:t xml:space="preserve"> </w:t>
      </w:r>
      <w:r>
        <w:t>filtreleme</w:t>
      </w:r>
      <w:r>
        <w:rPr>
          <w:spacing w:val="-2"/>
        </w:rPr>
        <w:t xml:space="preserve"> </w:t>
      </w:r>
      <w:r>
        <w:t>yapılmasını</w:t>
      </w:r>
      <w:r>
        <w:rPr>
          <w:spacing w:val="-2"/>
        </w:rPr>
        <w:t xml:space="preserve"> sağlar:</w:t>
      </w:r>
    </w:p>
    <w:p w14:paraId="35BFAD08" w14:textId="77777777" w:rsidR="003D2A2A" w:rsidRDefault="005959CB">
      <w:pPr>
        <w:pStyle w:val="GvdeMetni"/>
        <w:spacing w:before="9"/>
        <w:rPr>
          <w:sz w:val="11"/>
        </w:rPr>
      </w:pPr>
      <w:r>
        <w:rPr>
          <w:noProof/>
          <w:sz w:val="11"/>
        </w:rPr>
        <w:drawing>
          <wp:anchor distT="0" distB="0" distL="0" distR="0" simplePos="0" relativeHeight="251653632" behindDoc="1" locked="0" layoutInCell="1" allowOverlap="1" wp14:anchorId="5BFC19C6" wp14:editId="07777777">
            <wp:simplePos x="0" y="0"/>
            <wp:positionH relativeFrom="page">
              <wp:posOffset>981075</wp:posOffset>
            </wp:positionH>
            <wp:positionV relativeFrom="paragraph">
              <wp:posOffset>101600</wp:posOffset>
            </wp:positionV>
            <wp:extent cx="5794375" cy="169354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794210" cy="1693545"/>
                    </a:xfrm>
                    <a:prstGeom prst="rect">
                      <a:avLst/>
                    </a:prstGeom>
                  </pic:spPr>
                </pic:pic>
              </a:graphicData>
            </a:graphic>
          </wp:anchor>
        </w:drawing>
      </w:r>
    </w:p>
    <w:p w14:paraId="5E738631" w14:textId="77777777" w:rsidR="003D2A2A" w:rsidRDefault="005959CB">
      <w:pPr>
        <w:pStyle w:val="Balk2"/>
        <w:spacing w:before="217"/>
      </w:pPr>
      <w:r>
        <w:t>Django</w:t>
      </w:r>
      <w:r>
        <w:rPr>
          <w:spacing w:val="-1"/>
        </w:rPr>
        <w:t xml:space="preserve"> </w:t>
      </w:r>
      <w:r>
        <w:t>ORM En</w:t>
      </w:r>
      <w:r>
        <w:rPr>
          <w:spacing w:val="-1"/>
        </w:rPr>
        <w:t xml:space="preserve"> </w:t>
      </w:r>
      <w:r>
        <w:t>İyi</w:t>
      </w:r>
      <w:r>
        <w:rPr>
          <w:spacing w:val="-1"/>
        </w:rPr>
        <w:t xml:space="preserve"> </w:t>
      </w:r>
      <w:r>
        <w:rPr>
          <w:spacing w:val="-2"/>
        </w:rPr>
        <w:t>Uygulamaları</w:t>
      </w:r>
    </w:p>
    <w:p w14:paraId="4B94D5A5" w14:textId="77777777" w:rsidR="003D2A2A" w:rsidRDefault="003D2A2A">
      <w:pPr>
        <w:pStyle w:val="GvdeMetni"/>
        <w:spacing w:before="4"/>
        <w:rPr>
          <w:b/>
          <w:sz w:val="18"/>
        </w:rPr>
      </w:pPr>
    </w:p>
    <w:p w14:paraId="3DEEC669" w14:textId="77777777" w:rsidR="003D2A2A" w:rsidRDefault="003D2A2A">
      <w:pPr>
        <w:pStyle w:val="GvdeMetni"/>
        <w:rPr>
          <w:b/>
          <w:sz w:val="18"/>
        </w:rPr>
        <w:sectPr w:rsidR="003D2A2A">
          <w:pgSz w:w="12240" w:h="15840"/>
          <w:pgMar w:top="1440" w:right="0" w:bottom="280" w:left="1440" w:header="720" w:footer="720" w:gutter="0"/>
          <w:cols w:space="720"/>
        </w:sectPr>
      </w:pPr>
    </w:p>
    <w:p w14:paraId="3656B9AB" w14:textId="77777777" w:rsidR="003D2A2A" w:rsidRDefault="003D2A2A">
      <w:pPr>
        <w:pStyle w:val="GvdeMetni"/>
        <w:rPr>
          <w:b/>
        </w:rPr>
      </w:pPr>
    </w:p>
    <w:p w14:paraId="45FB0818" w14:textId="77777777" w:rsidR="003D2A2A" w:rsidRDefault="003D2A2A">
      <w:pPr>
        <w:pStyle w:val="GvdeMetni"/>
        <w:rPr>
          <w:b/>
        </w:rPr>
      </w:pPr>
    </w:p>
    <w:p w14:paraId="049F31CB" w14:textId="77777777" w:rsidR="003D2A2A" w:rsidRDefault="003D2A2A">
      <w:pPr>
        <w:pStyle w:val="GvdeMetni"/>
        <w:rPr>
          <w:b/>
        </w:rPr>
      </w:pPr>
    </w:p>
    <w:p w14:paraId="53128261" w14:textId="77777777" w:rsidR="003D2A2A" w:rsidRDefault="003D2A2A">
      <w:pPr>
        <w:pStyle w:val="GvdeMetni"/>
        <w:rPr>
          <w:b/>
        </w:rPr>
      </w:pPr>
    </w:p>
    <w:p w14:paraId="62486C05" w14:textId="77777777" w:rsidR="003D2A2A" w:rsidRDefault="003D2A2A">
      <w:pPr>
        <w:pStyle w:val="GvdeMetni"/>
        <w:rPr>
          <w:b/>
        </w:rPr>
      </w:pPr>
    </w:p>
    <w:p w14:paraId="4101652C" w14:textId="77777777" w:rsidR="003D2A2A" w:rsidRDefault="003D2A2A">
      <w:pPr>
        <w:pStyle w:val="GvdeMetni"/>
        <w:rPr>
          <w:b/>
        </w:rPr>
      </w:pPr>
    </w:p>
    <w:p w14:paraId="4B99056E" w14:textId="77777777" w:rsidR="003D2A2A" w:rsidRDefault="003D2A2A">
      <w:pPr>
        <w:pStyle w:val="GvdeMetni"/>
        <w:rPr>
          <w:b/>
        </w:rPr>
      </w:pPr>
    </w:p>
    <w:p w14:paraId="1299C43A" w14:textId="77777777" w:rsidR="003D2A2A" w:rsidRDefault="003D2A2A">
      <w:pPr>
        <w:pStyle w:val="GvdeMetni"/>
        <w:rPr>
          <w:b/>
        </w:rPr>
      </w:pPr>
    </w:p>
    <w:p w14:paraId="4DDBEF00" w14:textId="77777777" w:rsidR="003D2A2A" w:rsidRDefault="003D2A2A">
      <w:pPr>
        <w:pStyle w:val="GvdeMetni"/>
        <w:rPr>
          <w:b/>
        </w:rPr>
      </w:pPr>
    </w:p>
    <w:p w14:paraId="3461D779" w14:textId="77777777" w:rsidR="003D2A2A" w:rsidRDefault="003D2A2A">
      <w:pPr>
        <w:pStyle w:val="GvdeMetni"/>
        <w:spacing w:before="202"/>
        <w:rPr>
          <w:b/>
        </w:rPr>
      </w:pPr>
    </w:p>
    <w:p w14:paraId="73C98E5F" w14:textId="77777777" w:rsidR="003D2A2A" w:rsidRDefault="005959CB">
      <w:pPr>
        <w:ind w:left="98"/>
        <w:rPr>
          <w:b/>
          <w:sz w:val="28"/>
        </w:rPr>
      </w:pPr>
      <w:r>
        <w:rPr>
          <w:b/>
          <w:spacing w:val="-2"/>
          <w:sz w:val="28"/>
        </w:rPr>
        <w:t>Sonuç</w:t>
      </w:r>
    </w:p>
    <w:p w14:paraId="3965B4D6" w14:textId="77777777" w:rsidR="003D2A2A" w:rsidRDefault="005959CB">
      <w:pPr>
        <w:pStyle w:val="ListeParagraf"/>
        <w:numPr>
          <w:ilvl w:val="0"/>
          <w:numId w:val="1"/>
        </w:numPr>
        <w:tabs>
          <w:tab w:val="left" w:pos="432"/>
        </w:tabs>
        <w:spacing w:before="89"/>
        <w:ind w:left="432" w:hanging="334"/>
        <w:jc w:val="both"/>
        <w:rPr>
          <w:sz w:val="28"/>
        </w:rPr>
      </w:pPr>
      <w:r>
        <w:br w:type="column"/>
      </w:r>
      <w:r>
        <w:rPr>
          <w:b/>
          <w:sz w:val="28"/>
        </w:rPr>
        <w:t>Sorgu</w:t>
      </w:r>
      <w:r>
        <w:rPr>
          <w:b/>
          <w:spacing w:val="-13"/>
          <w:sz w:val="28"/>
        </w:rPr>
        <w:t xml:space="preserve"> </w:t>
      </w:r>
      <w:r>
        <w:rPr>
          <w:b/>
          <w:sz w:val="28"/>
        </w:rPr>
        <w:t>Optimizasyonu</w:t>
      </w:r>
      <w:r>
        <w:rPr>
          <w:sz w:val="28"/>
        </w:rPr>
        <w:t>:</w:t>
      </w:r>
      <w:r>
        <w:rPr>
          <w:spacing w:val="-12"/>
          <w:sz w:val="28"/>
        </w:rPr>
        <w:t xml:space="preserve"> </w:t>
      </w:r>
      <w:r>
        <w:rPr>
          <w:b/>
          <w:sz w:val="28"/>
        </w:rPr>
        <w:t>select_related</w:t>
      </w:r>
      <w:r>
        <w:rPr>
          <w:b/>
          <w:spacing w:val="-13"/>
          <w:sz w:val="28"/>
        </w:rPr>
        <w:t xml:space="preserve"> </w:t>
      </w:r>
      <w:r>
        <w:rPr>
          <w:sz w:val="28"/>
        </w:rPr>
        <w:t>ve</w:t>
      </w:r>
      <w:r>
        <w:rPr>
          <w:spacing w:val="-12"/>
          <w:sz w:val="28"/>
        </w:rPr>
        <w:t xml:space="preserve"> </w:t>
      </w:r>
      <w:r>
        <w:rPr>
          <w:b/>
          <w:sz w:val="28"/>
        </w:rPr>
        <w:t>prefetch_related</w:t>
      </w:r>
      <w:r>
        <w:rPr>
          <w:b/>
          <w:spacing w:val="-15"/>
          <w:sz w:val="28"/>
        </w:rPr>
        <w:t xml:space="preserve"> </w:t>
      </w:r>
      <w:r>
        <w:rPr>
          <w:spacing w:val="-2"/>
          <w:sz w:val="28"/>
        </w:rPr>
        <w:t>kullanın</w:t>
      </w:r>
    </w:p>
    <w:p w14:paraId="5FBC6824" w14:textId="77777777" w:rsidR="003D2A2A" w:rsidRDefault="005959CB">
      <w:pPr>
        <w:pStyle w:val="GvdeMetni"/>
        <w:ind w:left="433"/>
        <w:jc w:val="both"/>
      </w:pPr>
      <w:r>
        <w:t>Sorgu</w:t>
      </w:r>
      <w:r>
        <w:rPr>
          <w:spacing w:val="-3"/>
        </w:rPr>
        <w:t xml:space="preserve"> </w:t>
      </w:r>
      <w:r>
        <w:t>performansını</w:t>
      </w:r>
      <w:r>
        <w:rPr>
          <w:spacing w:val="-3"/>
        </w:rPr>
        <w:t xml:space="preserve"> </w:t>
      </w:r>
      <w:r>
        <w:t>optimize</w:t>
      </w:r>
      <w:r>
        <w:rPr>
          <w:spacing w:val="-3"/>
        </w:rPr>
        <w:t xml:space="preserve"> </w:t>
      </w:r>
      <w:r>
        <w:t>etmek</w:t>
      </w:r>
      <w:r>
        <w:rPr>
          <w:spacing w:val="-3"/>
        </w:rPr>
        <w:t xml:space="preserve"> </w:t>
      </w:r>
      <w:r>
        <w:t>ve</w:t>
      </w:r>
      <w:r>
        <w:rPr>
          <w:spacing w:val="-3"/>
        </w:rPr>
        <w:t xml:space="preserve"> </w:t>
      </w:r>
      <w:r>
        <w:t>veritabanı</w:t>
      </w:r>
      <w:r>
        <w:rPr>
          <w:spacing w:val="-3"/>
        </w:rPr>
        <w:t xml:space="preserve"> </w:t>
      </w:r>
      <w:r>
        <w:t>isabetlerini</w:t>
      </w:r>
      <w:r>
        <w:rPr>
          <w:spacing w:val="-7"/>
        </w:rPr>
        <w:t xml:space="preserve"> </w:t>
      </w:r>
      <w:r>
        <w:t>en</w:t>
      </w:r>
      <w:r>
        <w:rPr>
          <w:spacing w:val="-3"/>
        </w:rPr>
        <w:t xml:space="preserve"> </w:t>
      </w:r>
      <w:r>
        <w:t>aza</w:t>
      </w:r>
      <w:r>
        <w:rPr>
          <w:spacing w:val="-3"/>
        </w:rPr>
        <w:t xml:space="preserve"> </w:t>
      </w:r>
      <w:r>
        <w:t>indirmek</w:t>
      </w:r>
      <w:r>
        <w:rPr>
          <w:spacing w:val="-2"/>
        </w:rPr>
        <w:t xml:space="preserve"> için.</w:t>
      </w:r>
    </w:p>
    <w:p w14:paraId="0A35F8B9" w14:textId="77777777" w:rsidR="003D2A2A" w:rsidRDefault="005959CB">
      <w:pPr>
        <w:pStyle w:val="ListeParagraf"/>
        <w:numPr>
          <w:ilvl w:val="0"/>
          <w:numId w:val="1"/>
        </w:numPr>
        <w:tabs>
          <w:tab w:val="left" w:pos="433"/>
        </w:tabs>
        <w:spacing w:before="135"/>
        <w:ind w:right="1534"/>
        <w:jc w:val="both"/>
        <w:rPr>
          <w:sz w:val="28"/>
        </w:rPr>
      </w:pPr>
      <w:r>
        <w:rPr>
          <w:b/>
          <w:sz w:val="28"/>
        </w:rPr>
        <w:t>Güvenlik Önlemleri</w:t>
      </w:r>
      <w:r>
        <w:rPr>
          <w:sz w:val="28"/>
        </w:rPr>
        <w:t>: SQL enjeksiyonu gibi güvenlik tehditlerine karşı yerleşik korumalardan yararlanmak için ham SQL yerine</w:t>
      </w:r>
      <w:r>
        <w:rPr>
          <w:spacing w:val="80"/>
          <w:sz w:val="28"/>
        </w:rPr>
        <w:t xml:space="preserve"> </w:t>
      </w:r>
      <w:r>
        <w:rPr>
          <w:sz w:val="28"/>
        </w:rPr>
        <w:t>Django ORM tekniklerini tercih edin.</w:t>
      </w:r>
    </w:p>
    <w:p w14:paraId="3A629E87" w14:textId="77777777" w:rsidR="003D2A2A" w:rsidRDefault="005959CB">
      <w:pPr>
        <w:pStyle w:val="ListeParagraf"/>
        <w:numPr>
          <w:ilvl w:val="0"/>
          <w:numId w:val="1"/>
        </w:numPr>
        <w:tabs>
          <w:tab w:val="left" w:pos="433"/>
        </w:tabs>
        <w:ind w:right="1532"/>
        <w:jc w:val="both"/>
        <w:rPr>
          <w:sz w:val="28"/>
        </w:rPr>
      </w:pPr>
      <w:r>
        <w:rPr>
          <w:b/>
          <w:sz w:val="28"/>
        </w:rPr>
        <w:t>Sorguların</w:t>
      </w:r>
      <w:r>
        <w:rPr>
          <w:b/>
          <w:spacing w:val="-3"/>
          <w:sz w:val="28"/>
        </w:rPr>
        <w:t xml:space="preserve"> </w:t>
      </w:r>
      <w:r>
        <w:rPr>
          <w:b/>
          <w:sz w:val="28"/>
        </w:rPr>
        <w:t>Profilini</w:t>
      </w:r>
      <w:r>
        <w:rPr>
          <w:b/>
          <w:spacing w:val="-3"/>
          <w:sz w:val="28"/>
        </w:rPr>
        <w:t xml:space="preserve"> </w:t>
      </w:r>
      <w:r>
        <w:rPr>
          <w:b/>
          <w:sz w:val="28"/>
        </w:rPr>
        <w:t>Çıkarma</w:t>
      </w:r>
      <w:r>
        <w:rPr>
          <w:sz w:val="28"/>
        </w:rPr>
        <w:t>:</w:t>
      </w:r>
      <w:r>
        <w:rPr>
          <w:spacing w:val="-3"/>
          <w:sz w:val="28"/>
        </w:rPr>
        <w:t xml:space="preserve"> </w:t>
      </w:r>
      <w:r>
        <w:rPr>
          <w:sz w:val="28"/>
        </w:rPr>
        <w:t>Django</w:t>
      </w:r>
      <w:r>
        <w:rPr>
          <w:spacing w:val="-3"/>
          <w:sz w:val="28"/>
        </w:rPr>
        <w:t xml:space="preserve"> </w:t>
      </w:r>
      <w:r>
        <w:rPr>
          <w:sz w:val="28"/>
        </w:rPr>
        <w:t>ORM'nin</w:t>
      </w:r>
      <w:r>
        <w:rPr>
          <w:spacing w:val="-3"/>
          <w:sz w:val="28"/>
        </w:rPr>
        <w:t xml:space="preserve"> </w:t>
      </w:r>
      <w:r>
        <w:rPr>
          <w:sz w:val="28"/>
        </w:rPr>
        <w:t>ürettiği</w:t>
      </w:r>
      <w:r>
        <w:rPr>
          <w:spacing w:val="-3"/>
          <w:sz w:val="28"/>
        </w:rPr>
        <w:t xml:space="preserve"> </w:t>
      </w:r>
      <w:r>
        <w:rPr>
          <w:sz w:val="28"/>
        </w:rPr>
        <w:t>gerçek</w:t>
      </w:r>
      <w:r>
        <w:rPr>
          <w:spacing w:val="-3"/>
          <w:sz w:val="28"/>
        </w:rPr>
        <w:t xml:space="preserve"> </w:t>
      </w:r>
      <w:r>
        <w:rPr>
          <w:sz w:val="28"/>
        </w:rPr>
        <w:t>SQL sorgularını (Django Debug Toolbar gibi araçları kullanarak) düzenli olarak inceleyerek verimliliklerini ve veritabanı performansı üzerindeki etkilerini değerlendirin.</w:t>
      </w:r>
    </w:p>
    <w:p w14:paraId="3CF2D8B6" w14:textId="77777777" w:rsidR="003D2A2A" w:rsidRDefault="003D2A2A">
      <w:pPr>
        <w:pStyle w:val="ListeParagraf"/>
        <w:rPr>
          <w:sz w:val="28"/>
        </w:rPr>
        <w:sectPr w:rsidR="003D2A2A">
          <w:type w:val="continuous"/>
          <w:pgSz w:w="12240" w:h="15840"/>
          <w:pgMar w:top="1820" w:right="0" w:bottom="280" w:left="1440" w:header="720" w:footer="720" w:gutter="0"/>
          <w:cols w:num="2" w:space="708" w:equalWidth="0">
            <w:col w:w="863" w:space="67"/>
            <w:col w:w="9870"/>
          </w:cols>
        </w:sectPr>
      </w:pPr>
    </w:p>
    <w:p w14:paraId="16ECA41E" w14:textId="77777777" w:rsidR="003D2A2A" w:rsidRDefault="005959CB">
      <w:pPr>
        <w:pStyle w:val="GvdeMetni"/>
        <w:spacing w:before="70"/>
        <w:ind w:left="98" w:right="1534"/>
        <w:jc w:val="both"/>
      </w:pPr>
      <w:r>
        <w:lastRenderedPageBreak/>
        <w:t>Django ORM, geliştiricilere veritabanı işlemlerini gerçekleştirmeleri için güçlü bir paket sunarak karmaşık sorguların verimli bir şekilde yürütülmesini sağlar.</w:t>
      </w:r>
      <w:r>
        <w:rPr>
          <w:spacing w:val="40"/>
        </w:rPr>
        <w:t xml:space="preserve"> </w:t>
      </w:r>
      <w:r>
        <w:t>Bu gelişmiş sorgulama tekniklerinde uzmanlaşarak ve önerilen en iyi uygulamalara bağlı kalarak, geliştiriciler sağlam, güvenli ve yüksek performanslı web uygulamaları oluşturmak için Django ORM'den yararlanabilirler. Django ORM ile karmaşık veritabanı işlemlerini yönetme yeterliliği, yalnızca arka uç geliştirmeyi kolaylaştırmakla kalmaz, aynı zamanda uygulamaların genel işlevselliğini ve sürdürülebilirliğini de geliştirir.</w:t>
      </w:r>
    </w:p>
    <w:p w14:paraId="0FB78278" w14:textId="77777777" w:rsidR="003D2A2A" w:rsidRDefault="003D2A2A">
      <w:pPr>
        <w:pStyle w:val="GvdeMetni"/>
        <w:spacing w:before="47"/>
      </w:pPr>
    </w:p>
    <w:p w14:paraId="106B3028" w14:textId="77777777" w:rsidR="003D2A2A" w:rsidRDefault="005959CB">
      <w:pPr>
        <w:pStyle w:val="Balk1"/>
        <w:ind w:left="1842"/>
      </w:pPr>
      <w:r>
        <w:t>Verileri</w:t>
      </w:r>
      <w:r>
        <w:rPr>
          <w:spacing w:val="-18"/>
        </w:rPr>
        <w:t xml:space="preserve"> </w:t>
      </w:r>
      <w:r>
        <w:t>Özetlemek</w:t>
      </w:r>
      <w:r>
        <w:rPr>
          <w:spacing w:val="-10"/>
        </w:rPr>
        <w:t xml:space="preserve"> </w:t>
      </w:r>
      <w:r>
        <w:t>için</w:t>
      </w:r>
      <w:r>
        <w:rPr>
          <w:spacing w:val="-11"/>
        </w:rPr>
        <w:t xml:space="preserve"> </w:t>
      </w:r>
      <w:r>
        <w:t>Toplamaları</w:t>
      </w:r>
      <w:r>
        <w:rPr>
          <w:spacing w:val="-10"/>
        </w:rPr>
        <w:t xml:space="preserve"> </w:t>
      </w:r>
      <w:r>
        <w:rPr>
          <w:spacing w:val="-2"/>
        </w:rPr>
        <w:t>Kullanma</w:t>
      </w:r>
    </w:p>
    <w:p w14:paraId="62315E06" w14:textId="77777777" w:rsidR="003D2A2A" w:rsidRDefault="005959CB">
      <w:pPr>
        <w:pStyle w:val="GvdeMetni"/>
        <w:spacing w:before="158"/>
        <w:ind w:left="98" w:right="1533"/>
        <w:jc w:val="both"/>
      </w:pPr>
      <w:r>
        <w:t>Toplama, veri işlemede çok önemli bir tekniktir ve kapsamlı verileri anlamlı, basitleştirilmiş özetler halinde yoğunlaştırmak için çok önemlidir. Bu süreç, veri analizi ve veritabanı yönetiminin ayrılmaz bir parçasıdır ve kısa raporların ve anlayışlı özetlerin üretilmesine yardımcı olur. Bu tartışma, Python Pandas kütüphanesindeki SQL uygulamalarına ve uygulamalarına vurgu yaparak toplamanın nüanslarını inceleyecektir.</w:t>
      </w:r>
    </w:p>
    <w:p w14:paraId="26127014" w14:textId="77777777" w:rsidR="003D2A2A" w:rsidRDefault="005959CB">
      <w:pPr>
        <w:pStyle w:val="Balk2"/>
        <w:spacing w:before="151"/>
        <w:jc w:val="both"/>
      </w:pPr>
      <w:r>
        <w:rPr>
          <w:spacing w:val="-2"/>
        </w:rPr>
        <w:t>Birleştirmelerin</w:t>
      </w:r>
      <w:r>
        <w:rPr>
          <w:spacing w:val="-8"/>
        </w:rPr>
        <w:t xml:space="preserve"> </w:t>
      </w:r>
      <w:r>
        <w:rPr>
          <w:spacing w:val="-2"/>
        </w:rPr>
        <w:t>Temelleri</w:t>
      </w:r>
    </w:p>
    <w:p w14:paraId="1D221B91" w14:textId="77777777" w:rsidR="003D2A2A" w:rsidRDefault="005959CB">
      <w:pPr>
        <w:pStyle w:val="GvdeMetni"/>
        <w:spacing w:before="150"/>
        <w:ind w:left="98" w:right="1535"/>
        <w:jc w:val="both"/>
      </w:pPr>
      <w:r>
        <w:t>Toplamalar, birden fazla girdi değerini tek bir özetlenmiş çıktıya dönüştüren işlemlerdir. Yaygın toplama türleri şunları içerir:</w:t>
      </w:r>
    </w:p>
    <w:p w14:paraId="6064EFB7" w14:textId="77777777" w:rsidR="003D2A2A" w:rsidRDefault="005959CB">
      <w:pPr>
        <w:pStyle w:val="GvdeMetni"/>
        <w:tabs>
          <w:tab w:val="left" w:pos="1385"/>
        </w:tabs>
        <w:spacing w:before="315"/>
        <w:ind w:left="1003"/>
        <w:jc w:val="both"/>
      </w:pPr>
      <w:r>
        <w:rPr>
          <w:noProof/>
          <w:position w:val="3"/>
        </w:rPr>
        <w:drawing>
          <wp:inline distT="0" distB="0" distL="0" distR="0" wp14:anchorId="06F3310C" wp14:editId="07777777">
            <wp:extent cx="37465" cy="3746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8099" cy="38099"/>
                    </a:xfrm>
                    <a:prstGeom prst="rect">
                      <a:avLst/>
                    </a:prstGeom>
                  </pic:spPr>
                </pic:pic>
              </a:graphicData>
            </a:graphic>
          </wp:inline>
        </w:drawing>
      </w:r>
      <w:r>
        <w:rPr>
          <w:sz w:val="20"/>
        </w:rPr>
        <w:tab/>
      </w:r>
      <w:r>
        <w:rPr>
          <w:b/>
        </w:rPr>
        <w:t>Toplam</w:t>
      </w:r>
      <w:r>
        <w:t>:</w:t>
      </w:r>
      <w:r>
        <w:rPr>
          <w:spacing w:val="-7"/>
        </w:rPr>
        <w:t xml:space="preserve"> </w:t>
      </w:r>
      <w:r>
        <w:t>Bir</w:t>
      </w:r>
      <w:r>
        <w:rPr>
          <w:spacing w:val="-8"/>
        </w:rPr>
        <w:t xml:space="preserve"> </w:t>
      </w:r>
      <w:r>
        <w:t>veri</w:t>
      </w:r>
      <w:r>
        <w:rPr>
          <w:spacing w:val="-9"/>
        </w:rPr>
        <w:t xml:space="preserve"> </w:t>
      </w:r>
      <w:r>
        <w:t>kümesindeki</w:t>
      </w:r>
      <w:r>
        <w:rPr>
          <w:spacing w:val="-9"/>
        </w:rPr>
        <w:t xml:space="preserve"> </w:t>
      </w:r>
      <w:r>
        <w:t>sayısal</w:t>
      </w:r>
      <w:r>
        <w:rPr>
          <w:spacing w:val="-4"/>
        </w:rPr>
        <w:t xml:space="preserve"> </w:t>
      </w:r>
      <w:r>
        <w:t>bir</w:t>
      </w:r>
      <w:r>
        <w:rPr>
          <w:spacing w:val="-5"/>
        </w:rPr>
        <w:t xml:space="preserve"> </w:t>
      </w:r>
      <w:r>
        <w:t>alandan</w:t>
      </w:r>
      <w:r>
        <w:rPr>
          <w:spacing w:val="-4"/>
        </w:rPr>
        <w:t xml:space="preserve"> </w:t>
      </w:r>
      <w:r>
        <w:t>değerleri</w:t>
      </w:r>
      <w:r>
        <w:rPr>
          <w:spacing w:val="-4"/>
        </w:rPr>
        <w:t xml:space="preserve"> </w:t>
      </w:r>
      <w:r>
        <w:rPr>
          <w:spacing w:val="-2"/>
        </w:rPr>
        <w:t>toplama.</w:t>
      </w:r>
    </w:p>
    <w:p w14:paraId="63F9E9B2" w14:textId="77777777" w:rsidR="003D2A2A" w:rsidRDefault="005959CB">
      <w:pPr>
        <w:tabs>
          <w:tab w:val="left" w:pos="1385"/>
        </w:tabs>
        <w:spacing w:before="180"/>
        <w:ind w:left="1003"/>
        <w:jc w:val="both"/>
        <w:rPr>
          <w:sz w:val="28"/>
        </w:rPr>
      </w:pPr>
      <w:r>
        <w:rPr>
          <w:noProof/>
          <w:position w:val="3"/>
        </w:rPr>
        <w:drawing>
          <wp:inline distT="0" distB="0" distL="0" distR="0" wp14:anchorId="69D6FF23" wp14:editId="07777777">
            <wp:extent cx="37465" cy="3746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38099" cy="38099"/>
                    </a:xfrm>
                    <a:prstGeom prst="rect">
                      <a:avLst/>
                    </a:prstGeom>
                  </pic:spPr>
                </pic:pic>
              </a:graphicData>
            </a:graphic>
          </wp:inline>
        </w:drawing>
      </w:r>
      <w:r>
        <w:rPr>
          <w:sz w:val="20"/>
        </w:rPr>
        <w:tab/>
      </w:r>
      <w:r>
        <w:rPr>
          <w:b/>
          <w:sz w:val="28"/>
        </w:rPr>
        <w:t>Ortalama</w:t>
      </w:r>
      <w:r>
        <w:rPr>
          <w:sz w:val="28"/>
        </w:rPr>
        <w:t>:</w:t>
      </w:r>
      <w:r>
        <w:rPr>
          <w:spacing w:val="-6"/>
          <w:sz w:val="28"/>
        </w:rPr>
        <w:t xml:space="preserve"> </w:t>
      </w:r>
      <w:r>
        <w:rPr>
          <w:sz w:val="28"/>
        </w:rPr>
        <w:t>Merkezi</w:t>
      </w:r>
      <w:r>
        <w:rPr>
          <w:spacing w:val="-5"/>
          <w:sz w:val="28"/>
        </w:rPr>
        <w:t xml:space="preserve"> </w:t>
      </w:r>
      <w:r>
        <w:rPr>
          <w:sz w:val="28"/>
        </w:rPr>
        <w:t>değerin</w:t>
      </w:r>
      <w:r>
        <w:rPr>
          <w:spacing w:val="-9"/>
          <w:sz w:val="28"/>
        </w:rPr>
        <w:t xml:space="preserve"> </w:t>
      </w:r>
      <w:r>
        <w:rPr>
          <w:spacing w:val="-2"/>
          <w:sz w:val="28"/>
        </w:rPr>
        <w:t>hesaplanması.</w:t>
      </w:r>
    </w:p>
    <w:p w14:paraId="4EB21B98" w14:textId="77777777" w:rsidR="003D2A2A" w:rsidRDefault="005959CB">
      <w:pPr>
        <w:pStyle w:val="GvdeMetni"/>
        <w:tabs>
          <w:tab w:val="left" w:pos="1385"/>
        </w:tabs>
        <w:spacing w:before="180"/>
        <w:ind w:left="1003"/>
        <w:jc w:val="both"/>
      </w:pPr>
      <w:r>
        <w:rPr>
          <w:noProof/>
          <w:position w:val="3"/>
        </w:rPr>
        <w:drawing>
          <wp:inline distT="0" distB="0" distL="0" distR="0" wp14:anchorId="1E7B781C" wp14:editId="07777777">
            <wp:extent cx="37465" cy="3746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38099" cy="38099"/>
                    </a:xfrm>
                    <a:prstGeom prst="rect">
                      <a:avLst/>
                    </a:prstGeom>
                  </pic:spPr>
                </pic:pic>
              </a:graphicData>
            </a:graphic>
          </wp:inline>
        </w:drawing>
      </w:r>
      <w:r>
        <w:rPr>
          <w:sz w:val="20"/>
        </w:rPr>
        <w:tab/>
      </w:r>
      <w:r>
        <w:rPr>
          <w:b/>
        </w:rPr>
        <w:t>Sayım</w:t>
      </w:r>
      <w:r>
        <w:t>:</w:t>
      </w:r>
      <w:r>
        <w:rPr>
          <w:spacing w:val="-7"/>
        </w:rPr>
        <w:t xml:space="preserve"> </w:t>
      </w:r>
      <w:r>
        <w:t>Bir</w:t>
      </w:r>
      <w:r>
        <w:rPr>
          <w:spacing w:val="-5"/>
        </w:rPr>
        <w:t xml:space="preserve"> </w:t>
      </w:r>
      <w:r>
        <w:t>veri</w:t>
      </w:r>
      <w:r>
        <w:rPr>
          <w:spacing w:val="-9"/>
        </w:rPr>
        <w:t xml:space="preserve"> </w:t>
      </w:r>
      <w:r>
        <w:t>kümesindeki</w:t>
      </w:r>
      <w:r>
        <w:rPr>
          <w:spacing w:val="-10"/>
        </w:rPr>
        <w:t xml:space="preserve"> </w:t>
      </w:r>
      <w:r>
        <w:t>öğe</w:t>
      </w:r>
      <w:r>
        <w:rPr>
          <w:spacing w:val="-5"/>
        </w:rPr>
        <w:t xml:space="preserve"> </w:t>
      </w:r>
      <w:r>
        <w:t>sayısını</w:t>
      </w:r>
      <w:r>
        <w:rPr>
          <w:spacing w:val="-4"/>
        </w:rPr>
        <w:t xml:space="preserve"> </w:t>
      </w:r>
      <w:r>
        <w:rPr>
          <w:spacing w:val="-2"/>
        </w:rPr>
        <w:t>belirleme.</w:t>
      </w:r>
    </w:p>
    <w:p w14:paraId="5487FF23" w14:textId="77777777" w:rsidR="003D2A2A" w:rsidRDefault="005959CB">
      <w:pPr>
        <w:pStyle w:val="GvdeMetni"/>
        <w:tabs>
          <w:tab w:val="left" w:pos="1385"/>
        </w:tabs>
        <w:spacing w:before="180"/>
        <w:ind w:left="1003"/>
        <w:jc w:val="both"/>
      </w:pPr>
      <w:r>
        <w:rPr>
          <w:noProof/>
          <w:position w:val="3"/>
        </w:rPr>
        <w:drawing>
          <wp:inline distT="0" distB="0" distL="0" distR="0" wp14:anchorId="26795E5F" wp14:editId="07777777">
            <wp:extent cx="37465" cy="3746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38099" cy="38099"/>
                    </a:xfrm>
                    <a:prstGeom prst="rect">
                      <a:avLst/>
                    </a:prstGeom>
                  </pic:spPr>
                </pic:pic>
              </a:graphicData>
            </a:graphic>
          </wp:inline>
        </w:drawing>
      </w:r>
      <w:r>
        <w:rPr>
          <w:sz w:val="20"/>
        </w:rPr>
        <w:tab/>
      </w:r>
      <w:r>
        <w:rPr>
          <w:b/>
        </w:rPr>
        <w:t>Maks/Min</w:t>
      </w:r>
      <w:r>
        <w:t>:</w:t>
      </w:r>
      <w:r>
        <w:rPr>
          <w:spacing w:val="-6"/>
        </w:rPr>
        <w:t xml:space="preserve"> </w:t>
      </w:r>
      <w:r>
        <w:t>Sırasıyla</w:t>
      </w:r>
      <w:r>
        <w:rPr>
          <w:spacing w:val="-8"/>
        </w:rPr>
        <w:t xml:space="preserve"> </w:t>
      </w:r>
      <w:r>
        <w:t>en</w:t>
      </w:r>
      <w:r>
        <w:rPr>
          <w:spacing w:val="-4"/>
        </w:rPr>
        <w:t xml:space="preserve"> </w:t>
      </w:r>
      <w:r>
        <w:t>yüksek</w:t>
      </w:r>
      <w:r>
        <w:rPr>
          <w:spacing w:val="-3"/>
        </w:rPr>
        <w:t xml:space="preserve"> </w:t>
      </w:r>
      <w:r>
        <w:t>ve</w:t>
      </w:r>
      <w:r>
        <w:rPr>
          <w:spacing w:val="-4"/>
        </w:rPr>
        <w:t xml:space="preserve"> </w:t>
      </w:r>
      <w:r>
        <w:t>en</w:t>
      </w:r>
      <w:r>
        <w:rPr>
          <w:spacing w:val="-4"/>
        </w:rPr>
        <w:t xml:space="preserve"> </w:t>
      </w:r>
      <w:r>
        <w:t>düşük</w:t>
      </w:r>
      <w:r>
        <w:rPr>
          <w:spacing w:val="-4"/>
        </w:rPr>
        <w:t xml:space="preserve"> </w:t>
      </w:r>
      <w:r>
        <w:t>değerleri</w:t>
      </w:r>
      <w:r>
        <w:rPr>
          <w:spacing w:val="-3"/>
        </w:rPr>
        <w:t xml:space="preserve"> </w:t>
      </w:r>
      <w:r>
        <w:rPr>
          <w:spacing w:val="-2"/>
        </w:rPr>
        <w:t>tanımlar.</w:t>
      </w:r>
    </w:p>
    <w:p w14:paraId="416198F9" w14:textId="77777777" w:rsidR="003D2A2A" w:rsidRDefault="005959CB">
      <w:pPr>
        <w:pStyle w:val="GvdeMetni"/>
        <w:spacing w:before="146"/>
        <w:ind w:left="98" w:right="1534"/>
        <w:jc w:val="both"/>
      </w:pPr>
      <w:r>
        <w:t>Bu işlemler, hangi eylemlerin gerçekleştiğini açıklığa kavuşturmak veya miktarları belirlemek için verileri özetlemeyi amaçlayan tanımlayıcı analitikte çok önemlidir.</w:t>
      </w:r>
    </w:p>
    <w:p w14:paraId="43EE74A7" w14:textId="77777777" w:rsidR="003D2A2A" w:rsidRDefault="005959CB">
      <w:pPr>
        <w:pStyle w:val="Balk2"/>
        <w:jc w:val="both"/>
      </w:pPr>
      <w:r>
        <w:t>SQL'de</w:t>
      </w:r>
      <w:r>
        <w:rPr>
          <w:spacing w:val="-17"/>
        </w:rPr>
        <w:t xml:space="preserve"> </w:t>
      </w:r>
      <w:r>
        <w:t>Toplamaların</w:t>
      </w:r>
      <w:r>
        <w:rPr>
          <w:spacing w:val="-17"/>
        </w:rPr>
        <w:t xml:space="preserve"> </w:t>
      </w:r>
      <w:r>
        <w:rPr>
          <w:spacing w:val="-2"/>
        </w:rPr>
        <w:t>Uygulanması</w:t>
      </w:r>
    </w:p>
    <w:p w14:paraId="74B65813" w14:textId="06F86786" w:rsidR="003D2A2A" w:rsidRDefault="005959CB">
      <w:pPr>
        <w:pStyle w:val="GvdeMetni"/>
        <w:spacing w:before="150"/>
        <w:ind w:left="98" w:right="1531"/>
        <w:jc w:val="both"/>
      </w:pPr>
      <w:r>
        <w:t xml:space="preserve">İlişkisel veritabanı yönetimi için standart dil olan SQL, verileri bağımsız toplama için gruplara ayırmak üzere genellikle </w:t>
      </w:r>
      <w:r w:rsidRPr="548DC3C3">
        <w:rPr>
          <w:b/>
          <w:bCs/>
        </w:rPr>
        <w:t xml:space="preserve">GROUP BY </w:t>
      </w:r>
      <w:r w:rsidRPr="548DC3C3">
        <w:t>cümlesiyle</w:t>
      </w:r>
      <w:r w:rsidRPr="548DC3C3">
        <w:rPr>
          <w:b/>
          <w:bCs/>
        </w:rPr>
        <w:t xml:space="preserve"> </w:t>
      </w:r>
      <w:r>
        <w:t>birlikte</w:t>
      </w:r>
      <w:r>
        <w:rPr>
          <w:spacing w:val="40"/>
        </w:rPr>
        <w:t xml:space="preserve"> </w:t>
      </w:r>
      <w:r>
        <w:t>kullanılan toplamaları gerçekleştirmek için çeşitli işlevler sağlar</w:t>
      </w:r>
      <w:r w:rsidR="003561D9">
        <w:t>.</w:t>
      </w:r>
    </w:p>
    <w:p w14:paraId="1FC39945" w14:textId="77777777" w:rsidR="003D2A2A" w:rsidRDefault="003D2A2A">
      <w:pPr>
        <w:pStyle w:val="GvdeMetni"/>
        <w:jc w:val="both"/>
        <w:sectPr w:rsidR="003D2A2A">
          <w:pgSz w:w="12240" w:h="15840"/>
          <w:pgMar w:top="1360" w:right="0" w:bottom="280" w:left="1440" w:header="720" w:footer="720" w:gutter="0"/>
          <w:cols w:space="720"/>
        </w:sectPr>
      </w:pPr>
    </w:p>
    <w:p w14:paraId="375C1BB0" w14:textId="77777777" w:rsidR="003D2A2A" w:rsidRDefault="005959CB">
      <w:pPr>
        <w:pStyle w:val="Balk2"/>
        <w:spacing w:before="70"/>
      </w:pPr>
      <w:r>
        <w:rPr>
          <w:spacing w:val="-2"/>
        </w:rPr>
        <w:lastRenderedPageBreak/>
        <w:t>SQL'de</w:t>
      </w:r>
      <w:r>
        <w:rPr>
          <w:spacing w:val="-13"/>
        </w:rPr>
        <w:t xml:space="preserve"> </w:t>
      </w:r>
      <w:r>
        <w:rPr>
          <w:spacing w:val="-2"/>
        </w:rPr>
        <w:t>örnek</w:t>
      </w:r>
    </w:p>
    <w:p w14:paraId="7D057D71" w14:textId="77777777" w:rsidR="003D2A2A" w:rsidRDefault="005959CB">
      <w:pPr>
        <w:spacing w:before="150"/>
        <w:ind w:left="98"/>
        <w:rPr>
          <w:sz w:val="28"/>
        </w:rPr>
      </w:pPr>
      <w:r>
        <w:rPr>
          <w:b/>
          <w:sz w:val="28"/>
        </w:rPr>
        <w:t>Tarih</w:t>
      </w:r>
      <w:r>
        <w:rPr>
          <w:sz w:val="28"/>
        </w:rPr>
        <w:t>,</w:t>
      </w:r>
      <w:r>
        <w:rPr>
          <w:spacing w:val="60"/>
          <w:sz w:val="28"/>
        </w:rPr>
        <w:t xml:space="preserve"> </w:t>
      </w:r>
      <w:r>
        <w:rPr>
          <w:b/>
          <w:sz w:val="28"/>
        </w:rPr>
        <w:t>bölge</w:t>
      </w:r>
      <w:r>
        <w:rPr>
          <w:b/>
          <w:spacing w:val="61"/>
          <w:sz w:val="28"/>
        </w:rPr>
        <w:t xml:space="preserve"> </w:t>
      </w:r>
      <w:r>
        <w:rPr>
          <w:sz w:val="28"/>
        </w:rPr>
        <w:t>ve</w:t>
      </w:r>
      <w:r>
        <w:rPr>
          <w:spacing w:val="61"/>
          <w:sz w:val="28"/>
        </w:rPr>
        <w:t xml:space="preserve"> </w:t>
      </w:r>
      <w:r>
        <w:rPr>
          <w:b/>
          <w:sz w:val="28"/>
        </w:rPr>
        <w:t>tutar</w:t>
      </w:r>
      <w:r>
        <w:rPr>
          <w:b/>
          <w:spacing w:val="61"/>
          <w:sz w:val="28"/>
        </w:rPr>
        <w:t xml:space="preserve"> </w:t>
      </w:r>
      <w:r>
        <w:rPr>
          <w:sz w:val="28"/>
        </w:rPr>
        <w:t>sütunlarını</w:t>
      </w:r>
      <w:r>
        <w:rPr>
          <w:spacing w:val="61"/>
          <w:sz w:val="28"/>
        </w:rPr>
        <w:t xml:space="preserve"> </w:t>
      </w:r>
      <w:r>
        <w:rPr>
          <w:sz w:val="28"/>
        </w:rPr>
        <w:t>içeren</w:t>
      </w:r>
      <w:r>
        <w:rPr>
          <w:spacing w:val="61"/>
          <w:sz w:val="28"/>
        </w:rPr>
        <w:t xml:space="preserve"> </w:t>
      </w:r>
      <w:r>
        <w:rPr>
          <w:sz w:val="28"/>
        </w:rPr>
        <w:t>bir</w:t>
      </w:r>
      <w:r>
        <w:rPr>
          <w:spacing w:val="61"/>
          <w:sz w:val="28"/>
        </w:rPr>
        <w:t xml:space="preserve"> </w:t>
      </w:r>
      <w:r>
        <w:rPr>
          <w:b/>
          <w:sz w:val="28"/>
        </w:rPr>
        <w:t>satış</w:t>
      </w:r>
      <w:r>
        <w:rPr>
          <w:b/>
          <w:spacing w:val="61"/>
          <w:sz w:val="28"/>
        </w:rPr>
        <w:t xml:space="preserve"> </w:t>
      </w:r>
      <w:r>
        <w:rPr>
          <w:sz w:val="28"/>
        </w:rPr>
        <w:t>tablosu</w:t>
      </w:r>
      <w:r>
        <w:rPr>
          <w:spacing w:val="61"/>
          <w:sz w:val="28"/>
        </w:rPr>
        <w:t xml:space="preserve"> </w:t>
      </w:r>
      <w:r>
        <w:rPr>
          <w:sz w:val="28"/>
        </w:rPr>
        <w:t>verildiğinde,</w:t>
      </w:r>
      <w:r>
        <w:rPr>
          <w:spacing w:val="61"/>
          <w:sz w:val="28"/>
        </w:rPr>
        <w:t xml:space="preserve"> </w:t>
      </w:r>
      <w:r>
        <w:rPr>
          <w:spacing w:val="-2"/>
          <w:sz w:val="28"/>
        </w:rPr>
        <w:t>bölge</w:t>
      </w:r>
    </w:p>
    <w:p w14:paraId="7A223654" w14:textId="77777777" w:rsidR="003D2A2A" w:rsidRDefault="005959CB">
      <w:pPr>
        <w:pStyle w:val="GvdeMetni"/>
        <w:ind w:left="98"/>
      </w:pPr>
      <w:proofErr w:type="gramStart"/>
      <w:r>
        <w:t>başına</w:t>
      </w:r>
      <w:proofErr w:type="gramEnd"/>
      <w:r>
        <w:rPr>
          <w:spacing w:val="-1"/>
        </w:rPr>
        <w:t xml:space="preserve"> </w:t>
      </w:r>
      <w:r>
        <w:t>toplam satışların</w:t>
      </w:r>
      <w:r>
        <w:rPr>
          <w:spacing w:val="-1"/>
        </w:rPr>
        <w:t xml:space="preserve"> </w:t>
      </w:r>
      <w:r>
        <w:t>hesaplanması şu</w:t>
      </w:r>
      <w:r>
        <w:rPr>
          <w:spacing w:val="-1"/>
        </w:rPr>
        <w:t xml:space="preserve"> </w:t>
      </w:r>
      <w:r>
        <w:t xml:space="preserve">şekilde </w:t>
      </w:r>
      <w:r>
        <w:rPr>
          <w:spacing w:val="-2"/>
        </w:rPr>
        <w:t>gerçekleştirilebilir:</w:t>
      </w:r>
    </w:p>
    <w:p w14:paraId="76B731DF" w14:textId="77777777" w:rsidR="003D2A2A" w:rsidRDefault="005959CB">
      <w:pPr>
        <w:pStyle w:val="GvdeMetni"/>
        <w:spacing w:before="9"/>
        <w:rPr>
          <w:sz w:val="11"/>
        </w:rPr>
      </w:pPr>
      <w:r>
        <w:rPr>
          <w:noProof/>
          <w:sz w:val="11"/>
        </w:rPr>
        <w:drawing>
          <wp:anchor distT="0" distB="0" distL="0" distR="0" simplePos="0" relativeHeight="251654656" behindDoc="1" locked="0" layoutInCell="1" allowOverlap="1" wp14:anchorId="5919E294" wp14:editId="07777777">
            <wp:simplePos x="0" y="0"/>
            <wp:positionH relativeFrom="page">
              <wp:posOffset>981075</wp:posOffset>
            </wp:positionH>
            <wp:positionV relativeFrom="paragraph">
              <wp:posOffset>101600</wp:posOffset>
            </wp:positionV>
            <wp:extent cx="5794375" cy="69342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794330" cy="693420"/>
                    </a:xfrm>
                    <a:prstGeom prst="rect">
                      <a:avLst/>
                    </a:prstGeom>
                  </pic:spPr>
                </pic:pic>
              </a:graphicData>
            </a:graphic>
          </wp:anchor>
        </w:drawing>
      </w:r>
    </w:p>
    <w:p w14:paraId="52F28A9A" w14:textId="77777777" w:rsidR="003D2A2A" w:rsidRDefault="005959CB">
      <w:pPr>
        <w:pStyle w:val="GvdeMetni"/>
        <w:spacing w:before="218"/>
        <w:ind w:left="98" w:right="1534"/>
        <w:jc w:val="both"/>
      </w:pPr>
      <w:r>
        <w:t>Bu komut, satış verilerini bölgelere göre gruplandırır ve her grup için satışların toplamını hesaplar.</w:t>
      </w:r>
    </w:p>
    <w:p w14:paraId="51A087A5" w14:textId="77777777" w:rsidR="003D2A2A" w:rsidRDefault="005959CB">
      <w:pPr>
        <w:pStyle w:val="Balk2"/>
        <w:jc w:val="both"/>
      </w:pPr>
      <w:r>
        <w:t>Pandas</w:t>
      </w:r>
      <w:r>
        <w:rPr>
          <w:spacing w:val="-10"/>
        </w:rPr>
        <w:t xml:space="preserve"> </w:t>
      </w:r>
      <w:r>
        <w:t>ile</w:t>
      </w:r>
      <w:r>
        <w:rPr>
          <w:spacing w:val="-5"/>
        </w:rPr>
        <w:t xml:space="preserve"> </w:t>
      </w:r>
      <w:r>
        <w:t>Python</w:t>
      </w:r>
      <w:r>
        <w:rPr>
          <w:spacing w:val="-6"/>
        </w:rPr>
        <w:t xml:space="preserve"> </w:t>
      </w:r>
      <w:r>
        <w:rPr>
          <w:spacing w:val="-2"/>
        </w:rPr>
        <w:t>Agregasyonları</w:t>
      </w:r>
    </w:p>
    <w:p w14:paraId="5BA4E213" w14:textId="77777777" w:rsidR="003D2A2A" w:rsidRDefault="005959CB">
      <w:pPr>
        <w:pStyle w:val="GvdeMetni"/>
        <w:spacing w:before="150"/>
        <w:ind w:left="98" w:right="1534"/>
        <w:jc w:val="both"/>
      </w:pPr>
      <w:r>
        <w:t>Python'da Pandas kütüphanesi veri manipülasyonunu basitleştirerek çok yönlü, iki boyutlu bir veri formatı olan DataFrame yapısı aracılığıyla doğrudan veri toplamaya olanak tanır.</w:t>
      </w:r>
    </w:p>
    <w:p w14:paraId="7025EDC3" w14:textId="77777777" w:rsidR="003D2A2A" w:rsidRDefault="005959CB">
      <w:pPr>
        <w:pStyle w:val="Balk2"/>
        <w:jc w:val="both"/>
      </w:pPr>
      <w:r>
        <w:t>Bir</w:t>
      </w:r>
      <w:r>
        <w:rPr>
          <w:spacing w:val="-14"/>
        </w:rPr>
        <w:t xml:space="preserve"> </w:t>
      </w:r>
      <w:r>
        <w:t>DataFrame'i</w:t>
      </w:r>
      <w:r>
        <w:rPr>
          <w:spacing w:val="-15"/>
        </w:rPr>
        <w:t xml:space="preserve"> </w:t>
      </w:r>
      <w:r>
        <w:rPr>
          <w:spacing w:val="-2"/>
        </w:rPr>
        <w:t>Başlatma</w:t>
      </w:r>
    </w:p>
    <w:p w14:paraId="30D7276A" w14:textId="77777777" w:rsidR="003D2A2A" w:rsidRDefault="005959CB">
      <w:pPr>
        <w:pStyle w:val="GvdeMetni"/>
        <w:spacing w:before="135"/>
        <w:ind w:left="98"/>
        <w:jc w:val="both"/>
      </w:pPr>
      <w:r>
        <w:t>Başlamak</w:t>
      </w:r>
      <w:r>
        <w:rPr>
          <w:spacing w:val="-4"/>
        </w:rPr>
        <w:t xml:space="preserve"> </w:t>
      </w:r>
      <w:r>
        <w:t>için</w:t>
      </w:r>
      <w:r>
        <w:rPr>
          <w:spacing w:val="-3"/>
        </w:rPr>
        <w:t xml:space="preserve"> </w:t>
      </w:r>
      <w:r>
        <w:t>Pandas'ı</w:t>
      </w:r>
      <w:r>
        <w:rPr>
          <w:spacing w:val="-4"/>
        </w:rPr>
        <w:t xml:space="preserve"> </w:t>
      </w:r>
      <w:r>
        <w:t>içe</w:t>
      </w:r>
      <w:r>
        <w:rPr>
          <w:spacing w:val="-3"/>
        </w:rPr>
        <w:t xml:space="preserve"> </w:t>
      </w:r>
      <w:r>
        <w:t>aktarın</w:t>
      </w:r>
      <w:r>
        <w:rPr>
          <w:spacing w:val="-4"/>
        </w:rPr>
        <w:t xml:space="preserve"> </w:t>
      </w:r>
      <w:r>
        <w:t>ve</w:t>
      </w:r>
      <w:r>
        <w:rPr>
          <w:spacing w:val="-4"/>
        </w:rPr>
        <w:t xml:space="preserve"> </w:t>
      </w:r>
      <w:r>
        <w:t>bir</w:t>
      </w:r>
      <w:r>
        <w:rPr>
          <w:spacing w:val="-3"/>
        </w:rPr>
        <w:t xml:space="preserve"> </w:t>
      </w:r>
      <w:r>
        <w:t>DataFrame</w:t>
      </w:r>
      <w:r>
        <w:rPr>
          <w:spacing w:val="-8"/>
        </w:rPr>
        <w:t xml:space="preserve"> </w:t>
      </w:r>
      <w:r>
        <w:rPr>
          <w:spacing w:val="-2"/>
        </w:rPr>
        <w:t>oluşturun:</w:t>
      </w:r>
    </w:p>
    <w:p w14:paraId="40579AC8" w14:textId="77777777" w:rsidR="003D2A2A" w:rsidRDefault="005959CB">
      <w:pPr>
        <w:pStyle w:val="GvdeMetni"/>
        <w:spacing w:before="9"/>
        <w:rPr>
          <w:sz w:val="11"/>
        </w:rPr>
      </w:pPr>
      <w:r>
        <w:rPr>
          <w:noProof/>
          <w:sz w:val="11"/>
        </w:rPr>
        <w:drawing>
          <wp:anchor distT="0" distB="0" distL="0" distR="0" simplePos="0" relativeHeight="251655680" behindDoc="1" locked="0" layoutInCell="1" allowOverlap="1" wp14:anchorId="54B02588" wp14:editId="07777777">
            <wp:simplePos x="0" y="0"/>
            <wp:positionH relativeFrom="page">
              <wp:posOffset>981075</wp:posOffset>
            </wp:positionH>
            <wp:positionV relativeFrom="paragraph">
              <wp:posOffset>101600</wp:posOffset>
            </wp:positionV>
            <wp:extent cx="5850255" cy="211010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850392" cy="2109978"/>
                    </a:xfrm>
                    <a:prstGeom prst="rect">
                      <a:avLst/>
                    </a:prstGeom>
                  </pic:spPr>
                </pic:pic>
              </a:graphicData>
            </a:graphic>
          </wp:anchor>
        </w:drawing>
      </w:r>
    </w:p>
    <w:p w14:paraId="0562CB0E" w14:textId="77777777" w:rsidR="003D2A2A" w:rsidRDefault="003D2A2A">
      <w:pPr>
        <w:pStyle w:val="GvdeMetni"/>
        <w:spacing w:before="101"/>
      </w:pPr>
    </w:p>
    <w:p w14:paraId="0B53EEEC" w14:textId="77777777" w:rsidR="003D2A2A" w:rsidRDefault="005959CB">
      <w:pPr>
        <w:pStyle w:val="Balk2"/>
        <w:spacing w:before="0"/>
        <w:jc w:val="both"/>
      </w:pPr>
      <w:r>
        <w:t>Pandas'ta</w:t>
      </w:r>
      <w:r>
        <w:rPr>
          <w:spacing w:val="-13"/>
        </w:rPr>
        <w:t xml:space="preserve"> </w:t>
      </w:r>
      <w:r>
        <w:rPr>
          <w:spacing w:val="-2"/>
        </w:rPr>
        <w:t>Toplama</w:t>
      </w:r>
    </w:p>
    <w:p w14:paraId="2713FB6E" w14:textId="77777777" w:rsidR="003D2A2A" w:rsidRDefault="005959CB">
      <w:pPr>
        <w:pStyle w:val="GvdeMetni"/>
        <w:spacing w:before="150"/>
        <w:ind w:left="98" w:right="1534"/>
        <w:jc w:val="both"/>
      </w:pPr>
      <w:r>
        <w:t xml:space="preserve">SQL örneğine benzer şekilde Pandas'ta verileri bölgeye göre toplamak için şunu </w:t>
      </w:r>
      <w:r>
        <w:rPr>
          <w:spacing w:val="-2"/>
        </w:rPr>
        <w:t>kullanırsınız:</w:t>
      </w:r>
    </w:p>
    <w:p w14:paraId="1AF65992" w14:textId="77777777" w:rsidR="003D2A2A" w:rsidRDefault="005959CB">
      <w:pPr>
        <w:pStyle w:val="GvdeMetni"/>
        <w:spacing w:before="10"/>
        <w:rPr>
          <w:sz w:val="11"/>
        </w:rPr>
      </w:pPr>
      <w:r>
        <w:rPr>
          <w:noProof/>
          <w:sz w:val="11"/>
        </w:rPr>
        <w:drawing>
          <wp:anchor distT="0" distB="0" distL="0" distR="0" simplePos="0" relativeHeight="251656704" behindDoc="1" locked="0" layoutInCell="1" allowOverlap="1" wp14:anchorId="7945EFA0" wp14:editId="07777777">
            <wp:simplePos x="0" y="0"/>
            <wp:positionH relativeFrom="page">
              <wp:posOffset>981075</wp:posOffset>
            </wp:positionH>
            <wp:positionV relativeFrom="paragraph">
              <wp:posOffset>101600</wp:posOffset>
            </wp:positionV>
            <wp:extent cx="5792470" cy="49403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5792383" cy="493775"/>
                    </a:xfrm>
                    <a:prstGeom prst="rect">
                      <a:avLst/>
                    </a:prstGeom>
                  </pic:spPr>
                </pic:pic>
              </a:graphicData>
            </a:graphic>
          </wp:anchor>
        </w:drawing>
      </w:r>
    </w:p>
    <w:p w14:paraId="0CFE0ED7" w14:textId="77777777" w:rsidR="003D2A2A" w:rsidRDefault="005959CB">
      <w:pPr>
        <w:pStyle w:val="GvdeMetni"/>
        <w:spacing w:before="201"/>
        <w:ind w:left="98" w:right="1534"/>
        <w:jc w:val="both"/>
      </w:pPr>
      <w:r>
        <w:t>Bu komut, SQL'de yapılan toplamayı yankılayarak her bölge için tutarların toplamını hesaplar.</w:t>
      </w:r>
    </w:p>
    <w:p w14:paraId="34CE0A41" w14:textId="77777777" w:rsidR="003D2A2A" w:rsidRDefault="003D2A2A">
      <w:pPr>
        <w:pStyle w:val="GvdeMetni"/>
        <w:jc w:val="both"/>
        <w:sectPr w:rsidR="003D2A2A">
          <w:pgSz w:w="12240" w:h="15840"/>
          <w:pgMar w:top="1360" w:right="0" w:bottom="280" w:left="1440" w:header="720" w:footer="720" w:gutter="0"/>
          <w:cols w:space="720"/>
        </w:sectPr>
      </w:pPr>
    </w:p>
    <w:p w14:paraId="32F6DFC5" w14:textId="77777777" w:rsidR="003D2A2A" w:rsidRDefault="005959CB">
      <w:pPr>
        <w:pStyle w:val="Balk2"/>
        <w:spacing w:before="70"/>
      </w:pPr>
      <w:r>
        <w:lastRenderedPageBreak/>
        <w:t>Gelişmiş</w:t>
      </w:r>
      <w:r>
        <w:rPr>
          <w:spacing w:val="-2"/>
        </w:rPr>
        <w:t xml:space="preserve"> </w:t>
      </w:r>
      <w:r>
        <w:t>Birleştirme</w:t>
      </w:r>
      <w:r>
        <w:rPr>
          <w:spacing w:val="-1"/>
        </w:rPr>
        <w:t xml:space="preserve"> </w:t>
      </w:r>
      <w:r>
        <w:rPr>
          <w:spacing w:val="-2"/>
        </w:rPr>
        <w:t>Senaryoları</w:t>
      </w:r>
    </w:p>
    <w:p w14:paraId="2DF2F8A2" w14:textId="77777777" w:rsidR="003D2A2A" w:rsidRDefault="005959CB">
      <w:pPr>
        <w:pStyle w:val="GvdeMetni"/>
        <w:spacing w:before="150"/>
        <w:ind w:left="98"/>
      </w:pPr>
      <w:r>
        <w:t>Toplamalar</w:t>
      </w:r>
      <w:r>
        <w:rPr>
          <w:spacing w:val="-1"/>
        </w:rPr>
        <w:t xml:space="preserve"> </w:t>
      </w:r>
      <w:r>
        <w:t>karmaşık</w:t>
      </w:r>
      <w:r>
        <w:rPr>
          <w:spacing w:val="-1"/>
        </w:rPr>
        <w:t xml:space="preserve"> </w:t>
      </w:r>
      <w:r>
        <w:t>olabilir</w:t>
      </w:r>
      <w:r>
        <w:rPr>
          <w:spacing w:val="-1"/>
        </w:rPr>
        <w:t xml:space="preserve"> </w:t>
      </w:r>
      <w:r>
        <w:t>ve</w:t>
      </w:r>
      <w:r>
        <w:rPr>
          <w:spacing w:val="-2"/>
        </w:rPr>
        <w:t xml:space="preserve"> </w:t>
      </w:r>
      <w:r>
        <w:t>kümülatif</w:t>
      </w:r>
      <w:r>
        <w:rPr>
          <w:spacing w:val="-1"/>
        </w:rPr>
        <w:t xml:space="preserve"> </w:t>
      </w:r>
      <w:r>
        <w:t>toplamlar,</w:t>
      </w:r>
      <w:r>
        <w:rPr>
          <w:spacing w:val="-1"/>
        </w:rPr>
        <w:t xml:space="preserve"> </w:t>
      </w:r>
      <w:r>
        <w:t>hareketli</w:t>
      </w:r>
      <w:r>
        <w:rPr>
          <w:spacing w:val="-1"/>
        </w:rPr>
        <w:t xml:space="preserve"> </w:t>
      </w:r>
      <w:r>
        <w:t>ortalamalar</w:t>
      </w:r>
      <w:r>
        <w:rPr>
          <w:spacing w:val="-1"/>
        </w:rPr>
        <w:t xml:space="preserve"> </w:t>
      </w:r>
      <w:r>
        <w:rPr>
          <w:spacing w:val="-4"/>
        </w:rPr>
        <w:t>veya</w:t>
      </w:r>
    </w:p>
    <w:p w14:paraId="14DFFAB8" w14:textId="77777777" w:rsidR="003D2A2A" w:rsidRDefault="005959CB">
      <w:pPr>
        <w:pStyle w:val="GvdeMetni"/>
        <w:ind w:left="98"/>
      </w:pPr>
      <w:proofErr w:type="gramStart"/>
      <w:r>
        <w:t>hiyerarşik</w:t>
      </w:r>
      <w:proofErr w:type="gramEnd"/>
      <w:r>
        <w:rPr>
          <w:spacing w:val="-3"/>
        </w:rPr>
        <w:t xml:space="preserve"> </w:t>
      </w:r>
      <w:r>
        <w:t>toplamalar</w:t>
      </w:r>
      <w:r>
        <w:rPr>
          <w:spacing w:val="-1"/>
        </w:rPr>
        <w:t xml:space="preserve"> </w:t>
      </w:r>
      <w:r>
        <w:t>gibi</w:t>
      </w:r>
      <w:r>
        <w:rPr>
          <w:spacing w:val="-1"/>
        </w:rPr>
        <w:t xml:space="preserve"> </w:t>
      </w:r>
      <w:r>
        <w:t>belirli</w:t>
      </w:r>
      <w:r>
        <w:rPr>
          <w:spacing w:val="-1"/>
        </w:rPr>
        <w:t xml:space="preserve"> </w:t>
      </w:r>
      <w:r>
        <w:t>analitik</w:t>
      </w:r>
      <w:r>
        <w:rPr>
          <w:spacing w:val="-1"/>
        </w:rPr>
        <w:t xml:space="preserve"> </w:t>
      </w:r>
      <w:r>
        <w:t>ihtiyaçlara</w:t>
      </w:r>
      <w:r>
        <w:rPr>
          <w:spacing w:val="-1"/>
        </w:rPr>
        <w:t xml:space="preserve"> </w:t>
      </w:r>
      <w:r>
        <w:t xml:space="preserve">cevap </w:t>
      </w:r>
      <w:r>
        <w:rPr>
          <w:spacing w:val="-2"/>
        </w:rPr>
        <w:t>verebilir.</w:t>
      </w:r>
    </w:p>
    <w:p w14:paraId="76223B84" w14:textId="77777777" w:rsidR="003D2A2A" w:rsidRDefault="005959CB">
      <w:pPr>
        <w:pStyle w:val="Balk2"/>
      </w:pPr>
      <w:r>
        <w:t>SQL</w:t>
      </w:r>
      <w:r>
        <w:rPr>
          <w:spacing w:val="-1"/>
        </w:rPr>
        <w:t xml:space="preserve"> </w:t>
      </w:r>
      <w:r>
        <w:t xml:space="preserve">Pencere </w:t>
      </w:r>
      <w:r>
        <w:rPr>
          <w:spacing w:val="-2"/>
        </w:rPr>
        <w:t>İşlevleri</w:t>
      </w:r>
    </w:p>
    <w:p w14:paraId="53C4A5AA" w14:textId="77777777" w:rsidR="003D2A2A" w:rsidRDefault="005959CB">
      <w:pPr>
        <w:pStyle w:val="GvdeMetni"/>
        <w:spacing w:before="150"/>
        <w:ind w:left="98" w:right="1575"/>
      </w:pPr>
      <w:r>
        <w:t>SQL'de</w:t>
      </w:r>
      <w:r>
        <w:rPr>
          <w:spacing w:val="-5"/>
        </w:rPr>
        <w:t xml:space="preserve"> </w:t>
      </w:r>
      <w:r>
        <w:t>pencere</w:t>
      </w:r>
      <w:r>
        <w:rPr>
          <w:spacing w:val="-5"/>
        </w:rPr>
        <w:t xml:space="preserve"> </w:t>
      </w:r>
      <w:r>
        <w:t>fonksiyonları,</w:t>
      </w:r>
      <w:r>
        <w:rPr>
          <w:spacing w:val="-5"/>
        </w:rPr>
        <w:t xml:space="preserve"> </w:t>
      </w:r>
      <w:r>
        <w:t>geçerli</w:t>
      </w:r>
      <w:r>
        <w:rPr>
          <w:spacing w:val="-6"/>
        </w:rPr>
        <w:t xml:space="preserve"> </w:t>
      </w:r>
      <w:r>
        <w:t>satırla</w:t>
      </w:r>
      <w:r>
        <w:rPr>
          <w:spacing w:val="-5"/>
        </w:rPr>
        <w:t xml:space="preserve"> </w:t>
      </w:r>
      <w:r>
        <w:t>ilgili</w:t>
      </w:r>
      <w:r>
        <w:rPr>
          <w:spacing w:val="-5"/>
        </w:rPr>
        <w:t xml:space="preserve"> </w:t>
      </w:r>
      <w:r>
        <w:t>satırlar</w:t>
      </w:r>
      <w:r>
        <w:rPr>
          <w:spacing w:val="-5"/>
        </w:rPr>
        <w:t xml:space="preserve"> </w:t>
      </w:r>
      <w:r>
        <w:t>arasında</w:t>
      </w:r>
      <w:r>
        <w:rPr>
          <w:spacing w:val="-5"/>
        </w:rPr>
        <w:t xml:space="preserve"> </w:t>
      </w:r>
      <w:r>
        <w:t>hesaplamalara izin verir</w:t>
      </w:r>
    </w:p>
    <w:p w14:paraId="4A96EFF3" w14:textId="77777777" w:rsidR="003D2A2A" w:rsidRDefault="005959CB">
      <w:pPr>
        <w:pStyle w:val="GvdeMetni"/>
        <w:spacing w:before="6"/>
        <w:rPr>
          <w:sz w:val="10"/>
        </w:rPr>
      </w:pPr>
      <w:r>
        <w:rPr>
          <w:noProof/>
          <w:sz w:val="10"/>
        </w:rPr>
        <w:drawing>
          <wp:anchor distT="0" distB="0" distL="0" distR="0" simplePos="0" relativeHeight="251657728" behindDoc="1" locked="0" layoutInCell="1" allowOverlap="1" wp14:anchorId="64FA7B3D" wp14:editId="07777777">
            <wp:simplePos x="0" y="0"/>
            <wp:positionH relativeFrom="page">
              <wp:posOffset>981075</wp:posOffset>
            </wp:positionH>
            <wp:positionV relativeFrom="paragraph">
              <wp:posOffset>92075</wp:posOffset>
            </wp:positionV>
            <wp:extent cx="5799455" cy="65595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799309" cy="655986"/>
                    </a:xfrm>
                    <a:prstGeom prst="rect">
                      <a:avLst/>
                    </a:prstGeom>
                  </pic:spPr>
                </pic:pic>
              </a:graphicData>
            </a:graphic>
          </wp:anchor>
        </w:drawing>
      </w:r>
    </w:p>
    <w:p w14:paraId="7C46520A" w14:textId="77777777" w:rsidR="003D2A2A" w:rsidRDefault="005959CB">
      <w:pPr>
        <w:pStyle w:val="GvdeMetni"/>
        <w:spacing w:before="217"/>
        <w:ind w:left="98"/>
      </w:pPr>
      <w:r>
        <w:t>Bu</w:t>
      </w:r>
      <w:r>
        <w:rPr>
          <w:spacing w:val="-2"/>
        </w:rPr>
        <w:t xml:space="preserve"> </w:t>
      </w:r>
      <w:r>
        <w:t>fonksiyon,</w:t>
      </w:r>
      <w:r>
        <w:rPr>
          <w:spacing w:val="-6"/>
        </w:rPr>
        <w:t xml:space="preserve"> </w:t>
      </w:r>
      <w:r>
        <w:t>tarihe</w:t>
      </w:r>
      <w:r>
        <w:rPr>
          <w:spacing w:val="-6"/>
        </w:rPr>
        <w:t xml:space="preserve"> </w:t>
      </w:r>
      <w:r>
        <w:t>göre</w:t>
      </w:r>
      <w:r>
        <w:rPr>
          <w:spacing w:val="-2"/>
        </w:rPr>
        <w:t xml:space="preserve"> </w:t>
      </w:r>
      <w:r>
        <w:t>sıralanmış</w:t>
      </w:r>
      <w:r>
        <w:rPr>
          <w:spacing w:val="-2"/>
        </w:rPr>
        <w:t xml:space="preserve"> </w:t>
      </w:r>
      <w:r>
        <w:t>olarak</w:t>
      </w:r>
      <w:r>
        <w:rPr>
          <w:spacing w:val="-2"/>
        </w:rPr>
        <w:t xml:space="preserve"> </w:t>
      </w:r>
      <w:r>
        <w:t>bölgeye</w:t>
      </w:r>
      <w:r>
        <w:rPr>
          <w:spacing w:val="-1"/>
        </w:rPr>
        <w:t xml:space="preserve"> </w:t>
      </w:r>
      <w:r>
        <w:t>göre</w:t>
      </w:r>
      <w:r>
        <w:rPr>
          <w:spacing w:val="-2"/>
        </w:rPr>
        <w:t xml:space="preserve"> </w:t>
      </w:r>
      <w:r>
        <w:t>satışların</w:t>
      </w:r>
      <w:r>
        <w:rPr>
          <w:spacing w:val="-1"/>
        </w:rPr>
        <w:t xml:space="preserve"> </w:t>
      </w:r>
      <w:r>
        <w:t>devam</w:t>
      </w:r>
      <w:r>
        <w:rPr>
          <w:spacing w:val="-2"/>
        </w:rPr>
        <w:t xml:space="preserve"> </w:t>
      </w:r>
      <w:r>
        <w:t>eden</w:t>
      </w:r>
      <w:r>
        <w:rPr>
          <w:spacing w:val="-1"/>
        </w:rPr>
        <w:t xml:space="preserve"> </w:t>
      </w:r>
      <w:r>
        <w:rPr>
          <w:spacing w:val="-2"/>
        </w:rPr>
        <w:t>toplamını</w:t>
      </w:r>
    </w:p>
    <w:p w14:paraId="57A7FAB0" w14:textId="77777777" w:rsidR="003D2A2A" w:rsidRDefault="005959CB">
      <w:pPr>
        <w:pStyle w:val="GvdeMetni"/>
        <w:ind w:left="98"/>
      </w:pPr>
      <w:proofErr w:type="gramStart"/>
      <w:r>
        <w:rPr>
          <w:spacing w:val="-2"/>
        </w:rPr>
        <w:t>hesaplar</w:t>
      </w:r>
      <w:proofErr w:type="gramEnd"/>
      <w:r>
        <w:rPr>
          <w:spacing w:val="-2"/>
        </w:rPr>
        <w:t>.</w:t>
      </w:r>
    </w:p>
    <w:p w14:paraId="4EE29452" w14:textId="77777777" w:rsidR="003D2A2A" w:rsidRDefault="005959CB">
      <w:pPr>
        <w:pStyle w:val="Balk2"/>
      </w:pPr>
      <w:r>
        <w:t>Pandas'ta</w:t>
      </w:r>
      <w:r>
        <w:rPr>
          <w:spacing w:val="-9"/>
        </w:rPr>
        <w:t xml:space="preserve"> </w:t>
      </w:r>
      <w:r>
        <w:t>Pencere</w:t>
      </w:r>
      <w:r>
        <w:rPr>
          <w:spacing w:val="-7"/>
        </w:rPr>
        <w:t xml:space="preserve"> </w:t>
      </w:r>
      <w:r>
        <w:rPr>
          <w:spacing w:val="-2"/>
        </w:rPr>
        <w:t>İşlevleri</w:t>
      </w:r>
    </w:p>
    <w:p w14:paraId="3444C85B" w14:textId="77777777" w:rsidR="003D2A2A" w:rsidRDefault="005959CB">
      <w:pPr>
        <w:pStyle w:val="GvdeMetni"/>
        <w:spacing w:before="150"/>
        <w:ind w:left="98"/>
      </w:pPr>
      <w:r>
        <w:t>Pandas,</w:t>
      </w:r>
      <w:r>
        <w:rPr>
          <w:spacing w:val="-3"/>
        </w:rPr>
        <w:t xml:space="preserve"> </w:t>
      </w:r>
      <w:r>
        <w:t>kümülatif toplamalar</w:t>
      </w:r>
      <w:r>
        <w:rPr>
          <w:spacing w:val="-1"/>
        </w:rPr>
        <w:t xml:space="preserve"> </w:t>
      </w:r>
      <w:r>
        <w:t>için yararlı</w:t>
      </w:r>
      <w:r>
        <w:rPr>
          <w:spacing w:val="-1"/>
        </w:rPr>
        <w:t xml:space="preserve"> </w:t>
      </w:r>
      <w:r>
        <w:t xml:space="preserve">olan </w:t>
      </w:r>
      <w:proofErr w:type="gramStart"/>
      <w:r>
        <w:rPr>
          <w:b/>
        </w:rPr>
        <w:t>cumsum(</w:t>
      </w:r>
      <w:proofErr w:type="gramEnd"/>
      <w:r>
        <w:rPr>
          <w:b/>
        </w:rPr>
        <w:t>)</w:t>
      </w:r>
      <w:r>
        <w:rPr>
          <w:b/>
          <w:spacing w:val="-1"/>
        </w:rPr>
        <w:t xml:space="preserve"> </w:t>
      </w:r>
      <w:r>
        <w:t xml:space="preserve">gibi </w:t>
      </w:r>
      <w:r>
        <w:rPr>
          <w:spacing w:val="-2"/>
        </w:rPr>
        <w:t>yöntemler</w:t>
      </w:r>
    </w:p>
    <w:p w14:paraId="3C2051F5" w14:textId="77777777" w:rsidR="003D2A2A" w:rsidRDefault="005959CB">
      <w:pPr>
        <w:pStyle w:val="GvdeMetni"/>
        <w:ind w:left="98"/>
      </w:pPr>
      <w:proofErr w:type="gramStart"/>
      <w:r>
        <w:t>aracılığıyla</w:t>
      </w:r>
      <w:proofErr w:type="gramEnd"/>
      <w:r>
        <w:rPr>
          <w:spacing w:val="-1"/>
        </w:rPr>
        <w:t xml:space="preserve"> </w:t>
      </w:r>
      <w:r>
        <w:t>benzer</w:t>
      </w:r>
      <w:r>
        <w:rPr>
          <w:spacing w:val="-1"/>
        </w:rPr>
        <w:t xml:space="preserve"> </w:t>
      </w:r>
      <w:r>
        <w:t>işlemleri</w:t>
      </w:r>
      <w:r>
        <w:rPr>
          <w:spacing w:val="-1"/>
        </w:rPr>
        <w:t xml:space="preserve"> </w:t>
      </w:r>
      <w:r>
        <w:t xml:space="preserve">de </w:t>
      </w:r>
      <w:r>
        <w:rPr>
          <w:spacing w:val="-2"/>
        </w:rPr>
        <w:t>destekler:</w:t>
      </w:r>
    </w:p>
    <w:p w14:paraId="39ABE05D" w14:textId="77777777" w:rsidR="003D2A2A" w:rsidRDefault="005959CB">
      <w:pPr>
        <w:pStyle w:val="GvdeMetni"/>
        <w:spacing w:before="6"/>
        <w:rPr>
          <w:sz w:val="10"/>
        </w:rPr>
      </w:pPr>
      <w:r>
        <w:rPr>
          <w:noProof/>
          <w:sz w:val="10"/>
        </w:rPr>
        <w:drawing>
          <wp:anchor distT="0" distB="0" distL="0" distR="0" simplePos="0" relativeHeight="251658752" behindDoc="1" locked="0" layoutInCell="1" allowOverlap="1" wp14:anchorId="5DC06E86" wp14:editId="07777777">
            <wp:simplePos x="0" y="0"/>
            <wp:positionH relativeFrom="page">
              <wp:posOffset>981075</wp:posOffset>
            </wp:positionH>
            <wp:positionV relativeFrom="paragraph">
              <wp:posOffset>92075</wp:posOffset>
            </wp:positionV>
            <wp:extent cx="5772785" cy="473075"/>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5773075" cy="473201"/>
                    </a:xfrm>
                    <a:prstGeom prst="rect">
                      <a:avLst/>
                    </a:prstGeom>
                  </pic:spPr>
                </pic:pic>
              </a:graphicData>
            </a:graphic>
          </wp:anchor>
        </w:drawing>
      </w:r>
    </w:p>
    <w:p w14:paraId="3995EB0C" w14:textId="77777777" w:rsidR="003D2A2A" w:rsidRDefault="005959CB">
      <w:pPr>
        <w:pStyle w:val="Balk2"/>
        <w:spacing w:before="204"/>
      </w:pPr>
      <w:r>
        <w:t>Birleştirme</w:t>
      </w:r>
      <w:r>
        <w:rPr>
          <w:spacing w:val="-12"/>
        </w:rPr>
        <w:t xml:space="preserve"> </w:t>
      </w:r>
      <w:r>
        <w:t>için</w:t>
      </w:r>
      <w:r>
        <w:rPr>
          <w:spacing w:val="-7"/>
        </w:rPr>
        <w:t xml:space="preserve"> </w:t>
      </w:r>
      <w:r>
        <w:t>En</w:t>
      </w:r>
      <w:r>
        <w:rPr>
          <w:spacing w:val="-8"/>
        </w:rPr>
        <w:t xml:space="preserve"> </w:t>
      </w:r>
      <w:r>
        <w:t>İyi</w:t>
      </w:r>
      <w:r>
        <w:rPr>
          <w:spacing w:val="-6"/>
        </w:rPr>
        <w:t xml:space="preserve"> </w:t>
      </w:r>
      <w:r>
        <w:rPr>
          <w:spacing w:val="-2"/>
        </w:rPr>
        <w:t>Uygulamalar</w:t>
      </w:r>
    </w:p>
    <w:p w14:paraId="62EBF3C5" w14:textId="77777777" w:rsidR="003D2A2A" w:rsidRDefault="003D2A2A">
      <w:pPr>
        <w:pStyle w:val="GvdeMetni"/>
        <w:spacing w:before="4"/>
        <w:rPr>
          <w:b/>
          <w:sz w:val="18"/>
        </w:rPr>
      </w:pPr>
    </w:p>
    <w:p w14:paraId="6D98A12B" w14:textId="77777777" w:rsidR="003D2A2A" w:rsidRDefault="003D2A2A">
      <w:pPr>
        <w:pStyle w:val="GvdeMetni"/>
        <w:rPr>
          <w:b/>
          <w:sz w:val="18"/>
        </w:rPr>
        <w:sectPr w:rsidR="003D2A2A">
          <w:pgSz w:w="12240" w:h="15840"/>
          <w:pgMar w:top="1360" w:right="0" w:bottom="280" w:left="1440" w:header="720" w:footer="720" w:gutter="0"/>
          <w:cols w:space="720"/>
        </w:sectPr>
      </w:pPr>
    </w:p>
    <w:p w14:paraId="2946DB82" w14:textId="77777777" w:rsidR="003D2A2A" w:rsidRDefault="003D2A2A">
      <w:pPr>
        <w:pStyle w:val="GvdeMetni"/>
        <w:rPr>
          <w:b/>
        </w:rPr>
      </w:pPr>
    </w:p>
    <w:p w14:paraId="5997CC1D" w14:textId="77777777" w:rsidR="003D2A2A" w:rsidRDefault="003D2A2A">
      <w:pPr>
        <w:pStyle w:val="GvdeMetni"/>
        <w:rPr>
          <w:b/>
        </w:rPr>
      </w:pPr>
    </w:p>
    <w:p w14:paraId="110FFD37" w14:textId="77777777" w:rsidR="003D2A2A" w:rsidRDefault="003D2A2A">
      <w:pPr>
        <w:pStyle w:val="GvdeMetni"/>
        <w:rPr>
          <w:b/>
        </w:rPr>
      </w:pPr>
    </w:p>
    <w:p w14:paraId="6B699379" w14:textId="77777777" w:rsidR="003D2A2A" w:rsidRDefault="003D2A2A">
      <w:pPr>
        <w:pStyle w:val="GvdeMetni"/>
        <w:rPr>
          <w:b/>
        </w:rPr>
      </w:pPr>
    </w:p>
    <w:p w14:paraId="3FE9F23F" w14:textId="77777777" w:rsidR="003D2A2A" w:rsidRDefault="003D2A2A">
      <w:pPr>
        <w:pStyle w:val="GvdeMetni"/>
        <w:rPr>
          <w:b/>
        </w:rPr>
      </w:pPr>
    </w:p>
    <w:p w14:paraId="1F72F646" w14:textId="77777777" w:rsidR="003D2A2A" w:rsidRDefault="003D2A2A">
      <w:pPr>
        <w:pStyle w:val="GvdeMetni"/>
        <w:rPr>
          <w:b/>
        </w:rPr>
      </w:pPr>
    </w:p>
    <w:p w14:paraId="08CE6F91" w14:textId="77777777" w:rsidR="003D2A2A" w:rsidRDefault="003D2A2A">
      <w:pPr>
        <w:pStyle w:val="GvdeMetni"/>
        <w:rPr>
          <w:b/>
        </w:rPr>
      </w:pPr>
    </w:p>
    <w:p w14:paraId="61CDCEAD" w14:textId="77777777" w:rsidR="003D2A2A" w:rsidRDefault="003D2A2A">
      <w:pPr>
        <w:pStyle w:val="GvdeMetni"/>
        <w:rPr>
          <w:b/>
        </w:rPr>
      </w:pPr>
    </w:p>
    <w:p w14:paraId="6BB9E253" w14:textId="77777777" w:rsidR="003D2A2A" w:rsidRDefault="003D2A2A">
      <w:pPr>
        <w:pStyle w:val="GvdeMetni"/>
        <w:rPr>
          <w:b/>
        </w:rPr>
      </w:pPr>
    </w:p>
    <w:p w14:paraId="23DE523C" w14:textId="77777777" w:rsidR="003D2A2A" w:rsidRDefault="003D2A2A">
      <w:pPr>
        <w:pStyle w:val="GvdeMetni"/>
        <w:rPr>
          <w:b/>
        </w:rPr>
      </w:pPr>
    </w:p>
    <w:p w14:paraId="52E56223" w14:textId="77777777" w:rsidR="003D2A2A" w:rsidRDefault="003D2A2A">
      <w:pPr>
        <w:pStyle w:val="GvdeMetni"/>
        <w:spacing w:before="30"/>
        <w:rPr>
          <w:b/>
        </w:rPr>
      </w:pPr>
    </w:p>
    <w:p w14:paraId="60885E22" w14:textId="77777777" w:rsidR="003D2A2A" w:rsidRDefault="005959CB">
      <w:pPr>
        <w:spacing w:before="1"/>
        <w:ind w:left="98"/>
        <w:rPr>
          <w:b/>
          <w:sz w:val="28"/>
        </w:rPr>
      </w:pPr>
      <w:r>
        <w:rPr>
          <w:b/>
          <w:spacing w:val="-2"/>
          <w:sz w:val="28"/>
        </w:rPr>
        <w:t>Sonuç</w:t>
      </w:r>
    </w:p>
    <w:p w14:paraId="69B3FA48" w14:textId="77777777" w:rsidR="003D2A2A" w:rsidRDefault="005959CB">
      <w:pPr>
        <w:pStyle w:val="ListeParagraf"/>
        <w:numPr>
          <w:ilvl w:val="0"/>
          <w:numId w:val="2"/>
        </w:numPr>
        <w:tabs>
          <w:tab w:val="left" w:pos="433"/>
        </w:tabs>
        <w:spacing w:before="89"/>
        <w:ind w:left="433" w:right="1535"/>
        <w:jc w:val="both"/>
        <w:rPr>
          <w:sz w:val="28"/>
        </w:rPr>
      </w:pPr>
      <w:r>
        <w:br w:type="column"/>
      </w:r>
      <w:r>
        <w:rPr>
          <w:b/>
          <w:sz w:val="28"/>
        </w:rPr>
        <w:t>Verilerinizi tanıyın</w:t>
      </w:r>
      <w:r>
        <w:rPr>
          <w:sz w:val="28"/>
        </w:rPr>
        <w:t>: Toplama tekniklerini uygulamadan önce veri setinizi kapsamlı bir şekilde anlamak çok önemlidir.</w:t>
      </w:r>
    </w:p>
    <w:p w14:paraId="049CC204" w14:textId="77777777" w:rsidR="003D2A2A" w:rsidRDefault="005959CB">
      <w:pPr>
        <w:pStyle w:val="ListeParagraf"/>
        <w:numPr>
          <w:ilvl w:val="0"/>
          <w:numId w:val="2"/>
        </w:numPr>
        <w:tabs>
          <w:tab w:val="left" w:pos="432"/>
        </w:tabs>
        <w:spacing w:before="151"/>
        <w:ind w:left="432" w:hanging="334"/>
        <w:jc w:val="both"/>
        <w:rPr>
          <w:sz w:val="28"/>
        </w:rPr>
      </w:pPr>
      <w:r>
        <w:rPr>
          <w:b/>
          <w:sz w:val="28"/>
        </w:rPr>
        <w:t>Stratejik</w:t>
      </w:r>
      <w:r>
        <w:rPr>
          <w:b/>
          <w:spacing w:val="29"/>
          <w:sz w:val="28"/>
        </w:rPr>
        <w:t xml:space="preserve"> </w:t>
      </w:r>
      <w:r>
        <w:rPr>
          <w:b/>
          <w:sz w:val="28"/>
        </w:rPr>
        <w:t>gruplama</w:t>
      </w:r>
      <w:r>
        <w:rPr>
          <w:sz w:val="28"/>
        </w:rPr>
        <w:t>:</w:t>
      </w:r>
      <w:r>
        <w:rPr>
          <w:spacing w:val="28"/>
          <w:sz w:val="28"/>
        </w:rPr>
        <w:t xml:space="preserve"> </w:t>
      </w:r>
      <w:r>
        <w:rPr>
          <w:sz w:val="28"/>
        </w:rPr>
        <w:t>Doğru</w:t>
      </w:r>
      <w:r>
        <w:rPr>
          <w:spacing w:val="28"/>
          <w:sz w:val="28"/>
        </w:rPr>
        <w:t xml:space="preserve"> </w:t>
      </w:r>
      <w:r>
        <w:rPr>
          <w:sz w:val="28"/>
        </w:rPr>
        <w:t>gruplama</w:t>
      </w:r>
      <w:r>
        <w:rPr>
          <w:spacing w:val="29"/>
          <w:sz w:val="28"/>
        </w:rPr>
        <w:t xml:space="preserve"> </w:t>
      </w:r>
      <w:r>
        <w:rPr>
          <w:sz w:val="28"/>
        </w:rPr>
        <w:t>kriterlerinin</w:t>
      </w:r>
      <w:r>
        <w:rPr>
          <w:spacing w:val="29"/>
          <w:sz w:val="28"/>
        </w:rPr>
        <w:t xml:space="preserve"> </w:t>
      </w:r>
      <w:r>
        <w:rPr>
          <w:sz w:val="28"/>
        </w:rPr>
        <w:t>seçilmesi</w:t>
      </w:r>
      <w:r>
        <w:rPr>
          <w:spacing w:val="28"/>
          <w:sz w:val="28"/>
        </w:rPr>
        <w:t xml:space="preserve"> </w:t>
      </w:r>
      <w:r>
        <w:rPr>
          <w:spacing w:val="-2"/>
          <w:sz w:val="28"/>
        </w:rPr>
        <w:t>anlamlı</w:t>
      </w:r>
    </w:p>
    <w:p w14:paraId="6E7B8164" w14:textId="77777777" w:rsidR="003D2A2A" w:rsidRDefault="005959CB">
      <w:pPr>
        <w:pStyle w:val="GvdeMetni"/>
        <w:ind w:left="433"/>
        <w:jc w:val="both"/>
      </w:pPr>
      <w:proofErr w:type="gramStart"/>
      <w:r>
        <w:t>bir</w:t>
      </w:r>
      <w:proofErr w:type="gramEnd"/>
      <w:r>
        <w:rPr>
          <w:spacing w:val="-1"/>
        </w:rPr>
        <w:t xml:space="preserve"> </w:t>
      </w:r>
      <w:r>
        <w:t>toplama işlemi</w:t>
      </w:r>
      <w:r>
        <w:rPr>
          <w:spacing w:val="-1"/>
        </w:rPr>
        <w:t xml:space="preserve"> </w:t>
      </w:r>
      <w:r>
        <w:t xml:space="preserve">için çok </w:t>
      </w:r>
      <w:r>
        <w:rPr>
          <w:spacing w:val="-2"/>
        </w:rPr>
        <w:t>önemlidir.</w:t>
      </w:r>
    </w:p>
    <w:p w14:paraId="59E8B85C" w14:textId="77777777" w:rsidR="003D2A2A" w:rsidRDefault="005959CB">
      <w:pPr>
        <w:pStyle w:val="ListeParagraf"/>
        <w:numPr>
          <w:ilvl w:val="0"/>
          <w:numId w:val="2"/>
        </w:numPr>
        <w:tabs>
          <w:tab w:val="left" w:pos="433"/>
        </w:tabs>
        <w:ind w:left="433" w:right="1534"/>
        <w:jc w:val="both"/>
        <w:rPr>
          <w:sz w:val="28"/>
        </w:rPr>
      </w:pPr>
      <w:r>
        <w:rPr>
          <w:b/>
          <w:sz w:val="28"/>
        </w:rPr>
        <w:t>Performansla ilgili hususlar</w:t>
      </w:r>
      <w:r>
        <w:rPr>
          <w:sz w:val="28"/>
        </w:rPr>
        <w:t>: Toplamalar, özellikle büyük veri kümelerinde yoğun kaynak kullanımı gerektirebilir. Sorgu performansını optimize etmek önemlidir.</w:t>
      </w:r>
    </w:p>
    <w:p w14:paraId="798DCED5" w14:textId="77777777" w:rsidR="003D2A2A" w:rsidRDefault="005959CB">
      <w:pPr>
        <w:pStyle w:val="ListeParagraf"/>
        <w:numPr>
          <w:ilvl w:val="0"/>
          <w:numId w:val="2"/>
        </w:numPr>
        <w:tabs>
          <w:tab w:val="left" w:pos="432"/>
        </w:tabs>
        <w:ind w:left="432" w:hanging="334"/>
        <w:jc w:val="both"/>
        <w:rPr>
          <w:sz w:val="28"/>
        </w:rPr>
      </w:pPr>
      <w:r>
        <w:rPr>
          <w:b/>
          <w:sz w:val="28"/>
        </w:rPr>
        <w:t>Doğruluk</w:t>
      </w:r>
      <w:r>
        <w:rPr>
          <w:b/>
          <w:spacing w:val="7"/>
          <w:sz w:val="28"/>
        </w:rPr>
        <w:t xml:space="preserve"> </w:t>
      </w:r>
      <w:r>
        <w:rPr>
          <w:b/>
          <w:sz w:val="28"/>
        </w:rPr>
        <w:t>kontrolleri</w:t>
      </w:r>
      <w:r>
        <w:rPr>
          <w:sz w:val="28"/>
        </w:rPr>
        <w:t>:</w:t>
      </w:r>
      <w:r>
        <w:rPr>
          <w:spacing w:val="8"/>
          <w:sz w:val="28"/>
        </w:rPr>
        <w:t xml:space="preserve"> </w:t>
      </w:r>
      <w:r>
        <w:rPr>
          <w:sz w:val="28"/>
        </w:rPr>
        <w:t>Özellikle</w:t>
      </w:r>
      <w:r>
        <w:rPr>
          <w:spacing w:val="8"/>
          <w:sz w:val="28"/>
        </w:rPr>
        <w:t xml:space="preserve"> </w:t>
      </w:r>
      <w:r>
        <w:rPr>
          <w:sz w:val="28"/>
        </w:rPr>
        <w:t>karmaşık</w:t>
      </w:r>
      <w:r>
        <w:rPr>
          <w:spacing w:val="8"/>
          <w:sz w:val="28"/>
        </w:rPr>
        <w:t xml:space="preserve"> </w:t>
      </w:r>
      <w:r>
        <w:rPr>
          <w:sz w:val="28"/>
        </w:rPr>
        <w:t>hesaplamalarla</w:t>
      </w:r>
      <w:r>
        <w:rPr>
          <w:spacing w:val="4"/>
          <w:sz w:val="28"/>
        </w:rPr>
        <w:t xml:space="preserve"> </w:t>
      </w:r>
      <w:r>
        <w:rPr>
          <w:spacing w:val="-2"/>
          <w:sz w:val="28"/>
        </w:rPr>
        <w:t>uğraşırken,</w:t>
      </w:r>
    </w:p>
    <w:p w14:paraId="2788A092" w14:textId="77777777" w:rsidR="003D2A2A" w:rsidRDefault="005959CB">
      <w:pPr>
        <w:pStyle w:val="GvdeMetni"/>
        <w:ind w:left="433"/>
        <w:jc w:val="both"/>
      </w:pPr>
      <w:proofErr w:type="gramStart"/>
      <w:r>
        <w:t>toplama</w:t>
      </w:r>
      <w:proofErr w:type="gramEnd"/>
      <w:r>
        <w:rPr>
          <w:spacing w:val="-3"/>
        </w:rPr>
        <w:t xml:space="preserve"> </w:t>
      </w:r>
      <w:r>
        <w:t>işlemlerinizin</w:t>
      </w:r>
      <w:r>
        <w:rPr>
          <w:spacing w:val="-1"/>
        </w:rPr>
        <w:t xml:space="preserve"> </w:t>
      </w:r>
      <w:r>
        <w:t>sonuçlarını</w:t>
      </w:r>
      <w:r>
        <w:rPr>
          <w:spacing w:val="-1"/>
        </w:rPr>
        <w:t xml:space="preserve"> </w:t>
      </w:r>
      <w:r>
        <w:t>her</w:t>
      </w:r>
      <w:r>
        <w:rPr>
          <w:spacing w:val="-1"/>
        </w:rPr>
        <w:t xml:space="preserve"> </w:t>
      </w:r>
      <w:r>
        <w:t xml:space="preserve">zaman </w:t>
      </w:r>
      <w:r>
        <w:rPr>
          <w:spacing w:val="-2"/>
        </w:rPr>
        <w:t>doğrulayın.</w:t>
      </w:r>
    </w:p>
    <w:p w14:paraId="07547A01" w14:textId="77777777" w:rsidR="003D2A2A" w:rsidRDefault="003D2A2A">
      <w:pPr>
        <w:pStyle w:val="GvdeMetni"/>
        <w:jc w:val="both"/>
        <w:sectPr w:rsidR="003D2A2A">
          <w:type w:val="continuous"/>
          <w:pgSz w:w="12240" w:h="15840"/>
          <w:pgMar w:top="1820" w:right="0" w:bottom="280" w:left="1440" w:header="720" w:footer="720" w:gutter="0"/>
          <w:cols w:num="2" w:space="708" w:equalWidth="0">
            <w:col w:w="863" w:space="67"/>
            <w:col w:w="9870"/>
          </w:cols>
        </w:sectPr>
      </w:pPr>
    </w:p>
    <w:p w14:paraId="36E2819B" w14:textId="77777777" w:rsidR="003D2A2A" w:rsidRDefault="005959CB">
      <w:pPr>
        <w:pStyle w:val="GvdeMetni"/>
        <w:spacing w:before="150"/>
        <w:ind w:left="98" w:right="1534"/>
        <w:jc w:val="both"/>
      </w:pPr>
      <w:r>
        <w:t>Toplamalar, veri analizinde güçlü bir araçtır ve analistlerin kapsamlı veri kümelerini etkili bir şekilde eyleme dönüştürülebilir içgörülere özetlemesine olanak tanır. İster SQL ister Python'daki Pandas aracılığıyla olsun, bu toplama tekniklerinde uzmanlaşmak</w:t>
      </w:r>
    </w:p>
    <w:p w14:paraId="5043CB0F" w14:textId="77777777" w:rsidR="003D2A2A" w:rsidRDefault="003D2A2A">
      <w:pPr>
        <w:pStyle w:val="GvdeMetni"/>
        <w:jc w:val="both"/>
        <w:sectPr w:rsidR="003D2A2A">
          <w:type w:val="continuous"/>
          <w:pgSz w:w="12240" w:h="15840"/>
          <w:pgMar w:top="1820" w:right="0" w:bottom="280" w:left="1440" w:header="720" w:footer="720" w:gutter="0"/>
          <w:cols w:space="720"/>
        </w:sectPr>
      </w:pPr>
    </w:p>
    <w:p w14:paraId="7BDE6A96" w14:textId="77777777" w:rsidR="003D2A2A" w:rsidRDefault="005959CB">
      <w:pPr>
        <w:pStyle w:val="GvdeMetni"/>
        <w:spacing w:before="70"/>
        <w:ind w:left="98" w:right="1534"/>
        <w:jc w:val="both"/>
      </w:pPr>
      <w:proofErr w:type="gramStart"/>
      <w:r>
        <w:lastRenderedPageBreak/>
        <w:t>sağlam</w:t>
      </w:r>
      <w:proofErr w:type="gramEnd"/>
      <w:r>
        <w:t xml:space="preserve"> veri analizi için bir temel oluşturarak çeşitli iş senaryolarında daha</w:t>
      </w:r>
      <w:r>
        <w:rPr>
          <w:spacing w:val="40"/>
        </w:rPr>
        <w:t xml:space="preserve"> </w:t>
      </w:r>
      <w:r>
        <w:t>bilinçli karar verme ve stratejik içgörüler sağlar.</w:t>
      </w:r>
    </w:p>
    <w:p w14:paraId="07459315" w14:textId="77777777" w:rsidR="003D2A2A" w:rsidRDefault="003D2A2A">
      <w:pPr>
        <w:pStyle w:val="GvdeMetni"/>
        <w:spacing w:before="77"/>
      </w:pPr>
    </w:p>
    <w:p w14:paraId="04BDA699" w14:textId="77777777" w:rsidR="003D2A2A" w:rsidRDefault="005959CB">
      <w:pPr>
        <w:pStyle w:val="Balk1"/>
        <w:ind w:left="3412"/>
      </w:pPr>
      <w:r>
        <w:t>Django'da</w:t>
      </w:r>
      <w:r>
        <w:rPr>
          <w:spacing w:val="-15"/>
        </w:rPr>
        <w:t xml:space="preserve"> </w:t>
      </w:r>
      <w:r>
        <w:rPr>
          <w:spacing w:val="-2"/>
        </w:rPr>
        <w:t>Sinyaller</w:t>
      </w:r>
    </w:p>
    <w:p w14:paraId="71CE38E6" w14:textId="77777777" w:rsidR="003D2A2A" w:rsidRDefault="005959CB">
      <w:pPr>
        <w:pStyle w:val="GvdeMetni"/>
        <w:spacing w:before="158"/>
        <w:ind w:left="98" w:right="1533"/>
        <w:jc w:val="both"/>
      </w:pPr>
      <w:r>
        <w:t>Django sinyalleri, bir abone-yayıncı gönderim mekanizması aracılığıyla bir Django uygulaması içindeki bileşenler arasındaki iletişimi kolaylaştırır. Bu sistem, geliştiricilerin uygulamanın çeşitli bileşenlerinin birbirlerine doğrudan bağımlı olmadan etkileşime girebildiği gevşek bağlı mimariler oluşturmasına olanak tanır. Bu makale Django sinyallerinin nüanslarını, önemini, uygulamasını ve en iyi uygulamalarını pratik kod örnekleriyle tamamlayarak incelemektedir.</w:t>
      </w:r>
    </w:p>
    <w:p w14:paraId="6A06B613" w14:textId="77777777" w:rsidR="003D2A2A" w:rsidRDefault="005959CB">
      <w:pPr>
        <w:pStyle w:val="Balk2"/>
        <w:jc w:val="both"/>
      </w:pPr>
      <w:r>
        <w:t>Django</w:t>
      </w:r>
      <w:r>
        <w:rPr>
          <w:spacing w:val="-13"/>
        </w:rPr>
        <w:t xml:space="preserve"> </w:t>
      </w:r>
      <w:r>
        <w:t>Sinyallerine</w:t>
      </w:r>
      <w:r>
        <w:rPr>
          <w:spacing w:val="-15"/>
        </w:rPr>
        <w:t xml:space="preserve"> </w:t>
      </w:r>
      <w:r>
        <w:rPr>
          <w:spacing w:val="-2"/>
        </w:rPr>
        <w:t>Giriş</w:t>
      </w:r>
    </w:p>
    <w:p w14:paraId="0DFF4B9B" w14:textId="77777777" w:rsidR="003D2A2A" w:rsidRDefault="005959CB">
      <w:pPr>
        <w:pStyle w:val="GvdeMetni"/>
        <w:spacing w:before="150"/>
        <w:ind w:left="98" w:right="1534"/>
        <w:jc w:val="both"/>
      </w:pPr>
      <w:r>
        <w:t>Django sinyalleri, uygulamanın diğer bölümlerine (alıcılar) bir şeyin gerçekleştiğini bildirmek için olay kaynakları (göndericiler) tarafından</w:t>
      </w:r>
      <w:r>
        <w:rPr>
          <w:spacing w:val="80"/>
        </w:rPr>
        <w:t xml:space="preserve"> </w:t>
      </w:r>
      <w:r>
        <w:t>sinyallerin gönderildiği olay odaklı programlama yaklaşımının bir parçasıdır. Bu kurulum, temiz kod ayrımının korunmasına yardımcı olur ve uygulama modülerliğini geliştirir.</w:t>
      </w:r>
    </w:p>
    <w:p w14:paraId="3492EBD8" w14:textId="77777777" w:rsidR="003D2A2A" w:rsidRDefault="005959CB">
      <w:pPr>
        <w:pStyle w:val="Balk2"/>
        <w:spacing w:before="151"/>
        <w:jc w:val="both"/>
      </w:pPr>
      <w:r>
        <w:t>Django</w:t>
      </w:r>
      <w:r>
        <w:rPr>
          <w:spacing w:val="-9"/>
        </w:rPr>
        <w:t xml:space="preserve"> </w:t>
      </w:r>
      <w:r>
        <w:t>Sinyallerinin</w:t>
      </w:r>
      <w:r>
        <w:rPr>
          <w:spacing w:val="-13"/>
        </w:rPr>
        <w:t xml:space="preserve"> </w:t>
      </w:r>
      <w:r>
        <w:t>Temel</w:t>
      </w:r>
      <w:r>
        <w:rPr>
          <w:spacing w:val="-9"/>
        </w:rPr>
        <w:t xml:space="preserve"> </w:t>
      </w:r>
      <w:r>
        <w:rPr>
          <w:spacing w:val="-2"/>
        </w:rPr>
        <w:t>Unsurları</w:t>
      </w:r>
    </w:p>
    <w:p w14:paraId="60E197DC" w14:textId="77777777" w:rsidR="003D2A2A" w:rsidRDefault="005959CB">
      <w:pPr>
        <w:pStyle w:val="GvdeMetni"/>
        <w:tabs>
          <w:tab w:val="left" w:pos="1385"/>
        </w:tabs>
        <w:spacing w:before="315" w:line="261" w:lineRule="auto"/>
        <w:ind w:left="1386" w:right="1597" w:hanging="383"/>
      </w:pPr>
      <w:r>
        <w:rPr>
          <w:noProof/>
          <w:position w:val="3"/>
        </w:rPr>
        <w:drawing>
          <wp:inline distT="0" distB="0" distL="0" distR="0" wp14:anchorId="4480C56A" wp14:editId="07777777">
            <wp:extent cx="37465" cy="3746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38099" cy="38099"/>
                    </a:xfrm>
                    <a:prstGeom prst="rect">
                      <a:avLst/>
                    </a:prstGeom>
                  </pic:spPr>
                </pic:pic>
              </a:graphicData>
            </a:graphic>
          </wp:inline>
        </w:drawing>
      </w:r>
      <w:r>
        <w:rPr>
          <w:sz w:val="20"/>
        </w:rPr>
        <w:tab/>
      </w:r>
      <w:r>
        <w:rPr>
          <w:b/>
        </w:rPr>
        <w:t>Sinyal</w:t>
      </w:r>
      <w:r>
        <w:t>:</w:t>
      </w:r>
      <w:r>
        <w:rPr>
          <w:spacing w:val="-6"/>
        </w:rPr>
        <w:t xml:space="preserve"> </w:t>
      </w:r>
      <w:r>
        <w:t>Belirli</w:t>
      </w:r>
      <w:r>
        <w:rPr>
          <w:spacing w:val="-6"/>
        </w:rPr>
        <w:t xml:space="preserve"> </w:t>
      </w:r>
      <w:r>
        <w:t>olaylar</w:t>
      </w:r>
      <w:r>
        <w:rPr>
          <w:spacing w:val="-6"/>
        </w:rPr>
        <w:t xml:space="preserve"> </w:t>
      </w:r>
      <w:r>
        <w:t>meydana</w:t>
      </w:r>
      <w:r>
        <w:rPr>
          <w:spacing w:val="-6"/>
        </w:rPr>
        <w:t xml:space="preserve"> </w:t>
      </w:r>
      <w:r>
        <w:t>geldiğinde</w:t>
      </w:r>
      <w:r>
        <w:rPr>
          <w:spacing w:val="-6"/>
        </w:rPr>
        <w:t xml:space="preserve"> </w:t>
      </w:r>
      <w:r>
        <w:t>alıcılara</w:t>
      </w:r>
      <w:r>
        <w:rPr>
          <w:spacing w:val="-6"/>
        </w:rPr>
        <w:t xml:space="preserve"> </w:t>
      </w:r>
      <w:r>
        <w:t>uyarılar</w:t>
      </w:r>
      <w:r>
        <w:rPr>
          <w:spacing w:val="-6"/>
        </w:rPr>
        <w:t xml:space="preserve"> </w:t>
      </w:r>
      <w:r>
        <w:t>gönderen bir bildirimci.</w:t>
      </w:r>
    </w:p>
    <w:p w14:paraId="7E320144" w14:textId="77777777" w:rsidR="003D2A2A" w:rsidRDefault="005959CB">
      <w:pPr>
        <w:pStyle w:val="GvdeMetni"/>
        <w:tabs>
          <w:tab w:val="left" w:pos="1385"/>
        </w:tabs>
        <w:spacing w:before="146" w:line="271" w:lineRule="auto"/>
        <w:ind w:left="1386" w:right="1861" w:hanging="383"/>
      </w:pPr>
      <w:r>
        <w:rPr>
          <w:noProof/>
          <w:position w:val="3"/>
        </w:rPr>
        <w:drawing>
          <wp:inline distT="0" distB="0" distL="0" distR="0" wp14:anchorId="335F9896" wp14:editId="07777777">
            <wp:extent cx="37465" cy="3746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38099" cy="38099"/>
                    </a:xfrm>
                    <a:prstGeom prst="rect">
                      <a:avLst/>
                    </a:prstGeom>
                  </pic:spPr>
                </pic:pic>
              </a:graphicData>
            </a:graphic>
          </wp:inline>
        </w:drawing>
      </w:r>
      <w:r>
        <w:rPr>
          <w:sz w:val="20"/>
        </w:rPr>
        <w:tab/>
      </w:r>
      <w:r>
        <w:rPr>
          <w:b/>
        </w:rPr>
        <w:t>Gönderici</w:t>
      </w:r>
      <w:r>
        <w:t>:</w:t>
      </w:r>
      <w:r>
        <w:rPr>
          <w:spacing w:val="-5"/>
        </w:rPr>
        <w:t xml:space="preserve"> </w:t>
      </w:r>
      <w:r>
        <w:t>Sinyali</w:t>
      </w:r>
      <w:r>
        <w:rPr>
          <w:spacing w:val="-5"/>
        </w:rPr>
        <w:t xml:space="preserve"> </w:t>
      </w:r>
      <w:r>
        <w:t>tetikleyen</w:t>
      </w:r>
      <w:r>
        <w:rPr>
          <w:spacing w:val="-5"/>
        </w:rPr>
        <w:t xml:space="preserve"> </w:t>
      </w:r>
      <w:r>
        <w:t>bileşen,</w:t>
      </w:r>
      <w:r>
        <w:rPr>
          <w:spacing w:val="-5"/>
        </w:rPr>
        <w:t xml:space="preserve"> </w:t>
      </w:r>
      <w:r>
        <w:t>genellikle</w:t>
      </w:r>
      <w:r>
        <w:rPr>
          <w:spacing w:val="-5"/>
        </w:rPr>
        <w:t xml:space="preserve"> </w:t>
      </w:r>
      <w:r>
        <w:t>bir</w:t>
      </w:r>
      <w:r>
        <w:rPr>
          <w:spacing w:val="-5"/>
        </w:rPr>
        <w:t xml:space="preserve"> </w:t>
      </w:r>
      <w:r>
        <w:t>model</w:t>
      </w:r>
      <w:r>
        <w:rPr>
          <w:spacing w:val="-5"/>
        </w:rPr>
        <w:t xml:space="preserve"> </w:t>
      </w:r>
      <w:r>
        <w:t>veya</w:t>
      </w:r>
      <w:r>
        <w:rPr>
          <w:spacing w:val="-5"/>
        </w:rPr>
        <w:t xml:space="preserve"> </w:t>
      </w:r>
      <w:r>
        <w:t>bir Django alt sistemi.</w:t>
      </w:r>
    </w:p>
    <w:p w14:paraId="39F4B124" w14:textId="77777777" w:rsidR="003D2A2A" w:rsidRDefault="005959CB">
      <w:pPr>
        <w:pStyle w:val="GvdeMetni"/>
        <w:tabs>
          <w:tab w:val="left" w:pos="1385"/>
        </w:tabs>
        <w:spacing w:before="135"/>
        <w:ind w:left="1003"/>
      </w:pPr>
      <w:r>
        <w:rPr>
          <w:noProof/>
          <w:position w:val="3"/>
        </w:rPr>
        <w:drawing>
          <wp:inline distT="0" distB="0" distL="0" distR="0" wp14:anchorId="03E08D27" wp14:editId="07777777">
            <wp:extent cx="37465" cy="37465"/>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38099" cy="38099"/>
                    </a:xfrm>
                    <a:prstGeom prst="rect">
                      <a:avLst/>
                    </a:prstGeom>
                  </pic:spPr>
                </pic:pic>
              </a:graphicData>
            </a:graphic>
          </wp:inline>
        </w:drawing>
      </w:r>
      <w:r>
        <w:rPr>
          <w:sz w:val="20"/>
        </w:rPr>
        <w:tab/>
      </w:r>
      <w:r>
        <w:rPr>
          <w:b/>
        </w:rPr>
        <w:t>Alıcı</w:t>
      </w:r>
      <w:r>
        <w:t>:</w:t>
      </w:r>
      <w:r>
        <w:rPr>
          <w:spacing w:val="-4"/>
        </w:rPr>
        <w:t xml:space="preserve"> </w:t>
      </w:r>
      <w:r>
        <w:t>Sinyale yanıt</w:t>
      </w:r>
      <w:r>
        <w:rPr>
          <w:spacing w:val="-2"/>
        </w:rPr>
        <w:t xml:space="preserve"> </w:t>
      </w:r>
      <w:r>
        <w:t>veren, bir sinyal</w:t>
      </w:r>
      <w:r>
        <w:rPr>
          <w:spacing w:val="-1"/>
        </w:rPr>
        <w:t xml:space="preserve"> </w:t>
      </w:r>
      <w:r>
        <w:t xml:space="preserve">alındığında gerekli </w:t>
      </w:r>
      <w:r>
        <w:rPr>
          <w:spacing w:val="-2"/>
        </w:rPr>
        <w:t>eylemleri</w:t>
      </w:r>
    </w:p>
    <w:p w14:paraId="5E66FF49" w14:textId="77777777" w:rsidR="003D2A2A" w:rsidRDefault="005959CB">
      <w:pPr>
        <w:pStyle w:val="GvdeMetni"/>
        <w:spacing w:before="41"/>
        <w:ind w:left="1386"/>
      </w:pPr>
      <w:proofErr w:type="gramStart"/>
      <w:r>
        <w:t>gerçekleştiren</w:t>
      </w:r>
      <w:proofErr w:type="gramEnd"/>
      <w:r>
        <w:rPr>
          <w:spacing w:val="-1"/>
        </w:rPr>
        <w:t xml:space="preserve"> </w:t>
      </w:r>
      <w:r>
        <w:t xml:space="preserve">bir </w:t>
      </w:r>
      <w:r>
        <w:rPr>
          <w:spacing w:val="-2"/>
        </w:rPr>
        <w:t>çağrılabilir.</w:t>
      </w:r>
    </w:p>
    <w:p w14:paraId="378EFCC3" w14:textId="77777777" w:rsidR="003D2A2A" w:rsidRDefault="005959CB">
      <w:pPr>
        <w:pStyle w:val="Balk2"/>
        <w:spacing w:before="147"/>
      </w:pPr>
      <w:r>
        <w:t>Django</w:t>
      </w:r>
      <w:r>
        <w:rPr>
          <w:spacing w:val="-11"/>
        </w:rPr>
        <w:t xml:space="preserve"> </w:t>
      </w:r>
      <w:r>
        <w:t>Tarafından</w:t>
      </w:r>
      <w:r>
        <w:rPr>
          <w:spacing w:val="-5"/>
        </w:rPr>
        <w:t xml:space="preserve"> </w:t>
      </w:r>
      <w:r>
        <w:t>Sağlanan</w:t>
      </w:r>
      <w:r>
        <w:rPr>
          <w:spacing w:val="-7"/>
        </w:rPr>
        <w:t xml:space="preserve"> </w:t>
      </w:r>
      <w:r>
        <w:t>Standart</w:t>
      </w:r>
      <w:r>
        <w:rPr>
          <w:spacing w:val="-5"/>
        </w:rPr>
        <w:t xml:space="preserve"> </w:t>
      </w:r>
      <w:r>
        <w:rPr>
          <w:spacing w:val="-2"/>
        </w:rPr>
        <w:t>Sinyaller</w:t>
      </w:r>
    </w:p>
    <w:p w14:paraId="741ADD0B" w14:textId="77777777" w:rsidR="003D2A2A" w:rsidRDefault="005959CB">
      <w:pPr>
        <w:pStyle w:val="GvdeMetni"/>
        <w:tabs>
          <w:tab w:val="left" w:pos="1194"/>
          <w:tab w:val="left" w:pos="2440"/>
          <w:tab w:val="left" w:pos="2785"/>
          <w:tab w:val="left" w:pos="3664"/>
          <w:tab w:val="left" w:pos="4126"/>
          <w:tab w:val="left" w:pos="8442"/>
        </w:tabs>
        <w:spacing w:before="150"/>
        <w:ind w:left="1194" w:right="1575" w:hanging="1096"/>
      </w:pPr>
      <w:r>
        <w:rPr>
          <w:spacing w:val="-2"/>
        </w:rPr>
        <w:t>Django</w:t>
      </w:r>
      <w:r>
        <w:tab/>
      </w:r>
      <w:r>
        <w:rPr>
          <w:spacing w:val="-2"/>
        </w:rPr>
        <w:t>sağlar</w:t>
      </w:r>
      <w:r>
        <w:tab/>
      </w:r>
      <w:r>
        <w:rPr>
          <w:spacing w:val="-10"/>
        </w:rPr>
        <w:t>a</w:t>
      </w:r>
      <w:r>
        <w:tab/>
      </w:r>
      <w:r>
        <w:rPr>
          <w:spacing w:val="-2"/>
        </w:rPr>
        <w:t>aralık</w:t>
      </w:r>
      <w:r>
        <w:tab/>
      </w:r>
      <w:r>
        <w:rPr>
          <w:spacing w:val="-10"/>
        </w:rPr>
        <w:t>.</w:t>
      </w:r>
      <w:r>
        <w:tab/>
      </w:r>
      <w:proofErr w:type="gramStart"/>
      <w:r>
        <w:t>önceden</w:t>
      </w:r>
      <w:proofErr w:type="gramEnd"/>
      <w:r>
        <w:t xml:space="preserve"> tanımlanmış</w:t>
      </w:r>
      <w:r>
        <w:rPr>
          <w:spacing w:val="80"/>
        </w:rPr>
        <w:t xml:space="preserve"> </w:t>
      </w:r>
      <w:r>
        <w:t>sinyalleri</w:t>
      </w:r>
      <w:r>
        <w:tab/>
      </w:r>
      <w:r>
        <w:rPr>
          <w:spacing w:val="-4"/>
        </w:rPr>
        <w:t>o</w:t>
      </w:r>
      <w:r>
        <w:rPr>
          <w:spacing w:val="-14"/>
        </w:rPr>
        <w:t xml:space="preserve"> </w:t>
      </w:r>
      <w:r>
        <w:rPr>
          <w:spacing w:val="-4"/>
        </w:rPr>
        <w:t xml:space="preserve">adres </w:t>
      </w:r>
      <w:r>
        <w:t>tipik uygulama ihtiyaçları:</w:t>
      </w:r>
    </w:p>
    <w:p w14:paraId="1C073EC0" w14:textId="77777777" w:rsidR="003D2A2A" w:rsidRDefault="005959CB">
      <w:pPr>
        <w:tabs>
          <w:tab w:val="left" w:pos="1385"/>
          <w:tab w:val="left" w:pos="8826"/>
        </w:tabs>
        <w:spacing w:before="315" w:line="266" w:lineRule="auto"/>
        <w:ind w:left="1386" w:right="1575" w:hanging="383"/>
        <w:rPr>
          <w:sz w:val="28"/>
        </w:rPr>
      </w:pPr>
      <w:r>
        <w:rPr>
          <w:noProof/>
          <w:position w:val="3"/>
        </w:rPr>
        <w:drawing>
          <wp:inline distT="0" distB="0" distL="0" distR="0" wp14:anchorId="76C74F67" wp14:editId="07777777">
            <wp:extent cx="37465" cy="37465"/>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38099" cy="38099"/>
                    </a:xfrm>
                    <a:prstGeom prst="rect">
                      <a:avLst/>
                    </a:prstGeom>
                  </pic:spPr>
                </pic:pic>
              </a:graphicData>
            </a:graphic>
          </wp:inline>
        </w:drawing>
      </w:r>
      <w:r>
        <w:rPr>
          <w:sz w:val="20"/>
        </w:rPr>
        <w:tab/>
      </w:r>
      <w:r>
        <w:rPr>
          <w:b/>
          <w:spacing w:val="-2"/>
          <w:sz w:val="28"/>
        </w:rPr>
        <w:t>django.db.models.signals.pre_save</w:t>
      </w:r>
      <w:r>
        <w:rPr>
          <w:b/>
          <w:sz w:val="28"/>
        </w:rPr>
        <w:tab/>
      </w:r>
      <w:r>
        <w:rPr>
          <w:spacing w:val="-6"/>
          <w:sz w:val="28"/>
        </w:rPr>
        <w:t xml:space="preserve">ve </w:t>
      </w:r>
      <w:r>
        <w:rPr>
          <w:b/>
          <w:sz w:val="28"/>
        </w:rPr>
        <w:t>django.db.models.signals.post_save</w:t>
      </w:r>
      <w:r>
        <w:rPr>
          <w:sz w:val="28"/>
        </w:rPr>
        <w:t>:</w:t>
      </w:r>
      <w:r>
        <w:rPr>
          <w:spacing w:val="40"/>
          <w:sz w:val="28"/>
        </w:rPr>
        <w:t xml:space="preserve"> </w:t>
      </w:r>
      <w:r>
        <w:rPr>
          <w:sz w:val="28"/>
        </w:rPr>
        <w:t>Bir</w:t>
      </w:r>
      <w:r>
        <w:rPr>
          <w:spacing w:val="40"/>
          <w:sz w:val="28"/>
        </w:rPr>
        <w:t xml:space="preserve"> </w:t>
      </w:r>
      <w:r>
        <w:rPr>
          <w:sz w:val="28"/>
        </w:rPr>
        <w:t>modelin</w:t>
      </w:r>
      <w:r>
        <w:rPr>
          <w:spacing w:val="40"/>
          <w:sz w:val="28"/>
        </w:rPr>
        <w:t xml:space="preserve"> </w:t>
      </w:r>
      <w:r>
        <w:rPr>
          <w:sz w:val="28"/>
        </w:rPr>
        <w:t>kaydetme</w:t>
      </w:r>
      <w:r>
        <w:rPr>
          <w:spacing w:val="40"/>
          <w:sz w:val="28"/>
        </w:rPr>
        <w:t xml:space="preserve"> </w:t>
      </w:r>
      <w:r>
        <w:rPr>
          <w:sz w:val="28"/>
        </w:rPr>
        <w:t>işlemi tamamlanmadan önce veya tamamlandıktan sonra ateşlenir.</w:t>
      </w:r>
    </w:p>
    <w:p w14:paraId="6537F28F" w14:textId="77777777" w:rsidR="003D2A2A" w:rsidRDefault="003D2A2A">
      <w:pPr>
        <w:spacing w:line="266" w:lineRule="auto"/>
        <w:rPr>
          <w:sz w:val="28"/>
        </w:rPr>
        <w:sectPr w:rsidR="003D2A2A">
          <w:pgSz w:w="12240" w:h="15840"/>
          <w:pgMar w:top="1360" w:right="0" w:bottom="280" w:left="1440" w:header="720" w:footer="720" w:gutter="0"/>
          <w:cols w:space="720"/>
        </w:sectPr>
      </w:pPr>
    </w:p>
    <w:p w14:paraId="49339C04" w14:textId="77777777" w:rsidR="003D2A2A" w:rsidRDefault="005959CB">
      <w:pPr>
        <w:pStyle w:val="GvdeMetni"/>
        <w:tabs>
          <w:tab w:val="left" w:pos="1385"/>
          <w:tab w:val="left" w:pos="8826"/>
        </w:tabs>
        <w:spacing w:before="65" w:line="266" w:lineRule="auto"/>
        <w:ind w:left="1386" w:right="1534" w:hanging="383"/>
      </w:pPr>
      <w:r>
        <w:rPr>
          <w:noProof/>
          <w:position w:val="3"/>
        </w:rPr>
        <w:lastRenderedPageBreak/>
        <w:drawing>
          <wp:inline distT="0" distB="0" distL="0" distR="0" wp14:anchorId="47235376" wp14:editId="07777777">
            <wp:extent cx="37465" cy="37465"/>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38099" cy="38099"/>
                    </a:xfrm>
                    <a:prstGeom prst="rect">
                      <a:avLst/>
                    </a:prstGeom>
                  </pic:spPr>
                </pic:pic>
              </a:graphicData>
            </a:graphic>
          </wp:inline>
        </w:drawing>
      </w:r>
      <w:r>
        <w:rPr>
          <w:sz w:val="20"/>
        </w:rPr>
        <w:tab/>
      </w:r>
      <w:r>
        <w:rPr>
          <w:spacing w:val="-2"/>
        </w:rPr>
        <w:t>django.db.models.signals.pre_delete</w:t>
      </w:r>
      <w:r>
        <w:tab/>
      </w:r>
      <w:r>
        <w:rPr>
          <w:spacing w:val="-6"/>
        </w:rPr>
        <w:t xml:space="preserve">ve </w:t>
      </w:r>
      <w:r>
        <w:t>django.db.models.signals.post_delete:</w:t>
      </w:r>
      <w:r>
        <w:rPr>
          <w:spacing w:val="40"/>
        </w:rPr>
        <w:t xml:space="preserve"> </w:t>
      </w:r>
      <w:r>
        <w:t>Bir</w:t>
      </w:r>
      <w:r>
        <w:rPr>
          <w:spacing w:val="40"/>
        </w:rPr>
        <w:t xml:space="preserve"> </w:t>
      </w:r>
      <w:r>
        <w:t>modelin</w:t>
      </w:r>
      <w:r>
        <w:rPr>
          <w:spacing w:val="40"/>
        </w:rPr>
        <w:t xml:space="preserve"> </w:t>
      </w:r>
      <w:r>
        <w:t>silme</w:t>
      </w:r>
      <w:r>
        <w:rPr>
          <w:spacing w:val="40"/>
        </w:rPr>
        <w:t xml:space="preserve"> </w:t>
      </w:r>
      <w:r>
        <w:t>işleminden önce veya sonra tetiklenir.</w:t>
      </w:r>
    </w:p>
    <w:p w14:paraId="0C060B27" w14:textId="77777777" w:rsidR="003D2A2A" w:rsidRDefault="005959CB">
      <w:pPr>
        <w:pStyle w:val="GvdeMetni"/>
        <w:tabs>
          <w:tab w:val="left" w:pos="1385"/>
          <w:tab w:val="left" w:pos="8826"/>
        </w:tabs>
        <w:spacing w:before="139" w:line="266" w:lineRule="auto"/>
        <w:ind w:left="1386" w:right="1534" w:hanging="383"/>
      </w:pPr>
      <w:r>
        <w:rPr>
          <w:noProof/>
          <w:position w:val="3"/>
        </w:rPr>
        <w:drawing>
          <wp:inline distT="0" distB="0" distL="0" distR="0" wp14:anchorId="726AC13C" wp14:editId="07777777">
            <wp:extent cx="37465" cy="3746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38099" cy="38099"/>
                    </a:xfrm>
                    <a:prstGeom prst="rect">
                      <a:avLst/>
                    </a:prstGeom>
                  </pic:spPr>
                </pic:pic>
              </a:graphicData>
            </a:graphic>
          </wp:inline>
        </w:drawing>
      </w:r>
      <w:r>
        <w:rPr>
          <w:sz w:val="20"/>
        </w:rPr>
        <w:tab/>
      </w:r>
      <w:proofErr w:type="gramStart"/>
      <w:r>
        <w:rPr>
          <w:spacing w:val="-2"/>
        </w:rPr>
        <w:t>django.core</w:t>
      </w:r>
      <w:proofErr w:type="gramEnd"/>
      <w:r>
        <w:rPr>
          <w:spacing w:val="-2"/>
        </w:rPr>
        <w:t>.signals.request_started</w:t>
      </w:r>
      <w:r>
        <w:tab/>
      </w:r>
      <w:r>
        <w:rPr>
          <w:spacing w:val="-6"/>
        </w:rPr>
        <w:t xml:space="preserve">ve </w:t>
      </w:r>
      <w:r>
        <w:t>django.core.signals.request_finished:</w:t>
      </w:r>
      <w:r>
        <w:rPr>
          <w:spacing w:val="37"/>
        </w:rPr>
        <w:t xml:space="preserve"> </w:t>
      </w:r>
      <w:r>
        <w:t>Bir</w:t>
      </w:r>
      <w:r>
        <w:rPr>
          <w:spacing w:val="37"/>
        </w:rPr>
        <w:t xml:space="preserve"> </w:t>
      </w:r>
      <w:r>
        <w:t>HTTP</w:t>
      </w:r>
      <w:r>
        <w:rPr>
          <w:spacing w:val="38"/>
        </w:rPr>
        <w:t xml:space="preserve"> </w:t>
      </w:r>
      <w:r>
        <w:t>isteğinin</w:t>
      </w:r>
      <w:r>
        <w:rPr>
          <w:spacing w:val="37"/>
        </w:rPr>
        <w:t xml:space="preserve"> </w:t>
      </w:r>
      <w:r>
        <w:t>başında</w:t>
      </w:r>
      <w:r>
        <w:rPr>
          <w:spacing w:val="37"/>
        </w:rPr>
        <w:t xml:space="preserve"> </w:t>
      </w:r>
      <w:r>
        <w:t>ve sonunda yayılır.</w:t>
      </w:r>
    </w:p>
    <w:p w14:paraId="52F9E5CB" w14:textId="77777777" w:rsidR="003D2A2A" w:rsidRDefault="005959CB">
      <w:pPr>
        <w:pStyle w:val="Balk2"/>
        <w:spacing w:before="125"/>
        <w:jc w:val="both"/>
      </w:pPr>
      <w:r>
        <w:t>Django</w:t>
      </w:r>
      <w:r>
        <w:rPr>
          <w:spacing w:val="-7"/>
        </w:rPr>
        <w:t xml:space="preserve"> </w:t>
      </w:r>
      <w:r>
        <w:t>Sinyallerinin</w:t>
      </w:r>
      <w:r>
        <w:rPr>
          <w:spacing w:val="-10"/>
        </w:rPr>
        <w:t xml:space="preserve"> </w:t>
      </w:r>
      <w:r>
        <w:t>Uygulanması</w:t>
      </w:r>
      <w:r>
        <w:rPr>
          <w:spacing w:val="-7"/>
        </w:rPr>
        <w:t xml:space="preserve"> </w:t>
      </w:r>
      <w:r>
        <w:t>ve</w:t>
      </w:r>
      <w:r>
        <w:rPr>
          <w:spacing w:val="-6"/>
        </w:rPr>
        <w:t xml:space="preserve"> </w:t>
      </w:r>
      <w:r>
        <w:rPr>
          <w:spacing w:val="-2"/>
        </w:rPr>
        <w:t>Bağlanması</w:t>
      </w:r>
    </w:p>
    <w:p w14:paraId="0411BF2B" w14:textId="77777777" w:rsidR="003D2A2A" w:rsidRDefault="005959CB">
      <w:pPr>
        <w:pStyle w:val="GvdeMetni"/>
        <w:spacing w:before="150"/>
        <w:ind w:left="98" w:right="1534"/>
        <w:jc w:val="both"/>
      </w:pPr>
      <w:r>
        <w:t>Sinyallerin</w:t>
      </w:r>
      <w:r>
        <w:rPr>
          <w:spacing w:val="-1"/>
        </w:rPr>
        <w:t xml:space="preserve"> </w:t>
      </w:r>
      <w:r>
        <w:t>gücünden</w:t>
      </w:r>
      <w:r>
        <w:rPr>
          <w:spacing w:val="-1"/>
        </w:rPr>
        <w:t xml:space="preserve"> </w:t>
      </w:r>
      <w:r>
        <w:t>yararlanmak</w:t>
      </w:r>
      <w:r>
        <w:rPr>
          <w:spacing w:val="-1"/>
        </w:rPr>
        <w:t xml:space="preserve"> </w:t>
      </w:r>
      <w:r>
        <w:t>için</w:t>
      </w:r>
      <w:r>
        <w:rPr>
          <w:spacing w:val="-1"/>
        </w:rPr>
        <w:t xml:space="preserve"> </w:t>
      </w:r>
      <w:r>
        <w:t>sinyal</w:t>
      </w:r>
      <w:r>
        <w:rPr>
          <w:spacing w:val="-1"/>
        </w:rPr>
        <w:t xml:space="preserve"> </w:t>
      </w:r>
      <w:r>
        <w:t>olaylarını</w:t>
      </w:r>
      <w:r>
        <w:rPr>
          <w:spacing w:val="-1"/>
        </w:rPr>
        <w:t xml:space="preserve"> </w:t>
      </w:r>
      <w:r>
        <w:t>dinleyen</w:t>
      </w:r>
      <w:r>
        <w:rPr>
          <w:spacing w:val="-1"/>
        </w:rPr>
        <w:t xml:space="preserve"> </w:t>
      </w:r>
      <w:r>
        <w:t>ve</w:t>
      </w:r>
      <w:r>
        <w:rPr>
          <w:spacing w:val="-1"/>
        </w:rPr>
        <w:t xml:space="preserve"> </w:t>
      </w:r>
      <w:r>
        <w:t>bunlara</w:t>
      </w:r>
      <w:r>
        <w:rPr>
          <w:spacing w:val="-1"/>
        </w:rPr>
        <w:t xml:space="preserve"> </w:t>
      </w:r>
      <w:r>
        <w:t>tepki veren sinyal alıcıları kurmanız gerekir.</w:t>
      </w:r>
    </w:p>
    <w:p w14:paraId="4CDA9735" w14:textId="77777777" w:rsidR="003D2A2A" w:rsidRDefault="005959CB">
      <w:pPr>
        <w:pStyle w:val="Balk2"/>
        <w:jc w:val="both"/>
      </w:pPr>
      <w:r>
        <w:t>Dekoratörlerle</w:t>
      </w:r>
      <w:r>
        <w:rPr>
          <w:spacing w:val="-12"/>
        </w:rPr>
        <w:t xml:space="preserve"> </w:t>
      </w:r>
      <w:r>
        <w:t>Alıcı</w:t>
      </w:r>
      <w:r>
        <w:rPr>
          <w:spacing w:val="-9"/>
        </w:rPr>
        <w:t xml:space="preserve"> </w:t>
      </w:r>
      <w:r>
        <w:t>Tanımlama</w:t>
      </w:r>
      <w:r>
        <w:rPr>
          <w:spacing w:val="-8"/>
        </w:rPr>
        <w:t xml:space="preserve"> </w:t>
      </w:r>
      <w:r>
        <w:t>ve</w:t>
      </w:r>
      <w:r>
        <w:rPr>
          <w:spacing w:val="-8"/>
        </w:rPr>
        <w:t xml:space="preserve"> </w:t>
      </w:r>
      <w:r>
        <w:rPr>
          <w:spacing w:val="-2"/>
        </w:rPr>
        <w:t>Bağlama</w:t>
      </w:r>
    </w:p>
    <w:p w14:paraId="34FE1ED9" w14:textId="77777777" w:rsidR="003D2A2A" w:rsidRDefault="005959CB">
      <w:pPr>
        <w:pStyle w:val="GvdeMetni"/>
        <w:spacing w:before="150"/>
        <w:ind w:left="98" w:right="1534"/>
        <w:jc w:val="both"/>
      </w:pPr>
      <w:r>
        <w:t>Alıcılar genellikle kayıtlı oldukları olayları işleyen işlevler veya yöntemlerdir. Django'nun alıcı dekoratörünü kullanarak bir alıcının nasıl tanımlanacağı ve bağlanacağı aşağıda açıklanmıştır:</w:t>
      </w:r>
    </w:p>
    <w:p w14:paraId="40817F47" w14:textId="77777777" w:rsidR="003D2A2A" w:rsidRDefault="005959CB">
      <w:pPr>
        <w:pStyle w:val="GvdeMetni"/>
        <w:spacing w:before="10"/>
        <w:rPr>
          <w:sz w:val="11"/>
        </w:rPr>
      </w:pPr>
      <w:r>
        <w:rPr>
          <w:noProof/>
          <w:sz w:val="11"/>
        </w:rPr>
        <w:drawing>
          <wp:anchor distT="0" distB="0" distL="0" distR="0" simplePos="0" relativeHeight="251659776" behindDoc="1" locked="0" layoutInCell="1" allowOverlap="1" wp14:anchorId="4EB01BAB" wp14:editId="07777777">
            <wp:simplePos x="0" y="0"/>
            <wp:positionH relativeFrom="page">
              <wp:posOffset>981075</wp:posOffset>
            </wp:positionH>
            <wp:positionV relativeFrom="paragraph">
              <wp:posOffset>101600</wp:posOffset>
            </wp:positionV>
            <wp:extent cx="5825490" cy="1480185"/>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6" cstate="print"/>
                    <a:stretch>
                      <a:fillRect/>
                    </a:stretch>
                  </pic:blipFill>
                  <pic:spPr>
                    <a:xfrm>
                      <a:off x="0" y="0"/>
                      <a:ext cx="5825243" cy="1480185"/>
                    </a:xfrm>
                    <a:prstGeom prst="rect">
                      <a:avLst/>
                    </a:prstGeom>
                  </pic:spPr>
                </pic:pic>
              </a:graphicData>
            </a:graphic>
          </wp:anchor>
        </w:drawing>
      </w:r>
    </w:p>
    <w:p w14:paraId="02B1B9D2" w14:textId="77777777" w:rsidR="003D2A2A" w:rsidRDefault="005959CB">
      <w:pPr>
        <w:pStyle w:val="GvdeMetni"/>
        <w:spacing w:before="209"/>
        <w:ind w:left="98" w:right="1575"/>
      </w:pPr>
      <w:r>
        <w:t>Bu</w:t>
      </w:r>
      <w:r>
        <w:rPr>
          <w:spacing w:val="-3"/>
        </w:rPr>
        <w:t xml:space="preserve"> </w:t>
      </w:r>
      <w:r>
        <w:t>alıcı,</w:t>
      </w:r>
      <w:r>
        <w:rPr>
          <w:spacing w:val="-3"/>
        </w:rPr>
        <w:t xml:space="preserve"> </w:t>
      </w:r>
      <w:r>
        <w:t>bir</w:t>
      </w:r>
      <w:r>
        <w:rPr>
          <w:spacing w:val="-3"/>
        </w:rPr>
        <w:t xml:space="preserve"> </w:t>
      </w:r>
      <w:r>
        <w:t>Kullanıcı</w:t>
      </w:r>
      <w:r>
        <w:rPr>
          <w:spacing w:val="-3"/>
        </w:rPr>
        <w:t xml:space="preserve"> </w:t>
      </w:r>
      <w:r>
        <w:t>örneği</w:t>
      </w:r>
      <w:r>
        <w:rPr>
          <w:spacing w:val="-3"/>
        </w:rPr>
        <w:t xml:space="preserve"> </w:t>
      </w:r>
      <w:r>
        <w:t>her</w:t>
      </w:r>
      <w:r>
        <w:rPr>
          <w:spacing w:val="-3"/>
        </w:rPr>
        <w:t xml:space="preserve"> </w:t>
      </w:r>
      <w:r>
        <w:t>kaydedildiğinde,</w:t>
      </w:r>
      <w:r>
        <w:rPr>
          <w:spacing w:val="-3"/>
        </w:rPr>
        <w:t xml:space="preserve"> </w:t>
      </w:r>
      <w:r>
        <w:t>bunun</w:t>
      </w:r>
      <w:r>
        <w:rPr>
          <w:spacing w:val="-3"/>
        </w:rPr>
        <w:t xml:space="preserve"> </w:t>
      </w:r>
      <w:r>
        <w:t>yeni</w:t>
      </w:r>
      <w:r>
        <w:rPr>
          <w:spacing w:val="-4"/>
        </w:rPr>
        <w:t xml:space="preserve"> </w:t>
      </w:r>
      <w:r>
        <w:t>bir</w:t>
      </w:r>
      <w:r>
        <w:rPr>
          <w:spacing w:val="-3"/>
        </w:rPr>
        <w:t xml:space="preserve"> </w:t>
      </w:r>
      <w:r>
        <w:t>örnek</w:t>
      </w:r>
      <w:r>
        <w:rPr>
          <w:spacing w:val="-3"/>
        </w:rPr>
        <w:t xml:space="preserve"> </w:t>
      </w:r>
      <w:r>
        <w:t>mi</w:t>
      </w:r>
      <w:r>
        <w:rPr>
          <w:spacing w:val="-3"/>
        </w:rPr>
        <w:t xml:space="preserve"> </w:t>
      </w:r>
      <w:r>
        <w:t>yoksa bir güncelleme mi olduğunu belirten bir mesaj kaydeder.</w:t>
      </w:r>
    </w:p>
    <w:p w14:paraId="2EA764EE" w14:textId="77777777" w:rsidR="003D2A2A" w:rsidRDefault="005959CB">
      <w:pPr>
        <w:pStyle w:val="Balk2"/>
      </w:pPr>
      <w:r>
        <w:t>Alıcıları</w:t>
      </w:r>
      <w:r>
        <w:rPr>
          <w:spacing w:val="-13"/>
        </w:rPr>
        <w:t xml:space="preserve"> </w:t>
      </w:r>
      <w:r>
        <w:t>Manuel</w:t>
      </w:r>
      <w:r>
        <w:rPr>
          <w:spacing w:val="-9"/>
        </w:rPr>
        <w:t xml:space="preserve"> </w:t>
      </w:r>
      <w:r>
        <w:t>Olarak</w:t>
      </w:r>
      <w:r>
        <w:rPr>
          <w:spacing w:val="-9"/>
        </w:rPr>
        <w:t xml:space="preserve"> </w:t>
      </w:r>
      <w:r>
        <w:rPr>
          <w:spacing w:val="-2"/>
        </w:rPr>
        <w:t>Bağlama</w:t>
      </w:r>
    </w:p>
    <w:p w14:paraId="5D5C4D46" w14:textId="77777777" w:rsidR="003D2A2A" w:rsidRDefault="005959CB">
      <w:pPr>
        <w:pStyle w:val="GvdeMetni"/>
        <w:spacing w:before="150"/>
        <w:ind w:left="98"/>
      </w:pPr>
      <w:r>
        <w:t>Alternatif</w:t>
      </w:r>
      <w:r>
        <w:rPr>
          <w:spacing w:val="-5"/>
        </w:rPr>
        <w:t xml:space="preserve"> </w:t>
      </w:r>
      <w:r>
        <w:t>olarak,</w:t>
      </w:r>
      <w:r>
        <w:rPr>
          <w:spacing w:val="-3"/>
        </w:rPr>
        <w:t xml:space="preserve"> </w:t>
      </w:r>
      <w:r>
        <w:t>alıcılar</w:t>
      </w:r>
      <w:r>
        <w:rPr>
          <w:spacing w:val="-3"/>
        </w:rPr>
        <w:t xml:space="preserve"> </w:t>
      </w:r>
      <w:proofErr w:type="gramStart"/>
      <w:r>
        <w:rPr>
          <w:b/>
        </w:rPr>
        <w:t>connect(</w:t>
      </w:r>
      <w:proofErr w:type="gramEnd"/>
      <w:r>
        <w:rPr>
          <w:b/>
        </w:rPr>
        <w:t>)</w:t>
      </w:r>
      <w:r>
        <w:rPr>
          <w:b/>
          <w:spacing w:val="-6"/>
        </w:rPr>
        <w:t xml:space="preserve"> </w:t>
      </w:r>
      <w:r>
        <w:t>kullanılarak</w:t>
      </w:r>
      <w:r>
        <w:rPr>
          <w:spacing w:val="-3"/>
        </w:rPr>
        <w:t xml:space="preserve"> </w:t>
      </w:r>
      <w:r>
        <w:t>manuel</w:t>
      </w:r>
      <w:r>
        <w:rPr>
          <w:spacing w:val="-3"/>
        </w:rPr>
        <w:t xml:space="preserve"> </w:t>
      </w:r>
      <w:r>
        <w:t>olarak</w:t>
      </w:r>
      <w:r>
        <w:rPr>
          <w:spacing w:val="-3"/>
        </w:rPr>
        <w:t xml:space="preserve"> </w:t>
      </w:r>
      <w:r>
        <w:t>da</w:t>
      </w:r>
      <w:r>
        <w:rPr>
          <w:spacing w:val="-2"/>
        </w:rPr>
        <w:t xml:space="preserve"> bağlanabilir</w:t>
      </w:r>
    </w:p>
    <w:p w14:paraId="672E7970" w14:textId="77777777" w:rsidR="003D2A2A" w:rsidRDefault="005959CB">
      <w:pPr>
        <w:pStyle w:val="GvdeMetni"/>
        <w:ind w:left="98"/>
      </w:pPr>
      <w:proofErr w:type="gramStart"/>
      <w:r>
        <w:t>yöntemini</w:t>
      </w:r>
      <w:proofErr w:type="gramEnd"/>
      <w:r>
        <w:rPr>
          <w:spacing w:val="-4"/>
        </w:rPr>
        <w:t xml:space="preserve"> </w:t>
      </w:r>
      <w:r>
        <w:t>bir</w:t>
      </w:r>
      <w:r>
        <w:rPr>
          <w:spacing w:val="-3"/>
        </w:rPr>
        <w:t xml:space="preserve"> </w:t>
      </w:r>
      <w:r>
        <w:t>sinyal</w:t>
      </w:r>
      <w:r>
        <w:rPr>
          <w:spacing w:val="-7"/>
        </w:rPr>
        <w:t xml:space="preserve"> </w:t>
      </w:r>
      <w:r>
        <w:t>üzerinde</w:t>
      </w:r>
      <w:r>
        <w:rPr>
          <w:spacing w:val="-3"/>
        </w:rPr>
        <w:t xml:space="preserve"> </w:t>
      </w:r>
      <w:r>
        <w:rPr>
          <w:spacing w:val="-2"/>
        </w:rPr>
        <w:t>kullanır:</w:t>
      </w:r>
    </w:p>
    <w:p w14:paraId="46DC4E4C" w14:textId="77777777" w:rsidR="003D2A2A" w:rsidRDefault="005959CB">
      <w:pPr>
        <w:pStyle w:val="GvdeMetni"/>
        <w:spacing w:before="9"/>
        <w:rPr>
          <w:sz w:val="11"/>
        </w:rPr>
      </w:pPr>
      <w:r>
        <w:rPr>
          <w:noProof/>
          <w:sz w:val="11"/>
        </w:rPr>
        <w:drawing>
          <wp:anchor distT="0" distB="0" distL="0" distR="0" simplePos="0" relativeHeight="251660800" behindDoc="1" locked="0" layoutInCell="1" allowOverlap="1" wp14:anchorId="681A7722" wp14:editId="07777777">
            <wp:simplePos x="0" y="0"/>
            <wp:positionH relativeFrom="page">
              <wp:posOffset>981075</wp:posOffset>
            </wp:positionH>
            <wp:positionV relativeFrom="paragraph">
              <wp:posOffset>100965</wp:posOffset>
            </wp:positionV>
            <wp:extent cx="5788025" cy="1480185"/>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cstate="print"/>
                    <a:stretch>
                      <a:fillRect/>
                    </a:stretch>
                  </pic:blipFill>
                  <pic:spPr>
                    <a:xfrm>
                      <a:off x="0" y="0"/>
                      <a:ext cx="5787901" cy="1480185"/>
                    </a:xfrm>
                    <a:prstGeom prst="rect">
                      <a:avLst/>
                    </a:prstGeom>
                  </pic:spPr>
                </pic:pic>
              </a:graphicData>
            </a:graphic>
          </wp:anchor>
        </w:drawing>
      </w:r>
    </w:p>
    <w:p w14:paraId="6DFB9E20" w14:textId="77777777" w:rsidR="003D2A2A" w:rsidRDefault="003D2A2A">
      <w:pPr>
        <w:pStyle w:val="GvdeMetni"/>
        <w:rPr>
          <w:sz w:val="11"/>
        </w:rPr>
        <w:sectPr w:rsidR="003D2A2A">
          <w:pgSz w:w="12240" w:h="15840"/>
          <w:pgMar w:top="1380" w:right="0" w:bottom="280" w:left="1440" w:header="720" w:footer="720" w:gutter="0"/>
          <w:cols w:space="720"/>
        </w:sectPr>
      </w:pPr>
    </w:p>
    <w:p w14:paraId="00B2B7B2" w14:textId="77777777" w:rsidR="003D2A2A" w:rsidRDefault="005959CB">
      <w:pPr>
        <w:pStyle w:val="Balk2"/>
        <w:spacing w:before="70"/>
      </w:pPr>
      <w:r>
        <w:lastRenderedPageBreak/>
        <w:t>Django</w:t>
      </w:r>
      <w:r>
        <w:rPr>
          <w:spacing w:val="-10"/>
        </w:rPr>
        <w:t xml:space="preserve"> </w:t>
      </w:r>
      <w:r>
        <w:t>Sinyallerini</w:t>
      </w:r>
      <w:r>
        <w:rPr>
          <w:spacing w:val="-13"/>
        </w:rPr>
        <w:t xml:space="preserve"> </w:t>
      </w:r>
      <w:r>
        <w:t>Kullanırken</w:t>
      </w:r>
      <w:r>
        <w:rPr>
          <w:spacing w:val="-10"/>
        </w:rPr>
        <w:t xml:space="preserve"> </w:t>
      </w:r>
      <w:r>
        <w:t>Önerilen</w:t>
      </w:r>
      <w:r>
        <w:rPr>
          <w:spacing w:val="-10"/>
        </w:rPr>
        <w:t xml:space="preserve"> </w:t>
      </w:r>
      <w:r>
        <w:rPr>
          <w:spacing w:val="-2"/>
        </w:rPr>
        <w:t>Uygulamalar</w:t>
      </w:r>
    </w:p>
    <w:p w14:paraId="70DF9E56" w14:textId="77777777" w:rsidR="003D2A2A" w:rsidRDefault="003D2A2A">
      <w:pPr>
        <w:pStyle w:val="GvdeMetni"/>
        <w:spacing w:before="4"/>
        <w:rPr>
          <w:b/>
          <w:sz w:val="18"/>
        </w:rPr>
      </w:pPr>
    </w:p>
    <w:p w14:paraId="44E871BC" w14:textId="77777777" w:rsidR="003D2A2A" w:rsidRDefault="003D2A2A">
      <w:pPr>
        <w:pStyle w:val="GvdeMetni"/>
        <w:rPr>
          <w:b/>
          <w:sz w:val="18"/>
        </w:rPr>
        <w:sectPr w:rsidR="003D2A2A">
          <w:pgSz w:w="12240" w:h="15840"/>
          <w:pgMar w:top="1360" w:right="0" w:bottom="280" w:left="1440" w:header="720" w:footer="720" w:gutter="0"/>
          <w:cols w:space="720"/>
        </w:sectPr>
      </w:pPr>
    </w:p>
    <w:p w14:paraId="144A5D23" w14:textId="77777777" w:rsidR="003D2A2A" w:rsidRDefault="003D2A2A">
      <w:pPr>
        <w:pStyle w:val="GvdeMetni"/>
        <w:rPr>
          <w:b/>
        </w:rPr>
      </w:pPr>
    </w:p>
    <w:p w14:paraId="738610EB" w14:textId="77777777" w:rsidR="003D2A2A" w:rsidRDefault="003D2A2A">
      <w:pPr>
        <w:pStyle w:val="GvdeMetni"/>
        <w:rPr>
          <w:b/>
        </w:rPr>
      </w:pPr>
    </w:p>
    <w:p w14:paraId="637805D2" w14:textId="77777777" w:rsidR="003D2A2A" w:rsidRDefault="003D2A2A">
      <w:pPr>
        <w:pStyle w:val="GvdeMetni"/>
        <w:rPr>
          <w:b/>
        </w:rPr>
      </w:pPr>
    </w:p>
    <w:p w14:paraId="463F29E8" w14:textId="77777777" w:rsidR="003D2A2A" w:rsidRDefault="003D2A2A">
      <w:pPr>
        <w:pStyle w:val="GvdeMetni"/>
        <w:rPr>
          <w:b/>
        </w:rPr>
      </w:pPr>
    </w:p>
    <w:p w14:paraId="3B7B4B86" w14:textId="77777777" w:rsidR="003D2A2A" w:rsidRDefault="003D2A2A">
      <w:pPr>
        <w:pStyle w:val="GvdeMetni"/>
        <w:rPr>
          <w:b/>
        </w:rPr>
      </w:pPr>
    </w:p>
    <w:p w14:paraId="3A0FF5F2" w14:textId="77777777" w:rsidR="003D2A2A" w:rsidRDefault="003D2A2A">
      <w:pPr>
        <w:pStyle w:val="GvdeMetni"/>
        <w:rPr>
          <w:b/>
        </w:rPr>
      </w:pPr>
    </w:p>
    <w:p w14:paraId="5630AD66" w14:textId="77777777" w:rsidR="003D2A2A" w:rsidRDefault="003D2A2A">
      <w:pPr>
        <w:pStyle w:val="GvdeMetni"/>
        <w:rPr>
          <w:b/>
        </w:rPr>
      </w:pPr>
    </w:p>
    <w:p w14:paraId="61829076" w14:textId="77777777" w:rsidR="003D2A2A" w:rsidRDefault="003D2A2A">
      <w:pPr>
        <w:pStyle w:val="GvdeMetni"/>
        <w:rPr>
          <w:b/>
        </w:rPr>
      </w:pPr>
    </w:p>
    <w:p w14:paraId="2BA226A1" w14:textId="77777777" w:rsidR="003D2A2A" w:rsidRDefault="003D2A2A">
      <w:pPr>
        <w:pStyle w:val="GvdeMetni"/>
        <w:rPr>
          <w:b/>
        </w:rPr>
      </w:pPr>
    </w:p>
    <w:p w14:paraId="17AD93B2" w14:textId="77777777" w:rsidR="003D2A2A" w:rsidRDefault="003D2A2A">
      <w:pPr>
        <w:pStyle w:val="GvdeMetni"/>
        <w:rPr>
          <w:b/>
        </w:rPr>
      </w:pPr>
    </w:p>
    <w:p w14:paraId="0DE4B5B7" w14:textId="77777777" w:rsidR="003D2A2A" w:rsidRDefault="003D2A2A">
      <w:pPr>
        <w:pStyle w:val="GvdeMetni"/>
        <w:rPr>
          <w:b/>
        </w:rPr>
      </w:pPr>
    </w:p>
    <w:p w14:paraId="66204FF1" w14:textId="77777777" w:rsidR="003D2A2A" w:rsidRDefault="003D2A2A">
      <w:pPr>
        <w:pStyle w:val="GvdeMetni"/>
        <w:rPr>
          <w:b/>
        </w:rPr>
      </w:pPr>
    </w:p>
    <w:p w14:paraId="2DBF0D7D" w14:textId="77777777" w:rsidR="003D2A2A" w:rsidRDefault="003D2A2A">
      <w:pPr>
        <w:pStyle w:val="GvdeMetni"/>
        <w:spacing w:before="30"/>
        <w:rPr>
          <w:b/>
        </w:rPr>
      </w:pPr>
    </w:p>
    <w:p w14:paraId="1E64B31D" w14:textId="77777777" w:rsidR="003D2A2A" w:rsidRDefault="005959CB">
      <w:pPr>
        <w:ind w:left="98"/>
        <w:rPr>
          <w:b/>
          <w:sz w:val="28"/>
        </w:rPr>
      </w:pPr>
      <w:r>
        <w:rPr>
          <w:b/>
          <w:spacing w:val="-2"/>
          <w:sz w:val="28"/>
        </w:rPr>
        <w:t>Sonuç</w:t>
      </w:r>
    </w:p>
    <w:p w14:paraId="730C040A" w14:textId="77777777" w:rsidR="003D2A2A" w:rsidRDefault="005959CB">
      <w:pPr>
        <w:pStyle w:val="ListeParagraf"/>
        <w:numPr>
          <w:ilvl w:val="0"/>
          <w:numId w:val="3"/>
        </w:numPr>
        <w:tabs>
          <w:tab w:val="left" w:pos="433"/>
        </w:tabs>
        <w:spacing w:before="89"/>
        <w:ind w:left="433" w:right="1534"/>
        <w:jc w:val="both"/>
        <w:rPr>
          <w:sz w:val="28"/>
        </w:rPr>
      </w:pPr>
      <w:r>
        <w:br w:type="column"/>
      </w:r>
      <w:r>
        <w:rPr>
          <w:b/>
          <w:sz w:val="28"/>
        </w:rPr>
        <w:t>Seçici Kullanım</w:t>
      </w:r>
      <w:r>
        <w:rPr>
          <w:sz w:val="28"/>
        </w:rPr>
        <w:t>: Uygulama akışında netlik ve sadeliği korumak için sinyalleri mantıklı bir şekilde kullanı</w:t>
      </w:r>
      <w:r>
        <w:rPr>
          <w:sz w:val="28"/>
          <w:lang w:val="en-US"/>
        </w:rPr>
        <w:t>n</w:t>
      </w:r>
      <w:r>
        <w:rPr>
          <w:sz w:val="28"/>
        </w:rPr>
        <w:t>.</w:t>
      </w:r>
    </w:p>
    <w:p w14:paraId="3022CD3C" w14:textId="77777777" w:rsidR="003D2A2A" w:rsidRDefault="005959CB">
      <w:pPr>
        <w:pStyle w:val="ListeParagraf"/>
        <w:numPr>
          <w:ilvl w:val="0"/>
          <w:numId w:val="3"/>
        </w:numPr>
        <w:tabs>
          <w:tab w:val="left" w:pos="433"/>
        </w:tabs>
        <w:ind w:left="433" w:right="1535"/>
        <w:jc w:val="both"/>
        <w:rPr>
          <w:sz w:val="28"/>
        </w:rPr>
      </w:pPr>
      <w:r>
        <w:rPr>
          <w:b/>
          <w:sz w:val="28"/>
        </w:rPr>
        <w:t>Alıcıları Optimize Edin</w:t>
      </w:r>
      <w:r>
        <w:rPr>
          <w:sz w:val="28"/>
        </w:rPr>
        <w:t xml:space="preserve">: Yanıt döngüsünün yavaşlamasını önlemek için alıcı işlevlerinin yalın olmasını ve hızlı bir şekilde yürütülmesini </w:t>
      </w:r>
      <w:r>
        <w:rPr>
          <w:spacing w:val="-2"/>
          <w:sz w:val="28"/>
        </w:rPr>
        <w:t>sağlayın.</w:t>
      </w:r>
    </w:p>
    <w:p w14:paraId="4EB134A6" w14:textId="77777777" w:rsidR="003D2A2A" w:rsidRDefault="005959CB">
      <w:pPr>
        <w:pStyle w:val="ListeParagraf"/>
        <w:numPr>
          <w:ilvl w:val="0"/>
          <w:numId w:val="3"/>
        </w:numPr>
        <w:tabs>
          <w:tab w:val="left" w:pos="433"/>
        </w:tabs>
        <w:ind w:left="433" w:right="1535"/>
        <w:jc w:val="both"/>
        <w:rPr>
          <w:sz w:val="28"/>
        </w:rPr>
      </w:pPr>
      <w:r>
        <w:rPr>
          <w:b/>
          <w:sz w:val="28"/>
        </w:rPr>
        <w:t>Boşluğu Sağlayın</w:t>
      </w:r>
      <w:r>
        <w:rPr>
          <w:sz w:val="28"/>
        </w:rPr>
        <w:t>: Alıcıları idempotent olacak şekilde tasarlayın;</w:t>
      </w:r>
      <w:r>
        <w:rPr>
          <w:spacing w:val="40"/>
          <w:sz w:val="28"/>
        </w:rPr>
        <w:t xml:space="preserve"> </w:t>
      </w:r>
      <w:r>
        <w:rPr>
          <w:sz w:val="28"/>
        </w:rPr>
        <w:t>aynı işlem aynı koşullar altında birden çok kez yürütüldüğünde tutarlı sonuçlar vermelidir.</w:t>
      </w:r>
    </w:p>
    <w:p w14:paraId="03752C2A" w14:textId="77777777" w:rsidR="003D2A2A" w:rsidRDefault="005959CB">
      <w:pPr>
        <w:pStyle w:val="ListeParagraf"/>
        <w:numPr>
          <w:ilvl w:val="0"/>
          <w:numId w:val="3"/>
        </w:numPr>
        <w:tabs>
          <w:tab w:val="left" w:pos="433"/>
        </w:tabs>
        <w:ind w:left="433" w:right="1534"/>
        <w:jc w:val="both"/>
        <w:rPr>
          <w:sz w:val="28"/>
        </w:rPr>
      </w:pPr>
      <w:r>
        <w:rPr>
          <w:b/>
          <w:sz w:val="28"/>
        </w:rPr>
        <w:t>Ayrıntılı Günlük Kaydı</w:t>
      </w:r>
      <w:r>
        <w:rPr>
          <w:sz w:val="28"/>
        </w:rPr>
        <w:t>: Hata ayıklama ve sinyal güdümlü eylemlerin davranışını izlemeye yardımcı olmak için alıcılar içinde ayrıntılı günlük kaydı uygulayın.</w:t>
      </w:r>
    </w:p>
    <w:p w14:paraId="6B62F1B3" w14:textId="77777777" w:rsidR="003D2A2A" w:rsidRDefault="003D2A2A">
      <w:pPr>
        <w:pStyle w:val="ListeParagraf"/>
        <w:rPr>
          <w:sz w:val="28"/>
        </w:rPr>
        <w:sectPr w:rsidR="003D2A2A">
          <w:type w:val="continuous"/>
          <w:pgSz w:w="12240" w:h="15840"/>
          <w:pgMar w:top="1820" w:right="0" w:bottom="280" w:left="1440" w:header="720" w:footer="720" w:gutter="0"/>
          <w:cols w:num="2" w:space="708" w:equalWidth="0">
            <w:col w:w="863" w:space="67"/>
            <w:col w:w="9870"/>
          </w:cols>
        </w:sectPr>
      </w:pPr>
    </w:p>
    <w:p w14:paraId="1612BB34" w14:textId="77777777" w:rsidR="003D2A2A" w:rsidRDefault="005959CB">
      <w:pPr>
        <w:pStyle w:val="GvdeMetni"/>
        <w:spacing w:before="150"/>
        <w:ind w:left="98" w:right="1533"/>
        <w:jc w:val="both"/>
      </w:pPr>
      <w:r>
        <w:t>Django sinyalleri, farklı bileşenlerin olaylar ve eylemler hakkında etkili bir şekilde iletişim kurmasına olanak tanıyarak uygulamaların tepkiselliğini ve etkileşimini artırmak için güçlü bir yöntem sunar. Doğru şekilde uygulandığında sinyaller, Django projelerinin sürdürülebilirliğini ve ölçeklenebilirliğini önemli ölçüde artırarak geliştiricilerin karmaşık iş akışlarını verimli bir şekilde yönetmelerini sağlar. Geliştiriciler, sinyallerin stratejik kullanımını anlayarak ve en iyi uygulamalara bağlı kalarak uygulamalarını hem performans hem de</w:t>
      </w:r>
      <w:r>
        <w:rPr>
          <w:spacing w:val="40"/>
        </w:rPr>
        <w:t xml:space="preserve"> </w:t>
      </w:r>
      <w:r>
        <w:t>mimari temizlik açısından optimize edebilirler.</w:t>
      </w:r>
    </w:p>
    <w:p w14:paraId="02F2C34E" w14:textId="77777777" w:rsidR="003D2A2A" w:rsidRDefault="003D2A2A">
      <w:pPr>
        <w:pStyle w:val="GvdeMetni"/>
        <w:spacing w:before="47"/>
      </w:pPr>
    </w:p>
    <w:p w14:paraId="290D5233" w14:textId="77777777" w:rsidR="003D2A2A" w:rsidRDefault="005959CB">
      <w:pPr>
        <w:pStyle w:val="Balk1"/>
      </w:pPr>
      <w:r>
        <w:t>Pratik</w:t>
      </w:r>
      <w:r>
        <w:rPr>
          <w:spacing w:val="-4"/>
        </w:rPr>
        <w:t xml:space="preserve"> </w:t>
      </w:r>
      <w:r>
        <w:t>Örnekler:</w:t>
      </w:r>
      <w:r>
        <w:rPr>
          <w:spacing w:val="-2"/>
        </w:rPr>
        <w:t xml:space="preserve"> </w:t>
      </w:r>
      <w:r>
        <w:t>E-ticaret</w:t>
      </w:r>
      <w:r>
        <w:rPr>
          <w:spacing w:val="-3"/>
        </w:rPr>
        <w:t xml:space="preserve"> </w:t>
      </w:r>
      <w:r>
        <w:t>Ürün</w:t>
      </w:r>
      <w:r>
        <w:rPr>
          <w:spacing w:val="-3"/>
        </w:rPr>
        <w:t xml:space="preserve"> </w:t>
      </w:r>
      <w:r>
        <w:rPr>
          <w:spacing w:val="-2"/>
        </w:rPr>
        <w:t>Kataloğu</w:t>
      </w:r>
    </w:p>
    <w:p w14:paraId="0345DDFF" w14:textId="77777777" w:rsidR="003D2A2A" w:rsidRDefault="005959CB">
      <w:pPr>
        <w:pStyle w:val="GvdeMetni"/>
        <w:spacing w:before="159"/>
        <w:ind w:left="98" w:right="1533"/>
        <w:jc w:val="both"/>
      </w:pPr>
      <w:r>
        <w:t>Bir e-ticaret platformu için ürün kataloğu tasarlamak, sorunsuz bir kullanıcı deneyimi sağlamak için titiz bir planlama ve verimli veri yönetimi gerektirir. Bu kılavuz, MySQL veya PostgreSQL gibi sağlam ilişkisel veritabanlarını Django arka</w:t>
      </w:r>
      <w:r>
        <w:rPr>
          <w:spacing w:val="-2"/>
        </w:rPr>
        <w:t xml:space="preserve"> </w:t>
      </w:r>
      <w:r>
        <w:t>uç</w:t>
      </w:r>
      <w:r>
        <w:rPr>
          <w:spacing w:val="-2"/>
        </w:rPr>
        <w:t xml:space="preserve"> </w:t>
      </w:r>
      <w:r>
        <w:t>çerçevesi</w:t>
      </w:r>
      <w:r>
        <w:rPr>
          <w:spacing w:val="-2"/>
        </w:rPr>
        <w:t xml:space="preserve"> </w:t>
      </w:r>
      <w:r>
        <w:t>ile</w:t>
      </w:r>
      <w:r>
        <w:rPr>
          <w:spacing w:val="-2"/>
        </w:rPr>
        <w:t xml:space="preserve"> </w:t>
      </w:r>
      <w:r>
        <w:t>entegre</w:t>
      </w:r>
      <w:r>
        <w:rPr>
          <w:spacing w:val="-2"/>
        </w:rPr>
        <w:t xml:space="preserve"> </w:t>
      </w:r>
      <w:r>
        <w:t>ederek</w:t>
      </w:r>
      <w:r>
        <w:rPr>
          <w:spacing w:val="-2"/>
        </w:rPr>
        <w:t xml:space="preserve"> </w:t>
      </w:r>
      <w:r>
        <w:t>bir</w:t>
      </w:r>
      <w:r>
        <w:rPr>
          <w:spacing w:val="-2"/>
        </w:rPr>
        <w:t xml:space="preserve"> </w:t>
      </w:r>
      <w:r>
        <w:t>e-ticaret</w:t>
      </w:r>
      <w:r>
        <w:rPr>
          <w:spacing w:val="-2"/>
        </w:rPr>
        <w:t xml:space="preserve"> </w:t>
      </w:r>
      <w:r>
        <w:t>ürün</w:t>
      </w:r>
      <w:r>
        <w:rPr>
          <w:spacing w:val="-2"/>
        </w:rPr>
        <w:t xml:space="preserve"> </w:t>
      </w:r>
      <w:r>
        <w:t>kataloğunun</w:t>
      </w:r>
      <w:r>
        <w:rPr>
          <w:spacing w:val="-2"/>
        </w:rPr>
        <w:t xml:space="preserve"> </w:t>
      </w:r>
      <w:r>
        <w:t>geliştirilmesini inceleyecektir. Optimal bir veritabanı şeması oluşturma, RESTful API oluşturma ve kullanıcı dostu bir ön uç tasarlama detaylandırılacaktır.</w:t>
      </w:r>
    </w:p>
    <w:p w14:paraId="25728053" w14:textId="77777777" w:rsidR="003D2A2A" w:rsidRDefault="005959CB">
      <w:pPr>
        <w:pStyle w:val="Balk2"/>
        <w:spacing w:before="135"/>
        <w:jc w:val="both"/>
      </w:pPr>
      <w:r>
        <w:t>Veritabanı</w:t>
      </w:r>
      <w:r>
        <w:rPr>
          <w:spacing w:val="-11"/>
        </w:rPr>
        <w:t xml:space="preserve"> </w:t>
      </w:r>
      <w:r>
        <w:t>Şemasının</w:t>
      </w:r>
      <w:r>
        <w:rPr>
          <w:spacing w:val="-12"/>
        </w:rPr>
        <w:t xml:space="preserve"> </w:t>
      </w:r>
      <w:r>
        <w:rPr>
          <w:spacing w:val="-2"/>
        </w:rPr>
        <w:t>Oluşturulması</w:t>
      </w:r>
    </w:p>
    <w:p w14:paraId="1CB5B6FB" w14:textId="77777777" w:rsidR="003D2A2A" w:rsidRDefault="005959CB">
      <w:pPr>
        <w:pStyle w:val="GvdeMetni"/>
        <w:tabs>
          <w:tab w:val="left" w:pos="4110"/>
        </w:tabs>
        <w:spacing w:before="150"/>
        <w:ind w:left="98" w:right="1534"/>
        <w:jc w:val="both"/>
      </w:pPr>
      <w:r>
        <w:t>Etkili bir veritabanı şeması, yüksek performanslı bir e-ticaret platformu için</w:t>
      </w:r>
      <w:r>
        <w:rPr>
          <w:spacing w:val="80"/>
        </w:rPr>
        <w:t xml:space="preserve"> </w:t>
      </w:r>
      <w:r>
        <w:t>kritik</w:t>
      </w:r>
      <w:r>
        <w:rPr>
          <w:spacing w:val="80"/>
        </w:rPr>
        <w:t xml:space="preserve"> </w:t>
      </w:r>
      <w:r>
        <w:t>öneme</w:t>
      </w:r>
      <w:r>
        <w:rPr>
          <w:spacing w:val="80"/>
        </w:rPr>
        <w:t xml:space="preserve"> </w:t>
      </w:r>
      <w:r>
        <w:t>sahiptir,</w:t>
      </w:r>
      <w:r>
        <w:tab/>
        <w:t>verilerini teşvik etmek</w:t>
      </w:r>
      <w:r>
        <w:rPr>
          <w:spacing w:val="40"/>
        </w:rPr>
        <w:t xml:space="preserve"> </w:t>
      </w:r>
      <w:r>
        <w:t>normalleştirme fazlalıkları ortadan kaldırmak</w:t>
      </w:r>
      <w:r>
        <w:rPr>
          <w:spacing w:val="80"/>
          <w:w w:val="150"/>
        </w:rPr>
        <w:t xml:space="preserve"> </w:t>
      </w:r>
      <w:r>
        <w:t>ve</w:t>
      </w:r>
    </w:p>
    <w:p w14:paraId="680A4E5D" w14:textId="77777777" w:rsidR="003D2A2A" w:rsidRDefault="003D2A2A">
      <w:pPr>
        <w:pStyle w:val="GvdeMetni"/>
        <w:jc w:val="both"/>
        <w:sectPr w:rsidR="003D2A2A">
          <w:type w:val="continuous"/>
          <w:pgSz w:w="12240" w:h="15840"/>
          <w:pgMar w:top="1820" w:right="0" w:bottom="280" w:left="1440" w:header="720" w:footer="720" w:gutter="0"/>
          <w:cols w:space="720"/>
        </w:sectPr>
      </w:pPr>
    </w:p>
    <w:p w14:paraId="3D32B9AE" w14:textId="77777777" w:rsidR="003D2A2A" w:rsidRDefault="005959CB">
      <w:pPr>
        <w:pStyle w:val="GvdeMetni"/>
        <w:spacing w:before="70"/>
        <w:ind w:left="98"/>
      </w:pPr>
      <w:proofErr w:type="gramStart"/>
      <w:r>
        <w:lastRenderedPageBreak/>
        <w:t>veri</w:t>
      </w:r>
      <w:proofErr w:type="gramEnd"/>
      <w:r>
        <w:rPr>
          <w:spacing w:val="-3"/>
        </w:rPr>
        <w:t xml:space="preserve"> </w:t>
      </w:r>
      <w:r>
        <w:t>bütünlüğünü geliştirir. Aşağıda</w:t>
      </w:r>
      <w:r>
        <w:rPr>
          <w:spacing w:val="-2"/>
        </w:rPr>
        <w:t xml:space="preserve"> </w:t>
      </w:r>
      <w:r>
        <w:t>çok yönlü bir ürün</w:t>
      </w:r>
      <w:r>
        <w:rPr>
          <w:spacing w:val="-1"/>
        </w:rPr>
        <w:t xml:space="preserve"> </w:t>
      </w:r>
      <w:r>
        <w:t xml:space="preserve">kataloğu için önerilen </w:t>
      </w:r>
      <w:r>
        <w:rPr>
          <w:spacing w:val="-5"/>
        </w:rPr>
        <w:t>bir</w:t>
      </w:r>
    </w:p>
    <w:p w14:paraId="61A41E30" w14:textId="77777777" w:rsidR="003D2A2A" w:rsidRDefault="005959CB">
      <w:pPr>
        <w:pStyle w:val="GvdeMetni"/>
        <w:ind w:left="98"/>
      </w:pPr>
      <w:proofErr w:type="gramStart"/>
      <w:r>
        <w:t>yapı</w:t>
      </w:r>
      <w:proofErr w:type="gramEnd"/>
      <w:r>
        <w:t xml:space="preserve"> yer </w:t>
      </w:r>
      <w:r>
        <w:rPr>
          <w:spacing w:val="-2"/>
        </w:rPr>
        <w:t>almaktadır:</w:t>
      </w:r>
    </w:p>
    <w:p w14:paraId="40E2ACA4" w14:textId="77777777" w:rsidR="003D2A2A" w:rsidRDefault="005959CB">
      <w:pPr>
        <w:pStyle w:val="Balk2"/>
      </w:pPr>
      <w:r>
        <w:t>Önemli</w:t>
      </w:r>
      <w:r>
        <w:rPr>
          <w:spacing w:val="-4"/>
        </w:rPr>
        <w:t xml:space="preserve"> </w:t>
      </w:r>
      <w:r>
        <w:t>Veritabanı</w:t>
      </w:r>
      <w:r>
        <w:rPr>
          <w:spacing w:val="-3"/>
        </w:rPr>
        <w:t xml:space="preserve"> </w:t>
      </w:r>
      <w:r>
        <w:rPr>
          <w:spacing w:val="-2"/>
        </w:rPr>
        <w:t>Tabloları</w:t>
      </w:r>
    </w:p>
    <w:p w14:paraId="68826462" w14:textId="77777777" w:rsidR="003D2A2A" w:rsidRDefault="005959CB">
      <w:pPr>
        <w:pStyle w:val="ListeParagraf"/>
        <w:numPr>
          <w:ilvl w:val="0"/>
          <w:numId w:val="4"/>
        </w:numPr>
        <w:tabs>
          <w:tab w:val="left" w:pos="1362"/>
        </w:tabs>
        <w:spacing w:before="300"/>
        <w:ind w:left="1362" w:hanging="334"/>
        <w:rPr>
          <w:sz w:val="28"/>
        </w:rPr>
      </w:pPr>
      <w:r>
        <w:rPr>
          <w:b/>
          <w:sz w:val="28"/>
        </w:rPr>
        <w:t>Kategoriler</w:t>
      </w:r>
      <w:r>
        <w:rPr>
          <w:sz w:val="28"/>
        </w:rPr>
        <w:t>:</w:t>
      </w:r>
      <w:r>
        <w:rPr>
          <w:spacing w:val="-6"/>
          <w:sz w:val="28"/>
        </w:rPr>
        <w:t xml:space="preserve"> </w:t>
      </w:r>
      <w:r>
        <w:rPr>
          <w:sz w:val="28"/>
        </w:rPr>
        <w:t>Ürün</w:t>
      </w:r>
      <w:r>
        <w:rPr>
          <w:spacing w:val="-6"/>
          <w:sz w:val="28"/>
        </w:rPr>
        <w:t xml:space="preserve"> </w:t>
      </w:r>
      <w:r>
        <w:rPr>
          <w:sz w:val="28"/>
        </w:rPr>
        <w:t>sınıflandırmalarını</w:t>
      </w:r>
      <w:r>
        <w:rPr>
          <w:spacing w:val="-4"/>
          <w:sz w:val="28"/>
        </w:rPr>
        <w:t xml:space="preserve"> </w:t>
      </w:r>
      <w:r>
        <w:rPr>
          <w:spacing w:val="-2"/>
          <w:sz w:val="28"/>
        </w:rPr>
        <w:t>yönetir.</w:t>
      </w:r>
    </w:p>
    <w:p w14:paraId="1BF673F6" w14:textId="77777777" w:rsidR="003D2A2A" w:rsidRDefault="005959CB">
      <w:pPr>
        <w:pStyle w:val="ListeParagraf"/>
        <w:numPr>
          <w:ilvl w:val="0"/>
          <w:numId w:val="4"/>
        </w:numPr>
        <w:tabs>
          <w:tab w:val="left" w:pos="1362"/>
        </w:tabs>
        <w:ind w:left="1362" w:hanging="334"/>
        <w:rPr>
          <w:sz w:val="28"/>
        </w:rPr>
      </w:pPr>
      <w:r>
        <w:rPr>
          <w:b/>
          <w:sz w:val="28"/>
        </w:rPr>
        <w:t>Ürünler</w:t>
      </w:r>
      <w:r>
        <w:rPr>
          <w:sz w:val="28"/>
        </w:rPr>
        <w:t>:</w:t>
      </w:r>
      <w:r>
        <w:rPr>
          <w:spacing w:val="-4"/>
          <w:sz w:val="28"/>
        </w:rPr>
        <w:t xml:space="preserve"> </w:t>
      </w:r>
      <w:r>
        <w:rPr>
          <w:sz w:val="28"/>
        </w:rPr>
        <w:t>Her</w:t>
      </w:r>
      <w:r>
        <w:rPr>
          <w:spacing w:val="-1"/>
          <w:sz w:val="28"/>
        </w:rPr>
        <w:t xml:space="preserve"> </w:t>
      </w:r>
      <w:r>
        <w:rPr>
          <w:sz w:val="28"/>
        </w:rPr>
        <w:t>ürün</w:t>
      </w:r>
      <w:r>
        <w:rPr>
          <w:spacing w:val="-5"/>
          <w:sz w:val="28"/>
        </w:rPr>
        <w:t xml:space="preserve"> </w:t>
      </w:r>
      <w:r>
        <w:rPr>
          <w:sz w:val="28"/>
        </w:rPr>
        <w:t>hakkında</w:t>
      </w:r>
      <w:r>
        <w:rPr>
          <w:spacing w:val="-2"/>
          <w:sz w:val="28"/>
        </w:rPr>
        <w:t xml:space="preserve"> </w:t>
      </w:r>
      <w:r>
        <w:rPr>
          <w:sz w:val="28"/>
        </w:rPr>
        <w:t>ayrıntılı</w:t>
      </w:r>
      <w:r>
        <w:rPr>
          <w:spacing w:val="-2"/>
          <w:sz w:val="28"/>
        </w:rPr>
        <w:t xml:space="preserve"> </w:t>
      </w:r>
      <w:r>
        <w:rPr>
          <w:sz w:val="28"/>
        </w:rPr>
        <w:t>bilgi</w:t>
      </w:r>
      <w:r>
        <w:rPr>
          <w:spacing w:val="-1"/>
          <w:sz w:val="28"/>
        </w:rPr>
        <w:t xml:space="preserve"> </w:t>
      </w:r>
      <w:r>
        <w:rPr>
          <w:spacing w:val="-2"/>
          <w:sz w:val="28"/>
        </w:rPr>
        <w:t>depolar.</w:t>
      </w:r>
    </w:p>
    <w:p w14:paraId="49A07E30" w14:textId="77777777" w:rsidR="003D2A2A" w:rsidRDefault="005959CB">
      <w:pPr>
        <w:pStyle w:val="ListeParagraf"/>
        <w:numPr>
          <w:ilvl w:val="0"/>
          <w:numId w:val="4"/>
        </w:numPr>
        <w:tabs>
          <w:tab w:val="left" w:pos="1362"/>
        </w:tabs>
        <w:ind w:left="1362" w:hanging="334"/>
        <w:rPr>
          <w:sz w:val="28"/>
        </w:rPr>
      </w:pPr>
      <w:r>
        <w:rPr>
          <w:b/>
          <w:sz w:val="28"/>
        </w:rPr>
        <w:t>Product_Images</w:t>
      </w:r>
      <w:r>
        <w:rPr>
          <w:sz w:val="28"/>
        </w:rPr>
        <w:t>:</w:t>
      </w:r>
      <w:r>
        <w:rPr>
          <w:spacing w:val="-8"/>
          <w:sz w:val="28"/>
        </w:rPr>
        <w:t xml:space="preserve"> </w:t>
      </w:r>
      <w:r>
        <w:rPr>
          <w:sz w:val="28"/>
        </w:rPr>
        <w:t>Her</w:t>
      </w:r>
      <w:r>
        <w:rPr>
          <w:spacing w:val="-8"/>
          <w:sz w:val="28"/>
        </w:rPr>
        <w:t xml:space="preserve"> </w:t>
      </w:r>
      <w:r>
        <w:rPr>
          <w:sz w:val="28"/>
        </w:rPr>
        <w:t>ürünün</w:t>
      </w:r>
      <w:r>
        <w:rPr>
          <w:spacing w:val="-8"/>
          <w:sz w:val="28"/>
        </w:rPr>
        <w:t xml:space="preserve"> </w:t>
      </w:r>
      <w:r>
        <w:rPr>
          <w:sz w:val="28"/>
        </w:rPr>
        <w:t>resimlerine</w:t>
      </w:r>
      <w:r>
        <w:rPr>
          <w:spacing w:val="-11"/>
          <w:sz w:val="28"/>
        </w:rPr>
        <w:t xml:space="preserve"> </w:t>
      </w:r>
      <w:r>
        <w:rPr>
          <w:sz w:val="28"/>
        </w:rPr>
        <w:t>bağlantıları</w:t>
      </w:r>
      <w:r>
        <w:rPr>
          <w:spacing w:val="-7"/>
          <w:sz w:val="28"/>
        </w:rPr>
        <w:t xml:space="preserve"> </w:t>
      </w:r>
      <w:r>
        <w:rPr>
          <w:spacing w:val="-2"/>
          <w:sz w:val="28"/>
        </w:rPr>
        <w:t>yönetir.</w:t>
      </w:r>
    </w:p>
    <w:p w14:paraId="2D1829E5" w14:textId="77777777" w:rsidR="003D2A2A" w:rsidRDefault="005959CB">
      <w:pPr>
        <w:pStyle w:val="ListeParagraf"/>
        <w:numPr>
          <w:ilvl w:val="0"/>
          <w:numId w:val="4"/>
        </w:numPr>
        <w:tabs>
          <w:tab w:val="left" w:pos="1362"/>
        </w:tabs>
        <w:spacing w:before="135"/>
        <w:ind w:left="1362" w:hanging="334"/>
        <w:rPr>
          <w:sz w:val="28"/>
        </w:rPr>
      </w:pPr>
      <w:r>
        <w:rPr>
          <w:b/>
          <w:sz w:val="28"/>
        </w:rPr>
        <w:t>Product_Attributes</w:t>
      </w:r>
      <w:r>
        <w:rPr>
          <w:sz w:val="28"/>
        </w:rPr>
        <w:t>:</w:t>
      </w:r>
      <w:r>
        <w:rPr>
          <w:spacing w:val="-3"/>
          <w:sz w:val="28"/>
        </w:rPr>
        <w:t xml:space="preserve"> </w:t>
      </w:r>
      <w:r>
        <w:rPr>
          <w:sz w:val="28"/>
        </w:rPr>
        <w:t>Ürünler</w:t>
      </w:r>
      <w:r>
        <w:rPr>
          <w:spacing w:val="-3"/>
          <w:sz w:val="28"/>
        </w:rPr>
        <w:t xml:space="preserve"> </w:t>
      </w:r>
      <w:r>
        <w:rPr>
          <w:sz w:val="28"/>
        </w:rPr>
        <w:t>için</w:t>
      </w:r>
      <w:r>
        <w:rPr>
          <w:spacing w:val="-2"/>
          <w:sz w:val="28"/>
        </w:rPr>
        <w:t xml:space="preserve"> </w:t>
      </w:r>
      <w:r>
        <w:rPr>
          <w:sz w:val="28"/>
        </w:rPr>
        <w:t>boyut</w:t>
      </w:r>
      <w:r>
        <w:rPr>
          <w:spacing w:val="-4"/>
          <w:sz w:val="28"/>
        </w:rPr>
        <w:t xml:space="preserve"> </w:t>
      </w:r>
      <w:r>
        <w:rPr>
          <w:sz w:val="28"/>
        </w:rPr>
        <w:t>ve</w:t>
      </w:r>
      <w:r>
        <w:rPr>
          <w:spacing w:val="-2"/>
          <w:sz w:val="28"/>
        </w:rPr>
        <w:t xml:space="preserve"> </w:t>
      </w:r>
      <w:r>
        <w:rPr>
          <w:sz w:val="28"/>
        </w:rPr>
        <w:t>renk</w:t>
      </w:r>
      <w:r>
        <w:rPr>
          <w:spacing w:val="-3"/>
          <w:sz w:val="28"/>
        </w:rPr>
        <w:t xml:space="preserve"> </w:t>
      </w:r>
      <w:r>
        <w:rPr>
          <w:sz w:val="28"/>
        </w:rPr>
        <w:t>gibi</w:t>
      </w:r>
      <w:r>
        <w:rPr>
          <w:spacing w:val="-2"/>
          <w:sz w:val="28"/>
        </w:rPr>
        <w:t xml:space="preserve"> çeşitli</w:t>
      </w:r>
    </w:p>
    <w:p w14:paraId="33613B81" w14:textId="77777777" w:rsidR="003D2A2A" w:rsidRDefault="005959CB">
      <w:pPr>
        <w:pStyle w:val="GvdeMetni"/>
        <w:ind w:left="1363"/>
      </w:pPr>
      <w:proofErr w:type="gramStart"/>
      <w:r>
        <w:t>özelliklerin</w:t>
      </w:r>
      <w:proofErr w:type="gramEnd"/>
      <w:r>
        <w:rPr>
          <w:spacing w:val="-1"/>
        </w:rPr>
        <w:t xml:space="preserve"> </w:t>
      </w:r>
      <w:r>
        <w:t>kayıtlarını</w:t>
      </w:r>
      <w:r>
        <w:rPr>
          <w:spacing w:val="-1"/>
        </w:rPr>
        <w:t xml:space="preserve"> </w:t>
      </w:r>
      <w:r>
        <w:rPr>
          <w:spacing w:val="-2"/>
        </w:rPr>
        <w:t>tutar.</w:t>
      </w:r>
    </w:p>
    <w:p w14:paraId="6D39AFE6" w14:textId="77777777" w:rsidR="003D2A2A" w:rsidRDefault="005959CB">
      <w:pPr>
        <w:pStyle w:val="Balk2"/>
      </w:pPr>
      <w:r>
        <w:t>Örnek</w:t>
      </w:r>
      <w:r>
        <w:rPr>
          <w:spacing w:val="-3"/>
        </w:rPr>
        <w:t xml:space="preserve"> </w:t>
      </w:r>
      <w:r>
        <w:t>Veritabanı</w:t>
      </w:r>
      <w:r>
        <w:rPr>
          <w:spacing w:val="-2"/>
        </w:rPr>
        <w:t xml:space="preserve"> Şeması</w:t>
      </w:r>
    </w:p>
    <w:p w14:paraId="49A523EF" w14:textId="77777777" w:rsidR="003D2A2A" w:rsidRDefault="005959CB">
      <w:pPr>
        <w:pStyle w:val="GvdeMetni"/>
        <w:spacing w:before="6"/>
        <w:rPr>
          <w:b/>
          <w:sz w:val="10"/>
        </w:rPr>
      </w:pPr>
      <w:r>
        <w:rPr>
          <w:b/>
          <w:noProof/>
          <w:sz w:val="10"/>
        </w:rPr>
        <w:drawing>
          <wp:anchor distT="0" distB="0" distL="0" distR="0" simplePos="0" relativeHeight="251661824" behindDoc="1" locked="0" layoutInCell="1" allowOverlap="1" wp14:anchorId="5A9F915B" wp14:editId="07777777">
            <wp:simplePos x="0" y="0"/>
            <wp:positionH relativeFrom="page">
              <wp:posOffset>981075</wp:posOffset>
            </wp:positionH>
            <wp:positionV relativeFrom="paragraph">
              <wp:posOffset>92075</wp:posOffset>
            </wp:positionV>
            <wp:extent cx="5707380" cy="2937510"/>
            <wp:effectExtent l="0" t="0" r="0" b="0"/>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8" cstate="print"/>
                    <a:stretch>
                      <a:fillRect/>
                    </a:stretch>
                  </pic:blipFill>
                  <pic:spPr>
                    <a:xfrm>
                      <a:off x="0" y="0"/>
                      <a:ext cx="5707183" cy="2937795"/>
                    </a:xfrm>
                    <a:prstGeom prst="rect">
                      <a:avLst/>
                    </a:prstGeom>
                  </pic:spPr>
                </pic:pic>
              </a:graphicData>
            </a:graphic>
          </wp:anchor>
        </w:drawing>
      </w:r>
    </w:p>
    <w:p w14:paraId="19219836" w14:textId="77777777" w:rsidR="003D2A2A" w:rsidRDefault="003D2A2A">
      <w:pPr>
        <w:pStyle w:val="GvdeMetni"/>
        <w:rPr>
          <w:b/>
          <w:sz w:val="10"/>
        </w:rPr>
        <w:sectPr w:rsidR="003D2A2A">
          <w:pgSz w:w="12240" w:h="15840"/>
          <w:pgMar w:top="1360" w:right="0" w:bottom="280" w:left="1440" w:header="720" w:footer="720" w:gutter="0"/>
          <w:cols w:space="720"/>
        </w:sectPr>
      </w:pPr>
    </w:p>
    <w:p w14:paraId="296FEF7D" w14:textId="77777777" w:rsidR="003D2A2A" w:rsidRDefault="005959CB">
      <w:pPr>
        <w:pStyle w:val="GvdeMetni"/>
        <w:ind w:left="105"/>
        <w:rPr>
          <w:sz w:val="20"/>
        </w:rPr>
      </w:pPr>
      <w:r>
        <w:rPr>
          <w:noProof/>
          <w:sz w:val="20"/>
        </w:rPr>
        <w:lastRenderedPageBreak/>
        <w:drawing>
          <wp:inline distT="0" distB="0" distL="0" distR="0" wp14:anchorId="7CAC7952" wp14:editId="07777777">
            <wp:extent cx="5796280" cy="289369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5796908" cy="2893695"/>
                    </a:xfrm>
                    <a:prstGeom prst="rect">
                      <a:avLst/>
                    </a:prstGeom>
                  </pic:spPr>
                </pic:pic>
              </a:graphicData>
            </a:graphic>
          </wp:inline>
        </w:drawing>
      </w:r>
    </w:p>
    <w:p w14:paraId="39C03599" w14:textId="77777777" w:rsidR="003D2A2A" w:rsidRDefault="005959CB">
      <w:pPr>
        <w:pStyle w:val="GvdeMetni"/>
        <w:spacing w:before="218"/>
        <w:ind w:left="98" w:right="1534"/>
        <w:jc w:val="both"/>
      </w:pPr>
      <w:r>
        <w:t>Bu şema, birincil ürün tablosunu aşırı yüklemeden ürün başına birden fazla görüntü ve çeşitli özniteliklere izin vererek ölçeklenebilir bir kataloğu desteklemek üzere tasarlanmıştır.</w:t>
      </w:r>
    </w:p>
    <w:p w14:paraId="6EA6E22A" w14:textId="77777777" w:rsidR="003D2A2A" w:rsidRDefault="005959CB">
      <w:pPr>
        <w:pStyle w:val="Balk2"/>
        <w:jc w:val="both"/>
      </w:pPr>
      <w:r>
        <w:t>RESTful</w:t>
      </w:r>
      <w:r>
        <w:rPr>
          <w:spacing w:val="-6"/>
        </w:rPr>
        <w:t xml:space="preserve"> </w:t>
      </w:r>
      <w:r>
        <w:t>API</w:t>
      </w:r>
      <w:r>
        <w:rPr>
          <w:spacing w:val="-15"/>
        </w:rPr>
        <w:t xml:space="preserve"> </w:t>
      </w:r>
      <w:r>
        <w:rPr>
          <w:spacing w:val="-2"/>
        </w:rPr>
        <w:t>Oluşturma</w:t>
      </w:r>
    </w:p>
    <w:p w14:paraId="4B938A02" w14:textId="77777777" w:rsidR="003D2A2A" w:rsidRDefault="005959CB">
      <w:pPr>
        <w:pStyle w:val="GvdeMetni"/>
        <w:spacing w:before="150"/>
        <w:ind w:left="98" w:right="1534"/>
        <w:jc w:val="both"/>
      </w:pPr>
      <w:r>
        <w:t xml:space="preserve">Bir sonraki adım, ön uç uygulamalarının ürün verileriyle dinamik olarak etkileşime girmesini sağlayan bir RESTful API geliştirmektir. Django, Django REST Framework </w:t>
      </w:r>
      <w:proofErr w:type="gramStart"/>
      <w:r>
        <w:t>ile birlikte</w:t>
      </w:r>
      <w:proofErr w:type="gramEnd"/>
      <w:r>
        <w:t xml:space="preserve"> hızlı API geliştirme için güçlü araçlar sunar.</w:t>
      </w:r>
    </w:p>
    <w:p w14:paraId="4F975D20" w14:textId="77777777" w:rsidR="003D2A2A" w:rsidRDefault="005959CB">
      <w:pPr>
        <w:pStyle w:val="Balk2"/>
        <w:jc w:val="both"/>
      </w:pPr>
      <w:r>
        <w:t>Temel</w:t>
      </w:r>
      <w:r>
        <w:rPr>
          <w:spacing w:val="-2"/>
        </w:rPr>
        <w:t xml:space="preserve"> </w:t>
      </w:r>
      <w:r>
        <w:t>API</w:t>
      </w:r>
      <w:r>
        <w:rPr>
          <w:spacing w:val="-2"/>
        </w:rPr>
        <w:t xml:space="preserve"> </w:t>
      </w:r>
      <w:r>
        <w:t>Uç</w:t>
      </w:r>
      <w:r>
        <w:rPr>
          <w:spacing w:val="-6"/>
        </w:rPr>
        <w:t xml:space="preserve"> </w:t>
      </w:r>
      <w:r>
        <w:rPr>
          <w:spacing w:val="-2"/>
        </w:rPr>
        <w:t>Noktaları</w:t>
      </w:r>
    </w:p>
    <w:p w14:paraId="10FBA53D" w14:textId="77777777" w:rsidR="003D2A2A" w:rsidRDefault="005959CB">
      <w:pPr>
        <w:pStyle w:val="GvdeMetni"/>
        <w:tabs>
          <w:tab w:val="left" w:pos="1385"/>
        </w:tabs>
        <w:spacing w:before="315" w:line="261" w:lineRule="auto"/>
        <w:ind w:left="1386" w:right="1783" w:hanging="383"/>
      </w:pPr>
      <w:r>
        <w:rPr>
          <w:noProof/>
          <w:position w:val="3"/>
        </w:rPr>
        <w:drawing>
          <wp:inline distT="0" distB="0" distL="0" distR="0" wp14:anchorId="679BDA2B" wp14:editId="07777777">
            <wp:extent cx="37465" cy="3746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0" cstate="print"/>
                    <a:stretch>
                      <a:fillRect/>
                    </a:stretch>
                  </pic:blipFill>
                  <pic:spPr>
                    <a:xfrm>
                      <a:off x="0" y="0"/>
                      <a:ext cx="38099" cy="38099"/>
                    </a:xfrm>
                    <a:prstGeom prst="rect">
                      <a:avLst/>
                    </a:prstGeom>
                  </pic:spPr>
                </pic:pic>
              </a:graphicData>
            </a:graphic>
          </wp:inline>
        </w:drawing>
      </w:r>
      <w:r>
        <w:rPr>
          <w:sz w:val="20"/>
        </w:rPr>
        <w:tab/>
      </w:r>
      <w:r>
        <w:rPr>
          <w:b/>
        </w:rPr>
        <w:t>Ürünleri</w:t>
      </w:r>
      <w:r>
        <w:rPr>
          <w:b/>
          <w:spacing w:val="-6"/>
        </w:rPr>
        <w:t xml:space="preserve"> </w:t>
      </w:r>
      <w:r>
        <w:rPr>
          <w:b/>
        </w:rPr>
        <w:t>Listele</w:t>
      </w:r>
      <w:r>
        <w:t>:</w:t>
      </w:r>
      <w:r>
        <w:rPr>
          <w:spacing w:val="-6"/>
        </w:rPr>
        <w:t xml:space="preserve"> </w:t>
      </w:r>
      <w:r>
        <w:t>Kategoriler</w:t>
      </w:r>
      <w:r>
        <w:rPr>
          <w:spacing w:val="-6"/>
        </w:rPr>
        <w:t xml:space="preserve"> </w:t>
      </w:r>
      <w:r>
        <w:t>veya</w:t>
      </w:r>
      <w:r>
        <w:rPr>
          <w:spacing w:val="-6"/>
        </w:rPr>
        <w:t xml:space="preserve"> </w:t>
      </w:r>
      <w:r>
        <w:t>nitelikler</w:t>
      </w:r>
      <w:r>
        <w:rPr>
          <w:spacing w:val="-6"/>
        </w:rPr>
        <w:t xml:space="preserve"> </w:t>
      </w:r>
      <w:r>
        <w:t>için</w:t>
      </w:r>
      <w:r>
        <w:rPr>
          <w:spacing w:val="-6"/>
        </w:rPr>
        <w:t xml:space="preserve"> </w:t>
      </w:r>
      <w:r>
        <w:t>potansiyel</w:t>
      </w:r>
      <w:r>
        <w:rPr>
          <w:spacing w:val="-6"/>
        </w:rPr>
        <w:t xml:space="preserve"> </w:t>
      </w:r>
      <w:r>
        <w:t>filtreler içeren bir ürün listesi alır.</w:t>
      </w:r>
    </w:p>
    <w:p w14:paraId="6444CB06" w14:textId="77777777" w:rsidR="003D2A2A" w:rsidRDefault="005959CB">
      <w:pPr>
        <w:pStyle w:val="GvdeMetni"/>
        <w:tabs>
          <w:tab w:val="left" w:pos="1385"/>
        </w:tabs>
        <w:spacing w:before="146" w:line="271" w:lineRule="auto"/>
        <w:ind w:left="1386" w:right="2180" w:hanging="383"/>
      </w:pPr>
      <w:r>
        <w:rPr>
          <w:noProof/>
          <w:position w:val="3"/>
        </w:rPr>
        <w:drawing>
          <wp:inline distT="0" distB="0" distL="0" distR="0" wp14:anchorId="4F80D984" wp14:editId="07777777">
            <wp:extent cx="37465" cy="37465"/>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1" cstate="print"/>
                    <a:stretch>
                      <a:fillRect/>
                    </a:stretch>
                  </pic:blipFill>
                  <pic:spPr>
                    <a:xfrm>
                      <a:off x="0" y="0"/>
                      <a:ext cx="38099" cy="38099"/>
                    </a:xfrm>
                    <a:prstGeom prst="rect">
                      <a:avLst/>
                    </a:prstGeom>
                  </pic:spPr>
                </pic:pic>
              </a:graphicData>
            </a:graphic>
          </wp:inline>
        </w:drawing>
      </w:r>
      <w:r>
        <w:rPr>
          <w:sz w:val="20"/>
        </w:rPr>
        <w:tab/>
      </w:r>
      <w:r>
        <w:rPr>
          <w:b/>
        </w:rPr>
        <w:t>Ürün</w:t>
      </w:r>
      <w:r>
        <w:rPr>
          <w:b/>
          <w:spacing w:val="-6"/>
        </w:rPr>
        <w:t xml:space="preserve"> </w:t>
      </w:r>
      <w:r>
        <w:rPr>
          <w:b/>
        </w:rPr>
        <w:t>Detayları</w:t>
      </w:r>
      <w:r>
        <w:t>:</w:t>
      </w:r>
      <w:r>
        <w:rPr>
          <w:spacing w:val="-5"/>
        </w:rPr>
        <w:t xml:space="preserve"> </w:t>
      </w:r>
      <w:r>
        <w:t>Görüntüleri</w:t>
      </w:r>
      <w:r>
        <w:rPr>
          <w:spacing w:val="-5"/>
        </w:rPr>
        <w:t xml:space="preserve"> </w:t>
      </w:r>
      <w:r>
        <w:t>ve</w:t>
      </w:r>
      <w:r>
        <w:rPr>
          <w:spacing w:val="-5"/>
        </w:rPr>
        <w:t xml:space="preserve"> </w:t>
      </w:r>
      <w:r>
        <w:t>özellikleri</w:t>
      </w:r>
      <w:r>
        <w:rPr>
          <w:spacing w:val="-5"/>
        </w:rPr>
        <w:t xml:space="preserve"> </w:t>
      </w:r>
      <w:r>
        <w:t>de</w:t>
      </w:r>
      <w:r>
        <w:rPr>
          <w:spacing w:val="-5"/>
        </w:rPr>
        <w:t xml:space="preserve"> </w:t>
      </w:r>
      <w:r>
        <w:t>dahil</w:t>
      </w:r>
      <w:r>
        <w:rPr>
          <w:spacing w:val="-5"/>
        </w:rPr>
        <w:t xml:space="preserve"> </w:t>
      </w:r>
      <w:r>
        <w:t>olmak</w:t>
      </w:r>
      <w:r>
        <w:rPr>
          <w:spacing w:val="-5"/>
        </w:rPr>
        <w:t xml:space="preserve"> </w:t>
      </w:r>
      <w:r>
        <w:t>üzere belirli bir ürün hakkında ayrıntılı bilgi sağlar.</w:t>
      </w:r>
    </w:p>
    <w:p w14:paraId="5AABE4BE" w14:textId="77777777" w:rsidR="003D2A2A" w:rsidRDefault="005959CB">
      <w:pPr>
        <w:pStyle w:val="Balk2"/>
        <w:spacing w:before="120"/>
      </w:pPr>
      <w:r>
        <w:t>Django</w:t>
      </w:r>
      <w:r>
        <w:rPr>
          <w:spacing w:val="-2"/>
        </w:rPr>
        <w:t xml:space="preserve"> </w:t>
      </w:r>
      <w:r>
        <w:t>API</w:t>
      </w:r>
      <w:r>
        <w:rPr>
          <w:spacing w:val="-3"/>
        </w:rPr>
        <w:t xml:space="preserve"> </w:t>
      </w:r>
      <w:r>
        <w:t>Görünüm</w:t>
      </w:r>
      <w:r>
        <w:rPr>
          <w:spacing w:val="-2"/>
        </w:rPr>
        <w:t xml:space="preserve"> Uygulaması</w:t>
      </w:r>
    </w:p>
    <w:p w14:paraId="2191D58D" w14:textId="77777777" w:rsidR="003D2A2A" w:rsidRDefault="005959CB">
      <w:pPr>
        <w:pStyle w:val="GvdeMetni"/>
        <w:spacing w:before="135"/>
        <w:ind w:left="98"/>
      </w:pPr>
      <w:r>
        <w:t>Ürünleri</w:t>
      </w:r>
      <w:r>
        <w:rPr>
          <w:spacing w:val="-7"/>
        </w:rPr>
        <w:t xml:space="preserve"> </w:t>
      </w:r>
      <w:r>
        <w:t>listeleyen</w:t>
      </w:r>
      <w:r>
        <w:rPr>
          <w:spacing w:val="-3"/>
        </w:rPr>
        <w:t xml:space="preserve"> </w:t>
      </w:r>
      <w:r>
        <w:t>bir</w:t>
      </w:r>
      <w:r>
        <w:rPr>
          <w:spacing w:val="-2"/>
        </w:rPr>
        <w:t xml:space="preserve"> </w:t>
      </w:r>
      <w:r>
        <w:t>Django</w:t>
      </w:r>
      <w:r>
        <w:rPr>
          <w:spacing w:val="-2"/>
        </w:rPr>
        <w:t xml:space="preserve"> </w:t>
      </w:r>
      <w:r>
        <w:t>görünümü</w:t>
      </w:r>
      <w:r>
        <w:rPr>
          <w:spacing w:val="-2"/>
        </w:rPr>
        <w:t xml:space="preserve"> </w:t>
      </w:r>
      <w:r>
        <w:t>için</w:t>
      </w:r>
      <w:r>
        <w:rPr>
          <w:spacing w:val="-2"/>
        </w:rPr>
        <w:t xml:space="preserve"> </w:t>
      </w:r>
      <w:r>
        <w:t>bu</w:t>
      </w:r>
      <w:r>
        <w:rPr>
          <w:spacing w:val="-2"/>
        </w:rPr>
        <w:t xml:space="preserve"> </w:t>
      </w:r>
      <w:r>
        <w:t>kurulumu</w:t>
      </w:r>
      <w:r>
        <w:rPr>
          <w:spacing w:val="-2"/>
        </w:rPr>
        <w:t xml:space="preserve"> düşünün:</w:t>
      </w:r>
    </w:p>
    <w:p w14:paraId="7194DBDC" w14:textId="77777777" w:rsidR="003D2A2A" w:rsidRDefault="003D2A2A">
      <w:pPr>
        <w:pStyle w:val="GvdeMetni"/>
        <w:sectPr w:rsidR="003D2A2A">
          <w:pgSz w:w="12240" w:h="15840"/>
          <w:pgMar w:top="1440" w:right="0" w:bottom="280" w:left="1440" w:header="720" w:footer="720" w:gutter="0"/>
          <w:cols w:space="720"/>
        </w:sectPr>
      </w:pPr>
    </w:p>
    <w:p w14:paraId="769D0D3C" w14:textId="77777777" w:rsidR="003D2A2A" w:rsidRDefault="005959CB">
      <w:pPr>
        <w:pStyle w:val="GvdeMetni"/>
        <w:ind w:left="105"/>
        <w:rPr>
          <w:sz w:val="20"/>
        </w:rPr>
      </w:pPr>
      <w:r>
        <w:rPr>
          <w:noProof/>
          <w:sz w:val="20"/>
        </w:rPr>
        <w:lastRenderedPageBreak/>
        <w:drawing>
          <wp:inline distT="0" distB="0" distL="0" distR="0" wp14:anchorId="14EA9C4C" wp14:editId="07777777">
            <wp:extent cx="5835650" cy="1568450"/>
            <wp:effectExtent l="0" t="0" r="0" b="0"/>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2" cstate="print"/>
                    <a:stretch>
                      <a:fillRect/>
                    </a:stretch>
                  </pic:blipFill>
                  <pic:spPr>
                    <a:xfrm>
                      <a:off x="0" y="0"/>
                      <a:ext cx="5835761" cy="1568957"/>
                    </a:xfrm>
                    <a:prstGeom prst="rect">
                      <a:avLst/>
                    </a:prstGeom>
                  </pic:spPr>
                </pic:pic>
              </a:graphicData>
            </a:graphic>
          </wp:inline>
        </w:drawing>
      </w:r>
    </w:p>
    <w:p w14:paraId="3661AC4B" w14:textId="77777777" w:rsidR="003D2A2A" w:rsidRDefault="005959CB">
      <w:pPr>
        <w:pStyle w:val="GvdeMetni"/>
        <w:spacing w:before="188"/>
        <w:ind w:left="98"/>
      </w:pPr>
      <w:r>
        <w:t>İşte</w:t>
      </w:r>
      <w:r>
        <w:rPr>
          <w:spacing w:val="-3"/>
        </w:rPr>
        <w:t xml:space="preserve"> </w:t>
      </w:r>
      <w:r>
        <w:t>ürün</w:t>
      </w:r>
      <w:r>
        <w:rPr>
          <w:spacing w:val="-3"/>
        </w:rPr>
        <w:t xml:space="preserve"> </w:t>
      </w:r>
      <w:r>
        <w:t>verileri</w:t>
      </w:r>
      <w:r>
        <w:rPr>
          <w:spacing w:val="-7"/>
        </w:rPr>
        <w:t xml:space="preserve"> </w:t>
      </w:r>
      <w:r>
        <w:t>için</w:t>
      </w:r>
      <w:r>
        <w:rPr>
          <w:spacing w:val="-3"/>
        </w:rPr>
        <w:t xml:space="preserve"> </w:t>
      </w:r>
      <w:r>
        <w:t>örnek</w:t>
      </w:r>
      <w:r>
        <w:rPr>
          <w:spacing w:val="-3"/>
        </w:rPr>
        <w:t xml:space="preserve"> </w:t>
      </w:r>
      <w:r>
        <w:t>bir</w:t>
      </w:r>
      <w:r>
        <w:rPr>
          <w:spacing w:val="-2"/>
        </w:rPr>
        <w:t xml:space="preserve"> serileştirici:</w:t>
      </w:r>
    </w:p>
    <w:p w14:paraId="2A07D677" w14:textId="77777777" w:rsidR="003D2A2A" w:rsidRDefault="005959CB">
      <w:pPr>
        <w:pStyle w:val="GvdeMetni"/>
        <w:spacing w:before="9"/>
        <w:rPr>
          <w:sz w:val="11"/>
        </w:rPr>
      </w:pPr>
      <w:r>
        <w:rPr>
          <w:noProof/>
          <w:sz w:val="11"/>
        </w:rPr>
        <w:drawing>
          <wp:anchor distT="0" distB="0" distL="0" distR="0" simplePos="0" relativeHeight="251662848" behindDoc="1" locked="0" layoutInCell="1" allowOverlap="1" wp14:anchorId="396AC023" wp14:editId="07777777">
            <wp:simplePos x="0" y="0"/>
            <wp:positionH relativeFrom="page">
              <wp:posOffset>981075</wp:posOffset>
            </wp:positionH>
            <wp:positionV relativeFrom="paragraph">
              <wp:posOffset>101600</wp:posOffset>
            </wp:positionV>
            <wp:extent cx="5799455" cy="1539875"/>
            <wp:effectExtent l="0" t="0" r="0" b="0"/>
            <wp:wrapTopAndBottom/>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3" cstate="print"/>
                    <a:stretch>
                      <a:fillRect/>
                    </a:stretch>
                  </pic:blipFill>
                  <pic:spPr>
                    <a:xfrm>
                      <a:off x="0" y="0"/>
                      <a:ext cx="5799491" cy="1540192"/>
                    </a:xfrm>
                    <a:prstGeom prst="rect">
                      <a:avLst/>
                    </a:prstGeom>
                  </pic:spPr>
                </pic:pic>
              </a:graphicData>
            </a:graphic>
          </wp:anchor>
        </w:drawing>
      </w:r>
    </w:p>
    <w:p w14:paraId="0603B0CF" w14:textId="77777777" w:rsidR="003D2A2A" w:rsidRDefault="005959CB">
      <w:pPr>
        <w:pStyle w:val="Balk2"/>
        <w:spacing w:before="218"/>
      </w:pPr>
      <w:r>
        <w:t>Ön</w:t>
      </w:r>
      <w:r>
        <w:rPr>
          <w:spacing w:val="-9"/>
        </w:rPr>
        <w:t xml:space="preserve"> </w:t>
      </w:r>
      <w:r>
        <w:t>Uç</w:t>
      </w:r>
      <w:r>
        <w:rPr>
          <w:spacing w:val="-6"/>
        </w:rPr>
        <w:t xml:space="preserve"> </w:t>
      </w:r>
      <w:r>
        <w:t>Geliştirmede</w:t>
      </w:r>
      <w:r>
        <w:rPr>
          <w:spacing w:val="-6"/>
        </w:rPr>
        <w:t xml:space="preserve"> </w:t>
      </w:r>
      <w:r>
        <w:t>Dikkat</w:t>
      </w:r>
      <w:r>
        <w:rPr>
          <w:spacing w:val="-10"/>
        </w:rPr>
        <w:t xml:space="preserve"> </w:t>
      </w:r>
      <w:r>
        <w:t>Edilmesi</w:t>
      </w:r>
      <w:r>
        <w:rPr>
          <w:spacing w:val="-9"/>
        </w:rPr>
        <w:t xml:space="preserve"> </w:t>
      </w:r>
      <w:r>
        <w:rPr>
          <w:spacing w:val="-2"/>
        </w:rPr>
        <w:t>Gerekenler</w:t>
      </w:r>
    </w:p>
    <w:p w14:paraId="1C3789FD" w14:textId="77777777" w:rsidR="003D2A2A" w:rsidRDefault="005959CB">
      <w:pPr>
        <w:pStyle w:val="GvdeMetni"/>
        <w:spacing w:before="150"/>
        <w:ind w:left="98" w:right="1575"/>
      </w:pPr>
      <w:r>
        <w:t>Sezgisel</w:t>
      </w:r>
      <w:r>
        <w:rPr>
          <w:spacing w:val="40"/>
        </w:rPr>
        <w:t xml:space="preserve"> </w:t>
      </w:r>
      <w:r>
        <w:t>ve</w:t>
      </w:r>
      <w:r>
        <w:rPr>
          <w:spacing w:val="40"/>
        </w:rPr>
        <w:t xml:space="preserve"> </w:t>
      </w:r>
      <w:r>
        <w:t>ilgi</w:t>
      </w:r>
      <w:r>
        <w:rPr>
          <w:spacing w:val="40"/>
        </w:rPr>
        <w:t xml:space="preserve"> </w:t>
      </w:r>
      <w:r>
        <w:t>çekici</w:t>
      </w:r>
      <w:r>
        <w:rPr>
          <w:spacing w:val="40"/>
        </w:rPr>
        <w:t xml:space="preserve"> </w:t>
      </w:r>
      <w:r>
        <w:t>bir</w:t>
      </w:r>
      <w:r>
        <w:rPr>
          <w:spacing w:val="40"/>
        </w:rPr>
        <w:t xml:space="preserve"> </w:t>
      </w:r>
      <w:r>
        <w:t>ön</w:t>
      </w:r>
      <w:r>
        <w:rPr>
          <w:spacing w:val="40"/>
        </w:rPr>
        <w:t xml:space="preserve"> </w:t>
      </w:r>
      <w:r>
        <w:t>uç</w:t>
      </w:r>
      <w:r>
        <w:rPr>
          <w:spacing w:val="40"/>
        </w:rPr>
        <w:t xml:space="preserve"> </w:t>
      </w:r>
      <w:r>
        <w:t>şarttır.</w:t>
      </w:r>
      <w:r>
        <w:rPr>
          <w:spacing w:val="40"/>
        </w:rPr>
        <w:t xml:space="preserve"> </w:t>
      </w:r>
      <w:r>
        <w:t>React</w:t>
      </w:r>
      <w:r>
        <w:rPr>
          <w:spacing w:val="40"/>
        </w:rPr>
        <w:t xml:space="preserve"> </w:t>
      </w:r>
      <w:r>
        <w:t>veya</w:t>
      </w:r>
      <w:r>
        <w:rPr>
          <w:spacing w:val="40"/>
        </w:rPr>
        <w:t xml:space="preserve"> </w:t>
      </w:r>
      <w:r>
        <w:t>Angular</w:t>
      </w:r>
      <w:r>
        <w:rPr>
          <w:spacing w:val="40"/>
        </w:rPr>
        <w:t xml:space="preserve"> </w:t>
      </w:r>
      <w:r>
        <w:t>gibi</w:t>
      </w:r>
      <w:r>
        <w:rPr>
          <w:spacing w:val="40"/>
        </w:rPr>
        <w:t xml:space="preserve"> </w:t>
      </w:r>
      <w:r>
        <w:t>JavaScript</w:t>
      </w:r>
      <w:r>
        <w:rPr>
          <w:spacing w:val="80"/>
          <w:w w:val="150"/>
        </w:rPr>
        <w:t xml:space="preserve"> </w:t>
      </w:r>
      <w:r>
        <w:t>çerçeveleri dinamik ve duyarlı arayüzler oluşturmak için uygundur.</w:t>
      </w:r>
    </w:p>
    <w:p w14:paraId="54CD245A" w14:textId="77777777" w:rsidR="003D2A2A" w:rsidRDefault="003D2A2A">
      <w:pPr>
        <w:pStyle w:val="GvdeMetni"/>
      </w:pPr>
    </w:p>
    <w:p w14:paraId="1231BE67" w14:textId="77777777" w:rsidR="003D2A2A" w:rsidRDefault="003D2A2A">
      <w:pPr>
        <w:pStyle w:val="GvdeMetni"/>
        <w:spacing w:before="120"/>
      </w:pPr>
    </w:p>
    <w:p w14:paraId="64F6D083" w14:textId="77777777" w:rsidR="003D2A2A" w:rsidRDefault="005959CB">
      <w:pPr>
        <w:pStyle w:val="Balk2"/>
        <w:spacing w:before="0"/>
      </w:pPr>
      <w:r>
        <w:t>Ürünleri</w:t>
      </w:r>
      <w:r>
        <w:rPr>
          <w:spacing w:val="-14"/>
        </w:rPr>
        <w:t xml:space="preserve"> </w:t>
      </w:r>
      <w:r>
        <w:t>Görüntülemek</w:t>
      </w:r>
      <w:r>
        <w:rPr>
          <w:spacing w:val="-7"/>
        </w:rPr>
        <w:t xml:space="preserve"> </w:t>
      </w:r>
      <w:r>
        <w:t>için</w:t>
      </w:r>
      <w:r>
        <w:rPr>
          <w:spacing w:val="-7"/>
        </w:rPr>
        <w:t xml:space="preserve"> </w:t>
      </w:r>
      <w:r>
        <w:t>Örnek</w:t>
      </w:r>
      <w:r>
        <w:rPr>
          <w:spacing w:val="-8"/>
        </w:rPr>
        <w:t xml:space="preserve"> </w:t>
      </w:r>
      <w:r>
        <w:t>React</w:t>
      </w:r>
      <w:r>
        <w:rPr>
          <w:spacing w:val="-6"/>
        </w:rPr>
        <w:t xml:space="preserve"> </w:t>
      </w:r>
      <w:r>
        <w:rPr>
          <w:spacing w:val="-2"/>
        </w:rPr>
        <w:t>Bileşeni</w:t>
      </w:r>
    </w:p>
    <w:p w14:paraId="16F0F62D" w14:textId="77777777" w:rsidR="003D2A2A" w:rsidRDefault="005959CB">
      <w:pPr>
        <w:pStyle w:val="GvdeMetni"/>
        <w:tabs>
          <w:tab w:val="left" w:pos="662"/>
          <w:tab w:val="left" w:pos="1381"/>
          <w:tab w:val="left" w:pos="2458"/>
          <w:tab w:val="left" w:pos="4218"/>
          <w:tab w:val="left" w:pos="4844"/>
          <w:tab w:val="left" w:pos="5578"/>
          <w:tab w:val="left" w:pos="6095"/>
          <w:tab w:val="left" w:pos="6938"/>
          <w:tab w:val="left" w:pos="8015"/>
          <w:tab w:val="left" w:pos="8470"/>
        </w:tabs>
        <w:spacing w:before="150"/>
        <w:ind w:left="98" w:right="1534"/>
      </w:pPr>
      <w:r>
        <w:rPr>
          <w:spacing w:val="-4"/>
        </w:rPr>
        <w:t>Bir</w:t>
      </w:r>
      <w:r>
        <w:tab/>
      </w:r>
      <w:r>
        <w:rPr>
          <w:spacing w:val="-4"/>
        </w:rPr>
        <w:t>ürün</w:t>
      </w:r>
      <w:r>
        <w:tab/>
      </w:r>
      <w:r>
        <w:rPr>
          <w:spacing w:val="-2"/>
        </w:rPr>
        <w:t>listesini</w:t>
      </w:r>
      <w:r>
        <w:tab/>
      </w:r>
      <w:r>
        <w:rPr>
          <w:spacing w:val="-2"/>
        </w:rPr>
        <w:t>görüntülemek</w:t>
      </w:r>
      <w:r>
        <w:tab/>
      </w:r>
      <w:r>
        <w:rPr>
          <w:spacing w:val="-4"/>
        </w:rPr>
        <w:t>için</w:t>
      </w:r>
      <w:r>
        <w:tab/>
      </w:r>
      <w:r>
        <w:rPr>
          <w:spacing w:val="-2"/>
        </w:rPr>
        <w:t>basit</w:t>
      </w:r>
      <w:r>
        <w:tab/>
      </w:r>
      <w:r>
        <w:rPr>
          <w:spacing w:val="-4"/>
        </w:rPr>
        <w:t>bir</w:t>
      </w:r>
      <w:r>
        <w:tab/>
      </w:r>
      <w:r>
        <w:rPr>
          <w:spacing w:val="-2"/>
        </w:rPr>
        <w:t>React</w:t>
      </w:r>
      <w:r>
        <w:tab/>
      </w:r>
      <w:r>
        <w:rPr>
          <w:spacing w:val="-2"/>
        </w:rPr>
        <w:t>bileşeni</w:t>
      </w:r>
      <w:r>
        <w:tab/>
      </w:r>
      <w:r>
        <w:rPr>
          <w:spacing w:val="-6"/>
        </w:rPr>
        <w:t>şu</w:t>
      </w:r>
      <w:r>
        <w:tab/>
      </w:r>
      <w:r>
        <w:rPr>
          <w:spacing w:val="-2"/>
        </w:rPr>
        <w:t>şekilde yapılandırılabilir:</w:t>
      </w:r>
    </w:p>
    <w:p w14:paraId="171BB263" w14:textId="77777777" w:rsidR="003D2A2A" w:rsidRDefault="005959CB">
      <w:pPr>
        <w:pStyle w:val="GvdeMetni"/>
        <w:spacing w:before="10"/>
        <w:rPr>
          <w:sz w:val="11"/>
        </w:rPr>
      </w:pPr>
      <w:r>
        <w:rPr>
          <w:noProof/>
          <w:sz w:val="11"/>
        </w:rPr>
        <w:drawing>
          <wp:anchor distT="0" distB="0" distL="0" distR="0" simplePos="0" relativeHeight="251663872" behindDoc="1" locked="0" layoutInCell="1" allowOverlap="1" wp14:anchorId="66FA964C" wp14:editId="07777777">
            <wp:simplePos x="0" y="0"/>
            <wp:positionH relativeFrom="page">
              <wp:posOffset>981075</wp:posOffset>
            </wp:positionH>
            <wp:positionV relativeFrom="paragraph">
              <wp:posOffset>102235</wp:posOffset>
            </wp:positionV>
            <wp:extent cx="5691505" cy="2089785"/>
            <wp:effectExtent l="0" t="0" r="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4" cstate="print"/>
                    <a:stretch>
                      <a:fillRect/>
                    </a:stretch>
                  </pic:blipFill>
                  <pic:spPr>
                    <a:xfrm>
                      <a:off x="0" y="0"/>
                      <a:ext cx="5691450" cy="2089975"/>
                    </a:xfrm>
                    <a:prstGeom prst="rect">
                      <a:avLst/>
                    </a:prstGeom>
                  </pic:spPr>
                </pic:pic>
              </a:graphicData>
            </a:graphic>
          </wp:anchor>
        </w:drawing>
      </w:r>
    </w:p>
    <w:p w14:paraId="36FEB5B0" w14:textId="77777777" w:rsidR="003D2A2A" w:rsidRDefault="003D2A2A">
      <w:pPr>
        <w:pStyle w:val="GvdeMetni"/>
        <w:rPr>
          <w:sz w:val="11"/>
        </w:rPr>
        <w:sectPr w:rsidR="003D2A2A">
          <w:pgSz w:w="12240" w:h="15840"/>
          <w:pgMar w:top="1440" w:right="0" w:bottom="280" w:left="1440" w:header="720" w:footer="720" w:gutter="0"/>
          <w:cols w:space="720"/>
        </w:sectPr>
      </w:pPr>
    </w:p>
    <w:p w14:paraId="30D7AA69" w14:textId="77777777" w:rsidR="003D2A2A" w:rsidRDefault="005959CB">
      <w:pPr>
        <w:pStyle w:val="GvdeMetni"/>
        <w:ind w:left="105"/>
        <w:rPr>
          <w:sz w:val="20"/>
        </w:rPr>
      </w:pPr>
      <w:r>
        <w:rPr>
          <w:noProof/>
          <w:sz w:val="20"/>
        </w:rPr>
        <w:lastRenderedPageBreak/>
        <w:drawing>
          <wp:inline distT="0" distB="0" distL="0" distR="0" wp14:anchorId="6532C324" wp14:editId="07777777">
            <wp:extent cx="5810250" cy="244792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5" cstate="print"/>
                    <a:stretch>
                      <a:fillRect/>
                    </a:stretch>
                  </pic:blipFill>
                  <pic:spPr>
                    <a:xfrm>
                      <a:off x="0" y="0"/>
                      <a:ext cx="5810702" cy="2448115"/>
                    </a:xfrm>
                    <a:prstGeom prst="rect">
                      <a:avLst/>
                    </a:prstGeom>
                  </pic:spPr>
                </pic:pic>
              </a:graphicData>
            </a:graphic>
          </wp:inline>
        </w:drawing>
      </w:r>
    </w:p>
    <w:p w14:paraId="2C1245F1" w14:textId="77777777" w:rsidR="003D2A2A" w:rsidRDefault="005959CB">
      <w:pPr>
        <w:pStyle w:val="Balk2"/>
        <w:spacing w:before="213"/>
      </w:pPr>
      <w:r>
        <w:t>En</w:t>
      </w:r>
      <w:r>
        <w:rPr>
          <w:spacing w:val="-2"/>
        </w:rPr>
        <w:t xml:space="preserve"> </w:t>
      </w:r>
      <w:r>
        <w:t xml:space="preserve">İyi </w:t>
      </w:r>
      <w:r>
        <w:rPr>
          <w:spacing w:val="-2"/>
        </w:rPr>
        <w:t>Uygulamalar</w:t>
      </w:r>
    </w:p>
    <w:p w14:paraId="410EF9C3" w14:textId="77777777" w:rsidR="003D2A2A" w:rsidRDefault="005959CB">
      <w:pPr>
        <w:pStyle w:val="ListeParagraf"/>
        <w:numPr>
          <w:ilvl w:val="0"/>
          <w:numId w:val="5"/>
        </w:numPr>
        <w:tabs>
          <w:tab w:val="left" w:pos="1363"/>
        </w:tabs>
        <w:spacing w:before="300"/>
        <w:ind w:left="1363" w:right="1534"/>
        <w:jc w:val="both"/>
        <w:rPr>
          <w:sz w:val="28"/>
        </w:rPr>
      </w:pPr>
      <w:r>
        <w:rPr>
          <w:b/>
          <w:sz w:val="28"/>
        </w:rPr>
        <w:t>Önbelleğe almayı benimseyin</w:t>
      </w:r>
      <w:r>
        <w:rPr>
          <w:sz w:val="28"/>
        </w:rPr>
        <w:t xml:space="preserve">: Önbelleğe alma stratejilerini uygulamak, sık yapılan sorguların yanıt verme hızını önemli ölçüde </w:t>
      </w:r>
      <w:r>
        <w:rPr>
          <w:spacing w:val="-2"/>
          <w:sz w:val="28"/>
        </w:rPr>
        <w:t>artırabilir.</w:t>
      </w:r>
    </w:p>
    <w:p w14:paraId="146130E1" w14:textId="77777777" w:rsidR="003D2A2A" w:rsidRDefault="005959CB">
      <w:pPr>
        <w:pStyle w:val="ListeParagraf"/>
        <w:numPr>
          <w:ilvl w:val="0"/>
          <w:numId w:val="5"/>
        </w:numPr>
        <w:tabs>
          <w:tab w:val="left" w:pos="1363"/>
        </w:tabs>
        <w:ind w:left="1363" w:right="1534"/>
        <w:jc w:val="both"/>
        <w:rPr>
          <w:sz w:val="28"/>
        </w:rPr>
      </w:pPr>
      <w:r>
        <w:rPr>
          <w:b/>
          <w:sz w:val="28"/>
        </w:rPr>
        <w:t>SEO Optimizasyonu</w:t>
      </w:r>
      <w:r>
        <w:rPr>
          <w:sz w:val="28"/>
        </w:rPr>
        <w:t>: Ürün sayfalarının, potansiyel olarak sunucu tarafı oluşturma yoluyla arama motorları için optimize edildiğinden emin olun.</w:t>
      </w:r>
    </w:p>
    <w:p w14:paraId="5B0509EF" w14:textId="77777777" w:rsidR="003D2A2A" w:rsidRDefault="005959CB">
      <w:pPr>
        <w:pStyle w:val="ListeParagraf"/>
        <w:numPr>
          <w:ilvl w:val="0"/>
          <w:numId w:val="5"/>
        </w:numPr>
        <w:tabs>
          <w:tab w:val="left" w:pos="1363"/>
        </w:tabs>
        <w:ind w:left="1363" w:right="1533"/>
        <w:jc w:val="both"/>
        <w:rPr>
          <w:sz w:val="28"/>
        </w:rPr>
      </w:pPr>
      <w:r>
        <w:rPr>
          <w:b/>
          <w:sz w:val="28"/>
        </w:rPr>
        <w:t>Sağlam API Güvenliği</w:t>
      </w:r>
      <w:r>
        <w:rPr>
          <w:sz w:val="28"/>
        </w:rPr>
        <w:t>: Yetkisiz erişimi engellemek için güçlü kimlik doğrulama önlemleri uygulayarak API'yi etkili bir şekilde güvence altına alın.</w:t>
      </w:r>
    </w:p>
    <w:p w14:paraId="7196D064" w14:textId="77777777" w:rsidR="003D2A2A" w:rsidRDefault="003D2A2A">
      <w:pPr>
        <w:pStyle w:val="GvdeMetni"/>
        <w:spacing w:before="60"/>
      </w:pPr>
    </w:p>
    <w:p w14:paraId="78AAB1F6" w14:textId="77777777" w:rsidR="003D2A2A" w:rsidRDefault="005959CB">
      <w:pPr>
        <w:pStyle w:val="Balk2"/>
        <w:spacing w:before="0"/>
      </w:pPr>
      <w:r>
        <w:rPr>
          <w:spacing w:val="-2"/>
        </w:rPr>
        <w:t>Sonuç</w:t>
      </w:r>
    </w:p>
    <w:p w14:paraId="3FD6054D" w14:textId="77777777" w:rsidR="003D2A2A" w:rsidRDefault="005959CB">
      <w:pPr>
        <w:pStyle w:val="GvdeMetni"/>
        <w:spacing w:before="150"/>
        <w:ind w:left="98" w:right="1534"/>
        <w:jc w:val="both"/>
      </w:pPr>
      <w:r>
        <w:t>Bir e-ticaret web sitesi için ürün kataloğu oluşturmak, veritabanı şeması mimarisine, API geliştirmeye ve ön uç tasarımına dikkat etmeyi gerektirir. Geliştiriciler, gelişmiş çerçevelerden yararlanarak ve en iyi uygulamalara bağlı kalarak, yalnızca kullanıcı deneyimini geliştirmekle kalmayıp aynı zamanda işletmenin ölçeklenebilirliğini de destekleyen ölçeklenebilir, verimli ve kullanıcı dostu bir ürün kataloğu oluşturabilirler.</w:t>
      </w:r>
    </w:p>
    <w:sectPr w:rsidR="003D2A2A">
      <w:pgSz w:w="12240" w:h="15840"/>
      <w:pgMar w:top="1440" w:right="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F1C98" w14:textId="77777777" w:rsidR="003D2A2A" w:rsidRDefault="005959CB">
      <w:r>
        <w:separator/>
      </w:r>
    </w:p>
  </w:endnote>
  <w:endnote w:type="continuationSeparator" w:id="0">
    <w:p w14:paraId="6D072C0D" w14:textId="77777777" w:rsidR="003D2A2A" w:rsidRDefault="0059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21919" w14:textId="77777777" w:rsidR="003D2A2A" w:rsidRDefault="005959CB">
      <w:r>
        <w:separator/>
      </w:r>
    </w:p>
  </w:footnote>
  <w:footnote w:type="continuationSeparator" w:id="0">
    <w:p w14:paraId="6BD18F9B" w14:textId="77777777" w:rsidR="003D2A2A" w:rsidRDefault="0059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1"/>
      <w:numFmt w:val="decimal"/>
      <w:lvlText w:val="%1."/>
      <w:lvlJc w:val="left"/>
      <w:pPr>
        <w:ind w:left="1364" w:hanging="335"/>
        <w:jc w:val="left"/>
      </w:pPr>
      <w:rPr>
        <w:rFonts w:ascii="Times New Roman" w:eastAsia="Times New Roman" w:hAnsi="Times New Roman" w:cs="Times New Roman" w:hint="default"/>
        <w:b w:val="0"/>
        <w:bCs w:val="0"/>
        <w:i w:val="0"/>
        <w:iCs w:val="0"/>
        <w:spacing w:val="0"/>
        <w:w w:val="100"/>
        <w:sz w:val="28"/>
        <w:szCs w:val="28"/>
        <w:lang w:val="tr-TR" w:eastAsia="en-US" w:bidi="ar-SA"/>
      </w:rPr>
    </w:lvl>
    <w:lvl w:ilvl="1">
      <w:numFmt w:val="bullet"/>
      <w:lvlText w:val="•"/>
      <w:lvlJc w:val="left"/>
      <w:pPr>
        <w:ind w:left="2304" w:hanging="335"/>
      </w:pPr>
      <w:rPr>
        <w:rFonts w:hint="default"/>
        <w:lang w:val="tr-TR" w:eastAsia="en-US" w:bidi="ar-SA"/>
      </w:rPr>
    </w:lvl>
    <w:lvl w:ilvl="2">
      <w:numFmt w:val="bullet"/>
      <w:lvlText w:val="•"/>
      <w:lvlJc w:val="left"/>
      <w:pPr>
        <w:ind w:left="3248" w:hanging="335"/>
      </w:pPr>
      <w:rPr>
        <w:rFonts w:hint="default"/>
        <w:lang w:val="tr-TR" w:eastAsia="en-US" w:bidi="ar-SA"/>
      </w:rPr>
    </w:lvl>
    <w:lvl w:ilvl="3">
      <w:numFmt w:val="bullet"/>
      <w:lvlText w:val="•"/>
      <w:lvlJc w:val="left"/>
      <w:pPr>
        <w:ind w:left="4192" w:hanging="335"/>
      </w:pPr>
      <w:rPr>
        <w:rFonts w:hint="default"/>
        <w:lang w:val="tr-TR" w:eastAsia="en-US" w:bidi="ar-SA"/>
      </w:rPr>
    </w:lvl>
    <w:lvl w:ilvl="4">
      <w:numFmt w:val="bullet"/>
      <w:lvlText w:val="•"/>
      <w:lvlJc w:val="left"/>
      <w:pPr>
        <w:ind w:left="5136" w:hanging="335"/>
      </w:pPr>
      <w:rPr>
        <w:rFonts w:hint="default"/>
        <w:lang w:val="tr-TR" w:eastAsia="en-US" w:bidi="ar-SA"/>
      </w:rPr>
    </w:lvl>
    <w:lvl w:ilvl="5">
      <w:numFmt w:val="bullet"/>
      <w:lvlText w:val="•"/>
      <w:lvlJc w:val="left"/>
      <w:pPr>
        <w:ind w:left="6080" w:hanging="335"/>
      </w:pPr>
      <w:rPr>
        <w:rFonts w:hint="default"/>
        <w:lang w:val="tr-TR" w:eastAsia="en-US" w:bidi="ar-SA"/>
      </w:rPr>
    </w:lvl>
    <w:lvl w:ilvl="6">
      <w:numFmt w:val="bullet"/>
      <w:lvlText w:val="•"/>
      <w:lvlJc w:val="left"/>
      <w:pPr>
        <w:ind w:left="7024" w:hanging="335"/>
      </w:pPr>
      <w:rPr>
        <w:rFonts w:hint="default"/>
        <w:lang w:val="tr-TR" w:eastAsia="en-US" w:bidi="ar-SA"/>
      </w:rPr>
    </w:lvl>
    <w:lvl w:ilvl="7">
      <w:numFmt w:val="bullet"/>
      <w:lvlText w:val="•"/>
      <w:lvlJc w:val="left"/>
      <w:pPr>
        <w:ind w:left="7968" w:hanging="335"/>
      </w:pPr>
      <w:rPr>
        <w:rFonts w:hint="default"/>
        <w:lang w:val="tr-TR" w:eastAsia="en-US" w:bidi="ar-SA"/>
      </w:rPr>
    </w:lvl>
    <w:lvl w:ilvl="8">
      <w:numFmt w:val="bullet"/>
      <w:lvlText w:val="•"/>
      <w:lvlJc w:val="left"/>
      <w:pPr>
        <w:ind w:left="8912" w:hanging="335"/>
      </w:pPr>
      <w:rPr>
        <w:rFonts w:hint="default"/>
        <w:lang w:val="tr-TR" w:eastAsia="en-US" w:bidi="ar-SA"/>
      </w:rPr>
    </w:lvl>
  </w:abstractNum>
  <w:abstractNum w:abstractNumId="1" w15:restartNumberingAfterBreak="0">
    <w:nsid w:val="BF205925"/>
    <w:multiLevelType w:val="multilevel"/>
    <w:tmpl w:val="BF205925"/>
    <w:lvl w:ilvl="0">
      <w:start w:val="1"/>
      <w:numFmt w:val="decimal"/>
      <w:lvlText w:val="%1."/>
      <w:lvlJc w:val="left"/>
      <w:pPr>
        <w:ind w:left="1363" w:hanging="335"/>
        <w:jc w:val="left"/>
      </w:pPr>
      <w:rPr>
        <w:rFonts w:ascii="Times New Roman" w:eastAsia="Times New Roman" w:hAnsi="Times New Roman" w:cs="Times New Roman" w:hint="default"/>
        <w:b w:val="0"/>
        <w:bCs w:val="0"/>
        <w:i w:val="0"/>
        <w:iCs w:val="0"/>
        <w:spacing w:val="0"/>
        <w:w w:val="100"/>
        <w:sz w:val="28"/>
        <w:szCs w:val="28"/>
        <w:lang w:val="tr-TR" w:eastAsia="en-US" w:bidi="ar-SA"/>
      </w:rPr>
    </w:lvl>
    <w:lvl w:ilvl="1">
      <w:numFmt w:val="bullet"/>
      <w:lvlText w:val="•"/>
      <w:lvlJc w:val="left"/>
      <w:pPr>
        <w:ind w:left="2304" w:hanging="335"/>
      </w:pPr>
      <w:rPr>
        <w:rFonts w:hint="default"/>
        <w:lang w:val="tr-TR" w:eastAsia="en-US" w:bidi="ar-SA"/>
      </w:rPr>
    </w:lvl>
    <w:lvl w:ilvl="2">
      <w:numFmt w:val="bullet"/>
      <w:lvlText w:val="•"/>
      <w:lvlJc w:val="left"/>
      <w:pPr>
        <w:ind w:left="3248" w:hanging="335"/>
      </w:pPr>
      <w:rPr>
        <w:rFonts w:hint="default"/>
        <w:lang w:val="tr-TR" w:eastAsia="en-US" w:bidi="ar-SA"/>
      </w:rPr>
    </w:lvl>
    <w:lvl w:ilvl="3">
      <w:numFmt w:val="bullet"/>
      <w:lvlText w:val="•"/>
      <w:lvlJc w:val="left"/>
      <w:pPr>
        <w:ind w:left="4192" w:hanging="335"/>
      </w:pPr>
      <w:rPr>
        <w:rFonts w:hint="default"/>
        <w:lang w:val="tr-TR" w:eastAsia="en-US" w:bidi="ar-SA"/>
      </w:rPr>
    </w:lvl>
    <w:lvl w:ilvl="4">
      <w:numFmt w:val="bullet"/>
      <w:lvlText w:val="•"/>
      <w:lvlJc w:val="left"/>
      <w:pPr>
        <w:ind w:left="5136" w:hanging="335"/>
      </w:pPr>
      <w:rPr>
        <w:rFonts w:hint="default"/>
        <w:lang w:val="tr-TR" w:eastAsia="en-US" w:bidi="ar-SA"/>
      </w:rPr>
    </w:lvl>
    <w:lvl w:ilvl="5">
      <w:numFmt w:val="bullet"/>
      <w:lvlText w:val="•"/>
      <w:lvlJc w:val="left"/>
      <w:pPr>
        <w:ind w:left="6080" w:hanging="335"/>
      </w:pPr>
      <w:rPr>
        <w:rFonts w:hint="default"/>
        <w:lang w:val="tr-TR" w:eastAsia="en-US" w:bidi="ar-SA"/>
      </w:rPr>
    </w:lvl>
    <w:lvl w:ilvl="6">
      <w:numFmt w:val="bullet"/>
      <w:lvlText w:val="•"/>
      <w:lvlJc w:val="left"/>
      <w:pPr>
        <w:ind w:left="7024" w:hanging="335"/>
      </w:pPr>
      <w:rPr>
        <w:rFonts w:hint="default"/>
        <w:lang w:val="tr-TR" w:eastAsia="en-US" w:bidi="ar-SA"/>
      </w:rPr>
    </w:lvl>
    <w:lvl w:ilvl="7">
      <w:numFmt w:val="bullet"/>
      <w:lvlText w:val="•"/>
      <w:lvlJc w:val="left"/>
      <w:pPr>
        <w:ind w:left="7968" w:hanging="335"/>
      </w:pPr>
      <w:rPr>
        <w:rFonts w:hint="default"/>
        <w:lang w:val="tr-TR" w:eastAsia="en-US" w:bidi="ar-SA"/>
      </w:rPr>
    </w:lvl>
    <w:lvl w:ilvl="8">
      <w:numFmt w:val="bullet"/>
      <w:lvlText w:val="•"/>
      <w:lvlJc w:val="left"/>
      <w:pPr>
        <w:ind w:left="8912" w:hanging="335"/>
      </w:pPr>
      <w:rPr>
        <w:rFonts w:hint="default"/>
        <w:lang w:val="tr-TR" w:eastAsia="en-US" w:bidi="ar-SA"/>
      </w:rPr>
    </w:lvl>
  </w:abstractNum>
  <w:abstractNum w:abstractNumId="2" w15:restartNumberingAfterBreak="0">
    <w:nsid w:val="CF092B84"/>
    <w:multiLevelType w:val="multilevel"/>
    <w:tmpl w:val="CF092B84"/>
    <w:lvl w:ilvl="0">
      <w:start w:val="1"/>
      <w:numFmt w:val="decimal"/>
      <w:lvlText w:val="%1."/>
      <w:lvlJc w:val="left"/>
      <w:pPr>
        <w:ind w:left="434" w:hanging="335"/>
        <w:jc w:val="left"/>
      </w:pPr>
      <w:rPr>
        <w:rFonts w:ascii="Times New Roman" w:eastAsia="Times New Roman" w:hAnsi="Times New Roman" w:cs="Times New Roman" w:hint="default"/>
        <w:b w:val="0"/>
        <w:bCs w:val="0"/>
        <w:i w:val="0"/>
        <w:iCs w:val="0"/>
        <w:spacing w:val="0"/>
        <w:w w:val="100"/>
        <w:sz w:val="28"/>
        <w:szCs w:val="28"/>
        <w:lang w:val="tr-TR" w:eastAsia="en-US" w:bidi="ar-SA"/>
      </w:rPr>
    </w:lvl>
    <w:lvl w:ilvl="1">
      <w:numFmt w:val="bullet"/>
      <w:lvlText w:val="•"/>
      <w:lvlJc w:val="left"/>
      <w:pPr>
        <w:ind w:left="1383" w:hanging="335"/>
      </w:pPr>
      <w:rPr>
        <w:rFonts w:hint="default"/>
        <w:lang w:val="tr-TR" w:eastAsia="en-US" w:bidi="ar-SA"/>
      </w:rPr>
    </w:lvl>
    <w:lvl w:ilvl="2">
      <w:numFmt w:val="bullet"/>
      <w:lvlText w:val="•"/>
      <w:lvlJc w:val="left"/>
      <w:pPr>
        <w:ind w:left="2326" w:hanging="335"/>
      </w:pPr>
      <w:rPr>
        <w:rFonts w:hint="default"/>
        <w:lang w:val="tr-TR" w:eastAsia="en-US" w:bidi="ar-SA"/>
      </w:rPr>
    </w:lvl>
    <w:lvl w:ilvl="3">
      <w:numFmt w:val="bullet"/>
      <w:lvlText w:val="•"/>
      <w:lvlJc w:val="left"/>
      <w:pPr>
        <w:ind w:left="3269" w:hanging="335"/>
      </w:pPr>
      <w:rPr>
        <w:rFonts w:hint="default"/>
        <w:lang w:val="tr-TR" w:eastAsia="en-US" w:bidi="ar-SA"/>
      </w:rPr>
    </w:lvl>
    <w:lvl w:ilvl="4">
      <w:numFmt w:val="bullet"/>
      <w:lvlText w:val="•"/>
      <w:lvlJc w:val="left"/>
      <w:pPr>
        <w:ind w:left="4212" w:hanging="335"/>
      </w:pPr>
      <w:rPr>
        <w:rFonts w:hint="default"/>
        <w:lang w:val="tr-TR" w:eastAsia="en-US" w:bidi="ar-SA"/>
      </w:rPr>
    </w:lvl>
    <w:lvl w:ilvl="5">
      <w:numFmt w:val="bullet"/>
      <w:lvlText w:val="•"/>
      <w:lvlJc w:val="left"/>
      <w:pPr>
        <w:ind w:left="5155" w:hanging="335"/>
      </w:pPr>
      <w:rPr>
        <w:rFonts w:hint="default"/>
        <w:lang w:val="tr-TR" w:eastAsia="en-US" w:bidi="ar-SA"/>
      </w:rPr>
    </w:lvl>
    <w:lvl w:ilvl="6">
      <w:numFmt w:val="bullet"/>
      <w:lvlText w:val="•"/>
      <w:lvlJc w:val="left"/>
      <w:pPr>
        <w:ind w:left="6098" w:hanging="335"/>
      </w:pPr>
      <w:rPr>
        <w:rFonts w:hint="default"/>
        <w:lang w:val="tr-TR" w:eastAsia="en-US" w:bidi="ar-SA"/>
      </w:rPr>
    </w:lvl>
    <w:lvl w:ilvl="7">
      <w:numFmt w:val="bullet"/>
      <w:lvlText w:val="•"/>
      <w:lvlJc w:val="left"/>
      <w:pPr>
        <w:ind w:left="7041" w:hanging="335"/>
      </w:pPr>
      <w:rPr>
        <w:rFonts w:hint="default"/>
        <w:lang w:val="tr-TR" w:eastAsia="en-US" w:bidi="ar-SA"/>
      </w:rPr>
    </w:lvl>
    <w:lvl w:ilvl="8">
      <w:numFmt w:val="bullet"/>
      <w:lvlText w:val="•"/>
      <w:lvlJc w:val="left"/>
      <w:pPr>
        <w:ind w:left="7984" w:hanging="335"/>
      </w:pPr>
      <w:rPr>
        <w:rFonts w:hint="default"/>
        <w:lang w:val="tr-TR" w:eastAsia="en-US" w:bidi="ar-SA"/>
      </w:rPr>
    </w:lvl>
  </w:abstractNum>
  <w:abstractNum w:abstractNumId="3" w15:restartNumberingAfterBreak="0">
    <w:nsid w:val="0053208E"/>
    <w:multiLevelType w:val="multilevel"/>
    <w:tmpl w:val="0053208E"/>
    <w:lvl w:ilvl="0">
      <w:start w:val="1"/>
      <w:numFmt w:val="decimal"/>
      <w:lvlText w:val="%1."/>
      <w:lvlJc w:val="left"/>
      <w:pPr>
        <w:ind w:left="433" w:hanging="335"/>
        <w:jc w:val="left"/>
      </w:pPr>
      <w:rPr>
        <w:rFonts w:ascii="Times New Roman" w:eastAsia="Times New Roman" w:hAnsi="Times New Roman" w:cs="Times New Roman" w:hint="default"/>
        <w:b w:val="0"/>
        <w:bCs w:val="0"/>
        <w:i w:val="0"/>
        <w:iCs w:val="0"/>
        <w:spacing w:val="0"/>
        <w:w w:val="100"/>
        <w:sz w:val="28"/>
        <w:szCs w:val="28"/>
        <w:lang w:val="tr-TR" w:eastAsia="en-US" w:bidi="ar-SA"/>
      </w:rPr>
    </w:lvl>
    <w:lvl w:ilvl="1">
      <w:numFmt w:val="bullet"/>
      <w:lvlText w:val="•"/>
      <w:lvlJc w:val="left"/>
      <w:pPr>
        <w:ind w:left="1383" w:hanging="335"/>
      </w:pPr>
      <w:rPr>
        <w:rFonts w:hint="default"/>
        <w:lang w:val="tr-TR" w:eastAsia="en-US" w:bidi="ar-SA"/>
      </w:rPr>
    </w:lvl>
    <w:lvl w:ilvl="2">
      <w:numFmt w:val="bullet"/>
      <w:lvlText w:val="•"/>
      <w:lvlJc w:val="left"/>
      <w:pPr>
        <w:ind w:left="2326" w:hanging="335"/>
      </w:pPr>
      <w:rPr>
        <w:rFonts w:hint="default"/>
        <w:lang w:val="tr-TR" w:eastAsia="en-US" w:bidi="ar-SA"/>
      </w:rPr>
    </w:lvl>
    <w:lvl w:ilvl="3">
      <w:numFmt w:val="bullet"/>
      <w:lvlText w:val="•"/>
      <w:lvlJc w:val="left"/>
      <w:pPr>
        <w:ind w:left="3269" w:hanging="335"/>
      </w:pPr>
      <w:rPr>
        <w:rFonts w:hint="default"/>
        <w:lang w:val="tr-TR" w:eastAsia="en-US" w:bidi="ar-SA"/>
      </w:rPr>
    </w:lvl>
    <w:lvl w:ilvl="4">
      <w:numFmt w:val="bullet"/>
      <w:lvlText w:val="•"/>
      <w:lvlJc w:val="left"/>
      <w:pPr>
        <w:ind w:left="4212" w:hanging="335"/>
      </w:pPr>
      <w:rPr>
        <w:rFonts w:hint="default"/>
        <w:lang w:val="tr-TR" w:eastAsia="en-US" w:bidi="ar-SA"/>
      </w:rPr>
    </w:lvl>
    <w:lvl w:ilvl="5">
      <w:numFmt w:val="bullet"/>
      <w:lvlText w:val="•"/>
      <w:lvlJc w:val="left"/>
      <w:pPr>
        <w:ind w:left="5155" w:hanging="335"/>
      </w:pPr>
      <w:rPr>
        <w:rFonts w:hint="default"/>
        <w:lang w:val="tr-TR" w:eastAsia="en-US" w:bidi="ar-SA"/>
      </w:rPr>
    </w:lvl>
    <w:lvl w:ilvl="6">
      <w:numFmt w:val="bullet"/>
      <w:lvlText w:val="•"/>
      <w:lvlJc w:val="left"/>
      <w:pPr>
        <w:ind w:left="6098" w:hanging="335"/>
      </w:pPr>
      <w:rPr>
        <w:rFonts w:hint="default"/>
        <w:lang w:val="tr-TR" w:eastAsia="en-US" w:bidi="ar-SA"/>
      </w:rPr>
    </w:lvl>
    <w:lvl w:ilvl="7">
      <w:numFmt w:val="bullet"/>
      <w:lvlText w:val="•"/>
      <w:lvlJc w:val="left"/>
      <w:pPr>
        <w:ind w:left="7041" w:hanging="335"/>
      </w:pPr>
      <w:rPr>
        <w:rFonts w:hint="default"/>
        <w:lang w:val="tr-TR" w:eastAsia="en-US" w:bidi="ar-SA"/>
      </w:rPr>
    </w:lvl>
    <w:lvl w:ilvl="8">
      <w:numFmt w:val="bullet"/>
      <w:lvlText w:val="•"/>
      <w:lvlJc w:val="left"/>
      <w:pPr>
        <w:ind w:left="7984" w:hanging="335"/>
      </w:pPr>
      <w:rPr>
        <w:rFonts w:hint="default"/>
        <w:lang w:val="tr-TR" w:eastAsia="en-US" w:bidi="ar-SA"/>
      </w:rPr>
    </w:lvl>
  </w:abstractNum>
  <w:abstractNum w:abstractNumId="4" w15:restartNumberingAfterBreak="0">
    <w:nsid w:val="59ADCABA"/>
    <w:multiLevelType w:val="multilevel"/>
    <w:tmpl w:val="59ADCABA"/>
    <w:lvl w:ilvl="0">
      <w:start w:val="1"/>
      <w:numFmt w:val="decimal"/>
      <w:lvlText w:val="%1."/>
      <w:lvlJc w:val="left"/>
      <w:pPr>
        <w:ind w:left="434" w:hanging="335"/>
        <w:jc w:val="left"/>
      </w:pPr>
      <w:rPr>
        <w:rFonts w:ascii="Times New Roman" w:eastAsia="Times New Roman" w:hAnsi="Times New Roman" w:cs="Times New Roman" w:hint="default"/>
        <w:b w:val="0"/>
        <w:bCs w:val="0"/>
        <w:i w:val="0"/>
        <w:iCs w:val="0"/>
        <w:spacing w:val="0"/>
        <w:w w:val="100"/>
        <w:sz w:val="28"/>
        <w:szCs w:val="28"/>
        <w:lang w:val="tr-TR" w:eastAsia="en-US" w:bidi="ar-SA"/>
      </w:rPr>
    </w:lvl>
    <w:lvl w:ilvl="1">
      <w:numFmt w:val="bullet"/>
      <w:lvlText w:val="•"/>
      <w:lvlJc w:val="left"/>
      <w:pPr>
        <w:ind w:left="1383" w:hanging="335"/>
      </w:pPr>
      <w:rPr>
        <w:rFonts w:hint="default"/>
        <w:lang w:val="tr-TR" w:eastAsia="en-US" w:bidi="ar-SA"/>
      </w:rPr>
    </w:lvl>
    <w:lvl w:ilvl="2">
      <w:numFmt w:val="bullet"/>
      <w:lvlText w:val="•"/>
      <w:lvlJc w:val="left"/>
      <w:pPr>
        <w:ind w:left="2326" w:hanging="335"/>
      </w:pPr>
      <w:rPr>
        <w:rFonts w:hint="default"/>
        <w:lang w:val="tr-TR" w:eastAsia="en-US" w:bidi="ar-SA"/>
      </w:rPr>
    </w:lvl>
    <w:lvl w:ilvl="3">
      <w:numFmt w:val="bullet"/>
      <w:lvlText w:val="•"/>
      <w:lvlJc w:val="left"/>
      <w:pPr>
        <w:ind w:left="3269" w:hanging="335"/>
      </w:pPr>
      <w:rPr>
        <w:rFonts w:hint="default"/>
        <w:lang w:val="tr-TR" w:eastAsia="en-US" w:bidi="ar-SA"/>
      </w:rPr>
    </w:lvl>
    <w:lvl w:ilvl="4">
      <w:numFmt w:val="bullet"/>
      <w:lvlText w:val="•"/>
      <w:lvlJc w:val="left"/>
      <w:pPr>
        <w:ind w:left="4212" w:hanging="335"/>
      </w:pPr>
      <w:rPr>
        <w:rFonts w:hint="default"/>
        <w:lang w:val="tr-TR" w:eastAsia="en-US" w:bidi="ar-SA"/>
      </w:rPr>
    </w:lvl>
    <w:lvl w:ilvl="5">
      <w:numFmt w:val="bullet"/>
      <w:lvlText w:val="•"/>
      <w:lvlJc w:val="left"/>
      <w:pPr>
        <w:ind w:left="5155" w:hanging="335"/>
      </w:pPr>
      <w:rPr>
        <w:rFonts w:hint="default"/>
        <w:lang w:val="tr-TR" w:eastAsia="en-US" w:bidi="ar-SA"/>
      </w:rPr>
    </w:lvl>
    <w:lvl w:ilvl="6">
      <w:numFmt w:val="bullet"/>
      <w:lvlText w:val="•"/>
      <w:lvlJc w:val="left"/>
      <w:pPr>
        <w:ind w:left="6098" w:hanging="335"/>
      </w:pPr>
      <w:rPr>
        <w:rFonts w:hint="default"/>
        <w:lang w:val="tr-TR" w:eastAsia="en-US" w:bidi="ar-SA"/>
      </w:rPr>
    </w:lvl>
    <w:lvl w:ilvl="7">
      <w:numFmt w:val="bullet"/>
      <w:lvlText w:val="•"/>
      <w:lvlJc w:val="left"/>
      <w:pPr>
        <w:ind w:left="7041" w:hanging="335"/>
      </w:pPr>
      <w:rPr>
        <w:rFonts w:hint="default"/>
        <w:lang w:val="tr-TR" w:eastAsia="en-US" w:bidi="ar-SA"/>
      </w:rPr>
    </w:lvl>
    <w:lvl w:ilvl="8">
      <w:numFmt w:val="bullet"/>
      <w:lvlText w:val="•"/>
      <w:lvlJc w:val="left"/>
      <w:pPr>
        <w:ind w:left="7984" w:hanging="335"/>
      </w:pPr>
      <w:rPr>
        <w:rFonts w:hint="default"/>
        <w:lang w:val="tr-TR" w:eastAsia="en-US" w:bidi="ar-SA"/>
      </w:rPr>
    </w:lvl>
  </w:abstractNum>
  <w:num w:numId="1" w16cid:durableId="1704404977">
    <w:abstractNumId w:val="3"/>
  </w:num>
  <w:num w:numId="2" w16cid:durableId="1041514113">
    <w:abstractNumId w:val="2"/>
  </w:num>
  <w:num w:numId="3" w16cid:durableId="1566070052">
    <w:abstractNumId w:val="4"/>
  </w:num>
  <w:num w:numId="4" w16cid:durableId="1063453559">
    <w:abstractNumId w:val="1"/>
  </w:num>
  <w:num w:numId="5" w16cid:durableId="112172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2A"/>
    <w:rsid w:val="00270AC4"/>
    <w:rsid w:val="002B6AF6"/>
    <w:rsid w:val="003561D9"/>
    <w:rsid w:val="003D2A2A"/>
    <w:rsid w:val="005959CB"/>
    <w:rsid w:val="009215DC"/>
    <w:rsid w:val="548A3622"/>
    <w:rsid w:val="548DC3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F449"/>
  <w15:docId w15:val="{3D3B2AF8-912E-4B5B-AFC5-EE7FB928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tr-TR" w:eastAsia="ja-JP"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Balk1">
    <w:name w:val="heading 1"/>
    <w:basedOn w:val="Normal"/>
    <w:uiPriority w:val="1"/>
    <w:qFormat/>
    <w:pPr>
      <w:ind w:left="1058"/>
      <w:jc w:val="both"/>
      <w:outlineLvl w:val="0"/>
    </w:pPr>
    <w:rPr>
      <w:b/>
      <w:bCs/>
      <w:sz w:val="31"/>
      <w:szCs w:val="31"/>
    </w:rPr>
  </w:style>
  <w:style w:type="paragraph" w:styleId="Balk2">
    <w:name w:val="heading 2"/>
    <w:basedOn w:val="Normal"/>
    <w:uiPriority w:val="1"/>
    <w:qFormat/>
    <w:pPr>
      <w:spacing w:before="150"/>
      <w:ind w:left="98"/>
      <w:outlineLvl w:val="1"/>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sz w:val="28"/>
      <w:szCs w:val="28"/>
    </w:rPr>
  </w:style>
  <w:style w:type="paragraph" w:styleId="KonuBal">
    <w:name w:val="Title"/>
    <w:basedOn w:val="Normal"/>
    <w:uiPriority w:val="1"/>
    <w:qFormat/>
    <w:pPr>
      <w:ind w:left="2825"/>
    </w:pPr>
    <w:rPr>
      <w:b/>
      <w:bCs/>
      <w:sz w:val="47"/>
      <w:szCs w:val="47"/>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eParagraf">
    <w:name w:val="List Paragraph"/>
    <w:basedOn w:val="Normal"/>
    <w:uiPriority w:val="1"/>
    <w:qFormat/>
    <w:pPr>
      <w:spacing w:before="150"/>
      <w:ind w:left="433" w:hanging="33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9E6CB-D1DB-44D1-B06A-4FBCE7B1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2013</Words>
  <Characters>11480</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dc:creator>
  <cp:lastModifiedBy>GÖKBERK EREN GÜNAY</cp:lastModifiedBy>
  <cp:revision>4</cp:revision>
  <dcterms:created xsi:type="dcterms:W3CDTF">2025-02-27T14:58:00Z</dcterms:created>
  <dcterms:modified xsi:type="dcterms:W3CDTF">2025-03-01T10:01:00Z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pdf-lib (https://github.com/Hopding/pdf-lib)</vt:lpwstr>
  </property>
  <property fmtid="{D5CDD505-2E9C-101B-9397-08002B2CF9AE}" pid="4" name="LastSaved">
    <vt:filetime>2025-02-25T00:00:00Z</vt:filetime>
  </property>
  <property fmtid="{D5CDD505-2E9C-101B-9397-08002B2CF9AE}" pid="5" name="Producer">
    <vt:lpwstr>pdf-lib (https://github.com/Hopding/pdf-lib)</vt:lpwstr>
  </property>
  <property fmtid="{D5CDD505-2E9C-101B-9397-08002B2CF9AE}" pid="6" name="KSOProductBuildVer">
    <vt:lpwstr>2057-12.2.0.19821</vt:lpwstr>
  </property>
  <property fmtid="{D5CDD505-2E9C-101B-9397-08002B2CF9AE}" pid="7" name="ICV">
    <vt:lpwstr>FCE9E50CEA8B41FFB2B4F9BCD5CEFD06_12</vt:lpwstr>
  </property>
</Properties>
</file>