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  <w:jc w:val="center"/>
      </w:pPr>
      <w:r>
        <w:t>This is the title!!!!!!!!!!!!!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t>This is the 1st para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jc w:val="center"/>
      </w:pPr>
      <w:r>
        <w:t>This is the 2nd para</w:t>
      </w:r>
    </w:p>
    <w:sectPr w:rsidR="00FC693F" w:rsidRPr="0006063C" w:rsidSect="00034616">
      <w:type w:val="nextColumn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