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A5717" w14:textId="77777777" w:rsidR="00CE21E9" w:rsidRDefault="00CE21E9" w:rsidP="00291D25">
      <w:pPr>
        <w:spacing w:after="100" w:afterAutospacing="1" w:line="240" w:lineRule="auto"/>
        <w:outlineLvl w:val="1"/>
        <w:rPr>
          <w:rFonts w:ascii="Arial" w:eastAsia="Times New Roman" w:hAnsi="Arial" w:cs="Arial"/>
          <w:b/>
          <w:bCs/>
          <w:color w:val="EE0000"/>
          <w:kern w:val="0"/>
          <w:sz w:val="36"/>
          <w:szCs w:val="36"/>
          <w14:ligatures w14:val="none"/>
        </w:rPr>
      </w:pPr>
    </w:p>
    <w:p w14:paraId="48A661D6" w14:textId="7D6F3B14" w:rsidR="00291D25" w:rsidRPr="00291D25" w:rsidRDefault="00291D25" w:rsidP="00291D25">
      <w:pPr>
        <w:spacing w:after="100" w:afterAutospacing="1" w:line="240" w:lineRule="auto"/>
        <w:outlineLvl w:val="1"/>
        <w:rPr>
          <w:rFonts w:ascii="Arial" w:eastAsia="Times New Roman" w:hAnsi="Arial" w:cs="Arial"/>
          <w:b/>
          <w:bCs/>
          <w:color w:val="EE0000"/>
          <w:kern w:val="0"/>
          <w:sz w:val="36"/>
          <w:szCs w:val="36"/>
          <w14:ligatures w14:val="none"/>
        </w:rPr>
      </w:pPr>
      <w:r w:rsidRPr="00291D25">
        <w:rPr>
          <w:rFonts w:ascii="Arial" w:eastAsia="Times New Roman" w:hAnsi="Arial" w:cs="Arial"/>
          <w:b/>
          <w:bCs/>
          <w:color w:val="EE0000"/>
          <w:kern w:val="0"/>
          <w:sz w:val="36"/>
          <w:szCs w:val="36"/>
          <w14:ligatures w14:val="none"/>
        </w:rPr>
        <w:t>CCH: OSHA Medical Surveillance Physicals (Respirator, Asbestos, HAZWOPER)</w:t>
      </w:r>
    </w:p>
    <w:p w14:paraId="320419AC" w14:textId="6C2BEBB0" w:rsidR="00291D25" w:rsidRPr="00291D25" w:rsidRDefault="00291D25" w:rsidP="00291D25">
      <w:pPr>
        <w:spacing w:after="100" w:afterAutospacing="1" w:line="240" w:lineRule="auto"/>
        <w:outlineLvl w:val="2"/>
        <w:rPr>
          <w:rFonts w:ascii="Arial" w:eastAsia="Times New Roman" w:hAnsi="Arial" w:cs="Arial"/>
          <w:b/>
          <w:bCs/>
          <w:kern w:val="0"/>
          <w:sz w:val="27"/>
          <w:szCs w:val="27"/>
          <w14:ligatures w14:val="none"/>
        </w:rPr>
      </w:pPr>
      <w:r w:rsidRPr="00291D25">
        <w:rPr>
          <w:rFonts w:ascii="Arial" w:eastAsia="Times New Roman" w:hAnsi="Arial" w:cs="Arial"/>
          <w:b/>
          <w:bCs/>
          <w:kern w:val="0"/>
          <w:sz w:val="27"/>
          <w:szCs w:val="27"/>
          <w14:ligatures w14:val="none"/>
        </w:rPr>
        <w:t xml:space="preserve">Chapter 1: The Core: OSHA Respiratory Protection Standard </w:t>
      </w:r>
    </w:p>
    <w:p w14:paraId="6259A789" w14:textId="77777777" w:rsidR="00291D25" w:rsidRPr="00291D25" w:rsidRDefault="00291D25" w:rsidP="00291D25">
      <w:pPr>
        <w:spacing w:after="100" w:afterAutospacing="1" w:line="240" w:lineRule="auto"/>
        <w:rPr>
          <w:rFonts w:ascii="Arial" w:eastAsia="Times New Roman" w:hAnsi="Arial" w:cs="Arial"/>
          <w:kern w:val="0"/>
          <w14:ligatures w14:val="none"/>
        </w:rPr>
      </w:pPr>
      <w:r w:rsidRPr="00291D25">
        <w:rPr>
          <w:rFonts w:ascii="Arial" w:eastAsia="Times New Roman" w:hAnsi="Arial" w:cs="Arial"/>
          <w:kern w:val="0"/>
          <w14:ligatures w14:val="none"/>
        </w:rPr>
        <w:t>The Respiratory Protection Standard (</w:t>
      </w:r>
      <w:r w:rsidRPr="00291D25">
        <w:rPr>
          <w:rFonts w:ascii="Arial" w:eastAsia="Times New Roman" w:hAnsi="Arial" w:cs="Arial"/>
          <w:b/>
          <w:bCs/>
          <w:kern w:val="0"/>
          <w14:ligatures w14:val="none"/>
        </w:rPr>
        <w:t>29 CFR 1910.134</w:t>
      </w:r>
      <w:r w:rsidRPr="00291D25">
        <w:rPr>
          <w:rFonts w:ascii="Arial" w:eastAsia="Times New Roman" w:hAnsi="Arial" w:cs="Arial"/>
          <w:kern w:val="0"/>
          <w14:ligatures w14:val="none"/>
        </w:rPr>
        <w:t>) governs the medical fitness of any employee required to wear a respirator and serves as the baseline for other exposure-specific physicals.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gridCol w:w="8226"/>
      </w:tblGrid>
      <w:tr w:rsidR="00291D25" w:rsidRPr="00291D25" w14:paraId="5025F8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7D1A9F"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Hierarchy 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31628"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Description</w:t>
            </w:r>
          </w:p>
        </w:tc>
      </w:tr>
      <w:tr w:rsidR="00291D25" w:rsidRPr="00291D25" w14:paraId="0B1E10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CAF090"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1.1. When is a Respiratory Physical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BB010"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 xml:space="preserve">Required </w:t>
            </w:r>
            <w:r w:rsidRPr="00291D25">
              <w:rPr>
                <w:rFonts w:ascii="Arial" w:eastAsia="Times New Roman" w:hAnsi="Arial" w:cs="Arial"/>
                <w:b/>
                <w:bCs/>
                <w:kern w:val="0"/>
                <w14:ligatures w14:val="none"/>
              </w:rPr>
              <w:t>before</w:t>
            </w:r>
            <w:r w:rsidRPr="00291D25">
              <w:rPr>
                <w:rFonts w:ascii="Arial" w:eastAsia="Times New Roman" w:hAnsi="Arial" w:cs="Arial"/>
                <w:kern w:val="0"/>
                <w14:ligatures w14:val="none"/>
              </w:rPr>
              <w:t xml:space="preserve"> an employee is first fit-tested or uses a respirator in the workplace. The purpose is to ensure the employee is </w:t>
            </w:r>
            <w:r w:rsidRPr="00291D25">
              <w:rPr>
                <w:rFonts w:ascii="Arial" w:eastAsia="Times New Roman" w:hAnsi="Arial" w:cs="Arial"/>
                <w:b/>
                <w:bCs/>
                <w:kern w:val="0"/>
                <w14:ligatures w14:val="none"/>
              </w:rPr>
              <w:t>medically able</w:t>
            </w:r>
            <w:r w:rsidRPr="00291D25">
              <w:rPr>
                <w:rFonts w:ascii="Arial" w:eastAsia="Times New Roman" w:hAnsi="Arial" w:cs="Arial"/>
                <w:kern w:val="0"/>
                <w14:ligatures w14:val="none"/>
              </w:rPr>
              <w:t xml:space="preserve"> to wear the device without risk to their health (i.e., ruling out heart or lung conditions that could be aggravated by the extra burden).</w:t>
            </w:r>
          </w:p>
        </w:tc>
      </w:tr>
      <w:tr w:rsidR="00291D25" w:rsidRPr="00291D25" w14:paraId="756B2E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7C605E"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1.2. The Medical Evaluation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9AAD4"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 xml:space="preserve">The primary method is the </w:t>
            </w:r>
            <w:r w:rsidRPr="00291D25">
              <w:rPr>
                <w:rFonts w:ascii="Arial" w:eastAsia="Times New Roman" w:hAnsi="Arial" w:cs="Arial"/>
                <w:b/>
                <w:bCs/>
                <w:kern w:val="0"/>
                <w14:ligatures w14:val="none"/>
              </w:rPr>
              <w:t>OSHA Respirator Medical Evaluation Questionnaire (Appendix C to 1910.134)</w:t>
            </w:r>
            <w:r w:rsidRPr="00291D25">
              <w:rPr>
                <w:rFonts w:ascii="Arial" w:eastAsia="Times New Roman" w:hAnsi="Arial" w:cs="Arial"/>
                <w:kern w:val="0"/>
                <w14:ligatures w14:val="none"/>
              </w:rPr>
              <w:t>. It must be completed confidentially and reviewed by a Physician or other Licensed Health Care Professional (PLHCP).</w:t>
            </w:r>
          </w:p>
        </w:tc>
      </w:tr>
      <w:tr w:rsidR="00291D25" w:rsidRPr="00291D25" w14:paraId="7F0780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EC79C0"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1.3. OSHA Questionnaire: Part A and Part B</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78F0C"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 xml:space="preserve">* </w:t>
            </w:r>
            <w:r w:rsidRPr="00291D25">
              <w:rPr>
                <w:rFonts w:ascii="Arial" w:eastAsia="Times New Roman" w:hAnsi="Arial" w:cs="Arial"/>
                <w:b/>
                <w:bCs/>
                <w:kern w:val="0"/>
                <w14:ligatures w14:val="none"/>
              </w:rPr>
              <w:t>Part A (Mandatory):</w:t>
            </w:r>
            <w:r w:rsidRPr="00291D25">
              <w:rPr>
                <w:rFonts w:ascii="Arial" w:eastAsia="Times New Roman" w:hAnsi="Arial" w:cs="Arial"/>
                <w:kern w:val="0"/>
                <w14:ligatures w14:val="none"/>
              </w:rPr>
              <w:t xml:space="preserve"> Gathers basic demographic and crucial mandatory information on pulmonary, cardiovascular, and other conditions that could affect </w:t>
            </w:r>
            <w:proofErr w:type="gramStart"/>
            <w:r w:rsidRPr="00291D25">
              <w:rPr>
                <w:rFonts w:ascii="Arial" w:eastAsia="Times New Roman" w:hAnsi="Arial" w:cs="Arial"/>
                <w:kern w:val="0"/>
                <w14:ligatures w14:val="none"/>
              </w:rPr>
              <w:t>respirator</w:t>
            </w:r>
            <w:proofErr w:type="gramEnd"/>
            <w:r w:rsidRPr="00291D25">
              <w:rPr>
                <w:rFonts w:ascii="Arial" w:eastAsia="Times New Roman" w:hAnsi="Arial" w:cs="Arial"/>
                <w:kern w:val="0"/>
                <w14:ligatures w14:val="none"/>
              </w:rPr>
              <w:t xml:space="preserve"> use. </w:t>
            </w:r>
            <w:r w:rsidRPr="00291D25">
              <w:rPr>
                <w:rFonts w:ascii="Arial" w:eastAsia="Times New Roman" w:hAnsi="Arial" w:cs="Arial"/>
                <w:b/>
                <w:bCs/>
                <w:kern w:val="0"/>
                <w14:ligatures w14:val="none"/>
              </w:rPr>
              <w:t>A positive answer to certain questions in Part A triggers a mandatory follow-up medical exam.</w:t>
            </w:r>
            <w:r w:rsidRPr="00291D25">
              <w:rPr>
                <w:rFonts w:ascii="Arial" w:eastAsia="Times New Roman" w:hAnsi="Arial" w:cs="Arial"/>
                <w:kern w:val="0"/>
                <w14:ligatures w14:val="none"/>
              </w:rPr>
              <w:t xml:space="preserve"> * </w:t>
            </w:r>
            <w:r w:rsidRPr="00291D25">
              <w:rPr>
                <w:rFonts w:ascii="Arial" w:eastAsia="Times New Roman" w:hAnsi="Arial" w:cs="Arial"/>
                <w:b/>
                <w:bCs/>
                <w:kern w:val="0"/>
                <w14:ligatures w14:val="none"/>
              </w:rPr>
              <w:t>Part B (Supplemental):</w:t>
            </w:r>
            <w:r w:rsidRPr="00291D25">
              <w:rPr>
                <w:rFonts w:ascii="Arial" w:eastAsia="Times New Roman" w:hAnsi="Arial" w:cs="Arial"/>
                <w:kern w:val="0"/>
                <w14:ligatures w14:val="none"/>
              </w:rPr>
              <w:t xml:space="preserve"> Gathers information related to the specific environment (e.g., working at high altitude, extreme temperatures) and is </w:t>
            </w:r>
            <w:r w:rsidRPr="00291D25">
              <w:rPr>
                <w:rFonts w:ascii="Arial" w:eastAsia="Times New Roman" w:hAnsi="Arial" w:cs="Arial"/>
                <w:b/>
                <w:bCs/>
                <w:kern w:val="0"/>
                <w14:ligatures w14:val="none"/>
              </w:rPr>
              <w:t>added at the discretion of the PLHCP</w:t>
            </w:r>
            <w:r w:rsidRPr="00291D25">
              <w:rPr>
                <w:rFonts w:ascii="Arial" w:eastAsia="Times New Roman" w:hAnsi="Arial" w:cs="Arial"/>
                <w:kern w:val="0"/>
                <w14:ligatures w14:val="none"/>
              </w:rPr>
              <w:t xml:space="preserve"> to ensure fitness for the specific job conditions.</w:t>
            </w:r>
          </w:p>
        </w:tc>
      </w:tr>
      <w:tr w:rsidR="00291D25" w:rsidRPr="00291D25" w14:paraId="1931FD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CA1686"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1.4. Pulmonary Function Test (PFT)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EEB9F"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 xml:space="preserve">PFTs </w:t>
            </w:r>
            <w:proofErr w:type="gramStart"/>
            <w:r w:rsidRPr="00291D25">
              <w:rPr>
                <w:rFonts w:ascii="Arial" w:eastAsia="Times New Roman" w:hAnsi="Arial" w:cs="Arial"/>
                <w:b/>
                <w:bCs/>
                <w:kern w:val="0"/>
                <w14:ligatures w14:val="none"/>
              </w:rPr>
              <w:t>are</w:t>
            </w:r>
            <w:proofErr w:type="gramEnd"/>
            <w:r w:rsidRPr="00291D25">
              <w:rPr>
                <w:rFonts w:ascii="Arial" w:eastAsia="Times New Roman" w:hAnsi="Arial" w:cs="Arial"/>
                <w:b/>
                <w:bCs/>
                <w:kern w:val="0"/>
                <w14:ligatures w14:val="none"/>
              </w:rPr>
              <w:t xml:space="preserve"> </w:t>
            </w:r>
            <w:r w:rsidRPr="00291D25">
              <w:rPr>
                <w:rFonts w:ascii="Arial" w:eastAsia="Times New Roman" w:hAnsi="Arial" w:cs="Arial"/>
                <w:b/>
                <w:bCs/>
                <w:i/>
                <w:iCs/>
                <w:kern w:val="0"/>
                <w14:ligatures w14:val="none"/>
              </w:rPr>
              <w:t>not</w:t>
            </w:r>
            <w:r w:rsidRPr="00291D25">
              <w:rPr>
                <w:rFonts w:ascii="Arial" w:eastAsia="Times New Roman" w:hAnsi="Arial" w:cs="Arial"/>
                <w:b/>
                <w:bCs/>
                <w:kern w:val="0"/>
                <w14:ligatures w14:val="none"/>
              </w:rPr>
              <w:t xml:space="preserve"> automatically required by 1910.134.</w:t>
            </w:r>
            <w:r w:rsidRPr="00291D25">
              <w:rPr>
                <w:rFonts w:ascii="Arial" w:eastAsia="Times New Roman" w:hAnsi="Arial" w:cs="Arial"/>
                <w:kern w:val="0"/>
                <w14:ligatures w14:val="none"/>
              </w:rPr>
              <w:t xml:space="preserve"> They are only required if the PLHCP determines the information from the questionnaire or medical exam warrants them (i.e., a "Yes" answer to a key respiratory question).</w:t>
            </w:r>
          </w:p>
        </w:tc>
      </w:tr>
      <w:tr w:rsidR="00291D25" w:rsidRPr="00291D25" w14:paraId="7202D1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D87B9D"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1.5. Respirator Fit Testing (QLFT/QNFT)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AFFC3"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Frequency:</w:t>
            </w:r>
            <w:r w:rsidRPr="00291D25">
              <w:rPr>
                <w:rFonts w:ascii="Arial" w:eastAsia="Times New Roman" w:hAnsi="Arial" w:cs="Arial"/>
                <w:kern w:val="0"/>
                <w14:ligatures w14:val="none"/>
              </w:rPr>
              <w:t xml:space="preserve"> Required </w:t>
            </w:r>
            <w:r w:rsidRPr="00291D25">
              <w:rPr>
                <w:rFonts w:ascii="Arial" w:eastAsia="Times New Roman" w:hAnsi="Arial" w:cs="Arial"/>
                <w:b/>
                <w:bCs/>
                <w:kern w:val="0"/>
                <w14:ligatures w14:val="none"/>
              </w:rPr>
              <w:t>initially</w:t>
            </w:r>
            <w:r w:rsidRPr="00291D25">
              <w:rPr>
                <w:rFonts w:ascii="Arial" w:eastAsia="Times New Roman" w:hAnsi="Arial" w:cs="Arial"/>
                <w:kern w:val="0"/>
                <w14:ligatures w14:val="none"/>
              </w:rPr>
              <w:t xml:space="preserve"> (before use) and </w:t>
            </w:r>
            <w:r w:rsidRPr="00291D25">
              <w:rPr>
                <w:rFonts w:ascii="Arial" w:eastAsia="Times New Roman" w:hAnsi="Arial" w:cs="Arial"/>
                <w:b/>
                <w:bCs/>
                <w:kern w:val="0"/>
                <w14:ligatures w14:val="none"/>
              </w:rPr>
              <w:t>annually thereafter</w:t>
            </w:r>
            <w:r w:rsidRPr="00291D25">
              <w:rPr>
                <w:rFonts w:ascii="Arial" w:eastAsia="Times New Roman" w:hAnsi="Arial" w:cs="Arial"/>
                <w:kern w:val="0"/>
                <w14:ligatures w14:val="none"/>
              </w:rPr>
              <w:t xml:space="preserve">. Also required whenever a different size/make/model of respirator is used, or if the employee has a </w:t>
            </w:r>
            <w:r w:rsidRPr="00291D25">
              <w:rPr>
                <w:rFonts w:ascii="Arial" w:eastAsia="Times New Roman" w:hAnsi="Arial" w:cs="Arial"/>
                <w:b/>
                <w:bCs/>
                <w:kern w:val="0"/>
                <w14:ligatures w14:val="none"/>
              </w:rPr>
              <w:t>significant change</w:t>
            </w:r>
            <w:r w:rsidRPr="00291D25">
              <w:rPr>
                <w:rFonts w:ascii="Arial" w:eastAsia="Times New Roman" w:hAnsi="Arial" w:cs="Arial"/>
                <w:kern w:val="0"/>
                <w14:ligatures w14:val="none"/>
              </w:rPr>
              <w:t xml:space="preserve"> in facial structure (e.g., weight change, dental work). </w:t>
            </w:r>
            <w:r w:rsidRPr="00291D25">
              <w:rPr>
                <w:rFonts w:ascii="Arial" w:eastAsia="Times New Roman" w:hAnsi="Arial" w:cs="Arial"/>
                <w:b/>
                <w:bCs/>
                <w:kern w:val="0"/>
                <w14:ligatures w14:val="none"/>
              </w:rPr>
              <w:t>Types:</w:t>
            </w:r>
            <w:r w:rsidRPr="00291D25">
              <w:rPr>
                <w:rFonts w:ascii="Arial" w:eastAsia="Times New Roman" w:hAnsi="Arial" w:cs="Arial"/>
                <w:kern w:val="0"/>
                <w14:ligatures w14:val="none"/>
              </w:rPr>
              <w:t xml:space="preserve"> Qualitative Fit Test (QLFT - Pass/Fail) or Quantitative Fit Test (QNFT - Numerical score).</w:t>
            </w:r>
          </w:p>
        </w:tc>
      </w:tr>
      <w:tr w:rsidR="00291D25" w:rsidRPr="00291D25" w14:paraId="6CB044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397541"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1.6. Re-Evaluation Triggers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42F88"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 xml:space="preserve">An annual medical evaluation is </w:t>
            </w:r>
            <w:r w:rsidRPr="00291D25">
              <w:rPr>
                <w:rFonts w:ascii="Arial" w:eastAsia="Times New Roman" w:hAnsi="Arial" w:cs="Arial"/>
                <w:b/>
                <w:bCs/>
                <w:kern w:val="0"/>
                <w14:ligatures w14:val="none"/>
              </w:rPr>
              <w:t>not mandatory</w:t>
            </w:r>
            <w:r w:rsidRPr="00291D25">
              <w:rPr>
                <w:rFonts w:ascii="Arial" w:eastAsia="Times New Roman" w:hAnsi="Arial" w:cs="Arial"/>
                <w:kern w:val="0"/>
                <w14:ligatures w14:val="none"/>
              </w:rPr>
              <w:t xml:space="preserve"> unless triggered by one of the following: symptoms related to respirator use; a change in work conditions; or a determination by the PLHCP or supervisor.</w:t>
            </w:r>
          </w:p>
        </w:tc>
      </w:tr>
    </w:tbl>
    <w:p w14:paraId="412FAA26"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Times New Roman" w:eastAsia="Times New Roman" w:hAnsi="Times New Roman" w:cs="Times New Roman"/>
          <w:kern w:val="0"/>
          <w14:ligatures w14:val="none"/>
        </w:rPr>
        <w:pict w14:anchorId="484A2451">
          <v:rect id="_x0000_i1037" style="width:0;height:1.5pt" o:hralign="center" o:hrstd="t" o:hr="t" fillcolor="#a0a0a0" stroked="f"/>
        </w:pict>
      </w:r>
    </w:p>
    <w:p w14:paraId="5C9F3E5B" w14:textId="7ECBCEB8" w:rsidR="00291D25" w:rsidRPr="00291D25" w:rsidRDefault="00291D25" w:rsidP="00291D25">
      <w:pPr>
        <w:spacing w:after="100" w:afterAutospacing="1" w:line="240" w:lineRule="auto"/>
        <w:outlineLvl w:val="2"/>
        <w:rPr>
          <w:rFonts w:ascii="Arial" w:eastAsia="Times New Roman" w:hAnsi="Arial" w:cs="Arial"/>
          <w:b/>
          <w:bCs/>
          <w:kern w:val="0"/>
          <w:sz w:val="27"/>
          <w:szCs w:val="27"/>
          <w14:ligatures w14:val="none"/>
        </w:rPr>
      </w:pPr>
      <w:r w:rsidRPr="00291D25">
        <w:rPr>
          <w:rFonts w:ascii="Arial" w:eastAsia="Times New Roman" w:hAnsi="Arial" w:cs="Arial"/>
          <w:b/>
          <w:bCs/>
          <w:kern w:val="0"/>
          <w:sz w:val="27"/>
          <w:szCs w:val="27"/>
          <w14:ligatures w14:val="none"/>
        </w:rPr>
        <w:t xml:space="preserve">Chapter 2: Exposure-Specific: Asbestos Medical Surveillance </w:t>
      </w:r>
    </w:p>
    <w:p w14:paraId="64281EFE" w14:textId="77777777" w:rsidR="00291D25" w:rsidRPr="00291D25" w:rsidRDefault="00291D25" w:rsidP="00291D25">
      <w:pPr>
        <w:spacing w:after="100" w:afterAutospacing="1" w:line="240" w:lineRule="auto"/>
        <w:rPr>
          <w:rFonts w:ascii="Arial" w:eastAsia="Times New Roman" w:hAnsi="Arial" w:cs="Arial"/>
          <w:kern w:val="0"/>
          <w14:ligatures w14:val="none"/>
        </w:rPr>
      </w:pPr>
      <w:r w:rsidRPr="00291D25">
        <w:rPr>
          <w:rFonts w:ascii="Arial" w:eastAsia="Times New Roman" w:hAnsi="Arial" w:cs="Arial"/>
          <w:kern w:val="0"/>
          <w14:ligatures w14:val="none"/>
        </w:rPr>
        <w:t>The Asbestos Standard (</w:t>
      </w:r>
      <w:r w:rsidRPr="00291D25">
        <w:rPr>
          <w:rFonts w:ascii="Arial" w:eastAsia="Times New Roman" w:hAnsi="Arial" w:cs="Arial"/>
          <w:b/>
          <w:bCs/>
          <w:kern w:val="0"/>
          <w14:ligatures w14:val="none"/>
        </w:rPr>
        <w:t>29 CFR 1910.1001 for General Industry, 1926.1101 for Construction</w:t>
      </w:r>
      <w:r w:rsidRPr="00291D25">
        <w:rPr>
          <w:rFonts w:ascii="Arial" w:eastAsia="Times New Roman" w:hAnsi="Arial" w:cs="Arial"/>
          <w:kern w:val="0"/>
          <w14:ligatures w14:val="none"/>
        </w:rPr>
        <w:t>) mandates a specific medical surveillance program due to the long-latency disease risk (asbestosis, lung cancer).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8242"/>
      </w:tblGrid>
      <w:tr w:rsidR="00291D25" w:rsidRPr="00291D25" w14:paraId="0D9476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39F2BA"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lastRenderedPageBreak/>
              <w:t>Hierarchy 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1BE76"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Description</w:t>
            </w:r>
          </w:p>
        </w:tc>
      </w:tr>
      <w:tr w:rsidR="00291D25" w:rsidRPr="00291D25" w14:paraId="0AF9AA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84B1D9"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 xml:space="preserve">2.1. When is </w:t>
            </w:r>
            <w:proofErr w:type="gramStart"/>
            <w:r w:rsidRPr="00291D25">
              <w:rPr>
                <w:rFonts w:ascii="Arial" w:eastAsia="Times New Roman" w:hAnsi="Arial" w:cs="Arial"/>
                <w:b/>
                <w:bCs/>
                <w:kern w:val="0"/>
                <w14:ligatures w14:val="none"/>
              </w:rPr>
              <w:t>an Asbestos</w:t>
            </w:r>
            <w:proofErr w:type="gramEnd"/>
            <w:r w:rsidRPr="00291D25">
              <w:rPr>
                <w:rFonts w:ascii="Arial" w:eastAsia="Times New Roman" w:hAnsi="Arial" w:cs="Arial"/>
                <w:b/>
                <w:bCs/>
                <w:kern w:val="0"/>
                <w14:ligatures w14:val="none"/>
              </w:rPr>
              <w:t xml:space="preserve"> Physical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78DD9"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 xml:space="preserve">Required for all employees who are or may be exposed to airborne concentrations of asbestos at or above the </w:t>
            </w:r>
            <w:r w:rsidRPr="00291D25">
              <w:rPr>
                <w:rFonts w:ascii="Arial" w:eastAsia="Times New Roman" w:hAnsi="Arial" w:cs="Arial"/>
                <w:b/>
                <w:bCs/>
                <w:kern w:val="0"/>
                <w14:ligatures w14:val="none"/>
              </w:rPr>
              <w:t>Permissible Exposure Limit (PEL)</w:t>
            </w:r>
            <w:r w:rsidRPr="00291D25">
              <w:rPr>
                <w:rFonts w:ascii="Arial" w:eastAsia="Times New Roman" w:hAnsi="Arial" w:cs="Arial"/>
                <w:kern w:val="0"/>
                <w14:ligatures w14:val="none"/>
              </w:rPr>
              <w:t xml:space="preserve"> (0.1 f/cc as an 8-hour TWA) or the </w:t>
            </w:r>
            <w:r w:rsidRPr="00291D25">
              <w:rPr>
                <w:rFonts w:ascii="Arial" w:eastAsia="Times New Roman" w:hAnsi="Arial" w:cs="Arial"/>
                <w:b/>
                <w:bCs/>
                <w:kern w:val="0"/>
                <w14:ligatures w14:val="none"/>
              </w:rPr>
              <w:t>Excursion Limit (EL)</w:t>
            </w:r>
            <w:r w:rsidRPr="00291D25">
              <w:rPr>
                <w:rFonts w:ascii="Arial" w:eastAsia="Times New Roman" w:hAnsi="Arial" w:cs="Arial"/>
                <w:kern w:val="0"/>
                <w14:ligatures w14:val="none"/>
              </w:rPr>
              <w:t xml:space="preserve"> (1.0 f/cc over 30 minutes).</w:t>
            </w:r>
          </w:p>
        </w:tc>
      </w:tr>
      <w:tr w:rsidR="00291D25" w:rsidRPr="00291D25" w14:paraId="60BAD5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13B270"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2.2. The Initial and Annual Examination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14542"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 xml:space="preserve">The physical must be provided </w:t>
            </w:r>
            <w:r w:rsidRPr="00291D25">
              <w:rPr>
                <w:rFonts w:ascii="Arial" w:eastAsia="Times New Roman" w:hAnsi="Arial" w:cs="Arial"/>
                <w:b/>
                <w:bCs/>
                <w:kern w:val="0"/>
                <w14:ligatures w14:val="none"/>
              </w:rPr>
              <w:t>initially</w:t>
            </w:r>
            <w:r w:rsidRPr="00291D25">
              <w:rPr>
                <w:rFonts w:ascii="Arial" w:eastAsia="Times New Roman" w:hAnsi="Arial" w:cs="Arial"/>
                <w:kern w:val="0"/>
                <w14:ligatures w14:val="none"/>
              </w:rPr>
              <w:t xml:space="preserve"> and then </w:t>
            </w:r>
            <w:r w:rsidRPr="00291D25">
              <w:rPr>
                <w:rFonts w:ascii="Arial" w:eastAsia="Times New Roman" w:hAnsi="Arial" w:cs="Arial"/>
                <w:b/>
                <w:bCs/>
                <w:kern w:val="0"/>
                <w14:ligatures w14:val="none"/>
              </w:rPr>
              <w:t>annually</w:t>
            </w:r>
            <w:r w:rsidRPr="00291D25">
              <w:rPr>
                <w:rFonts w:ascii="Arial" w:eastAsia="Times New Roman" w:hAnsi="Arial" w:cs="Arial"/>
                <w:kern w:val="0"/>
                <w14:ligatures w14:val="none"/>
              </w:rPr>
              <w:t xml:space="preserve"> thereafter. It is a comprehensive exam focusing heavily on the respiratory system.</w:t>
            </w:r>
          </w:p>
        </w:tc>
      </w:tr>
      <w:tr w:rsidR="00291D25" w:rsidRPr="00291D25" w14:paraId="094C7F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942E79"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2.3. Mandatory PFT and Questionnaire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7CE92"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 xml:space="preserve">* </w:t>
            </w:r>
            <w:r w:rsidRPr="00291D25">
              <w:rPr>
                <w:rFonts w:ascii="Arial" w:eastAsia="Times New Roman" w:hAnsi="Arial" w:cs="Arial"/>
                <w:b/>
                <w:bCs/>
                <w:kern w:val="0"/>
                <w14:ligatures w14:val="none"/>
              </w:rPr>
              <w:t>Pulmonary Function Test (PFT):</w:t>
            </w:r>
            <w:r w:rsidRPr="00291D25">
              <w:rPr>
                <w:rFonts w:ascii="Arial" w:eastAsia="Times New Roman" w:hAnsi="Arial" w:cs="Arial"/>
                <w:kern w:val="0"/>
                <w14:ligatures w14:val="none"/>
              </w:rPr>
              <w:t xml:space="preserve"> A PFT (spirometry) is a </w:t>
            </w:r>
            <w:r w:rsidRPr="00291D25">
              <w:rPr>
                <w:rFonts w:ascii="Arial" w:eastAsia="Times New Roman" w:hAnsi="Arial" w:cs="Arial"/>
                <w:b/>
                <w:bCs/>
                <w:kern w:val="0"/>
                <w14:ligatures w14:val="none"/>
              </w:rPr>
              <w:t>mandatory component</w:t>
            </w:r>
            <w:r w:rsidRPr="00291D25">
              <w:rPr>
                <w:rFonts w:ascii="Arial" w:eastAsia="Times New Roman" w:hAnsi="Arial" w:cs="Arial"/>
                <w:kern w:val="0"/>
                <w14:ligatures w14:val="none"/>
              </w:rPr>
              <w:t xml:space="preserve"> of the annual asbestos physical to assess lung capacity and function over time. * </w:t>
            </w:r>
            <w:r w:rsidRPr="00291D25">
              <w:rPr>
                <w:rFonts w:ascii="Arial" w:eastAsia="Times New Roman" w:hAnsi="Arial" w:cs="Arial"/>
                <w:b/>
                <w:bCs/>
                <w:kern w:val="0"/>
                <w14:ligatures w14:val="none"/>
              </w:rPr>
              <w:t>Questionnaire:</w:t>
            </w:r>
            <w:r w:rsidRPr="00291D25">
              <w:rPr>
                <w:rFonts w:ascii="Arial" w:eastAsia="Times New Roman" w:hAnsi="Arial" w:cs="Arial"/>
                <w:kern w:val="0"/>
                <w14:ligatures w14:val="none"/>
              </w:rPr>
              <w:t xml:space="preserve"> The employer must provide the physician with the information from the </w:t>
            </w:r>
            <w:r w:rsidRPr="00291D25">
              <w:rPr>
                <w:rFonts w:ascii="Arial" w:eastAsia="Times New Roman" w:hAnsi="Arial" w:cs="Arial"/>
                <w:b/>
                <w:bCs/>
                <w:kern w:val="0"/>
                <w14:ligatures w14:val="none"/>
              </w:rPr>
              <w:t>OSHA Respiratory Protection Questionnaire (Appendix C)</w:t>
            </w:r>
            <w:r w:rsidRPr="00291D25">
              <w:rPr>
                <w:rFonts w:ascii="Arial" w:eastAsia="Times New Roman" w:hAnsi="Arial" w:cs="Arial"/>
                <w:kern w:val="0"/>
                <w14:ligatures w14:val="none"/>
              </w:rPr>
              <w:t xml:space="preserve"> for the physician to review.</w:t>
            </w:r>
          </w:p>
        </w:tc>
      </w:tr>
      <w:tr w:rsidR="00291D25" w:rsidRPr="00291D25" w14:paraId="40F4E8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B877EE"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2.4. Chest X-rays: Frequency and Requirements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DCC56"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 xml:space="preserve">A chest X-ray is required at the physician's discretion, but the </w:t>
            </w:r>
            <w:r w:rsidRPr="00291D25">
              <w:rPr>
                <w:rFonts w:ascii="Arial" w:eastAsia="Times New Roman" w:hAnsi="Arial" w:cs="Arial"/>
                <w:b/>
                <w:bCs/>
                <w:kern w:val="0"/>
                <w14:ligatures w14:val="none"/>
              </w:rPr>
              <w:t>OSHA Standard provides a mandatory frequency schedule for the chest X-ray</w:t>
            </w:r>
            <w:r w:rsidRPr="00291D25">
              <w:rPr>
                <w:rFonts w:ascii="Arial" w:eastAsia="Times New Roman" w:hAnsi="Arial" w:cs="Arial"/>
                <w:kern w:val="0"/>
                <w14:ligatures w14:val="none"/>
              </w:rPr>
              <w:t xml:space="preserve">: * </w:t>
            </w:r>
            <w:r w:rsidRPr="00291D25">
              <w:rPr>
                <w:rFonts w:ascii="Arial" w:eastAsia="Times New Roman" w:hAnsi="Arial" w:cs="Arial"/>
                <w:b/>
                <w:bCs/>
                <w:kern w:val="0"/>
                <w14:ligatures w14:val="none"/>
              </w:rPr>
              <w:t>Initial:</w:t>
            </w:r>
            <w:r w:rsidRPr="00291D25">
              <w:rPr>
                <w:rFonts w:ascii="Arial" w:eastAsia="Times New Roman" w:hAnsi="Arial" w:cs="Arial"/>
                <w:kern w:val="0"/>
                <w14:ligatures w14:val="none"/>
              </w:rPr>
              <w:t xml:space="preserve"> Required at the pre-placement exam. * </w:t>
            </w:r>
            <w:r w:rsidRPr="00291D25">
              <w:rPr>
                <w:rFonts w:ascii="Arial" w:eastAsia="Times New Roman" w:hAnsi="Arial" w:cs="Arial"/>
                <w:b/>
                <w:bCs/>
                <w:kern w:val="0"/>
                <w14:ligatures w14:val="none"/>
              </w:rPr>
              <w:t>Periodic:</w:t>
            </w:r>
            <w:r w:rsidRPr="00291D25">
              <w:rPr>
                <w:rFonts w:ascii="Arial" w:eastAsia="Times New Roman" w:hAnsi="Arial" w:cs="Arial"/>
                <w:kern w:val="0"/>
                <w14:ligatures w14:val="none"/>
              </w:rPr>
              <w:t xml:space="preserve"> Conducted every </w:t>
            </w:r>
            <w:r w:rsidRPr="00291D25">
              <w:rPr>
                <w:rFonts w:ascii="Arial" w:eastAsia="Times New Roman" w:hAnsi="Arial" w:cs="Arial"/>
                <w:b/>
                <w:bCs/>
                <w:kern w:val="0"/>
                <w14:ligatures w14:val="none"/>
              </w:rPr>
              <w:t>5 years</w:t>
            </w:r>
            <w:r w:rsidRPr="00291D25">
              <w:rPr>
                <w:rFonts w:ascii="Arial" w:eastAsia="Times New Roman" w:hAnsi="Arial" w:cs="Arial"/>
                <w:kern w:val="0"/>
                <w14:ligatures w14:val="none"/>
              </w:rPr>
              <w:t xml:space="preserve"> within the first 10 years of initial exposure. * </w:t>
            </w:r>
            <w:r w:rsidRPr="00291D25">
              <w:rPr>
                <w:rFonts w:ascii="Arial" w:eastAsia="Times New Roman" w:hAnsi="Arial" w:cs="Arial"/>
                <w:b/>
                <w:bCs/>
                <w:kern w:val="0"/>
                <w14:ligatures w14:val="none"/>
              </w:rPr>
              <w:t>Increased Frequency:</w:t>
            </w:r>
            <w:r w:rsidRPr="00291D25">
              <w:rPr>
                <w:rFonts w:ascii="Arial" w:eastAsia="Times New Roman" w:hAnsi="Arial" w:cs="Arial"/>
                <w:kern w:val="0"/>
                <w14:ligatures w14:val="none"/>
              </w:rPr>
              <w:t xml:space="preserve"> Conducted every </w:t>
            </w:r>
            <w:r w:rsidRPr="00291D25">
              <w:rPr>
                <w:rFonts w:ascii="Arial" w:eastAsia="Times New Roman" w:hAnsi="Arial" w:cs="Arial"/>
                <w:b/>
                <w:bCs/>
                <w:kern w:val="0"/>
                <w14:ligatures w14:val="none"/>
              </w:rPr>
              <w:t>2 years</w:t>
            </w:r>
            <w:r w:rsidRPr="00291D25">
              <w:rPr>
                <w:rFonts w:ascii="Arial" w:eastAsia="Times New Roman" w:hAnsi="Arial" w:cs="Arial"/>
                <w:kern w:val="0"/>
                <w14:ligatures w14:val="none"/>
              </w:rPr>
              <w:t xml:space="preserve"> thereafter, or </w:t>
            </w:r>
            <w:r w:rsidRPr="00291D25">
              <w:rPr>
                <w:rFonts w:ascii="Arial" w:eastAsia="Times New Roman" w:hAnsi="Arial" w:cs="Arial"/>
                <w:b/>
                <w:bCs/>
                <w:kern w:val="0"/>
                <w14:ligatures w14:val="none"/>
              </w:rPr>
              <w:t>annually</w:t>
            </w:r>
            <w:r w:rsidRPr="00291D25">
              <w:rPr>
                <w:rFonts w:ascii="Arial" w:eastAsia="Times New Roman" w:hAnsi="Arial" w:cs="Arial"/>
                <w:kern w:val="0"/>
                <w14:ligatures w14:val="none"/>
              </w:rPr>
              <w:t xml:space="preserve"> if the employee is over 45 years old or has more than 10 years of exposure. * </w:t>
            </w:r>
            <w:r w:rsidRPr="00291D25">
              <w:rPr>
                <w:rFonts w:ascii="Arial" w:eastAsia="Times New Roman" w:hAnsi="Arial" w:cs="Arial"/>
                <w:b/>
                <w:bCs/>
                <w:kern w:val="0"/>
                <w14:ligatures w14:val="none"/>
              </w:rPr>
              <w:t>B-Reader Requirement:</w:t>
            </w:r>
            <w:r w:rsidRPr="00291D25">
              <w:rPr>
                <w:rFonts w:ascii="Arial" w:eastAsia="Times New Roman" w:hAnsi="Arial" w:cs="Arial"/>
                <w:kern w:val="0"/>
                <w14:ligatures w14:val="none"/>
              </w:rPr>
              <w:t xml:space="preserve"> The X-ray must be interpreted by a radiologist or physician who is certified as a "B-reader" to accurately detect signs of pneumoconiosis (asbestosis).</w:t>
            </w:r>
          </w:p>
        </w:tc>
      </w:tr>
    </w:tbl>
    <w:p w14:paraId="0E7A924F"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Times New Roman" w:eastAsia="Times New Roman" w:hAnsi="Times New Roman" w:cs="Times New Roman"/>
          <w:kern w:val="0"/>
          <w14:ligatures w14:val="none"/>
        </w:rPr>
        <w:pict w14:anchorId="5F601FF3">
          <v:rect id="_x0000_i1038" style="width:0;height:1.5pt" o:hralign="center" o:hrstd="t" o:hr="t" fillcolor="#a0a0a0" stroked="f"/>
        </w:pict>
      </w:r>
    </w:p>
    <w:p w14:paraId="0F4BA364" w14:textId="6BFDB313" w:rsidR="00291D25" w:rsidRPr="00291D25" w:rsidRDefault="00291D25" w:rsidP="00291D25">
      <w:pPr>
        <w:spacing w:after="100" w:afterAutospacing="1" w:line="240" w:lineRule="auto"/>
        <w:outlineLvl w:val="2"/>
        <w:rPr>
          <w:rFonts w:ascii="Arial" w:eastAsia="Times New Roman" w:hAnsi="Arial" w:cs="Arial"/>
          <w:b/>
          <w:bCs/>
          <w:kern w:val="0"/>
          <w:sz w:val="27"/>
          <w:szCs w:val="27"/>
          <w14:ligatures w14:val="none"/>
        </w:rPr>
      </w:pPr>
      <w:r w:rsidRPr="00291D25">
        <w:rPr>
          <w:rFonts w:ascii="Arial" w:eastAsia="Times New Roman" w:hAnsi="Arial" w:cs="Arial"/>
          <w:b/>
          <w:bCs/>
          <w:kern w:val="0"/>
          <w:sz w:val="27"/>
          <w:szCs w:val="27"/>
          <w14:ligatures w14:val="none"/>
        </w:rPr>
        <w:t xml:space="preserve">Chapter 3: Exposure-Specific: HAZWOPER (HAZMAT) Physicals </w:t>
      </w:r>
    </w:p>
    <w:p w14:paraId="63C7D9C4" w14:textId="77777777" w:rsidR="00291D25" w:rsidRPr="00291D25" w:rsidRDefault="00291D25" w:rsidP="00291D25">
      <w:pPr>
        <w:spacing w:after="100" w:afterAutospacing="1" w:line="240" w:lineRule="auto"/>
        <w:rPr>
          <w:rFonts w:ascii="Arial" w:eastAsia="Times New Roman" w:hAnsi="Arial" w:cs="Arial"/>
          <w:kern w:val="0"/>
          <w14:ligatures w14:val="none"/>
        </w:rPr>
      </w:pPr>
      <w:r w:rsidRPr="00291D25">
        <w:rPr>
          <w:rFonts w:ascii="Arial" w:eastAsia="Times New Roman" w:hAnsi="Arial" w:cs="Arial"/>
          <w:kern w:val="0"/>
          <w14:ligatures w14:val="none"/>
        </w:rPr>
        <w:t>The HAZWOPER (Hazardous Waste Operations and Emergency Response) Standard (</w:t>
      </w:r>
      <w:r w:rsidRPr="00291D25">
        <w:rPr>
          <w:rFonts w:ascii="Arial" w:eastAsia="Times New Roman" w:hAnsi="Arial" w:cs="Arial"/>
          <w:b/>
          <w:bCs/>
          <w:kern w:val="0"/>
          <w14:ligatures w14:val="none"/>
        </w:rPr>
        <w:t>29 CFR 1910.120</w:t>
      </w:r>
      <w:r w:rsidRPr="00291D25">
        <w:rPr>
          <w:rFonts w:ascii="Arial" w:eastAsia="Times New Roman" w:hAnsi="Arial" w:cs="Arial"/>
          <w:kern w:val="0"/>
          <w14:ligatures w14:val="none"/>
        </w:rPr>
        <w:t>) applies to workers exposed to hazardous substances, often requiring the highest level of protection and the most comprehensive physical.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8163"/>
      </w:tblGrid>
      <w:tr w:rsidR="00291D25" w:rsidRPr="00291D25" w14:paraId="1B512A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FA1504"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Hierarchy 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4E1A5"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Description</w:t>
            </w:r>
          </w:p>
        </w:tc>
      </w:tr>
      <w:tr w:rsidR="00291D25" w:rsidRPr="00291D25" w14:paraId="3ECB57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D23CAD"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3.1. When is a HAZWOPER Physical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E7000"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 xml:space="preserve">Required for </w:t>
            </w:r>
            <w:proofErr w:type="gramStart"/>
            <w:r w:rsidRPr="00291D25">
              <w:rPr>
                <w:rFonts w:ascii="Arial" w:eastAsia="Times New Roman" w:hAnsi="Arial" w:cs="Arial"/>
                <w:kern w:val="0"/>
                <w14:ligatures w14:val="none"/>
              </w:rPr>
              <w:t>employees who</w:t>
            </w:r>
            <w:proofErr w:type="gramEnd"/>
            <w:r w:rsidRPr="00291D25">
              <w:rPr>
                <w:rFonts w:ascii="Arial" w:eastAsia="Times New Roman" w:hAnsi="Arial" w:cs="Arial"/>
                <w:kern w:val="0"/>
                <w14:ligatures w14:val="none"/>
              </w:rPr>
              <w:t xml:space="preserve">: </w:t>
            </w:r>
            <w:r w:rsidRPr="00291D25">
              <w:rPr>
                <w:rFonts w:ascii="Arial" w:eastAsia="Times New Roman" w:hAnsi="Arial" w:cs="Arial"/>
                <w:b/>
                <w:bCs/>
                <w:kern w:val="0"/>
                <w14:ligatures w14:val="none"/>
              </w:rPr>
              <w:t>1)</w:t>
            </w:r>
            <w:r w:rsidRPr="00291D25">
              <w:rPr>
                <w:rFonts w:ascii="Arial" w:eastAsia="Times New Roman" w:hAnsi="Arial" w:cs="Arial"/>
                <w:kern w:val="0"/>
                <w14:ligatures w14:val="none"/>
              </w:rPr>
              <w:t xml:space="preserve"> Are exposed to hazardous substances above the </w:t>
            </w:r>
            <w:r w:rsidRPr="00291D25">
              <w:rPr>
                <w:rFonts w:ascii="Arial" w:eastAsia="Times New Roman" w:hAnsi="Arial" w:cs="Arial"/>
                <w:b/>
                <w:bCs/>
                <w:kern w:val="0"/>
                <w14:ligatures w14:val="none"/>
              </w:rPr>
              <w:t>Permissible Exposure Limits (PELs)</w:t>
            </w:r>
            <w:r w:rsidRPr="00291D25">
              <w:rPr>
                <w:rFonts w:ascii="Arial" w:eastAsia="Times New Roman" w:hAnsi="Arial" w:cs="Arial"/>
                <w:kern w:val="0"/>
                <w14:ligatures w14:val="none"/>
              </w:rPr>
              <w:t xml:space="preserve"> for </w:t>
            </w:r>
            <w:r w:rsidRPr="00291D25">
              <w:rPr>
                <w:rFonts w:ascii="Arial" w:eastAsia="Times New Roman" w:hAnsi="Arial" w:cs="Arial"/>
                <w:b/>
                <w:bCs/>
                <w:kern w:val="0"/>
                <w14:ligatures w14:val="none"/>
              </w:rPr>
              <w:t>30 days or more per year</w:t>
            </w:r>
            <w:r w:rsidRPr="00291D25">
              <w:rPr>
                <w:rFonts w:ascii="Arial" w:eastAsia="Times New Roman" w:hAnsi="Arial" w:cs="Arial"/>
                <w:kern w:val="0"/>
                <w14:ligatures w14:val="none"/>
              </w:rPr>
              <w:t xml:space="preserve">; </w:t>
            </w:r>
            <w:r w:rsidRPr="00291D25">
              <w:rPr>
                <w:rFonts w:ascii="Arial" w:eastAsia="Times New Roman" w:hAnsi="Arial" w:cs="Arial"/>
                <w:b/>
                <w:bCs/>
                <w:kern w:val="0"/>
                <w14:ligatures w14:val="none"/>
              </w:rPr>
              <w:t>2)</w:t>
            </w:r>
            <w:r w:rsidRPr="00291D25">
              <w:rPr>
                <w:rFonts w:ascii="Arial" w:eastAsia="Times New Roman" w:hAnsi="Arial" w:cs="Arial"/>
                <w:kern w:val="0"/>
                <w14:ligatures w14:val="none"/>
              </w:rPr>
              <w:t xml:space="preserve"> Are required to use a respirator for </w:t>
            </w:r>
            <w:r w:rsidRPr="00291D25">
              <w:rPr>
                <w:rFonts w:ascii="Arial" w:eastAsia="Times New Roman" w:hAnsi="Arial" w:cs="Arial"/>
                <w:b/>
                <w:bCs/>
                <w:kern w:val="0"/>
                <w14:ligatures w14:val="none"/>
              </w:rPr>
              <w:t>30 days or more per year</w:t>
            </w:r>
            <w:r w:rsidRPr="00291D25">
              <w:rPr>
                <w:rFonts w:ascii="Arial" w:eastAsia="Times New Roman" w:hAnsi="Arial" w:cs="Arial"/>
                <w:kern w:val="0"/>
                <w14:ligatures w14:val="none"/>
              </w:rPr>
              <w:t xml:space="preserve">; </w:t>
            </w:r>
            <w:r w:rsidRPr="00291D25">
              <w:rPr>
                <w:rFonts w:ascii="Arial" w:eastAsia="Times New Roman" w:hAnsi="Arial" w:cs="Arial"/>
                <w:b/>
                <w:bCs/>
                <w:kern w:val="0"/>
                <w14:ligatures w14:val="none"/>
              </w:rPr>
              <w:t>3)</w:t>
            </w:r>
            <w:r w:rsidRPr="00291D25">
              <w:rPr>
                <w:rFonts w:ascii="Arial" w:eastAsia="Times New Roman" w:hAnsi="Arial" w:cs="Arial"/>
                <w:kern w:val="0"/>
                <w14:ligatures w14:val="none"/>
              </w:rPr>
              <w:t xml:space="preserve"> Are members of a Hazmat/Emergency Response Team; </w:t>
            </w:r>
            <w:r w:rsidRPr="00291D25">
              <w:rPr>
                <w:rFonts w:ascii="Arial" w:eastAsia="Times New Roman" w:hAnsi="Arial" w:cs="Arial"/>
                <w:b/>
                <w:bCs/>
                <w:kern w:val="0"/>
                <w14:ligatures w14:val="none"/>
              </w:rPr>
              <w:t>4)</w:t>
            </w:r>
            <w:r w:rsidRPr="00291D25">
              <w:rPr>
                <w:rFonts w:ascii="Arial" w:eastAsia="Times New Roman" w:hAnsi="Arial" w:cs="Arial"/>
                <w:kern w:val="0"/>
                <w14:ligatures w14:val="none"/>
              </w:rPr>
              <w:t xml:space="preserve"> Experience potential overexposure or symptoms of illness.</w:t>
            </w:r>
          </w:p>
        </w:tc>
      </w:tr>
      <w:tr w:rsidR="00291D25" w:rsidRPr="00291D25" w14:paraId="1BB95C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E825B0"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3.2. Physical Examination Frequency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9FA8B27"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 xml:space="preserve">Required </w:t>
            </w:r>
            <w:r w:rsidRPr="00291D25">
              <w:rPr>
                <w:rFonts w:ascii="Arial" w:eastAsia="Times New Roman" w:hAnsi="Arial" w:cs="Arial"/>
                <w:b/>
                <w:bCs/>
                <w:kern w:val="0"/>
                <w14:ligatures w14:val="none"/>
              </w:rPr>
              <w:t>before initial assignment</w:t>
            </w:r>
            <w:r w:rsidRPr="00291D25">
              <w:rPr>
                <w:rFonts w:ascii="Arial" w:eastAsia="Times New Roman" w:hAnsi="Arial" w:cs="Arial"/>
                <w:kern w:val="0"/>
                <w14:ligatures w14:val="none"/>
              </w:rPr>
              <w:t xml:space="preserve"> (pre-placement), </w:t>
            </w:r>
            <w:r w:rsidRPr="00291D25">
              <w:rPr>
                <w:rFonts w:ascii="Arial" w:eastAsia="Times New Roman" w:hAnsi="Arial" w:cs="Arial"/>
                <w:b/>
                <w:bCs/>
                <w:kern w:val="0"/>
                <w14:ligatures w14:val="none"/>
              </w:rPr>
              <w:t>annually</w:t>
            </w:r>
            <w:r w:rsidRPr="00291D25">
              <w:rPr>
                <w:rFonts w:ascii="Arial" w:eastAsia="Times New Roman" w:hAnsi="Arial" w:cs="Arial"/>
                <w:kern w:val="0"/>
                <w14:ligatures w14:val="none"/>
              </w:rPr>
              <w:t xml:space="preserve"> thereafter, at </w:t>
            </w:r>
            <w:r w:rsidRPr="00291D25">
              <w:rPr>
                <w:rFonts w:ascii="Arial" w:eastAsia="Times New Roman" w:hAnsi="Arial" w:cs="Arial"/>
                <w:b/>
                <w:bCs/>
                <w:kern w:val="0"/>
                <w14:ligatures w14:val="none"/>
              </w:rPr>
              <w:t>termination of employment</w:t>
            </w:r>
            <w:r w:rsidRPr="00291D25">
              <w:rPr>
                <w:rFonts w:ascii="Arial" w:eastAsia="Times New Roman" w:hAnsi="Arial" w:cs="Arial"/>
                <w:kern w:val="0"/>
                <w14:ligatures w14:val="none"/>
              </w:rPr>
              <w:t>, and any time a physician determines it is necessary.</w:t>
            </w:r>
          </w:p>
        </w:tc>
      </w:tr>
      <w:tr w:rsidR="00291D25" w:rsidRPr="00291D25" w14:paraId="07ECC6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200043"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3.3. Comprehensive Testing Components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6D3EC"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 xml:space="preserve">The physical is more robust and </w:t>
            </w:r>
            <w:proofErr w:type="gramStart"/>
            <w:r w:rsidRPr="00291D25">
              <w:rPr>
                <w:rFonts w:ascii="Arial" w:eastAsia="Times New Roman" w:hAnsi="Arial" w:cs="Arial"/>
                <w:kern w:val="0"/>
                <w14:ligatures w14:val="none"/>
              </w:rPr>
              <w:t>includes:</w:t>
            </w:r>
            <w:proofErr w:type="gramEnd"/>
            <w:r w:rsidRPr="00291D25">
              <w:rPr>
                <w:rFonts w:ascii="Arial" w:eastAsia="Times New Roman" w:hAnsi="Arial" w:cs="Arial"/>
                <w:kern w:val="0"/>
                <w14:ligatures w14:val="none"/>
              </w:rPr>
              <w:t xml:space="preserve"> </w:t>
            </w:r>
            <w:r w:rsidRPr="00291D25">
              <w:rPr>
                <w:rFonts w:ascii="Arial" w:eastAsia="Times New Roman" w:hAnsi="Arial" w:cs="Arial"/>
                <w:b/>
                <w:bCs/>
                <w:kern w:val="0"/>
                <w14:ligatures w14:val="none"/>
              </w:rPr>
              <w:t>Comprehensive Medical and Occupational History Review</w:t>
            </w:r>
            <w:r w:rsidRPr="00291D25">
              <w:rPr>
                <w:rFonts w:ascii="Arial" w:eastAsia="Times New Roman" w:hAnsi="Arial" w:cs="Arial"/>
                <w:kern w:val="0"/>
                <w14:ligatures w14:val="none"/>
              </w:rPr>
              <w:t xml:space="preserve">, </w:t>
            </w:r>
            <w:r w:rsidRPr="00291D25">
              <w:rPr>
                <w:rFonts w:ascii="Arial" w:eastAsia="Times New Roman" w:hAnsi="Arial" w:cs="Arial"/>
                <w:b/>
                <w:bCs/>
                <w:kern w:val="0"/>
                <w14:ligatures w14:val="none"/>
              </w:rPr>
              <w:t>Physical Examination</w:t>
            </w:r>
            <w:r w:rsidRPr="00291D25">
              <w:rPr>
                <w:rFonts w:ascii="Arial" w:eastAsia="Times New Roman" w:hAnsi="Arial" w:cs="Arial"/>
                <w:kern w:val="0"/>
                <w14:ligatures w14:val="none"/>
              </w:rPr>
              <w:t xml:space="preserve">, </w:t>
            </w:r>
            <w:r w:rsidRPr="00291D25">
              <w:rPr>
                <w:rFonts w:ascii="Arial" w:eastAsia="Times New Roman" w:hAnsi="Arial" w:cs="Arial"/>
                <w:b/>
                <w:bCs/>
                <w:kern w:val="0"/>
                <w14:ligatures w14:val="none"/>
              </w:rPr>
              <w:t>Pulmonary Function Test (PFT)</w:t>
            </w:r>
            <w:r w:rsidRPr="00291D25">
              <w:rPr>
                <w:rFonts w:ascii="Arial" w:eastAsia="Times New Roman" w:hAnsi="Arial" w:cs="Arial"/>
                <w:kern w:val="0"/>
                <w14:ligatures w14:val="none"/>
              </w:rPr>
              <w:t xml:space="preserve"> (mandatory if required to wear a respirator), </w:t>
            </w:r>
            <w:r w:rsidRPr="00291D25">
              <w:rPr>
                <w:rFonts w:ascii="Arial" w:eastAsia="Times New Roman" w:hAnsi="Arial" w:cs="Arial"/>
                <w:b/>
                <w:bCs/>
                <w:kern w:val="0"/>
                <w14:ligatures w14:val="none"/>
              </w:rPr>
              <w:t>Audiometry (Hearing)</w:t>
            </w:r>
            <w:r w:rsidRPr="00291D25">
              <w:rPr>
                <w:rFonts w:ascii="Arial" w:eastAsia="Times New Roman" w:hAnsi="Arial" w:cs="Arial"/>
                <w:kern w:val="0"/>
                <w14:ligatures w14:val="none"/>
              </w:rPr>
              <w:t xml:space="preserve">, and </w:t>
            </w:r>
            <w:r w:rsidRPr="00291D25">
              <w:rPr>
                <w:rFonts w:ascii="Arial" w:eastAsia="Times New Roman" w:hAnsi="Arial" w:cs="Arial"/>
                <w:b/>
                <w:bCs/>
                <w:kern w:val="0"/>
                <w14:ligatures w14:val="none"/>
              </w:rPr>
              <w:t>Specialized Laboratory Testing</w:t>
            </w:r>
            <w:r w:rsidRPr="00291D25">
              <w:rPr>
                <w:rFonts w:ascii="Arial" w:eastAsia="Times New Roman" w:hAnsi="Arial" w:cs="Arial"/>
                <w:kern w:val="0"/>
                <w14:ligatures w14:val="none"/>
              </w:rPr>
              <w:t xml:space="preserve"> (e.g., Blood/Urine analysis to monitor for specific chemical or heavy metal exposure, at the physician's discretion).</w:t>
            </w:r>
          </w:p>
        </w:tc>
      </w:tr>
      <w:tr w:rsidR="00291D25" w:rsidRPr="00291D25" w14:paraId="3CDC8B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85E8B8"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3.4. Respirator and Mask Requirements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DA480"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 xml:space="preserve">Employees requiring respirators must first pass the </w:t>
            </w:r>
            <w:r w:rsidRPr="00291D25">
              <w:rPr>
                <w:rFonts w:ascii="Arial" w:eastAsia="Times New Roman" w:hAnsi="Arial" w:cs="Arial"/>
                <w:b/>
                <w:bCs/>
                <w:kern w:val="0"/>
                <w14:ligatures w14:val="none"/>
              </w:rPr>
              <w:t>OSHA Respiratory Medical Evaluation</w:t>
            </w:r>
            <w:r w:rsidRPr="00291D25">
              <w:rPr>
                <w:rFonts w:ascii="Arial" w:eastAsia="Times New Roman" w:hAnsi="Arial" w:cs="Arial"/>
                <w:kern w:val="0"/>
                <w14:ligatures w14:val="none"/>
              </w:rPr>
              <w:t xml:space="preserve"> (Chapter 1) and undergo </w:t>
            </w:r>
            <w:r w:rsidRPr="00291D25">
              <w:rPr>
                <w:rFonts w:ascii="Arial" w:eastAsia="Times New Roman" w:hAnsi="Arial" w:cs="Arial"/>
                <w:b/>
                <w:bCs/>
                <w:kern w:val="0"/>
                <w14:ligatures w14:val="none"/>
              </w:rPr>
              <w:t>annual fit testing</w:t>
            </w:r>
            <w:r w:rsidRPr="00291D25">
              <w:rPr>
                <w:rFonts w:ascii="Arial" w:eastAsia="Times New Roman" w:hAnsi="Arial" w:cs="Arial"/>
                <w:kern w:val="0"/>
                <w14:ligatures w14:val="none"/>
              </w:rPr>
              <w:t xml:space="preserve">. </w:t>
            </w:r>
            <w:r w:rsidRPr="00291D25">
              <w:rPr>
                <w:rFonts w:ascii="Arial" w:eastAsia="Times New Roman" w:hAnsi="Arial" w:cs="Arial"/>
                <w:b/>
                <w:bCs/>
                <w:kern w:val="0"/>
                <w14:ligatures w14:val="none"/>
              </w:rPr>
              <w:t>Types of Masks</w:t>
            </w:r>
            <w:r w:rsidRPr="00291D25">
              <w:rPr>
                <w:rFonts w:ascii="Arial" w:eastAsia="Times New Roman" w:hAnsi="Arial" w:cs="Arial"/>
                <w:kern w:val="0"/>
                <w14:ligatures w14:val="none"/>
              </w:rPr>
              <w:t xml:space="preserve"> often required in HAZWOPER environments: </w:t>
            </w:r>
            <w:r w:rsidRPr="00291D25">
              <w:rPr>
                <w:rFonts w:ascii="Arial" w:eastAsia="Times New Roman" w:hAnsi="Arial" w:cs="Arial"/>
                <w:b/>
                <w:bCs/>
                <w:kern w:val="0"/>
                <w14:ligatures w14:val="none"/>
              </w:rPr>
              <w:t>Full-Facepiece Respirators</w:t>
            </w:r>
            <w:r w:rsidRPr="00291D25">
              <w:rPr>
                <w:rFonts w:ascii="Arial" w:eastAsia="Times New Roman" w:hAnsi="Arial" w:cs="Arial"/>
                <w:kern w:val="0"/>
                <w14:ligatures w14:val="none"/>
              </w:rPr>
              <w:t xml:space="preserve"> (Negative Pressure) or </w:t>
            </w:r>
            <w:r w:rsidRPr="00291D25">
              <w:rPr>
                <w:rFonts w:ascii="Arial" w:eastAsia="Times New Roman" w:hAnsi="Arial" w:cs="Arial"/>
                <w:b/>
                <w:bCs/>
                <w:kern w:val="0"/>
                <w14:ligatures w14:val="none"/>
              </w:rPr>
              <w:t xml:space="preserve">Self-Contained Breathing Apparatus </w:t>
            </w:r>
            <w:r w:rsidRPr="00291D25">
              <w:rPr>
                <w:rFonts w:ascii="Arial" w:eastAsia="Times New Roman" w:hAnsi="Arial" w:cs="Arial"/>
                <w:b/>
                <w:bCs/>
                <w:kern w:val="0"/>
                <w14:ligatures w14:val="none"/>
              </w:rPr>
              <w:lastRenderedPageBreak/>
              <w:t>(SCBA)</w:t>
            </w:r>
            <w:r w:rsidRPr="00291D25">
              <w:rPr>
                <w:rFonts w:ascii="Arial" w:eastAsia="Times New Roman" w:hAnsi="Arial" w:cs="Arial"/>
                <w:kern w:val="0"/>
                <w14:ligatures w14:val="none"/>
              </w:rPr>
              <w:t xml:space="preserve"> for IDLH (Immediately Dangerous to Life or Health) conditions, both of which place a higher physiological burden on the worker.</w:t>
            </w:r>
          </w:p>
        </w:tc>
      </w:tr>
    </w:tbl>
    <w:p w14:paraId="73D444E4"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Times New Roman" w:eastAsia="Times New Roman" w:hAnsi="Times New Roman" w:cs="Times New Roman"/>
          <w:kern w:val="0"/>
          <w14:ligatures w14:val="none"/>
        </w:rPr>
        <w:lastRenderedPageBreak/>
        <w:pict w14:anchorId="05B69608">
          <v:rect id="_x0000_i1039" style="width:0;height:1.5pt" o:hralign="center" o:hrstd="t" o:hr="t" fillcolor="#a0a0a0" stroked="f"/>
        </w:pict>
      </w:r>
    </w:p>
    <w:p w14:paraId="3163CF39" w14:textId="6BC65B8E" w:rsidR="00291D25" w:rsidRPr="00291D25" w:rsidRDefault="00291D25" w:rsidP="00291D25">
      <w:pPr>
        <w:spacing w:after="100" w:afterAutospacing="1" w:line="240" w:lineRule="auto"/>
        <w:outlineLvl w:val="2"/>
        <w:rPr>
          <w:rFonts w:ascii="Arial" w:eastAsia="Times New Roman" w:hAnsi="Arial" w:cs="Arial"/>
          <w:b/>
          <w:bCs/>
          <w:kern w:val="0"/>
          <w:sz w:val="27"/>
          <w:szCs w:val="27"/>
          <w14:ligatures w14:val="none"/>
        </w:rPr>
      </w:pPr>
      <w:r w:rsidRPr="00291D25">
        <w:rPr>
          <w:rFonts w:ascii="Arial" w:eastAsia="Times New Roman" w:hAnsi="Arial" w:cs="Arial"/>
          <w:b/>
          <w:bCs/>
          <w:kern w:val="0"/>
          <w:sz w:val="27"/>
          <w:szCs w:val="27"/>
          <w14:ligatures w14:val="none"/>
        </w:rPr>
        <w:t xml:space="preserve">Chapter 4: Where to Find the Official Forms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5"/>
        <w:gridCol w:w="2794"/>
        <w:gridCol w:w="3435"/>
      </w:tblGrid>
      <w:tr w:rsidR="00291D25" w:rsidRPr="00291D25" w14:paraId="500819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1182DD"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Required Form/Document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64B3B"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OSHA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0BBF9"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Official Source for Reference</w:t>
            </w:r>
          </w:p>
        </w:tc>
      </w:tr>
      <w:tr w:rsidR="00291D25" w:rsidRPr="00291D25" w14:paraId="2F3F61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C22A26"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Respirator Medical Evaluation Questionnaire (Parts A &amp; B)</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7EF6F"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29 CFR 1910.134, Appendix C</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96A4A" w14:textId="77777777" w:rsidR="00291D25" w:rsidRPr="00291D25" w:rsidRDefault="00291D25" w:rsidP="00291D25">
            <w:pPr>
              <w:spacing w:after="0" w:line="240" w:lineRule="auto"/>
              <w:rPr>
                <w:rFonts w:ascii="Arial" w:eastAsia="Times New Roman" w:hAnsi="Arial" w:cs="Arial"/>
                <w:kern w:val="0"/>
                <w14:ligatures w14:val="none"/>
              </w:rPr>
            </w:pPr>
            <w:hyperlink r:id="rId6" w:tgtFrame="_blank" w:history="1">
              <w:r w:rsidRPr="00291D25">
                <w:rPr>
                  <w:rFonts w:ascii="Arial" w:eastAsia="Times New Roman" w:hAnsi="Arial" w:cs="Arial"/>
                  <w:b/>
                  <w:bCs/>
                  <w:color w:val="0000FF"/>
                  <w:kern w:val="0"/>
                  <w:u w:val="single"/>
                  <w14:ligatures w14:val="none"/>
                </w:rPr>
                <w:t>OSHA.gov Respirator Standard Appendix C</w:t>
              </w:r>
            </w:hyperlink>
          </w:p>
        </w:tc>
      </w:tr>
      <w:tr w:rsidR="00291D25" w:rsidRPr="00291D25" w14:paraId="36E48A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805324"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Asbestos Medical Surveillance Requirements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26AB7"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29 CFR 1910.1001 (General Industry)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4B1C5" w14:textId="77777777" w:rsidR="00291D25" w:rsidRPr="00291D25" w:rsidRDefault="00291D25" w:rsidP="00291D25">
            <w:pPr>
              <w:spacing w:after="0" w:line="240" w:lineRule="auto"/>
              <w:rPr>
                <w:rFonts w:ascii="Arial" w:eastAsia="Times New Roman" w:hAnsi="Arial" w:cs="Arial"/>
                <w:kern w:val="0"/>
                <w14:ligatures w14:val="none"/>
              </w:rPr>
            </w:pPr>
            <w:hyperlink r:id="rId7" w:tgtFrame="_blank" w:history="1">
              <w:r w:rsidRPr="00291D25">
                <w:rPr>
                  <w:rFonts w:ascii="Arial" w:eastAsia="Times New Roman" w:hAnsi="Arial" w:cs="Arial"/>
                  <w:b/>
                  <w:bCs/>
                  <w:color w:val="0000FF"/>
                  <w:kern w:val="0"/>
                  <w:u w:val="single"/>
                  <w14:ligatures w14:val="none"/>
                </w:rPr>
                <w:t>OSHA.gov Asbestos Standard</w:t>
              </w:r>
            </w:hyperlink>
          </w:p>
        </w:tc>
      </w:tr>
      <w:tr w:rsidR="00291D25" w:rsidRPr="00291D25" w14:paraId="3227D5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9DDE2A"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HAZWOPER Medical Surveillance Requirements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0E82B"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29 CFR 1910.120 (General Industry)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79DA7" w14:textId="77777777" w:rsidR="00291D25" w:rsidRPr="00291D25" w:rsidRDefault="00291D25" w:rsidP="00291D25">
            <w:pPr>
              <w:spacing w:after="0" w:line="240" w:lineRule="auto"/>
              <w:rPr>
                <w:rFonts w:ascii="Arial" w:eastAsia="Times New Roman" w:hAnsi="Arial" w:cs="Arial"/>
                <w:kern w:val="0"/>
                <w14:ligatures w14:val="none"/>
              </w:rPr>
            </w:pPr>
            <w:hyperlink r:id="rId8" w:tgtFrame="_blank" w:history="1">
              <w:r w:rsidRPr="00291D25">
                <w:rPr>
                  <w:rFonts w:ascii="Arial" w:eastAsia="Times New Roman" w:hAnsi="Arial" w:cs="Arial"/>
                  <w:b/>
                  <w:bCs/>
                  <w:color w:val="0000FF"/>
                  <w:kern w:val="0"/>
                  <w:u w:val="single"/>
                  <w14:ligatures w14:val="none"/>
                </w:rPr>
                <w:t>OSHA.gov HAZWOPER Standard</w:t>
              </w:r>
            </w:hyperlink>
          </w:p>
        </w:tc>
      </w:tr>
    </w:tbl>
    <w:p w14:paraId="3D47B3A7" w14:textId="77777777" w:rsidR="00291D25" w:rsidRPr="00291D25" w:rsidRDefault="00291D25" w:rsidP="00291D25">
      <w:pPr>
        <w:spacing w:after="100" w:afterAutospacing="1" w:line="240" w:lineRule="auto"/>
        <w:rPr>
          <w:rFonts w:ascii="Arial" w:eastAsia="Times New Roman" w:hAnsi="Arial" w:cs="Arial"/>
          <w:kern w:val="0"/>
          <w14:ligatures w14:val="none"/>
        </w:rPr>
      </w:pPr>
      <w:r w:rsidRPr="00291D25">
        <w:rPr>
          <w:rFonts w:ascii="Arial" w:eastAsia="Times New Roman" w:hAnsi="Arial" w:cs="Arial"/>
          <w:kern w:val="0"/>
          <w14:ligatures w14:val="none"/>
        </w:rPr>
        <w:t>This comprehensive framework covers all the OSHA standards, testing requirements, and frequency rules you requested for these three critical occupational health physicals.</w:t>
      </w:r>
    </w:p>
    <w:p w14:paraId="02C3E87C" w14:textId="77777777" w:rsidR="00291D25" w:rsidRPr="00291D25" w:rsidRDefault="00291D25" w:rsidP="00291D25">
      <w:pPr>
        <w:spacing w:after="100" w:afterAutospacing="1" w:line="240" w:lineRule="auto"/>
        <w:rPr>
          <w:rFonts w:ascii="Arial" w:eastAsia="Times New Roman" w:hAnsi="Arial" w:cs="Arial"/>
          <w:kern w:val="0"/>
          <w14:ligatures w14:val="none"/>
        </w:rPr>
      </w:pPr>
      <w:r w:rsidRPr="00291D25">
        <w:rPr>
          <w:rFonts w:ascii="Arial" w:eastAsia="Times New Roman" w:hAnsi="Arial" w:cs="Arial"/>
          <w:kern w:val="0"/>
          <w14:ligatures w14:val="none"/>
        </w:rPr>
        <w:t xml:space="preserve">Would you like to move on to designing a course on </w:t>
      </w:r>
      <w:r w:rsidRPr="00291D25">
        <w:rPr>
          <w:rFonts w:ascii="Arial" w:eastAsia="Times New Roman" w:hAnsi="Arial" w:cs="Arial"/>
          <w:b/>
          <w:bCs/>
          <w:kern w:val="0"/>
          <w14:ligatures w14:val="none"/>
        </w:rPr>
        <w:t>Workplace Injury Management and Workers' Compensation Compliance</w:t>
      </w:r>
      <w:r w:rsidRPr="00291D25">
        <w:rPr>
          <w:rFonts w:ascii="Arial" w:eastAsia="Times New Roman" w:hAnsi="Arial" w:cs="Arial"/>
          <w:kern w:val="0"/>
          <w14:ligatures w14:val="none"/>
        </w:rPr>
        <w:t>?</w:t>
      </w:r>
    </w:p>
    <w:p w14:paraId="6E0E64EB" w14:textId="77777777" w:rsidR="00291D25" w:rsidRPr="00291D25" w:rsidRDefault="00291D25" w:rsidP="00CE21E9">
      <w:pPr>
        <w:spacing w:after="100" w:afterAutospacing="1" w:line="240" w:lineRule="auto"/>
        <w:outlineLvl w:val="1"/>
        <w:rPr>
          <w:rFonts w:ascii="Arial" w:eastAsia="Times New Roman" w:hAnsi="Arial" w:cs="Arial"/>
          <w:b/>
          <w:bCs/>
          <w:color w:val="EE0000"/>
          <w:kern w:val="0"/>
          <w:sz w:val="36"/>
          <w:szCs w:val="36"/>
          <w14:ligatures w14:val="none"/>
        </w:rPr>
      </w:pPr>
      <w:r w:rsidRPr="00291D25">
        <w:rPr>
          <w:rFonts w:ascii="Arial" w:eastAsia="Times New Roman" w:hAnsi="Arial" w:cs="Arial"/>
          <w:b/>
          <w:bCs/>
          <w:color w:val="EE0000"/>
          <w:kern w:val="0"/>
          <w:sz w:val="36"/>
          <w:szCs w:val="36"/>
          <w14:ligatures w14:val="none"/>
        </w:rPr>
        <w:t>Respirator Fit Testing: QLFT vs. QNFT</w:t>
      </w:r>
    </w:p>
    <w:p w14:paraId="39426C1B" w14:textId="77777777" w:rsidR="00291D25" w:rsidRPr="00291D25" w:rsidRDefault="00291D25" w:rsidP="00291D25">
      <w:pPr>
        <w:spacing w:after="100" w:afterAutospacing="1" w:line="240" w:lineRule="auto"/>
        <w:rPr>
          <w:rFonts w:ascii="Arial" w:eastAsia="Times New Roman" w:hAnsi="Arial" w:cs="Arial"/>
          <w:kern w:val="0"/>
          <w14:ligatures w14:val="none"/>
        </w:rPr>
      </w:pPr>
      <w:r w:rsidRPr="00291D25">
        <w:rPr>
          <w:rFonts w:ascii="Arial" w:eastAsia="Times New Roman" w:hAnsi="Arial" w:cs="Arial"/>
          <w:kern w:val="0"/>
          <w14:ligatures w14:val="none"/>
        </w:rPr>
        <w:t>Fit testing is the procedure used to check the seal between the respirator's facepiece and the user's face.</w:t>
      </w:r>
      <w:r w:rsidRPr="00291D25">
        <w:rPr>
          <w:rFonts w:ascii="Arial" w:eastAsia="Times New Roman" w:hAnsi="Arial" w:cs="Arial"/>
          <w:kern w:val="0"/>
          <w:vertAlign w:val="superscript"/>
          <w14:ligatures w14:val="none"/>
        </w:rPr>
        <w:t>1</w:t>
      </w:r>
      <w:r w:rsidRPr="00291D25">
        <w:rPr>
          <w:rFonts w:ascii="Arial" w:eastAsia="Times New Roman" w:hAnsi="Arial" w:cs="Arial"/>
          <w:kern w:val="0"/>
          <w14:ligatures w14:val="none"/>
        </w:rPr>
        <w:t xml:space="preserve"> A tight seal is critical because contaminated air will follow the path of least resistance—a leak—bypassing the filter.</w:t>
      </w:r>
    </w:p>
    <w:p w14:paraId="443A0E77" w14:textId="77777777" w:rsidR="00291D25" w:rsidRPr="00291D25" w:rsidRDefault="00291D25" w:rsidP="00291D25">
      <w:pPr>
        <w:spacing w:after="100" w:afterAutospacing="1" w:line="240" w:lineRule="auto"/>
        <w:outlineLvl w:val="2"/>
        <w:rPr>
          <w:rFonts w:ascii="Arial" w:eastAsia="Times New Roman" w:hAnsi="Arial" w:cs="Arial"/>
          <w:b/>
          <w:bCs/>
          <w:kern w:val="0"/>
          <w:sz w:val="27"/>
          <w:szCs w:val="27"/>
          <w14:ligatures w14:val="none"/>
        </w:rPr>
      </w:pPr>
      <w:r w:rsidRPr="00291D25">
        <w:rPr>
          <w:rFonts w:ascii="Arial" w:eastAsia="Times New Roman" w:hAnsi="Arial" w:cs="Arial"/>
          <w:b/>
          <w:bCs/>
          <w:kern w:val="0"/>
          <w:sz w:val="27"/>
          <w:szCs w:val="27"/>
          <w14:ligatures w14:val="none"/>
        </w:rPr>
        <w:t>1. When is Fit Testing Required (The "When")</w:t>
      </w:r>
    </w:p>
    <w:p w14:paraId="0249D017" w14:textId="77777777" w:rsidR="00291D25" w:rsidRPr="00291D25" w:rsidRDefault="00291D25" w:rsidP="00291D25">
      <w:pPr>
        <w:spacing w:after="100" w:afterAutospacing="1" w:line="240" w:lineRule="auto"/>
        <w:rPr>
          <w:rFonts w:ascii="Arial" w:eastAsia="Times New Roman" w:hAnsi="Arial" w:cs="Arial"/>
          <w:kern w:val="0"/>
          <w14:ligatures w14:val="none"/>
        </w:rPr>
      </w:pPr>
      <w:r w:rsidRPr="00291D25">
        <w:rPr>
          <w:rFonts w:ascii="Arial" w:eastAsia="Times New Roman" w:hAnsi="Arial" w:cs="Arial"/>
          <w:kern w:val="0"/>
          <w14:ligatures w14:val="none"/>
        </w:rPr>
        <w:t>OSHA mandates fit testing for all tight-fitting respirators (half-masks, full-</w:t>
      </w:r>
      <w:proofErr w:type="gramStart"/>
      <w:r w:rsidRPr="00291D25">
        <w:rPr>
          <w:rFonts w:ascii="Arial" w:eastAsia="Times New Roman" w:hAnsi="Arial" w:cs="Arial"/>
          <w:kern w:val="0"/>
          <w14:ligatures w14:val="none"/>
        </w:rPr>
        <w:t>facepieces</w:t>
      </w:r>
      <w:proofErr w:type="gramEnd"/>
      <w:r w:rsidRPr="00291D25">
        <w:rPr>
          <w:rFonts w:ascii="Arial" w:eastAsia="Times New Roman" w:hAnsi="Arial" w:cs="Arial"/>
          <w:kern w:val="0"/>
          <w14:ligatures w14:val="none"/>
        </w:rPr>
        <w:t>, N95s) under the following conditions:</w:t>
      </w:r>
    </w:p>
    <w:p w14:paraId="64C0A233" w14:textId="77777777" w:rsidR="00291D25" w:rsidRPr="00291D25" w:rsidRDefault="00291D25" w:rsidP="00291D25">
      <w:pPr>
        <w:numPr>
          <w:ilvl w:val="0"/>
          <w:numId w:val="1"/>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Initial Use:</w:t>
      </w:r>
      <w:r w:rsidRPr="00291D25">
        <w:rPr>
          <w:rFonts w:ascii="Arial" w:eastAsia="Times New Roman" w:hAnsi="Arial" w:cs="Arial"/>
          <w:kern w:val="0"/>
          <w14:ligatures w14:val="none"/>
        </w:rPr>
        <w:t xml:space="preserve"> Before an employee wears a respirator on the job for the first time</w:t>
      </w:r>
      <w:proofErr w:type="gramStart"/>
      <w:r w:rsidRPr="00291D25">
        <w:rPr>
          <w:rFonts w:ascii="Arial" w:eastAsia="Times New Roman" w:hAnsi="Arial" w:cs="Arial"/>
          <w:kern w:val="0"/>
          <w14:ligatures w14:val="none"/>
        </w:rPr>
        <w:t>.</w:t>
      </w:r>
      <w:r w:rsidRPr="00291D25">
        <w:rPr>
          <w:rFonts w:ascii="Arial" w:eastAsia="Times New Roman" w:hAnsi="Arial" w:cs="Arial"/>
          <w:kern w:val="0"/>
          <w:vertAlign w:val="superscript"/>
          <w14:ligatures w14:val="none"/>
        </w:rPr>
        <w:t>2</w:t>
      </w:r>
      <w:proofErr w:type="gramEnd"/>
    </w:p>
    <w:p w14:paraId="4D1B5FF0" w14:textId="77777777" w:rsidR="00291D25" w:rsidRPr="00291D25" w:rsidRDefault="00291D25" w:rsidP="00291D25">
      <w:pPr>
        <w:numPr>
          <w:ilvl w:val="0"/>
          <w:numId w:val="1"/>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Annually:</w:t>
      </w:r>
      <w:r w:rsidRPr="00291D25">
        <w:rPr>
          <w:rFonts w:ascii="Arial" w:eastAsia="Times New Roman" w:hAnsi="Arial" w:cs="Arial"/>
          <w:kern w:val="0"/>
          <w14:ligatures w14:val="none"/>
        </w:rPr>
        <w:t xml:space="preserve"> At least once every </w:t>
      </w:r>
      <w:r w:rsidRPr="00291D25">
        <w:rPr>
          <w:rFonts w:ascii="Arial" w:eastAsia="Times New Roman" w:hAnsi="Arial" w:cs="Arial"/>
          <w:b/>
          <w:bCs/>
          <w:kern w:val="0"/>
          <w14:ligatures w14:val="none"/>
        </w:rPr>
        <w:t>12 months</w:t>
      </w:r>
      <w:r w:rsidRPr="00291D25">
        <w:rPr>
          <w:rFonts w:ascii="Arial" w:eastAsia="Times New Roman" w:hAnsi="Arial" w:cs="Arial"/>
          <w:kern w:val="0"/>
          <w14:ligatures w14:val="none"/>
        </w:rPr>
        <w:t xml:space="preserve"> thereafter.</w:t>
      </w:r>
      <w:r w:rsidRPr="00291D25">
        <w:rPr>
          <w:rFonts w:ascii="Arial" w:eastAsia="Times New Roman" w:hAnsi="Arial" w:cs="Arial"/>
          <w:kern w:val="0"/>
          <w:vertAlign w:val="superscript"/>
          <w14:ligatures w14:val="none"/>
        </w:rPr>
        <w:t>3</w:t>
      </w:r>
    </w:p>
    <w:p w14:paraId="2E3C49C3" w14:textId="77777777" w:rsidR="00291D25" w:rsidRPr="00291D25" w:rsidRDefault="00291D25" w:rsidP="00291D25">
      <w:pPr>
        <w:numPr>
          <w:ilvl w:val="0"/>
          <w:numId w:val="1"/>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Change in Equipment:</w:t>
      </w:r>
      <w:r w:rsidRPr="00291D25">
        <w:rPr>
          <w:rFonts w:ascii="Arial" w:eastAsia="Times New Roman" w:hAnsi="Arial" w:cs="Arial"/>
          <w:kern w:val="0"/>
          <w14:ligatures w14:val="none"/>
        </w:rPr>
        <w:t xml:space="preserve"> Whenever the employee uses a </w:t>
      </w:r>
      <w:r w:rsidRPr="00291D25">
        <w:rPr>
          <w:rFonts w:ascii="Arial" w:eastAsia="Times New Roman" w:hAnsi="Arial" w:cs="Arial"/>
          <w:b/>
          <w:bCs/>
          <w:kern w:val="0"/>
          <w14:ligatures w14:val="none"/>
        </w:rPr>
        <w:t>different make, model, style, or size</w:t>
      </w:r>
      <w:r w:rsidRPr="00291D25">
        <w:rPr>
          <w:rFonts w:ascii="Arial" w:eastAsia="Times New Roman" w:hAnsi="Arial" w:cs="Arial"/>
          <w:kern w:val="0"/>
          <w14:ligatures w14:val="none"/>
        </w:rPr>
        <w:t xml:space="preserve"> of respirator.</w:t>
      </w:r>
      <w:r w:rsidRPr="00291D25">
        <w:rPr>
          <w:rFonts w:ascii="Arial" w:eastAsia="Times New Roman" w:hAnsi="Arial" w:cs="Arial"/>
          <w:kern w:val="0"/>
          <w:vertAlign w:val="superscript"/>
          <w14:ligatures w14:val="none"/>
        </w:rPr>
        <w:t>4</w:t>
      </w:r>
    </w:p>
    <w:p w14:paraId="59E693EE" w14:textId="77777777" w:rsidR="00291D25" w:rsidRPr="00291D25" w:rsidRDefault="00291D25" w:rsidP="00291D25">
      <w:pPr>
        <w:numPr>
          <w:ilvl w:val="0"/>
          <w:numId w:val="1"/>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Change in Face:</w:t>
      </w:r>
      <w:r w:rsidRPr="00291D25">
        <w:rPr>
          <w:rFonts w:ascii="Arial" w:eastAsia="Times New Roman" w:hAnsi="Arial" w:cs="Arial"/>
          <w:kern w:val="0"/>
          <w14:ligatures w14:val="none"/>
        </w:rPr>
        <w:t xml:space="preserve"> Whenever an employee experiences a physical change that could </w:t>
      </w:r>
      <w:proofErr w:type="gramStart"/>
      <w:r w:rsidRPr="00291D25">
        <w:rPr>
          <w:rFonts w:ascii="Arial" w:eastAsia="Times New Roman" w:hAnsi="Arial" w:cs="Arial"/>
          <w:kern w:val="0"/>
          <w14:ligatures w14:val="none"/>
        </w:rPr>
        <w:t>affect the fit</w:t>
      </w:r>
      <w:proofErr w:type="gramEnd"/>
      <w:r w:rsidRPr="00291D25">
        <w:rPr>
          <w:rFonts w:ascii="Arial" w:eastAsia="Times New Roman" w:hAnsi="Arial" w:cs="Arial"/>
          <w:kern w:val="0"/>
          <w14:ligatures w14:val="none"/>
        </w:rPr>
        <w:t xml:space="preserve"> (e.g., </w:t>
      </w:r>
      <w:r w:rsidRPr="00291D25">
        <w:rPr>
          <w:rFonts w:ascii="Arial" w:eastAsia="Times New Roman" w:hAnsi="Arial" w:cs="Arial"/>
          <w:b/>
          <w:bCs/>
          <w:kern w:val="0"/>
          <w14:ligatures w14:val="none"/>
        </w:rPr>
        <w:t>significant weight change, major dental work, or facial scarring</w:t>
      </w:r>
      <w:r w:rsidRPr="00291D25">
        <w:rPr>
          <w:rFonts w:ascii="Arial" w:eastAsia="Times New Roman" w:hAnsi="Arial" w:cs="Arial"/>
          <w:kern w:val="0"/>
          <w14:ligatures w14:val="none"/>
        </w:rPr>
        <w:t>).</w:t>
      </w:r>
      <w:r w:rsidRPr="00291D25">
        <w:rPr>
          <w:rFonts w:ascii="Arial" w:eastAsia="Times New Roman" w:hAnsi="Arial" w:cs="Arial"/>
          <w:kern w:val="0"/>
          <w:vertAlign w:val="superscript"/>
          <w14:ligatures w14:val="none"/>
        </w:rPr>
        <w:t>5</w:t>
      </w:r>
    </w:p>
    <w:p w14:paraId="7DC60658" w14:textId="77777777" w:rsidR="00291D25" w:rsidRPr="00291D25" w:rsidRDefault="00291D25" w:rsidP="00291D25">
      <w:pPr>
        <w:numPr>
          <w:ilvl w:val="0"/>
          <w:numId w:val="1"/>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Facial Hair:</w:t>
      </w:r>
      <w:r w:rsidRPr="00291D25">
        <w:rPr>
          <w:rFonts w:ascii="Arial" w:eastAsia="Times New Roman" w:hAnsi="Arial" w:cs="Arial"/>
          <w:kern w:val="0"/>
          <w14:ligatures w14:val="none"/>
        </w:rPr>
        <w:t xml:space="preserve"> The employee must be </w:t>
      </w:r>
      <w:r w:rsidRPr="00291D25">
        <w:rPr>
          <w:rFonts w:ascii="Arial" w:eastAsia="Times New Roman" w:hAnsi="Arial" w:cs="Arial"/>
          <w:b/>
          <w:bCs/>
          <w:kern w:val="0"/>
          <w14:ligatures w14:val="none"/>
        </w:rPr>
        <w:t>clean-shaven</w:t>
      </w:r>
      <w:r w:rsidRPr="00291D25">
        <w:rPr>
          <w:rFonts w:ascii="Arial" w:eastAsia="Times New Roman" w:hAnsi="Arial" w:cs="Arial"/>
          <w:kern w:val="0"/>
          <w14:ligatures w14:val="none"/>
        </w:rPr>
        <w:t xml:space="preserve"> in the area where the respirator sealing surface contacts the skin.</w:t>
      </w:r>
      <w:r w:rsidRPr="00291D25">
        <w:rPr>
          <w:rFonts w:ascii="Arial" w:eastAsia="Times New Roman" w:hAnsi="Arial" w:cs="Arial"/>
          <w:kern w:val="0"/>
          <w:vertAlign w:val="superscript"/>
          <w14:ligatures w14:val="none"/>
        </w:rPr>
        <w:t>6</w:t>
      </w:r>
    </w:p>
    <w:p w14:paraId="30EE6BF6" w14:textId="77777777" w:rsidR="00291D25" w:rsidRPr="00291D25" w:rsidRDefault="00291D25" w:rsidP="00291D25">
      <w:pPr>
        <w:spacing w:after="100" w:afterAutospacing="1" w:line="240" w:lineRule="auto"/>
        <w:outlineLvl w:val="2"/>
        <w:rPr>
          <w:rFonts w:ascii="Arial" w:eastAsia="Times New Roman" w:hAnsi="Arial" w:cs="Arial"/>
          <w:b/>
          <w:bCs/>
          <w:kern w:val="0"/>
          <w:sz w:val="27"/>
          <w:szCs w:val="27"/>
          <w14:ligatures w14:val="none"/>
        </w:rPr>
      </w:pPr>
      <w:r w:rsidRPr="00291D25">
        <w:rPr>
          <w:rFonts w:ascii="Arial" w:eastAsia="Times New Roman" w:hAnsi="Arial" w:cs="Arial"/>
          <w:b/>
          <w:bCs/>
          <w:kern w:val="0"/>
          <w:sz w:val="27"/>
          <w:szCs w:val="27"/>
          <w14:ligatures w14:val="none"/>
        </w:rPr>
        <w:t>2. The Types of Tight-Fitting Respirators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3993"/>
        <w:gridCol w:w="4894"/>
      </w:tblGrid>
      <w:tr w:rsidR="00291D25" w:rsidRPr="00291D25" w14:paraId="3D3A00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B077EF"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Respirator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5F52D"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Facepiece Coverage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B81A8"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Required Protection Factor (APF)</w:t>
            </w:r>
          </w:p>
        </w:tc>
      </w:tr>
      <w:tr w:rsidR="00291D25" w:rsidRPr="00291D25" w14:paraId="328FB5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3A61E4"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Half-Mask Respirator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A59DE"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Covers the nose and mouth (e.g., elastomeric half mask, N95 filtering facepiece).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6852B"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Assigned Protection Factor (APF) of 10.</w:t>
            </w:r>
            <w:r w:rsidRPr="00291D25">
              <w:rPr>
                <w:rFonts w:ascii="Arial" w:eastAsia="Times New Roman" w:hAnsi="Arial" w:cs="Arial"/>
                <w:kern w:val="0"/>
                <w14:ligatures w14:val="none"/>
              </w:rPr>
              <w:t xml:space="preserve"> Can be used up to 10 times the Permissible Exposure Limit (PEL).</w:t>
            </w:r>
          </w:p>
        </w:tc>
      </w:tr>
      <w:tr w:rsidR="00291D25" w:rsidRPr="00291D25" w14:paraId="3C58FA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35215D"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lastRenderedPageBreak/>
              <w:t>Full-Facepiece Respirator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DD4A2"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Covers the entire face, from the hairline to the chin. Provides eye and face protection.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3419D"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Assigned Protection Factor (APF) of 50.</w:t>
            </w:r>
            <w:r w:rsidRPr="00291D25">
              <w:rPr>
                <w:rFonts w:ascii="Arial" w:eastAsia="Times New Roman" w:hAnsi="Arial" w:cs="Arial"/>
                <w:kern w:val="0"/>
                <w14:ligatures w14:val="none"/>
              </w:rPr>
              <w:t xml:space="preserve"> Can be used up to 50 times the PEL.</w:t>
            </w:r>
          </w:p>
        </w:tc>
      </w:tr>
    </w:tbl>
    <w:p w14:paraId="3D3B2953" w14:textId="7F01A6F7" w:rsidR="00291D25" w:rsidRPr="00291D25" w:rsidRDefault="00291D25" w:rsidP="00CE21E9">
      <w:pPr>
        <w:spacing w:after="0" w:line="240" w:lineRule="auto"/>
        <w:rPr>
          <w:rFonts w:ascii="Arial" w:eastAsia="Times New Roman" w:hAnsi="Arial" w:cs="Arial"/>
          <w:kern w:val="0"/>
          <w14:ligatures w14:val="none"/>
        </w:rPr>
      </w:pPr>
      <w:r w:rsidRPr="00291D25">
        <w:rPr>
          <w:rFonts w:ascii="Times New Roman" w:eastAsia="Times New Roman" w:hAnsi="Times New Roman" w:cs="Times New Roman"/>
          <w:kern w:val="0"/>
          <w14:ligatures w14:val="none"/>
        </w:rPr>
        <w:pict w14:anchorId="6DF54EF2">
          <v:rect id="_x0000_i1043" style="width:0;height:1.5pt" o:hralign="center" o:hrstd="t" o:hr="t" fillcolor="#a0a0a0" stroked="f"/>
        </w:pict>
      </w:r>
      <w:r w:rsidRPr="00291D25">
        <w:rPr>
          <w:rFonts w:ascii="Arial" w:eastAsia="Times New Roman" w:hAnsi="Arial" w:cs="Arial"/>
          <w:b/>
          <w:bCs/>
          <w:color w:val="EE0000"/>
          <w:kern w:val="0"/>
          <w:sz w:val="36"/>
          <w:szCs w:val="36"/>
          <w14:ligatures w14:val="none"/>
        </w:rPr>
        <w:t>3. The Difference: Qualitative vs. Quantitative Testing</w:t>
      </w:r>
    </w:p>
    <w:p w14:paraId="21AD36A3" w14:textId="77777777" w:rsidR="00291D25" w:rsidRPr="00291D25" w:rsidRDefault="00291D25" w:rsidP="00291D25">
      <w:pPr>
        <w:spacing w:after="100" w:afterAutospacing="1" w:line="240" w:lineRule="auto"/>
        <w:rPr>
          <w:rFonts w:ascii="Arial" w:eastAsia="Times New Roman" w:hAnsi="Arial" w:cs="Arial"/>
          <w:kern w:val="0"/>
          <w14:ligatures w14:val="none"/>
        </w:rPr>
      </w:pPr>
      <w:r w:rsidRPr="00291D25">
        <w:rPr>
          <w:rFonts w:ascii="Arial" w:eastAsia="Times New Roman" w:hAnsi="Arial" w:cs="Arial"/>
          <w:kern w:val="0"/>
          <w14:ligatures w14:val="none"/>
        </w:rPr>
        <w:t xml:space="preserve">The type of test that applies depends on the </w:t>
      </w:r>
      <w:r w:rsidRPr="00291D25">
        <w:rPr>
          <w:rFonts w:ascii="Arial" w:eastAsia="Times New Roman" w:hAnsi="Arial" w:cs="Arial"/>
          <w:b/>
          <w:bCs/>
          <w:kern w:val="0"/>
          <w14:ligatures w14:val="none"/>
        </w:rPr>
        <w:t>Assigned Protection Factor (APF)</w:t>
      </w:r>
      <w:r w:rsidRPr="00291D25">
        <w:rPr>
          <w:rFonts w:ascii="Arial" w:eastAsia="Times New Roman" w:hAnsi="Arial" w:cs="Arial"/>
          <w:kern w:val="0"/>
          <w14:ligatures w14:val="none"/>
        </w:rPr>
        <w:t xml:space="preserve"> of the respirator and the concentration of the contaminant.</w:t>
      </w:r>
    </w:p>
    <w:p w14:paraId="0D15CAC2" w14:textId="77777777" w:rsidR="00291D25" w:rsidRPr="00291D25" w:rsidRDefault="00291D25" w:rsidP="00291D25">
      <w:pPr>
        <w:spacing w:after="100" w:afterAutospacing="1" w:line="240" w:lineRule="auto"/>
        <w:outlineLvl w:val="2"/>
        <w:rPr>
          <w:rFonts w:ascii="Arial" w:eastAsia="Times New Roman" w:hAnsi="Arial" w:cs="Arial"/>
          <w:b/>
          <w:bCs/>
          <w:kern w:val="0"/>
          <w:sz w:val="27"/>
          <w:szCs w:val="27"/>
          <w14:ligatures w14:val="none"/>
        </w:rPr>
      </w:pPr>
      <w:r w:rsidRPr="00291D25">
        <w:rPr>
          <w:rFonts w:ascii="Arial" w:eastAsia="Times New Roman" w:hAnsi="Arial" w:cs="Arial"/>
          <w:b/>
          <w:bCs/>
          <w:kern w:val="0"/>
          <w:sz w:val="27"/>
          <w:szCs w:val="27"/>
          <w14:ligatures w14:val="none"/>
        </w:rPr>
        <w:t>A. Qualitative Fit Testing (QLFT)</w:t>
      </w:r>
    </w:p>
    <w:p w14:paraId="18102927" w14:textId="77777777" w:rsidR="00291D25" w:rsidRPr="00291D25" w:rsidRDefault="00291D25" w:rsidP="00291D25">
      <w:pPr>
        <w:numPr>
          <w:ilvl w:val="0"/>
          <w:numId w:val="2"/>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Mechanism:</w:t>
      </w:r>
      <w:r w:rsidRPr="00291D25">
        <w:rPr>
          <w:rFonts w:ascii="Arial" w:eastAsia="Times New Roman" w:hAnsi="Arial" w:cs="Arial"/>
          <w:kern w:val="0"/>
          <w14:ligatures w14:val="none"/>
        </w:rPr>
        <w:t xml:space="preserve"> A </w:t>
      </w:r>
      <w:r w:rsidRPr="00291D25">
        <w:rPr>
          <w:rFonts w:ascii="Arial" w:eastAsia="Times New Roman" w:hAnsi="Arial" w:cs="Arial"/>
          <w:b/>
          <w:bCs/>
          <w:kern w:val="0"/>
          <w14:ligatures w14:val="none"/>
        </w:rPr>
        <w:t>pass/fail test</w:t>
      </w:r>
      <w:r w:rsidRPr="00291D25">
        <w:rPr>
          <w:rFonts w:ascii="Arial" w:eastAsia="Times New Roman" w:hAnsi="Arial" w:cs="Arial"/>
          <w:kern w:val="0"/>
          <w14:ligatures w14:val="none"/>
        </w:rPr>
        <w:t xml:space="preserve"> that relies on the user's </w:t>
      </w:r>
      <w:r w:rsidRPr="00291D25">
        <w:rPr>
          <w:rFonts w:ascii="Arial" w:eastAsia="Times New Roman" w:hAnsi="Arial" w:cs="Arial"/>
          <w:b/>
          <w:bCs/>
          <w:kern w:val="0"/>
          <w14:ligatures w14:val="none"/>
        </w:rPr>
        <w:t>senses</w:t>
      </w:r>
      <w:r w:rsidRPr="00291D25">
        <w:rPr>
          <w:rFonts w:ascii="Arial" w:eastAsia="Times New Roman" w:hAnsi="Arial" w:cs="Arial"/>
          <w:kern w:val="0"/>
          <w14:ligatures w14:val="none"/>
        </w:rPr>
        <w:t xml:space="preserve"> (taste, smell, irritation) to detect a harmless test agent (the challenge agent) introduced into a hood placed over the user's head.</w:t>
      </w:r>
      <w:r w:rsidRPr="00291D25">
        <w:rPr>
          <w:rFonts w:ascii="Arial" w:eastAsia="Times New Roman" w:hAnsi="Arial" w:cs="Arial"/>
          <w:kern w:val="0"/>
          <w:vertAlign w:val="superscript"/>
          <w14:ligatures w14:val="none"/>
        </w:rPr>
        <w:t>7</w:t>
      </w:r>
    </w:p>
    <w:p w14:paraId="3F078B3E" w14:textId="77777777" w:rsidR="00291D25" w:rsidRPr="00291D25" w:rsidRDefault="00291D25" w:rsidP="00291D25">
      <w:pPr>
        <w:numPr>
          <w:ilvl w:val="0"/>
          <w:numId w:val="2"/>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Goal:</w:t>
      </w:r>
      <w:r w:rsidRPr="00291D25">
        <w:rPr>
          <w:rFonts w:ascii="Arial" w:eastAsia="Times New Roman" w:hAnsi="Arial" w:cs="Arial"/>
          <w:kern w:val="0"/>
          <w14:ligatures w14:val="none"/>
        </w:rPr>
        <w:t xml:space="preserve"> To confirm that the user cannot detect the agent while performing a series of seven prescribed exercises (e.g., normal breathing, deep breathing, turning head side to side, talking).</w:t>
      </w:r>
      <w:r w:rsidRPr="00291D25">
        <w:rPr>
          <w:rFonts w:ascii="Arial" w:eastAsia="Times New Roman" w:hAnsi="Arial" w:cs="Arial"/>
          <w:kern w:val="0"/>
          <w:vertAlign w:val="superscript"/>
          <w14:ligatures w14:val="none"/>
        </w:rPr>
        <w:t>8</w:t>
      </w:r>
    </w:p>
    <w:p w14:paraId="1F75ADB4" w14:textId="77777777" w:rsidR="00291D25" w:rsidRPr="00291D25" w:rsidRDefault="00291D25" w:rsidP="00291D25">
      <w:pPr>
        <w:numPr>
          <w:ilvl w:val="0"/>
          <w:numId w:val="2"/>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OSHA-Accepted Agents:</w:t>
      </w:r>
    </w:p>
    <w:p w14:paraId="0095A69D" w14:textId="77777777" w:rsidR="00291D25" w:rsidRPr="00291D25" w:rsidRDefault="00291D25" w:rsidP="00291D25">
      <w:pPr>
        <w:numPr>
          <w:ilvl w:val="1"/>
          <w:numId w:val="2"/>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Isoamyl Acetate</w:t>
      </w:r>
      <w:r w:rsidRPr="00291D25">
        <w:rPr>
          <w:rFonts w:ascii="Arial" w:eastAsia="Times New Roman" w:hAnsi="Arial" w:cs="Arial"/>
          <w:kern w:val="0"/>
          <w14:ligatures w14:val="none"/>
        </w:rPr>
        <w:t xml:space="preserve"> (smells like bananas).</w:t>
      </w:r>
      <w:r w:rsidRPr="00291D25">
        <w:rPr>
          <w:rFonts w:ascii="Arial" w:eastAsia="Times New Roman" w:hAnsi="Arial" w:cs="Arial"/>
          <w:kern w:val="0"/>
          <w:vertAlign w:val="superscript"/>
          <w14:ligatures w14:val="none"/>
        </w:rPr>
        <w:t>9</w:t>
      </w:r>
    </w:p>
    <w:p w14:paraId="08258ECF" w14:textId="77777777" w:rsidR="00291D25" w:rsidRPr="00291D25" w:rsidRDefault="00291D25" w:rsidP="00291D25">
      <w:pPr>
        <w:numPr>
          <w:ilvl w:val="1"/>
          <w:numId w:val="2"/>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Saccharin</w:t>
      </w:r>
      <w:r w:rsidRPr="00291D25">
        <w:rPr>
          <w:rFonts w:ascii="Arial" w:eastAsia="Times New Roman" w:hAnsi="Arial" w:cs="Arial"/>
          <w:kern w:val="0"/>
          <w14:ligatures w14:val="none"/>
        </w:rPr>
        <w:t xml:space="preserve"> (sweet taste).</w:t>
      </w:r>
      <w:r w:rsidRPr="00291D25">
        <w:rPr>
          <w:rFonts w:ascii="Arial" w:eastAsia="Times New Roman" w:hAnsi="Arial" w:cs="Arial"/>
          <w:kern w:val="0"/>
          <w:vertAlign w:val="superscript"/>
          <w14:ligatures w14:val="none"/>
        </w:rPr>
        <w:t>10</w:t>
      </w:r>
    </w:p>
    <w:p w14:paraId="23E45067" w14:textId="77777777" w:rsidR="00291D25" w:rsidRPr="00291D25" w:rsidRDefault="00291D25" w:rsidP="00291D25">
      <w:pPr>
        <w:numPr>
          <w:ilvl w:val="1"/>
          <w:numId w:val="2"/>
        </w:numPr>
        <w:spacing w:after="100" w:afterAutospacing="1" w:line="240" w:lineRule="auto"/>
        <w:rPr>
          <w:rFonts w:ascii="Arial" w:eastAsia="Times New Roman" w:hAnsi="Arial" w:cs="Arial"/>
          <w:kern w:val="0"/>
          <w14:ligatures w14:val="none"/>
        </w:rPr>
      </w:pPr>
      <w:proofErr w:type="spellStart"/>
      <w:r w:rsidRPr="00291D25">
        <w:rPr>
          <w:rFonts w:ascii="Arial" w:eastAsia="Times New Roman" w:hAnsi="Arial" w:cs="Arial"/>
          <w:b/>
          <w:bCs/>
          <w:kern w:val="0"/>
          <w14:ligatures w14:val="none"/>
        </w:rPr>
        <w:t>Bitrex</w:t>
      </w:r>
      <w:proofErr w:type="spellEnd"/>
      <w:r w:rsidRPr="00291D25">
        <w:rPr>
          <w:rFonts w:ascii="Arial" w:eastAsia="Times New Roman" w:hAnsi="Arial" w:cs="Arial"/>
          <w:b/>
          <w:bCs/>
          <w:kern w:val="0"/>
          <w14:ligatures w14:val="none"/>
        </w:rPr>
        <w:t xml:space="preserve"> (Denatonium Benzoate)</w:t>
      </w:r>
      <w:r w:rsidRPr="00291D25">
        <w:rPr>
          <w:rFonts w:ascii="Arial" w:eastAsia="Times New Roman" w:hAnsi="Arial" w:cs="Arial"/>
          <w:kern w:val="0"/>
          <w14:ligatures w14:val="none"/>
        </w:rPr>
        <w:t xml:space="preserve"> (bitter taste).</w:t>
      </w:r>
    </w:p>
    <w:p w14:paraId="08ED3D0D" w14:textId="77777777" w:rsidR="00291D25" w:rsidRPr="00291D25" w:rsidRDefault="00291D25" w:rsidP="00291D25">
      <w:pPr>
        <w:numPr>
          <w:ilvl w:val="1"/>
          <w:numId w:val="2"/>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Irritant Smoke</w:t>
      </w:r>
      <w:r w:rsidRPr="00291D25">
        <w:rPr>
          <w:rFonts w:ascii="Arial" w:eastAsia="Times New Roman" w:hAnsi="Arial" w:cs="Arial"/>
          <w:kern w:val="0"/>
          <w14:ligatures w14:val="none"/>
        </w:rPr>
        <w:t xml:space="preserve"> (causes an involuntary cough—</w:t>
      </w:r>
      <w:r w:rsidRPr="00291D25">
        <w:rPr>
          <w:rFonts w:ascii="Arial" w:eastAsia="Times New Roman" w:hAnsi="Arial" w:cs="Arial"/>
          <w:i/>
          <w:iCs/>
          <w:kern w:val="0"/>
          <w14:ligatures w14:val="none"/>
        </w:rPr>
        <w:t>used less frequently today</w:t>
      </w:r>
      <w:r w:rsidRPr="00291D25">
        <w:rPr>
          <w:rFonts w:ascii="Arial" w:eastAsia="Times New Roman" w:hAnsi="Arial" w:cs="Arial"/>
          <w:kern w:val="0"/>
          <w14:ligatures w14:val="none"/>
        </w:rPr>
        <w:t>).</w:t>
      </w:r>
    </w:p>
    <w:p w14:paraId="104BCB58" w14:textId="77777777" w:rsidR="00291D25" w:rsidRPr="00291D25" w:rsidRDefault="00291D25" w:rsidP="00291D25">
      <w:pPr>
        <w:numPr>
          <w:ilvl w:val="0"/>
          <w:numId w:val="2"/>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When It Applies:</w:t>
      </w:r>
      <w:r w:rsidRPr="00291D25">
        <w:rPr>
          <w:rFonts w:ascii="Arial" w:eastAsia="Times New Roman" w:hAnsi="Arial" w:cs="Arial"/>
          <w:kern w:val="0"/>
          <w14:ligatures w14:val="none"/>
        </w:rPr>
        <w:t xml:space="preserve"> </w:t>
      </w:r>
      <w:r w:rsidRPr="00291D25">
        <w:rPr>
          <w:rFonts w:ascii="Arial" w:eastAsia="Times New Roman" w:hAnsi="Arial" w:cs="Arial"/>
          <w:b/>
          <w:bCs/>
          <w:kern w:val="0"/>
          <w14:ligatures w14:val="none"/>
        </w:rPr>
        <w:t>QLFT may only be used for respirators with an APF of 10.</w:t>
      </w:r>
      <w:r w:rsidRPr="00291D25">
        <w:rPr>
          <w:rFonts w:ascii="Arial" w:eastAsia="Times New Roman" w:hAnsi="Arial" w:cs="Arial"/>
          <w:kern w:val="0"/>
          <w14:ligatures w14:val="none"/>
        </w:rPr>
        <w:t xml:space="preserve"> This makes it the standard method for:</w:t>
      </w:r>
    </w:p>
    <w:p w14:paraId="46C49FDC" w14:textId="77777777" w:rsidR="00291D25" w:rsidRPr="00291D25" w:rsidRDefault="00291D25" w:rsidP="00291D25">
      <w:pPr>
        <w:numPr>
          <w:ilvl w:val="1"/>
          <w:numId w:val="2"/>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Half-Mask Elastomeric Respirators</w:t>
      </w:r>
    </w:p>
    <w:p w14:paraId="0035958D" w14:textId="77777777" w:rsidR="00291D25" w:rsidRPr="00291D25" w:rsidRDefault="00291D25" w:rsidP="00291D25">
      <w:pPr>
        <w:numPr>
          <w:ilvl w:val="1"/>
          <w:numId w:val="2"/>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Filtering Facepiece Respirators (N95s)</w:t>
      </w:r>
      <w:r w:rsidRPr="00291D25">
        <w:rPr>
          <w:rFonts w:ascii="Arial" w:eastAsia="Times New Roman" w:hAnsi="Arial" w:cs="Arial"/>
          <w:b/>
          <w:bCs/>
          <w:kern w:val="0"/>
          <w:vertAlign w:val="superscript"/>
          <w14:ligatures w14:val="none"/>
        </w:rPr>
        <w:t>11</w:t>
      </w:r>
    </w:p>
    <w:p w14:paraId="22B6FD1E" w14:textId="77777777" w:rsidR="00291D25" w:rsidRPr="00291D25" w:rsidRDefault="00291D25" w:rsidP="00291D25">
      <w:pPr>
        <w:numPr>
          <w:ilvl w:val="0"/>
          <w:numId w:val="2"/>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Limitation:</w:t>
      </w:r>
      <w:r w:rsidRPr="00291D25">
        <w:rPr>
          <w:rFonts w:ascii="Arial" w:eastAsia="Times New Roman" w:hAnsi="Arial" w:cs="Arial"/>
          <w:kern w:val="0"/>
          <w14:ligatures w14:val="none"/>
        </w:rPr>
        <w:t xml:space="preserve"> It is subjective and cannot be used for full-facepiece negative-pressure respirators if the full APF of 50 is needed.</w:t>
      </w:r>
    </w:p>
    <w:p w14:paraId="611938E5" w14:textId="77777777" w:rsidR="00291D25" w:rsidRPr="00291D25" w:rsidRDefault="00291D25" w:rsidP="00291D25">
      <w:pPr>
        <w:spacing w:after="100" w:afterAutospacing="1" w:line="240" w:lineRule="auto"/>
        <w:outlineLvl w:val="2"/>
        <w:rPr>
          <w:rFonts w:ascii="Arial" w:eastAsia="Times New Roman" w:hAnsi="Arial" w:cs="Arial"/>
          <w:b/>
          <w:bCs/>
          <w:kern w:val="0"/>
          <w:sz w:val="27"/>
          <w:szCs w:val="27"/>
          <w14:ligatures w14:val="none"/>
        </w:rPr>
      </w:pPr>
      <w:r w:rsidRPr="00291D25">
        <w:rPr>
          <w:rFonts w:ascii="Arial" w:eastAsia="Times New Roman" w:hAnsi="Arial" w:cs="Arial"/>
          <w:b/>
          <w:bCs/>
          <w:kern w:val="0"/>
          <w:sz w:val="27"/>
          <w:szCs w:val="27"/>
          <w14:ligatures w14:val="none"/>
        </w:rPr>
        <w:t>B. Quantitative Fit Testing (QNFT)</w:t>
      </w:r>
    </w:p>
    <w:p w14:paraId="1FA89EFB" w14:textId="77777777" w:rsidR="00291D25" w:rsidRPr="00291D25" w:rsidRDefault="00291D25" w:rsidP="00291D25">
      <w:pPr>
        <w:numPr>
          <w:ilvl w:val="0"/>
          <w:numId w:val="3"/>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Mechanism:</w:t>
      </w:r>
      <w:r w:rsidRPr="00291D25">
        <w:rPr>
          <w:rFonts w:ascii="Arial" w:eastAsia="Times New Roman" w:hAnsi="Arial" w:cs="Arial"/>
          <w:kern w:val="0"/>
          <w14:ligatures w14:val="none"/>
        </w:rPr>
        <w:t xml:space="preserve"> An </w:t>
      </w:r>
      <w:r w:rsidRPr="00291D25">
        <w:rPr>
          <w:rFonts w:ascii="Arial" w:eastAsia="Times New Roman" w:hAnsi="Arial" w:cs="Arial"/>
          <w:b/>
          <w:bCs/>
          <w:kern w:val="0"/>
          <w14:ligatures w14:val="none"/>
        </w:rPr>
        <w:t>objective, numerical measurement</w:t>
      </w:r>
      <w:r w:rsidRPr="00291D25">
        <w:rPr>
          <w:rFonts w:ascii="Arial" w:eastAsia="Times New Roman" w:hAnsi="Arial" w:cs="Arial"/>
          <w:kern w:val="0"/>
          <w14:ligatures w14:val="none"/>
        </w:rPr>
        <w:t xml:space="preserve"> that uses an instrument to measure the actual amount of face seal leakage.</w:t>
      </w:r>
      <w:r w:rsidRPr="00291D25">
        <w:rPr>
          <w:rFonts w:ascii="Arial" w:eastAsia="Times New Roman" w:hAnsi="Arial" w:cs="Arial"/>
          <w:kern w:val="0"/>
          <w:vertAlign w:val="superscript"/>
          <w14:ligatures w14:val="none"/>
        </w:rPr>
        <w:t>12</w:t>
      </w:r>
      <w:r w:rsidRPr="00291D25">
        <w:rPr>
          <w:rFonts w:ascii="Arial" w:eastAsia="Times New Roman" w:hAnsi="Arial" w:cs="Arial"/>
          <w:kern w:val="0"/>
          <w14:ligatures w14:val="none"/>
        </w:rPr>
        <w:t xml:space="preserve"> It does not rely on the user's senses.</w:t>
      </w:r>
    </w:p>
    <w:p w14:paraId="22E7CB57" w14:textId="77777777" w:rsidR="00291D25" w:rsidRPr="00291D25" w:rsidRDefault="00291D25" w:rsidP="00291D25">
      <w:pPr>
        <w:numPr>
          <w:ilvl w:val="0"/>
          <w:numId w:val="3"/>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Result:</w:t>
      </w:r>
      <w:r w:rsidRPr="00291D25">
        <w:rPr>
          <w:rFonts w:ascii="Arial" w:eastAsia="Times New Roman" w:hAnsi="Arial" w:cs="Arial"/>
          <w:kern w:val="0"/>
          <w14:ligatures w14:val="none"/>
        </w:rPr>
        <w:t xml:space="preserve"> The test provides a </w:t>
      </w:r>
      <w:r w:rsidRPr="00291D25">
        <w:rPr>
          <w:rFonts w:ascii="Arial" w:eastAsia="Times New Roman" w:hAnsi="Arial" w:cs="Arial"/>
          <w:b/>
          <w:bCs/>
          <w:kern w:val="0"/>
          <w14:ligatures w14:val="none"/>
        </w:rPr>
        <w:t>Fit Factor (FF)</w:t>
      </w:r>
      <w:r w:rsidRPr="00291D25">
        <w:rPr>
          <w:rFonts w:ascii="Arial" w:eastAsia="Times New Roman" w:hAnsi="Arial" w:cs="Arial"/>
          <w:kern w:val="0"/>
          <w14:ligatures w14:val="none"/>
        </w:rPr>
        <w:t xml:space="preserve">, which is a ratio of the concentration of particles </w:t>
      </w:r>
      <w:r w:rsidRPr="00291D25">
        <w:rPr>
          <w:rFonts w:ascii="Arial" w:eastAsia="Times New Roman" w:hAnsi="Arial" w:cs="Arial"/>
          <w:i/>
          <w:iCs/>
          <w:kern w:val="0"/>
          <w14:ligatures w14:val="none"/>
        </w:rPr>
        <w:t>outside</w:t>
      </w:r>
      <w:r w:rsidRPr="00291D25">
        <w:rPr>
          <w:rFonts w:ascii="Arial" w:eastAsia="Times New Roman" w:hAnsi="Arial" w:cs="Arial"/>
          <w:kern w:val="0"/>
          <w14:ligatures w14:val="none"/>
        </w:rPr>
        <w:t xml:space="preserve"> the mask to the concentration </w:t>
      </w:r>
      <w:r w:rsidRPr="00291D25">
        <w:rPr>
          <w:rFonts w:ascii="Arial" w:eastAsia="Times New Roman" w:hAnsi="Arial" w:cs="Arial"/>
          <w:i/>
          <w:iCs/>
          <w:kern w:val="0"/>
          <w14:ligatures w14:val="none"/>
        </w:rPr>
        <w:t>inside</w:t>
      </w:r>
      <w:r w:rsidRPr="00291D25">
        <w:rPr>
          <w:rFonts w:ascii="Arial" w:eastAsia="Times New Roman" w:hAnsi="Arial" w:cs="Arial"/>
          <w:kern w:val="0"/>
          <w14:ligatures w14:val="none"/>
        </w:rPr>
        <w:t xml:space="preserve"> the mask (</w:t>
      </w:r>
      <w:r w:rsidRPr="00291D25">
        <w:rPr>
          <w:rFonts w:ascii="Arial" w:eastAsia="Times New Roman" w:hAnsi="Arial" w:cs="Arial"/>
          <w:kern w:val="0"/>
          <w:vertAlign w:val="superscript"/>
          <w14:ligatures w14:val="none"/>
        </w:rPr>
        <w:t>13</w:t>
      </w:r>
      <w:r w:rsidRPr="00291D25">
        <w:rPr>
          <w:rFonts w:ascii="Arial" w:eastAsia="Times New Roman" w:hAnsi="Arial" w:cs="Arial"/>
          <w:kern w:val="0"/>
          <w14:ligatures w14:val="none"/>
        </w:rPr>
        <w:t>$</w:t>
      </w:r>
      <w:proofErr w:type="gramStart"/>
      <w:r w:rsidRPr="00291D25">
        <w:rPr>
          <w:rFonts w:ascii="Arial" w:eastAsia="Times New Roman" w:hAnsi="Arial" w:cs="Arial"/>
          <w:kern w:val="0"/>
          <w14:ligatures w14:val="none"/>
        </w:rPr>
        <w:t>C_{outside}/C_{</w:t>
      </w:r>
      <w:proofErr w:type="gramEnd"/>
      <w:r w:rsidRPr="00291D25">
        <w:rPr>
          <w:rFonts w:ascii="Arial" w:eastAsia="Times New Roman" w:hAnsi="Arial" w:cs="Arial"/>
          <w:kern w:val="0"/>
          <w14:ligatures w14:val="none"/>
        </w:rPr>
        <w:t>inside}$).</w:t>
      </w:r>
      <w:r w:rsidRPr="00291D25">
        <w:rPr>
          <w:rFonts w:ascii="Arial" w:eastAsia="Times New Roman" w:hAnsi="Arial" w:cs="Arial"/>
          <w:kern w:val="0"/>
          <w:vertAlign w:val="superscript"/>
          <w14:ligatures w14:val="none"/>
        </w:rPr>
        <w:t>14</w:t>
      </w:r>
    </w:p>
    <w:p w14:paraId="31709F60" w14:textId="77777777" w:rsidR="00291D25" w:rsidRPr="00291D25" w:rsidRDefault="00291D25" w:rsidP="00291D25">
      <w:pPr>
        <w:numPr>
          <w:ilvl w:val="0"/>
          <w:numId w:val="3"/>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OSHA-Accepted Methods:</w:t>
      </w:r>
    </w:p>
    <w:p w14:paraId="489EE663" w14:textId="77777777" w:rsidR="00291D25" w:rsidRPr="00291D25" w:rsidRDefault="00291D25" w:rsidP="00291D25">
      <w:pPr>
        <w:numPr>
          <w:ilvl w:val="1"/>
          <w:numId w:val="3"/>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Generated Aerosol</w:t>
      </w:r>
    </w:p>
    <w:p w14:paraId="12F94CDE" w14:textId="77777777" w:rsidR="00291D25" w:rsidRPr="00291D25" w:rsidRDefault="00291D25" w:rsidP="00291D25">
      <w:pPr>
        <w:numPr>
          <w:ilvl w:val="1"/>
          <w:numId w:val="3"/>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Ambient Aerosol (CNC - Condensation Nuclei Counter)</w:t>
      </w:r>
      <w:r w:rsidRPr="00291D25">
        <w:rPr>
          <w:rFonts w:ascii="Arial" w:eastAsia="Times New Roman" w:hAnsi="Arial" w:cs="Arial"/>
          <w:b/>
          <w:bCs/>
          <w:kern w:val="0"/>
          <w:vertAlign w:val="superscript"/>
          <w14:ligatures w14:val="none"/>
        </w:rPr>
        <w:t>15</w:t>
      </w:r>
    </w:p>
    <w:p w14:paraId="01069F84" w14:textId="77777777" w:rsidR="00291D25" w:rsidRPr="00291D25" w:rsidRDefault="00291D25" w:rsidP="00291D25">
      <w:pPr>
        <w:numPr>
          <w:ilvl w:val="1"/>
          <w:numId w:val="3"/>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Controlled Negative Pressure (CNP)</w:t>
      </w:r>
    </w:p>
    <w:p w14:paraId="76224DA3" w14:textId="77777777" w:rsidR="00291D25" w:rsidRPr="00291D25" w:rsidRDefault="00291D25" w:rsidP="00291D25">
      <w:pPr>
        <w:numPr>
          <w:ilvl w:val="0"/>
          <w:numId w:val="3"/>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When It Applies:</w:t>
      </w:r>
      <w:r w:rsidRPr="00291D25">
        <w:rPr>
          <w:rFonts w:ascii="Arial" w:eastAsia="Times New Roman" w:hAnsi="Arial" w:cs="Arial"/>
          <w:kern w:val="0"/>
          <w14:ligatures w14:val="none"/>
        </w:rPr>
        <w:t xml:space="preserve"> </w:t>
      </w:r>
      <w:r w:rsidRPr="00291D25">
        <w:rPr>
          <w:rFonts w:ascii="Arial" w:eastAsia="Times New Roman" w:hAnsi="Arial" w:cs="Arial"/>
          <w:b/>
          <w:bCs/>
          <w:kern w:val="0"/>
          <w14:ligatures w14:val="none"/>
        </w:rPr>
        <w:t xml:space="preserve">QNFT can be used for </w:t>
      </w:r>
      <w:r w:rsidRPr="00291D25">
        <w:rPr>
          <w:rFonts w:ascii="Arial" w:eastAsia="Times New Roman" w:hAnsi="Arial" w:cs="Arial"/>
          <w:b/>
          <w:bCs/>
          <w:i/>
          <w:iCs/>
          <w:kern w:val="0"/>
          <w14:ligatures w14:val="none"/>
        </w:rPr>
        <w:t>any</w:t>
      </w:r>
      <w:r w:rsidRPr="00291D25">
        <w:rPr>
          <w:rFonts w:ascii="Arial" w:eastAsia="Times New Roman" w:hAnsi="Arial" w:cs="Arial"/>
          <w:b/>
          <w:bCs/>
          <w:kern w:val="0"/>
          <w14:ligatures w14:val="none"/>
        </w:rPr>
        <w:t xml:space="preserve"> tight-fitting respirator.</w:t>
      </w:r>
      <w:r w:rsidRPr="00291D25">
        <w:rPr>
          <w:rFonts w:ascii="Arial" w:eastAsia="Times New Roman" w:hAnsi="Arial" w:cs="Arial"/>
          <w:b/>
          <w:bCs/>
          <w:kern w:val="0"/>
          <w:vertAlign w:val="superscript"/>
          <w14:ligatures w14:val="none"/>
        </w:rPr>
        <w:t>16</w:t>
      </w:r>
      <w:r w:rsidRPr="00291D25">
        <w:rPr>
          <w:rFonts w:ascii="Arial" w:eastAsia="Times New Roman" w:hAnsi="Arial" w:cs="Arial"/>
          <w:kern w:val="0"/>
          <w14:ligatures w14:val="none"/>
        </w:rPr>
        <w:t xml:space="preserve"> It is </w:t>
      </w:r>
      <w:r w:rsidRPr="00291D25">
        <w:rPr>
          <w:rFonts w:ascii="Arial" w:eastAsia="Times New Roman" w:hAnsi="Arial" w:cs="Arial"/>
          <w:b/>
          <w:bCs/>
          <w:kern w:val="0"/>
          <w14:ligatures w14:val="none"/>
        </w:rPr>
        <w:t>mandatory</w:t>
      </w:r>
      <w:r w:rsidRPr="00291D25">
        <w:rPr>
          <w:rFonts w:ascii="Arial" w:eastAsia="Times New Roman" w:hAnsi="Arial" w:cs="Arial"/>
          <w:kern w:val="0"/>
          <w14:ligatures w14:val="none"/>
        </w:rPr>
        <w:t xml:space="preserve"> when the required level of protection exceeds an APF of 10.</w:t>
      </w:r>
    </w:p>
    <w:p w14:paraId="1D095962" w14:textId="77777777" w:rsidR="00291D25" w:rsidRPr="00291D25" w:rsidRDefault="00291D25" w:rsidP="00291D25">
      <w:pPr>
        <w:numPr>
          <w:ilvl w:val="0"/>
          <w:numId w:val="3"/>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Pass/Fail Standards (Required Fit Factor):</w:t>
      </w:r>
    </w:p>
    <w:p w14:paraId="0AB6CAAA" w14:textId="77777777" w:rsidR="00291D25" w:rsidRPr="00291D25" w:rsidRDefault="00291D25" w:rsidP="00291D25">
      <w:pPr>
        <w:numPr>
          <w:ilvl w:val="1"/>
          <w:numId w:val="3"/>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Half-Mask Respirator:</w:t>
      </w:r>
      <w:r w:rsidRPr="00291D25">
        <w:rPr>
          <w:rFonts w:ascii="Arial" w:eastAsia="Times New Roman" w:hAnsi="Arial" w:cs="Arial"/>
          <w:kern w:val="0"/>
          <w14:ligatures w14:val="none"/>
        </w:rPr>
        <w:t xml:space="preserve"> Requires a minimum Fit Factor of </w:t>
      </w:r>
      <w:r w:rsidRPr="00291D25">
        <w:rPr>
          <w:rFonts w:ascii="Arial" w:eastAsia="Times New Roman" w:hAnsi="Arial" w:cs="Arial"/>
          <w:b/>
          <w:bCs/>
          <w:kern w:val="0"/>
          <w14:ligatures w14:val="none"/>
        </w:rPr>
        <w:t>100</w:t>
      </w:r>
      <w:r w:rsidRPr="00291D25">
        <w:rPr>
          <w:rFonts w:ascii="Arial" w:eastAsia="Times New Roman" w:hAnsi="Arial" w:cs="Arial"/>
          <w:kern w:val="0"/>
          <w14:ligatures w14:val="none"/>
        </w:rPr>
        <w:t>.</w:t>
      </w:r>
      <w:r w:rsidRPr="00291D25">
        <w:rPr>
          <w:rFonts w:ascii="Arial" w:eastAsia="Times New Roman" w:hAnsi="Arial" w:cs="Arial"/>
          <w:kern w:val="0"/>
          <w:vertAlign w:val="superscript"/>
          <w14:ligatures w14:val="none"/>
        </w:rPr>
        <w:t>17</w:t>
      </w:r>
    </w:p>
    <w:p w14:paraId="218988DE" w14:textId="77777777" w:rsidR="00291D25" w:rsidRPr="00291D25" w:rsidRDefault="00291D25" w:rsidP="00291D25">
      <w:pPr>
        <w:numPr>
          <w:ilvl w:val="1"/>
          <w:numId w:val="3"/>
        </w:numPr>
        <w:spacing w:after="100" w:afterAutospacing="1"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Full-Facepiece Respirator:</w:t>
      </w:r>
      <w:r w:rsidRPr="00291D25">
        <w:rPr>
          <w:rFonts w:ascii="Arial" w:eastAsia="Times New Roman" w:hAnsi="Arial" w:cs="Arial"/>
          <w:kern w:val="0"/>
          <w14:ligatures w14:val="none"/>
        </w:rPr>
        <w:t xml:space="preserve"> Requires a minimum Fit Factor of </w:t>
      </w:r>
      <w:r w:rsidRPr="00291D25">
        <w:rPr>
          <w:rFonts w:ascii="Arial" w:eastAsia="Times New Roman" w:hAnsi="Arial" w:cs="Arial"/>
          <w:b/>
          <w:bCs/>
          <w:kern w:val="0"/>
          <w14:ligatures w14:val="none"/>
        </w:rPr>
        <w:t>500</w:t>
      </w:r>
      <w:r w:rsidRPr="00291D25">
        <w:rPr>
          <w:rFonts w:ascii="Arial" w:eastAsia="Times New Roman" w:hAnsi="Arial" w:cs="Arial"/>
          <w:kern w:val="0"/>
          <w14:ligatures w14:val="none"/>
        </w:rPr>
        <w:t xml:space="preserve"> (to achieve the APF of 50).</w:t>
      </w:r>
      <w:r w:rsidRPr="00291D25">
        <w:rPr>
          <w:rFonts w:ascii="Arial" w:eastAsia="Times New Roman" w:hAnsi="Arial" w:cs="Arial"/>
          <w:kern w:val="0"/>
          <w:vertAlign w:val="superscript"/>
          <w14:ligatures w14:val="none"/>
        </w:rPr>
        <w:t>18</w:t>
      </w:r>
    </w:p>
    <w:p w14:paraId="34546D76"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Times New Roman" w:eastAsia="Times New Roman" w:hAnsi="Times New Roman" w:cs="Times New Roman"/>
          <w:kern w:val="0"/>
          <w14:ligatures w14:val="none"/>
        </w:rPr>
        <w:pict w14:anchorId="76E298D7">
          <v:rect id="_x0000_i1044" style="width:0;height:1.5pt" o:hralign="center" o:hrstd="t" o:hr="t" fillcolor="#a0a0a0" stroked="f"/>
        </w:pict>
      </w:r>
    </w:p>
    <w:p w14:paraId="25F82647" w14:textId="77777777" w:rsidR="00291D25" w:rsidRPr="00291D25" w:rsidRDefault="00291D25" w:rsidP="00291D25">
      <w:pPr>
        <w:spacing w:after="100" w:afterAutospacing="1" w:line="240" w:lineRule="auto"/>
        <w:outlineLvl w:val="1"/>
        <w:rPr>
          <w:rFonts w:ascii="Arial" w:eastAsia="Times New Roman" w:hAnsi="Arial" w:cs="Arial"/>
          <w:b/>
          <w:bCs/>
          <w:color w:val="EE0000"/>
          <w:kern w:val="0"/>
          <w:sz w:val="36"/>
          <w:szCs w:val="36"/>
          <w14:ligatures w14:val="none"/>
        </w:rPr>
      </w:pPr>
      <w:r w:rsidRPr="00291D25">
        <w:rPr>
          <w:rFonts w:ascii="Arial" w:eastAsia="Times New Roman" w:hAnsi="Arial" w:cs="Arial"/>
          <w:b/>
          <w:bCs/>
          <w:color w:val="EE0000"/>
          <w:kern w:val="0"/>
          <w:sz w:val="36"/>
          <w:szCs w:val="36"/>
          <w14:ligatures w14:val="none"/>
        </w:rPr>
        <w:t>4. Full vs. Half Mask: Which Test Applies?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2188"/>
        <w:gridCol w:w="2027"/>
        <w:gridCol w:w="4518"/>
      </w:tblGrid>
      <w:tr w:rsidR="00291D25" w:rsidRPr="00291D25" w14:paraId="5B3806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E1468A"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lastRenderedPageBreak/>
              <w:t>Respirator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BE051"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Required Protection (APF)</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96880"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Fit Test That MUST Be 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AF7FB"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Pass/Fail Level</w:t>
            </w:r>
          </w:p>
        </w:tc>
      </w:tr>
      <w:tr w:rsidR="00291D25" w:rsidRPr="00291D25" w14:paraId="351C22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6C2C59"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Half-Mask</w:t>
            </w:r>
            <w:r w:rsidRPr="00291D25">
              <w:rPr>
                <w:rFonts w:ascii="Arial" w:eastAsia="Times New Roman" w:hAnsi="Arial" w:cs="Arial"/>
                <w:kern w:val="0"/>
                <w14:ligatures w14:val="none"/>
              </w:rPr>
              <w:t xml:space="preserve"> (APF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E0090"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w:t>
            </w:r>
            <w:proofErr w:type="spellStart"/>
            <w:r w:rsidRPr="00291D25">
              <w:rPr>
                <w:rFonts w:ascii="Arial" w:eastAsia="Times New Roman" w:hAnsi="Arial" w:cs="Arial"/>
                <w:kern w:val="0"/>
                <w14:ligatures w14:val="none"/>
              </w:rPr>
              <w:t>leq</w:t>
            </w:r>
            <w:proofErr w:type="spellEnd"/>
            <w:r w:rsidRPr="00291D25">
              <w:rPr>
                <w:rFonts w:ascii="Arial" w:eastAsia="Times New Roman" w:hAnsi="Arial" w:cs="Arial"/>
                <w:kern w:val="0"/>
                <w14:ligatures w14:val="none"/>
              </w:rPr>
              <w:t xml:space="preserve"> 10 \times \</w:t>
            </w:r>
            <w:proofErr w:type="gramStart"/>
            <w:r w:rsidRPr="00291D25">
              <w:rPr>
                <w:rFonts w:ascii="Arial" w:eastAsia="Times New Roman" w:hAnsi="Arial" w:cs="Arial"/>
                <w:kern w:val="0"/>
                <w14:ligatures w14:val="none"/>
              </w:rPr>
              <w:t>text{</w:t>
            </w:r>
            <w:proofErr w:type="gramEnd"/>
            <w:r w:rsidRPr="00291D25">
              <w:rPr>
                <w:rFonts w:ascii="Arial" w:eastAsia="Times New Roman" w:hAnsi="Arial" w:cs="Arial"/>
                <w:kern w:val="0"/>
                <w14:ligatures w14:val="none"/>
              </w:rPr>
              <w:t>PEL}$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870ED"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QLFT or QNFT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0FB0F"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QLFT:</w:t>
            </w:r>
            <w:r w:rsidRPr="00291D25">
              <w:rPr>
                <w:rFonts w:ascii="Arial" w:eastAsia="Times New Roman" w:hAnsi="Arial" w:cs="Arial"/>
                <w:kern w:val="0"/>
                <w14:ligatures w14:val="none"/>
              </w:rPr>
              <w:t xml:space="preserve"> Pass/Fail (Cannot detect agent) </w:t>
            </w:r>
            <w:r w:rsidRPr="00291D25">
              <w:rPr>
                <w:rFonts w:ascii="Arial" w:eastAsia="Times New Roman" w:hAnsi="Arial" w:cs="Arial"/>
                <w:b/>
                <w:bCs/>
                <w:kern w:val="0"/>
                <w14:ligatures w14:val="none"/>
              </w:rPr>
              <w:t>QNFT:</w:t>
            </w:r>
            <w:r w:rsidRPr="00291D25">
              <w:rPr>
                <w:rFonts w:ascii="Arial" w:eastAsia="Times New Roman" w:hAnsi="Arial" w:cs="Arial"/>
                <w:kern w:val="0"/>
                <w14:ligatures w14:val="none"/>
              </w:rPr>
              <w:t xml:space="preserve"> Minimum Fit Factor of </w:t>
            </w:r>
            <w:r w:rsidRPr="00291D25">
              <w:rPr>
                <w:rFonts w:ascii="Arial" w:eastAsia="Times New Roman" w:hAnsi="Arial" w:cs="Arial"/>
                <w:b/>
                <w:bCs/>
                <w:kern w:val="0"/>
                <w14:ligatures w14:val="none"/>
              </w:rPr>
              <w:t>100</w:t>
            </w:r>
          </w:p>
        </w:tc>
      </w:tr>
      <w:tr w:rsidR="00291D25" w:rsidRPr="00291D25" w14:paraId="68333D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6271DE"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Full-Facepiece</w:t>
            </w:r>
            <w:r w:rsidRPr="00291D25">
              <w:rPr>
                <w:rFonts w:ascii="Arial" w:eastAsia="Times New Roman" w:hAnsi="Arial" w:cs="Arial"/>
                <w:kern w:val="0"/>
                <w14:ligatures w14:val="none"/>
              </w:rPr>
              <w:t xml:space="preserve"> (APF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70E31"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kern w:val="0"/>
                <w14:ligatures w14:val="none"/>
              </w:rPr>
              <w:t>$\</w:t>
            </w:r>
            <w:proofErr w:type="spellStart"/>
            <w:r w:rsidRPr="00291D25">
              <w:rPr>
                <w:rFonts w:ascii="Arial" w:eastAsia="Times New Roman" w:hAnsi="Arial" w:cs="Arial"/>
                <w:kern w:val="0"/>
                <w14:ligatures w14:val="none"/>
              </w:rPr>
              <w:t>leq</w:t>
            </w:r>
            <w:proofErr w:type="spellEnd"/>
            <w:r w:rsidRPr="00291D25">
              <w:rPr>
                <w:rFonts w:ascii="Arial" w:eastAsia="Times New Roman" w:hAnsi="Arial" w:cs="Arial"/>
                <w:kern w:val="0"/>
                <w14:ligatures w14:val="none"/>
              </w:rPr>
              <w:t xml:space="preserve"> 50 \times \</w:t>
            </w:r>
            <w:proofErr w:type="gramStart"/>
            <w:r w:rsidRPr="00291D25">
              <w:rPr>
                <w:rFonts w:ascii="Arial" w:eastAsia="Times New Roman" w:hAnsi="Arial" w:cs="Arial"/>
                <w:kern w:val="0"/>
                <w14:ligatures w14:val="none"/>
              </w:rPr>
              <w:t>text{</w:t>
            </w:r>
            <w:proofErr w:type="gramEnd"/>
            <w:r w:rsidRPr="00291D25">
              <w:rPr>
                <w:rFonts w:ascii="Arial" w:eastAsia="Times New Roman" w:hAnsi="Arial" w:cs="Arial"/>
                <w:kern w:val="0"/>
                <w14:ligatures w14:val="none"/>
              </w:rPr>
              <w:t>PEL}$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83EA7"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QNFT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783FC4" w14:textId="77777777" w:rsidR="00291D25" w:rsidRPr="00291D25" w:rsidRDefault="00291D25" w:rsidP="00291D25">
            <w:pPr>
              <w:spacing w:after="0" w:line="240" w:lineRule="auto"/>
              <w:rPr>
                <w:rFonts w:ascii="Arial" w:eastAsia="Times New Roman" w:hAnsi="Arial" w:cs="Arial"/>
                <w:kern w:val="0"/>
                <w14:ligatures w14:val="none"/>
              </w:rPr>
            </w:pPr>
            <w:r w:rsidRPr="00291D25">
              <w:rPr>
                <w:rFonts w:ascii="Arial" w:eastAsia="Times New Roman" w:hAnsi="Arial" w:cs="Arial"/>
                <w:b/>
                <w:bCs/>
                <w:kern w:val="0"/>
                <w14:ligatures w14:val="none"/>
              </w:rPr>
              <w:t>QNFT:</w:t>
            </w:r>
            <w:r w:rsidRPr="00291D25">
              <w:rPr>
                <w:rFonts w:ascii="Arial" w:eastAsia="Times New Roman" w:hAnsi="Arial" w:cs="Arial"/>
                <w:kern w:val="0"/>
                <w14:ligatures w14:val="none"/>
              </w:rPr>
              <w:t xml:space="preserve"> Minimum Fit Factor of </w:t>
            </w:r>
            <w:r w:rsidRPr="00291D25">
              <w:rPr>
                <w:rFonts w:ascii="Arial" w:eastAsia="Times New Roman" w:hAnsi="Arial" w:cs="Arial"/>
                <w:b/>
                <w:bCs/>
                <w:kern w:val="0"/>
                <w14:ligatures w14:val="none"/>
              </w:rPr>
              <w:t>500</w:t>
            </w:r>
          </w:p>
        </w:tc>
      </w:tr>
    </w:tbl>
    <w:p w14:paraId="0F42569E" w14:textId="77777777" w:rsidR="00CE21E9" w:rsidRDefault="00291D25" w:rsidP="00CE21E9">
      <w:pPr>
        <w:spacing w:after="100" w:afterAutospacing="1" w:line="240" w:lineRule="auto"/>
        <w:rPr>
          <w:rFonts w:ascii="Arial" w:eastAsia="Times New Roman" w:hAnsi="Arial" w:cs="Arial"/>
          <w:kern w:val="0"/>
          <w14:ligatures w14:val="none"/>
        </w:rPr>
      </w:pPr>
      <w:r w:rsidRPr="00291D25">
        <w:rPr>
          <w:rFonts w:ascii="Arial" w:eastAsia="Times New Roman" w:hAnsi="Arial" w:cs="Arial"/>
          <w:kern w:val="0"/>
          <w14:ligatures w14:val="none"/>
        </w:rPr>
        <w:t xml:space="preserve">This comparison provides </w:t>
      </w:r>
      <w:proofErr w:type="gramStart"/>
      <w:r w:rsidRPr="00291D25">
        <w:rPr>
          <w:rFonts w:ascii="Arial" w:eastAsia="Times New Roman" w:hAnsi="Arial" w:cs="Arial"/>
          <w:kern w:val="0"/>
          <w14:ligatures w14:val="none"/>
        </w:rPr>
        <w:t>the clear</w:t>
      </w:r>
      <w:proofErr w:type="gramEnd"/>
      <w:r w:rsidRPr="00291D25">
        <w:rPr>
          <w:rFonts w:ascii="Arial" w:eastAsia="Times New Roman" w:hAnsi="Arial" w:cs="Arial"/>
          <w:kern w:val="0"/>
          <w14:ligatures w14:val="none"/>
        </w:rPr>
        <w:t>, OSHA-based criteria for selecting the correct fit testing method based on the equipment and the protection required.</w:t>
      </w:r>
    </w:p>
    <w:p w14:paraId="44D84F6A" w14:textId="0E7A9211" w:rsidR="00291D25" w:rsidRPr="00291D25" w:rsidRDefault="00291D25" w:rsidP="00CE21E9">
      <w:pPr>
        <w:spacing w:after="100" w:afterAutospacing="1" w:line="240" w:lineRule="auto"/>
        <w:rPr>
          <w:rFonts w:ascii="Arial" w:eastAsia="Times New Roman" w:hAnsi="Arial" w:cs="Arial"/>
          <w:kern w:val="0"/>
          <w14:ligatures w14:val="none"/>
        </w:rPr>
      </w:pPr>
      <w:r w:rsidRPr="00291D25">
        <w:rPr>
          <w:rFonts w:ascii="Times New Roman" w:eastAsia="Times New Roman" w:hAnsi="Times New Roman" w:cs="Times New Roman"/>
          <w:b/>
          <w:bCs/>
          <w:color w:val="EE0000"/>
          <w:kern w:val="0"/>
          <w:sz w:val="36"/>
          <w:szCs w:val="36"/>
          <w14:ligatures w14:val="none"/>
        </w:rPr>
        <w:t>Pulmonary Function Test (PFT) Overview</w:t>
      </w:r>
    </w:p>
    <w:p w14:paraId="396B75B7" w14:textId="77777777" w:rsidR="00291D25" w:rsidRPr="00291D25" w:rsidRDefault="00291D25" w:rsidP="00291D25">
      <w:pPr>
        <w:spacing w:before="100" w:beforeAutospacing="1" w:after="100" w:afterAutospacing="1"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kern w:val="0"/>
          <w14:ligatures w14:val="none"/>
        </w:rPr>
        <w:t>The PFT (or spirometry) is a non-invasive test that measures lung function by assessing the volume and speed of air that can be inhaled and exhaled. It is used to screen for conditions like asthma, COPD, and restrictive lung disease, which could be aggravated by wearing a respirator.</w:t>
      </w:r>
    </w:p>
    <w:p w14:paraId="6A8FD002" w14:textId="77777777" w:rsidR="00291D25" w:rsidRPr="00291D25" w:rsidRDefault="00291D25" w:rsidP="00291D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D25">
        <w:rPr>
          <w:rFonts w:ascii="Times New Roman" w:eastAsia="Times New Roman" w:hAnsi="Times New Roman" w:cs="Times New Roman"/>
          <w:b/>
          <w:bCs/>
          <w:kern w:val="0"/>
          <w:sz w:val="27"/>
          <w:szCs w:val="27"/>
          <w14:ligatures w14:val="none"/>
        </w:rPr>
        <w:t>When the PFT Applies</w:t>
      </w:r>
    </w:p>
    <w:p w14:paraId="2A2BD776" w14:textId="77777777" w:rsidR="00291D25" w:rsidRPr="00291D25" w:rsidRDefault="00291D25" w:rsidP="00291D25">
      <w:pPr>
        <w:spacing w:before="100" w:beforeAutospacing="1" w:after="100" w:afterAutospacing="1"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kern w:val="0"/>
          <w14:ligatures w14:val="none"/>
        </w:rPr>
        <w:t>The PFT is required as part of a medical evaluation in two primary OSHA standards:</w:t>
      </w:r>
    </w:p>
    <w:p w14:paraId="6EF59192" w14:textId="77777777" w:rsidR="00291D25" w:rsidRPr="00291D25" w:rsidRDefault="00291D25" w:rsidP="00291D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b/>
          <w:bCs/>
          <w:kern w:val="0"/>
          <w14:ligatures w14:val="none"/>
        </w:rPr>
        <w:t>Asbestos Standard (29 CFR 1910.1001):</w:t>
      </w:r>
      <w:r w:rsidRPr="00291D25">
        <w:rPr>
          <w:rFonts w:ascii="Times New Roman" w:eastAsia="Times New Roman" w:hAnsi="Times New Roman" w:cs="Times New Roman"/>
          <w:kern w:val="0"/>
          <w14:ligatures w14:val="none"/>
        </w:rPr>
        <w:t xml:space="preserve"> PFT (spirometry) is a </w:t>
      </w:r>
      <w:r w:rsidRPr="00291D25">
        <w:rPr>
          <w:rFonts w:ascii="Times New Roman" w:eastAsia="Times New Roman" w:hAnsi="Times New Roman" w:cs="Times New Roman"/>
          <w:b/>
          <w:bCs/>
          <w:kern w:val="0"/>
          <w14:ligatures w14:val="none"/>
        </w:rPr>
        <w:t>mandatory annual component</w:t>
      </w:r>
      <w:r w:rsidRPr="00291D25">
        <w:rPr>
          <w:rFonts w:ascii="Times New Roman" w:eastAsia="Times New Roman" w:hAnsi="Times New Roman" w:cs="Times New Roman"/>
          <w:kern w:val="0"/>
          <w14:ligatures w14:val="none"/>
        </w:rPr>
        <w:t xml:space="preserve"> of the medical surveillance exam for workers exposed to asbestos above the PEL.</w:t>
      </w:r>
    </w:p>
    <w:p w14:paraId="5DDE87B9" w14:textId="77777777" w:rsidR="00291D25" w:rsidRPr="00291D25" w:rsidRDefault="00291D25" w:rsidP="00291D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b/>
          <w:bCs/>
          <w:kern w:val="0"/>
          <w14:ligatures w14:val="none"/>
        </w:rPr>
        <w:t>Respirator Protection Standard (29 CFR 1910.134):</w:t>
      </w:r>
      <w:r w:rsidRPr="00291D25">
        <w:rPr>
          <w:rFonts w:ascii="Times New Roman" w:eastAsia="Times New Roman" w:hAnsi="Times New Roman" w:cs="Times New Roman"/>
          <w:kern w:val="0"/>
          <w14:ligatures w14:val="none"/>
        </w:rPr>
        <w:t xml:space="preserve"> PFT is </w:t>
      </w:r>
      <w:r w:rsidRPr="00291D25">
        <w:rPr>
          <w:rFonts w:ascii="Times New Roman" w:eastAsia="Times New Roman" w:hAnsi="Times New Roman" w:cs="Times New Roman"/>
          <w:b/>
          <w:bCs/>
          <w:kern w:val="0"/>
          <w14:ligatures w14:val="none"/>
        </w:rPr>
        <w:t xml:space="preserve">not mandatory </w:t>
      </w:r>
      <w:proofErr w:type="gramStart"/>
      <w:r w:rsidRPr="00291D25">
        <w:rPr>
          <w:rFonts w:ascii="Times New Roman" w:eastAsia="Times New Roman" w:hAnsi="Times New Roman" w:cs="Times New Roman"/>
          <w:b/>
          <w:bCs/>
          <w:kern w:val="0"/>
          <w14:ligatures w14:val="none"/>
        </w:rPr>
        <w:t>initially</w:t>
      </w:r>
      <w:r w:rsidRPr="00291D25">
        <w:rPr>
          <w:rFonts w:ascii="Times New Roman" w:eastAsia="Times New Roman" w:hAnsi="Times New Roman" w:cs="Times New Roman"/>
          <w:kern w:val="0"/>
          <w14:ligatures w14:val="none"/>
        </w:rPr>
        <w:t>, but</w:t>
      </w:r>
      <w:proofErr w:type="gramEnd"/>
      <w:r w:rsidRPr="00291D25">
        <w:rPr>
          <w:rFonts w:ascii="Times New Roman" w:eastAsia="Times New Roman" w:hAnsi="Times New Roman" w:cs="Times New Roman"/>
          <w:kern w:val="0"/>
          <w14:ligatures w14:val="none"/>
        </w:rPr>
        <w:t xml:space="preserve"> is performed </w:t>
      </w:r>
      <w:r w:rsidRPr="00291D25">
        <w:rPr>
          <w:rFonts w:ascii="Times New Roman" w:eastAsia="Times New Roman" w:hAnsi="Times New Roman" w:cs="Times New Roman"/>
          <w:b/>
          <w:bCs/>
          <w:kern w:val="0"/>
          <w14:ligatures w14:val="none"/>
        </w:rPr>
        <w:t>at the discretion of the Physician or other Licensed Health Care Professional (PLHCP)</w:t>
      </w:r>
      <w:r w:rsidRPr="00291D25">
        <w:rPr>
          <w:rFonts w:ascii="Times New Roman" w:eastAsia="Times New Roman" w:hAnsi="Times New Roman" w:cs="Times New Roman"/>
          <w:kern w:val="0"/>
          <w14:ligatures w14:val="none"/>
        </w:rPr>
        <w:t xml:space="preserve"> if the employee's medical history (via the questionnaire) or physical exam indicates a need to assess lung health before clearing them for respirator use.</w:t>
      </w:r>
    </w:p>
    <w:p w14:paraId="76492CB9" w14:textId="5775078A" w:rsidR="00CE21E9" w:rsidRDefault="00291D25" w:rsidP="00CE21E9">
      <w:pPr>
        <w:spacing w:after="0"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kern w:val="0"/>
          <w14:ligatures w14:val="none"/>
        </w:rPr>
        <w:pict w14:anchorId="21A890CE">
          <v:rect id="_x0000_i1047" style="width:0;height:1.5pt" o:hralign="center" o:hrstd="t" o:hr="t" fillcolor="#a0a0a0" stroked="f"/>
        </w:pict>
      </w:r>
    </w:p>
    <w:p w14:paraId="3CE2F3C0" w14:textId="77777777" w:rsidR="00CE21E9" w:rsidRDefault="00CE21E9" w:rsidP="00CE21E9">
      <w:pPr>
        <w:spacing w:after="0" w:line="240" w:lineRule="auto"/>
        <w:rPr>
          <w:rFonts w:ascii="Times New Roman" w:eastAsia="Times New Roman" w:hAnsi="Times New Roman" w:cs="Times New Roman"/>
          <w:kern w:val="0"/>
          <w14:ligatures w14:val="none"/>
        </w:rPr>
      </w:pPr>
    </w:p>
    <w:p w14:paraId="4C36B7BB" w14:textId="69ADF32D" w:rsidR="00CE21E9" w:rsidRPr="00291D25" w:rsidRDefault="00291D25" w:rsidP="00CE21E9">
      <w:pPr>
        <w:spacing w:after="0" w:line="240" w:lineRule="auto"/>
        <w:rPr>
          <w:rFonts w:ascii="Times New Roman" w:eastAsia="Times New Roman" w:hAnsi="Times New Roman" w:cs="Times New Roman"/>
          <w:b/>
          <w:bCs/>
          <w:color w:val="EE0000"/>
          <w:kern w:val="0"/>
          <w:sz w:val="36"/>
          <w:szCs w:val="36"/>
          <w14:ligatures w14:val="none"/>
        </w:rPr>
      </w:pPr>
      <w:r w:rsidRPr="00291D25">
        <w:rPr>
          <w:rFonts w:ascii="Times New Roman" w:eastAsia="Times New Roman" w:hAnsi="Times New Roman" w:cs="Times New Roman"/>
          <w:b/>
          <w:bCs/>
          <w:color w:val="EE0000"/>
          <w:kern w:val="0"/>
          <w:sz w:val="36"/>
          <w:szCs w:val="36"/>
          <w14:ligatures w14:val="none"/>
        </w:rPr>
        <w:t>Key PFT Values and Passing Criteria</w:t>
      </w:r>
    </w:p>
    <w:p w14:paraId="10D1312C" w14:textId="77777777" w:rsidR="00291D25" w:rsidRPr="00291D25" w:rsidRDefault="00291D25" w:rsidP="00291D25">
      <w:pPr>
        <w:spacing w:before="100" w:beforeAutospacing="1" w:after="100" w:afterAutospacing="1"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kern w:val="0"/>
          <w14:ligatures w14:val="none"/>
        </w:rPr>
        <w:t xml:space="preserve">The most critical values measured by the PFT for occupational health screening are the </w:t>
      </w:r>
      <w:r w:rsidRPr="00291D25">
        <w:rPr>
          <w:rFonts w:ascii="Times New Roman" w:eastAsia="Times New Roman" w:hAnsi="Times New Roman" w:cs="Times New Roman"/>
          <w:b/>
          <w:bCs/>
          <w:kern w:val="0"/>
          <w14:ligatures w14:val="none"/>
        </w:rPr>
        <w:t>FEV$</w:t>
      </w:r>
      <w:proofErr w:type="gramStart"/>
      <w:r w:rsidRPr="00291D25">
        <w:rPr>
          <w:rFonts w:ascii="Times New Roman" w:eastAsia="Times New Roman" w:hAnsi="Times New Roman" w:cs="Times New Roman"/>
          <w:b/>
          <w:bCs/>
          <w:kern w:val="0"/>
          <w14:ligatures w14:val="none"/>
        </w:rPr>
        <w:t>_{1}$</w:t>
      </w:r>
      <w:proofErr w:type="gramEnd"/>
      <w:r w:rsidRPr="00291D25">
        <w:rPr>
          <w:rFonts w:ascii="Times New Roman" w:eastAsia="Times New Roman" w:hAnsi="Times New Roman" w:cs="Times New Roman"/>
          <w:kern w:val="0"/>
          <w14:ligatures w14:val="none"/>
        </w:rPr>
        <w:t xml:space="preserve"> and </w:t>
      </w:r>
      <w:r w:rsidRPr="00291D25">
        <w:rPr>
          <w:rFonts w:ascii="Times New Roman" w:eastAsia="Times New Roman" w:hAnsi="Times New Roman" w:cs="Times New Roman"/>
          <w:b/>
          <w:bCs/>
          <w:kern w:val="0"/>
          <w14:ligatures w14:val="none"/>
        </w:rPr>
        <w:t>FVC</w:t>
      </w:r>
      <w:r w:rsidRPr="00291D25">
        <w:rPr>
          <w:rFonts w:ascii="Times New Roman" w:eastAsia="Times New Roman" w:hAnsi="Times New Roman" w:cs="Times New Roman"/>
          <w:kern w:val="0"/>
          <w14:ligatures w14:val="none"/>
        </w:rPr>
        <w:t>.</w:t>
      </w:r>
    </w:p>
    <w:p w14:paraId="44583036" w14:textId="77777777" w:rsidR="00291D25" w:rsidRPr="00291D25" w:rsidRDefault="00291D25" w:rsidP="00291D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b/>
          <w:bCs/>
          <w:kern w:val="0"/>
          <w14:ligatures w14:val="none"/>
        </w:rPr>
        <w:t>FVC (Forced Vital Capacity):</w:t>
      </w:r>
      <w:r w:rsidRPr="00291D25">
        <w:rPr>
          <w:rFonts w:ascii="Times New Roman" w:eastAsia="Times New Roman" w:hAnsi="Times New Roman" w:cs="Times New Roman"/>
          <w:kern w:val="0"/>
          <w14:ligatures w14:val="none"/>
        </w:rPr>
        <w:t xml:space="preserve"> The total amount of air you can forcibly exhale after taking a deep breath.</w:t>
      </w:r>
    </w:p>
    <w:p w14:paraId="063E6F8C" w14:textId="77777777" w:rsidR="00291D25" w:rsidRPr="00291D25" w:rsidRDefault="00291D25" w:rsidP="00291D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b/>
          <w:bCs/>
          <w:kern w:val="0"/>
          <w14:ligatures w14:val="none"/>
        </w:rPr>
        <w:t>FEV$</w:t>
      </w:r>
      <w:proofErr w:type="gramStart"/>
      <w:r w:rsidRPr="00291D25">
        <w:rPr>
          <w:rFonts w:ascii="Times New Roman" w:eastAsia="Times New Roman" w:hAnsi="Times New Roman" w:cs="Times New Roman"/>
          <w:b/>
          <w:bCs/>
          <w:kern w:val="0"/>
          <w14:ligatures w14:val="none"/>
        </w:rPr>
        <w:t>_{1}$</w:t>
      </w:r>
      <w:proofErr w:type="gramEnd"/>
      <w:r w:rsidRPr="00291D25">
        <w:rPr>
          <w:rFonts w:ascii="Times New Roman" w:eastAsia="Times New Roman" w:hAnsi="Times New Roman" w:cs="Times New Roman"/>
          <w:b/>
          <w:bCs/>
          <w:kern w:val="0"/>
          <w14:ligatures w14:val="none"/>
        </w:rPr>
        <w:t xml:space="preserve"> (Forced Expiratory Volume in 1 Second):</w:t>
      </w:r>
      <w:r w:rsidRPr="00291D25">
        <w:rPr>
          <w:rFonts w:ascii="Times New Roman" w:eastAsia="Times New Roman" w:hAnsi="Times New Roman" w:cs="Times New Roman"/>
          <w:kern w:val="0"/>
          <w14:ligatures w14:val="none"/>
        </w:rPr>
        <w:t xml:space="preserve"> The volume of air you can forcibly exhale in the first second. This is a crucial measure of airflow obstruction.</w:t>
      </w:r>
    </w:p>
    <w:p w14:paraId="2449FEDD" w14:textId="77777777" w:rsidR="00291D25" w:rsidRPr="00291D25" w:rsidRDefault="00291D25" w:rsidP="00291D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D25">
        <w:rPr>
          <w:rFonts w:ascii="Times New Roman" w:eastAsia="Times New Roman" w:hAnsi="Times New Roman" w:cs="Times New Roman"/>
          <w:b/>
          <w:bCs/>
          <w:kern w:val="0"/>
          <w:sz w:val="27"/>
          <w:szCs w:val="27"/>
          <w14:ligatures w14:val="none"/>
        </w:rPr>
        <w:t>Passing and Failing the PFT (The 80% Rule)</w:t>
      </w:r>
    </w:p>
    <w:p w14:paraId="45C3362F" w14:textId="77777777" w:rsidR="00291D25" w:rsidRPr="00291D25" w:rsidRDefault="00291D25" w:rsidP="00291D25">
      <w:pPr>
        <w:spacing w:before="100" w:beforeAutospacing="1" w:after="100" w:afterAutospacing="1"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kern w:val="0"/>
          <w14:ligatures w14:val="none"/>
        </w:rPr>
        <w:t>Results are typically compared to predicted values based on the person's age, height, race, and gender. The standards used by most occupational medicine physicians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2206"/>
        <w:gridCol w:w="5487"/>
      </w:tblGrid>
      <w:tr w:rsidR="00291D25" w:rsidRPr="00291D25" w14:paraId="38229995" w14:textId="77777777">
        <w:trPr>
          <w:tblHeader/>
          <w:tblCellSpacing w:w="15" w:type="dxa"/>
        </w:trPr>
        <w:tc>
          <w:tcPr>
            <w:tcW w:w="0" w:type="auto"/>
            <w:vAlign w:val="center"/>
            <w:hideMark/>
          </w:tcPr>
          <w:p w14:paraId="6D027101" w14:textId="77777777" w:rsidR="00291D25" w:rsidRPr="00291D25" w:rsidRDefault="00291D25" w:rsidP="00291D25">
            <w:pPr>
              <w:spacing w:after="0"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kern w:val="0"/>
                <w14:ligatures w14:val="none"/>
              </w:rPr>
              <w:t>Metric</w:t>
            </w:r>
          </w:p>
        </w:tc>
        <w:tc>
          <w:tcPr>
            <w:tcW w:w="0" w:type="auto"/>
            <w:vAlign w:val="center"/>
            <w:hideMark/>
          </w:tcPr>
          <w:p w14:paraId="11B61B97" w14:textId="77777777" w:rsidR="00291D25" w:rsidRPr="00291D25" w:rsidRDefault="00291D25" w:rsidP="00291D25">
            <w:pPr>
              <w:spacing w:after="0"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kern w:val="0"/>
                <w14:ligatures w14:val="none"/>
              </w:rPr>
              <w:t>Passing Standard</w:t>
            </w:r>
          </w:p>
        </w:tc>
        <w:tc>
          <w:tcPr>
            <w:tcW w:w="0" w:type="auto"/>
            <w:vAlign w:val="center"/>
            <w:hideMark/>
          </w:tcPr>
          <w:p w14:paraId="124D3CCF" w14:textId="77777777" w:rsidR="00291D25" w:rsidRPr="00291D25" w:rsidRDefault="00291D25" w:rsidP="00291D25">
            <w:pPr>
              <w:spacing w:after="0"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kern w:val="0"/>
                <w14:ligatures w14:val="none"/>
              </w:rPr>
              <w:t>Clinical Interpretation</w:t>
            </w:r>
          </w:p>
        </w:tc>
      </w:tr>
      <w:tr w:rsidR="00291D25" w:rsidRPr="00291D25" w14:paraId="354EF2F6" w14:textId="77777777">
        <w:trPr>
          <w:tblCellSpacing w:w="15" w:type="dxa"/>
        </w:trPr>
        <w:tc>
          <w:tcPr>
            <w:tcW w:w="0" w:type="auto"/>
            <w:vAlign w:val="center"/>
            <w:hideMark/>
          </w:tcPr>
          <w:p w14:paraId="226AAE71" w14:textId="77777777" w:rsidR="00291D25" w:rsidRPr="00291D25" w:rsidRDefault="00291D25" w:rsidP="00291D25">
            <w:pPr>
              <w:spacing w:after="0"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b/>
                <w:bCs/>
                <w:kern w:val="0"/>
                <w14:ligatures w14:val="none"/>
              </w:rPr>
              <w:t>FEV$</w:t>
            </w:r>
            <w:proofErr w:type="gramStart"/>
            <w:r w:rsidRPr="00291D25">
              <w:rPr>
                <w:rFonts w:ascii="Times New Roman" w:eastAsia="Times New Roman" w:hAnsi="Times New Roman" w:cs="Times New Roman"/>
                <w:b/>
                <w:bCs/>
                <w:kern w:val="0"/>
                <w14:ligatures w14:val="none"/>
              </w:rPr>
              <w:t>_{1}$</w:t>
            </w:r>
            <w:proofErr w:type="gramEnd"/>
          </w:p>
        </w:tc>
        <w:tc>
          <w:tcPr>
            <w:tcW w:w="0" w:type="auto"/>
            <w:vAlign w:val="center"/>
            <w:hideMark/>
          </w:tcPr>
          <w:p w14:paraId="71B2D933" w14:textId="77777777" w:rsidR="00291D25" w:rsidRPr="00291D25" w:rsidRDefault="00291D25" w:rsidP="00291D25">
            <w:pPr>
              <w:spacing w:after="0"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kern w:val="0"/>
                <w14:ligatures w14:val="none"/>
              </w:rPr>
              <w:t>of the predicted value.</w:t>
            </w:r>
          </w:p>
        </w:tc>
        <w:tc>
          <w:tcPr>
            <w:tcW w:w="0" w:type="auto"/>
            <w:vAlign w:val="center"/>
            <w:hideMark/>
          </w:tcPr>
          <w:p w14:paraId="7543638C" w14:textId="77777777" w:rsidR="00291D25" w:rsidRPr="00291D25" w:rsidRDefault="00291D25" w:rsidP="00291D25">
            <w:pPr>
              <w:spacing w:after="0"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kern w:val="0"/>
                <w14:ligatures w14:val="none"/>
              </w:rPr>
              <w:t>Adequate airflow and minimal or no airway obstruction.</w:t>
            </w:r>
          </w:p>
        </w:tc>
      </w:tr>
      <w:tr w:rsidR="00291D25" w:rsidRPr="00291D25" w14:paraId="0602C665" w14:textId="77777777">
        <w:trPr>
          <w:tblCellSpacing w:w="15" w:type="dxa"/>
        </w:trPr>
        <w:tc>
          <w:tcPr>
            <w:tcW w:w="0" w:type="auto"/>
            <w:vAlign w:val="center"/>
            <w:hideMark/>
          </w:tcPr>
          <w:p w14:paraId="30CBA002" w14:textId="77777777" w:rsidR="00291D25" w:rsidRPr="00291D25" w:rsidRDefault="00291D25" w:rsidP="00291D25">
            <w:pPr>
              <w:spacing w:after="0"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b/>
                <w:bCs/>
                <w:kern w:val="0"/>
                <w14:ligatures w14:val="none"/>
              </w:rPr>
              <w:t>FVC</w:t>
            </w:r>
          </w:p>
        </w:tc>
        <w:tc>
          <w:tcPr>
            <w:tcW w:w="0" w:type="auto"/>
            <w:vAlign w:val="center"/>
            <w:hideMark/>
          </w:tcPr>
          <w:p w14:paraId="0EC64200" w14:textId="77777777" w:rsidR="00291D25" w:rsidRPr="00291D25" w:rsidRDefault="00291D25" w:rsidP="00291D25">
            <w:pPr>
              <w:spacing w:after="0"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kern w:val="0"/>
                <w14:ligatures w14:val="none"/>
              </w:rPr>
              <w:t>of the predicted value.</w:t>
            </w:r>
          </w:p>
        </w:tc>
        <w:tc>
          <w:tcPr>
            <w:tcW w:w="0" w:type="auto"/>
            <w:vAlign w:val="center"/>
            <w:hideMark/>
          </w:tcPr>
          <w:p w14:paraId="66DEA23C" w14:textId="77777777" w:rsidR="00291D25" w:rsidRPr="00291D25" w:rsidRDefault="00291D25" w:rsidP="00291D25">
            <w:pPr>
              <w:spacing w:after="0"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kern w:val="0"/>
                <w14:ligatures w14:val="none"/>
              </w:rPr>
              <w:t>Adequate lung volume.</w:t>
            </w:r>
          </w:p>
        </w:tc>
      </w:tr>
      <w:tr w:rsidR="00291D25" w:rsidRPr="00291D25" w14:paraId="17E8F2FD" w14:textId="77777777">
        <w:trPr>
          <w:tblCellSpacing w:w="15" w:type="dxa"/>
        </w:trPr>
        <w:tc>
          <w:tcPr>
            <w:tcW w:w="0" w:type="auto"/>
            <w:vAlign w:val="center"/>
            <w:hideMark/>
          </w:tcPr>
          <w:p w14:paraId="3381C811" w14:textId="77777777" w:rsidR="00291D25" w:rsidRPr="00291D25" w:rsidRDefault="00291D25" w:rsidP="00291D25">
            <w:pPr>
              <w:spacing w:after="0"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b/>
                <w:bCs/>
                <w:kern w:val="0"/>
                <w14:ligatures w14:val="none"/>
              </w:rPr>
              <w:t>FEV$</w:t>
            </w:r>
            <w:proofErr w:type="gramStart"/>
            <w:r w:rsidRPr="00291D25">
              <w:rPr>
                <w:rFonts w:ascii="Times New Roman" w:eastAsia="Times New Roman" w:hAnsi="Times New Roman" w:cs="Times New Roman"/>
                <w:b/>
                <w:bCs/>
                <w:kern w:val="0"/>
                <w14:ligatures w14:val="none"/>
              </w:rPr>
              <w:t>_{1}$</w:t>
            </w:r>
            <w:proofErr w:type="gramEnd"/>
            <w:r w:rsidRPr="00291D25">
              <w:rPr>
                <w:rFonts w:ascii="Times New Roman" w:eastAsia="Times New Roman" w:hAnsi="Times New Roman" w:cs="Times New Roman"/>
                <w:b/>
                <w:bCs/>
                <w:kern w:val="0"/>
                <w14:ligatures w14:val="none"/>
              </w:rPr>
              <w:t>/FVC Ratio</w:t>
            </w:r>
          </w:p>
        </w:tc>
        <w:tc>
          <w:tcPr>
            <w:tcW w:w="0" w:type="auto"/>
            <w:vAlign w:val="center"/>
            <w:hideMark/>
          </w:tcPr>
          <w:p w14:paraId="14E4F092" w14:textId="77777777" w:rsidR="00291D25" w:rsidRPr="00291D25" w:rsidRDefault="00291D25" w:rsidP="00291D25">
            <w:pPr>
              <w:spacing w:after="0" w:line="240" w:lineRule="auto"/>
              <w:rPr>
                <w:rFonts w:ascii="Times New Roman" w:eastAsia="Times New Roman" w:hAnsi="Times New Roman" w:cs="Times New Roman"/>
                <w:kern w:val="0"/>
                <w14:ligatures w14:val="none"/>
              </w:rPr>
            </w:pPr>
          </w:p>
        </w:tc>
        <w:tc>
          <w:tcPr>
            <w:tcW w:w="0" w:type="auto"/>
            <w:vAlign w:val="center"/>
            <w:hideMark/>
          </w:tcPr>
          <w:p w14:paraId="2DEDD3F4" w14:textId="77777777" w:rsidR="00291D25" w:rsidRPr="00291D25" w:rsidRDefault="00291D25" w:rsidP="00291D25">
            <w:pPr>
              <w:spacing w:after="0"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kern w:val="0"/>
                <w14:ligatures w14:val="none"/>
              </w:rPr>
              <w:t>Confirms that the air can be exhaled efficiently.</w:t>
            </w:r>
          </w:p>
        </w:tc>
      </w:tr>
    </w:tbl>
    <w:p w14:paraId="5EBE81FD" w14:textId="77777777" w:rsidR="00291D25" w:rsidRPr="00291D25" w:rsidRDefault="00291D25" w:rsidP="00291D25">
      <w:pPr>
        <w:spacing w:after="0"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kern w:val="0"/>
          <w14:ligatures w14:val="none"/>
        </w:rPr>
        <w:t>Export to Sheets</w:t>
      </w:r>
    </w:p>
    <w:p w14:paraId="1E377540" w14:textId="77777777" w:rsidR="00CE21E9" w:rsidRDefault="00CE21E9" w:rsidP="00CE21E9">
      <w:pPr>
        <w:spacing w:after="0" w:line="240" w:lineRule="auto"/>
        <w:rPr>
          <w:rFonts w:ascii="Times New Roman" w:eastAsia="Times New Roman" w:hAnsi="Times New Roman" w:cs="Times New Roman"/>
          <w:kern w:val="0"/>
          <w14:ligatures w14:val="none"/>
        </w:rPr>
      </w:pPr>
    </w:p>
    <w:p w14:paraId="5170287A" w14:textId="3A16F811" w:rsidR="00291D25" w:rsidRPr="00291D25" w:rsidRDefault="00291D25" w:rsidP="00CE21E9">
      <w:pPr>
        <w:spacing w:after="0"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b/>
          <w:bCs/>
          <w:kern w:val="0"/>
          <w:sz w:val="36"/>
          <w:szCs w:val="36"/>
          <w14:ligatures w14:val="none"/>
        </w:rPr>
        <w:lastRenderedPageBreak/>
        <w:t>If FEV$</w:t>
      </w:r>
      <w:proofErr w:type="gramStart"/>
      <w:r w:rsidRPr="00291D25">
        <w:rPr>
          <w:rFonts w:ascii="Times New Roman" w:eastAsia="Times New Roman" w:hAnsi="Times New Roman" w:cs="Times New Roman"/>
          <w:b/>
          <w:bCs/>
          <w:kern w:val="0"/>
          <w:sz w:val="36"/>
          <w:szCs w:val="36"/>
          <w14:ligatures w14:val="none"/>
        </w:rPr>
        <w:t>_{1}$</w:t>
      </w:r>
      <w:proofErr w:type="gramEnd"/>
      <w:r w:rsidRPr="00291D25">
        <w:rPr>
          <w:rFonts w:ascii="Times New Roman" w:eastAsia="Times New Roman" w:hAnsi="Times New Roman" w:cs="Times New Roman"/>
          <w:b/>
          <w:bCs/>
          <w:kern w:val="0"/>
          <w:sz w:val="36"/>
          <w:szCs w:val="36"/>
          <w14:ligatures w14:val="none"/>
        </w:rPr>
        <w:t xml:space="preserve"> is Under 70% (Next Steps)</w:t>
      </w:r>
    </w:p>
    <w:p w14:paraId="56CDA9EF" w14:textId="77777777" w:rsidR="00291D25" w:rsidRPr="00291D25" w:rsidRDefault="00291D25" w:rsidP="00291D25">
      <w:pPr>
        <w:spacing w:before="100" w:beforeAutospacing="1" w:after="100" w:afterAutospacing="1"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kern w:val="0"/>
          <w14:ligatures w14:val="none"/>
        </w:rPr>
        <w:t>If an employee's FEV$</w:t>
      </w:r>
      <w:proofErr w:type="gramStart"/>
      <w:r w:rsidRPr="00291D25">
        <w:rPr>
          <w:rFonts w:ascii="Times New Roman" w:eastAsia="Times New Roman" w:hAnsi="Times New Roman" w:cs="Times New Roman"/>
          <w:kern w:val="0"/>
          <w14:ligatures w14:val="none"/>
        </w:rPr>
        <w:t>_{1}$</w:t>
      </w:r>
      <w:proofErr w:type="gramEnd"/>
      <w:r w:rsidRPr="00291D25">
        <w:rPr>
          <w:rFonts w:ascii="Times New Roman" w:eastAsia="Times New Roman" w:hAnsi="Times New Roman" w:cs="Times New Roman"/>
          <w:kern w:val="0"/>
          <w14:ligatures w14:val="none"/>
        </w:rPr>
        <w:t xml:space="preserve"> value is under 70% of the predicted value, it suggests moderate to severe airflow limitation (or obstruction). Per the OSHA Respiratory Protection Standard, this finding would be handled as follows:</w:t>
      </w:r>
    </w:p>
    <w:p w14:paraId="2AFD18F5" w14:textId="77777777" w:rsidR="00291D25" w:rsidRPr="00291D25" w:rsidRDefault="00291D25" w:rsidP="00291D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b/>
          <w:bCs/>
          <w:kern w:val="0"/>
          <w14:ligatures w14:val="none"/>
        </w:rPr>
        <w:t>PLHCP Review and Follow-up:</w:t>
      </w:r>
      <w:r w:rsidRPr="00291D25">
        <w:rPr>
          <w:rFonts w:ascii="Times New Roman" w:eastAsia="Times New Roman" w:hAnsi="Times New Roman" w:cs="Times New Roman"/>
          <w:kern w:val="0"/>
          <w14:ligatures w14:val="none"/>
        </w:rPr>
        <w:t xml:space="preserve"> The PLHCP is obligated to </w:t>
      </w:r>
      <w:r w:rsidRPr="00291D25">
        <w:rPr>
          <w:rFonts w:ascii="Times New Roman" w:eastAsia="Times New Roman" w:hAnsi="Times New Roman" w:cs="Times New Roman"/>
          <w:b/>
          <w:bCs/>
          <w:kern w:val="0"/>
          <w14:ligatures w14:val="none"/>
        </w:rPr>
        <w:t>notify the employee</w:t>
      </w:r>
      <w:r w:rsidRPr="00291D25">
        <w:rPr>
          <w:rFonts w:ascii="Times New Roman" w:eastAsia="Times New Roman" w:hAnsi="Times New Roman" w:cs="Times New Roman"/>
          <w:kern w:val="0"/>
          <w14:ligatures w14:val="none"/>
        </w:rPr>
        <w:t xml:space="preserve"> of the </w:t>
      </w:r>
      <w:proofErr w:type="gramStart"/>
      <w:r w:rsidRPr="00291D25">
        <w:rPr>
          <w:rFonts w:ascii="Times New Roman" w:eastAsia="Times New Roman" w:hAnsi="Times New Roman" w:cs="Times New Roman"/>
          <w:kern w:val="0"/>
          <w14:ligatures w14:val="none"/>
        </w:rPr>
        <w:t>finding</w:t>
      </w:r>
      <w:proofErr w:type="gramEnd"/>
      <w:r w:rsidRPr="00291D25">
        <w:rPr>
          <w:rFonts w:ascii="Times New Roman" w:eastAsia="Times New Roman" w:hAnsi="Times New Roman" w:cs="Times New Roman"/>
          <w:kern w:val="0"/>
          <w14:ligatures w14:val="none"/>
        </w:rPr>
        <w:t xml:space="preserve">. The employee should be referred </w:t>
      </w:r>
      <w:proofErr w:type="gramStart"/>
      <w:r w:rsidRPr="00291D25">
        <w:rPr>
          <w:rFonts w:ascii="Times New Roman" w:eastAsia="Times New Roman" w:hAnsi="Times New Roman" w:cs="Times New Roman"/>
          <w:kern w:val="0"/>
          <w14:ligatures w14:val="none"/>
        </w:rPr>
        <w:t>to</w:t>
      </w:r>
      <w:proofErr w:type="gramEnd"/>
      <w:r w:rsidRPr="00291D25">
        <w:rPr>
          <w:rFonts w:ascii="Times New Roman" w:eastAsia="Times New Roman" w:hAnsi="Times New Roman" w:cs="Times New Roman"/>
          <w:kern w:val="0"/>
          <w14:ligatures w14:val="none"/>
        </w:rPr>
        <w:t xml:space="preserve"> their </w:t>
      </w:r>
      <w:r w:rsidRPr="00291D25">
        <w:rPr>
          <w:rFonts w:ascii="Times New Roman" w:eastAsia="Times New Roman" w:hAnsi="Times New Roman" w:cs="Times New Roman"/>
          <w:b/>
          <w:bCs/>
          <w:kern w:val="0"/>
          <w14:ligatures w14:val="none"/>
        </w:rPr>
        <w:t>Primary Care Physician (PCP)</w:t>
      </w:r>
      <w:r w:rsidRPr="00291D25">
        <w:rPr>
          <w:rFonts w:ascii="Times New Roman" w:eastAsia="Times New Roman" w:hAnsi="Times New Roman" w:cs="Times New Roman"/>
          <w:kern w:val="0"/>
          <w14:ligatures w14:val="none"/>
        </w:rPr>
        <w:t xml:space="preserve"> or a </w:t>
      </w:r>
      <w:r w:rsidRPr="00291D25">
        <w:rPr>
          <w:rFonts w:ascii="Times New Roman" w:eastAsia="Times New Roman" w:hAnsi="Times New Roman" w:cs="Times New Roman"/>
          <w:b/>
          <w:bCs/>
          <w:kern w:val="0"/>
          <w14:ligatures w14:val="none"/>
        </w:rPr>
        <w:t>pulmonary specialist</w:t>
      </w:r>
      <w:r w:rsidRPr="00291D25">
        <w:rPr>
          <w:rFonts w:ascii="Times New Roman" w:eastAsia="Times New Roman" w:hAnsi="Times New Roman" w:cs="Times New Roman"/>
          <w:kern w:val="0"/>
          <w14:ligatures w14:val="none"/>
        </w:rPr>
        <w:t xml:space="preserve"> for further diagnostic testing (e.g., chest X-ray, bronchoscopy) to determine the cause of the poor lung function.</w:t>
      </w:r>
    </w:p>
    <w:p w14:paraId="4AB32E65" w14:textId="77777777" w:rsidR="00291D25" w:rsidRPr="00291D25" w:rsidRDefault="00291D25" w:rsidP="00291D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b/>
          <w:bCs/>
          <w:kern w:val="0"/>
          <w14:ligatures w14:val="none"/>
        </w:rPr>
        <w:t>PLHCP Recommendations to the Employer:</w:t>
      </w:r>
      <w:r w:rsidRPr="00291D25">
        <w:rPr>
          <w:rFonts w:ascii="Times New Roman" w:eastAsia="Times New Roman" w:hAnsi="Times New Roman" w:cs="Times New Roman"/>
          <w:kern w:val="0"/>
          <w14:ligatures w14:val="none"/>
        </w:rPr>
        <w:t xml:space="preserve"> Based on the clinical findings and the specific work environment, the PLHCP determines if the employee is medically fit to wear the respirator.</w:t>
      </w:r>
    </w:p>
    <w:p w14:paraId="5707A5CB" w14:textId="77777777" w:rsidR="00291D25" w:rsidRPr="00291D25" w:rsidRDefault="00291D25" w:rsidP="00291D2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kern w:val="0"/>
          <w14:ligatures w14:val="none"/>
        </w:rPr>
        <w:t xml:space="preserve">The PLHCP may </w:t>
      </w:r>
      <w:r w:rsidRPr="00291D25">
        <w:rPr>
          <w:rFonts w:ascii="Times New Roman" w:eastAsia="Times New Roman" w:hAnsi="Times New Roman" w:cs="Times New Roman"/>
          <w:b/>
          <w:bCs/>
          <w:kern w:val="0"/>
          <w14:ligatures w14:val="none"/>
        </w:rPr>
        <w:t>recommend restrictions</w:t>
      </w:r>
      <w:r w:rsidRPr="00291D25">
        <w:rPr>
          <w:rFonts w:ascii="Times New Roman" w:eastAsia="Times New Roman" w:hAnsi="Times New Roman" w:cs="Times New Roman"/>
          <w:kern w:val="0"/>
          <w14:ligatures w14:val="none"/>
        </w:rPr>
        <w:t xml:space="preserve"> on the type of respirator (e.g., must use an easier-to-breathe </w:t>
      </w:r>
      <w:r w:rsidRPr="00291D25">
        <w:rPr>
          <w:rFonts w:ascii="Times New Roman" w:eastAsia="Times New Roman" w:hAnsi="Times New Roman" w:cs="Times New Roman"/>
          <w:b/>
          <w:bCs/>
          <w:kern w:val="0"/>
          <w14:ligatures w14:val="none"/>
        </w:rPr>
        <w:t>Powered Air-Purifying Respirator or PAPR</w:t>
      </w:r>
      <w:r w:rsidRPr="00291D25">
        <w:rPr>
          <w:rFonts w:ascii="Times New Roman" w:eastAsia="Times New Roman" w:hAnsi="Times New Roman" w:cs="Times New Roman"/>
          <w:kern w:val="0"/>
          <w14:ligatures w14:val="none"/>
        </w:rPr>
        <w:t xml:space="preserve"> instead of a negative-pressure mask).</w:t>
      </w:r>
    </w:p>
    <w:p w14:paraId="5B703310" w14:textId="77777777" w:rsidR="00291D25" w:rsidRPr="00291D25" w:rsidRDefault="00291D25" w:rsidP="00291D2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kern w:val="0"/>
          <w14:ligatures w14:val="none"/>
        </w:rPr>
        <w:t xml:space="preserve">The PLHCP may </w:t>
      </w:r>
      <w:r w:rsidRPr="00291D25">
        <w:rPr>
          <w:rFonts w:ascii="Times New Roman" w:eastAsia="Times New Roman" w:hAnsi="Times New Roman" w:cs="Times New Roman"/>
          <w:b/>
          <w:bCs/>
          <w:kern w:val="0"/>
          <w14:ligatures w14:val="none"/>
        </w:rPr>
        <w:t>recommend permanent removal</w:t>
      </w:r>
      <w:r w:rsidRPr="00291D25">
        <w:rPr>
          <w:rFonts w:ascii="Times New Roman" w:eastAsia="Times New Roman" w:hAnsi="Times New Roman" w:cs="Times New Roman"/>
          <w:kern w:val="0"/>
          <w14:ligatures w14:val="none"/>
        </w:rPr>
        <w:t xml:space="preserve"> from respirator use if the risk is deemed too high.</w:t>
      </w:r>
    </w:p>
    <w:p w14:paraId="7A63D03D" w14:textId="77777777" w:rsidR="00291D25" w:rsidRPr="00291D25" w:rsidRDefault="00291D25" w:rsidP="00291D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91D25">
        <w:rPr>
          <w:rFonts w:ascii="Times New Roman" w:eastAsia="Times New Roman" w:hAnsi="Times New Roman" w:cs="Times New Roman"/>
          <w:b/>
          <w:bCs/>
          <w:kern w:val="0"/>
          <w14:ligatures w14:val="none"/>
        </w:rPr>
        <w:t>No Guarantee of Fitness:</w:t>
      </w:r>
      <w:r w:rsidRPr="00291D25">
        <w:rPr>
          <w:rFonts w:ascii="Times New Roman" w:eastAsia="Times New Roman" w:hAnsi="Times New Roman" w:cs="Times New Roman"/>
          <w:kern w:val="0"/>
          <w14:ligatures w14:val="none"/>
        </w:rPr>
        <w:t xml:space="preserve"> An FEV$</w:t>
      </w:r>
      <w:proofErr w:type="gramStart"/>
      <w:r w:rsidRPr="00291D25">
        <w:rPr>
          <w:rFonts w:ascii="Times New Roman" w:eastAsia="Times New Roman" w:hAnsi="Times New Roman" w:cs="Times New Roman"/>
          <w:kern w:val="0"/>
          <w14:ligatures w14:val="none"/>
        </w:rPr>
        <w:t>_{1}$</w:t>
      </w:r>
      <w:proofErr w:type="gramEnd"/>
      <w:r w:rsidRPr="00291D25">
        <w:rPr>
          <w:rFonts w:ascii="Times New Roman" w:eastAsia="Times New Roman" w:hAnsi="Times New Roman" w:cs="Times New Roman"/>
          <w:kern w:val="0"/>
          <w14:ligatures w14:val="none"/>
        </w:rPr>
        <w:t xml:space="preserve"> under 70% generally indicates a significant health issue. The employee may be cleared for other duties but would likely be deemed </w:t>
      </w:r>
      <w:r w:rsidRPr="00291D25">
        <w:rPr>
          <w:rFonts w:ascii="Times New Roman" w:eastAsia="Times New Roman" w:hAnsi="Times New Roman" w:cs="Times New Roman"/>
          <w:b/>
          <w:bCs/>
          <w:kern w:val="0"/>
          <w14:ligatures w14:val="none"/>
        </w:rPr>
        <w:t>medically unable</w:t>
      </w:r>
      <w:r w:rsidRPr="00291D25">
        <w:rPr>
          <w:rFonts w:ascii="Times New Roman" w:eastAsia="Times New Roman" w:hAnsi="Times New Roman" w:cs="Times New Roman"/>
          <w:kern w:val="0"/>
          <w14:ligatures w14:val="none"/>
        </w:rPr>
        <w:t xml:space="preserve"> to wear a standard tight-fitting respirator due to the high risk of distress or incapacitation under the physiological burden of the mask.</w:t>
      </w:r>
    </w:p>
    <w:p w14:paraId="54B35237" w14:textId="77777777" w:rsidR="00020337" w:rsidRPr="00020337" w:rsidRDefault="00291D25" w:rsidP="00020337">
      <w:pPr>
        <w:pStyle w:val="Heading2"/>
        <w:rPr>
          <w:rFonts w:ascii="Times New Roman" w:eastAsia="Times New Roman" w:hAnsi="Times New Roman" w:cs="Times New Roman"/>
          <w:b/>
          <w:bCs/>
          <w:color w:val="auto"/>
          <w:kern w:val="0"/>
          <w:sz w:val="36"/>
          <w:szCs w:val="36"/>
          <w14:ligatures w14:val="none"/>
        </w:rPr>
      </w:pPr>
      <w:r w:rsidRPr="00291D25">
        <w:rPr>
          <w:rFonts w:ascii="Times New Roman" w:eastAsia="Times New Roman" w:hAnsi="Times New Roman" w:cs="Times New Roman"/>
          <w:kern w:val="0"/>
          <w14:ligatures w14:val="none"/>
        </w:rPr>
        <w:t xml:space="preserve">The final decision on the employee's fitness to wear a respirator </w:t>
      </w:r>
      <w:r w:rsidRPr="00291D25">
        <w:rPr>
          <w:rFonts w:ascii="Times New Roman" w:eastAsia="Times New Roman" w:hAnsi="Times New Roman" w:cs="Times New Roman"/>
          <w:b/>
          <w:bCs/>
          <w:kern w:val="0"/>
          <w14:ligatures w14:val="none"/>
        </w:rPr>
        <w:t>always rests with the PLHCP</w:t>
      </w:r>
      <w:r w:rsidRPr="00291D25">
        <w:rPr>
          <w:rFonts w:ascii="Times New Roman" w:eastAsia="Times New Roman" w:hAnsi="Times New Roman" w:cs="Times New Roman"/>
          <w:kern w:val="0"/>
          <w14:ligatures w14:val="none"/>
        </w:rPr>
        <w:t xml:space="preserve">, who must issue </w:t>
      </w:r>
      <w:proofErr w:type="gramStart"/>
      <w:r w:rsidRPr="00291D25">
        <w:rPr>
          <w:rFonts w:ascii="Times New Roman" w:eastAsia="Times New Roman" w:hAnsi="Times New Roman" w:cs="Times New Roman"/>
          <w:kern w:val="0"/>
          <w14:ligatures w14:val="none"/>
        </w:rPr>
        <w:t>a</w:t>
      </w:r>
      <w:proofErr w:type="gramEnd"/>
      <w:r w:rsidRPr="00291D25">
        <w:rPr>
          <w:rFonts w:ascii="Times New Roman" w:eastAsia="Times New Roman" w:hAnsi="Times New Roman" w:cs="Times New Roman"/>
          <w:kern w:val="0"/>
          <w14:ligatures w14:val="none"/>
        </w:rPr>
        <w:t xml:space="preserve"> </w:t>
      </w:r>
      <w:r w:rsidR="00020337" w:rsidRPr="00020337">
        <w:rPr>
          <w:rFonts w:ascii="Times New Roman" w:eastAsia="Times New Roman" w:hAnsi="Times New Roman" w:cs="Times New Roman"/>
          <w:b/>
          <w:bCs/>
          <w:color w:val="auto"/>
          <w:kern w:val="0"/>
          <w:sz w:val="36"/>
          <w:szCs w:val="36"/>
          <w14:ligatures w14:val="none"/>
        </w:rPr>
        <w:t>OSHA Respirator Questionnaire: Part A &amp; Part B</w:t>
      </w:r>
    </w:p>
    <w:p w14:paraId="7E65F66C" w14:textId="77777777" w:rsidR="00020337" w:rsidRPr="00020337" w:rsidRDefault="00020337" w:rsidP="000203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337">
        <w:rPr>
          <w:rFonts w:ascii="Times New Roman" w:eastAsia="Times New Roman" w:hAnsi="Times New Roman" w:cs="Times New Roman"/>
          <w:b/>
          <w:bCs/>
          <w:kern w:val="0"/>
          <w:sz w:val="27"/>
          <w:szCs w:val="27"/>
          <w14:ligatures w14:val="none"/>
        </w:rPr>
        <w:t>Part A: The Mandatory Health Screen</w:t>
      </w:r>
    </w:p>
    <w:p w14:paraId="28AB8366" w14:textId="77777777" w:rsidR="00020337" w:rsidRPr="00020337" w:rsidRDefault="00020337" w:rsidP="00020337">
      <w:p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kern w:val="0"/>
          <w14:ligatures w14:val="none"/>
        </w:rPr>
        <w:t xml:space="preserve">Part A is mandatory for </w:t>
      </w:r>
      <w:r w:rsidRPr="00020337">
        <w:rPr>
          <w:rFonts w:ascii="Times New Roman" w:eastAsia="Times New Roman" w:hAnsi="Times New Roman" w:cs="Times New Roman"/>
          <w:b/>
          <w:bCs/>
          <w:kern w:val="0"/>
          <w14:ligatures w14:val="none"/>
        </w:rPr>
        <w:t>every employee</w:t>
      </w:r>
      <w:r w:rsidRPr="00020337">
        <w:rPr>
          <w:rFonts w:ascii="Times New Roman" w:eastAsia="Times New Roman" w:hAnsi="Times New Roman" w:cs="Times New Roman"/>
          <w:kern w:val="0"/>
          <w14:ligatures w14:val="none"/>
        </w:rPr>
        <w:t xml:space="preserve"> selected to use </w:t>
      </w:r>
      <w:r w:rsidRPr="00020337">
        <w:rPr>
          <w:rFonts w:ascii="Times New Roman" w:eastAsia="Times New Roman" w:hAnsi="Times New Roman" w:cs="Times New Roman"/>
          <w:i/>
          <w:iCs/>
          <w:kern w:val="0"/>
          <w14:ligatures w14:val="none"/>
        </w:rPr>
        <w:t>any</w:t>
      </w:r>
      <w:r w:rsidRPr="00020337">
        <w:rPr>
          <w:rFonts w:ascii="Times New Roman" w:eastAsia="Times New Roman" w:hAnsi="Times New Roman" w:cs="Times New Roman"/>
          <w:kern w:val="0"/>
          <w14:ligatures w14:val="none"/>
        </w:rPr>
        <w:t xml:space="preserve"> type of tight-fitting respirator. It focuses on the employee's history and current symptoms of conditions that could be aggravated by the physiological burden of wearing a mask (the breathing resistance and heat stress).</w:t>
      </w:r>
    </w:p>
    <w:p w14:paraId="56DCA4C3" w14:textId="77777777" w:rsidR="00020337" w:rsidRPr="00020337" w:rsidRDefault="00020337" w:rsidP="000203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337">
        <w:rPr>
          <w:rFonts w:ascii="Times New Roman" w:eastAsia="Times New Roman" w:hAnsi="Times New Roman" w:cs="Times New Roman"/>
          <w:b/>
          <w:bCs/>
          <w:kern w:val="0"/>
          <w:sz w:val="27"/>
          <w:szCs w:val="27"/>
          <w14:ligatures w14:val="none"/>
        </w:rPr>
        <w:t>The Critical Questions (1 through 9)</w:t>
      </w:r>
    </w:p>
    <w:p w14:paraId="69A9BC55" w14:textId="77777777" w:rsidR="00020337" w:rsidRPr="00020337" w:rsidRDefault="00020337" w:rsidP="00020337">
      <w:p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kern w:val="0"/>
          <w14:ligatures w14:val="none"/>
        </w:rPr>
        <w:t>Questions 1 through 9 are the core screening tools, designed to identify major contraindications for respirator use. These questions cover the major organ systems affected by the stress of respirator use:</w:t>
      </w:r>
    </w:p>
    <w:p w14:paraId="2FAAED82" w14:textId="77777777" w:rsidR="00020337" w:rsidRPr="00020337" w:rsidRDefault="00020337" w:rsidP="000203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t>Tobacco Use:</w:t>
      </w:r>
      <w:r w:rsidRPr="00020337">
        <w:rPr>
          <w:rFonts w:ascii="Times New Roman" w:eastAsia="Times New Roman" w:hAnsi="Times New Roman" w:cs="Times New Roman"/>
          <w:kern w:val="0"/>
          <w14:ligatures w14:val="none"/>
        </w:rPr>
        <w:t xml:space="preserve"> Smoking history is relevant to underlying lung disease.</w:t>
      </w:r>
    </w:p>
    <w:p w14:paraId="4B666BE4" w14:textId="77777777" w:rsidR="00020337" w:rsidRPr="00020337" w:rsidRDefault="00020337" w:rsidP="000203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t>General Conditions:</w:t>
      </w:r>
      <w:r w:rsidRPr="00020337">
        <w:rPr>
          <w:rFonts w:ascii="Times New Roman" w:eastAsia="Times New Roman" w:hAnsi="Times New Roman" w:cs="Times New Roman"/>
          <w:kern w:val="0"/>
          <w14:ligatures w14:val="none"/>
        </w:rPr>
        <w:t xml:space="preserve"> Seizures, </w:t>
      </w:r>
      <w:r w:rsidRPr="00020337">
        <w:rPr>
          <w:rFonts w:ascii="Times New Roman" w:eastAsia="Times New Roman" w:hAnsi="Times New Roman" w:cs="Times New Roman"/>
          <w:b/>
          <w:bCs/>
          <w:kern w:val="0"/>
          <w14:ligatures w14:val="none"/>
        </w:rPr>
        <w:t>Diabetes</w:t>
      </w:r>
      <w:r w:rsidRPr="00020337">
        <w:rPr>
          <w:rFonts w:ascii="Times New Roman" w:eastAsia="Times New Roman" w:hAnsi="Times New Roman" w:cs="Times New Roman"/>
          <w:kern w:val="0"/>
          <w14:ligatures w14:val="none"/>
        </w:rPr>
        <w:t xml:space="preserve">, allergic reactions that interfere with breathing, </w:t>
      </w:r>
      <w:r w:rsidRPr="00020337">
        <w:rPr>
          <w:rFonts w:ascii="Times New Roman" w:eastAsia="Times New Roman" w:hAnsi="Times New Roman" w:cs="Times New Roman"/>
          <w:b/>
          <w:bCs/>
          <w:kern w:val="0"/>
          <w14:ligatures w14:val="none"/>
        </w:rPr>
        <w:t>Claustrophobia</w:t>
      </w:r>
      <w:r w:rsidRPr="00020337">
        <w:rPr>
          <w:rFonts w:ascii="Times New Roman" w:eastAsia="Times New Roman" w:hAnsi="Times New Roman" w:cs="Times New Roman"/>
          <w:kern w:val="0"/>
          <w14:ligatures w14:val="none"/>
        </w:rPr>
        <w:t>, and trouble smelling odors. (Claustrophobia is a critical psychological barrier to safely using a full-face or SCBA mask).</w:t>
      </w:r>
    </w:p>
    <w:p w14:paraId="3345F799" w14:textId="77777777" w:rsidR="00020337" w:rsidRPr="00020337" w:rsidRDefault="00020337" w:rsidP="000203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t>Pulmonary/Lung Problems (History):</w:t>
      </w:r>
      <w:r w:rsidRPr="00020337">
        <w:rPr>
          <w:rFonts w:ascii="Times New Roman" w:eastAsia="Times New Roman" w:hAnsi="Times New Roman" w:cs="Times New Roman"/>
          <w:kern w:val="0"/>
          <w14:ligatures w14:val="none"/>
        </w:rPr>
        <w:t xml:space="preserve"> Asthma, </w:t>
      </w:r>
      <w:r w:rsidRPr="00020337">
        <w:rPr>
          <w:rFonts w:ascii="Times New Roman" w:eastAsia="Times New Roman" w:hAnsi="Times New Roman" w:cs="Times New Roman"/>
          <w:b/>
          <w:bCs/>
          <w:kern w:val="0"/>
          <w14:ligatures w14:val="none"/>
        </w:rPr>
        <w:t>Chronic Bronchitis, Emphysema</w:t>
      </w:r>
      <w:r w:rsidRPr="00020337">
        <w:rPr>
          <w:rFonts w:ascii="Times New Roman" w:eastAsia="Times New Roman" w:hAnsi="Times New Roman" w:cs="Times New Roman"/>
          <w:kern w:val="0"/>
          <w14:ligatures w14:val="none"/>
        </w:rPr>
        <w:t>, Asbestosis, Pneumonia, etc.</w:t>
      </w:r>
    </w:p>
    <w:p w14:paraId="1E388665" w14:textId="77777777" w:rsidR="00020337" w:rsidRPr="00020337" w:rsidRDefault="00020337" w:rsidP="000203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t>Pulmonary/Lung Symptoms (Current):</w:t>
      </w:r>
      <w:r w:rsidRPr="00020337">
        <w:rPr>
          <w:rFonts w:ascii="Times New Roman" w:eastAsia="Times New Roman" w:hAnsi="Times New Roman" w:cs="Times New Roman"/>
          <w:kern w:val="0"/>
          <w14:ligatures w14:val="none"/>
        </w:rPr>
        <w:t xml:space="preserve"> </w:t>
      </w:r>
      <w:r w:rsidRPr="00020337">
        <w:rPr>
          <w:rFonts w:ascii="Times New Roman" w:eastAsia="Times New Roman" w:hAnsi="Times New Roman" w:cs="Times New Roman"/>
          <w:b/>
          <w:bCs/>
          <w:kern w:val="0"/>
          <w14:ligatures w14:val="none"/>
        </w:rPr>
        <w:t>Shortness of breath</w:t>
      </w:r>
      <w:r w:rsidRPr="00020337">
        <w:rPr>
          <w:rFonts w:ascii="Times New Roman" w:eastAsia="Times New Roman" w:hAnsi="Times New Roman" w:cs="Times New Roman"/>
          <w:kern w:val="0"/>
          <w14:ligatures w14:val="none"/>
        </w:rPr>
        <w:t xml:space="preserve"> (especially when walking/working), coughing that produces phlegm, </w:t>
      </w:r>
      <w:r w:rsidRPr="00020337">
        <w:rPr>
          <w:rFonts w:ascii="Times New Roman" w:eastAsia="Times New Roman" w:hAnsi="Times New Roman" w:cs="Times New Roman"/>
          <w:b/>
          <w:bCs/>
          <w:kern w:val="0"/>
          <w14:ligatures w14:val="none"/>
        </w:rPr>
        <w:t>wheezing</w:t>
      </w:r>
      <w:r w:rsidRPr="00020337">
        <w:rPr>
          <w:rFonts w:ascii="Times New Roman" w:eastAsia="Times New Roman" w:hAnsi="Times New Roman" w:cs="Times New Roman"/>
          <w:kern w:val="0"/>
          <w14:ligatures w14:val="none"/>
        </w:rPr>
        <w:t>, or chest pain when breathing deeply.</w:t>
      </w:r>
    </w:p>
    <w:p w14:paraId="7988940C" w14:textId="77777777" w:rsidR="00020337" w:rsidRPr="00020337" w:rsidRDefault="00020337" w:rsidP="000203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t>Cardiovascular/Heart Problems (History):</w:t>
      </w:r>
      <w:r w:rsidRPr="00020337">
        <w:rPr>
          <w:rFonts w:ascii="Times New Roman" w:eastAsia="Times New Roman" w:hAnsi="Times New Roman" w:cs="Times New Roman"/>
          <w:kern w:val="0"/>
          <w14:ligatures w14:val="none"/>
        </w:rPr>
        <w:t xml:space="preserve"> </w:t>
      </w:r>
      <w:r w:rsidRPr="00020337">
        <w:rPr>
          <w:rFonts w:ascii="Times New Roman" w:eastAsia="Times New Roman" w:hAnsi="Times New Roman" w:cs="Times New Roman"/>
          <w:b/>
          <w:bCs/>
          <w:kern w:val="0"/>
          <w14:ligatures w14:val="none"/>
        </w:rPr>
        <w:t>Heart attack, Stroke, Angina, Heart Failure</w:t>
      </w:r>
      <w:r w:rsidRPr="00020337">
        <w:rPr>
          <w:rFonts w:ascii="Times New Roman" w:eastAsia="Times New Roman" w:hAnsi="Times New Roman" w:cs="Times New Roman"/>
          <w:kern w:val="0"/>
          <w14:ligatures w14:val="none"/>
        </w:rPr>
        <w:t>, and High Blood Pressure.</w:t>
      </w:r>
    </w:p>
    <w:p w14:paraId="07A49BE1" w14:textId="77777777" w:rsidR="00020337" w:rsidRPr="00020337" w:rsidRDefault="00020337" w:rsidP="000203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t>Cardiovascular/Heart Symptoms (Current):</w:t>
      </w:r>
      <w:r w:rsidRPr="00020337">
        <w:rPr>
          <w:rFonts w:ascii="Times New Roman" w:eastAsia="Times New Roman" w:hAnsi="Times New Roman" w:cs="Times New Roman"/>
          <w:kern w:val="0"/>
          <w14:ligatures w14:val="none"/>
        </w:rPr>
        <w:t xml:space="preserve"> Frequent or exertional </w:t>
      </w:r>
      <w:r w:rsidRPr="00020337">
        <w:rPr>
          <w:rFonts w:ascii="Times New Roman" w:eastAsia="Times New Roman" w:hAnsi="Times New Roman" w:cs="Times New Roman"/>
          <w:b/>
          <w:bCs/>
          <w:kern w:val="0"/>
          <w14:ligatures w14:val="none"/>
        </w:rPr>
        <w:t>chest pain or tightness</w:t>
      </w:r>
      <w:r w:rsidRPr="00020337">
        <w:rPr>
          <w:rFonts w:ascii="Times New Roman" w:eastAsia="Times New Roman" w:hAnsi="Times New Roman" w:cs="Times New Roman"/>
          <w:kern w:val="0"/>
          <w14:ligatures w14:val="none"/>
        </w:rPr>
        <w:t>, heart skipping, or swelling in the legs/feet.</w:t>
      </w:r>
    </w:p>
    <w:p w14:paraId="50FCC29B" w14:textId="77777777" w:rsidR="00020337" w:rsidRPr="00020337" w:rsidRDefault="00020337" w:rsidP="000203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t>Medication Use:</w:t>
      </w:r>
      <w:r w:rsidRPr="00020337">
        <w:rPr>
          <w:rFonts w:ascii="Times New Roman" w:eastAsia="Times New Roman" w:hAnsi="Times New Roman" w:cs="Times New Roman"/>
          <w:kern w:val="0"/>
          <w14:ligatures w14:val="none"/>
        </w:rPr>
        <w:t xml:space="preserve"> Current medications for breathing, heart, blood pressure, or seizure problems.</w:t>
      </w:r>
    </w:p>
    <w:p w14:paraId="0BC2932C" w14:textId="77777777" w:rsidR="00020337" w:rsidRPr="00020337" w:rsidRDefault="00020337" w:rsidP="000203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lastRenderedPageBreak/>
        <w:t>Respirator-Related Problems (Past):</w:t>
      </w:r>
      <w:r w:rsidRPr="00020337">
        <w:rPr>
          <w:rFonts w:ascii="Times New Roman" w:eastAsia="Times New Roman" w:hAnsi="Times New Roman" w:cs="Times New Roman"/>
          <w:kern w:val="0"/>
          <w14:ligatures w14:val="none"/>
        </w:rPr>
        <w:t xml:space="preserve"> Eye irritation, skin rashes, </w:t>
      </w:r>
      <w:r w:rsidRPr="00020337">
        <w:rPr>
          <w:rFonts w:ascii="Times New Roman" w:eastAsia="Times New Roman" w:hAnsi="Times New Roman" w:cs="Times New Roman"/>
          <w:b/>
          <w:bCs/>
          <w:kern w:val="0"/>
          <w14:ligatures w14:val="none"/>
        </w:rPr>
        <w:t>anxiety</w:t>
      </w:r>
      <w:r w:rsidRPr="00020337">
        <w:rPr>
          <w:rFonts w:ascii="Times New Roman" w:eastAsia="Times New Roman" w:hAnsi="Times New Roman" w:cs="Times New Roman"/>
          <w:kern w:val="0"/>
          <w14:ligatures w14:val="none"/>
        </w:rPr>
        <w:t>, or general weakness experienced while wearing a respirator.</w:t>
      </w:r>
    </w:p>
    <w:p w14:paraId="4294B0D0" w14:textId="77777777" w:rsidR="00020337" w:rsidRPr="00020337" w:rsidRDefault="00020337" w:rsidP="000203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t>Desire to Speak with the PLHCP:</w:t>
      </w:r>
      <w:r w:rsidRPr="00020337">
        <w:rPr>
          <w:rFonts w:ascii="Times New Roman" w:eastAsia="Times New Roman" w:hAnsi="Times New Roman" w:cs="Times New Roman"/>
          <w:kern w:val="0"/>
          <w14:ligatures w14:val="none"/>
        </w:rPr>
        <w:t xml:space="preserve"> Gives the employee a chance to voluntarily discuss confidential answers.</w:t>
      </w:r>
    </w:p>
    <w:p w14:paraId="5E52AFED" w14:textId="5281D831" w:rsidR="00020337" w:rsidRPr="00020337" w:rsidRDefault="00020337" w:rsidP="00020337">
      <w:pPr>
        <w:spacing w:after="0"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kern w:val="0"/>
          <w14:ligatures w14:val="none"/>
        </w:rPr>
        <w:pict w14:anchorId="784516B8">
          <v:rect id="_x0000_i1051" style="width:0;height:1.5pt" o:hralign="center" o:hrstd="t" o:hr="t" fillcolor="#a0a0a0" stroked="f"/>
        </w:pict>
      </w:r>
      <w:r w:rsidRPr="00020337">
        <w:rPr>
          <w:rFonts w:ascii="Times New Roman" w:eastAsia="Times New Roman" w:hAnsi="Times New Roman" w:cs="Times New Roman"/>
          <w:b/>
          <w:bCs/>
          <w:color w:val="EE0000"/>
          <w:kern w:val="0"/>
          <w:sz w:val="36"/>
          <w:szCs w:val="36"/>
          <w14:ligatures w14:val="none"/>
        </w:rPr>
        <w:t>The Requirement for Additional Testing</w:t>
      </w:r>
    </w:p>
    <w:p w14:paraId="25340372" w14:textId="77777777" w:rsidR="00020337" w:rsidRPr="00020337" w:rsidRDefault="00020337" w:rsidP="00020337">
      <w:p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kern w:val="0"/>
          <w14:ligatures w14:val="none"/>
        </w:rPr>
        <w:t>The OSHA standard is explicit regarding a positive response in the mandatory section:</w:t>
      </w:r>
    </w:p>
    <w:p w14:paraId="5774F8EA" w14:textId="77777777" w:rsidR="00020337" w:rsidRPr="00020337" w:rsidRDefault="00020337" w:rsidP="00020337">
      <w:p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kern w:val="0"/>
          <w14:ligatures w14:val="none"/>
        </w:rPr>
        <w:t xml:space="preserve">The employer must ensure that a </w:t>
      </w:r>
      <w:r w:rsidRPr="00020337">
        <w:rPr>
          <w:rFonts w:ascii="Times New Roman" w:eastAsia="Times New Roman" w:hAnsi="Times New Roman" w:cs="Times New Roman"/>
          <w:b/>
          <w:bCs/>
          <w:kern w:val="0"/>
          <w14:ligatures w14:val="none"/>
        </w:rPr>
        <w:t>follow-up medical examination</w:t>
      </w:r>
      <w:r w:rsidRPr="00020337">
        <w:rPr>
          <w:rFonts w:ascii="Times New Roman" w:eastAsia="Times New Roman" w:hAnsi="Times New Roman" w:cs="Times New Roman"/>
          <w:kern w:val="0"/>
          <w14:ligatures w14:val="none"/>
        </w:rPr>
        <w:t xml:space="preserve"> is provided for any employee who gives a </w:t>
      </w:r>
      <w:r w:rsidRPr="00020337">
        <w:rPr>
          <w:rFonts w:ascii="Times New Roman" w:eastAsia="Times New Roman" w:hAnsi="Times New Roman" w:cs="Times New Roman"/>
          <w:b/>
          <w:bCs/>
          <w:kern w:val="0"/>
          <w14:ligatures w14:val="none"/>
        </w:rPr>
        <w:t>positive response to any question among questions 1 through 8</w:t>
      </w:r>
      <w:r w:rsidRPr="00020337">
        <w:rPr>
          <w:rFonts w:ascii="Times New Roman" w:eastAsia="Times New Roman" w:hAnsi="Times New Roman" w:cs="Times New Roman"/>
          <w:kern w:val="0"/>
          <w14:ligatures w14:val="none"/>
        </w:rPr>
        <w:t xml:space="preserve"> in Part A Section 2, of Appendix C...</w:t>
      </w:r>
    </w:p>
    <w:p w14:paraId="3D7E144E" w14:textId="77777777" w:rsidR="00020337" w:rsidRPr="00020337" w:rsidRDefault="00020337" w:rsidP="000203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337">
        <w:rPr>
          <w:rFonts w:ascii="Times New Roman" w:eastAsia="Times New Roman" w:hAnsi="Times New Roman" w:cs="Times New Roman"/>
          <w:b/>
          <w:bCs/>
          <w:kern w:val="0"/>
          <w:sz w:val="27"/>
          <w:szCs w:val="27"/>
          <w14:ligatures w14:val="none"/>
        </w:rPr>
        <w:t>Reason for Follow-Up Testing</w:t>
      </w:r>
    </w:p>
    <w:p w14:paraId="28DDD25F" w14:textId="77777777" w:rsidR="00020337" w:rsidRPr="00020337" w:rsidRDefault="00020337" w:rsidP="00020337">
      <w:p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kern w:val="0"/>
          <w14:ligatures w14:val="none"/>
        </w:rPr>
        <w:t xml:space="preserve">The primary reason for the mandatory follow-up is that a "Yes" answer suggests a potential </w:t>
      </w:r>
      <w:r w:rsidRPr="00020337">
        <w:rPr>
          <w:rFonts w:ascii="Times New Roman" w:eastAsia="Times New Roman" w:hAnsi="Times New Roman" w:cs="Times New Roman"/>
          <w:b/>
          <w:bCs/>
          <w:kern w:val="0"/>
          <w14:ligatures w14:val="none"/>
        </w:rPr>
        <w:t>physiological burden</w:t>
      </w:r>
      <w:r w:rsidRPr="00020337">
        <w:rPr>
          <w:rFonts w:ascii="Times New Roman" w:eastAsia="Times New Roman" w:hAnsi="Times New Roman" w:cs="Times New Roman"/>
          <w:kern w:val="0"/>
          <w14:ligatures w14:val="none"/>
        </w:rPr>
        <w:t xml:space="preserve"> risk. Wearing a respirator can:</w:t>
      </w:r>
    </w:p>
    <w:p w14:paraId="60DC5EC7" w14:textId="77777777" w:rsidR="00020337" w:rsidRPr="00020337" w:rsidRDefault="00020337" w:rsidP="0002033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t>Increase Work of Breathing:</w:t>
      </w:r>
      <w:r w:rsidRPr="00020337">
        <w:rPr>
          <w:rFonts w:ascii="Times New Roman" w:eastAsia="Times New Roman" w:hAnsi="Times New Roman" w:cs="Times New Roman"/>
          <w:kern w:val="0"/>
          <w14:ligatures w14:val="none"/>
        </w:rPr>
        <w:t xml:space="preserve"> Negative pressure masks require the user to pull air through filters, increasing the stress on the heart and lungs.</w:t>
      </w:r>
    </w:p>
    <w:p w14:paraId="012CD116" w14:textId="77777777" w:rsidR="00020337" w:rsidRPr="00020337" w:rsidRDefault="00020337" w:rsidP="0002033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t>Increase Heart Rate and Blood Pressure:</w:t>
      </w:r>
      <w:r w:rsidRPr="00020337">
        <w:rPr>
          <w:rFonts w:ascii="Times New Roman" w:eastAsia="Times New Roman" w:hAnsi="Times New Roman" w:cs="Times New Roman"/>
          <w:kern w:val="0"/>
          <w14:ligatures w14:val="none"/>
        </w:rPr>
        <w:t xml:space="preserve"> Due to the added breathing effort and often due to heat stress and the weight of the mask (especially SCBA).</w:t>
      </w:r>
    </w:p>
    <w:p w14:paraId="2F5DF5D6" w14:textId="77777777" w:rsidR="00020337" w:rsidRPr="00020337" w:rsidRDefault="00020337" w:rsidP="0002033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t>Trigger Anxiety/Panic:</w:t>
      </w:r>
      <w:r w:rsidRPr="00020337">
        <w:rPr>
          <w:rFonts w:ascii="Times New Roman" w:eastAsia="Times New Roman" w:hAnsi="Times New Roman" w:cs="Times New Roman"/>
          <w:kern w:val="0"/>
          <w14:ligatures w14:val="none"/>
        </w:rPr>
        <w:t xml:space="preserve"> For individuals with a history of claustrophobia or anxiety (Question 2d, 8c).</w:t>
      </w:r>
    </w:p>
    <w:p w14:paraId="42ACD91A" w14:textId="77777777" w:rsidR="00020337" w:rsidRPr="00020337" w:rsidRDefault="00020337" w:rsidP="00020337">
      <w:p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kern w:val="0"/>
          <w14:ligatures w14:val="none"/>
        </w:rPr>
        <w:t xml:space="preserve">If a positive response is given, the </w:t>
      </w:r>
      <w:r w:rsidRPr="00020337">
        <w:rPr>
          <w:rFonts w:ascii="Times New Roman" w:eastAsia="Times New Roman" w:hAnsi="Times New Roman" w:cs="Times New Roman"/>
          <w:b/>
          <w:bCs/>
          <w:kern w:val="0"/>
          <w14:ligatures w14:val="none"/>
        </w:rPr>
        <w:t>Physician or other Licensed Health Care Professional (PLHCP)</w:t>
      </w:r>
      <w:r w:rsidRPr="00020337">
        <w:rPr>
          <w:rFonts w:ascii="Times New Roman" w:eastAsia="Times New Roman" w:hAnsi="Times New Roman" w:cs="Times New Roman"/>
          <w:kern w:val="0"/>
          <w14:ligatures w14:val="none"/>
        </w:rPr>
        <w:t xml:space="preserve"> must determine if that condition is sufficiently controlled and stable to tolerate the physiological stress of the specific respirator required for the job.</w:t>
      </w:r>
    </w:p>
    <w:p w14:paraId="7C118EEC" w14:textId="77777777" w:rsidR="00020337" w:rsidRPr="00020337" w:rsidRDefault="00020337" w:rsidP="000203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337">
        <w:rPr>
          <w:rFonts w:ascii="Times New Roman" w:eastAsia="Times New Roman" w:hAnsi="Times New Roman" w:cs="Times New Roman"/>
          <w:b/>
          <w:bCs/>
          <w:kern w:val="0"/>
          <w:sz w:val="27"/>
          <w:szCs w:val="27"/>
          <w14:ligatures w14:val="none"/>
        </w:rPr>
        <w:t>Types of Additional Testing Required</w:t>
      </w:r>
    </w:p>
    <w:p w14:paraId="48A4FF67" w14:textId="77777777" w:rsidR="00020337" w:rsidRPr="00020337" w:rsidRDefault="00020337" w:rsidP="00020337">
      <w:p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kern w:val="0"/>
          <w14:ligatures w14:val="none"/>
        </w:rPr>
        <w:t>Any follow-up medical examination must include any medical tests, consultations, or diagnostic procedures that the PLHCP deems necessary. This often includes:</w:t>
      </w:r>
    </w:p>
    <w:p w14:paraId="7CE6DC12" w14:textId="77777777" w:rsidR="00020337" w:rsidRPr="00020337" w:rsidRDefault="00020337" w:rsidP="0002033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t>Pulmonary Function Test (PFT):</w:t>
      </w:r>
      <w:r w:rsidRPr="00020337">
        <w:rPr>
          <w:rFonts w:ascii="Times New Roman" w:eastAsia="Times New Roman" w:hAnsi="Times New Roman" w:cs="Times New Roman"/>
          <w:kern w:val="0"/>
          <w14:ligatures w14:val="none"/>
        </w:rPr>
        <w:t xml:space="preserve"> Mandatory if the employee has any significant respiratory history or symptoms (Questions 3 &amp; 4). This measures lung capacity and airflow.</w:t>
      </w:r>
    </w:p>
    <w:p w14:paraId="3F958D95" w14:textId="77777777" w:rsidR="00020337" w:rsidRPr="00020337" w:rsidRDefault="00020337" w:rsidP="0002033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t>Physical Examination:</w:t>
      </w:r>
      <w:r w:rsidRPr="00020337">
        <w:rPr>
          <w:rFonts w:ascii="Times New Roman" w:eastAsia="Times New Roman" w:hAnsi="Times New Roman" w:cs="Times New Roman"/>
          <w:kern w:val="0"/>
          <w14:ligatures w14:val="none"/>
        </w:rPr>
        <w:t xml:space="preserve"> A direct exam of the heart and lungs by the PLHCP.</w:t>
      </w:r>
    </w:p>
    <w:p w14:paraId="67656E75" w14:textId="77777777" w:rsidR="00020337" w:rsidRPr="00020337" w:rsidRDefault="00020337" w:rsidP="0002033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t>Diagnostic Procedures:</w:t>
      </w:r>
      <w:r w:rsidRPr="00020337">
        <w:rPr>
          <w:rFonts w:ascii="Times New Roman" w:eastAsia="Times New Roman" w:hAnsi="Times New Roman" w:cs="Times New Roman"/>
          <w:kern w:val="0"/>
          <w14:ligatures w14:val="none"/>
        </w:rPr>
        <w:t xml:space="preserve"> May involve an EKG, chest X-ray, or referral to a specialist (Cardiologist/Pulmonologist) for further clearance.</w:t>
      </w:r>
    </w:p>
    <w:p w14:paraId="2000DAA9" w14:textId="432D5485" w:rsidR="00020337" w:rsidRPr="00020337" w:rsidRDefault="00020337" w:rsidP="00020337">
      <w:pPr>
        <w:spacing w:after="0"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kern w:val="0"/>
          <w14:ligatures w14:val="none"/>
        </w:rPr>
        <w:pict w14:anchorId="0D857A59">
          <v:rect id="_x0000_i1052" style="width:0;height:1.5pt" o:hralign="center" o:hrstd="t" o:hr="t" fillcolor="#a0a0a0" stroked="f"/>
        </w:pict>
      </w:r>
      <w:r w:rsidRPr="00020337">
        <w:rPr>
          <w:rFonts w:ascii="Times New Roman" w:eastAsia="Times New Roman" w:hAnsi="Times New Roman" w:cs="Times New Roman"/>
          <w:b/>
          <w:bCs/>
          <w:color w:val="EE0000"/>
          <w:kern w:val="0"/>
          <w:sz w:val="36"/>
          <w:szCs w:val="36"/>
          <w14:ligatures w14:val="none"/>
        </w:rPr>
        <w:t>PLHCP Discretion and Subjectivity in Pass/Fail</w:t>
      </w:r>
    </w:p>
    <w:p w14:paraId="5BD152B8" w14:textId="77777777" w:rsidR="00020337" w:rsidRPr="00020337" w:rsidRDefault="00020337" w:rsidP="00020337">
      <w:p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kern w:val="0"/>
          <w14:ligatures w14:val="none"/>
        </w:rPr>
        <w:t xml:space="preserve">While the standard requires a follow-up for a positive response, the </w:t>
      </w:r>
      <w:r w:rsidRPr="00020337">
        <w:rPr>
          <w:rFonts w:ascii="Times New Roman" w:eastAsia="Times New Roman" w:hAnsi="Times New Roman" w:cs="Times New Roman"/>
          <w:b/>
          <w:bCs/>
          <w:kern w:val="0"/>
          <w14:ligatures w14:val="none"/>
        </w:rPr>
        <w:t>final determination of clearance is inherently subjective</w:t>
      </w:r>
      <w:r w:rsidRPr="00020337">
        <w:rPr>
          <w:rFonts w:ascii="Times New Roman" w:eastAsia="Times New Roman" w:hAnsi="Times New Roman" w:cs="Times New Roman"/>
          <w:kern w:val="0"/>
          <w14:ligatures w14:val="none"/>
        </w:rPr>
        <w:t xml:space="preserve"> and rests entirely with the PLHCP.</w:t>
      </w:r>
    </w:p>
    <w:p w14:paraId="085F4812" w14:textId="77777777" w:rsidR="00020337" w:rsidRPr="00020337" w:rsidRDefault="00020337" w:rsidP="0002033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t>Subjective Assessment of Risk:</w:t>
      </w:r>
      <w:r w:rsidRPr="00020337">
        <w:rPr>
          <w:rFonts w:ascii="Times New Roman" w:eastAsia="Times New Roman" w:hAnsi="Times New Roman" w:cs="Times New Roman"/>
          <w:kern w:val="0"/>
          <w14:ligatures w14:val="none"/>
        </w:rPr>
        <w:t xml:space="preserve"> The PLHCP must weigh the medical evidence against the </w:t>
      </w:r>
      <w:r w:rsidRPr="00020337">
        <w:rPr>
          <w:rFonts w:ascii="Times New Roman" w:eastAsia="Times New Roman" w:hAnsi="Times New Roman" w:cs="Times New Roman"/>
          <w:b/>
          <w:bCs/>
          <w:kern w:val="0"/>
          <w14:ligatures w14:val="none"/>
        </w:rPr>
        <w:t>specific job demands</w:t>
      </w:r>
      <w:r w:rsidRPr="00020337">
        <w:rPr>
          <w:rFonts w:ascii="Times New Roman" w:eastAsia="Times New Roman" w:hAnsi="Times New Roman" w:cs="Times New Roman"/>
          <w:kern w:val="0"/>
          <w14:ligatures w14:val="none"/>
        </w:rPr>
        <w:t xml:space="preserve"> provided by the employer (e.g., type of respirator, duration of use, work rate, environmental heat).</w:t>
      </w:r>
    </w:p>
    <w:p w14:paraId="4A5C8B3E" w14:textId="77777777" w:rsidR="00020337" w:rsidRPr="00020337" w:rsidRDefault="00020337" w:rsidP="0002033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i/>
          <w:iCs/>
          <w:kern w:val="0"/>
          <w14:ligatures w14:val="none"/>
        </w:rPr>
        <w:t>Example:</w:t>
      </w:r>
      <w:r w:rsidRPr="00020337">
        <w:rPr>
          <w:rFonts w:ascii="Times New Roman" w:eastAsia="Times New Roman" w:hAnsi="Times New Roman" w:cs="Times New Roman"/>
          <w:kern w:val="0"/>
          <w14:ligatures w14:val="none"/>
        </w:rPr>
        <w:t xml:space="preserve"> A 25-year-old with controlled, mild asthma who answers "Yes" to Q3b may be cleared for a half-mask if the job is light-duty. A 60-year-old with a history of heart arrhythmia (Q5f) </w:t>
      </w:r>
      <w:r w:rsidRPr="00020337">
        <w:rPr>
          <w:rFonts w:ascii="Times New Roman" w:eastAsia="Times New Roman" w:hAnsi="Times New Roman" w:cs="Times New Roman"/>
          <w:kern w:val="0"/>
          <w14:ligatures w14:val="none"/>
        </w:rPr>
        <w:lastRenderedPageBreak/>
        <w:t xml:space="preserve">may be restricted entirely or </w:t>
      </w:r>
      <w:proofErr w:type="gramStart"/>
      <w:r w:rsidRPr="00020337">
        <w:rPr>
          <w:rFonts w:ascii="Times New Roman" w:eastAsia="Times New Roman" w:hAnsi="Times New Roman" w:cs="Times New Roman"/>
          <w:kern w:val="0"/>
          <w14:ligatures w14:val="none"/>
        </w:rPr>
        <w:t>required</w:t>
      </w:r>
      <w:proofErr w:type="gramEnd"/>
      <w:r w:rsidRPr="00020337">
        <w:rPr>
          <w:rFonts w:ascii="Times New Roman" w:eastAsia="Times New Roman" w:hAnsi="Times New Roman" w:cs="Times New Roman"/>
          <w:kern w:val="0"/>
          <w14:ligatures w14:val="none"/>
        </w:rPr>
        <w:t xml:space="preserve"> to wear a more expensive, positive-pressure PAPR (Powered Air-Purifying Respirator), which reduces the physiological burden.</w:t>
      </w:r>
    </w:p>
    <w:p w14:paraId="5B56A5E9" w14:textId="77777777" w:rsidR="00020337" w:rsidRPr="00020337" w:rsidRDefault="00020337" w:rsidP="0002033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t>Requesting Additional Information:</w:t>
      </w:r>
      <w:r w:rsidRPr="00020337">
        <w:rPr>
          <w:rFonts w:ascii="Times New Roman" w:eastAsia="Times New Roman" w:hAnsi="Times New Roman" w:cs="Times New Roman"/>
          <w:kern w:val="0"/>
          <w14:ligatures w14:val="none"/>
        </w:rPr>
        <w:t xml:space="preserve"> The PLHCP is obligated to seek additional information if needed. If a question is answered "Yes," the PLHCP will often request records from the employee's treating physician to verify the diagnosis, current treatment plan, and stability.</w:t>
      </w:r>
    </w:p>
    <w:p w14:paraId="2627B410" w14:textId="77777777" w:rsidR="00020337" w:rsidRPr="00020337" w:rsidRDefault="00020337" w:rsidP="0002033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b/>
          <w:bCs/>
          <w:kern w:val="0"/>
          <w14:ligatures w14:val="none"/>
        </w:rPr>
        <w:t>No Standardized Cut-Offs:</w:t>
      </w:r>
      <w:r w:rsidRPr="00020337">
        <w:rPr>
          <w:rFonts w:ascii="Times New Roman" w:eastAsia="Times New Roman" w:hAnsi="Times New Roman" w:cs="Times New Roman"/>
          <w:kern w:val="0"/>
          <w14:ligatures w14:val="none"/>
        </w:rPr>
        <w:t xml:space="preserve"> Unlike the DOT physical, which has specific blood pressure or vision numbers, </w:t>
      </w:r>
      <w:r w:rsidRPr="00020337">
        <w:rPr>
          <w:rFonts w:ascii="Times New Roman" w:eastAsia="Times New Roman" w:hAnsi="Times New Roman" w:cs="Times New Roman"/>
          <w:b/>
          <w:bCs/>
          <w:kern w:val="0"/>
          <w14:ligatures w14:val="none"/>
        </w:rPr>
        <w:t>OSHA does not provide medical cut-off values for most conditions.</w:t>
      </w:r>
      <w:r w:rsidRPr="00020337">
        <w:rPr>
          <w:rFonts w:ascii="Times New Roman" w:eastAsia="Times New Roman" w:hAnsi="Times New Roman" w:cs="Times New Roman"/>
          <w:kern w:val="0"/>
          <w14:ligatures w14:val="none"/>
        </w:rPr>
        <w:t xml:space="preserve"> The PLHCP makes a judgment call on the </w:t>
      </w:r>
      <w:r w:rsidRPr="00020337">
        <w:rPr>
          <w:rFonts w:ascii="Times New Roman" w:eastAsia="Times New Roman" w:hAnsi="Times New Roman" w:cs="Times New Roman"/>
          <w:i/>
          <w:iCs/>
          <w:kern w:val="0"/>
          <w14:ligatures w14:val="none"/>
        </w:rPr>
        <w:t>risk</w:t>
      </w:r>
      <w:r w:rsidRPr="00020337">
        <w:rPr>
          <w:rFonts w:ascii="Times New Roman" w:eastAsia="Times New Roman" w:hAnsi="Times New Roman" w:cs="Times New Roman"/>
          <w:kern w:val="0"/>
          <w14:ligatures w14:val="none"/>
        </w:rPr>
        <w:t xml:space="preserve"> of </w:t>
      </w:r>
      <w:r w:rsidRPr="00020337">
        <w:rPr>
          <w:rFonts w:ascii="Times New Roman" w:eastAsia="Times New Roman" w:hAnsi="Times New Roman" w:cs="Times New Roman"/>
          <w:b/>
          <w:bCs/>
          <w:kern w:val="0"/>
          <w14:ligatures w14:val="none"/>
        </w:rPr>
        <w:t>sudden incapacitation</w:t>
      </w:r>
      <w:r w:rsidRPr="00020337">
        <w:rPr>
          <w:rFonts w:ascii="Times New Roman" w:eastAsia="Times New Roman" w:hAnsi="Times New Roman" w:cs="Times New Roman"/>
          <w:kern w:val="0"/>
          <w14:ligatures w14:val="none"/>
        </w:rPr>
        <w:t xml:space="preserve"> or </w:t>
      </w:r>
      <w:r w:rsidRPr="00020337">
        <w:rPr>
          <w:rFonts w:ascii="Times New Roman" w:eastAsia="Times New Roman" w:hAnsi="Times New Roman" w:cs="Times New Roman"/>
          <w:i/>
          <w:iCs/>
          <w:kern w:val="0"/>
          <w14:ligatures w14:val="none"/>
        </w:rPr>
        <w:t>aggravation</w:t>
      </w:r>
      <w:r w:rsidRPr="00020337">
        <w:rPr>
          <w:rFonts w:ascii="Times New Roman" w:eastAsia="Times New Roman" w:hAnsi="Times New Roman" w:cs="Times New Roman"/>
          <w:kern w:val="0"/>
          <w14:ligatures w14:val="none"/>
        </w:rPr>
        <w:t xml:space="preserve"> of a condition while wearing the respirator.</w:t>
      </w:r>
    </w:p>
    <w:p w14:paraId="5C338A2D" w14:textId="77777777" w:rsidR="00020337" w:rsidRPr="00020337" w:rsidRDefault="00020337" w:rsidP="000203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337">
        <w:rPr>
          <w:rFonts w:ascii="Times New Roman" w:eastAsia="Times New Roman" w:hAnsi="Times New Roman" w:cs="Times New Roman"/>
          <w:b/>
          <w:bCs/>
          <w:kern w:val="0"/>
          <w:sz w:val="27"/>
          <w:szCs w:val="27"/>
          <w14:ligatures w14:val="none"/>
        </w:rPr>
        <w:t>Part B: Supplemental Information</w:t>
      </w:r>
    </w:p>
    <w:p w14:paraId="4048BB50" w14:textId="77777777" w:rsidR="00020337" w:rsidRPr="00020337" w:rsidRDefault="00020337" w:rsidP="00020337">
      <w:pPr>
        <w:spacing w:before="100" w:beforeAutospacing="1" w:after="100" w:afterAutospacing="1" w:line="240" w:lineRule="auto"/>
        <w:rPr>
          <w:rFonts w:ascii="Times New Roman" w:eastAsia="Times New Roman" w:hAnsi="Times New Roman" w:cs="Times New Roman"/>
          <w:kern w:val="0"/>
          <w14:ligatures w14:val="none"/>
        </w:rPr>
      </w:pPr>
      <w:r w:rsidRPr="00020337">
        <w:rPr>
          <w:rFonts w:ascii="Times New Roman" w:eastAsia="Times New Roman" w:hAnsi="Times New Roman" w:cs="Times New Roman"/>
          <w:kern w:val="0"/>
          <w14:ligatures w14:val="none"/>
        </w:rPr>
        <w:t xml:space="preserve">Part B of the questionnaire is </w:t>
      </w:r>
      <w:r w:rsidRPr="00020337">
        <w:rPr>
          <w:rFonts w:ascii="Times New Roman" w:eastAsia="Times New Roman" w:hAnsi="Times New Roman" w:cs="Times New Roman"/>
          <w:b/>
          <w:bCs/>
          <w:kern w:val="0"/>
          <w14:ligatures w14:val="none"/>
        </w:rPr>
        <w:t>not mandatory</w:t>
      </w:r>
      <w:r w:rsidRPr="00020337">
        <w:rPr>
          <w:rFonts w:ascii="Times New Roman" w:eastAsia="Times New Roman" w:hAnsi="Times New Roman" w:cs="Times New Roman"/>
          <w:kern w:val="0"/>
          <w14:ligatures w14:val="none"/>
        </w:rPr>
        <w:t xml:space="preserve"> for the employee to complete, but it provides the PLHCP with useful supplemental information about the </w:t>
      </w:r>
      <w:r w:rsidRPr="00020337">
        <w:rPr>
          <w:rFonts w:ascii="Times New Roman" w:eastAsia="Times New Roman" w:hAnsi="Times New Roman" w:cs="Times New Roman"/>
          <w:b/>
          <w:bCs/>
          <w:kern w:val="0"/>
          <w14:ligatures w14:val="none"/>
        </w:rPr>
        <w:t>work environment</w:t>
      </w:r>
      <w:r w:rsidRPr="00020337">
        <w:rPr>
          <w:rFonts w:ascii="Times New Roman" w:eastAsia="Times New Roman" w:hAnsi="Times New Roman" w:cs="Times New Roman"/>
          <w:kern w:val="0"/>
          <w14:ligatures w14:val="none"/>
        </w:rPr>
        <w:t xml:space="preserve"> (e.g., working in high heat, use of chemical cartridges, presence of extreme humidity). The PLHCP can request this information to finalize a fitness determination tailored to the specific job duties.</w:t>
      </w:r>
    </w:p>
    <w:p w14:paraId="5AAA829B" w14:textId="77777777" w:rsidR="00020337" w:rsidRPr="00020337" w:rsidRDefault="00020337" w:rsidP="00020337">
      <w:pPr>
        <w:spacing w:after="100" w:afterAutospacing="1" w:line="240" w:lineRule="auto"/>
        <w:outlineLvl w:val="1"/>
        <w:rPr>
          <w:rFonts w:ascii="Arial" w:eastAsia="Times New Roman" w:hAnsi="Arial" w:cs="Arial"/>
          <w:b/>
          <w:bCs/>
          <w:color w:val="EE0000"/>
          <w:kern w:val="0"/>
          <w:sz w:val="36"/>
          <w:szCs w:val="36"/>
          <w14:ligatures w14:val="none"/>
        </w:rPr>
      </w:pPr>
      <w:r w:rsidRPr="00020337">
        <w:rPr>
          <w:rFonts w:ascii="Arial" w:eastAsia="Times New Roman" w:hAnsi="Arial" w:cs="Arial"/>
          <w:b/>
          <w:bCs/>
          <w:color w:val="EE0000"/>
          <w:kern w:val="0"/>
          <w:sz w:val="36"/>
          <w:szCs w:val="36"/>
          <w14:ligatures w14:val="none"/>
        </w:rPr>
        <w:t>OSHA Medical Surveillance Frequency Requirements</w:t>
      </w:r>
    </w:p>
    <w:p w14:paraId="5A6165C0" w14:textId="34BDB96E" w:rsidR="00020337" w:rsidRPr="00020337" w:rsidRDefault="00020337" w:rsidP="00020337">
      <w:pPr>
        <w:spacing w:after="100" w:afterAutospacing="1" w:line="240" w:lineRule="auto"/>
        <w:outlineLvl w:val="2"/>
        <w:rPr>
          <w:rFonts w:ascii="Arial" w:eastAsia="Times New Roman" w:hAnsi="Arial" w:cs="Arial"/>
          <w:b/>
          <w:bCs/>
          <w:color w:val="EE0000"/>
          <w:kern w:val="0"/>
          <w:sz w:val="27"/>
          <w:szCs w:val="27"/>
          <w14:ligatures w14:val="none"/>
        </w:rPr>
      </w:pPr>
      <w:r w:rsidRPr="00020337">
        <w:rPr>
          <w:rFonts w:ascii="Arial" w:eastAsia="Times New Roman" w:hAnsi="Arial" w:cs="Arial"/>
          <w:b/>
          <w:bCs/>
          <w:color w:val="EE0000"/>
          <w:kern w:val="0"/>
          <w:sz w:val="27"/>
          <w:szCs w:val="27"/>
          <w14:ligatures w14:val="none"/>
        </w:rPr>
        <w:t xml:space="preserve">1. Asbestos Standard (29 CFR 1910.1001) </w:t>
      </w:r>
    </w:p>
    <w:p w14:paraId="658950BD" w14:textId="77777777" w:rsidR="00020337" w:rsidRPr="00020337" w:rsidRDefault="00020337" w:rsidP="00020337">
      <w:pPr>
        <w:spacing w:after="100" w:afterAutospacing="1" w:line="240" w:lineRule="auto"/>
        <w:rPr>
          <w:rFonts w:ascii="Arial" w:eastAsia="Times New Roman" w:hAnsi="Arial" w:cs="Arial"/>
          <w:kern w:val="0"/>
          <w14:ligatures w14:val="none"/>
        </w:rPr>
      </w:pPr>
      <w:r w:rsidRPr="00020337">
        <w:rPr>
          <w:rFonts w:ascii="Arial" w:eastAsia="Times New Roman" w:hAnsi="Arial" w:cs="Arial"/>
          <w:kern w:val="0"/>
          <w14:ligatures w14:val="none"/>
        </w:rPr>
        <w:t xml:space="preserve">Medical surveillance is required for all employees exposed to asbestos at or above the </w:t>
      </w:r>
      <w:r w:rsidRPr="00020337">
        <w:rPr>
          <w:rFonts w:ascii="Arial" w:eastAsia="Times New Roman" w:hAnsi="Arial" w:cs="Arial"/>
          <w:b/>
          <w:bCs/>
          <w:kern w:val="0"/>
          <w14:ligatures w14:val="none"/>
        </w:rPr>
        <w:t>Permissible Exposure Limit (PEL)</w:t>
      </w:r>
      <w:r w:rsidRPr="00020337">
        <w:rPr>
          <w:rFonts w:ascii="Arial" w:eastAsia="Times New Roman" w:hAnsi="Arial" w:cs="Arial"/>
          <w:kern w:val="0"/>
          <w14:ligatures w14:val="none"/>
        </w:rPr>
        <w:t xml:space="preserve"> or </w:t>
      </w:r>
      <w:r w:rsidRPr="00020337">
        <w:rPr>
          <w:rFonts w:ascii="Arial" w:eastAsia="Times New Roman" w:hAnsi="Arial" w:cs="Arial"/>
          <w:b/>
          <w:bCs/>
          <w:kern w:val="0"/>
          <w14:ligatures w14:val="none"/>
        </w:rPr>
        <w:t>Excursion Limit (EL)</w:t>
      </w:r>
      <w:r w:rsidRPr="00020337">
        <w:rPr>
          <w:rFonts w:ascii="Arial" w:eastAsia="Times New Roman" w:hAnsi="Arial" w:cs="Arial"/>
          <w:kern w:val="0"/>
          <w14:ligatures w14:val="none"/>
        </w:rPr>
        <w:t>.</w:t>
      </w:r>
      <w:r w:rsidRPr="00020337">
        <w:rPr>
          <w:rFonts w:ascii="Arial" w:eastAsia="Times New Roman" w:hAnsi="Arial" w:cs="Arial"/>
          <w:kern w:val="0"/>
          <w:vertAlign w:val="superscript"/>
          <w14:ligatures w14:val="none"/>
        </w:rPr>
        <w:t>3</w:t>
      </w:r>
      <w:r w:rsidRPr="00020337">
        <w:rPr>
          <w:rFonts w:ascii="Arial" w:eastAsia="Times New Roman" w:hAnsi="Arial" w:cs="Arial"/>
          <w:kern w:val="0"/>
          <w14:ligatures w14:val="none"/>
        </w:rPr>
        <w:t xml:space="preserve"> The exam itself is annual, but the frequency of the Chest X-ray varies significantly based on age and length of service.</w:t>
      </w:r>
      <w:r w:rsidRPr="00020337">
        <w:rPr>
          <w:rFonts w:ascii="Arial" w:eastAsia="Times New Roman" w:hAnsi="Arial" w:cs="Arial"/>
          <w:kern w:val="0"/>
          <w:vertAlign w:val="superscript"/>
          <w14:ligatures w14:val="none"/>
        </w:rPr>
        <w:t>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1304"/>
        <w:gridCol w:w="7026"/>
      </w:tblGrid>
      <w:tr w:rsidR="00020337" w:rsidRPr="00020337" w14:paraId="587D89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EB4244"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Component of Exam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A2236"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Frequency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F66F5"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Notes</w:t>
            </w:r>
          </w:p>
        </w:tc>
      </w:tr>
      <w:tr w:rsidR="00020337" w:rsidRPr="00020337" w14:paraId="239EA6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18FA9C"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Full Medical Exam (including PFT)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3174D"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Annually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1BCA4"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kern w:val="0"/>
                <w14:ligatures w14:val="none"/>
              </w:rPr>
              <w:t>Required annually after the pre-placement exam. Includes medical/work history review and mandatory Pulmonary Function Test (PFT).</w:t>
            </w:r>
          </w:p>
        </w:tc>
      </w:tr>
      <w:tr w:rsidR="00020337" w:rsidRPr="00020337" w14:paraId="1DD4C7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78EF5C"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Termination Exam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35FC8"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Once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E60CF"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kern w:val="0"/>
                <w14:ligatures w14:val="none"/>
              </w:rPr>
              <w:t xml:space="preserve">Must be provided within 30 days before or after termination of </w:t>
            </w:r>
            <w:proofErr w:type="gramStart"/>
            <w:r w:rsidRPr="00020337">
              <w:rPr>
                <w:rFonts w:ascii="Arial" w:eastAsia="Times New Roman" w:hAnsi="Arial" w:cs="Arial"/>
                <w:kern w:val="0"/>
                <w14:ligatures w14:val="none"/>
              </w:rPr>
              <w:t>employment, but</w:t>
            </w:r>
            <w:proofErr w:type="gramEnd"/>
            <w:r w:rsidRPr="00020337">
              <w:rPr>
                <w:rFonts w:ascii="Arial" w:eastAsia="Times New Roman" w:hAnsi="Arial" w:cs="Arial"/>
                <w:kern w:val="0"/>
                <w14:ligatures w14:val="none"/>
              </w:rPr>
              <w:t xml:space="preserve"> is not required if the employee has had an exam within the last year.</w:t>
            </w:r>
          </w:p>
        </w:tc>
      </w:tr>
      <w:tr w:rsidR="00020337" w:rsidRPr="00020337" w14:paraId="507F85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F3A5D3"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Chest X-ray (with B-reader)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D417B"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Varies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5DD80"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kern w:val="0"/>
                <w14:ligatures w14:val="none"/>
              </w:rPr>
              <w:t>Follows a specific schedule based on age and years since first exposure (see table below).</w:t>
            </w:r>
          </w:p>
        </w:tc>
      </w:tr>
    </w:tbl>
    <w:p w14:paraId="47256EDC" w14:textId="77777777" w:rsidR="00020337" w:rsidRPr="00020337" w:rsidRDefault="00020337" w:rsidP="00020337">
      <w:pPr>
        <w:spacing w:after="100" w:afterAutospacing="1" w:line="240" w:lineRule="auto"/>
        <w:outlineLvl w:val="3"/>
        <w:rPr>
          <w:rFonts w:ascii="Arial" w:eastAsia="Times New Roman" w:hAnsi="Arial" w:cs="Arial"/>
          <w:b/>
          <w:bCs/>
          <w:kern w:val="0"/>
          <w14:ligatures w14:val="none"/>
        </w:rPr>
      </w:pPr>
      <w:r w:rsidRPr="00020337">
        <w:rPr>
          <w:rFonts w:ascii="Arial" w:eastAsia="Times New Roman" w:hAnsi="Arial" w:cs="Arial"/>
          <w:b/>
          <w:bCs/>
          <w:kern w:val="0"/>
          <w14:ligatures w14:val="none"/>
        </w:rPr>
        <w:t>Chest X-ray Frequency Table (Asbestos Standard)</w:t>
      </w:r>
    </w:p>
    <w:p w14:paraId="021AC165" w14:textId="77777777" w:rsidR="00020337" w:rsidRPr="00020337" w:rsidRDefault="00020337" w:rsidP="00020337">
      <w:pPr>
        <w:spacing w:after="100" w:afterAutospacing="1" w:line="240" w:lineRule="auto"/>
        <w:rPr>
          <w:rFonts w:ascii="Arial" w:eastAsia="Times New Roman" w:hAnsi="Arial" w:cs="Arial"/>
          <w:kern w:val="0"/>
          <w14:ligatures w14:val="none"/>
        </w:rPr>
      </w:pPr>
      <w:r w:rsidRPr="00020337">
        <w:rPr>
          <w:rFonts w:ascii="Arial" w:eastAsia="Times New Roman" w:hAnsi="Arial" w:cs="Arial"/>
          <w:kern w:val="0"/>
          <w14:ligatures w14:val="none"/>
        </w:rPr>
        <w:t>This schedule is mandatory to monitor for signs of asbestos-related diseases (asbestosis, pleural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6"/>
        <w:gridCol w:w="2567"/>
        <w:gridCol w:w="2694"/>
        <w:gridCol w:w="2497"/>
      </w:tblGrid>
      <w:tr w:rsidR="00020337" w:rsidRPr="00020337" w14:paraId="78E69D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7A0081"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Years Since First Exposure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23346"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Employee Age 15 to 35</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5F02C"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Employee Age 35+ to 45</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BCFFC"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Employee Age 45+</w:t>
            </w:r>
          </w:p>
        </w:tc>
      </w:tr>
      <w:tr w:rsidR="00020337" w:rsidRPr="00020337" w14:paraId="6AED88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3E0F10"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0 to 10 Years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4A3AA"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kern w:val="0"/>
                <w14:ligatures w14:val="none"/>
              </w:rPr>
              <w:t xml:space="preserve">Every </w:t>
            </w:r>
            <w:r w:rsidRPr="00020337">
              <w:rPr>
                <w:rFonts w:ascii="Arial" w:eastAsia="Times New Roman" w:hAnsi="Arial" w:cs="Arial"/>
                <w:b/>
                <w:bCs/>
                <w:kern w:val="0"/>
                <w14:ligatures w14:val="none"/>
              </w:rPr>
              <w:t>5 years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79C35"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kern w:val="0"/>
                <w14:ligatures w14:val="none"/>
              </w:rPr>
              <w:t xml:space="preserve">Every </w:t>
            </w:r>
            <w:r w:rsidRPr="00020337">
              <w:rPr>
                <w:rFonts w:ascii="Arial" w:eastAsia="Times New Roman" w:hAnsi="Arial" w:cs="Arial"/>
                <w:b/>
                <w:bCs/>
                <w:kern w:val="0"/>
                <w14:ligatures w14:val="none"/>
              </w:rPr>
              <w:t>5 years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062DE"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kern w:val="0"/>
                <w14:ligatures w14:val="none"/>
              </w:rPr>
              <w:t xml:space="preserve">Every </w:t>
            </w:r>
            <w:r w:rsidRPr="00020337">
              <w:rPr>
                <w:rFonts w:ascii="Arial" w:eastAsia="Times New Roman" w:hAnsi="Arial" w:cs="Arial"/>
                <w:b/>
                <w:bCs/>
                <w:kern w:val="0"/>
                <w14:ligatures w14:val="none"/>
              </w:rPr>
              <w:t>5 years</w:t>
            </w:r>
          </w:p>
        </w:tc>
      </w:tr>
      <w:tr w:rsidR="00020337" w:rsidRPr="00020337" w14:paraId="3B53D0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93183D"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10+ Years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5B865"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kern w:val="0"/>
                <w14:ligatures w14:val="none"/>
              </w:rPr>
              <w:t xml:space="preserve">Every </w:t>
            </w:r>
            <w:r w:rsidRPr="00020337">
              <w:rPr>
                <w:rFonts w:ascii="Arial" w:eastAsia="Times New Roman" w:hAnsi="Arial" w:cs="Arial"/>
                <w:b/>
                <w:bCs/>
                <w:kern w:val="0"/>
                <w14:ligatures w14:val="none"/>
              </w:rPr>
              <w:t>5 years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FEB89"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kern w:val="0"/>
                <w14:ligatures w14:val="none"/>
              </w:rPr>
              <w:t xml:space="preserve">Every </w:t>
            </w:r>
            <w:r w:rsidRPr="00020337">
              <w:rPr>
                <w:rFonts w:ascii="Arial" w:eastAsia="Times New Roman" w:hAnsi="Arial" w:cs="Arial"/>
                <w:b/>
                <w:bCs/>
                <w:kern w:val="0"/>
                <w14:ligatures w14:val="none"/>
              </w:rPr>
              <w:t>2 years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BAF60"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kern w:val="0"/>
                <w14:ligatures w14:val="none"/>
              </w:rPr>
              <w:t xml:space="preserve">Every </w:t>
            </w:r>
            <w:r w:rsidRPr="00020337">
              <w:rPr>
                <w:rFonts w:ascii="Arial" w:eastAsia="Times New Roman" w:hAnsi="Arial" w:cs="Arial"/>
                <w:b/>
                <w:bCs/>
                <w:kern w:val="0"/>
                <w14:ligatures w14:val="none"/>
              </w:rPr>
              <w:t>1 year</w:t>
            </w:r>
            <w:r w:rsidRPr="00020337">
              <w:rPr>
                <w:rFonts w:ascii="Arial" w:eastAsia="Times New Roman" w:hAnsi="Arial" w:cs="Arial"/>
                <w:kern w:val="0"/>
                <w14:ligatures w14:val="none"/>
              </w:rPr>
              <w:t xml:space="preserve"> (Annually)</w:t>
            </w:r>
          </w:p>
        </w:tc>
      </w:tr>
    </w:tbl>
    <w:p w14:paraId="1962D082"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Times New Roman" w:eastAsia="Times New Roman" w:hAnsi="Times New Roman" w:cs="Times New Roman"/>
          <w:kern w:val="0"/>
          <w14:ligatures w14:val="none"/>
        </w:rPr>
        <w:pict w14:anchorId="7D434F86">
          <v:rect id="_x0000_i1055" style="width:0;height:1.5pt" o:hralign="center" o:hrstd="t" o:hr="t" fillcolor="#a0a0a0" stroked="f"/>
        </w:pict>
      </w:r>
    </w:p>
    <w:p w14:paraId="7EE5D002" w14:textId="50C3AEFC" w:rsidR="00020337" w:rsidRPr="00020337" w:rsidRDefault="00020337" w:rsidP="00020337">
      <w:pPr>
        <w:spacing w:after="100" w:afterAutospacing="1" w:line="240" w:lineRule="auto"/>
        <w:outlineLvl w:val="2"/>
        <w:rPr>
          <w:rFonts w:ascii="Arial" w:eastAsia="Times New Roman" w:hAnsi="Arial" w:cs="Arial"/>
          <w:b/>
          <w:bCs/>
          <w:color w:val="EE0000"/>
          <w:kern w:val="0"/>
          <w:sz w:val="27"/>
          <w:szCs w:val="27"/>
          <w14:ligatures w14:val="none"/>
        </w:rPr>
      </w:pPr>
      <w:r w:rsidRPr="00020337">
        <w:rPr>
          <w:rFonts w:ascii="Arial" w:eastAsia="Times New Roman" w:hAnsi="Arial" w:cs="Arial"/>
          <w:b/>
          <w:bCs/>
          <w:color w:val="EE0000"/>
          <w:kern w:val="0"/>
          <w:sz w:val="27"/>
          <w:szCs w:val="27"/>
          <w14:ligatures w14:val="none"/>
        </w:rPr>
        <w:t xml:space="preserve">2. HAZWOPER/HAZMAT Standard (29 CFR 1910.120) </w:t>
      </w:r>
    </w:p>
    <w:p w14:paraId="5169D330" w14:textId="77777777" w:rsidR="00020337" w:rsidRPr="00020337" w:rsidRDefault="00020337" w:rsidP="00020337">
      <w:pPr>
        <w:spacing w:after="100" w:afterAutospacing="1" w:line="240" w:lineRule="auto"/>
        <w:rPr>
          <w:rFonts w:ascii="Arial" w:eastAsia="Times New Roman" w:hAnsi="Arial" w:cs="Arial"/>
          <w:kern w:val="0"/>
          <w14:ligatures w14:val="none"/>
        </w:rPr>
      </w:pPr>
      <w:r w:rsidRPr="00020337">
        <w:rPr>
          <w:rFonts w:ascii="Arial" w:eastAsia="Times New Roman" w:hAnsi="Arial" w:cs="Arial"/>
          <w:kern w:val="0"/>
          <w14:ligatures w14:val="none"/>
        </w:rPr>
        <w:lastRenderedPageBreak/>
        <w:t xml:space="preserve">Required for workers involved in hazardous waste cleanup or emergency response who are </w:t>
      </w:r>
      <w:proofErr w:type="gramStart"/>
      <w:r w:rsidRPr="00020337">
        <w:rPr>
          <w:rFonts w:ascii="Arial" w:eastAsia="Times New Roman" w:hAnsi="Arial" w:cs="Arial"/>
          <w:kern w:val="0"/>
          <w14:ligatures w14:val="none"/>
        </w:rPr>
        <w:t>exposed</w:t>
      </w:r>
      <w:proofErr w:type="gramEnd"/>
      <w:r w:rsidRPr="00020337">
        <w:rPr>
          <w:rFonts w:ascii="Arial" w:eastAsia="Times New Roman" w:hAnsi="Arial" w:cs="Arial"/>
          <w:kern w:val="0"/>
          <w14:ligatures w14:val="none"/>
        </w:rPr>
        <w:t xml:space="preserve"> above PELs or required to wear a respirator for 30 or more days per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1795"/>
        <w:gridCol w:w="7269"/>
      </w:tblGrid>
      <w:tr w:rsidR="00020337" w:rsidRPr="00020337" w14:paraId="3A04613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D7B905"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Component of Exam</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1D3D3"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Frequency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82BC8"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Notes</w:t>
            </w:r>
          </w:p>
        </w:tc>
      </w:tr>
      <w:tr w:rsidR="00020337" w:rsidRPr="00020337" w14:paraId="00A881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1322DF"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Full Medical Exam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DAA50"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Annually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BAF15"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kern w:val="0"/>
                <w14:ligatures w14:val="none"/>
              </w:rPr>
              <w:t xml:space="preserve">Required initially (pre-placement) and </w:t>
            </w:r>
            <w:r w:rsidRPr="00020337">
              <w:rPr>
                <w:rFonts w:ascii="Arial" w:eastAsia="Times New Roman" w:hAnsi="Arial" w:cs="Arial"/>
                <w:b/>
                <w:bCs/>
                <w:kern w:val="0"/>
                <w14:ligatures w14:val="none"/>
              </w:rPr>
              <w:t>annually</w:t>
            </w:r>
            <w:r w:rsidRPr="00020337">
              <w:rPr>
                <w:rFonts w:ascii="Arial" w:eastAsia="Times New Roman" w:hAnsi="Arial" w:cs="Arial"/>
                <w:kern w:val="0"/>
                <w14:ligatures w14:val="none"/>
              </w:rPr>
              <w:t xml:space="preserve"> thereafter.</w:t>
            </w:r>
          </w:p>
        </w:tc>
      </w:tr>
      <w:tr w:rsidR="00020337" w:rsidRPr="00020337" w14:paraId="5BB94F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7594E1"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Termination Exam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D6C22"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Once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A24F9"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kern w:val="0"/>
                <w14:ligatures w14:val="none"/>
              </w:rPr>
              <w:t xml:space="preserve">Required if the employee has not received an exam within </w:t>
            </w:r>
            <w:r w:rsidRPr="00020337">
              <w:rPr>
                <w:rFonts w:ascii="Arial" w:eastAsia="Times New Roman" w:hAnsi="Arial" w:cs="Arial"/>
                <w:b/>
                <w:bCs/>
                <w:kern w:val="0"/>
                <w14:ligatures w14:val="none"/>
              </w:rPr>
              <w:t>6 months</w:t>
            </w:r>
            <w:r w:rsidRPr="00020337">
              <w:rPr>
                <w:rFonts w:ascii="Arial" w:eastAsia="Times New Roman" w:hAnsi="Arial" w:cs="Arial"/>
                <w:kern w:val="0"/>
                <w14:ligatures w14:val="none"/>
              </w:rPr>
              <w:t xml:space="preserve"> of termination or reassignment out of the HAZWOPER scope.</w:t>
            </w:r>
          </w:p>
        </w:tc>
      </w:tr>
      <w:tr w:rsidR="00020337" w:rsidRPr="00020337" w14:paraId="04B29E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271DDE"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PFT &amp; Chest X-ray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1C17D"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At Physician's Discretion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8AB5C"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kern w:val="0"/>
                <w14:ligatures w14:val="none"/>
              </w:rPr>
              <w:t xml:space="preserve">Not mandatory annually by the HAZWOPER standard </w:t>
            </w:r>
            <w:proofErr w:type="gramStart"/>
            <w:r w:rsidRPr="00020337">
              <w:rPr>
                <w:rFonts w:ascii="Arial" w:eastAsia="Times New Roman" w:hAnsi="Arial" w:cs="Arial"/>
                <w:kern w:val="0"/>
                <w14:ligatures w14:val="none"/>
              </w:rPr>
              <w:t>itself, but</w:t>
            </w:r>
            <w:proofErr w:type="gramEnd"/>
            <w:r w:rsidRPr="00020337">
              <w:rPr>
                <w:rFonts w:ascii="Arial" w:eastAsia="Times New Roman" w:hAnsi="Arial" w:cs="Arial"/>
                <w:kern w:val="0"/>
                <w14:ligatures w14:val="none"/>
              </w:rPr>
              <w:t xml:space="preserve"> required if determined necessary by the examining Physician or if the employee's duties trigger the requirements of the Respiratory Protection Standard (1910.134).</w:t>
            </w:r>
          </w:p>
        </w:tc>
      </w:tr>
    </w:tbl>
    <w:p w14:paraId="5383B32F"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Times New Roman" w:eastAsia="Times New Roman" w:hAnsi="Times New Roman" w:cs="Times New Roman"/>
          <w:kern w:val="0"/>
          <w14:ligatures w14:val="none"/>
        </w:rPr>
        <w:pict w14:anchorId="1A4EC364">
          <v:rect id="_x0000_i1056" style="width:0;height:1.5pt" o:hralign="center" o:hrstd="t" o:hr="t" fillcolor="#a0a0a0" stroked="f"/>
        </w:pict>
      </w:r>
    </w:p>
    <w:p w14:paraId="7E7DE431" w14:textId="6AFEEC7F" w:rsidR="00020337" w:rsidRPr="00020337" w:rsidRDefault="00020337" w:rsidP="00020337">
      <w:pPr>
        <w:spacing w:after="100" w:afterAutospacing="1" w:line="240" w:lineRule="auto"/>
        <w:outlineLvl w:val="2"/>
        <w:rPr>
          <w:rFonts w:ascii="Arial" w:eastAsia="Times New Roman" w:hAnsi="Arial" w:cs="Arial"/>
          <w:b/>
          <w:bCs/>
          <w:color w:val="EE0000"/>
          <w:kern w:val="0"/>
          <w:sz w:val="27"/>
          <w:szCs w:val="27"/>
          <w14:ligatures w14:val="none"/>
        </w:rPr>
      </w:pPr>
      <w:r w:rsidRPr="00020337">
        <w:rPr>
          <w:rFonts w:ascii="Arial" w:eastAsia="Times New Roman" w:hAnsi="Arial" w:cs="Arial"/>
          <w:b/>
          <w:bCs/>
          <w:color w:val="EE0000"/>
          <w:kern w:val="0"/>
          <w:sz w:val="27"/>
          <w:szCs w:val="27"/>
          <w14:ligatures w14:val="none"/>
        </w:rPr>
        <w:t xml:space="preserve">3. Respiratory Protection Standard (29 CFR 1910.134) </w:t>
      </w:r>
    </w:p>
    <w:p w14:paraId="3EA82F00" w14:textId="77777777" w:rsidR="00020337" w:rsidRPr="00020337" w:rsidRDefault="00020337" w:rsidP="00020337">
      <w:pPr>
        <w:spacing w:after="100" w:afterAutospacing="1" w:line="240" w:lineRule="auto"/>
        <w:rPr>
          <w:rFonts w:ascii="Arial" w:eastAsia="Times New Roman" w:hAnsi="Arial" w:cs="Arial"/>
          <w:kern w:val="0"/>
          <w14:ligatures w14:val="none"/>
        </w:rPr>
      </w:pPr>
      <w:r w:rsidRPr="00020337">
        <w:rPr>
          <w:rFonts w:ascii="Arial" w:eastAsia="Times New Roman" w:hAnsi="Arial" w:cs="Arial"/>
          <w:kern w:val="0"/>
          <w14:ligatures w14:val="none"/>
        </w:rPr>
        <w:t>Required for any employee who must wear a tight-fitting respirator.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1578"/>
        <w:gridCol w:w="6841"/>
      </w:tblGrid>
      <w:tr w:rsidR="00020337" w:rsidRPr="00020337" w14:paraId="166299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1FEEF0"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Component of Exam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E4228"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Frequency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CD19F"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Notes</w:t>
            </w:r>
          </w:p>
        </w:tc>
      </w:tr>
      <w:tr w:rsidR="00020337" w:rsidRPr="00020337" w14:paraId="3FDBDD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A6B98E"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Medical Evaluation (Questionnaire 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96D6E"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Initially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7DD91"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kern w:val="0"/>
                <w14:ligatures w14:val="none"/>
              </w:rPr>
              <w:t xml:space="preserve">Required </w:t>
            </w:r>
            <w:r w:rsidRPr="00020337">
              <w:rPr>
                <w:rFonts w:ascii="Arial" w:eastAsia="Times New Roman" w:hAnsi="Arial" w:cs="Arial"/>
                <w:i/>
                <w:iCs/>
                <w:kern w:val="0"/>
                <w14:ligatures w14:val="none"/>
              </w:rPr>
              <w:t>before</w:t>
            </w:r>
            <w:r w:rsidRPr="00020337">
              <w:rPr>
                <w:rFonts w:ascii="Arial" w:eastAsia="Times New Roman" w:hAnsi="Arial" w:cs="Arial"/>
                <w:kern w:val="0"/>
                <w14:ligatures w14:val="none"/>
              </w:rPr>
              <w:t xml:space="preserve"> the employee is fit-tested or uses a respirator.</w:t>
            </w:r>
          </w:p>
        </w:tc>
      </w:tr>
      <w:tr w:rsidR="00020337" w:rsidRPr="00020337" w14:paraId="2C9E38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DC41FA"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Periodic Exam/Review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BFEF8"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Not Mandatory Annually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14058"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kern w:val="0"/>
                <w14:ligatures w14:val="none"/>
              </w:rPr>
              <w:t xml:space="preserve">The medical evaluation must be provided </w:t>
            </w:r>
            <w:r w:rsidRPr="00020337">
              <w:rPr>
                <w:rFonts w:ascii="Arial" w:eastAsia="Times New Roman" w:hAnsi="Arial" w:cs="Arial"/>
                <w:b/>
                <w:bCs/>
                <w:kern w:val="0"/>
                <w14:ligatures w14:val="none"/>
              </w:rPr>
              <w:t>more frequently</w:t>
            </w:r>
            <w:r w:rsidRPr="00020337">
              <w:rPr>
                <w:rFonts w:ascii="Arial" w:eastAsia="Times New Roman" w:hAnsi="Arial" w:cs="Arial"/>
                <w:kern w:val="0"/>
                <w14:ligatures w14:val="none"/>
              </w:rPr>
              <w:t xml:space="preserve"> only if the employee: 1) Reports medical signs or symptoms related to respirator use; 2) The PLHCP recommends it; 3) The employer observes a problem during fit testing or use; or 4) A change occurs in the type of respirator or work conditions that significantly increases stress on the employee.</w:t>
            </w:r>
          </w:p>
        </w:tc>
      </w:tr>
      <w:tr w:rsidR="00020337" w:rsidRPr="00020337" w14:paraId="23B977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D91A85"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Fit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B4B50"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Annually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52496" w14:textId="77777777" w:rsidR="00020337" w:rsidRPr="00020337" w:rsidRDefault="00020337" w:rsidP="00020337">
            <w:pPr>
              <w:spacing w:after="0" w:line="240" w:lineRule="auto"/>
              <w:rPr>
                <w:rFonts w:ascii="Arial" w:eastAsia="Times New Roman" w:hAnsi="Arial" w:cs="Arial"/>
                <w:kern w:val="0"/>
                <w14:ligatures w14:val="none"/>
              </w:rPr>
            </w:pPr>
            <w:r w:rsidRPr="00020337">
              <w:rPr>
                <w:rFonts w:ascii="Arial" w:eastAsia="Times New Roman" w:hAnsi="Arial" w:cs="Arial"/>
                <w:b/>
                <w:bCs/>
                <w:kern w:val="0"/>
                <w14:ligatures w14:val="none"/>
              </w:rPr>
              <w:t>Mandatory</w:t>
            </w:r>
            <w:r w:rsidRPr="00020337">
              <w:rPr>
                <w:rFonts w:ascii="Arial" w:eastAsia="Times New Roman" w:hAnsi="Arial" w:cs="Arial"/>
                <w:kern w:val="0"/>
                <w14:ligatures w14:val="none"/>
              </w:rPr>
              <w:t xml:space="preserve"> at least once every 12 months.</w:t>
            </w:r>
          </w:p>
        </w:tc>
      </w:tr>
    </w:tbl>
    <w:p w14:paraId="1D205CD1" w14:textId="77777777" w:rsidR="00020337" w:rsidRPr="00020337" w:rsidRDefault="00020337" w:rsidP="00020337">
      <w:pPr>
        <w:spacing w:after="100" w:afterAutospacing="1" w:line="240" w:lineRule="auto"/>
        <w:rPr>
          <w:rFonts w:ascii="Arial" w:eastAsia="Times New Roman" w:hAnsi="Arial" w:cs="Arial"/>
          <w:kern w:val="0"/>
          <w14:ligatures w14:val="none"/>
        </w:rPr>
      </w:pPr>
      <w:r w:rsidRPr="00020337">
        <w:rPr>
          <w:rFonts w:ascii="Arial" w:eastAsia="Times New Roman" w:hAnsi="Arial" w:cs="Arial"/>
          <w:kern w:val="0"/>
          <w14:ligatures w14:val="none"/>
        </w:rPr>
        <w:t xml:space="preserve">The key distinction is that specific </w:t>
      </w:r>
      <w:r w:rsidRPr="00020337">
        <w:rPr>
          <w:rFonts w:ascii="Arial" w:eastAsia="Times New Roman" w:hAnsi="Arial" w:cs="Arial"/>
          <w:b/>
          <w:bCs/>
          <w:kern w:val="0"/>
          <w14:ligatures w14:val="none"/>
        </w:rPr>
        <w:t>substance-specific standards</w:t>
      </w:r>
      <w:r w:rsidRPr="00020337">
        <w:rPr>
          <w:rFonts w:ascii="Arial" w:eastAsia="Times New Roman" w:hAnsi="Arial" w:cs="Arial"/>
          <w:kern w:val="0"/>
          <w14:ligatures w14:val="none"/>
        </w:rPr>
        <w:t xml:space="preserve"> (like Asbestos) set rigid, long-term surveillance schedules, while general </w:t>
      </w:r>
      <w:r w:rsidRPr="00020337">
        <w:rPr>
          <w:rFonts w:ascii="Arial" w:eastAsia="Times New Roman" w:hAnsi="Arial" w:cs="Arial"/>
          <w:b/>
          <w:bCs/>
          <w:kern w:val="0"/>
          <w14:ligatures w14:val="none"/>
        </w:rPr>
        <w:t>protection standards</w:t>
      </w:r>
      <w:r w:rsidRPr="00020337">
        <w:rPr>
          <w:rFonts w:ascii="Arial" w:eastAsia="Times New Roman" w:hAnsi="Arial" w:cs="Arial"/>
          <w:kern w:val="0"/>
          <w14:ligatures w14:val="none"/>
        </w:rPr>
        <w:t xml:space="preserve"> (like Respirator Use) only require a follow-up exam if triggered by a change in health or work conditions.</w:t>
      </w:r>
    </w:p>
    <w:p w14:paraId="61B6A8F5" w14:textId="77777777" w:rsidR="006463BF" w:rsidRDefault="006463BF"/>
    <w:sectPr w:rsidR="006463BF" w:rsidSect="006463B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4835"/>
    <w:multiLevelType w:val="multilevel"/>
    <w:tmpl w:val="A3743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53657"/>
    <w:multiLevelType w:val="multilevel"/>
    <w:tmpl w:val="CE669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91E96"/>
    <w:multiLevelType w:val="multilevel"/>
    <w:tmpl w:val="20941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E0A4F"/>
    <w:multiLevelType w:val="multilevel"/>
    <w:tmpl w:val="61D6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26E5C"/>
    <w:multiLevelType w:val="multilevel"/>
    <w:tmpl w:val="1CC0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C4A96"/>
    <w:multiLevelType w:val="multilevel"/>
    <w:tmpl w:val="2154E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5D73C6"/>
    <w:multiLevelType w:val="multilevel"/>
    <w:tmpl w:val="AB7C3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F35507"/>
    <w:multiLevelType w:val="multilevel"/>
    <w:tmpl w:val="5DB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A94988"/>
    <w:multiLevelType w:val="multilevel"/>
    <w:tmpl w:val="6CF69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7534A3"/>
    <w:multiLevelType w:val="multilevel"/>
    <w:tmpl w:val="3AD8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079331">
    <w:abstractNumId w:val="9"/>
  </w:num>
  <w:num w:numId="2" w16cid:durableId="611861445">
    <w:abstractNumId w:val="0"/>
  </w:num>
  <w:num w:numId="3" w16cid:durableId="2098165619">
    <w:abstractNumId w:val="1"/>
  </w:num>
  <w:num w:numId="4" w16cid:durableId="745879419">
    <w:abstractNumId w:val="8"/>
  </w:num>
  <w:num w:numId="5" w16cid:durableId="457992458">
    <w:abstractNumId w:val="3"/>
  </w:num>
  <w:num w:numId="6" w16cid:durableId="255332851">
    <w:abstractNumId w:val="6"/>
  </w:num>
  <w:num w:numId="7" w16cid:durableId="447625957">
    <w:abstractNumId w:val="5"/>
  </w:num>
  <w:num w:numId="8" w16cid:durableId="1818646943">
    <w:abstractNumId w:val="4"/>
  </w:num>
  <w:num w:numId="9" w16cid:durableId="2033189204">
    <w:abstractNumId w:val="7"/>
  </w:num>
  <w:num w:numId="10" w16cid:durableId="2053460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3BF"/>
    <w:rsid w:val="00020337"/>
    <w:rsid w:val="00291D25"/>
    <w:rsid w:val="006463BF"/>
    <w:rsid w:val="00654169"/>
    <w:rsid w:val="00CE21E9"/>
    <w:rsid w:val="00EA3FEB"/>
    <w:rsid w:val="00F44B80"/>
    <w:rsid w:val="00FE7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8389E"/>
  <w15:chartTrackingRefBased/>
  <w15:docId w15:val="{0F7D9C78-9C65-4E92-9520-0DBCD0C46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3BF"/>
    <w:rPr>
      <w:rFonts w:eastAsiaTheme="majorEastAsia" w:cstheme="majorBidi"/>
      <w:color w:val="272727" w:themeColor="text1" w:themeTint="D8"/>
    </w:rPr>
  </w:style>
  <w:style w:type="paragraph" w:styleId="Title">
    <w:name w:val="Title"/>
    <w:basedOn w:val="Normal"/>
    <w:next w:val="Normal"/>
    <w:link w:val="TitleChar"/>
    <w:uiPriority w:val="10"/>
    <w:qFormat/>
    <w:rsid w:val="00646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3BF"/>
    <w:pPr>
      <w:spacing w:before="160"/>
      <w:jc w:val="center"/>
    </w:pPr>
    <w:rPr>
      <w:i/>
      <w:iCs/>
      <w:color w:val="404040" w:themeColor="text1" w:themeTint="BF"/>
    </w:rPr>
  </w:style>
  <w:style w:type="character" w:customStyle="1" w:styleId="QuoteChar">
    <w:name w:val="Quote Char"/>
    <w:basedOn w:val="DefaultParagraphFont"/>
    <w:link w:val="Quote"/>
    <w:uiPriority w:val="29"/>
    <w:rsid w:val="006463BF"/>
    <w:rPr>
      <w:i/>
      <w:iCs/>
      <w:color w:val="404040" w:themeColor="text1" w:themeTint="BF"/>
    </w:rPr>
  </w:style>
  <w:style w:type="paragraph" w:styleId="ListParagraph">
    <w:name w:val="List Paragraph"/>
    <w:basedOn w:val="Normal"/>
    <w:uiPriority w:val="34"/>
    <w:qFormat/>
    <w:rsid w:val="006463BF"/>
    <w:pPr>
      <w:ind w:left="720"/>
      <w:contextualSpacing/>
    </w:pPr>
  </w:style>
  <w:style w:type="character" w:styleId="IntenseEmphasis">
    <w:name w:val="Intense Emphasis"/>
    <w:basedOn w:val="DefaultParagraphFont"/>
    <w:uiPriority w:val="21"/>
    <w:qFormat/>
    <w:rsid w:val="006463BF"/>
    <w:rPr>
      <w:i/>
      <w:iCs/>
      <w:color w:val="0F4761" w:themeColor="accent1" w:themeShade="BF"/>
    </w:rPr>
  </w:style>
  <w:style w:type="paragraph" w:styleId="IntenseQuote">
    <w:name w:val="Intense Quote"/>
    <w:basedOn w:val="Normal"/>
    <w:next w:val="Normal"/>
    <w:link w:val="IntenseQuoteChar"/>
    <w:uiPriority w:val="30"/>
    <w:qFormat/>
    <w:rsid w:val="00646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3BF"/>
    <w:rPr>
      <w:i/>
      <w:iCs/>
      <w:color w:val="0F4761" w:themeColor="accent1" w:themeShade="BF"/>
    </w:rPr>
  </w:style>
  <w:style w:type="character" w:styleId="IntenseReference">
    <w:name w:val="Intense Reference"/>
    <w:basedOn w:val="DefaultParagraphFont"/>
    <w:uiPriority w:val="32"/>
    <w:qFormat/>
    <w:rsid w:val="006463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sha.gov/laws-regs/regulations/standardnumber/1910/1910.120" TargetMode="External"/><Relationship Id="rId3" Type="http://schemas.openxmlformats.org/officeDocument/2006/relationships/styles" Target="styles.xml"/><Relationship Id="rId7" Type="http://schemas.openxmlformats.org/officeDocument/2006/relationships/hyperlink" Target="https://www.osha.gov/laws-regs/regulations/standardnumber/1910/1910.10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osha.gov/laws-regs/regulations/standardnumber/1910/1910.134AppC"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0B607-5B79-44BD-89E9-67EE8F474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3337</Words>
  <Characters>19023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Villarreal</dc:creator>
  <cp:keywords/>
  <dc:description/>
  <cp:lastModifiedBy>Raul Villarreal</cp:lastModifiedBy>
  <cp:revision>2</cp:revision>
  <dcterms:created xsi:type="dcterms:W3CDTF">2025-11-04T19:14:00Z</dcterms:created>
  <dcterms:modified xsi:type="dcterms:W3CDTF">2025-11-04T19:14:00Z</dcterms:modified>
</cp:coreProperties>
</file>