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255" w:rsidRPr="00103EF2" w:rsidRDefault="007C0255" w:rsidP="00103EF2">
      <w:pPr>
        <w:jc w:val="center"/>
        <w:rPr>
          <w:b/>
          <w:sz w:val="36"/>
        </w:rPr>
      </w:pPr>
      <w:r w:rsidRPr="00103EF2">
        <w:rPr>
          <w:rFonts w:hint="eastAsia"/>
          <w:b/>
          <w:sz w:val="36"/>
        </w:rPr>
        <w:t>会议纪要</w:t>
      </w:r>
    </w:p>
    <w:tbl>
      <w:tblPr>
        <w:tblStyle w:val="TableGrid"/>
        <w:tblW w:w="90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7740"/>
      </w:tblGrid>
      <w:tr w:rsidR="00103EF2" w:rsidRPr="007C0255" w:rsidTr="00103EF2">
        <w:tc>
          <w:tcPr>
            <w:tcW w:w="1350" w:type="dxa"/>
          </w:tcPr>
          <w:p w:rsidR="007C0255" w:rsidRPr="00354BE2" w:rsidRDefault="007C0255" w:rsidP="00103EF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编号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7C0255" w:rsidRPr="007C0255" w:rsidRDefault="00AA1F7F" w:rsidP="007234AB">
            <w:r>
              <w:t>2</w:t>
            </w:r>
            <w:bookmarkStart w:id="0" w:name="_GoBack"/>
            <w:bookmarkEnd w:id="0"/>
          </w:p>
        </w:tc>
      </w:tr>
      <w:tr w:rsidR="00103EF2" w:rsidRPr="007C0255" w:rsidTr="00103EF2">
        <w:tc>
          <w:tcPr>
            <w:tcW w:w="1350" w:type="dxa"/>
          </w:tcPr>
          <w:p w:rsidR="007C0255" w:rsidRPr="00354BE2" w:rsidRDefault="007C0255" w:rsidP="00103EF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时间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7C0255" w:rsidRPr="007C0255" w:rsidRDefault="00AA1F7F" w:rsidP="00E2581E">
            <w:r>
              <w:rPr>
                <w:rFonts w:hint="eastAsia"/>
              </w:rPr>
              <w:t>9</w:t>
            </w:r>
            <w:r w:rsidR="007C0255" w:rsidRPr="007C0255">
              <w:rPr>
                <w:rFonts w:hint="eastAsia"/>
              </w:rPr>
              <w:t>月</w:t>
            </w:r>
            <w:r w:rsidR="00E2581E">
              <w:rPr>
                <w:rFonts w:hint="eastAsia"/>
              </w:rPr>
              <w:t>30</w:t>
            </w:r>
            <w:r w:rsidR="007C0255" w:rsidRPr="007C0255">
              <w:rPr>
                <w:rFonts w:hint="eastAsia"/>
              </w:rPr>
              <w:t>日</w:t>
            </w:r>
            <w:r w:rsidR="00354BE2">
              <w:rPr>
                <w:rFonts w:hint="eastAsia"/>
              </w:rPr>
              <w:t xml:space="preserve"> </w:t>
            </w:r>
            <w:r w:rsidR="00354BE2">
              <w:t>1</w:t>
            </w:r>
            <w:r>
              <w:t>8</w:t>
            </w:r>
            <w:r w:rsidR="00354BE2">
              <w:t>:30 – 1</w:t>
            </w:r>
            <w:r>
              <w:t>9</w:t>
            </w:r>
            <w:r w:rsidR="00354BE2">
              <w:t>:</w:t>
            </w:r>
            <w:r>
              <w:t>30</w:t>
            </w:r>
          </w:p>
        </w:tc>
      </w:tr>
      <w:tr w:rsidR="00103EF2" w:rsidRPr="007C0255" w:rsidTr="00103EF2">
        <w:tc>
          <w:tcPr>
            <w:tcW w:w="1350" w:type="dxa"/>
          </w:tcPr>
          <w:p w:rsidR="007C0255" w:rsidRPr="00354BE2" w:rsidRDefault="007C0255" w:rsidP="00103EF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地点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7C0255" w:rsidRPr="007C0255" w:rsidRDefault="007C0255" w:rsidP="007234AB">
            <w:r w:rsidRPr="007C0255">
              <w:rPr>
                <w:rFonts w:hint="eastAsia"/>
              </w:rPr>
              <w:t>高科苑</w:t>
            </w:r>
            <w:r w:rsidRPr="007C0255">
              <w:t>4</w:t>
            </w:r>
            <w:r w:rsidRPr="007C0255">
              <w:rPr>
                <w:rFonts w:hint="eastAsia"/>
              </w:rPr>
              <w:t>号楼活动室</w:t>
            </w:r>
          </w:p>
        </w:tc>
      </w:tr>
      <w:tr w:rsidR="00103EF2" w:rsidRPr="007C0255" w:rsidTr="00103EF2">
        <w:tc>
          <w:tcPr>
            <w:tcW w:w="1350" w:type="dxa"/>
          </w:tcPr>
          <w:p w:rsidR="007C0255" w:rsidRPr="00354BE2" w:rsidRDefault="007C0255" w:rsidP="00103EF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到会人员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E13852" w:rsidRPr="007C0255" w:rsidRDefault="007C0255" w:rsidP="007234AB">
            <w:r>
              <w:rPr>
                <w:rFonts w:hint="eastAsia"/>
              </w:rPr>
              <w:t>陈轲、朱子秋、杨森、</w:t>
            </w:r>
            <w:r w:rsidR="00103EF2">
              <w:rPr>
                <w:rFonts w:hint="eastAsia"/>
              </w:rPr>
              <w:t>汪励颢、董依菡、王婕</w:t>
            </w:r>
          </w:p>
        </w:tc>
      </w:tr>
      <w:tr w:rsidR="00354BE2" w:rsidRPr="007C0255" w:rsidTr="00103EF2">
        <w:tc>
          <w:tcPr>
            <w:tcW w:w="1350" w:type="dxa"/>
          </w:tcPr>
          <w:p w:rsidR="00354BE2" w:rsidRPr="00354BE2" w:rsidRDefault="00354BE2" w:rsidP="00354BE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会议</w:t>
            </w:r>
            <w:r>
              <w:rPr>
                <w:rFonts w:hint="eastAsia"/>
                <w:b/>
              </w:rPr>
              <w:t>主持</w:t>
            </w:r>
            <w:r w:rsidRPr="00354BE2">
              <w:rPr>
                <w:b/>
              </w:rPr>
              <w:t>]</w:t>
            </w:r>
          </w:p>
        </w:tc>
        <w:tc>
          <w:tcPr>
            <w:tcW w:w="7740" w:type="dxa"/>
          </w:tcPr>
          <w:p w:rsidR="00354BE2" w:rsidRDefault="00354BE2" w:rsidP="00354BE2">
            <w:r>
              <w:rPr>
                <w:rFonts w:hint="eastAsia"/>
              </w:rPr>
              <w:t>陈轲</w:t>
            </w:r>
          </w:p>
        </w:tc>
      </w:tr>
      <w:tr w:rsidR="00354BE2" w:rsidRPr="007C0255" w:rsidTr="00103EF2">
        <w:tc>
          <w:tcPr>
            <w:tcW w:w="1350" w:type="dxa"/>
          </w:tcPr>
          <w:p w:rsidR="00354BE2" w:rsidRPr="00354BE2" w:rsidRDefault="00354BE2" w:rsidP="00354BE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会议记录</w:t>
            </w:r>
            <w:r w:rsidRPr="00354BE2">
              <w:rPr>
                <w:b/>
              </w:rPr>
              <w:t>]</w:t>
            </w:r>
          </w:p>
        </w:tc>
        <w:tc>
          <w:tcPr>
            <w:tcW w:w="7740" w:type="dxa"/>
          </w:tcPr>
          <w:p w:rsidR="00354BE2" w:rsidRDefault="00354BE2" w:rsidP="00354BE2">
            <w:r>
              <w:rPr>
                <w:rFonts w:hint="eastAsia"/>
              </w:rPr>
              <w:t>王婕</w:t>
            </w:r>
          </w:p>
        </w:tc>
      </w:tr>
    </w:tbl>
    <w:p w:rsidR="007C0255" w:rsidRDefault="007C0255">
      <w:pPr>
        <w:rPr>
          <w:rFonts w:hint="eastAsia"/>
        </w:rPr>
      </w:pPr>
    </w:p>
    <w:p w:rsidR="00103EF2" w:rsidRPr="00354BE2" w:rsidRDefault="00103EF2">
      <w:pPr>
        <w:rPr>
          <w:b/>
        </w:rPr>
      </w:pPr>
      <w:r w:rsidRPr="00354BE2">
        <w:rPr>
          <w:b/>
        </w:rPr>
        <w:t>[</w:t>
      </w:r>
      <w:r w:rsidRPr="00354BE2">
        <w:rPr>
          <w:rFonts w:hint="eastAsia"/>
          <w:b/>
        </w:rPr>
        <w:t>会后任务</w:t>
      </w:r>
      <w:r w:rsidRPr="00354BE2">
        <w:rPr>
          <w:b/>
        </w:rPr>
        <w:t>]</w:t>
      </w:r>
    </w:p>
    <w:p w:rsidR="00103EF2" w:rsidRDefault="00E63BBF">
      <w:r>
        <w:rPr>
          <w:rFonts w:hint="eastAsia"/>
        </w:rPr>
        <w:t>确定主要需求，确定成员分工</w:t>
      </w:r>
    </w:p>
    <w:p w:rsidR="00103EF2" w:rsidRPr="00354BE2" w:rsidRDefault="00103EF2">
      <w:pPr>
        <w:rPr>
          <w:b/>
        </w:rPr>
      </w:pPr>
      <w:r w:rsidRPr="00354BE2">
        <w:rPr>
          <w:b/>
        </w:rPr>
        <w:t>[</w:t>
      </w:r>
      <w:r w:rsidR="00E13852" w:rsidRPr="00354BE2">
        <w:rPr>
          <w:rFonts w:hint="eastAsia"/>
          <w:b/>
        </w:rPr>
        <w:t>主要内容</w:t>
      </w:r>
      <w:r w:rsidRPr="00354BE2">
        <w:rPr>
          <w:rFonts w:hint="eastAsia"/>
          <w:b/>
        </w:rPr>
        <w:t>]</w:t>
      </w:r>
    </w:p>
    <w:p w:rsidR="00594DED" w:rsidRDefault="00E63BBF" w:rsidP="003116EB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确定</w:t>
      </w:r>
      <w:r w:rsidR="00594DED">
        <w:rPr>
          <w:rFonts w:hint="eastAsia"/>
        </w:rPr>
        <w:t>主要需求</w:t>
      </w:r>
      <w:r>
        <w:rPr>
          <w:rFonts w:hint="eastAsia"/>
        </w:rPr>
        <w:t>：</w:t>
      </w:r>
    </w:p>
    <w:p w:rsidR="00594DED" w:rsidRDefault="007D2FB0" w:rsidP="003116EB">
      <w:pPr>
        <w:pStyle w:val="ListParagraph"/>
        <w:spacing w:line="360" w:lineRule="auto"/>
        <w:ind w:left="840"/>
        <w:rPr>
          <w:rStyle w:val="fontstyle01"/>
          <w:rFonts w:ascii="DengXian" w:eastAsia="DengXian" w:hAnsi="DengXian" w:cs="DengXian"/>
        </w:rPr>
      </w:pPr>
      <w:r>
        <w:rPr>
          <w:rStyle w:val="fontstyle01"/>
          <w:rFonts w:hint="eastAsia"/>
        </w:rPr>
        <w:t>人员信息管理：</w:t>
      </w:r>
    </w:p>
    <w:p w:rsidR="00D9356E" w:rsidRDefault="00D9356E" w:rsidP="003116EB">
      <w:pPr>
        <w:pStyle w:val="ListParagraph"/>
        <w:spacing w:line="360" w:lineRule="auto"/>
        <w:ind w:left="840"/>
        <w:rPr>
          <w:rStyle w:val="fontstyle01"/>
          <w:rFonts w:ascii="DengXian" w:eastAsia="DengXian" w:hAnsi="DengXian" w:cs="DengXian"/>
        </w:rPr>
      </w:pPr>
      <w:r>
        <w:rPr>
          <w:rStyle w:val="fontstyle01"/>
          <w:rFonts w:ascii="DengXian" w:eastAsia="DengXian" w:hAnsi="DengXian" w:cs="DengXian" w:hint="eastAsia"/>
        </w:rPr>
        <w:t>1、</w:t>
      </w:r>
      <w:r w:rsidR="00594DED">
        <w:rPr>
          <w:rStyle w:val="fontstyle01"/>
          <w:rFonts w:ascii="DengXian" w:eastAsia="DengXian" w:hAnsi="DengXian" w:cs="DengXian" w:hint="eastAsia"/>
        </w:rPr>
        <w:t>支持人员基本信息修改，</w:t>
      </w:r>
      <w:r>
        <w:rPr>
          <w:rStyle w:val="fontstyle01"/>
          <w:rFonts w:ascii="DengXian" w:eastAsia="DengXian" w:hAnsi="DengXian" w:cs="DengXian" w:hint="eastAsia"/>
        </w:rPr>
        <w:t>包括姓名声部，所属合唱项目，头像等个人信息</w:t>
      </w:r>
    </w:p>
    <w:p w:rsidR="00594DED" w:rsidRDefault="00D9356E" w:rsidP="003116EB">
      <w:pPr>
        <w:pStyle w:val="ListParagraph"/>
        <w:spacing w:line="360" w:lineRule="auto"/>
        <w:ind w:left="840"/>
        <w:rPr>
          <w:rStyle w:val="fontstyle01"/>
          <w:rFonts w:ascii="DengXian" w:eastAsia="DengXian" w:hAnsi="DengXian" w:cs="DengXian"/>
        </w:rPr>
      </w:pPr>
      <w:r>
        <w:rPr>
          <w:rStyle w:val="fontstyle01"/>
          <w:rFonts w:ascii="DengXian" w:eastAsia="DengXian" w:hAnsi="DengXian" w:cs="DengXian" w:hint="eastAsia"/>
        </w:rPr>
        <w:t>2、</w:t>
      </w:r>
      <w:r w:rsidR="00594DED">
        <w:rPr>
          <w:rStyle w:val="fontstyle01"/>
          <w:rFonts w:ascii="DengXian" w:eastAsia="DengXian" w:hAnsi="DengXian" w:cs="DengXian" w:hint="eastAsia"/>
        </w:rPr>
        <w:t>规范权限人员操作范围，</w:t>
      </w:r>
      <w:r>
        <w:rPr>
          <w:rStyle w:val="fontstyle01"/>
          <w:rFonts w:ascii="DengXian" w:eastAsia="DengXian" w:hAnsi="DengXian" w:cs="DengXian" w:hint="eastAsia"/>
        </w:rPr>
        <w:t>通过不同角色用户解决人员管理，如管理委员会，声部首席，正式团员、见习团员等</w:t>
      </w:r>
    </w:p>
    <w:p w:rsidR="00D9356E" w:rsidRDefault="00D9356E" w:rsidP="003116EB">
      <w:pPr>
        <w:pStyle w:val="ListParagraph"/>
        <w:spacing w:line="360" w:lineRule="auto"/>
        <w:ind w:left="840"/>
        <w:rPr>
          <w:rStyle w:val="fontstyle01"/>
          <w:rFonts w:ascii="DengXian" w:eastAsia="DengXian" w:hAnsi="DengXian" w:cs="DengXian"/>
        </w:rPr>
      </w:pPr>
    </w:p>
    <w:p w:rsidR="00D9356E" w:rsidRDefault="00D9356E" w:rsidP="003116EB">
      <w:pPr>
        <w:pStyle w:val="ListParagraph"/>
        <w:spacing w:line="360" w:lineRule="auto"/>
        <w:ind w:left="840"/>
        <w:rPr>
          <w:rStyle w:val="fontstyle01"/>
          <w:rFonts w:ascii="DengXian" w:eastAsia="DengXian" w:hAnsi="DengXian" w:cs="DengXian"/>
        </w:rPr>
      </w:pPr>
      <w:r>
        <w:rPr>
          <w:rStyle w:val="fontstyle01"/>
          <w:rFonts w:ascii="DengXian" w:eastAsia="DengXian" w:hAnsi="DengXian" w:cs="DengXian" w:hint="eastAsia"/>
        </w:rPr>
        <w:t>合唱项目管理</w:t>
      </w:r>
    </w:p>
    <w:p w:rsidR="00D9356E" w:rsidRDefault="00D9356E" w:rsidP="003116EB">
      <w:pPr>
        <w:pStyle w:val="ListParagraph"/>
        <w:spacing w:line="360" w:lineRule="auto"/>
        <w:ind w:left="840"/>
        <w:rPr>
          <w:rStyle w:val="fontstyle01"/>
          <w:rFonts w:ascii="DengXian" w:eastAsia="DengXian" w:hAnsi="DengXian" w:cs="DengXian"/>
        </w:rPr>
      </w:pPr>
      <w:r>
        <w:rPr>
          <w:rStyle w:val="fontstyle01"/>
          <w:rFonts w:ascii="DengXian" w:eastAsia="DengXian" w:hAnsi="DengXian" w:cs="DengXian" w:hint="eastAsia"/>
        </w:rPr>
        <w:t>系统可以方便地对基本信息进行挂历，如项目名称、项目介绍、开始时间、结束时间、项目日程安排、项目地点、项目人员名单、项目文件、项目配图等</w:t>
      </w:r>
    </w:p>
    <w:p w:rsidR="00D9356E" w:rsidRPr="00594DED" w:rsidRDefault="00D9356E" w:rsidP="003116EB">
      <w:pPr>
        <w:pStyle w:val="ListParagraph"/>
        <w:spacing w:line="360" w:lineRule="auto"/>
        <w:ind w:left="840"/>
      </w:pPr>
    </w:p>
    <w:p w:rsidR="00A62871" w:rsidRDefault="00D9356E" w:rsidP="003116EB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确定成员分工：</w:t>
      </w:r>
    </w:p>
    <w:p w:rsidR="00753B56" w:rsidRDefault="00753B56" w:rsidP="003116EB">
      <w:pPr>
        <w:spacing w:line="360" w:lineRule="auto"/>
        <w:ind w:firstLine="720"/>
      </w:pPr>
      <w:r>
        <w:rPr>
          <w:rFonts w:hint="eastAsia"/>
        </w:rPr>
        <w:t>陈轲：市场策划、前端工程师</w:t>
      </w:r>
    </w:p>
    <w:p w:rsidR="00753B56" w:rsidRDefault="00753B56" w:rsidP="003116EB">
      <w:pPr>
        <w:spacing w:line="360" w:lineRule="auto"/>
        <w:ind w:firstLine="720"/>
      </w:pPr>
      <w:r>
        <w:rPr>
          <w:rFonts w:hint="eastAsia"/>
        </w:rPr>
        <w:t>朱子秋：美术设计、后端</w:t>
      </w:r>
      <w:r w:rsidR="003456B6">
        <w:rPr>
          <w:rFonts w:hint="eastAsia"/>
        </w:rPr>
        <w:t>工程师</w:t>
      </w:r>
    </w:p>
    <w:p w:rsidR="00753B56" w:rsidRDefault="00753B56" w:rsidP="003116EB">
      <w:pPr>
        <w:spacing w:line="360" w:lineRule="auto"/>
        <w:ind w:firstLine="720"/>
      </w:pPr>
      <w:r>
        <w:rPr>
          <w:rFonts w:hint="eastAsia"/>
        </w:rPr>
        <w:t>杨森：前端工程师</w:t>
      </w:r>
    </w:p>
    <w:p w:rsidR="00753B56" w:rsidRDefault="00753B56" w:rsidP="003116EB">
      <w:pPr>
        <w:spacing w:line="360" w:lineRule="auto"/>
        <w:ind w:firstLine="720"/>
      </w:pPr>
      <w:r>
        <w:rPr>
          <w:rFonts w:hint="eastAsia"/>
        </w:rPr>
        <w:t>汪励颢：测试工程师</w:t>
      </w:r>
    </w:p>
    <w:p w:rsidR="00753B56" w:rsidRDefault="00753B56" w:rsidP="003116EB">
      <w:pPr>
        <w:spacing w:line="360" w:lineRule="auto"/>
        <w:ind w:firstLine="720"/>
      </w:pPr>
      <w:r>
        <w:rPr>
          <w:rFonts w:hint="eastAsia"/>
        </w:rPr>
        <w:t>董依菡：前端工程师</w:t>
      </w:r>
    </w:p>
    <w:p w:rsidR="00753B56" w:rsidRPr="007C0255" w:rsidRDefault="00753B56" w:rsidP="003116EB">
      <w:pPr>
        <w:spacing w:line="360" w:lineRule="auto"/>
        <w:ind w:firstLine="720"/>
      </w:pPr>
      <w:r>
        <w:rPr>
          <w:rFonts w:hint="eastAsia"/>
        </w:rPr>
        <w:t>王婕：项目经理、产品经理、美术设计</w:t>
      </w:r>
    </w:p>
    <w:p w:rsidR="00753B56" w:rsidRDefault="00753B56" w:rsidP="003116EB">
      <w:pPr>
        <w:pStyle w:val="ListParagraph"/>
        <w:spacing w:line="360" w:lineRule="auto"/>
        <w:ind w:left="840"/>
      </w:pPr>
    </w:p>
    <w:p w:rsidR="00D9356E" w:rsidRDefault="00D9356E" w:rsidP="003116EB">
      <w:pPr>
        <w:pStyle w:val="ListParagraph"/>
        <w:spacing w:line="360" w:lineRule="auto"/>
        <w:ind w:left="840"/>
      </w:pPr>
    </w:p>
    <w:p w:rsidR="00727930" w:rsidRDefault="00727930" w:rsidP="00D9356E">
      <w:pPr>
        <w:spacing w:line="360" w:lineRule="auto"/>
      </w:pPr>
    </w:p>
    <w:sectPr w:rsidR="00727930" w:rsidSect="009D18D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DFC" w:rsidRDefault="00DF0DFC" w:rsidP="00E2581E">
      <w:r>
        <w:separator/>
      </w:r>
    </w:p>
  </w:endnote>
  <w:endnote w:type="continuationSeparator" w:id="0">
    <w:p w:rsidR="00DF0DFC" w:rsidRDefault="00DF0DFC" w:rsidP="00E2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Songti-SC-Light">
    <w:altName w:val="Cambria"/>
    <w:panose1 w:val="02010600040101010101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DFC" w:rsidRDefault="00DF0DFC" w:rsidP="00E2581E">
      <w:r>
        <w:separator/>
      </w:r>
    </w:p>
  </w:footnote>
  <w:footnote w:type="continuationSeparator" w:id="0">
    <w:p w:rsidR="00DF0DFC" w:rsidRDefault="00DF0DFC" w:rsidP="00E25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271F"/>
    <w:multiLevelType w:val="hybridMultilevel"/>
    <w:tmpl w:val="B1D256FC"/>
    <w:lvl w:ilvl="0" w:tplc="34389B70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F2"/>
    <w:rsid w:val="00103EF2"/>
    <w:rsid w:val="00166B08"/>
    <w:rsid w:val="003116EB"/>
    <w:rsid w:val="003456B6"/>
    <w:rsid w:val="00354BE2"/>
    <w:rsid w:val="003F09F4"/>
    <w:rsid w:val="005939A0"/>
    <w:rsid w:val="00594DED"/>
    <w:rsid w:val="006179B1"/>
    <w:rsid w:val="00631243"/>
    <w:rsid w:val="006F5D4B"/>
    <w:rsid w:val="00727930"/>
    <w:rsid w:val="00753B56"/>
    <w:rsid w:val="007C0255"/>
    <w:rsid w:val="007D2FB0"/>
    <w:rsid w:val="009D18D7"/>
    <w:rsid w:val="00A62871"/>
    <w:rsid w:val="00AA1F7F"/>
    <w:rsid w:val="00B925F7"/>
    <w:rsid w:val="00BF0697"/>
    <w:rsid w:val="00D9356E"/>
    <w:rsid w:val="00DF0DFC"/>
    <w:rsid w:val="00E13852"/>
    <w:rsid w:val="00E2581E"/>
    <w:rsid w:val="00E3763F"/>
    <w:rsid w:val="00E63BBF"/>
    <w:rsid w:val="00E7237D"/>
    <w:rsid w:val="00EA1351"/>
    <w:rsid w:val="00F4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E9D99"/>
  <w15:chartTrackingRefBased/>
  <w15:docId w15:val="{10BB6485-3CCD-3E43-B0D9-B3E6B23F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B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2581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58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581E"/>
    <w:rPr>
      <w:sz w:val="18"/>
      <w:szCs w:val="18"/>
    </w:rPr>
  </w:style>
  <w:style w:type="character" w:customStyle="1" w:styleId="fontstyle01">
    <w:name w:val="fontstyle01"/>
    <w:basedOn w:val="DefaultParagraphFont"/>
    <w:rsid w:val="00594DED"/>
    <w:rPr>
      <w:rFonts w:ascii="STSongti-SC-Light" w:hAnsi="STSongti-SC-Ligh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Davichi</dc:creator>
  <cp:keywords/>
  <dc:description/>
  <cp:lastModifiedBy>Veronica Davichi</cp:lastModifiedBy>
  <cp:revision>4</cp:revision>
  <dcterms:created xsi:type="dcterms:W3CDTF">2018-12-20T08:50:00Z</dcterms:created>
  <dcterms:modified xsi:type="dcterms:W3CDTF">2018-12-20T14:39:00Z</dcterms:modified>
</cp:coreProperties>
</file>