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255" w:rsidRPr="00103EF2" w:rsidRDefault="007C0255" w:rsidP="00103EF2">
      <w:pPr>
        <w:jc w:val="center"/>
        <w:rPr>
          <w:b/>
          <w:sz w:val="36"/>
        </w:rPr>
      </w:pPr>
      <w:r w:rsidRPr="00103EF2">
        <w:rPr>
          <w:rFonts w:hint="eastAsia"/>
          <w:b/>
          <w:sz w:val="36"/>
        </w:rPr>
        <w:t>会议纪要</w:t>
      </w:r>
    </w:p>
    <w:tbl>
      <w:tblPr>
        <w:tblStyle w:val="a3"/>
        <w:tblW w:w="90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7740"/>
      </w:tblGrid>
      <w:tr w:rsidR="00103EF2" w:rsidRPr="007C0255" w:rsidTr="00103EF2">
        <w:tc>
          <w:tcPr>
            <w:tcW w:w="1350" w:type="dxa"/>
          </w:tcPr>
          <w:p w:rsidR="007C0255" w:rsidRPr="00354BE2" w:rsidRDefault="007C0255" w:rsidP="00103EF2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编号</w:t>
            </w:r>
            <w:r w:rsidRPr="00354BE2">
              <w:rPr>
                <w:b/>
              </w:rPr>
              <w:t xml:space="preserve">] </w:t>
            </w:r>
          </w:p>
        </w:tc>
        <w:tc>
          <w:tcPr>
            <w:tcW w:w="7740" w:type="dxa"/>
          </w:tcPr>
          <w:p w:rsidR="007C0255" w:rsidRPr="007C0255" w:rsidRDefault="00456887" w:rsidP="000B1C15">
            <w:r>
              <w:rPr>
                <w:rFonts w:hint="eastAsia"/>
              </w:rPr>
              <w:t>8</w:t>
            </w:r>
          </w:p>
        </w:tc>
      </w:tr>
      <w:tr w:rsidR="00103EF2" w:rsidRPr="007C0255" w:rsidTr="00103EF2">
        <w:tc>
          <w:tcPr>
            <w:tcW w:w="1350" w:type="dxa"/>
          </w:tcPr>
          <w:p w:rsidR="007C0255" w:rsidRPr="00354BE2" w:rsidRDefault="007C0255" w:rsidP="00103EF2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时间</w:t>
            </w:r>
            <w:r w:rsidRPr="00354BE2">
              <w:rPr>
                <w:b/>
              </w:rPr>
              <w:t xml:space="preserve">] </w:t>
            </w:r>
          </w:p>
        </w:tc>
        <w:tc>
          <w:tcPr>
            <w:tcW w:w="7740" w:type="dxa"/>
          </w:tcPr>
          <w:p w:rsidR="007C0255" w:rsidRPr="007C0255" w:rsidRDefault="007C0255" w:rsidP="000B1C15">
            <w:r w:rsidRPr="007C0255">
              <w:rPr>
                <w:rFonts w:hint="eastAsia"/>
              </w:rPr>
              <w:t>1</w:t>
            </w:r>
            <w:r w:rsidR="00456887">
              <w:rPr>
                <w:rFonts w:hint="eastAsia"/>
              </w:rPr>
              <w:t>2</w:t>
            </w:r>
            <w:r w:rsidRPr="007C0255">
              <w:rPr>
                <w:rFonts w:hint="eastAsia"/>
              </w:rPr>
              <w:t>月</w:t>
            </w:r>
            <w:r w:rsidR="00456887">
              <w:rPr>
                <w:rFonts w:hint="eastAsia"/>
              </w:rPr>
              <w:t>19</w:t>
            </w:r>
            <w:r w:rsidRPr="007C0255">
              <w:rPr>
                <w:rFonts w:hint="eastAsia"/>
              </w:rPr>
              <w:t>日</w:t>
            </w:r>
            <w:r w:rsidR="00354BE2">
              <w:rPr>
                <w:rFonts w:hint="eastAsia"/>
              </w:rPr>
              <w:t xml:space="preserve"> </w:t>
            </w:r>
            <w:r w:rsidR="00456887">
              <w:t>1</w:t>
            </w:r>
            <w:r w:rsidR="00456887">
              <w:rPr>
                <w:rFonts w:hint="eastAsia"/>
              </w:rPr>
              <w:t>9</w:t>
            </w:r>
            <w:r w:rsidR="00456887">
              <w:t xml:space="preserve">:30 – </w:t>
            </w:r>
            <w:r w:rsidR="00456887">
              <w:rPr>
                <w:rFonts w:hint="eastAsia"/>
              </w:rPr>
              <w:t>20</w:t>
            </w:r>
            <w:r w:rsidR="00354BE2">
              <w:t>:15</w:t>
            </w:r>
          </w:p>
        </w:tc>
      </w:tr>
      <w:tr w:rsidR="00103EF2" w:rsidRPr="007C0255" w:rsidTr="00103EF2">
        <w:tc>
          <w:tcPr>
            <w:tcW w:w="1350" w:type="dxa"/>
          </w:tcPr>
          <w:p w:rsidR="007C0255" w:rsidRPr="00354BE2" w:rsidRDefault="007C0255" w:rsidP="00103EF2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地点</w:t>
            </w:r>
            <w:r w:rsidRPr="00354BE2">
              <w:rPr>
                <w:b/>
              </w:rPr>
              <w:t xml:space="preserve">] </w:t>
            </w:r>
          </w:p>
        </w:tc>
        <w:tc>
          <w:tcPr>
            <w:tcW w:w="7740" w:type="dxa"/>
          </w:tcPr>
          <w:p w:rsidR="007C0255" w:rsidRPr="007C0255" w:rsidRDefault="007C0255" w:rsidP="000B1C15">
            <w:r w:rsidRPr="007C0255">
              <w:rPr>
                <w:rFonts w:hint="eastAsia"/>
              </w:rPr>
              <w:t>高科苑</w:t>
            </w:r>
            <w:r w:rsidRPr="007C0255">
              <w:t>4</w:t>
            </w:r>
            <w:r w:rsidRPr="007C0255">
              <w:rPr>
                <w:rFonts w:hint="eastAsia"/>
              </w:rPr>
              <w:t>号楼活动室</w:t>
            </w:r>
          </w:p>
        </w:tc>
      </w:tr>
      <w:tr w:rsidR="00103EF2" w:rsidRPr="007C0255" w:rsidTr="00103EF2">
        <w:tc>
          <w:tcPr>
            <w:tcW w:w="1350" w:type="dxa"/>
          </w:tcPr>
          <w:p w:rsidR="007C0255" w:rsidRPr="00354BE2" w:rsidRDefault="007C0255" w:rsidP="00103EF2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到会人员</w:t>
            </w:r>
            <w:r w:rsidRPr="00354BE2">
              <w:rPr>
                <w:b/>
              </w:rPr>
              <w:t xml:space="preserve">] </w:t>
            </w:r>
          </w:p>
        </w:tc>
        <w:tc>
          <w:tcPr>
            <w:tcW w:w="7740" w:type="dxa"/>
          </w:tcPr>
          <w:p w:rsidR="00E13852" w:rsidRPr="007C0255" w:rsidRDefault="007C0255" w:rsidP="000B1C15">
            <w:r>
              <w:rPr>
                <w:rFonts w:hint="eastAsia"/>
              </w:rPr>
              <w:t>陈轲、朱子秋、杨森、</w:t>
            </w:r>
            <w:r w:rsidR="00103EF2">
              <w:rPr>
                <w:rFonts w:hint="eastAsia"/>
              </w:rPr>
              <w:t>汪励颢、董依菡、王婕</w:t>
            </w:r>
          </w:p>
        </w:tc>
      </w:tr>
      <w:tr w:rsidR="00354BE2" w:rsidRPr="007C0255" w:rsidTr="00103EF2">
        <w:tc>
          <w:tcPr>
            <w:tcW w:w="1350" w:type="dxa"/>
          </w:tcPr>
          <w:p w:rsidR="00354BE2" w:rsidRPr="00354BE2" w:rsidRDefault="00354BE2" w:rsidP="00354BE2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会议</w:t>
            </w:r>
            <w:r>
              <w:rPr>
                <w:rFonts w:hint="eastAsia"/>
                <w:b/>
              </w:rPr>
              <w:t>主持</w:t>
            </w:r>
            <w:r w:rsidRPr="00354BE2">
              <w:rPr>
                <w:b/>
              </w:rPr>
              <w:t>]</w:t>
            </w:r>
          </w:p>
        </w:tc>
        <w:tc>
          <w:tcPr>
            <w:tcW w:w="7740" w:type="dxa"/>
          </w:tcPr>
          <w:p w:rsidR="00354BE2" w:rsidRDefault="00354BE2" w:rsidP="00354BE2">
            <w:r>
              <w:rPr>
                <w:rFonts w:hint="eastAsia"/>
              </w:rPr>
              <w:t>陈轲</w:t>
            </w:r>
          </w:p>
        </w:tc>
      </w:tr>
      <w:tr w:rsidR="00354BE2" w:rsidRPr="007C0255" w:rsidTr="00103EF2">
        <w:tc>
          <w:tcPr>
            <w:tcW w:w="1350" w:type="dxa"/>
          </w:tcPr>
          <w:p w:rsidR="00354BE2" w:rsidRPr="00354BE2" w:rsidRDefault="00354BE2" w:rsidP="00354BE2">
            <w:pPr>
              <w:jc w:val="distribute"/>
              <w:rPr>
                <w:b/>
              </w:rPr>
            </w:pPr>
            <w:r w:rsidRPr="00354BE2">
              <w:rPr>
                <w:b/>
              </w:rPr>
              <w:t>[</w:t>
            </w:r>
            <w:r w:rsidRPr="00354BE2">
              <w:rPr>
                <w:rFonts w:hint="eastAsia"/>
                <w:b/>
              </w:rPr>
              <w:t>会议记录</w:t>
            </w:r>
            <w:r w:rsidRPr="00354BE2">
              <w:rPr>
                <w:b/>
              </w:rPr>
              <w:t>]</w:t>
            </w:r>
          </w:p>
        </w:tc>
        <w:tc>
          <w:tcPr>
            <w:tcW w:w="7740" w:type="dxa"/>
          </w:tcPr>
          <w:p w:rsidR="00354BE2" w:rsidRDefault="00354BE2" w:rsidP="00354BE2">
            <w:r>
              <w:rPr>
                <w:rFonts w:hint="eastAsia"/>
              </w:rPr>
              <w:t>王婕</w:t>
            </w:r>
          </w:p>
        </w:tc>
      </w:tr>
    </w:tbl>
    <w:p w:rsidR="007C0255" w:rsidRDefault="007C0255"/>
    <w:p w:rsidR="00103EF2" w:rsidRDefault="00103EF2">
      <w:pPr>
        <w:rPr>
          <w:b/>
        </w:rPr>
      </w:pPr>
      <w:r w:rsidRPr="00354BE2">
        <w:rPr>
          <w:b/>
        </w:rPr>
        <w:t>[</w:t>
      </w:r>
      <w:r w:rsidRPr="00354BE2">
        <w:rPr>
          <w:rFonts w:hint="eastAsia"/>
          <w:b/>
        </w:rPr>
        <w:t>会后任务</w:t>
      </w:r>
      <w:r w:rsidRPr="00354BE2">
        <w:rPr>
          <w:b/>
        </w:rPr>
        <w:t>]</w:t>
      </w:r>
    </w:p>
    <w:p w:rsidR="00103EF2" w:rsidRDefault="00456887">
      <w:r>
        <w:rPr>
          <w:rFonts w:hint="eastAsia"/>
        </w:rPr>
        <w:t>检查项目交付前的所有问题并及时修复可能出现的</w:t>
      </w:r>
      <w:r>
        <w:rPr>
          <w:rFonts w:hint="eastAsia"/>
        </w:rPr>
        <w:t xml:space="preserve"> bug</w:t>
      </w:r>
      <w:r>
        <w:t xml:space="preserve"> </w:t>
      </w:r>
      <w:r>
        <w:rPr>
          <w:rFonts w:hint="eastAsia"/>
        </w:rPr>
        <w:t>和设计上的缺陷。</w:t>
      </w:r>
    </w:p>
    <w:p w:rsidR="00103EF2" w:rsidRDefault="00103EF2"/>
    <w:p w:rsidR="00F5117A" w:rsidRPr="00354BE2" w:rsidRDefault="00103EF2">
      <w:pPr>
        <w:rPr>
          <w:rFonts w:hint="eastAsia"/>
          <w:b/>
        </w:rPr>
      </w:pPr>
      <w:r w:rsidRPr="00354BE2">
        <w:rPr>
          <w:b/>
        </w:rPr>
        <w:t>[</w:t>
      </w:r>
      <w:r w:rsidR="00E13852" w:rsidRPr="00354BE2">
        <w:rPr>
          <w:rFonts w:hint="eastAsia"/>
          <w:b/>
        </w:rPr>
        <w:t>主要内容</w:t>
      </w:r>
      <w:r w:rsidRPr="00354BE2">
        <w:rPr>
          <w:rFonts w:hint="eastAsia"/>
          <w:b/>
        </w:rPr>
        <w:t>]</w:t>
      </w:r>
    </w:p>
    <w:p w:rsidR="00E13852" w:rsidRDefault="00F5117A" w:rsidP="00BC2D10">
      <w:pPr>
        <w:pStyle w:val="a4"/>
        <w:numPr>
          <w:ilvl w:val="0"/>
          <w:numId w:val="1"/>
        </w:numPr>
        <w:spacing w:line="360" w:lineRule="auto"/>
      </w:pPr>
      <w:r>
        <w:rPr>
          <w:rFonts w:hint="eastAsia"/>
        </w:rPr>
        <w:t>前端页面测试</w:t>
      </w:r>
    </w:p>
    <w:p w:rsidR="00354BE2" w:rsidRDefault="000B1C15" w:rsidP="00BC2D10">
      <w:pPr>
        <w:pStyle w:val="a4"/>
        <w:numPr>
          <w:ilvl w:val="1"/>
          <w:numId w:val="1"/>
        </w:numPr>
        <w:spacing w:line="360" w:lineRule="auto"/>
      </w:pPr>
      <w:r>
        <w:rPr>
          <w:rFonts w:hint="eastAsia"/>
        </w:rPr>
        <w:t>测试前端页面在权限不同的状态下是否能跳转到各个对应页面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=</w:t>
      </w:r>
      <w:r>
        <w:t xml:space="preserve">&gt;  </w:t>
      </w:r>
      <w:r>
        <w:rPr>
          <w:rFonts w:hint="eastAsia"/>
        </w:rPr>
        <w:t>测试通过</w:t>
      </w:r>
    </w:p>
    <w:p w:rsidR="00A62871" w:rsidRDefault="00DE7502" w:rsidP="00BC2D10">
      <w:pPr>
        <w:pStyle w:val="a4"/>
        <w:numPr>
          <w:ilvl w:val="1"/>
          <w:numId w:val="1"/>
        </w:numPr>
        <w:spacing w:line="360" w:lineRule="auto"/>
      </w:pPr>
      <w:r>
        <w:rPr>
          <w:rFonts w:hint="eastAsia"/>
        </w:rPr>
        <w:t>测试前端页面到各个详细页面间的跳转是否正常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=&gt;</w:t>
      </w:r>
      <w:r>
        <w:t xml:space="preserve">  </w:t>
      </w:r>
      <w:r>
        <w:rPr>
          <w:rFonts w:hint="eastAsia"/>
        </w:rPr>
        <w:t>测试通过</w:t>
      </w:r>
    </w:p>
    <w:p w:rsidR="00A62871" w:rsidRDefault="00DE7502" w:rsidP="00BC2D10">
      <w:pPr>
        <w:pStyle w:val="a4"/>
        <w:numPr>
          <w:ilvl w:val="1"/>
          <w:numId w:val="1"/>
        </w:numPr>
        <w:spacing w:line="360" w:lineRule="auto"/>
      </w:pPr>
      <w:r>
        <w:rPr>
          <w:rFonts w:hint="eastAsia"/>
        </w:rPr>
        <w:t>测试不同权限用户间的显示是否正常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=</w:t>
      </w:r>
      <w:r>
        <w:t xml:space="preserve">&gt;  </w:t>
      </w:r>
      <w:r>
        <w:rPr>
          <w:rFonts w:hint="eastAsia"/>
        </w:rPr>
        <w:t>测试通过</w:t>
      </w:r>
    </w:p>
    <w:p w:rsidR="00DE7502" w:rsidRDefault="001021F8" w:rsidP="00BC2D10">
      <w:pPr>
        <w:pStyle w:val="a4"/>
        <w:numPr>
          <w:ilvl w:val="1"/>
          <w:numId w:val="1"/>
        </w:numPr>
        <w:spacing w:line="360" w:lineRule="auto"/>
      </w:pPr>
      <w:r>
        <w:rPr>
          <w:rFonts w:hint="eastAsia"/>
        </w:rPr>
        <w:t>测试不同逻辑操作下的提示是否正常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=&gt;</w:t>
      </w:r>
      <w:r>
        <w:t xml:space="preserve">  </w:t>
      </w:r>
      <w:r>
        <w:rPr>
          <w:rFonts w:hint="eastAsia"/>
        </w:rPr>
        <w:t>测试通过</w:t>
      </w:r>
    </w:p>
    <w:p w:rsidR="00A62871" w:rsidRDefault="00A62871" w:rsidP="00DE7502">
      <w:pPr>
        <w:rPr>
          <w:rFonts w:hint="eastAsia"/>
        </w:rPr>
      </w:pPr>
    </w:p>
    <w:p w:rsidR="00A62871" w:rsidRDefault="00F5117A" w:rsidP="00A62871">
      <w:pPr>
        <w:pStyle w:val="a4"/>
        <w:numPr>
          <w:ilvl w:val="0"/>
          <w:numId w:val="1"/>
        </w:numPr>
      </w:pPr>
      <w:r>
        <w:rPr>
          <w:rFonts w:hint="eastAsia"/>
        </w:rPr>
        <w:t>前后端联调测试</w:t>
      </w:r>
    </w:p>
    <w:p w:rsidR="00A62871" w:rsidRDefault="00F5117A" w:rsidP="00BC2D10">
      <w:pPr>
        <w:pStyle w:val="a4"/>
        <w:numPr>
          <w:ilvl w:val="1"/>
          <w:numId w:val="1"/>
        </w:numPr>
        <w:spacing w:line="360" w:lineRule="auto"/>
        <w:ind w:left="1434" w:hanging="357"/>
      </w:pPr>
      <w:r>
        <w:rPr>
          <w:rFonts w:hint="eastAsia"/>
        </w:rPr>
        <w:t>测试前端注册页面创建后是否真实在数据库中创建了相应用户</w:t>
      </w:r>
      <w:r>
        <w:rPr>
          <w:rFonts w:hint="eastAsia"/>
        </w:rPr>
        <w:t xml:space="preserve"> =&gt;</w:t>
      </w:r>
      <w:r>
        <w:t xml:space="preserve"> </w:t>
      </w:r>
      <w:r>
        <w:rPr>
          <w:rFonts w:hint="eastAsia"/>
        </w:rPr>
        <w:t>测试通过</w:t>
      </w:r>
    </w:p>
    <w:p w:rsidR="00F5117A" w:rsidRDefault="00F5117A" w:rsidP="00BC2D10">
      <w:pPr>
        <w:pStyle w:val="a4"/>
        <w:numPr>
          <w:ilvl w:val="1"/>
          <w:numId w:val="1"/>
        </w:numPr>
        <w:spacing w:line="360" w:lineRule="auto"/>
        <w:ind w:left="1434" w:hanging="357"/>
      </w:pPr>
      <w:r>
        <w:rPr>
          <w:rFonts w:hint="eastAsia"/>
        </w:rPr>
        <w:t>测试前端用户的个人界面、项目界面、管理界面是否真正从后台获取了数据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=&gt;</w:t>
      </w:r>
      <w:r>
        <w:t xml:space="preserve">  </w:t>
      </w:r>
      <w:r>
        <w:rPr>
          <w:rFonts w:hint="eastAsia"/>
        </w:rPr>
        <w:t>测试通过</w:t>
      </w:r>
    </w:p>
    <w:p w:rsidR="00F5117A" w:rsidRDefault="00F5117A" w:rsidP="00BC2D10">
      <w:pPr>
        <w:pStyle w:val="a4"/>
        <w:numPr>
          <w:ilvl w:val="1"/>
          <w:numId w:val="1"/>
        </w:numPr>
        <w:spacing w:line="360" w:lineRule="auto"/>
        <w:ind w:left="1434" w:hanging="357"/>
      </w:pPr>
      <w:r>
        <w:rPr>
          <w:rFonts w:hint="eastAsia"/>
        </w:rPr>
        <w:t>测试管理委员会对用户和项目的管理功能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=&gt;</w:t>
      </w:r>
      <w:r>
        <w:t xml:space="preserve">  </w:t>
      </w:r>
      <w:r>
        <w:rPr>
          <w:rFonts w:hint="eastAsia"/>
        </w:rPr>
        <w:t>测试通过</w:t>
      </w:r>
    </w:p>
    <w:p w:rsidR="00F5117A" w:rsidRDefault="00F5117A" w:rsidP="00BC2D10">
      <w:pPr>
        <w:pStyle w:val="a4"/>
        <w:numPr>
          <w:ilvl w:val="1"/>
          <w:numId w:val="1"/>
        </w:numPr>
        <w:spacing w:line="360" w:lineRule="auto"/>
        <w:ind w:left="1434" w:hanging="357"/>
      </w:pPr>
      <w:r>
        <w:rPr>
          <w:rFonts w:hint="eastAsia"/>
        </w:rPr>
        <w:t>测试日期签到作业等功能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=&gt;</w:t>
      </w:r>
      <w:r>
        <w:t xml:space="preserve">  </w:t>
      </w:r>
      <w:r>
        <w:rPr>
          <w:rFonts w:hint="eastAsia"/>
        </w:rPr>
        <w:t>测试通过</w:t>
      </w:r>
    </w:p>
    <w:p w:rsidR="00727930" w:rsidRDefault="00727930" w:rsidP="00727930">
      <w:pPr>
        <w:pStyle w:val="a4"/>
        <w:ind w:left="1440"/>
      </w:pPr>
    </w:p>
    <w:p w:rsidR="00A62871" w:rsidRDefault="00F5117A" w:rsidP="00A62871">
      <w:pPr>
        <w:pStyle w:val="a4"/>
        <w:numPr>
          <w:ilvl w:val="0"/>
          <w:numId w:val="1"/>
        </w:numPr>
      </w:pPr>
      <w:r>
        <w:rPr>
          <w:rFonts w:hint="eastAsia"/>
        </w:rPr>
        <w:t>逻辑检测</w:t>
      </w:r>
    </w:p>
    <w:p w:rsidR="00727930" w:rsidRDefault="000B1C15" w:rsidP="00BC2D10">
      <w:pPr>
        <w:spacing w:line="360" w:lineRule="auto"/>
        <w:ind w:left="720"/>
        <w:rPr>
          <w:rFonts w:hint="eastAsia"/>
        </w:rPr>
      </w:pPr>
      <w:r>
        <w:rPr>
          <w:rFonts w:hint="eastAsia"/>
        </w:rPr>
        <w:t>全体成员上手测试了项目并与自己</w:t>
      </w:r>
      <w:r w:rsidR="00DE7502">
        <w:rPr>
          <w:rFonts w:hint="eastAsia"/>
        </w:rPr>
        <w:t>预期的逻辑进行比较，提出了自己对项目的想法</w:t>
      </w:r>
      <w:r w:rsidR="00BC2D10">
        <w:rPr>
          <w:rFonts w:hint="eastAsia"/>
        </w:rPr>
        <w:t>和意见。在全体成员讨论后修改了部分提示语和显示情况，并确认了项目的状态，确认项目可交付。</w:t>
      </w:r>
      <w:bookmarkStart w:id="0" w:name="_GoBack"/>
      <w:bookmarkEnd w:id="0"/>
    </w:p>
    <w:sectPr w:rsidR="00727930" w:rsidSect="009D18D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ECF" w:rsidRDefault="00F33ECF" w:rsidP="000366DC">
      <w:r>
        <w:separator/>
      </w:r>
    </w:p>
  </w:endnote>
  <w:endnote w:type="continuationSeparator" w:id="0">
    <w:p w:rsidR="00F33ECF" w:rsidRDefault="00F33ECF" w:rsidP="00036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ECF" w:rsidRDefault="00F33ECF" w:rsidP="000366DC">
      <w:r>
        <w:separator/>
      </w:r>
    </w:p>
  </w:footnote>
  <w:footnote w:type="continuationSeparator" w:id="0">
    <w:p w:rsidR="00F33ECF" w:rsidRDefault="00F33ECF" w:rsidP="00036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4271F"/>
    <w:multiLevelType w:val="hybridMultilevel"/>
    <w:tmpl w:val="B1D256FC"/>
    <w:lvl w:ilvl="0" w:tplc="34389B70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FF2"/>
    <w:rsid w:val="000366DC"/>
    <w:rsid w:val="000B1C15"/>
    <w:rsid w:val="001021F8"/>
    <w:rsid w:val="00103EF2"/>
    <w:rsid w:val="00354BE2"/>
    <w:rsid w:val="00456887"/>
    <w:rsid w:val="006179B1"/>
    <w:rsid w:val="00727930"/>
    <w:rsid w:val="007C0255"/>
    <w:rsid w:val="009D18D7"/>
    <w:rsid w:val="00A62871"/>
    <w:rsid w:val="00BC2D10"/>
    <w:rsid w:val="00DE7502"/>
    <w:rsid w:val="00E13852"/>
    <w:rsid w:val="00E3763F"/>
    <w:rsid w:val="00E7237D"/>
    <w:rsid w:val="00F33ECF"/>
    <w:rsid w:val="00F43FF2"/>
    <w:rsid w:val="00F5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2CB19"/>
  <w15:chartTrackingRefBased/>
  <w15:docId w15:val="{10BB6485-3CCD-3E43-B0D9-B3E6B23F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02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4BE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36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366D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366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366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Davichi</dc:creator>
  <cp:keywords/>
  <dc:description/>
  <cp:lastModifiedBy>杨 森</cp:lastModifiedBy>
  <cp:revision>7</cp:revision>
  <dcterms:created xsi:type="dcterms:W3CDTF">2018-12-20T02:47:00Z</dcterms:created>
  <dcterms:modified xsi:type="dcterms:W3CDTF">2018-12-20T03:06:00Z</dcterms:modified>
</cp:coreProperties>
</file>