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347" w:rsidRPr="00ED2379" w:rsidRDefault="003F557F" w:rsidP="003F557F">
      <w:pPr>
        <w:jc w:val="center"/>
        <w:rPr>
          <w:rFonts w:ascii="宋体" w:eastAsia="宋体" w:hAnsi="宋体"/>
          <w:sz w:val="36"/>
          <w:szCs w:val="36"/>
        </w:rPr>
      </w:pPr>
      <w:r w:rsidRPr="00ED2379">
        <w:rPr>
          <w:rFonts w:ascii="宋体" w:eastAsia="宋体" w:hAnsi="宋体" w:hint="eastAsia"/>
          <w:sz w:val="36"/>
          <w:szCs w:val="36"/>
        </w:rPr>
        <w:t>项目总结</w:t>
      </w:r>
    </w:p>
    <w:p w:rsidR="003F557F" w:rsidRDefault="00357606" w:rsidP="00ED2379">
      <w:pPr>
        <w:spacing w:line="360" w:lineRule="auto"/>
        <w:ind w:firstLine="480"/>
        <w:jc w:val="left"/>
        <w:rPr>
          <w:rFonts w:ascii="宋体" w:eastAsia="宋体" w:hAnsi="宋体"/>
          <w:sz w:val="24"/>
          <w:szCs w:val="24"/>
        </w:rPr>
      </w:pPr>
      <w:r>
        <w:rPr>
          <w:rFonts w:ascii="宋体" w:eastAsia="宋体" w:hAnsi="宋体" w:hint="eastAsia"/>
          <w:sz w:val="24"/>
          <w:szCs w:val="24"/>
        </w:rPr>
        <w:t>本次项目中我负责后端开发工作，由于后端工作逻辑性较强且各模块之间关系紧密，因此由我一个人独立进行开发，虽然有不少代码量，但省去了大量的交流成本，所以这样安排还是</w:t>
      </w:r>
      <w:r w:rsidR="008D62E1">
        <w:rPr>
          <w:rFonts w:ascii="宋体" w:eastAsia="宋体" w:hAnsi="宋体" w:hint="eastAsia"/>
          <w:sz w:val="24"/>
          <w:szCs w:val="24"/>
        </w:rPr>
        <w:t>比较妥当的。</w:t>
      </w:r>
    </w:p>
    <w:p w:rsidR="008D62E1" w:rsidRDefault="008D62E1" w:rsidP="00ED2379">
      <w:pPr>
        <w:spacing w:line="360" w:lineRule="auto"/>
        <w:ind w:firstLine="480"/>
        <w:jc w:val="left"/>
        <w:rPr>
          <w:rFonts w:ascii="宋体" w:eastAsia="宋体" w:hAnsi="宋体"/>
          <w:sz w:val="24"/>
          <w:szCs w:val="24"/>
        </w:rPr>
      </w:pPr>
      <w:r>
        <w:rPr>
          <w:rFonts w:ascii="宋体" w:eastAsia="宋体" w:hAnsi="宋体" w:hint="eastAsia"/>
          <w:sz w:val="24"/>
          <w:szCs w:val="24"/>
        </w:rPr>
        <w:t>虽说从开发上是我独立完成，但这绝不意味着我就不需要和项目中的其他成员进行交流了，恰恰相反，后端可以说是整个项目的一个联结点，需要和项目中的各个负责人进行沟通才能完成。下面我按整个后端的开发流程进行简单梳理：</w:t>
      </w:r>
    </w:p>
    <w:p w:rsidR="008D62E1" w:rsidRDefault="008D62E1" w:rsidP="00ED2379">
      <w:pPr>
        <w:spacing w:line="360" w:lineRule="auto"/>
        <w:ind w:firstLine="480"/>
        <w:jc w:val="left"/>
        <w:rPr>
          <w:rFonts w:ascii="宋体" w:eastAsia="宋体" w:hAnsi="宋体"/>
          <w:sz w:val="24"/>
          <w:szCs w:val="24"/>
        </w:rPr>
      </w:pPr>
      <w:r>
        <w:rPr>
          <w:rFonts w:ascii="宋体" w:eastAsia="宋体" w:hAnsi="宋体" w:hint="eastAsia"/>
          <w:sz w:val="24"/>
          <w:szCs w:val="24"/>
        </w:rPr>
        <w:t>首先，后端开发在最终目的是为前端（用户界面）提供符合要求的接口（A</w:t>
      </w:r>
      <w:r>
        <w:rPr>
          <w:rFonts w:ascii="宋体" w:eastAsia="宋体" w:hAnsi="宋体"/>
          <w:sz w:val="24"/>
          <w:szCs w:val="24"/>
        </w:rPr>
        <w:t>PI</w:t>
      </w:r>
      <w:r>
        <w:rPr>
          <w:rFonts w:ascii="宋体" w:eastAsia="宋体" w:hAnsi="宋体" w:hint="eastAsia"/>
          <w:sz w:val="24"/>
          <w:szCs w:val="24"/>
        </w:rPr>
        <w:t xml:space="preserve">），这里的“要求”有两部分：其一是项目需求，它对后端所有对象的行为进行了限定，比如某对象应该如何被创建，和其他对象的关系又是如何，这些都需要对项目需求有非常完整且具体的认知，因此在这过程中我和负责需求的同学进行了大量沟通，将所有需求中模棱两可的地方细化、数据化，从而定型为后端对象；其二是交互需求，因为后端提供的接口最终是要给前端直接调用的，因此接口收发的数据需要符合前端相应页面的展示、交互需求，在此过程中我和负责交互的同学又进行了不少沟通，确定每个界面到底需要哪些数据来支撑，从而在后端 </w:t>
      </w:r>
      <w:r>
        <w:rPr>
          <w:rFonts w:ascii="宋体" w:eastAsia="宋体" w:hAnsi="宋体"/>
          <w:sz w:val="24"/>
          <w:szCs w:val="24"/>
        </w:rPr>
        <w:t xml:space="preserve">API </w:t>
      </w:r>
      <w:r>
        <w:rPr>
          <w:rFonts w:ascii="宋体" w:eastAsia="宋体" w:hAnsi="宋体" w:hint="eastAsia"/>
          <w:sz w:val="24"/>
          <w:szCs w:val="24"/>
        </w:rPr>
        <w:t>的开发中予以体现。</w:t>
      </w:r>
    </w:p>
    <w:p w:rsidR="008D62E1" w:rsidRDefault="008D62E1" w:rsidP="00ED2379">
      <w:pPr>
        <w:spacing w:line="360" w:lineRule="auto"/>
        <w:ind w:firstLine="480"/>
        <w:jc w:val="left"/>
        <w:rPr>
          <w:rFonts w:ascii="宋体" w:eastAsia="宋体" w:hAnsi="宋体"/>
          <w:sz w:val="24"/>
          <w:szCs w:val="24"/>
        </w:rPr>
      </w:pPr>
      <w:r>
        <w:rPr>
          <w:rFonts w:ascii="宋体" w:eastAsia="宋体" w:hAnsi="宋体" w:hint="eastAsia"/>
          <w:sz w:val="24"/>
          <w:szCs w:val="24"/>
        </w:rPr>
        <w:t xml:space="preserve">后端的 </w:t>
      </w:r>
      <w:r>
        <w:rPr>
          <w:rFonts w:ascii="宋体" w:eastAsia="宋体" w:hAnsi="宋体"/>
          <w:sz w:val="24"/>
          <w:szCs w:val="24"/>
        </w:rPr>
        <w:t xml:space="preserve">API </w:t>
      </w:r>
      <w:r>
        <w:rPr>
          <w:rFonts w:ascii="宋体" w:eastAsia="宋体" w:hAnsi="宋体" w:hint="eastAsia"/>
          <w:sz w:val="24"/>
          <w:szCs w:val="24"/>
        </w:rPr>
        <w:t xml:space="preserve">设计工作完成后，就进入开发阶段，本项目中我使用 </w:t>
      </w:r>
      <w:r>
        <w:rPr>
          <w:rFonts w:ascii="宋体" w:eastAsia="宋体" w:hAnsi="宋体"/>
          <w:sz w:val="24"/>
          <w:szCs w:val="24"/>
        </w:rPr>
        <w:t>N</w:t>
      </w:r>
      <w:r>
        <w:rPr>
          <w:rFonts w:ascii="宋体" w:eastAsia="宋体" w:hAnsi="宋体" w:hint="eastAsia"/>
          <w:sz w:val="24"/>
          <w:szCs w:val="24"/>
        </w:rPr>
        <w:t>ode.JS</w:t>
      </w:r>
      <w:r>
        <w:rPr>
          <w:rFonts w:ascii="宋体" w:eastAsia="宋体" w:hAnsi="宋体"/>
          <w:sz w:val="24"/>
          <w:szCs w:val="24"/>
        </w:rPr>
        <w:t xml:space="preserve"> </w:t>
      </w:r>
      <w:r w:rsidR="005325DB">
        <w:rPr>
          <w:rFonts w:ascii="宋体" w:eastAsia="宋体" w:hAnsi="宋体" w:hint="eastAsia"/>
          <w:sz w:val="24"/>
          <w:szCs w:val="24"/>
        </w:rPr>
        <w:t>作为后端运行时，其框架轻巧、性能高效，且语言上也与前端一致，有利于联调，各方面都非常适合本项目。由于已经形成了清晰的接口定义，后端开发上相对比较顺利，非常高效地完成了开发。</w:t>
      </w:r>
    </w:p>
    <w:p w:rsidR="005325DB" w:rsidRDefault="005325DB" w:rsidP="00ED2379">
      <w:pPr>
        <w:spacing w:line="360" w:lineRule="auto"/>
        <w:ind w:firstLine="480"/>
        <w:jc w:val="left"/>
        <w:rPr>
          <w:rFonts w:ascii="宋体" w:eastAsia="宋体" w:hAnsi="宋体"/>
          <w:sz w:val="24"/>
          <w:szCs w:val="24"/>
        </w:rPr>
      </w:pPr>
      <w:r>
        <w:rPr>
          <w:rFonts w:ascii="宋体" w:eastAsia="宋体" w:hAnsi="宋体" w:hint="eastAsia"/>
          <w:sz w:val="24"/>
          <w:szCs w:val="24"/>
        </w:rPr>
        <w:t xml:space="preserve">后端开发完成后，就进入与前端的对接联调阶段，我在这一阶段的主要工作就是详细地将后端的业务模型设计与接口的详细规格、调用的技术细节等与前端同学进行沟通以协助他们顺利接入后端 </w:t>
      </w:r>
      <w:r>
        <w:rPr>
          <w:rFonts w:ascii="宋体" w:eastAsia="宋体" w:hAnsi="宋体"/>
          <w:sz w:val="24"/>
          <w:szCs w:val="24"/>
        </w:rPr>
        <w:t>API</w:t>
      </w:r>
      <w:r>
        <w:rPr>
          <w:rFonts w:ascii="宋体" w:eastAsia="宋体" w:hAnsi="宋体" w:hint="eastAsia"/>
          <w:sz w:val="24"/>
          <w:szCs w:val="24"/>
        </w:rPr>
        <w:t>。这里也要特别感谢负责运维同学的部署支持，有了线上环境联调才得以顺利进行。</w:t>
      </w:r>
    </w:p>
    <w:p w:rsidR="005325DB" w:rsidRPr="00ED2379" w:rsidRDefault="005325DB" w:rsidP="00ED2379">
      <w:pPr>
        <w:spacing w:line="360" w:lineRule="auto"/>
        <w:ind w:firstLine="480"/>
        <w:jc w:val="left"/>
        <w:rPr>
          <w:rFonts w:ascii="宋体" w:eastAsia="宋体" w:hAnsi="宋体" w:hint="eastAsia"/>
          <w:sz w:val="24"/>
          <w:szCs w:val="24"/>
        </w:rPr>
      </w:pPr>
      <w:r>
        <w:rPr>
          <w:rFonts w:ascii="宋体" w:eastAsia="宋体" w:hAnsi="宋体" w:hint="eastAsia"/>
          <w:sz w:val="24"/>
          <w:szCs w:val="24"/>
        </w:rPr>
        <w:t>总的来说，这是一次非常愉悦的小组合作，我在整个后端开发过程中涉及到的方方面面都离不开相应负责同学的大力支持，大家一起共同努力完成一个大型项目也是难能可贵的一次经历，也希望未来能有更多合作机会。</w:t>
      </w:r>
    </w:p>
    <w:p w:rsidR="00150EFE" w:rsidRPr="00ED2379" w:rsidRDefault="00357606" w:rsidP="00ED2379">
      <w:pPr>
        <w:spacing w:line="360" w:lineRule="auto"/>
        <w:jc w:val="left"/>
        <w:rPr>
          <w:rFonts w:ascii="宋体" w:eastAsia="宋体" w:hAnsi="宋体"/>
          <w:sz w:val="24"/>
          <w:szCs w:val="24"/>
        </w:rPr>
      </w:pPr>
      <w:r>
        <w:rPr>
          <w:rFonts w:ascii="宋体" w:eastAsia="宋体" w:hAnsi="宋体" w:hint="eastAsia"/>
          <w:sz w:val="24"/>
          <w:szCs w:val="24"/>
        </w:rPr>
        <w:t xml:space="preserve">朱子秋 </w:t>
      </w:r>
      <w:r>
        <w:rPr>
          <w:rFonts w:ascii="宋体" w:eastAsia="宋体" w:hAnsi="宋体"/>
          <w:sz w:val="24"/>
          <w:szCs w:val="24"/>
        </w:rPr>
        <w:t>14307110090</w:t>
      </w:r>
      <w:bookmarkStart w:id="0" w:name="_GoBack"/>
      <w:bookmarkEnd w:id="0"/>
    </w:p>
    <w:sectPr w:rsidR="00150EFE" w:rsidRPr="00ED23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7F"/>
    <w:rsid w:val="000B3420"/>
    <w:rsid w:val="000E6B1F"/>
    <w:rsid w:val="00110DB4"/>
    <w:rsid w:val="00150EFE"/>
    <w:rsid w:val="00190E03"/>
    <w:rsid w:val="00197F64"/>
    <w:rsid w:val="002329C0"/>
    <w:rsid w:val="00357606"/>
    <w:rsid w:val="003F557F"/>
    <w:rsid w:val="00443245"/>
    <w:rsid w:val="004E5D60"/>
    <w:rsid w:val="005325DB"/>
    <w:rsid w:val="00580054"/>
    <w:rsid w:val="00717213"/>
    <w:rsid w:val="0076068C"/>
    <w:rsid w:val="008D62E1"/>
    <w:rsid w:val="009F0303"/>
    <w:rsid w:val="00B92577"/>
    <w:rsid w:val="00E6109D"/>
    <w:rsid w:val="00E931E3"/>
    <w:rsid w:val="00ED2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59CB"/>
  <w15:chartTrackingRefBased/>
  <w15:docId w15:val="{0C3912CF-BFEA-4ABD-87A1-5E19977A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森</dc:creator>
  <cp:keywords/>
  <dc:description/>
  <cp:lastModifiedBy>朱子秋</cp:lastModifiedBy>
  <cp:revision>12</cp:revision>
  <dcterms:created xsi:type="dcterms:W3CDTF">2018-12-20T02:39:00Z</dcterms:created>
  <dcterms:modified xsi:type="dcterms:W3CDTF">2018-12-20T15:09:00Z</dcterms:modified>
</cp:coreProperties>
</file>