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6E" w:rsidRPr="00F657DC" w:rsidRDefault="0059386E" w:rsidP="0059386E">
      <w:pPr>
        <w:ind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657DC">
        <w:rPr>
          <w:rFonts w:ascii="TH Sarabun New" w:hAnsi="TH Sarabun New" w:cs="TH Sarabun New"/>
          <w:b/>
          <w:bCs/>
          <w:sz w:val="36"/>
          <w:szCs w:val="36"/>
          <w:cs/>
        </w:rPr>
        <w:t>กายวิภาคของหู</w:t>
      </w:r>
    </w:p>
    <w:p w:rsidR="00AF63CE" w:rsidRDefault="00D16EE0" w:rsidP="00793C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C382A8" wp14:editId="7E781928">
            <wp:simplePos x="0" y="0"/>
            <wp:positionH relativeFrom="margin">
              <wp:align>center</wp:align>
            </wp:positionH>
            <wp:positionV relativeFrom="paragraph">
              <wp:posOffset>1307465</wp:posOffset>
            </wp:positionV>
            <wp:extent cx="5153025" cy="3429000"/>
            <wp:effectExtent l="0" t="0" r="9525" b="0"/>
            <wp:wrapSquare wrapText="bothSides"/>
            <wp:docPr id="1" name="Picture 1" descr="https://il.mahidol.ac.th/e-media/nervous/image1/3_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l.mahidol.ac.th/e-media/nervous/image1/3_1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6EE0">
        <w:rPr>
          <w:rFonts w:ascii="TH Sarabun New" w:hAnsi="TH Sarabun New" w:cs="TH Sarabun New"/>
          <w:sz w:val="32"/>
          <w:szCs w:val="32"/>
          <w:cs/>
        </w:rPr>
        <w:t>เราสามารถได้ยินเสียงที่แตกต่างกัน หลายพันเสียงตั้งแต่เสียงหวานของไวโอลิน จนถึงเสียง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อึกทึกครึกโครมของรถจักรยานยนต์ เพราะเรามีอวัยวะรับเสียงที่สำคัญคือ “หู” ซึ่งเป็นอวัยวะ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 xml:space="preserve">รับสัมผัสที่ทำหน้าที่ทั้งการได้ยินและการทรงตัว ส่วนของหูเกือบทั้งหมดจะซ่อนอยู่ภายในกะโหลกศีรษะโดยแบ่งเป็น </w:t>
      </w:r>
      <w:r w:rsidRPr="00D16EE0">
        <w:rPr>
          <w:rFonts w:ascii="TH Sarabun New" w:hAnsi="TH Sarabun New" w:cs="TH Sarabun New"/>
          <w:sz w:val="32"/>
          <w:szCs w:val="32"/>
        </w:rPr>
        <w:t xml:space="preserve">3 </w:t>
      </w:r>
      <w:r w:rsidRPr="00D16EE0">
        <w:rPr>
          <w:rFonts w:ascii="TH Sarabun New" w:hAnsi="TH Sarabun New" w:cs="TH Sarabun New"/>
          <w:sz w:val="32"/>
          <w:szCs w:val="32"/>
          <w:cs/>
        </w:rPr>
        <w:t>ส่วน ดังนี้ หูชั้นนอก หูชั้นกลาง และหูชั้นใน ดังภาพ</w:t>
      </w:r>
    </w:p>
    <w:p w:rsidR="00D16EE0" w:rsidRPr="00D16EE0" w:rsidRDefault="00D16EE0" w:rsidP="00D16EE0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D16EE0">
        <w:rPr>
          <w:rFonts w:ascii="TH Sarabun New" w:hAnsi="TH Sarabun New" w:cs="TH Sarabun New"/>
          <w:sz w:val="32"/>
          <w:szCs w:val="32"/>
          <w:cs/>
        </w:rPr>
        <w:t>ภาพจำลองแสดงหูและลักษณะภายในของหู</w:t>
      </w:r>
    </w:p>
    <w:p w:rsidR="00D16EE0" w:rsidRDefault="00D16EE0" w:rsidP="00D16EE0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D16EE0">
        <w:rPr>
          <w:rFonts w:ascii="TH Sarabun New" w:hAnsi="TH Sarabun New" w:cs="TH Sarabun New"/>
          <w:sz w:val="32"/>
          <w:szCs w:val="32"/>
          <w:cs/>
        </w:rPr>
        <w:t>ที่มา : สารานุกรมพื้นฐานของร่างกายมนุษย์ (</w:t>
      </w:r>
      <w:r w:rsidRPr="00D16EE0">
        <w:rPr>
          <w:rFonts w:ascii="TH Sarabun New" w:hAnsi="TH Sarabun New" w:cs="TH Sarabun New"/>
          <w:sz w:val="32"/>
          <w:szCs w:val="32"/>
        </w:rPr>
        <w:t xml:space="preserve">2545) </w:t>
      </w:r>
      <w:r w:rsidRPr="00D16EE0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D16EE0">
        <w:rPr>
          <w:rFonts w:ascii="TH Sarabun New" w:hAnsi="TH Sarabun New" w:cs="TH Sarabun New"/>
          <w:sz w:val="32"/>
          <w:szCs w:val="32"/>
        </w:rPr>
        <w:t>46</w:t>
      </w:r>
    </w:p>
    <w:p w:rsidR="00D16EE0" w:rsidRDefault="00D16EE0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D16EE0" w:rsidRPr="00D16EE0" w:rsidRDefault="00D16EE0" w:rsidP="00793C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D16EE0">
        <w:rPr>
          <w:rFonts w:ascii="TH Sarabun New" w:hAnsi="TH Sarabun New" w:cs="TH Sarabun New"/>
          <w:b/>
          <w:bCs/>
          <w:sz w:val="32"/>
          <w:szCs w:val="32"/>
          <w:cs/>
        </w:rPr>
        <w:t>หูชั้นนอก</w:t>
      </w:r>
    </w:p>
    <w:p w:rsidR="00D16EE0" w:rsidRDefault="00D16EE0" w:rsidP="00793CF6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16EE0">
        <w:rPr>
          <w:rFonts w:ascii="TH Sarabun New" w:hAnsi="TH Sarabun New" w:cs="TH Sarabun New"/>
          <w:sz w:val="32"/>
          <w:szCs w:val="32"/>
          <w:cs/>
        </w:rPr>
        <w:t>ประกอบด้วยใบหู และรูหู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โครงสร้างของใบหูเป็นกระดูกอ่อนจะทำหน้าที่รับและรวบรวมคลื่นเสียงให้ผ่านช่องหูชั้นนอก ภายในรูหูจะมีต่อมสร้างไขมันมาเคลือบไว้ ทำให้ผนังรูหูไม่แห้งและป้องกันอันตราย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ไม่ให้แมลงและฝุ่นละอองเข้าสู่ภายใน ป้องกันการติดเชื้อแบคทีเรียและเชื้อราเมื่อมีจำนวน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มากจะสะสมกลายเป็นขี้หูซึ่งจะหลุดออกมาเอง จึงไม่ควรแคะหูบ่อยๆ เพราะเป็นการกระตุ้น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ให้ต่อมสร้างขี้หูเพิ่มขึ้น ซึ่งอาจเป็นอันตรายถึงเยื่อแก้วหูได้ ถ้าแคะหูลึกไปถึงเยื่อแก้วหูทำให้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เยื่อแก้วหูขาดและอาจกลายเป็นคนหูหนวกได้ ส่วนเยื่อแก้วหู (</w:t>
      </w:r>
      <w:r w:rsidRPr="00D16EE0">
        <w:rPr>
          <w:rFonts w:ascii="TH Sarabun New" w:hAnsi="TH Sarabun New" w:cs="TH Sarabun New"/>
          <w:sz w:val="32"/>
          <w:szCs w:val="32"/>
        </w:rPr>
        <w:t xml:space="preserve">eardrum </w:t>
      </w:r>
      <w:r w:rsidRPr="00D16EE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D16EE0">
        <w:rPr>
          <w:rFonts w:ascii="TH Sarabun New" w:hAnsi="TH Sarabun New" w:cs="TH Sarabun New"/>
          <w:sz w:val="32"/>
          <w:szCs w:val="32"/>
        </w:rPr>
        <w:lastRenderedPageBreak/>
        <w:t>tympanic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</w:rPr>
        <w:t>membrane)</w:t>
      </w:r>
      <w:r w:rsidRPr="00D16EE0">
        <w:rPr>
          <w:rFonts w:ascii="TH Sarabun New" w:hAnsi="TH Sarabun New" w:cs="TH Sarabun New"/>
          <w:sz w:val="32"/>
          <w:szCs w:val="32"/>
          <w:cs/>
        </w:rPr>
        <w:t>เป็นรอยต่อระหว่างหูชั้นนอกกับหูชั้นกลางลักษณะเป็นเยื่อบางๆ กั้นอยู่ สามารถ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16EE0">
        <w:rPr>
          <w:rFonts w:ascii="TH Sarabun New" w:hAnsi="TH Sarabun New" w:cs="TH Sarabun New"/>
          <w:sz w:val="32"/>
          <w:szCs w:val="32"/>
          <w:cs/>
        </w:rPr>
        <w:t>สั่นได้เมื่อได้รับคลื่นเสียงเหมือนกับหนังหน้ากลองเมื่อถูกตีและส่งแรงสั่นสะเทือนเข้าไปในหูชั้นกลาง</w:t>
      </w:r>
    </w:p>
    <w:p w:rsidR="00793CF6" w:rsidRDefault="00793CF6" w:rsidP="00793C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93CF6" w:rsidRPr="00793CF6" w:rsidRDefault="00793CF6" w:rsidP="00793CF6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93CF6">
        <w:rPr>
          <w:rFonts w:ascii="TH Sarabun New" w:hAnsi="TH Sarabun New" w:cs="TH Sarabun New"/>
          <w:b/>
          <w:bCs/>
          <w:sz w:val="32"/>
          <w:szCs w:val="32"/>
          <w:cs/>
        </w:rPr>
        <w:t>หูชั้นกลาง</w:t>
      </w:r>
    </w:p>
    <w:p w:rsidR="00793CF6" w:rsidRDefault="00793CF6" w:rsidP="00793CF6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793CF6">
        <w:rPr>
          <w:rFonts w:ascii="TH Sarabun New" w:hAnsi="TH Sarabun New" w:cs="TH Sarabun New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793CF6">
        <w:rPr>
          <w:rFonts w:ascii="TH Sarabun New" w:hAnsi="TH Sarabun New" w:cs="TH Sarabun New"/>
          <w:sz w:val="32"/>
          <w:szCs w:val="32"/>
          <w:cs/>
        </w:rPr>
        <w:t>มีลักษณะเป็นโพรง ติดต่อกับโพรงจมูกและมีท่อติดต่อกับคอหอยเรียกว่า ท่อยูสเตเชียน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3CF6">
        <w:rPr>
          <w:rFonts w:ascii="TH Sarabun New" w:hAnsi="TH Sarabun New" w:cs="TH Sarabun New"/>
          <w:sz w:val="32"/>
          <w:szCs w:val="32"/>
          <w:cs/>
        </w:rPr>
        <w:t>(</w:t>
      </w:r>
      <w:r w:rsidRPr="00793CF6">
        <w:rPr>
          <w:rFonts w:ascii="TH Sarabun New" w:hAnsi="TH Sarabun New" w:cs="TH Sarabun New"/>
          <w:sz w:val="32"/>
          <w:szCs w:val="32"/>
        </w:rPr>
        <w:t xml:space="preserve">eustachian tube </w:t>
      </w:r>
      <w:r w:rsidRPr="00793CF6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793CF6">
        <w:rPr>
          <w:rFonts w:ascii="TH Sarabun New" w:hAnsi="TH Sarabun New" w:cs="TH Sarabun New"/>
          <w:sz w:val="32"/>
          <w:szCs w:val="32"/>
        </w:rPr>
        <w:t xml:space="preserve">auditory tube) </w:t>
      </w:r>
      <w:r w:rsidRPr="00793CF6">
        <w:rPr>
          <w:rFonts w:ascii="TH Sarabun New" w:hAnsi="TH Sarabun New" w:cs="TH Sarabun New"/>
          <w:sz w:val="32"/>
          <w:szCs w:val="32"/>
          <w:cs/>
        </w:rPr>
        <w:t>ปกติท่อนี้จะปิด แต่ขณะเคี้ยวหรือกลืนอาหาร ท่อนี้จะขยับเปิดเพื่อปรับความดัน 2 ด้านของเยื่อแก้วหูให้เท่ากัน ความแตกต่างระหว่างความดันอากาศภายนอกและภายในหูชั้นกลางอาจทำให้เยื่อแก้วหูถูกดันให้โป่งออกหรือถูกดันเข้า ทำให้การสั่นและการนำเสียงของเยื่อแก้วหูลดลง หากมีการอุดตันของท่อนี้จะทำให้หูอื้อหรือปวดหู ร่างกายจึงมีการปรับความดันในช่องหูชั้นกลางโดยผ่านแรงดันอากาศบางส่วนไปทางท่อยูสเตเชียน ซึ่งถ้ามีเชื้อโรคในคอหรือจมูกจะมีผลให้เชื้อโรคเข้าสู่หูชั้นกลางทางท่อนี้และทำให้เกิดการอักเสบในหูได้ง่ายขึ้น</w:t>
      </w:r>
    </w:p>
    <w:p w:rsidR="00793CF6" w:rsidRPr="00793CF6" w:rsidRDefault="00793CF6" w:rsidP="00793CF6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93CF6">
        <w:rPr>
          <w:rFonts w:ascii="TH Sarabun New" w:hAnsi="TH Sarabun New" w:cs="TH Sarabun New"/>
          <w:b/>
          <w:bCs/>
          <w:sz w:val="32"/>
          <w:szCs w:val="32"/>
          <w:cs/>
        </w:rPr>
        <w:t>โครงสร้างของอวัยวะในหูชั้นกลางที่สำคัญมีดังนี้</w:t>
      </w:r>
    </w:p>
    <w:p w:rsidR="00793CF6" w:rsidRPr="00793CF6" w:rsidRDefault="00793CF6" w:rsidP="00793CF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93CF6">
        <w:rPr>
          <w:rFonts w:ascii="TH Sarabun New" w:hAnsi="TH Sarabun New" w:cs="TH Sarabun New"/>
          <w:b/>
          <w:bCs/>
          <w:sz w:val="32"/>
          <w:szCs w:val="32"/>
          <w:cs/>
        </w:rPr>
        <w:t>1. กระดูกภายในหูชั้นกลาง (</w:t>
      </w:r>
      <w:r w:rsidRPr="00793CF6">
        <w:rPr>
          <w:rFonts w:ascii="TH Sarabun New" w:hAnsi="TH Sarabun New" w:cs="TH Sarabun New"/>
          <w:b/>
          <w:bCs/>
          <w:sz w:val="32"/>
          <w:szCs w:val="32"/>
        </w:rPr>
        <w:t>auditory ossicles)</w:t>
      </w:r>
      <w:r w:rsidRPr="00793CF6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  <w:cs/>
        </w:rPr>
        <w:t>ประกอบด้วย</w:t>
      </w:r>
      <w:r w:rsidRPr="00793CF6">
        <w:rPr>
          <w:rFonts w:ascii="TH Sarabun New" w:hAnsi="TH Sarabun New" w:cs="TH Sarabun New"/>
          <w:sz w:val="32"/>
          <w:szCs w:val="32"/>
          <w:cs/>
        </w:rPr>
        <w:t>กระดูกฆ้อน (</w:t>
      </w:r>
      <w:r w:rsidRPr="00793CF6">
        <w:rPr>
          <w:rFonts w:ascii="TH Sarabun New" w:hAnsi="TH Sarabun New" w:cs="TH Sarabun New"/>
          <w:sz w:val="32"/>
          <w:szCs w:val="32"/>
        </w:rPr>
        <w:t xml:space="preserve">malleus) </w:t>
      </w:r>
      <w:r w:rsidRPr="00793CF6">
        <w:rPr>
          <w:rFonts w:ascii="TH Sarabun New" w:hAnsi="TH Sarabun New" w:cs="TH Sarabun New"/>
          <w:sz w:val="32"/>
          <w:szCs w:val="32"/>
          <w:cs/>
        </w:rPr>
        <w:t>กระดูกทั่ง (</w:t>
      </w:r>
      <w:r w:rsidRPr="00793CF6">
        <w:rPr>
          <w:rFonts w:ascii="TH Sarabun New" w:hAnsi="TH Sarabun New" w:cs="TH Sarabun New"/>
          <w:sz w:val="32"/>
          <w:szCs w:val="32"/>
        </w:rPr>
        <w:t xml:space="preserve">incus) </w:t>
      </w:r>
      <w:r w:rsidRPr="00793CF6">
        <w:rPr>
          <w:rFonts w:ascii="TH Sarabun New" w:hAnsi="TH Sarabun New" w:cs="TH Sarabun New"/>
          <w:sz w:val="32"/>
          <w:szCs w:val="32"/>
          <w:cs/>
        </w:rPr>
        <w:t>กระดูกโกลน (</w:t>
      </w:r>
      <w:r w:rsidRPr="00793CF6">
        <w:rPr>
          <w:rFonts w:ascii="TH Sarabun New" w:hAnsi="TH Sarabun New" w:cs="TH Sarabun New"/>
          <w:sz w:val="32"/>
          <w:szCs w:val="32"/>
        </w:rPr>
        <w:t xml:space="preserve">stapes </w:t>
      </w:r>
      <w:r w:rsidRPr="00793CF6">
        <w:rPr>
          <w:rFonts w:ascii="TH Sarabun New" w:hAnsi="TH Sarabun New" w:cs="TH Sarabun New"/>
          <w:sz w:val="32"/>
          <w:szCs w:val="32"/>
          <w:cs/>
        </w:rPr>
        <w:t>อ่านว่า สเตปีส) กระดูกทั้ง 3 ชิ้น จะยึดติดกันเป็นระบบคานดีดคานงัด (</w:t>
      </w:r>
      <w:r w:rsidRPr="00793CF6">
        <w:rPr>
          <w:rFonts w:ascii="TH Sarabun New" w:hAnsi="TH Sarabun New" w:cs="TH Sarabun New"/>
          <w:sz w:val="32"/>
          <w:szCs w:val="32"/>
        </w:rPr>
        <w:t xml:space="preserve">lever system) </w:t>
      </w:r>
      <w:r w:rsidRPr="00793CF6">
        <w:rPr>
          <w:rFonts w:ascii="TH Sarabun New" w:hAnsi="TH Sarabun New" w:cs="TH Sarabun New"/>
          <w:sz w:val="32"/>
          <w:szCs w:val="32"/>
          <w:cs/>
        </w:rPr>
        <w:t>เพื่อนำคลื่นเสียง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3CF6">
        <w:rPr>
          <w:rFonts w:ascii="TH Sarabun New" w:hAnsi="TH Sarabun New" w:cs="TH Sarabun New"/>
          <w:sz w:val="32"/>
          <w:szCs w:val="32"/>
          <w:cs/>
        </w:rPr>
        <w:t>ที่มากระทบเข้าไปสู่หูชั้นใน</w:t>
      </w:r>
    </w:p>
    <w:p w:rsidR="00793CF6" w:rsidRPr="00793CF6" w:rsidRDefault="00793CF6" w:rsidP="00793CF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93CF6">
        <w:rPr>
          <w:rFonts w:ascii="TH Sarabun New" w:hAnsi="TH Sarabun New" w:cs="TH Sarabun New"/>
          <w:b/>
          <w:bCs/>
          <w:sz w:val="32"/>
          <w:szCs w:val="32"/>
          <w:cs/>
        </w:rPr>
        <w:t>2. กล้ามเนื้อของหูชั้นกลาง (</w:t>
      </w:r>
      <w:r w:rsidRPr="00793CF6">
        <w:rPr>
          <w:rFonts w:ascii="TH Sarabun New" w:hAnsi="TH Sarabun New" w:cs="TH Sarabun New"/>
          <w:b/>
          <w:bCs/>
          <w:sz w:val="32"/>
          <w:szCs w:val="32"/>
        </w:rPr>
        <w:t>middle ear muscles)</w:t>
      </w:r>
      <w:r w:rsidRPr="00793CF6">
        <w:rPr>
          <w:rFonts w:ascii="TH Sarabun New" w:hAnsi="TH Sarabun New" w:cs="TH Sarabun New"/>
          <w:sz w:val="32"/>
          <w:szCs w:val="32"/>
        </w:rPr>
        <w:t xml:space="preserve"> </w:t>
      </w:r>
      <w:r w:rsidRPr="00793CF6">
        <w:rPr>
          <w:rFonts w:ascii="TH Sarabun New" w:hAnsi="TH Sarabun New" w:cs="TH Sarabun New"/>
          <w:sz w:val="32"/>
          <w:szCs w:val="32"/>
          <w:cs/>
        </w:rPr>
        <w:t>มี 2 มัด คือ</w:t>
      </w:r>
    </w:p>
    <w:p w:rsidR="00793CF6" w:rsidRPr="00793CF6" w:rsidRDefault="00793CF6" w:rsidP="00793CF6">
      <w:pPr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93CF6">
        <w:rPr>
          <w:rFonts w:ascii="TH Sarabun New" w:hAnsi="TH Sarabun New" w:cs="TH Sarabun New"/>
          <w:sz w:val="32"/>
          <w:szCs w:val="32"/>
          <w:cs/>
        </w:rPr>
        <w:t>2.1 กล้ามเนื้อเทนเซอร์ทิมพาไน (</w:t>
      </w:r>
      <w:r w:rsidRPr="00793CF6">
        <w:rPr>
          <w:rFonts w:ascii="TH Sarabun New" w:hAnsi="TH Sarabun New" w:cs="TH Sarabun New"/>
          <w:sz w:val="32"/>
          <w:szCs w:val="32"/>
        </w:rPr>
        <w:t xml:space="preserve">tensor tympani muscle) </w:t>
      </w:r>
      <w:r w:rsidRPr="00793CF6">
        <w:rPr>
          <w:rFonts w:ascii="TH Sarabun New" w:hAnsi="TH Sarabun New" w:cs="TH Sarabun New"/>
          <w:sz w:val="32"/>
          <w:szCs w:val="32"/>
          <w:cs/>
        </w:rPr>
        <w:t>เลี้ยงด้วยเส้นประสาทสมองคู่ที่ 5 มีหน้าที่ทำให้แก้วหูตึงโดยถูกดึงเข้าข้างใน ซึ่งจะช่วยเพิ่มความถี่ให้กับเสียงสะท้อน (</w:t>
      </w:r>
      <w:r w:rsidRPr="00793CF6">
        <w:rPr>
          <w:rFonts w:ascii="TH Sarabun New" w:hAnsi="TH Sarabun New" w:cs="TH Sarabun New"/>
          <w:sz w:val="32"/>
          <w:szCs w:val="32"/>
        </w:rPr>
        <w:t xml:space="preserve">resonant frequency) </w:t>
      </w:r>
      <w:r w:rsidRPr="00793CF6">
        <w:rPr>
          <w:rFonts w:ascii="TH Sarabun New" w:hAnsi="TH Sarabun New" w:cs="TH Sarabun New"/>
          <w:sz w:val="32"/>
          <w:szCs w:val="32"/>
          <w:cs/>
        </w:rPr>
        <w:t xml:space="preserve">ของระบบการนำเสียง ทำให้รับเสียงที่มีความถี่ต่ำได้ดีขึ้น </w:t>
      </w:r>
    </w:p>
    <w:p w:rsidR="00793CF6" w:rsidRPr="00793CF6" w:rsidRDefault="00793CF6" w:rsidP="00793CF6">
      <w:pPr>
        <w:ind w:left="144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93CF6">
        <w:rPr>
          <w:rFonts w:ascii="TH Sarabun New" w:hAnsi="TH Sarabun New" w:cs="TH Sarabun New"/>
          <w:sz w:val="32"/>
          <w:szCs w:val="32"/>
          <w:cs/>
        </w:rPr>
        <w:t>2.2 กล้ามเนื้อสเตปีเดียส (</w:t>
      </w:r>
      <w:r w:rsidRPr="00793CF6">
        <w:rPr>
          <w:rFonts w:ascii="TH Sarabun New" w:hAnsi="TH Sarabun New" w:cs="TH Sarabun New"/>
          <w:sz w:val="32"/>
          <w:szCs w:val="32"/>
        </w:rPr>
        <w:t xml:space="preserve">stapedius muscle) </w:t>
      </w:r>
      <w:r w:rsidRPr="00793CF6">
        <w:rPr>
          <w:rFonts w:ascii="TH Sarabun New" w:hAnsi="TH Sarabun New" w:cs="TH Sarabun New"/>
          <w:sz w:val="32"/>
          <w:szCs w:val="32"/>
          <w:cs/>
        </w:rPr>
        <w:t>เลี้ยงด้วยเส้นประสาทสมองคู่ที่ 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3CF6">
        <w:rPr>
          <w:rFonts w:ascii="TH Sarabun New" w:hAnsi="TH Sarabun New" w:cs="TH Sarabun New"/>
          <w:sz w:val="32"/>
          <w:szCs w:val="32"/>
          <w:cs/>
        </w:rPr>
        <w:t>ยึดเกาะที่ด้านหลังของกระดูกโกลน (</w:t>
      </w:r>
      <w:r w:rsidRPr="00793CF6">
        <w:rPr>
          <w:rFonts w:ascii="TH Sarabun New" w:hAnsi="TH Sarabun New" w:cs="TH Sarabun New"/>
          <w:sz w:val="32"/>
          <w:szCs w:val="32"/>
        </w:rPr>
        <w:t xml:space="preserve">stapes ) </w:t>
      </w:r>
      <w:r w:rsidRPr="00793CF6">
        <w:rPr>
          <w:rFonts w:ascii="TH Sarabun New" w:hAnsi="TH Sarabun New" w:cs="TH Sarabun New"/>
          <w:sz w:val="32"/>
          <w:szCs w:val="32"/>
          <w:cs/>
        </w:rPr>
        <w:t>มีหน้าที่ดึงกระดูกโกลนมาทางด้านหลัง เพื่อช่วยป้องกันหูชั้นในจากเสียงที่ดังมากๆจะเห็นได้ว่าการทำงานของกล้ามเนื้อทั้งสองมัดจะช่วยปรับและป้องกันการกระเทือนต่อหูชั้นกลางและหูชั้นในที่มีสาเหตุจากเสีย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93CF6">
        <w:rPr>
          <w:rFonts w:ascii="TH Sarabun New" w:hAnsi="TH Sarabun New" w:cs="TH Sarabun New"/>
          <w:sz w:val="32"/>
          <w:szCs w:val="32"/>
          <w:cs/>
        </w:rPr>
        <w:t>ที่ดังมากๆ โดยเฉพาะเสียงที่มากระทบเยื่อแก้วหูซึ่งมีความดังเกิน 85 เดซิเบล</w:t>
      </w:r>
    </w:p>
    <w:p w:rsidR="00793CF6" w:rsidRPr="00793CF6" w:rsidRDefault="00793CF6" w:rsidP="00793CF6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93CF6" w:rsidRPr="00793CF6" w:rsidRDefault="00EC1E09" w:rsidP="00793CF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7FC208E" wp14:editId="6E79A5A0">
            <wp:simplePos x="0" y="0"/>
            <wp:positionH relativeFrom="margin">
              <wp:align>right</wp:align>
            </wp:positionH>
            <wp:positionV relativeFrom="paragraph">
              <wp:posOffset>982316</wp:posOffset>
            </wp:positionV>
            <wp:extent cx="5943600" cy="4462240"/>
            <wp:effectExtent l="0" t="0" r="0" b="0"/>
            <wp:wrapSquare wrapText="bothSides"/>
            <wp:docPr id="3" name="Picture 3" descr="à¸à¸¥à¸à¸²à¸£à¸à¹à¸à¸«à¸²à¸£à¸¹à¸à¸ à¸²à¸à¸ªà¸³à¸«à¸£à¸±à¸ à¸«à¸¹à¸à¸±à¹à¸à¸à¸¥à¸²à¸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à¸à¸¥à¸à¸²à¸£à¸à¹à¸à¸«à¸²à¸£à¸¹à¸à¸ à¸²à¸à¸ªà¸³à¸«à¸£à¸±à¸ à¸«à¸¹à¸à¸±à¹à¸à¸à¸¥à¸²à¸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CF6" w:rsidRPr="00793CF6">
        <w:rPr>
          <w:rFonts w:ascii="TH Sarabun New" w:hAnsi="TH Sarabun New" w:cs="TH Sarabun New"/>
          <w:b/>
          <w:bCs/>
          <w:sz w:val="32"/>
          <w:szCs w:val="32"/>
          <w:cs/>
        </w:rPr>
        <w:t>3. เส้นประสาทที่ผ่านหูชั้นกลางได้แก่</w:t>
      </w:r>
      <w:r w:rsidR="00793CF6" w:rsidRPr="00793CF6">
        <w:rPr>
          <w:rFonts w:ascii="TH Sarabun New" w:hAnsi="TH Sarabun New" w:cs="TH Sarabun New"/>
          <w:sz w:val="32"/>
          <w:szCs w:val="32"/>
          <w:cs/>
        </w:rPr>
        <w:t xml:space="preserve"> แขนงของเส้นประสาทสมองคู่ที่ 7 (</w:t>
      </w:r>
      <w:r w:rsidR="00793CF6" w:rsidRPr="00793CF6">
        <w:rPr>
          <w:rFonts w:ascii="TH Sarabun New" w:hAnsi="TH Sarabun New" w:cs="TH Sarabun New"/>
          <w:sz w:val="32"/>
          <w:szCs w:val="32"/>
        </w:rPr>
        <w:t>chorda</w:t>
      </w:r>
      <w:r w:rsidR="00793CF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3CF6" w:rsidRPr="00793CF6">
        <w:rPr>
          <w:rFonts w:ascii="TH Sarabun New" w:hAnsi="TH Sarabun New" w:cs="TH Sarabun New"/>
          <w:sz w:val="32"/>
          <w:szCs w:val="32"/>
        </w:rPr>
        <w:t xml:space="preserve">tympani nerve) </w:t>
      </w:r>
      <w:r w:rsidR="00793CF6" w:rsidRPr="00793CF6">
        <w:rPr>
          <w:rFonts w:ascii="TH Sarabun New" w:hAnsi="TH Sarabun New" w:cs="TH Sarabun New"/>
          <w:sz w:val="32"/>
          <w:szCs w:val="32"/>
          <w:cs/>
        </w:rPr>
        <w:t>แขนงของเส้นประสาทสมองคู่ที่ 9 (</w:t>
      </w:r>
      <w:r w:rsidR="00793CF6" w:rsidRPr="00793CF6">
        <w:rPr>
          <w:rFonts w:ascii="TH Sarabun New" w:hAnsi="TH Sarabun New" w:cs="TH Sarabun New"/>
          <w:sz w:val="32"/>
          <w:szCs w:val="32"/>
        </w:rPr>
        <w:t>glossopharyngeal nerve)</w:t>
      </w:r>
      <w:r w:rsidR="00793CF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93CF6" w:rsidRPr="00793CF6">
        <w:rPr>
          <w:rFonts w:ascii="TH Sarabun New" w:hAnsi="TH Sarabun New" w:cs="TH Sarabun New"/>
          <w:sz w:val="32"/>
          <w:szCs w:val="32"/>
          <w:cs/>
        </w:rPr>
        <w:t>และแขนงของเส้นประสาทสมองคู่ที่ 5 (</w:t>
      </w:r>
      <w:r w:rsidR="00793CF6" w:rsidRPr="00793CF6">
        <w:rPr>
          <w:rFonts w:ascii="TH Sarabun New" w:hAnsi="TH Sarabun New" w:cs="TH Sarabun New"/>
          <w:sz w:val="32"/>
          <w:szCs w:val="32"/>
        </w:rPr>
        <w:t>trigeminal nerve)</w:t>
      </w:r>
    </w:p>
    <w:p w:rsidR="00D16EE0" w:rsidRDefault="00D16EE0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D16EE0" w:rsidRDefault="00EC1E09" w:rsidP="00D16EE0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FE1904" wp14:editId="43126C6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548380" cy="1692275"/>
            <wp:effectExtent l="0" t="0" r="0" b="3175"/>
            <wp:wrapSquare wrapText="bothSides"/>
            <wp:docPr id="2" name="Picture 2" descr="https://il.mahidol.ac.th/e-media/nervous/image1/3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l.mahidol.ac.th/e-media/nervous/image1/3_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92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3CF6" w:rsidRDefault="00793CF6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93CF6" w:rsidRDefault="00793CF6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93CF6" w:rsidRDefault="00793CF6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793CF6" w:rsidRDefault="00793CF6" w:rsidP="00D16EE0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EC1E09" w:rsidRDefault="00EC1E09" w:rsidP="00EC1E09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EC1E09">
        <w:rPr>
          <w:rFonts w:ascii="TH Sarabun New" w:hAnsi="TH Sarabun New" w:cs="TH Sarabun New"/>
          <w:sz w:val="32"/>
          <w:szCs w:val="32"/>
          <w:cs/>
        </w:rPr>
        <w:t>ภาพลักษณะของกระดูกทั้ง 3 ชิ้น ในหูชั้นกลาง</w:t>
      </w:r>
    </w:p>
    <w:p w:rsidR="00EC1E09" w:rsidRDefault="00EC1E09" w:rsidP="00EC1E0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EC1E09">
        <w:rPr>
          <w:rFonts w:ascii="TH Sarabun New" w:hAnsi="TH Sarabun New" w:cs="TH Sarabun New"/>
          <w:sz w:val="32"/>
          <w:szCs w:val="32"/>
          <w:cs/>
        </w:rPr>
        <w:lastRenderedPageBreak/>
        <w:t>เนื่องจากโครงสร้างของหูชั้นกลางที่ติดต่อกับหูชั้นนอกทางเยื่อแก้วหู และติดต่อกับคอทางท่อยูสเตเชี่ยน ติดต่อกับหูชั้นในทางหน้าต่างรูปไข่ (</w:t>
      </w:r>
      <w:r w:rsidRPr="00EC1E09">
        <w:rPr>
          <w:rFonts w:ascii="TH Sarabun New" w:hAnsi="TH Sarabun New" w:cs="TH Sarabun New"/>
          <w:sz w:val="32"/>
          <w:szCs w:val="32"/>
        </w:rPr>
        <w:t xml:space="preserve">oval window) </w:t>
      </w:r>
      <w:r w:rsidRPr="00EC1E09">
        <w:rPr>
          <w:rFonts w:ascii="TH Sarabun New" w:hAnsi="TH Sarabun New" w:cs="TH Sarabun New"/>
          <w:sz w:val="32"/>
          <w:szCs w:val="32"/>
          <w:cs/>
        </w:rPr>
        <w:t>และหน้าต่างรูปกลม (</w:t>
      </w:r>
      <w:r w:rsidRPr="00EC1E09">
        <w:rPr>
          <w:rFonts w:ascii="TH Sarabun New" w:hAnsi="TH Sarabun New" w:cs="TH Sarabun New"/>
          <w:sz w:val="32"/>
          <w:szCs w:val="32"/>
        </w:rPr>
        <w:t xml:space="preserve">round window) </w:t>
      </w:r>
      <w:r w:rsidRPr="00EC1E09">
        <w:rPr>
          <w:rFonts w:ascii="TH Sarabun New" w:hAnsi="TH Sarabun New" w:cs="TH Sarabun New"/>
          <w:sz w:val="32"/>
          <w:szCs w:val="32"/>
          <w:cs/>
        </w:rPr>
        <w:t>โดยทั้งช่องหน้าต่างรูปไข่และรูปกลมจะมีเยื่อบางๆ กั้นอยู่ (</w:t>
      </w:r>
      <w:r w:rsidRPr="00EC1E09">
        <w:rPr>
          <w:rFonts w:ascii="TH Sarabun New" w:hAnsi="TH Sarabun New" w:cs="TH Sarabun New"/>
          <w:sz w:val="32"/>
          <w:szCs w:val="32"/>
        </w:rPr>
        <w:t>oval window membrane</w:t>
      </w:r>
      <w:r w:rsidRPr="00EC1E09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EC1E09">
        <w:rPr>
          <w:rFonts w:ascii="TH Sarabun New" w:hAnsi="TH Sarabun New" w:cs="TH Sarabun New"/>
          <w:sz w:val="32"/>
          <w:szCs w:val="32"/>
        </w:rPr>
        <w:t xml:space="preserve">round window membrane ) </w:t>
      </w:r>
      <w:r w:rsidRPr="00EC1E09">
        <w:rPr>
          <w:rFonts w:ascii="TH Sarabun New" w:hAnsi="TH Sarabun New" w:cs="TH Sarabun New"/>
          <w:sz w:val="32"/>
          <w:szCs w:val="32"/>
          <w:cs/>
        </w:rPr>
        <w:t>ช่วยให้หูชั้นกลางสามารถทำหน้าที่สำคัญ 2 อย่างได้อย่างมีประสิทธิภาพคือ การขยายเสียง (</w:t>
      </w:r>
      <w:r w:rsidRPr="00EC1E09">
        <w:rPr>
          <w:rFonts w:ascii="TH Sarabun New" w:hAnsi="TH Sarabun New" w:cs="TH Sarabun New"/>
          <w:sz w:val="32"/>
          <w:szCs w:val="32"/>
        </w:rPr>
        <w:t xml:space="preserve">amplifying sound) </w:t>
      </w:r>
      <w:r w:rsidRPr="00EC1E09">
        <w:rPr>
          <w:rFonts w:ascii="TH Sarabun New" w:hAnsi="TH Sarabun New" w:cs="TH Sarabun New"/>
          <w:sz w:val="32"/>
          <w:szCs w:val="32"/>
          <w:cs/>
        </w:rPr>
        <w:t>และการป้องกันเสียงดัง (</w:t>
      </w:r>
      <w:r w:rsidRPr="00EC1E09">
        <w:rPr>
          <w:rFonts w:ascii="TH Sarabun New" w:hAnsi="TH Sarabun New" w:cs="TH Sarabun New"/>
          <w:sz w:val="32"/>
          <w:szCs w:val="32"/>
        </w:rPr>
        <w:t>ear protection)</w:t>
      </w:r>
    </w:p>
    <w:p w:rsidR="00EC1E09" w:rsidRDefault="00EC1E09" w:rsidP="00EC1E09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EC1E09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หลักการขยายเสียงของหูชั้นกลา</w:t>
      </w:r>
      <w:bookmarkStart w:id="0" w:name="_GoBack"/>
      <w:bookmarkEnd w:id="0"/>
      <w:r w:rsidRPr="00EC1E09">
        <w:rPr>
          <w:rFonts w:ascii="TH Sarabun New" w:hAnsi="TH Sarabun New" w:cs="TH Sarabun New" w:hint="cs"/>
          <w:b/>
          <w:bCs/>
          <w:sz w:val="32"/>
          <w:szCs w:val="32"/>
          <w:cs/>
        </w:rPr>
        <w:t>ง</w:t>
      </w:r>
    </w:p>
    <w:p w:rsidR="00EC1E09" w:rsidRPr="00EC1E09" w:rsidRDefault="00EC1E09" w:rsidP="00EC1E0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C1E09">
        <w:rPr>
          <w:rFonts w:ascii="TH Sarabun New" w:hAnsi="TH Sarabun New" w:cs="TH Sarabun New"/>
          <w:sz w:val="32"/>
          <w:szCs w:val="32"/>
          <w:cs/>
        </w:rPr>
        <w:t>1.ความแตกต่างของพื้นที่ระหว่างเยื่อแก้วหู (</w:t>
      </w:r>
      <w:r w:rsidRPr="00EC1E09">
        <w:rPr>
          <w:rFonts w:ascii="TH Sarabun New" w:hAnsi="TH Sarabun New" w:cs="TH Sarabun New"/>
          <w:sz w:val="32"/>
          <w:szCs w:val="32"/>
        </w:rPr>
        <w:t xml:space="preserve">eardrum) </w:t>
      </w:r>
      <w:r w:rsidRPr="00EC1E09">
        <w:rPr>
          <w:rFonts w:ascii="TH Sarabun New" w:hAnsi="TH Sarabun New" w:cs="TH Sarabun New"/>
          <w:sz w:val="32"/>
          <w:szCs w:val="32"/>
          <w:cs/>
        </w:rPr>
        <w:t>กับขายึดกระดูกโกลน (</w:t>
      </w:r>
      <w:r w:rsidRPr="00EC1E09">
        <w:rPr>
          <w:rFonts w:ascii="TH Sarabun New" w:hAnsi="TH Sarabun New" w:cs="TH Sarabun New"/>
          <w:sz w:val="32"/>
          <w:szCs w:val="32"/>
        </w:rPr>
        <w:t xml:space="preserve">stapedialfootplate) </w:t>
      </w:r>
      <w:r w:rsidRPr="00EC1E09">
        <w:rPr>
          <w:rFonts w:ascii="TH Sarabun New" w:hAnsi="TH Sarabun New" w:cs="TH Sarabun New"/>
          <w:sz w:val="32"/>
          <w:szCs w:val="32"/>
          <w:cs/>
        </w:rPr>
        <w:t>ซึ่งติดอยู่กับหน้าต่างรูปไข่ (</w:t>
      </w:r>
      <w:r w:rsidRPr="00EC1E09">
        <w:rPr>
          <w:rFonts w:ascii="TH Sarabun New" w:hAnsi="TH Sarabun New" w:cs="TH Sarabun New"/>
          <w:sz w:val="32"/>
          <w:szCs w:val="32"/>
        </w:rPr>
        <w:t xml:space="preserve">oval window) </w:t>
      </w:r>
      <w:r w:rsidRPr="00EC1E09">
        <w:rPr>
          <w:rFonts w:ascii="TH Sarabun New" w:hAnsi="TH Sarabun New" w:cs="TH Sarabun New"/>
          <w:sz w:val="32"/>
          <w:szCs w:val="32"/>
          <w:cs/>
        </w:rPr>
        <w:t>ของหูชั้นในที่มีความแตกต่างกันถึง 14 เท่า ดังนั้นพลังงานเสียงจากแก้วหูจึงถูกอัดรวมไปยังขายึดของกระดูกโกลน (</w:t>
      </w:r>
      <w:r w:rsidRPr="00EC1E09">
        <w:rPr>
          <w:rFonts w:ascii="TH Sarabun New" w:hAnsi="TH Sarabun New" w:cs="TH Sarabun New"/>
          <w:sz w:val="32"/>
          <w:szCs w:val="32"/>
        </w:rPr>
        <w:t>stapedial footplate)</w:t>
      </w:r>
    </w:p>
    <w:p w:rsidR="00EC1E09" w:rsidRPr="00EC1E09" w:rsidRDefault="00EC1E09" w:rsidP="00EC1E0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C1E09">
        <w:rPr>
          <w:rFonts w:ascii="TH Sarabun New" w:hAnsi="TH Sarabun New" w:cs="TH Sarabun New"/>
          <w:sz w:val="32"/>
          <w:szCs w:val="32"/>
          <w:cs/>
        </w:rPr>
        <w:t>2.ระบบคานดีดคานงัดของกระดูกหู (</w:t>
      </w:r>
      <w:r w:rsidRPr="00EC1E09">
        <w:rPr>
          <w:rFonts w:ascii="TH Sarabun New" w:hAnsi="TH Sarabun New" w:cs="TH Sarabun New"/>
          <w:sz w:val="32"/>
          <w:szCs w:val="32"/>
        </w:rPr>
        <w:t>physical laws of leverage) (Daniloff,R.,</w:t>
      </w:r>
      <w:r w:rsidRPr="00EC1E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C1E09">
        <w:rPr>
          <w:rFonts w:ascii="TH Sarabun New" w:hAnsi="TH Sarabun New" w:cs="TH Sarabun New"/>
          <w:sz w:val="32"/>
          <w:szCs w:val="32"/>
        </w:rPr>
        <w:t>Schucker,G.&amp; Fetech,L.</w:t>
      </w:r>
      <w:r w:rsidRPr="00EC1E09">
        <w:rPr>
          <w:rFonts w:ascii="TH Sarabun New" w:hAnsi="TH Sarabun New" w:cs="TH Sarabun New"/>
          <w:sz w:val="32"/>
          <w:szCs w:val="32"/>
          <w:cs/>
        </w:rPr>
        <w:t>1980 อ้างใน ศิริพันธ์ ศรีวันยงค์.2544:10 ) เนื่องจากกระดูกหู 3 ชิ้นในหูชั้นกลาง มีการวางเรียงตัวกันในทางที่จะได้รับประโยชน์จากระบบคานดีดคานงัด</w:t>
      </w:r>
      <w:r w:rsidRPr="00EC1E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C1E09">
        <w:rPr>
          <w:rFonts w:ascii="TH Sarabun New" w:hAnsi="TH Sarabun New" w:cs="TH Sarabun New"/>
          <w:sz w:val="32"/>
          <w:szCs w:val="32"/>
          <w:cs/>
        </w:rPr>
        <w:t>ทำให้พลังงานเสียงที่ส่งไปยังขายึดกระดูกโกลน (</w:t>
      </w:r>
      <w:r w:rsidRPr="00EC1E09">
        <w:rPr>
          <w:rFonts w:ascii="TH Sarabun New" w:hAnsi="TH Sarabun New" w:cs="TH Sarabun New"/>
          <w:sz w:val="32"/>
          <w:szCs w:val="32"/>
        </w:rPr>
        <w:t>stapedial footplate)</w:t>
      </w:r>
      <w:r w:rsidRPr="00EC1E09">
        <w:rPr>
          <w:rFonts w:ascii="TH Sarabun New" w:hAnsi="TH Sarabun New" w:cs="TH Sarabun New"/>
          <w:sz w:val="32"/>
          <w:szCs w:val="32"/>
          <w:cs/>
        </w:rPr>
        <w:t>มากกว่าพลังเสียง</w:t>
      </w:r>
      <w:r w:rsidRPr="00EC1E0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C1E09">
        <w:rPr>
          <w:rFonts w:ascii="TH Sarabun New" w:hAnsi="TH Sarabun New" w:cs="TH Sarabun New"/>
          <w:sz w:val="32"/>
          <w:szCs w:val="32"/>
          <w:cs/>
        </w:rPr>
        <w:t>ที่ส่งมาถึงกระดูกฆ้อน(</w:t>
      </w:r>
      <w:r w:rsidRPr="00EC1E09">
        <w:rPr>
          <w:rFonts w:ascii="TH Sarabun New" w:hAnsi="TH Sarabun New" w:cs="TH Sarabun New"/>
          <w:sz w:val="32"/>
          <w:szCs w:val="32"/>
        </w:rPr>
        <w:t>malleus)</w:t>
      </w:r>
      <w:r w:rsidRPr="00EC1E09">
        <w:rPr>
          <w:rFonts w:ascii="TH Sarabun New" w:hAnsi="TH Sarabun New" w:cs="TH Sarabun New"/>
          <w:sz w:val="32"/>
          <w:szCs w:val="32"/>
          <w:cs/>
        </w:rPr>
        <w:t>โดยมีอัตราส่วนต่างกันถึง 1.3:1จากปัจจัยดังกล่าวทำให้เกิดการขยายเสียงในหูชั้นกลางประมาณ 22 เดซิเบล (</w:t>
      </w:r>
      <w:r w:rsidRPr="00EC1E09">
        <w:rPr>
          <w:rFonts w:ascii="TH Sarabun New" w:hAnsi="TH Sarabun New" w:cs="TH Sarabun New"/>
          <w:sz w:val="32"/>
          <w:szCs w:val="32"/>
        </w:rPr>
        <w:t>dB)</w:t>
      </w:r>
    </w:p>
    <w:p w:rsidR="00EC1E09" w:rsidRPr="00EC1E09" w:rsidRDefault="00EC1E09" w:rsidP="00EC1E09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EC1E09">
        <w:rPr>
          <w:rFonts w:ascii="TH Sarabun New" w:hAnsi="TH Sarabun New" w:cs="TH Sarabun New"/>
          <w:sz w:val="32"/>
          <w:szCs w:val="32"/>
          <w:cs/>
        </w:rPr>
        <w:t xml:space="preserve">   การทำงานของกล้ามเนื้อทั้ง 2 มัดนี้ ช่วยป้องกันความดังในเสียงที่มีความถี่ี่ต่ำกว่า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C1E09">
        <w:rPr>
          <w:rFonts w:ascii="TH Sarabun New" w:hAnsi="TH Sarabun New" w:cs="TH Sarabun New"/>
          <w:sz w:val="32"/>
          <w:szCs w:val="32"/>
          <w:cs/>
        </w:rPr>
        <w:t>1000 เฮิรตซ์</w:t>
      </w:r>
    </w:p>
    <w:p w:rsidR="00DE3862" w:rsidRDefault="00DE3862" w:rsidP="00DE3862">
      <w:pPr>
        <w:rPr>
          <w:rFonts w:ascii="TH Sarabun New" w:hAnsi="TH Sarabun New" w:cs="TH Sarabun New"/>
          <w:sz w:val="32"/>
          <w:szCs w:val="32"/>
        </w:rPr>
      </w:pPr>
    </w:p>
    <w:p w:rsidR="00DE3862" w:rsidRPr="00DE3862" w:rsidRDefault="00DE3862" w:rsidP="00DE3862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E3862">
        <w:rPr>
          <w:rFonts w:ascii="TH Sarabun New" w:hAnsi="TH Sarabun New" w:cs="TH Sarabun New"/>
          <w:b/>
          <w:bCs/>
          <w:sz w:val="32"/>
          <w:szCs w:val="32"/>
          <w:cs/>
        </w:rPr>
        <w:t>หูชั้นใน</w:t>
      </w:r>
    </w:p>
    <w:p w:rsidR="00DE3862" w:rsidRPr="00DE3862" w:rsidRDefault="00DE3862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sz w:val="32"/>
          <w:szCs w:val="32"/>
          <w:cs/>
        </w:rPr>
        <w:t>เรียกอีกอย่างหนึ่งว่า แลบบิรินท์ (</w:t>
      </w:r>
      <w:r w:rsidRPr="00DE3862">
        <w:rPr>
          <w:rFonts w:ascii="TH Sarabun New" w:hAnsi="TH Sarabun New" w:cs="TH Sarabun New"/>
          <w:sz w:val="32"/>
          <w:szCs w:val="32"/>
        </w:rPr>
        <w:t xml:space="preserve">labyrinth) </w:t>
      </w:r>
      <w:r w:rsidRPr="00DE3862">
        <w:rPr>
          <w:rFonts w:ascii="TH Sarabun New" w:hAnsi="TH Sarabun New" w:cs="TH Sarabun New"/>
          <w:sz w:val="32"/>
          <w:szCs w:val="32"/>
          <w:cs/>
        </w:rPr>
        <w:t>ฝังอยู่ในกระดูกเทมโพราล (</w:t>
      </w:r>
      <w:r w:rsidRPr="00DE3862">
        <w:rPr>
          <w:rFonts w:ascii="TH Sarabun New" w:hAnsi="TH Sarabun New" w:cs="TH Sarabun New"/>
          <w:sz w:val="32"/>
          <w:szCs w:val="32"/>
        </w:rPr>
        <w:t>temporal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</w:rPr>
        <w:t xml:space="preserve">bone) </w:t>
      </w:r>
      <w:r w:rsidRPr="00DE3862">
        <w:rPr>
          <w:rFonts w:ascii="TH Sarabun New" w:hAnsi="TH Sarabun New" w:cs="TH Sarabun New"/>
          <w:sz w:val="32"/>
          <w:szCs w:val="32"/>
          <w:cs/>
        </w:rPr>
        <w:t>ประกอบด้วย 2 ส่วน คือ</w:t>
      </w:r>
    </w:p>
    <w:p w:rsidR="00DE3862" w:rsidRPr="00DE3862" w:rsidRDefault="00DE3862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b/>
          <w:bCs/>
          <w:sz w:val="32"/>
          <w:szCs w:val="32"/>
          <w:cs/>
        </w:rPr>
        <w:t xml:space="preserve"> 1. ส่วนที่ทำหน้าที่รับเสียง (</w:t>
      </w:r>
      <w:r w:rsidRPr="00DE3862">
        <w:rPr>
          <w:rFonts w:ascii="TH Sarabun New" w:hAnsi="TH Sarabun New" w:cs="TH Sarabun New"/>
          <w:b/>
          <w:bCs/>
          <w:sz w:val="32"/>
          <w:szCs w:val="32"/>
        </w:rPr>
        <w:t>cochlea portion)</w:t>
      </w:r>
      <w:r w:rsidRPr="00DE3862">
        <w:rPr>
          <w:rFonts w:ascii="TH Sarabun New" w:hAnsi="TH Sarabun New" w:cs="TH Sarabun New"/>
          <w:sz w:val="32"/>
          <w:szCs w:val="32"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ประกอบด้วยท่อกลมขดซ้อนกันเป็นรูปก้นหอย 2 รอบครึ่ง สูงประมาณ 5 มิลลิเมตร กว้าง 9 มิลลิเมตร ภายในของท่อกลม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แบ่งออกเป็น 3 ช่อง สองช่องใหญ่เรียกว่า สกาลา เวสติบูไล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vestibuli) </w:t>
      </w:r>
      <w:r w:rsidRPr="00DE3862">
        <w:rPr>
          <w:rFonts w:ascii="TH Sarabun New" w:hAnsi="TH Sarabun New" w:cs="TH Sarabun New"/>
          <w:sz w:val="32"/>
          <w:szCs w:val="32"/>
          <w:cs/>
        </w:rPr>
        <w:t>และสกาลา ทิมพาไน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tympani) </w:t>
      </w:r>
      <w:r w:rsidRPr="00DE3862">
        <w:rPr>
          <w:rFonts w:ascii="TH Sarabun New" w:hAnsi="TH Sarabun New" w:cs="TH Sarabun New"/>
          <w:sz w:val="32"/>
          <w:szCs w:val="32"/>
          <w:cs/>
        </w:rPr>
        <w:t>ซึ่งจะขนาบช่องเล็กตรงกลางเอาไว้โดยตลอดตั้งแต่ฐานจนถึงยอดของก้นหอย โดยบริเวณที่พบกันเรียกว่า เฮลิโคทรีม่า (</w:t>
      </w:r>
      <w:r w:rsidRPr="00DE3862">
        <w:rPr>
          <w:rFonts w:ascii="TH Sarabun New" w:hAnsi="TH Sarabun New" w:cs="TH Sarabun New"/>
          <w:sz w:val="32"/>
          <w:szCs w:val="32"/>
        </w:rPr>
        <w:t xml:space="preserve">helicotrema) </w:t>
      </w:r>
      <w:r w:rsidRPr="00DE3862">
        <w:rPr>
          <w:rFonts w:ascii="TH Sarabun New" w:hAnsi="TH Sarabun New" w:cs="TH Sarabun New"/>
          <w:sz w:val="32"/>
          <w:szCs w:val="32"/>
          <w:cs/>
        </w:rPr>
        <w:t>ภายในสกาลา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ทั้งสองนี้จะมีของเหลวบรรจุอยู่ เรียกว่า เพอริลิมฟ์ (</w:t>
      </w:r>
      <w:r w:rsidRPr="00DE3862">
        <w:rPr>
          <w:rFonts w:ascii="TH Sarabun New" w:hAnsi="TH Sarabun New" w:cs="TH Sarabun New"/>
          <w:sz w:val="32"/>
          <w:szCs w:val="32"/>
        </w:rPr>
        <w:t xml:space="preserve">perilymphatic fluid) </w:t>
      </w:r>
      <w:r w:rsidRPr="00DE3862">
        <w:rPr>
          <w:rFonts w:ascii="TH Sarabun New" w:hAnsi="TH Sarabun New" w:cs="TH Sarabun New"/>
          <w:sz w:val="32"/>
          <w:szCs w:val="32"/>
          <w:cs/>
        </w:rPr>
        <w:t>สกาลา ทิมพาไน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tympani) </w:t>
      </w:r>
      <w:r w:rsidRPr="00DE3862">
        <w:rPr>
          <w:rFonts w:ascii="TH Sarabun New" w:hAnsi="TH Sarabun New" w:cs="TH Sarabun New"/>
          <w:sz w:val="32"/>
          <w:szCs w:val="32"/>
          <w:cs/>
        </w:rPr>
        <w:lastRenderedPageBreak/>
        <w:t>จะติดต่อกับหูชั้นกลางทางหน้าต่างรูปกลม (</w:t>
      </w:r>
      <w:r w:rsidRPr="00DE3862">
        <w:rPr>
          <w:rFonts w:ascii="TH Sarabun New" w:hAnsi="TH Sarabun New" w:cs="TH Sarabun New"/>
          <w:sz w:val="32"/>
          <w:szCs w:val="32"/>
        </w:rPr>
        <w:t xml:space="preserve">round window) </w:t>
      </w:r>
      <w:r w:rsidRPr="00DE3862">
        <w:rPr>
          <w:rFonts w:ascii="TH Sarabun New" w:hAnsi="TH Sarabun New" w:cs="TH Sarabun New"/>
          <w:sz w:val="32"/>
          <w:szCs w:val="32"/>
          <w:cs/>
        </w:rPr>
        <w:t>และทางเปิดของสกาลา เวลติบูไล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vestibuli) </w:t>
      </w:r>
      <w:r w:rsidRPr="00DE3862">
        <w:rPr>
          <w:rFonts w:ascii="TH Sarabun New" w:hAnsi="TH Sarabun New" w:cs="TH Sarabun New"/>
          <w:sz w:val="32"/>
          <w:szCs w:val="32"/>
          <w:cs/>
        </w:rPr>
        <w:t>จะติดต่อกับหูชั้นกลางทางหน้าต่างรูปไข่ (</w:t>
      </w:r>
      <w:r w:rsidRPr="00DE3862">
        <w:rPr>
          <w:rFonts w:ascii="TH Sarabun New" w:hAnsi="TH Sarabun New" w:cs="TH Sarabun New"/>
          <w:sz w:val="32"/>
          <w:szCs w:val="32"/>
        </w:rPr>
        <w:t xml:space="preserve">oval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</w:rPr>
        <w:t>window)</w:t>
      </w:r>
    </w:p>
    <w:p w:rsidR="00DE3862" w:rsidRPr="00DE3862" w:rsidRDefault="00DE3862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sz w:val="32"/>
          <w:szCs w:val="32"/>
          <w:cs/>
        </w:rPr>
        <w:t>ช่องตรงกลางที่ขนาบด้วย สกาลา เวสติบูไล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vestibuli) </w:t>
      </w:r>
      <w:r w:rsidRPr="00DE3862">
        <w:rPr>
          <w:rFonts w:ascii="TH Sarabun New" w:hAnsi="TH Sarabun New" w:cs="TH Sarabun New"/>
          <w:sz w:val="32"/>
          <w:szCs w:val="32"/>
          <w:cs/>
        </w:rPr>
        <w:t>และสกาลา ทิมพาไน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tympani) </w:t>
      </w:r>
      <w:r w:rsidRPr="00DE3862">
        <w:rPr>
          <w:rFonts w:ascii="TH Sarabun New" w:hAnsi="TH Sarabun New" w:cs="TH Sarabun New"/>
          <w:sz w:val="32"/>
          <w:szCs w:val="32"/>
          <w:cs/>
        </w:rPr>
        <w:t>เรียกว่า สกาลา มีเดีย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media) </w:t>
      </w:r>
      <w:r w:rsidRPr="00DE3862">
        <w:rPr>
          <w:rFonts w:ascii="TH Sarabun New" w:hAnsi="TH Sarabun New" w:cs="TH Sarabun New"/>
          <w:sz w:val="32"/>
          <w:szCs w:val="32"/>
          <w:cs/>
        </w:rPr>
        <w:t>หรือ ท่อคอเคลีย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cochlea duct) </w:t>
      </w:r>
      <w:r w:rsidRPr="00DE3862">
        <w:rPr>
          <w:rFonts w:ascii="TH Sarabun New" w:hAnsi="TH Sarabun New" w:cs="TH Sarabun New"/>
          <w:sz w:val="32"/>
          <w:szCs w:val="32"/>
          <w:cs/>
        </w:rPr>
        <w:t>ผนังที่กั้นท่อคอเคลีย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cochlea duct) </w:t>
      </w:r>
      <w:r w:rsidRPr="00DE3862">
        <w:rPr>
          <w:rFonts w:ascii="TH Sarabun New" w:hAnsi="TH Sarabun New" w:cs="TH Sarabun New"/>
          <w:sz w:val="32"/>
          <w:szCs w:val="32"/>
          <w:cs/>
        </w:rPr>
        <w:t>จากสกาลา เวสติบูไล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vestibuli)  </w:t>
      </w:r>
      <w:r w:rsidRPr="00DE3862">
        <w:rPr>
          <w:rFonts w:ascii="TH Sarabun New" w:hAnsi="TH Sarabun New" w:cs="TH Sarabun New"/>
          <w:sz w:val="32"/>
          <w:szCs w:val="32"/>
          <w:cs/>
        </w:rPr>
        <w:t>เรียกว่า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เยื่อบุเวสติบูล่า (</w:t>
      </w:r>
      <w:r w:rsidRPr="00DE3862">
        <w:rPr>
          <w:rFonts w:ascii="TH Sarabun New" w:hAnsi="TH Sarabun New" w:cs="TH Sarabun New"/>
          <w:sz w:val="32"/>
          <w:szCs w:val="32"/>
        </w:rPr>
        <w:t xml:space="preserve">vestibular membrane) </w:t>
      </w:r>
      <w:r w:rsidRPr="00DE3862">
        <w:rPr>
          <w:rFonts w:ascii="TH Sarabun New" w:hAnsi="TH Sarabun New" w:cs="TH Sarabun New"/>
          <w:sz w:val="32"/>
          <w:szCs w:val="32"/>
          <w:cs/>
        </w:rPr>
        <w:t>หรือ เยื่อบุไรสเนอร์ (</w:t>
      </w:r>
      <w:r w:rsidRPr="00DE3862">
        <w:rPr>
          <w:rFonts w:ascii="TH Sarabun New" w:hAnsi="TH Sarabun New" w:cs="TH Sarabun New"/>
          <w:sz w:val="32"/>
          <w:szCs w:val="32"/>
        </w:rPr>
        <w:t>Reissner’s membrane)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ส่วนผนังที่กั้นจากสกาลา ทิมพาไน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tympani) </w:t>
      </w:r>
      <w:r w:rsidRPr="00DE3862">
        <w:rPr>
          <w:rFonts w:ascii="TH Sarabun New" w:hAnsi="TH Sarabun New" w:cs="TH Sarabun New"/>
          <w:sz w:val="32"/>
          <w:szCs w:val="32"/>
          <w:cs/>
        </w:rPr>
        <w:t>เรียกว่าเยื่อบุฐาน (</w:t>
      </w:r>
      <w:r w:rsidRPr="00DE3862">
        <w:rPr>
          <w:rFonts w:ascii="TH Sarabun New" w:hAnsi="TH Sarabun New" w:cs="TH Sarabun New"/>
          <w:sz w:val="32"/>
          <w:szCs w:val="32"/>
        </w:rPr>
        <w:t>basilar membrane)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ผนังด้านในของสกาลา มีเดีย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media) </w:t>
      </w:r>
      <w:r w:rsidRPr="00DE3862">
        <w:rPr>
          <w:rFonts w:ascii="TH Sarabun New" w:hAnsi="TH Sarabun New" w:cs="TH Sarabun New"/>
          <w:sz w:val="32"/>
          <w:szCs w:val="32"/>
          <w:cs/>
        </w:rPr>
        <w:t>เป็นบริเวณที่มีีเส้นเลือดมาเลี้ยงจำนวนมาก เรียกว่า สไตรอา วาสคิวลาริส (</w:t>
      </w:r>
      <w:r w:rsidRPr="00DE3862">
        <w:rPr>
          <w:rFonts w:ascii="TH Sarabun New" w:hAnsi="TH Sarabun New" w:cs="TH Sarabun New"/>
          <w:sz w:val="32"/>
          <w:szCs w:val="32"/>
        </w:rPr>
        <w:t xml:space="preserve">stria vascularis) </w:t>
      </w:r>
      <w:r w:rsidRPr="00DE3862">
        <w:rPr>
          <w:rFonts w:ascii="TH Sarabun New" w:hAnsi="TH Sarabun New" w:cs="TH Sarabun New"/>
          <w:sz w:val="32"/>
          <w:szCs w:val="32"/>
          <w:cs/>
        </w:rPr>
        <w:t>ซึ่งทำหน้าที่ผลิตของเหลวเรียกว่า เอ็นโดลิมฟ์ (</w:t>
      </w:r>
      <w:r w:rsidRPr="00DE3862">
        <w:rPr>
          <w:rFonts w:ascii="TH Sarabun New" w:hAnsi="TH Sarabun New" w:cs="TH Sarabun New"/>
          <w:sz w:val="32"/>
          <w:szCs w:val="32"/>
        </w:rPr>
        <w:t xml:space="preserve">endolymphatic fluid) </w:t>
      </w:r>
      <w:r w:rsidRPr="00DE3862">
        <w:rPr>
          <w:rFonts w:ascii="TH Sarabun New" w:hAnsi="TH Sarabun New" w:cs="TH Sarabun New"/>
          <w:sz w:val="32"/>
          <w:szCs w:val="32"/>
          <w:cs/>
        </w:rPr>
        <w:t>ของเหลวที่ผลิตออกมาจะขังรวมอยู่ใน สกาลา มีเดีย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(</w:t>
      </w:r>
      <w:r w:rsidRPr="00DE3862">
        <w:rPr>
          <w:rFonts w:ascii="TH Sarabun New" w:hAnsi="TH Sarabun New" w:cs="TH Sarabun New"/>
          <w:sz w:val="32"/>
          <w:szCs w:val="32"/>
        </w:rPr>
        <w:t>scala media)</w:t>
      </w:r>
      <w:r w:rsidRPr="00DE3862">
        <w:rPr>
          <w:rFonts w:ascii="TH Sarabun New" w:hAnsi="TH Sarabun New" w:cs="TH Sarabun New"/>
          <w:sz w:val="32"/>
          <w:szCs w:val="32"/>
          <w:cs/>
        </w:rPr>
        <w:t>นอกจากนี้ภายในสกาลา มีเดีย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scala media) </w:t>
      </w:r>
      <w:r w:rsidRPr="00DE3862">
        <w:rPr>
          <w:rFonts w:ascii="TH Sarabun New" w:hAnsi="TH Sarabun New" w:cs="TH Sarabun New"/>
          <w:sz w:val="32"/>
          <w:szCs w:val="32"/>
          <w:cs/>
        </w:rPr>
        <w:t>ยังมีอวัยวะสำหรับรับเสียง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เรียกว่า อวัยวะคอร์ติ (</w:t>
      </w:r>
      <w:r w:rsidRPr="00DE3862">
        <w:rPr>
          <w:rFonts w:ascii="TH Sarabun New" w:hAnsi="TH Sarabun New" w:cs="TH Sarabun New"/>
          <w:sz w:val="32"/>
          <w:szCs w:val="32"/>
        </w:rPr>
        <w:t xml:space="preserve">organ of Corti) </w:t>
      </w:r>
      <w:r w:rsidRPr="00DE3862">
        <w:rPr>
          <w:rFonts w:ascii="TH Sarabun New" w:hAnsi="TH Sarabun New" w:cs="TH Sarabun New"/>
          <w:sz w:val="32"/>
          <w:szCs w:val="32"/>
          <w:cs/>
        </w:rPr>
        <w:t>ซึ่งมีส่วนประกอบที่สำคัญดังนี้</w:t>
      </w:r>
    </w:p>
    <w:p w:rsidR="00BA6C58" w:rsidRDefault="00BA6C58" w:rsidP="00A25FE7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E3862" w:rsidRPr="00DE3862" w:rsidRDefault="00DE3862" w:rsidP="00A25FE7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b/>
          <w:bCs/>
          <w:sz w:val="32"/>
          <w:szCs w:val="32"/>
          <w:cs/>
        </w:rPr>
        <w:t>1. เซลล์ขน (</w:t>
      </w:r>
      <w:r w:rsidRPr="00DE3862">
        <w:rPr>
          <w:rFonts w:ascii="TH Sarabun New" w:hAnsi="TH Sarabun New" w:cs="TH Sarabun New"/>
          <w:b/>
          <w:bCs/>
          <w:sz w:val="32"/>
          <w:szCs w:val="32"/>
        </w:rPr>
        <w:t>hair cells)</w:t>
      </w:r>
      <w:r w:rsidRPr="00DE3862">
        <w:rPr>
          <w:rFonts w:ascii="TH Sarabun New" w:hAnsi="TH Sarabun New" w:cs="TH Sarabun New"/>
          <w:sz w:val="32"/>
          <w:szCs w:val="32"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เป็นตัวรับการกระตุ้นของเสียง ซึ่งมีอยู่สองแถว คือ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แถวนอก (</w:t>
      </w:r>
      <w:r w:rsidRPr="00DE3862">
        <w:rPr>
          <w:rFonts w:ascii="TH Sarabun New" w:hAnsi="TH Sarabun New" w:cs="TH Sarabun New"/>
          <w:sz w:val="32"/>
          <w:szCs w:val="32"/>
        </w:rPr>
        <w:t xml:space="preserve">outer hair cells) </w:t>
      </w:r>
      <w:r w:rsidRPr="00DE3862">
        <w:rPr>
          <w:rFonts w:ascii="TH Sarabun New" w:hAnsi="TH Sarabun New" w:cs="TH Sarabun New"/>
          <w:sz w:val="32"/>
          <w:szCs w:val="32"/>
          <w:cs/>
        </w:rPr>
        <w:t>มีอยู่ราวๆ 12,000-20,000 เซลล์ ส่วนแถวใน (</w:t>
      </w:r>
      <w:r w:rsidRPr="00DE3862">
        <w:rPr>
          <w:rFonts w:ascii="TH Sarabun New" w:hAnsi="TH Sarabun New" w:cs="TH Sarabun New"/>
          <w:sz w:val="32"/>
          <w:szCs w:val="32"/>
        </w:rPr>
        <w:t xml:space="preserve">inner hair cells) </w:t>
      </w:r>
      <w:r w:rsidRPr="00DE3862">
        <w:rPr>
          <w:rFonts w:ascii="TH Sarabun New" w:hAnsi="TH Sarabun New" w:cs="TH Sarabun New"/>
          <w:sz w:val="32"/>
          <w:szCs w:val="32"/>
          <w:cs/>
        </w:rPr>
        <w:t>มีอยู่ราว 3,600 เซลล์ นอกจากนี้ยังมีเซลล์ประกอบอยู่ข้างเคียงอีกเล็กน้อยซึ่งไม่มีความสำคัญนัก</w:t>
      </w:r>
    </w:p>
    <w:p w:rsidR="00DE3862" w:rsidRPr="00DE3862" w:rsidRDefault="00DE3862" w:rsidP="00BA6C58">
      <w:pPr>
        <w:ind w:left="720" w:firstLine="690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b/>
          <w:bCs/>
          <w:sz w:val="32"/>
          <w:szCs w:val="32"/>
          <w:cs/>
        </w:rPr>
        <w:t>2. แผ่นเยื่อบางๆมีลักษณะเป็นแผ่นวุ้น (</w:t>
      </w:r>
      <w:r w:rsidRPr="00DE3862">
        <w:rPr>
          <w:rFonts w:ascii="TH Sarabun New" w:hAnsi="TH Sarabun New" w:cs="TH Sarabun New"/>
          <w:b/>
          <w:bCs/>
          <w:sz w:val="32"/>
          <w:szCs w:val="32"/>
        </w:rPr>
        <w:t>gelatinous substance)</w:t>
      </w:r>
      <w:r w:rsidRPr="00DE3862">
        <w:rPr>
          <w:rFonts w:ascii="TH Sarabun New" w:hAnsi="TH Sarabun New" w:cs="TH Sarabun New"/>
          <w:sz w:val="32"/>
          <w:szCs w:val="32"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เรียกว่า เยื่อบุเทคโทเรียล (</w:t>
      </w:r>
      <w:r w:rsidRPr="00DE3862">
        <w:rPr>
          <w:rFonts w:ascii="TH Sarabun New" w:hAnsi="TH Sarabun New" w:cs="TH Sarabun New"/>
          <w:sz w:val="32"/>
          <w:szCs w:val="32"/>
        </w:rPr>
        <w:t xml:space="preserve">tectorial membrane) </w:t>
      </w:r>
      <w:r w:rsidRPr="00DE3862">
        <w:rPr>
          <w:rFonts w:ascii="TH Sarabun New" w:hAnsi="TH Sarabun New" w:cs="TH Sarabun New"/>
          <w:sz w:val="32"/>
          <w:szCs w:val="32"/>
          <w:cs/>
        </w:rPr>
        <w:t>ซึ่งจะขยับขึ้นลงในขณะที่มีเสียงกระตุ้นหู และจะเป็น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ตัวกระตุ้นเซลล์ขนให้รู้สึกว่ามีเสียงมาสัมผัส</w:t>
      </w:r>
    </w:p>
    <w:p w:rsidR="00DE3862" w:rsidRDefault="00DE3862" w:rsidP="00A25FE7">
      <w:pPr>
        <w:ind w:left="720" w:firstLine="615"/>
        <w:jc w:val="thaiDistribute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b/>
          <w:bCs/>
          <w:sz w:val="32"/>
          <w:szCs w:val="32"/>
          <w:cs/>
        </w:rPr>
        <w:t>3. เส้นประสาทรับความรู้สึก</w:t>
      </w:r>
      <w:r w:rsidRPr="00DE3862">
        <w:rPr>
          <w:rFonts w:ascii="TH Sarabun New" w:hAnsi="TH Sarabun New" w:cs="TH Sarabun New"/>
          <w:sz w:val="32"/>
          <w:szCs w:val="32"/>
          <w:cs/>
        </w:rPr>
        <w:t xml:space="preserve">  จากเซลล์ประสาทรวมตัวกันเป็นปมประสาทเรียกว่า ปมประสาทสไปรัล (</w:t>
      </w:r>
      <w:r w:rsidRPr="00DE3862">
        <w:rPr>
          <w:rFonts w:ascii="TH Sarabun New" w:hAnsi="TH Sarabun New" w:cs="TH Sarabun New"/>
          <w:sz w:val="32"/>
          <w:szCs w:val="32"/>
        </w:rPr>
        <w:t xml:space="preserve">spiral ganglions) </w:t>
      </w:r>
      <w:r w:rsidRPr="00DE3862">
        <w:rPr>
          <w:rFonts w:ascii="TH Sarabun New" w:hAnsi="TH Sarabun New" w:cs="TH Sarabun New"/>
          <w:sz w:val="32"/>
          <w:szCs w:val="32"/>
          <w:cs/>
        </w:rPr>
        <w:t>จากนั้นจะรวมเป็นเส้นประสาทใหญ่ เรียกว่า เส้นประสาทอะคูสติก (</w:t>
      </w:r>
      <w:r w:rsidRPr="00DE3862">
        <w:rPr>
          <w:rFonts w:ascii="TH Sarabun New" w:hAnsi="TH Sarabun New" w:cs="TH Sarabun New"/>
          <w:sz w:val="32"/>
          <w:szCs w:val="32"/>
        </w:rPr>
        <w:t xml:space="preserve">acoustic nerve) </w:t>
      </w:r>
      <w:r w:rsidRPr="00DE3862">
        <w:rPr>
          <w:rFonts w:ascii="TH Sarabun New" w:hAnsi="TH Sarabun New" w:cs="TH Sarabun New"/>
          <w:sz w:val="32"/>
          <w:szCs w:val="32"/>
          <w:cs/>
        </w:rPr>
        <w:t>หรือเส้นประสาทคอเคลีย (</w:t>
      </w:r>
      <w:r w:rsidRPr="00DE3862">
        <w:rPr>
          <w:rFonts w:ascii="TH Sarabun New" w:hAnsi="TH Sarabun New" w:cs="TH Sarabun New"/>
          <w:sz w:val="32"/>
          <w:szCs w:val="32"/>
        </w:rPr>
        <w:t xml:space="preserve">cochlear nerve) </w:t>
      </w:r>
      <w:r w:rsidRPr="00DE3862">
        <w:rPr>
          <w:rFonts w:ascii="TH Sarabun New" w:hAnsi="TH Sarabun New" w:cs="TH Sarabun New"/>
          <w:sz w:val="32"/>
          <w:szCs w:val="32"/>
          <w:cs/>
        </w:rPr>
        <w:t>ซึ่งจะรวมเป็นเส้นประสาทสมองคู่ที่ 8 วิ่งเข้าสู่สมอง ส่วนที่เกี่ยวกับการได้ยิน (</w:t>
      </w:r>
      <w:r w:rsidRPr="00DE3862">
        <w:rPr>
          <w:rFonts w:ascii="TH Sarabun New" w:hAnsi="TH Sarabun New" w:cs="TH Sarabun New"/>
          <w:sz w:val="32"/>
          <w:szCs w:val="32"/>
        </w:rPr>
        <w:t xml:space="preserve">auditory cortex) </w:t>
      </w:r>
      <w:r w:rsidRPr="00DE3862">
        <w:rPr>
          <w:rFonts w:ascii="TH Sarabun New" w:hAnsi="TH Sarabun New" w:cs="TH Sarabun New"/>
          <w:sz w:val="32"/>
          <w:szCs w:val="32"/>
          <w:cs/>
        </w:rPr>
        <w:t>บริเวณพูด้านขมับ (</w:t>
      </w:r>
      <w:r w:rsidRPr="00DE3862">
        <w:rPr>
          <w:rFonts w:ascii="TH Sarabun New" w:hAnsi="TH Sarabun New" w:cs="TH Sarabun New"/>
          <w:sz w:val="32"/>
          <w:szCs w:val="32"/>
        </w:rPr>
        <w:t>temporal lobe)</w:t>
      </w: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6707BAD" wp14:editId="24453D13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976370" cy="2906395"/>
            <wp:effectExtent l="0" t="0" r="5080" b="8255"/>
            <wp:wrapSquare wrapText="bothSides"/>
            <wp:docPr id="4" name="Picture 4" descr="https://il.mahidol.ac.th/e-media/nervous/image1/ea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l.mahidol.ac.th/e-media/nervous/image1/ear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9063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6EA1" w:rsidRDefault="00716EA1" w:rsidP="00DE3862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E3862" w:rsidRPr="00DE3862" w:rsidRDefault="00DE3862" w:rsidP="00DE3862">
      <w:pPr>
        <w:jc w:val="both"/>
        <w:rPr>
          <w:rFonts w:ascii="TH Sarabun New" w:hAnsi="TH Sarabun New" w:cs="TH Sarabun New"/>
          <w:sz w:val="32"/>
          <w:szCs w:val="32"/>
        </w:rPr>
      </w:pPr>
      <w:r w:rsidRPr="00DE3862">
        <w:rPr>
          <w:rFonts w:ascii="TH Sarabun New" w:hAnsi="TH Sarabun New" w:cs="TH Sarabun New"/>
          <w:sz w:val="32"/>
          <w:szCs w:val="32"/>
          <w:cs/>
        </w:rPr>
        <w:t>แสดงโครงสร้างส่วนที่ทำหน้าที่รับเสียงของหูชั้นใน (ก)</w:t>
      </w: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4DA8FDD" wp14:editId="6FCDCF66">
            <wp:simplePos x="0" y="0"/>
            <wp:positionH relativeFrom="margin">
              <wp:align>right</wp:align>
            </wp:positionH>
            <wp:positionV relativeFrom="paragraph">
              <wp:posOffset>14861</wp:posOffset>
            </wp:positionV>
            <wp:extent cx="4076700" cy="3261360"/>
            <wp:effectExtent l="0" t="0" r="0" b="0"/>
            <wp:wrapSquare wrapText="bothSides"/>
            <wp:docPr id="5" name="Picture 5" descr="https://il.mahidol.ac.th/e-media/nervous/image1/hairce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l.mahidol.ac.th/e-media/nervous/image1/haircel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61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862" w:rsidRDefault="00DE3862" w:rsidP="00DE3862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</w:t>
      </w:r>
      <w:r w:rsidRPr="00DE3862">
        <w:rPr>
          <w:rFonts w:ascii="TH Sarabun New" w:hAnsi="TH Sarabun New" w:cs="TH Sarabun New"/>
          <w:sz w:val="32"/>
          <w:szCs w:val="32"/>
          <w:cs/>
        </w:rPr>
        <w:t>ลักษณะเซลล์ขนในอวัยวะคอร์ติ</w:t>
      </w:r>
      <w:r w:rsidR="006356B5">
        <w:rPr>
          <w:rFonts w:ascii="TH Sarabun New" w:hAnsi="TH Sarabun New" w:cs="TH Sarabun New"/>
          <w:sz w:val="32"/>
          <w:szCs w:val="32"/>
        </w:rPr>
        <w:t xml:space="preserve"> </w:t>
      </w:r>
      <w:r w:rsidRPr="00DE3862">
        <w:rPr>
          <w:rFonts w:ascii="TH Sarabun New" w:hAnsi="TH Sarabun New" w:cs="TH Sarabun New"/>
          <w:sz w:val="32"/>
          <w:szCs w:val="32"/>
          <w:cs/>
        </w:rPr>
        <w:t>(</w:t>
      </w:r>
      <w:r w:rsidRPr="00DE3862">
        <w:rPr>
          <w:rFonts w:ascii="TH Sarabun New" w:hAnsi="TH Sarabun New" w:cs="TH Sarabun New"/>
          <w:sz w:val="32"/>
          <w:szCs w:val="32"/>
        </w:rPr>
        <w:t>organ of corti) (</w:t>
      </w:r>
      <w:r w:rsidRPr="00DE3862">
        <w:rPr>
          <w:rFonts w:ascii="TH Sarabun New" w:hAnsi="TH Sarabun New" w:cs="TH Sarabun New"/>
          <w:sz w:val="32"/>
          <w:szCs w:val="32"/>
          <w:cs/>
        </w:rPr>
        <w:t>ข)</w:t>
      </w: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016816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16816">
        <w:rPr>
          <w:rFonts w:ascii="TH Sarabun New" w:hAnsi="TH Sarabun New" w:cs="TH Sarabun New"/>
          <w:sz w:val="32"/>
          <w:szCs w:val="32"/>
          <w:cs/>
        </w:rPr>
        <w:t>กระแสประสาทจากเซลล์ขนจะถูกส่งเข้าสู่ใยประสาทของเส้นประสาทคอเคลีย</w:t>
      </w:r>
      <w:r>
        <w:rPr>
          <w:rFonts w:ascii="TH Sarabun New" w:hAnsi="TH Sarabun New" w:cs="TH Sarabun New"/>
          <w:sz w:val="32"/>
          <w:szCs w:val="32"/>
        </w:rPr>
        <w:t xml:space="preserve"> (cochlear </w:t>
      </w:r>
      <w:r w:rsidRPr="00016816">
        <w:rPr>
          <w:rFonts w:ascii="TH Sarabun New" w:hAnsi="TH Sarabun New" w:cs="TH Sarabun New"/>
          <w:sz w:val="32"/>
          <w:szCs w:val="32"/>
        </w:rPr>
        <w:t xml:space="preserve">nerve) </w:t>
      </w:r>
      <w:r w:rsidRPr="00016816">
        <w:rPr>
          <w:rFonts w:ascii="TH Sarabun New" w:hAnsi="TH Sarabun New" w:cs="TH Sarabun New"/>
          <w:sz w:val="32"/>
          <w:szCs w:val="32"/>
          <w:cs/>
        </w:rPr>
        <w:t>และเส้นประสาทสมองคู่ที่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16816">
        <w:rPr>
          <w:rFonts w:ascii="TH Sarabun New" w:hAnsi="TH Sarabun New" w:cs="TH Sarabun New"/>
          <w:sz w:val="32"/>
          <w:szCs w:val="32"/>
        </w:rPr>
        <w:t xml:space="preserve">8 (auditory nerve) 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เพื่อซิแนปส์กับเซลล์์ประสาทตัวที่ </w:t>
      </w:r>
      <w:r w:rsidRPr="00016816">
        <w:rPr>
          <w:rFonts w:ascii="TH Sarabun New" w:hAnsi="TH Sarabun New" w:cs="TH Sarabun New"/>
          <w:sz w:val="32"/>
          <w:szCs w:val="32"/>
        </w:rPr>
        <w:t>2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 ที่คอเคลียนิวคลีอาย (</w:t>
      </w:r>
      <w:r w:rsidRPr="00016816">
        <w:rPr>
          <w:rFonts w:ascii="TH Sarabun New" w:hAnsi="TH Sarabun New" w:cs="TH Sarabun New"/>
          <w:sz w:val="32"/>
          <w:szCs w:val="32"/>
        </w:rPr>
        <w:t xml:space="preserve">cochlear nuclei) </w:t>
      </w:r>
      <w:r w:rsidRPr="00016816">
        <w:rPr>
          <w:rFonts w:ascii="TH Sarabun New" w:hAnsi="TH Sarabun New" w:cs="TH Sarabun New"/>
          <w:sz w:val="32"/>
          <w:szCs w:val="32"/>
          <w:cs/>
        </w:rPr>
        <w:t>ของสมองส่วนพอนด์์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และเมดัลลาจากนั้นจะซิแนปส์กับเซลล์ประสาทตัวที่ </w:t>
      </w:r>
      <w:r w:rsidRPr="00016816">
        <w:rPr>
          <w:rFonts w:ascii="TH Sarabun New" w:hAnsi="TH Sarabun New" w:cs="TH Sarabun New"/>
          <w:sz w:val="32"/>
          <w:szCs w:val="32"/>
        </w:rPr>
        <w:t>3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 ที่ มีเดียลเจนนิคูเลทบอดี้</w:t>
      </w:r>
      <w:r w:rsidRPr="00016816">
        <w:rPr>
          <w:rFonts w:ascii="TH Sarabun New" w:hAnsi="TH Sarabun New" w:cs="TH Sarabun New"/>
          <w:sz w:val="32"/>
          <w:szCs w:val="32"/>
        </w:rPr>
        <w:t xml:space="preserve">(medial geniculate body) 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และอินฟีเรียคอลลิคูลัส </w:t>
      </w:r>
      <w:r w:rsidRPr="00016816">
        <w:rPr>
          <w:rFonts w:ascii="TH Sarabun New" w:hAnsi="TH Sarabun New" w:cs="TH Sarabun New"/>
          <w:sz w:val="32"/>
          <w:szCs w:val="32"/>
        </w:rPr>
        <w:t>inferior colliculas )</w:t>
      </w:r>
      <w:r w:rsidRPr="00016816">
        <w:rPr>
          <w:rFonts w:ascii="TH Sarabun New" w:hAnsi="TH Sarabun New" w:cs="TH Sarabun New"/>
          <w:sz w:val="32"/>
          <w:szCs w:val="32"/>
          <w:cs/>
        </w:rPr>
        <w:t>ในสมองส่วนกลาง แล้วส่งไปยังศูนย์การได้ยิน (</w:t>
      </w:r>
      <w:r w:rsidRPr="00016816">
        <w:rPr>
          <w:rFonts w:ascii="TH Sarabun New" w:hAnsi="TH Sarabun New" w:cs="TH Sarabun New"/>
          <w:sz w:val="32"/>
          <w:szCs w:val="32"/>
        </w:rPr>
        <w:t xml:space="preserve">auditory cortex) 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ในสมองส่วนพูด้านขมับ </w:t>
      </w:r>
      <w:r w:rsidRPr="00016816">
        <w:rPr>
          <w:rFonts w:ascii="TH Sarabun New" w:hAnsi="TH Sarabun New" w:cs="TH Sarabun New"/>
          <w:sz w:val="32"/>
          <w:szCs w:val="32"/>
        </w:rPr>
        <w:t>(temporal lobe) (</w:t>
      </w:r>
      <w:r w:rsidRPr="00016816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016816">
        <w:rPr>
          <w:rFonts w:ascii="TH Sarabun New" w:hAnsi="TH Sarabun New" w:cs="TH Sarabun New"/>
          <w:sz w:val="32"/>
          <w:szCs w:val="32"/>
        </w:rPr>
        <w:t>3.21)</w:t>
      </w:r>
    </w:p>
    <w:p w:rsidR="00DE3862" w:rsidRDefault="00016816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0BA6D4A" wp14:editId="5AFF6920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4012565" cy="4572000"/>
            <wp:effectExtent l="0" t="0" r="6985" b="0"/>
            <wp:wrapSquare wrapText="bothSides"/>
            <wp:docPr id="6" name="Picture 6" descr="https://il.mahidol.ac.th/e-media/nervous/image1/hearp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l.mahidol.ac.th/e-media/nervous/image1/hearpw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457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Pr="00DE3862" w:rsidRDefault="00DE3862" w:rsidP="00DE3862">
      <w:pPr>
        <w:jc w:val="both"/>
        <w:rPr>
          <w:rFonts w:ascii="TH Sarabun New" w:hAnsi="TH Sarabun New" w:cs="TH Sarabun New"/>
          <w:sz w:val="32"/>
          <w:szCs w:val="32"/>
        </w:rPr>
      </w:pPr>
    </w:p>
    <w:p w:rsidR="00DE3862" w:rsidRP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                        </w:t>
      </w: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DE3862" w:rsidRDefault="00DE3862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016816" w:rsidRDefault="00016816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016816" w:rsidRDefault="00016816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016816" w:rsidRDefault="00016816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016816" w:rsidRDefault="00016816" w:rsidP="00DE3862">
      <w:pPr>
        <w:ind w:left="720" w:firstLine="615"/>
        <w:jc w:val="both"/>
        <w:rPr>
          <w:rFonts w:ascii="TH Sarabun New" w:hAnsi="TH Sarabun New" w:cs="TH Sarabun New"/>
          <w:sz w:val="32"/>
          <w:szCs w:val="32"/>
        </w:rPr>
      </w:pPr>
    </w:p>
    <w:p w:rsidR="00016816" w:rsidRPr="00016816" w:rsidRDefault="00016816" w:rsidP="00016816">
      <w:pPr>
        <w:jc w:val="center"/>
        <w:rPr>
          <w:rFonts w:ascii="TH Sarabun New" w:hAnsi="TH Sarabun New" w:cs="TH Sarabun New"/>
          <w:sz w:val="32"/>
          <w:szCs w:val="32"/>
        </w:rPr>
      </w:pPr>
      <w:r w:rsidRPr="00016816">
        <w:rPr>
          <w:rFonts w:ascii="TH Sarabun New" w:hAnsi="TH Sarabun New" w:cs="TH Sarabun New"/>
          <w:sz w:val="32"/>
          <w:szCs w:val="32"/>
          <w:cs/>
        </w:rPr>
        <w:t>แสดงการนำสัญญาณประสาทเกี่ยวกับการได้ยิน</w:t>
      </w:r>
    </w:p>
    <w:p w:rsidR="00016816" w:rsidRDefault="00D747CC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D747CC">
        <w:rPr>
          <w:rFonts w:ascii="TH Sarabun New" w:hAnsi="TH Sarabun New" w:cs="TH Sarabun New"/>
          <w:sz w:val="32"/>
          <w:szCs w:val="32"/>
          <w:cs/>
        </w:rPr>
        <w:t>จะเห็นได้ว่าอวัยวะรับเสียงของมนุษย์มีโครงสร้างและกลไกในการทำงานที่มีประสิทธิภาพช่วยให้มนุษย์สามารถรับฟังเสียงที่มีความดังในระดับต่างๆ และเป็นอันตรายน้อยที่สุดโดยผู้ที่ศึกษาทดลองและค้นพบคำอธิบายที่ช่วยให้เข้าใจสรีรวิทยาของหูชั้นในได้ดีขึ้นและได้รับรางวัลโนเบลสาขาสรีรวิทยาหรือการแพทย์ในปี ค ศ.</w:t>
      </w:r>
      <w:r w:rsidRPr="00D747CC">
        <w:rPr>
          <w:rFonts w:ascii="TH Sarabun New" w:hAnsi="TH Sarabun New" w:cs="TH Sarabun New"/>
          <w:sz w:val="32"/>
          <w:szCs w:val="32"/>
        </w:rPr>
        <w:t>1961</w:t>
      </w:r>
      <w:r w:rsidRPr="00D747CC">
        <w:rPr>
          <w:rFonts w:ascii="TH Sarabun New" w:hAnsi="TH Sarabun New" w:cs="TH Sarabun New"/>
          <w:sz w:val="32"/>
          <w:szCs w:val="32"/>
          <w:cs/>
        </w:rPr>
        <w:t xml:space="preserve"> คือ เกออร์ก วอน เบเคซี (</w:t>
      </w:r>
      <w:r w:rsidRPr="00D747CC">
        <w:rPr>
          <w:rFonts w:ascii="TH Sarabun New" w:hAnsi="TH Sarabun New" w:cs="TH Sarabun New"/>
          <w:sz w:val="32"/>
          <w:szCs w:val="32"/>
        </w:rPr>
        <w:t xml:space="preserve">Georg vonBekesy) </w:t>
      </w:r>
      <w:r w:rsidRPr="00D747CC">
        <w:rPr>
          <w:rFonts w:ascii="TH Sarabun New" w:hAnsi="TH Sarabun New" w:cs="TH Sarabun New"/>
          <w:sz w:val="32"/>
          <w:szCs w:val="32"/>
          <w:cs/>
        </w:rPr>
        <w:t>จากผลงานเกี่ยวกับการศึกษาวิธีถ่ายทอดพลังงานเสียงภายในคอเคลีย (</w:t>
      </w:r>
      <w:r w:rsidRPr="00D747CC">
        <w:rPr>
          <w:rFonts w:ascii="TH Sarabun New" w:hAnsi="TH Sarabun New" w:cs="TH Sarabun New"/>
          <w:sz w:val="32"/>
          <w:szCs w:val="32"/>
        </w:rPr>
        <w:t xml:space="preserve">cochlea) </w:t>
      </w:r>
      <w:r w:rsidRPr="00D747CC">
        <w:rPr>
          <w:rFonts w:ascii="TH Sarabun New" w:hAnsi="TH Sarabun New" w:cs="TH Sarabun New"/>
          <w:sz w:val="32"/>
          <w:szCs w:val="32"/>
          <w:cs/>
        </w:rPr>
        <w:t>ซึ่งอยู่ในหูชั้นใน</w:t>
      </w:r>
    </w:p>
    <w:p w:rsidR="00BA6C58" w:rsidRDefault="00BA6C58" w:rsidP="00D747C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A6C58" w:rsidRDefault="00BA6C58" w:rsidP="00D747C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A6C58" w:rsidRDefault="00BA6C58" w:rsidP="00D747C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A6C58" w:rsidRDefault="00BA6C58" w:rsidP="00D747CC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47CC" w:rsidRDefault="00D747CC" w:rsidP="00D747CC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การค้นพบของ เกออร์ก วอน เบเคซ๊</w:t>
      </w:r>
    </w:p>
    <w:p w:rsidR="00A25FE7" w:rsidRDefault="00D747CC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3A25526" wp14:editId="65A976E8">
            <wp:simplePos x="0" y="0"/>
            <wp:positionH relativeFrom="margin">
              <wp:align>left</wp:align>
            </wp:positionH>
            <wp:positionV relativeFrom="paragraph">
              <wp:posOffset>58448</wp:posOffset>
            </wp:positionV>
            <wp:extent cx="996315" cy="1337310"/>
            <wp:effectExtent l="0" t="0" r="0" b="0"/>
            <wp:wrapSquare wrapText="bothSides"/>
            <wp:docPr id="7" name="Picture 7" descr="https://il.mahidol.ac.th/e-media/nervous/image1/beke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l.mahidol.ac.th/e-media/nervous/image1/bekes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" cy="1337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47CC">
        <w:rPr>
          <w:rFonts w:ascii="TH Sarabun New" w:hAnsi="TH Sarabun New" w:cs="TH Sarabun New"/>
          <w:sz w:val="32"/>
          <w:szCs w:val="32"/>
          <w:cs/>
        </w:rPr>
        <w:t>เกออร์ก วอน เบเคซี (</w:t>
      </w:r>
      <w:r w:rsidRPr="00D747CC">
        <w:rPr>
          <w:rFonts w:ascii="TH Sarabun New" w:hAnsi="TH Sarabun New" w:cs="TH Sarabun New"/>
          <w:sz w:val="32"/>
          <w:szCs w:val="32"/>
        </w:rPr>
        <w:t xml:space="preserve">Georg von Bekesy : </w:t>
      </w:r>
      <w:r w:rsidRPr="00D747CC">
        <w:rPr>
          <w:rFonts w:ascii="TH Sarabun New" w:hAnsi="TH Sarabun New" w:cs="TH Sarabun New"/>
          <w:sz w:val="32"/>
          <w:szCs w:val="32"/>
          <w:cs/>
        </w:rPr>
        <w:t xml:space="preserve">อ่านออกเสียงว่า </w:t>
      </w:r>
      <w:r w:rsidRPr="00D747CC">
        <w:rPr>
          <w:rFonts w:ascii="TH Sarabun New" w:hAnsi="TH Sarabun New" w:cs="TH Sarabun New"/>
          <w:sz w:val="32"/>
          <w:szCs w:val="32"/>
        </w:rPr>
        <w:t xml:space="preserve">ba!ka –she) </w:t>
      </w:r>
      <w:r w:rsidRPr="00D747CC">
        <w:rPr>
          <w:rFonts w:ascii="TH Sarabun New" w:hAnsi="TH Sarabun New" w:cs="TH Sarabun New"/>
          <w:sz w:val="32"/>
          <w:szCs w:val="32"/>
          <w:cs/>
        </w:rPr>
        <w:t>เป็นนักชีวฟิสิกส์ (</w:t>
      </w:r>
      <w:r w:rsidRPr="00D747CC">
        <w:rPr>
          <w:rFonts w:ascii="TH Sarabun New" w:hAnsi="TH Sarabun New" w:cs="TH Sarabun New"/>
          <w:sz w:val="32"/>
          <w:szCs w:val="32"/>
        </w:rPr>
        <w:t xml:space="preserve">biophysicist) </w:t>
      </w:r>
      <w:r w:rsidRPr="00D747CC">
        <w:rPr>
          <w:rFonts w:ascii="TH Sarabun New" w:hAnsi="TH Sarabun New" w:cs="TH Sarabun New"/>
          <w:sz w:val="32"/>
          <w:szCs w:val="32"/>
          <w:cs/>
        </w:rPr>
        <w:t>เกิดที่เมืองบูดาเปส</w:t>
      </w:r>
      <w:r w:rsidR="00A25F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47CC">
        <w:rPr>
          <w:rFonts w:ascii="TH Sarabun New" w:hAnsi="TH Sarabun New" w:cs="TH Sarabun New"/>
          <w:sz w:val="32"/>
          <w:szCs w:val="32"/>
          <w:cs/>
        </w:rPr>
        <w:t>(</w:t>
      </w:r>
      <w:r w:rsidRPr="00D747CC">
        <w:rPr>
          <w:rFonts w:ascii="TH Sarabun New" w:hAnsi="TH Sarabun New" w:cs="TH Sarabun New"/>
          <w:sz w:val="32"/>
          <w:szCs w:val="32"/>
        </w:rPr>
        <w:t xml:space="preserve">Budapest) </w:t>
      </w:r>
      <w:r w:rsidRPr="00D747CC">
        <w:rPr>
          <w:rFonts w:ascii="TH Sarabun New" w:hAnsi="TH Sarabun New" w:cs="TH Sarabun New"/>
          <w:sz w:val="32"/>
          <w:szCs w:val="32"/>
          <w:cs/>
        </w:rPr>
        <w:t>ประเทศฮังการี (</w:t>
      </w:r>
      <w:r w:rsidRPr="00D747CC">
        <w:rPr>
          <w:rFonts w:ascii="TH Sarabun New" w:hAnsi="TH Sarabun New" w:cs="TH Sarabun New"/>
          <w:sz w:val="32"/>
          <w:szCs w:val="32"/>
        </w:rPr>
        <w:t xml:space="preserve">Hungary) </w:t>
      </w:r>
      <w:r w:rsidRPr="00D747CC">
        <w:rPr>
          <w:rFonts w:ascii="TH Sarabun New" w:hAnsi="TH Sarabun New" w:cs="TH Sarabun New"/>
          <w:sz w:val="32"/>
          <w:szCs w:val="32"/>
          <w:cs/>
        </w:rPr>
        <w:t>และมีชีวิตอยู่ในช่วงระหว่าง</w:t>
      </w:r>
      <w:r w:rsidR="00A25F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47CC">
        <w:rPr>
          <w:rFonts w:ascii="TH Sarabun New" w:hAnsi="TH Sarabun New" w:cs="TH Sarabun New"/>
          <w:sz w:val="32"/>
          <w:szCs w:val="32"/>
          <w:cs/>
        </w:rPr>
        <w:t>3 มิถุนายน คศ.1898-13 มิถุนายน คศ.1972 ได้รับรางวัลโนเบลสาขาสรีรวิทยาหรือการแพทย์ ในปี ค ศ.1961จากผลงานเกี่ยวกับ</w:t>
      </w:r>
      <w:r w:rsidR="00A25FE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747CC">
        <w:rPr>
          <w:rFonts w:ascii="TH Sarabun New" w:hAnsi="TH Sarabun New" w:cs="TH Sarabun New"/>
          <w:sz w:val="32"/>
          <w:szCs w:val="32"/>
          <w:cs/>
        </w:rPr>
        <w:t>การศึกษาวิธีถ่ายทอดพลังงานเสียงภายในคอเคลีย</w:t>
      </w:r>
    </w:p>
    <w:p w:rsidR="00A25FE7" w:rsidRDefault="00A25FE7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การค้นพบของท่านเกิดขึ้นจากแรงจูงใจที่ท่านมักประสบปัญหาในการสื่อสารทางไกล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(</w:t>
      </w:r>
      <w:r w:rsidRPr="00A25FE7">
        <w:rPr>
          <w:rFonts w:ascii="TH Sarabun New" w:hAnsi="TH Sarabun New" w:cs="TH Sarabun New"/>
          <w:sz w:val="32"/>
          <w:szCs w:val="32"/>
        </w:rPr>
        <w:t xml:space="preserve">long-distance communication) </w:t>
      </w:r>
      <w:r w:rsidRPr="00A25FE7">
        <w:rPr>
          <w:rFonts w:ascii="TH Sarabun New" w:hAnsi="TH Sarabun New" w:cs="TH Sarabun New"/>
          <w:sz w:val="32"/>
          <w:szCs w:val="32"/>
          <w:cs/>
        </w:rPr>
        <w:t>ในขณะที่ท่านดำรงตำแหน่งประธานห้องทดลองที่วิจัย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เกี่ยวกับระบบโทรศัพท์ของประเทศฮังการี ทำให้ท่านสนใจศึกษาเกี่ยวกับการได้ยินของมนุษย์อย่างจริงจัง และได้สร้างแบบจำลองที่ช่วยอธิบายให้เกิดความเข้าใจเกี่ยวกับกลไกการได้ยินกระบวนการในการแยกแยะเสียงภายในหูชั้นใน ช่วยให้สามารถแยกอาการหูหนวกรวมถึงการเลือกวิธีรักษาที่ถูกต้อง</w:t>
      </w:r>
    </w:p>
    <w:p w:rsidR="00A25FE7" w:rsidRDefault="00A25FE7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เบเคซี (</w:t>
      </w:r>
      <w:r w:rsidRPr="00A25FE7">
        <w:rPr>
          <w:rFonts w:ascii="TH Sarabun New" w:hAnsi="TH Sarabun New" w:cs="TH Sarabun New"/>
          <w:sz w:val="32"/>
          <w:szCs w:val="32"/>
        </w:rPr>
        <w:t xml:space="preserve">Bekesy) </w:t>
      </w:r>
      <w:r w:rsidRPr="00A25FE7">
        <w:rPr>
          <w:rFonts w:ascii="TH Sarabun New" w:hAnsi="TH Sarabun New" w:cs="TH Sarabun New"/>
          <w:sz w:val="32"/>
          <w:szCs w:val="32"/>
          <w:cs/>
        </w:rPr>
        <w:t>ค้นพบว่าเมื่อพลังงานเสียงถูกถ่ายทอดจากหูชั้นกลาง ไปยังกระดูกโกลน ขายึดของกระดูกโกลน (</w:t>
      </w:r>
      <w:r w:rsidRPr="00A25FE7">
        <w:rPr>
          <w:rFonts w:ascii="TH Sarabun New" w:hAnsi="TH Sarabun New" w:cs="TH Sarabun New"/>
          <w:sz w:val="32"/>
          <w:szCs w:val="32"/>
        </w:rPr>
        <w:t xml:space="preserve">stapedial footplate) </w:t>
      </w:r>
      <w:r w:rsidRPr="00A25FE7">
        <w:rPr>
          <w:rFonts w:ascii="TH Sarabun New" w:hAnsi="TH Sarabun New" w:cs="TH Sarabun New"/>
          <w:sz w:val="32"/>
          <w:szCs w:val="32"/>
          <w:cs/>
        </w:rPr>
        <w:t>จะกดลงไปยังหน้าต่างรูปไข่ (</w:t>
      </w:r>
      <w:r w:rsidRPr="00A25FE7">
        <w:rPr>
          <w:rFonts w:ascii="TH Sarabun New" w:hAnsi="TH Sarabun New" w:cs="TH Sarabun New"/>
          <w:sz w:val="32"/>
          <w:szCs w:val="32"/>
        </w:rPr>
        <w:t xml:space="preserve">oval window) </w:t>
      </w:r>
      <w:r w:rsidRPr="00A25FE7">
        <w:rPr>
          <w:rFonts w:ascii="TH Sarabun New" w:hAnsi="TH Sarabun New" w:cs="TH Sarabun New"/>
          <w:sz w:val="32"/>
          <w:szCs w:val="32"/>
          <w:cs/>
        </w:rPr>
        <w:t>ทำให้ของเหลวเพอริลิ้มฟ์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perilymphatic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เวสติบูไล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vestibuli) </w:t>
      </w:r>
      <w:r w:rsidRPr="00A25FE7">
        <w:rPr>
          <w:rFonts w:ascii="TH Sarabun New" w:hAnsi="TH Sarabun New" w:cs="TH Sarabun New"/>
          <w:sz w:val="32"/>
          <w:szCs w:val="32"/>
          <w:cs/>
        </w:rPr>
        <w:t>เกิดการเคลื่อนไหว จากนั้นของเหลวนี้จะกดลงไปยังเยื่อบุไรสเนอร์ (</w:t>
      </w:r>
      <w:r w:rsidRPr="00A25FE7">
        <w:rPr>
          <w:rFonts w:ascii="TH Sarabun New" w:hAnsi="TH Sarabun New" w:cs="TH Sarabun New"/>
          <w:sz w:val="32"/>
          <w:szCs w:val="32"/>
        </w:rPr>
        <w:t xml:space="preserve">reissner’s membrane) </w:t>
      </w:r>
      <w:r w:rsidRPr="00A25FE7">
        <w:rPr>
          <w:rFonts w:ascii="TH Sarabun New" w:hAnsi="TH Sarabun New" w:cs="TH Sarabun New"/>
          <w:sz w:val="32"/>
          <w:szCs w:val="32"/>
          <w:cs/>
        </w:rPr>
        <w:t>และส่งพลังงานแบบไฮโดรแมคคานิค (</w:t>
      </w:r>
      <w:r w:rsidRPr="00A25FE7">
        <w:rPr>
          <w:rFonts w:ascii="TH Sarabun New" w:hAnsi="TH Sarabun New" w:cs="TH Sarabun New"/>
          <w:sz w:val="32"/>
          <w:szCs w:val="32"/>
        </w:rPr>
        <w:t xml:space="preserve">hydromecanic) </w:t>
      </w:r>
      <w:r w:rsidRPr="00A25FE7">
        <w:rPr>
          <w:rFonts w:ascii="TH Sarabun New" w:hAnsi="TH Sarabun New" w:cs="TH Sarabun New"/>
          <w:sz w:val="32"/>
          <w:szCs w:val="32"/>
          <w:cs/>
        </w:rPr>
        <w:t>ไปยังของเหลวเอ็นโดลิ้มฟ์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endolymphatic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มีเดีย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media) </w:t>
      </w:r>
      <w:r w:rsidRPr="00A25FE7">
        <w:rPr>
          <w:rFonts w:ascii="TH Sarabun New" w:hAnsi="TH Sarabun New" w:cs="TH Sarabun New"/>
          <w:sz w:val="32"/>
          <w:szCs w:val="32"/>
          <w:cs/>
        </w:rPr>
        <w:t>ซึ่งจะถ่ายทอดต่อไปยังของเหลวเพอริลิมฟ์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perilymphatic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ทิมพานี่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tympani) </w:t>
      </w:r>
      <w:r w:rsidRPr="00A25FE7">
        <w:rPr>
          <w:rFonts w:ascii="TH Sarabun New" w:hAnsi="TH Sarabun New" w:cs="TH Sarabun New"/>
          <w:sz w:val="32"/>
          <w:szCs w:val="32"/>
          <w:cs/>
        </w:rPr>
        <w:t>และดันให้หน้าต่างรูปกลม (</w:t>
      </w:r>
      <w:r w:rsidRPr="00A25FE7">
        <w:rPr>
          <w:rFonts w:ascii="TH Sarabun New" w:hAnsi="TH Sarabun New" w:cs="TH Sarabun New"/>
          <w:sz w:val="32"/>
          <w:szCs w:val="32"/>
        </w:rPr>
        <w:t xml:space="preserve">round window) </w:t>
      </w:r>
      <w:r w:rsidRPr="00A25FE7">
        <w:rPr>
          <w:rFonts w:ascii="TH Sarabun New" w:hAnsi="TH Sarabun New" w:cs="TH Sarabun New"/>
          <w:sz w:val="32"/>
          <w:szCs w:val="32"/>
          <w:cs/>
        </w:rPr>
        <w:t>โป่งออกมา (ภาพที่ 1) กระบวนการถ่ายทอดพลัง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เช่นนี้กินเวลาเพียง 5 มิลลิวินาที (</w:t>
      </w:r>
      <w:r w:rsidRPr="00A25FE7">
        <w:rPr>
          <w:rFonts w:ascii="TH Sarabun New" w:hAnsi="TH Sarabun New" w:cs="TH Sarabun New"/>
          <w:sz w:val="32"/>
          <w:szCs w:val="32"/>
        </w:rPr>
        <w:t>milliseconds)</w:t>
      </w:r>
    </w:p>
    <w:p w:rsidR="00A25FE7" w:rsidRDefault="00A25FE7" w:rsidP="00A25FE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180E318" wp14:editId="789500C8">
            <wp:simplePos x="0" y="0"/>
            <wp:positionH relativeFrom="margin">
              <wp:align>left</wp:align>
            </wp:positionH>
            <wp:positionV relativeFrom="paragraph">
              <wp:posOffset>125095</wp:posOffset>
            </wp:positionV>
            <wp:extent cx="4271645" cy="2441575"/>
            <wp:effectExtent l="0" t="0" r="0" b="0"/>
            <wp:wrapSquare wrapText="bothSides"/>
            <wp:docPr id="8" name="Picture 8" descr="https://il.mahidol.ac.th/e-media/nervous/image1/cocbeke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l.mahidol.ac.th/e-media/nervous/image1/cocbekes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645" cy="244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5FE7" w:rsidRPr="00716EA1" w:rsidRDefault="00A25FE7" w:rsidP="00A25FE7">
      <w:pPr>
        <w:jc w:val="center"/>
        <w:rPr>
          <w:rFonts w:ascii="TH Sarabun New" w:hAnsi="TH Sarabun New" w:cs="TH Sarabun New"/>
          <w:sz w:val="32"/>
          <w:szCs w:val="32"/>
        </w:rPr>
      </w:pPr>
      <w:r w:rsidRPr="00716EA1">
        <w:rPr>
          <w:rFonts w:ascii="TH Sarabun New" w:hAnsi="TH Sarabun New" w:cs="TH Sarabun New"/>
          <w:sz w:val="32"/>
          <w:szCs w:val="32"/>
          <w:cs/>
        </w:rPr>
        <w:t>ภาพจำลองลักษณะการเคลื่อนไหวของแก้วหู ส่งผ่านไปตามกระดูก 3 ชิ้น</w:t>
      </w:r>
    </w:p>
    <w:p w:rsidR="00A25FE7" w:rsidRDefault="00A25FE7" w:rsidP="00A25FE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P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lastRenderedPageBreak/>
        <w:t>เพอริลิ้มฟ์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perilymphatic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เวสติบูไล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vestibuli) </w:t>
      </w:r>
    </w:p>
    <w:p w:rsidR="00A25FE7" w:rsidRP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เอ็นโดลิ้มฟ์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endolymphatic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มีเดีย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media) </w:t>
      </w:r>
    </w:p>
    <w:p w:rsidR="00A25FE7" w:rsidRP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เพอริลิ้มฟ์ (</w:t>
      </w:r>
      <w:r w:rsidRPr="00A25FE7">
        <w:rPr>
          <w:rFonts w:ascii="TH Sarabun New" w:hAnsi="TH Sarabun New" w:cs="TH Sarabun New"/>
          <w:sz w:val="32"/>
          <w:szCs w:val="32"/>
        </w:rPr>
        <w:t xml:space="preserve">perilymphatic fluid) </w:t>
      </w:r>
      <w:r w:rsidRPr="00A25FE7">
        <w:rPr>
          <w:rFonts w:ascii="TH Sarabun New" w:hAnsi="TH Sarabun New" w:cs="TH Sarabun New"/>
          <w:sz w:val="32"/>
          <w:szCs w:val="32"/>
          <w:cs/>
        </w:rPr>
        <w:t>ใน สกาลา ทิมพานี่ 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tympani) </w:t>
      </w:r>
    </w:p>
    <w:p w:rsid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ดันให้หน้าต่างรูปกลม(</w:t>
      </w:r>
      <w:r w:rsidRPr="00A25FE7">
        <w:rPr>
          <w:rFonts w:ascii="TH Sarabun New" w:hAnsi="TH Sarabun New" w:cs="TH Sarabun New"/>
          <w:sz w:val="32"/>
          <w:szCs w:val="32"/>
        </w:rPr>
        <w:t xml:space="preserve">round window) </w:t>
      </w:r>
      <w:r w:rsidRPr="00A25FE7">
        <w:rPr>
          <w:rFonts w:ascii="TH Sarabun New" w:hAnsi="TH Sarabun New" w:cs="TH Sarabun New"/>
          <w:sz w:val="32"/>
          <w:szCs w:val="32"/>
          <w:cs/>
        </w:rPr>
        <w:t>โป่งออก</w:t>
      </w:r>
    </w:p>
    <w:p w:rsid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25FE7" w:rsidRDefault="00A25FE7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กระบวนการรับเสียงของมนุษย์ยังจำเป็นต้องมีการแยกแยะเสียงความถี่สูง (</w:t>
      </w:r>
      <w:r w:rsidRPr="00A25FE7">
        <w:rPr>
          <w:rFonts w:ascii="TH Sarabun New" w:hAnsi="TH Sarabun New" w:cs="TH Sarabun New"/>
          <w:sz w:val="32"/>
          <w:szCs w:val="32"/>
        </w:rPr>
        <w:t xml:space="preserve">high frequency) </w:t>
      </w:r>
      <w:r w:rsidRPr="00A25FE7">
        <w:rPr>
          <w:rFonts w:ascii="TH Sarabun New" w:hAnsi="TH Sarabun New" w:cs="TH Sarabun New"/>
          <w:sz w:val="32"/>
          <w:szCs w:val="32"/>
          <w:cs/>
        </w:rPr>
        <w:t>และเสียงความถี่ต่ำ (</w:t>
      </w:r>
      <w:r w:rsidRPr="00A25FE7">
        <w:rPr>
          <w:rFonts w:ascii="TH Sarabun New" w:hAnsi="TH Sarabun New" w:cs="TH Sarabun New"/>
          <w:sz w:val="32"/>
          <w:szCs w:val="32"/>
        </w:rPr>
        <w:t xml:space="preserve">low frequency) </w:t>
      </w:r>
      <w:r w:rsidRPr="00A25FE7">
        <w:rPr>
          <w:rFonts w:ascii="TH Sarabun New" w:hAnsi="TH Sarabun New" w:cs="TH Sarabun New"/>
          <w:sz w:val="32"/>
          <w:szCs w:val="32"/>
          <w:cs/>
        </w:rPr>
        <w:t>ซึ่ง เบเคซี (</w:t>
      </w:r>
      <w:r w:rsidRPr="00A25FE7">
        <w:rPr>
          <w:rFonts w:ascii="TH Sarabun New" w:hAnsi="TH Sarabun New" w:cs="TH Sarabun New"/>
          <w:sz w:val="32"/>
          <w:szCs w:val="32"/>
        </w:rPr>
        <w:t xml:space="preserve">Bekesy) </w:t>
      </w:r>
      <w:r w:rsidRPr="00A25FE7">
        <w:rPr>
          <w:rFonts w:ascii="TH Sarabun New" w:hAnsi="TH Sarabun New" w:cs="TH Sarabun New"/>
          <w:sz w:val="32"/>
          <w:szCs w:val="32"/>
          <w:cs/>
        </w:rPr>
        <w:t>ได้สรุปผลการทดลอง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ที่แสดงให้เห็นว่า เมื่อเราดึงคอเคลีย (</w:t>
      </w:r>
      <w:r w:rsidRPr="00A25FE7">
        <w:rPr>
          <w:rFonts w:ascii="TH Sarabun New" w:hAnsi="TH Sarabun New" w:cs="TH Sarabun New"/>
          <w:sz w:val="32"/>
          <w:szCs w:val="32"/>
        </w:rPr>
        <w:t xml:space="preserve">cochlea) </w:t>
      </w:r>
      <w:r w:rsidRPr="00A25FE7">
        <w:rPr>
          <w:rFonts w:ascii="TH Sarabun New" w:hAnsi="TH Sarabun New" w:cs="TH Sarabun New"/>
          <w:sz w:val="32"/>
          <w:szCs w:val="32"/>
          <w:cs/>
        </w:rPr>
        <w:t>ออกเป็นเส้นตรงจะมีลักษณะเหมือนหลอดแก้ว โดยที่ส่วนฐาน (</w:t>
      </w:r>
      <w:r w:rsidRPr="00A25FE7">
        <w:rPr>
          <w:rFonts w:ascii="TH Sarabun New" w:hAnsi="TH Sarabun New" w:cs="TH Sarabun New"/>
          <w:sz w:val="32"/>
          <w:szCs w:val="32"/>
        </w:rPr>
        <w:t xml:space="preserve">base) </w:t>
      </w:r>
      <w:r w:rsidRPr="00A25FE7">
        <w:rPr>
          <w:rFonts w:ascii="TH Sarabun New" w:hAnsi="TH Sarabun New" w:cs="TH Sarabun New"/>
          <w:sz w:val="32"/>
          <w:szCs w:val="32"/>
          <w:cs/>
        </w:rPr>
        <w:t>ของคอเคลีย (</w:t>
      </w:r>
      <w:r w:rsidRPr="00A25FE7">
        <w:rPr>
          <w:rFonts w:ascii="TH Sarabun New" w:hAnsi="TH Sarabun New" w:cs="TH Sarabun New"/>
          <w:sz w:val="32"/>
          <w:szCs w:val="32"/>
        </w:rPr>
        <w:t xml:space="preserve">cochlea) </w:t>
      </w:r>
      <w:r w:rsidRPr="00A25FE7">
        <w:rPr>
          <w:rFonts w:ascii="TH Sarabun New" w:hAnsi="TH Sarabun New" w:cs="TH Sarabun New"/>
          <w:sz w:val="32"/>
          <w:szCs w:val="32"/>
          <w:cs/>
        </w:rPr>
        <w:t>จะแข็ง (</w:t>
      </w:r>
      <w:r w:rsidRPr="00A25FE7">
        <w:rPr>
          <w:rFonts w:ascii="TH Sarabun New" w:hAnsi="TH Sarabun New" w:cs="TH Sarabun New"/>
          <w:sz w:val="32"/>
          <w:szCs w:val="32"/>
        </w:rPr>
        <w:t xml:space="preserve">stiff) </w:t>
      </w:r>
      <w:r w:rsidRPr="00A25FE7">
        <w:rPr>
          <w:rFonts w:ascii="TH Sarabun New" w:hAnsi="TH Sarabun New" w:cs="TH Sarabun New"/>
          <w:sz w:val="32"/>
          <w:szCs w:val="32"/>
          <w:cs/>
        </w:rPr>
        <w:t>มากกว่าส่วนยอด (</w:t>
      </w:r>
      <w:r w:rsidRPr="00A25FE7">
        <w:rPr>
          <w:rFonts w:ascii="TH Sarabun New" w:hAnsi="TH Sarabun New" w:cs="TH Sarabun New"/>
          <w:sz w:val="32"/>
          <w:szCs w:val="32"/>
        </w:rPr>
        <w:t xml:space="preserve">apex ) </w:t>
      </w:r>
      <w:r w:rsidRPr="00A25FE7">
        <w:rPr>
          <w:rFonts w:ascii="TH Sarabun New" w:hAnsi="TH Sarabun New" w:cs="TH Sarabun New"/>
          <w:sz w:val="32"/>
          <w:szCs w:val="32"/>
          <w:cs/>
        </w:rPr>
        <w:t>ดังนั้น ส่วนฐานจะตอบสนองต่อเสียงที่มีความถี่สูงได้ดีกว่าส่วนยอดซึ่งจะตอบสนองต่อเสียงที่มีความถี่ต่ำ ลักษณะการตอบสนองของคอเคลีย (</w:t>
      </w:r>
      <w:r w:rsidRPr="00A25FE7">
        <w:rPr>
          <w:rFonts w:ascii="TH Sarabun New" w:hAnsi="TH Sarabun New" w:cs="TH Sarabun New"/>
          <w:sz w:val="32"/>
          <w:szCs w:val="32"/>
        </w:rPr>
        <w:t xml:space="preserve">cochlea) </w:t>
      </w:r>
      <w:r w:rsidRPr="00A25FE7">
        <w:rPr>
          <w:rFonts w:ascii="TH Sarabun New" w:hAnsi="TH Sarabun New" w:cs="TH Sarabun New"/>
          <w:sz w:val="32"/>
          <w:szCs w:val="32"/>
          <w:cs/>
        </w:rPr>
        <w:t>นี้เรียกว่า การจัดการ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 xml:space="preserve">โทโนโทปิค ( </w:t>
      </w:r>
      <w:r w:rsidRPr="00A25FE7">
        <w:rPr>
          <w:rFonts w:ascii="TH Sarabun New" w:hAnsi="TH Sarabun New" w:cs="TH Sarabun New"/>
          <w:sz w:val="32"/>
          <w:szCs w:val="32"/>
        </w:rPr>
        <w:t>tonotopic organization )</w:t>
      </w:r>
    </w:p>
    <w:p w:rsidR="00A25FE7" w:rsidRPr="00A25FE7" w:rsidRDefault="00A25FE7" w:rsidP="00A25FE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>การเคลื่อนไหวของพลังงานเสียงจะถูกเปลี่ยนเป็นพลังงานกล (</w:t>
      </w:r>
      <w:r w:rsidRPr="00A25FE7">
        <w:rPr>
          <w:rFonts w:ascii="TH Sarabun New" w:hAnsi="TH Sarabun New" w:cs="TH Sarabun New"/>
          <w:sz w:val="32"/>
          <w:szCs w:val="32"/>
        </w:rPr>
        <w:t>hydromechanic 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และไปกระตุ้นอวัยวะคอร์ติ (</w:t>
      </w:r>
      <w:r w:rsidRPr="00A25FE7">
        <w:rPr>
          <w:rFonts w:ascii="TH Sarabun New" w:hAnsi="TH Sarabun New" w:cs="TH Sarabun New"/>
          <w:sz w:val="32"/>
          <w:szCs w:val="32"/>
        </w:rPr>
        <w:t xml:space="preserve">organ of corti) </w:t>
      </w:r>
      <w:r w:rsidRPr="00A25FE7">
        <w:rPr>
          <w:rFonts w:ascii="TH Sarabun New" w:hAnsi="TH Sarabun New" w:cs="TH Sarabun New"/>
          <w:sz w:val="32"/>
          <w:szCs w:val="32"/>
          <w:cs/>
        </w:rPr>
        <w:t>ในสกาลา มีเดีย(</w:t>
      </w:r>
      <w:r w:rsidRPr="00A25FE7">
        <w:rPr>
          <w:rFonts w:ascii="TH Sarabun New" w:hAnsi="TH Sarabun New" w:cs="TH Sarabun New"/>
          <w:sz w:val="32"/>
          <w:szCs w:val="32"/>
        </w:rPr>
        <w:t xml:space="preserve">scala media) </w:t>
      </w:r>
      <w:r w:rsidRPr="00A25FE7">
        <w:rPr>
          <w:rFonts w:ascii="TH Sarabun New" w:hAnsi="TH Sarabun New" w:cs="TH Sarabun New"/>
          <w:sz w:val="32"/>
          <w:szCs w:val="32"/>
          <w:cs/>
        </w:rPr>
        <w:t>ให้เกิดการเคลื่อนไหวโดยที่เยื่อบุเทคโทเรียล (</w:t>
      </w:r>
      <w:r w:rsidRPr="00A25FE7">
        <w:rPr>
          <w:rFonts w:ascii="TH Sarabun New" w:hAnsi="TH Sarabun New" w:cs="TH Sarabun New"/>
          <w:sz w:val="32"/>
          <w:szCs w:val="32"/>
        </w:rPr>
        <w:t xml:space="preserve">tectorial membrane) </w:t>
      </w:r>
      <w:r w:rsidRPr="00A25FE7">
        <w:rPr>
          <w:rFonts w:ascii="TH Sarabun New" w:hAnsi="TH Sarabun New" w:cs="TH Sarabun New"/>
          <w:sz w:val="32"/>
          <w:szCs w:val="32"/>
          <w:cs/>
        </w:rPr>
        <w:t>จะมาสัมผัสกับเซลล์ขนภายนอก (</w:t>
      </w:r>
      <w:r w:rsidRPr="00A25FE7">
        <w:rPr>
          <w:rFonts w:ascii="TH Sarabun New" w:hAnsi="TH Sarabun New" w:cs="TH Sarabun New"/>
          <w:sz w:val="32"/>
          <w:szCs w:val="32"/>
        </w:rPr>
        <w:t xml:space="preserve">outer hair cell) </w:t>
      </w:r>
      <w:r w:rsidRPr="00A25FE7">
        <w:rPr>
          <w:rFonts w:ascii="TH Sarabun New" w:hAnsi="TH Sarabun New" w:cs="TH Sarabun New"/>
          <w:sz w:val="32"/>
          <w:szCs w:val="32"/>
          <w:cs/>
        </w:rPr>
        <w:t>ของอวัยวะคอร์ติ (</w:t>
      </w:r>
      <w:r w:rsidRPr="00A25FE7">
        <w:rPr>
          <w:rFonts w:ascii="TH Sarabun New" w:hAnsi="TH Sarabun New" w:cs="TH Sarabun New"/>
          <w:sz w:val="32"/>
          <w:szCs w:val="32"/>
        </w:rPr>
        <w:t xml:space="preserve">organ of corti) </w:t>
      </w:r>
      <w:r w:rsidRPr="00A25FE7">
        <w:rPr>
          <w:rFonts w:ascii="TH Sarabun New" w:hAnsi="TH Sarabun New" w:cs="TH Sarabun New"/>
          <w:sz w:val="32"/>
          <w:szCs w:val="32"/>
          <w:cs/>
        </w:rPr>
        <w:t>โดยไม่สัมผัสกับเซลล์ขนภายใน (</w:t>
      </w:r>
      <w:r w:rsidRPr="00A25FE7">
        <w:rPr>
          <w:rFonts w:ascii="TH Sarabun New" w:hAnsi="TH Sarabun New" w:cs="TH Sarabun New"/>
          <w:sz w:val="32"/>
          <w:szCs w:val="32"/>
        </w:rPr>
        <w:t xml:space="preserve">inner hair cell) </w:t>
      </w:r>
      <w:r w:rsidRPr="00A25FE7">
        <w:rPr>
          <w:rFonts w:ascii="TH Sarabun New" w:hAnsi="TH Sarabun New" w:cs="TH Sarabun New"/>
          <w:sz w:val="32"/>
          <w:szCs w:val="32"/>
          <w:cs/>
        </w:rPr>
        <w:t>และแรงที่เกิดจาการสัมผัสของเยื่อบุเทคโทเรียล (</w:t>
      </w:r>
      <w:r w:rsidRPr="00A25FE7">
        <w:rPr>
          <w:rFonts w:ascii="TH Sarabun New" w:hAnsi="TH Sarabun New" w:cs="TH Sarabun New"/>
          <w:sz w:val="32"/>
          <w:szCs w:val="32"/>
        </w:rPr>
        <w:t xml:space="preserve">tectorial membrane) </w:t>
      </w:r>
      <w:r w:rsidRPr="00A25FE7">
        <w:rPr>
          <w:rFonts w:ascii="TH Sarabun New" w:hAnsi="TH Sarabun New" w:cs="TH Sarabun New"/>
          <w:sz w:val="32"/>
          <w:szCs w:val="32"/>
          <w:cs/>
        </w:rPr>
        <w:t>ที่มีต่อเซลล์ขนภายนอกเรียกว่าแรงเชียร์ริง (</w:t>
      </w:r>
      <w:r w:rsidRPr="00A25FE7">
        <w:rPr>
          <w:rFonts w:ascii="TH Sarabun New" w:hAnsi="TH Sarabun New" w:cs="TH Sarabun New"/>
          <w:sz w:val="32"/>
          <w:szCs w:val="32"/>
        </w:rPr>
        <w:t xml:space="preserve">shearing force) </w:t>
      </w:r>
      <w:r w:rsidRPr="00A25FE7">
        <w:rPr>
          <w:rFonts w:ascii="TH Sarabun New" w:hAnsi="TH Sarabun New" w:cs="TH Sarabun New"/>
          <w:sz w:val="32"/>
          <w:szCs w:val="32"/>
          <w:cs/>
        </w:rPr>
        <w:t>จากนั้นกระบวนการนี้จะทำให้เกิดการเปลี่ยนแปลงจากพลังงานกลไปเป็นสัญญาณไฟฟ้า (</w:t>
      </w:r>
      <w:r w:rsidRPr="00A25FE7">
        <w:rPr>
          <w:rFonts w:ascii="TH Sarabun New" w:hAnsi="TH Sarabun New" w:cs="TH Sarabun New"/>
          <w:sz w:val="32"/>
          <w:szCs w:val="32"/>
        </w:rPr>
        <w:t xml:space="preserve">electricimpulses ) </w:t>
      </w:r>
      <w:r w:rsidRPr="00A25FE7">
        <w:rPr>
          <w:rFonts w:ascii="TH Sarabun New" w:hAnsi="TH Sarabun New" w:cs="TH Sarabun New"/>
          <w:sz w:val="32"/>
          <w:szCs w:val="32"/>
          <w:cs/>
        </w:rPr>
        <w:t>กระตุ้นเส้นประสาทสมองคู่ที่ 8 ให้เกิดแอกชั่นโพเทนเชียบ (</w:t>
      </w:r>
      <w:r w:rsidRPr="00A25FE7">
        <w:rPr>
          <w:rFonts w:ascii="TH Sarabun New" w:hAnsi="TH Sarabun New" w:cs="TH Sarabun New"/>
          <w:sz w:val="32"/>
          <w:szCs w:val="32"/>
        </w:rPr>
        <w:t>action potential)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25FE7">
        <w:rPr>
          <w:rFonts w:ascii="TH Sarabun New" w:hAnsi="TH Sarabun New" w:cs="TH Sarabun New"/>
          <w:sz w:val="32"/>
          <w:szCs w:val="32"/>
          <w:cs/>
        </w:rPr>
        <w:t>ส่งสัญญาณสู่สมองใหญ่เกิดการรับและแปลเสียงที่ได้ยิน</w:t>
      </w:r>
    </w:p>
    <w:p w:rsidR="00A25FE7" w:rsidRDefault="00A25FE7" w:rsidP="00A25FE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A25FE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A25FE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D747CC" w:rsidRPr="00A25FE7" w:rsidRDefault="00A25FE7" w:rsidP="00A25FE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25FE7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D747CC" w:rsidRDefault="00D747CC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747CC" w:rsidRDefault="00D747CC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747CC" w:rsidRPr="00716EA1" w:rsidRDefault="00A25FE7" w:rsidP="00D747CC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716EA1">
        <w:rPr>
          <w:rFonts w:ascii="TH Sarabun New" w:hAnsi="TH Sarabun New" w:cs="TH Sarabun New"/>
          <w:sz w:val="32"/>
          <w:szCs w:val="32"/>
          <w:cs/>
        </w:rPr>
        <w:lastRenderedPageBreak/>
        <w:t>เปรียบเทียบลักษณะของคอเคลีย (</w:t>
      </w:r>
      <w:r w:rsidRPr="00716EA1">
        <w:rPr>
          <w:rFonts w:ascii="TH Sarabun New" w:hAnsi="TH Sarabun New" w:cs="TH Sarabun New"/>
          <w:sz w:val="32"/>
          <w:szCs w:val="32"/>
        </w:rPr>
        <w:t xml:space="preserve">cochlea) </w:t>
      </w:r>
      <w:r w:rsidRPr="00716EA1">
        <w:rPr>
          <w:rFonts w:ascii="TH Sarabun New" w:hAnsi="TH Sarabun New" w:cs="TH Sarabun New"/>
          <w:sz w:val="32"/>
          <w:szCs w:val="32"/>
          <w:cs/>
        </w:rPr>
        <w:t>เมื่อถูกดึงออกมา</w:t>
      </w:r>
      <w:r w:rsidRPr="00716EA1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0795" cy="5049520"/>
            <wp:effectExtent l="0" t="0" r="0" b="0"/>
            <wp:wrapSquare wrapText="bothSides"/>
            <wp:docPr id="10" name="Picture 10" descr="https://il.mahidol.ac.th/e-media/nervous/image1/nobelb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l.mahidol.ac.th/e-media/nervous/image1/nobelbek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95" cy="5049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25FE7" w:rsidRDefault="00A25FE7" w:rsidP="00D747CC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F63AA" w:rsidRDefault="00DF63AA" w:rsidP="00DF63AA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16EA1" w:rsidRPr="00281768" w:rsidRDefault="00716EA1" w:rsidP="00DF63AA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8176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การได้ยินมีกระบวนการอย่างไร</w:t>
      </w:r>
    </w:p>
    <w:p w:rsidR="00716EA1" w:rsidRPr="00281768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เสียงจะถูกส่งเข้าทางช่องหู ทำให้แก้วหูเคลื่อนไหว</w:t>
      </w:r>
    </w:p>
    <w:p w:rsidR="00716EA1" w:rsidRPr="00281768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แก้วหูจะสั่นสะเทือนตามคลื่นเสียง</w:t>
      </w:r>
    </w:p>
    <w:p w:rsidR="00716EA1" w:rsidRPr="00281768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เสียงที่สั่นสะเทือนจะถูกส่งผ่านกระดูกหูไปยังโคเคลีย</w:t>
      </w:r>
    </w:p>
    <w:p w:rsidR="00716EA1" w:rsidRPr="00281768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เสียงที่สั่นสะเทือนจะทำให้น้ำในหูโคเคลียเคลื่อนไหว</w:t>
      </w:r>
    </w:p>
    <w:p w:rsidR="00716EA1" w:rsidRPr="00281768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การเคลื่อนไหวของน้ำในหูทำให้เซลล์ขนลู่ลง เซลล์ขนเหล่านี้จะแปลงเสียงเป็นสัญญาณส่งไปยังประสาทรับเสียง เซลล์ขนบริเวณปลายด้านหนึ่งของโคเคลียจะส่งข้อมูลเสียงต่ำออกไปในขณะที่อีกปลายด้านหนึ่งส่งข้อมูลเสียงสูง</w:t>
      </w:r>
    </w:p>
    <w:p w:rsidR="00716EA1" w:rsidRDefault="00716EA1" w:rsidP="00716EA1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81768">
        <w:rPr>
          <w:rFonts w:ascii="TH Sarabun New" w:hAnsi="TH Sarabun New" w:cs="TH Sarabun New"/>
          <w:sz w:val="32"/>
          <w:szCs w:val="32"/>
          <w:cs/>
        </w:rPr>
        <w:t>ประสาทรับเสียงจะส่งสัญญาณต่อไปยังสมองเพื่อแปลความหมายของเสีัยง</w:t>
      </w:r>
    </w:p>
    <w:p w:rsidR="00716EA1" w:rsidRDefault="00716EA1" w:rsidP="0059386E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44377C" w:rsidRDefault="0044377C" w:rsidP="00006A7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0E4E84" w:rsidRDefault="0059386E" w:rsidP="00006A73">
      <w:pPr>
        <w:ind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เทคโนโลยีที่ทำงานเกี่ยวกับหู</w:t>
      </w:r>
    </w:p>
    <w:p w:rsid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ระบบประสาทหูเทียม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E4E84">
        <w:rPr>
          <w:rFonts w:ascii="TH Sarabun New" w:hAnsi="TH Sarabun New" w:cs="TH Sarabun New"/>
          <w:b/>
          <w:bCs/>
          <w:sz w:val="32"/>
          <w:szCs w:val="32"/>
        </w:rPr>
        <w:t>MAESTRO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 xml:space="preserve">       เราจะได้ยินโดยใช้การกระตุ้นเส้นใยประสาทภายในก้นหอยด้วยไฟฟ้า ระบบประสาทหูเทียม </w:t>
      </w:r>
      <w:r w:rsidRPr="00006A73">
        <w:rPr>
          <w:rFonts w:ascii="TH Sarabun New" w:hAnsi="TH Sarabun New" w:cs="TH Sarabun New"/>
          <w:sz w:val="32"/>
          <w:szCs w:val="32"/>
        </w:rPr>
        <w:t xml:space="preserve">MAESTRO </w:t>
      </w:r>
      <w:r w:rsidRPr="00006A73">
        <w:rPr>
          <w:rFonts w:ascii="TH Sarabun New" w:hAnsi="TH Sarabun New" w:cs="TH Sarabun New"/>
          <w:sz w:val="32"/>
          <w:szCs w:val="32"/>
          <w:cs/>
        </w:rPr>
        <w:t>เป็นทางออกที่ได้ผลจริงและมีประสิทธิภาพสูง สำหรับผู้ที่มีอาการสูญเสียการได้ยินชนิดประสาทรับฟังเสียงบกพร่องขั้นรุนแรงไปจนถึงสูญเสียการได้ยินโดยสมบูรณ์ ผู้ใช้งานส่วนใหญ่สามารถดื่มด่ำกับเสียงเพลง หรือมีส่วนร่วมในการสนทนาได้อย่างดีเยี่ยม แม้ในสถานการณ์ที่ฟังได้ยากมากก็ตาม</w:t>
      </w:r>
    </w:p>
    <w:p w:rsidR="00787DF5" w:rsidRDefault="00787DF5" w:rsidP="0044377C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b/>
          <w:bCs/>
          <w:sz w:val="32"/>
          <w:szCs w:val="32"/>
          <w:cs/>
        </w:rPr>
        <w:t>ผู้ที่เหมาะสมจะใช้ระบบประสาทหูเทียม (</w:t>
      </w:r>
      <w:r w:rsidRPr="00006A73">
        <w:rPr>
          <w:rFonts w:ascii="TH Sarabun New" w:hAnsi="TH Sarabun New" w:cs="TH Sarabun New"/>
          <w:b/>
          <w:bCs/>
          <w:sz w:val="32"/>
          <w:szCs w:val="32"/>
        </w:rPr>
        <w:t>CI)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 xml:space="preserve">        ประสาทหูเทียม </w:t>
      </w:r>
      <w:r w:rsidRPr="00006A73">
        <w:rPr>
          <w:rFonts w:ascii="TH Sarabun New" w:hAnsi="TH Sarabun New" w:cs="TH Sarabun New"/>
          <w:sz w:val="32"/>
          <w:szCs w:val="32"/>
        </w:rPr>
        <w:t>MED</w:t>
      </w:r>
      <w:r w:rsidRPr="00006A73">
        <w:rPr>
          <w:rFonts w:ascii="MS Gothic" w:eastAsia="MS Gothic" w:hAnsi="MS Gothic" w:cs="MS Gothic" w:hint="eastAsia"/>
          <w:sz w:val="32"/>
          <w:szCs w:val="32"/>
        </w:rPr>
        <w:t>‑</w:t>
      </w:r>
      <w:r w:rsidRPr="00006A73">
        <w:rPr>
          <w:rFonts w:ascii="TH Sarabun New" w:hAnsi="TH Sarabun New" w:cs="TH Sarabun New"/>
          <w:sz w:val="32"/>
          <w:szCs w:val="32"/>
        </w:rPr>
        <w:t xml:space="preserve">EL </w:t>
      </w:r>
      <w:r w:rsidRPr="00006A73">
        <w:rPr>
          <w:rFonts w:ascii="TH Sarabun New" w:hAnsi="TH Sarabun New" w:cs="TH Sarabun New"/>
          <w:sz w:val="32"/>
          <w:szCs w:val="32"/>
          <w:cs/>
        </w:rPr>
        <w:t xml:space="preserve">รวมถึงระบบประสาทหูเทียม </w:t>
      </w:r>
      <w:r w:rsidRPr="00006A73">
        <w:rPr>
          <w:rFonts w:ascii="TH Sarabun New" w:hAnsi="TH Sarabun New" w:cs="TH Sarabun New"/>
          <w:sz w:val="32"/>
          <w:szCs w:val="32"/>
        </w:rPr>
        <w:t xml:space="preserve">MAESTRO  </w:t>
      </w:r>
      <w:r w:rsidRPr="00006A73">
        <w:rPr>
          <w:rFonts w:ascii="TH Sarabun New" w:hAnsi="TH Sarabun New" w:cs="TH Sarabun New"/>
          <w:sz w:val="32"/>
          <w:szCs w:val="32"/>
          <w:cs/>
        </w:rPr>
        <w:t>ได้ถูกนำไปใช้ จนประสบความสำเร็จมาแล้วในกว่า 90 ประเทศทั่วโลกทั้งในเด็กและผู้ใหญ่ที่หูหนวกตั้งแต่กำเนิดหรือภายหลัง เนื่องจากเราไม่อาจชี้ชัดได้ว่าผู้ใช้งานประสาทหูเทียมแต่ละรายจะได้รับประโยชน์มากน้อยเพียงใด แนวทางต่อไปนี้คือคำแนะนำที่มีประโยชน์ไม่มากก็น้อย:</w:t>
      </w:r>
    </w:p>
    <w:p w:rsidR="00006A73" w:rsidRPr="00006A73" w:rsidRDefault="00006A73" w:rsidP="00006A73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lastRenderedPageBreak/>
        <w:t>เราแนะนำให้ทำการผ่าตัดฝังตั้งแต่อายุยังน้อย ด้วยการได้ยินมีความสำคัญต่อพัฒนาการทางภาษาบวกกับผลวิจัยที่แสดงให้เห็นว่าการผ่าตัดฝังตั้งแต่อายุยังน้อยจะได้ผลดีกว่า</w:t>
      </w:r>
    </w:p>
    <w:p w:rsidR="00006A73" w:rsidRPr="00006A73" w:rsidRDefault="00006A73" w:rsidP="00006A73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โดยทั่วไปแล้วเด็กหรือผู้ใหญ่ที่มีประสบการณ์เรื่องบทสนทนาหรือมีพัฒนาการทางภาษามาก่อน จะปรับตัวได้เร็วกว่าเมื่อรับการผ่าตัดฝังประสาทหูเทียมแล้ว</w:t>
      </w:r>
    </w:p>
    <w:p w:rsidR="00006A73" w:rsidRPr="00006A73" w:rsidRDefault="00006A73" w:rsidP="00006A73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 xml:space="preserve">การสูญเสียการได้ยินโดยสมบูรณ์เป็นระยะเวลานานอาจส่งผลให้ประโยชน์ที่ได้จากประสาทหูเทียมมีจำกัด  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b/>
          <w:bCs/>
          <w:sz w:val="32"/>
          <w:szCs w:val="32"/>
        </w:rPr>
        <w:t xml:space="preserve">CI </w:t>
      </w:r>
      <w:r w:rsidRPr="00006A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ถูกออกแบบมาสำหรับ :   </w:t>
      </w:r>
    </w:p>
    <w:p w:rsidR="00006A73" w:rsidRPr="00006A73" w:rsidRDefault="00006A73" w:rsidP="00006A7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เด็กที่มีอาการสูญเสียการได้ยินชนิดประสาทรับฟังเสียงบกพร่องขั้นรุนแรงไปจนถึงสูญเสียการได้ยินโดยสมบูรณ์ในหูทั้งสองข้าง อายุขั้นต่ำในการผ่าตัดอาจรวมถึงเด็กที่อายุไม่ครบปี ขึ้นอยู่กับอาการของแต่ละบุคคลและระเบียบปฏิบัติท้องถิ่น</w:t>
      </w:r>
    </w:p>
    <w:p w:rsidR="00006A73" w:rsidRPr="00006A73" w:rsidRDefault="00006A73" w:rsidP="00006A7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ผู้ใหญ่ที่มีอาการสูญเสียการได้ยินชนิดประสาทรับฟังเสียงบกพร่องขั้นรุนแรงไปจนถึงสูญเสียการได้ยินโดยสมบูรณ์ในหูทั้งสองข้าง</w:t>
      </w:r>
    </w:p>
    <w:p w:rsidR="00006A73" w:rsidRPr="00006A73" w:rsidRDefault="00006A73" w:rsidP="00006A73">
      <w:pPr>
        <w:pStyle w:val="ListParagraph"/>
        <w:numPr>
          <w:ilvl w:val="0"/>
          <w:numId w:val="7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ผู้ที่ได้ประโยชน์จากการใช้เครื่องช่วยฟังน้อยมากหรือไม่ได้เลย</w:t>
      </w:r>
    </w:p>
    <w:p w:rsidR="00006A73" w:rsidRDefault="00006A73" w:rsidP="00006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ผู้ที่เข้าถึงข้อมูลและโครงการติดตามการฟื้นฟู</w:t>
      </w:r>
    </w:p>
    <w:p w:rsidR="00006A73" w:rsidRPr="000E4E84" w:rsidRDefault="00006A73" w:rsidP="00006A73">
      <w:pPr>
        <w:ind w:left="360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35906E05" wp14:editId="00D996A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2005965" cy="1118870"/>
            <wp:effectExtent l="0" t="0" r="0" b="5080"/>
            <wp:wrapSquare wrapText="bothSides"/>
            <wp:docPr id="12" name="Picture 12" descr="https://www.medel.com/data/editor/image/concerto-2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edel.com/data/editor/image/concerto-2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1118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อุปกรณ์ภายใน   (</w:t>
      </w:r>
      <w:r w:rsidRPr="000E4E84">
        <w:rPr>
          <w:rFonts w:ascii="TH Sarabun New" w:hAnsi="TH Sarabun New" w:cs="TH Sarabun New"/>
          <w:b/>
          <w:bCs/>
          <w:sz w:val="32"/>
          <w:szCs w:val="32"/>
        </w:rPr>
        <w:t>Implant)</w:t>
      </w:r>
    </w:p>
    <w:p w:rsidR="00006A73" w:rsidRPr="00006A73" w:rsidRDefault="00006A73" w:rsidP="00006A73">
      <w:pPr>
        <w:ind w:left="360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E4E84">
        <w:rPr>
          <w:rFonts w:ascii="TH Sarabun New" w:hAnsi="TH Sarabun New" w:cs="TH Sarabun New"/>
          <w:sz w:val="32"/>
          <w:szCs w:val="32"/>
          <w:cs/>
        </w:rPr>
        <w:t xml:space="preserve">อุปกรณ์ภายใน ไม่ว่าจะเป็น </w:t>
      </w:r>
      <w:r w:rsidRPr="000E4E84">
        <w:rPr>
          <w:rFonts w:ascii="TH Sarabun New" w:hAnsi="TH Sarabun New" w:cs="TH Sarabun New"/>
          <w:sz w:val="32"/>
          <w:szCs w:val="32"/>
        </w:rPr>
        <w:t xml:space="preserve">CONCERTO,  SONATA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E4E84">
        <w:rPr>
          <w:rFonts w:ascii="TH Sarabun New" w:hAnsi="TH Sarabun New" w:cs="TH Sarabun New"/>
          <w:sz w:val="32"/>
          <w:szCs w:val="32"/>
        </w:rPr>
        <w:t xml:space="preserve">PULSAR </w:t>
      </w:r>
      <w:r w:rsidRPr="000E4E84">
        <w:rPr>
          <w:rFonts w:ascii="TH Sarabun New" w:hAnsi="TH Sarabun New" w:cs="TH Sarabun New"/>
          <w:sz w:val="32"/>
          <w:szCs w:val="32"/>
          <w:cs/>
        </w:rPr>
        <w:t>จะถูกฝังลงใต้ผิวหนังหลังใบหูด้วยการผ่าตัด  อุปกรณฺ์ดังกล่าวประกอบด้วยตัวส่งสัญญาณอิเล็กทรอนิกส์ที่ทนทาน สายรับสัญญาณและแม่เหล็ก สายอิเล็กโทรดจะถูกสอดเข้าไปในหูชั้นในด้วยความระมัดระวัง</w:t>
      </w:r>
    </w:p>
    <w:p w:rsidR="00006A73" w:rsidRPr="000E4E84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67445AD" wp14:editId="25A1D79D">
            <wp:simplePos x="0" y="0"/>
            <wp:positionH relativeFrom="margin">
              <wp:align>right</wp:align>
            </wp:positionH>
            <wp:positionV relativeFrom="paragraph">
              <wp:posOffset>19363</wp:posOffset>
            </wp:positionV>
            <wp:extent cx="2005965" cy="2005965"/>
            <wp:effectExtent l="0" t="0" r="0" b="0"/>
            <wp:wrapSquare wrapText="bothSides"/>
            <wp:docPr id="13" name="Picture 13" descr="https://www.medel.com/data/editor/image/o2Perspective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edel.com/data/editor/image/o2Perspective_whit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อุปกรณ์ภายนอก</w:t>
      </w:r>
      <w:r w:rsidRPr="000E4E8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(</w:t>
      </w:r>
      <w:r w:rsidRPr="000E4E84">
        <w:rPr>
          <w:rFonts w:ascii="TH Sarabun New" w:hAnsi="TH Sarabun New" w:cs="TH Sarabun New"/>
          <w:b/>
          <w:bCs/>
          <w:sz w:val="32"/>
          <w:szCs w:val="32"/>
        </w:rPr>
        <w:t>Audio processor)</w:t>
      </w:r>
    </w:p>
    <w:p w:rsidR="00006A73" w:rsidRPr="000E4E84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E4E84">
        <w:rPr>
          <w:rFonts w:ascii="TH Sarabun New" w:hAnsi="TH Sarabun New" w:cs="TH Sarabun New"/>
          <w:sz w:val="32"/>
          <w:szCs w:val="32"/>
          <w:cs/>
        </w:rPr>
        <w:t xml:space="preserve">      อุปกรณ์ภายนอกมีไว้สำหรับสวมที่หู  ซึ่งในตัวอุปกรณ์จะประกอบด้วยเครื่องควบคุม ชุดแบตเตอร์รี่ และคอยล์ที่ทำหน้าที่ส่งข้อมูลผ่านผิวหนังไปยังตัวรับสัญญาณภายใน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E4E84">
        <w:rPr>
          <w:rFonts w:ascii="TH Sarabun New" w:hAnsi="TH Sarabun New" w:cs="TH Sarabun New"/>
          <w:sz w:val="32"/>
          <w:szCs w:val="32"/>
        </w:rPr>
        <w:t xml:space="preserve">     MED</w:t>
      </w:r>
      <w:r w:rsidRPr="000E4E84">
        <w:rPr>
          <w:rFonts w:ascii="MS Gothic" w:hAnsi="MS Gothic" w:cs="MS Gothic"/>
          <w:sz w:val="32"/>
          <w:szCs w:val="32"/>
        </w:rPr>
        <w:t>‑</w:t>
      </w:r>
      <w:r w:rsidRPr="000E4E84">
        <w:rPr>
          <w:rFonts w:ascii="TH Sarabun New" w:hAnsi="TH Sarabun New" w:cs="TH Sarabun New"/>
          <w:sz w:val="32"/>
          <w:szCs w:val="32"/>
        </w:rPr>
        <w:t xml:space="preserve">EL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มีสองแบบให้เลือกระหว่างแบบ </w:t>
      </w:r>
      <w:r w:rsidRPr="000E4E84">
        <w:rPr>
          <w:rFonts w:ascii="TH Sarabun New" w:hAnsi="TH Sarabun New" w:cs="TH Sarabun New"/>
          <w:sz w:val="32"/>
          <w:szCs w:val="32"/>
        </w:rPr>
        <w:t xml:space="preserve">OPUS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2 ไร้ปุ่มกด ใช้ร่วมกับรีโมท </w:t>
      </w:r>
      <w:r w:rsidRPr="000E4E84">
        <w:rPr>
          <w:rFonts w:ascii="TH Sarabun New" w:hAnsi="TH Sarabun New" w:cs="TH Sarabun New"/>
          <w:sz w:val="32"/>
          <w:szCs w:val="32"/>
        </w:rPr>
        <w:t xml:space="preserve">FineTuner™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หรือแบบ </w:t>
      </w:r>
      <w:r w:rsidRPr="000E4E84">
        <w:rPr>
          <w:rFonts w:ascii="TH Sarabun New" w:hAnsi="TH Sarabun New" w:cs="TH Sarabun New"/>
          <w:sz w:val="32"/>
          <w:szCs w:val="32"/>
        </w:rPr>
        <w:t xml:space="preserve">OPUS </w:t>
      </w:r>
      <w:r w:rsidRPr="000E4E84">
        <w:rPr>
          <w:rFonts w:ascii="TH Sarabun New" w:hAnsi="TH Sarabun New" w:cs="TH Sarabun New"/>
          <w:sz w:val="32"/>
          <w:szCs w:val="32"/>
          <w:cs/>
        </w:rPr>
        <w:t>1 แบบคลาสสิกที่มาพร้อมปุ่มกดในตัว</w:t>
      </w:r>
    </w:p>
    <w:p w:rsid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Pr="00006A73" w:rsidRDefault="00006A73" w:rsidP="00006A73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b/>
          <w:bCs/>
          <w:sz w:val="32"/>
          <w:szCs w:val="32"/>
        </w:rPr>
        <w:t>Electric Acoustic Stimulation (EAS)</w:t>
      </w:r>
      <w:r w:rsidRPr="00006A73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06A73">
        <w:rPr>
          <w:rFonts w:ascii="TH Sarabun New" w:hAnsi="TH Sarabun New" w:cs="TH Sarabun New"/>
          <w:b/>
          <w:bCs/>
          <w:sz w:val="32"/>
          <w:szCs w:val="32"/>
          <w:cs/>
        </w:rPr>
        <w:t>ชนิดแบบผสมหรือบางส่วน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</w:rPr>
        <w:t xml:space="preserve">Electric Acoustic Stimulation   (EAS) </w:t>
      </w:r>
      <w:r w:rsidRPr="00006A73">
        <w:rPr>
          <w:rFonts w:ascii="TH Sarabun New" w:hAnsi="TH Sarabun New" w:cs="TH Sarabun New"/>
          <w:sz w:val="32"/>
          <w:szCs w:val="32"/>
          <w:cs/>
        </w:rPr>
        <w:t xml:space="preserve">ชนิดผสมผสาน ได้รวมเอา เทคโนโลยีการขยายเสียงและเทคโนโลยีการผ่าตัดฝังประสาทหูเทียม (การกระตุ้นด้วยไฟฟ้า) เข้าไว้ด้วยกันในชิ้นเดียว นับเป็น ทางออกที่สมบูรณ์แบบสำหรับผู้ที่มีอาการหูหนวกเพียงบางส่วน </w:t>
      </w:r>
      <w:r w:rsidRPr="00006A73">
        <w:rPr>
          <w:rFonts w:ascii="TH Sarabun New" w:hAnsi="TH Sarabun New" w:cs="TH Sarabun New"/>
          <w:sz w:val="32"/>
          <w:szCs w:val="32"/>
        </w:rPr>
        <w:t>MED</w:t>
      </w:r>
      <w:r w:rsidRPr="00006A73">
        <w:rPr>
          <w:rFonts w:ascii="MS Gothic" w:eastAsia="MS Gothic" w:hAnsi="MS Gothic" w:cs="MS Gothic" w:hint="eastAsia"/>
          <w:sz w:val="32"/>
          <w:szCs w:val="32"/>
        </w:rPr>
        <w:t>‑</w:t>
      </w:r>
      <w:r w:rsidRPr="00006A73">
        <w:rPr>
          <w:rFonts w:ascii="TH Sarabun New" w:hAnsi="TH Sarabun New" w:cs="TH Sarabun New"/>
          <w:sz w:val="32"/>
          <w:szCs w:val="32"/>
        </w:rPr>
        <w:t xml:space="preserve">EL </w:t>
      </w:r>
      <w:r w:rsidRPr="00006A73">
        <w:rPr>
          <w:rFonts w:ascii="TH Sarabun New" w:hAnsi="TH Sarabun New" w:cs="TH Sarabun New"/>
          <w:sz w:val="32"/>
          <w:szCs w:val="32"/>
          <w:cs/>
        </w:rPr>
        <w:t xml:space="preserve">ขอแนะนำให้ ผู้ที่มีอาการหูหนวกเพียงบางส่วน ลอง ศึกษาเพิ่มเติมเกี่ยวกับระบบประสาทหูเทียม </w:t>
      </w:r>
      <w:r w:rsidRPr="00006A73">
        <w:rPr>
          <w:rFonts w:ascii="TH Sarabun New" w:hAnsi="TH Sarabun New" w:cs="TH Sarabun New"/>
          <w:sz w:val="32"/>
          <w:szCs w:val="32"/>
        </w:rPr>
        <w:t xml:space="preserve">EAS </w:t>
      </w:r>
      <w:r w:rsidRPr="00006A73">
        <w:rPr>
          <w:rFonts w:ascii="TH Sarabun New" w:hAnsi="TH Sarabun New" w:cs="TH Sarabun New"/>
          <w:sz w:val="32"/>
          <w:szCs w:val="32"/>
          <w:cs/>
        </w:rPr>
        <w:t>และความแตกต่างที่ผลิตภัณฑ์ดังกล่าวสามารถสร้างขึ้นมาเพื่อปรับปรุงคุณภาพชีวิตของคุณได้</w:t>
      </w:r>
    </w:p>
    <w:p w:rsidR="00006A73" w:rsidRDefault="00006A73" w:rsidP="00006A73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ผู้ที่สามารถใช้ </w:t>
      </w:r>
      <w:r w:rsidRPr="00006A73">
        <w:rPr>
          <w:rFonts w:ascii="TH Sarabun New" w:hAnsi="TH Sarabun New" w:cs="TH Sarabun New"/>
          <w:b/>
          <w:bCs/>
          <w:sz w:val="32"/>
          <w:szCs w:val="32"/>
        </w:rPr>
        <w:t>EAS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</w:rPr>
        <w:t xml:space="preserve">        EAS  </w:t>
      </w:r>
      <w:r w:rsidRPr="00006A73">
        <w:rPr>
          <w:rFonts w:ascii="TH Sarabun New" w:hAnsi="TH Sarabun New" w:cs="TH Sarabun New"/>
          <w:sz w:val="32"/>
          <w:szCs w:val="32"/>
          <w:cs/>
        </w:rPr>
        <w:t>ถูกออกแบบมาเป็นพิเศษเพื่อตอบสนองความต้องการของผู้ที่มีอาการหูหนวกเพียงบางส่วน อาการหูหนวกเพียงบางส่วนคือ อาการที่ยังสามารถได้ยินเสียงความถี่ต่ำอยู่ แต่สูญเสียการได้ยินเสียงความถี่สูงไป</w:t>
      </w: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</w:rPr>
        <w:t xml:space="preserve">        EAS </w:t>
      </w:r>
      <w:r w:rsidRPr="00006A73">
        <w:rPr>
          <w:rFonts w:ascii="TH Sarabun New" w:hAnsi="TH Sarabun New" w:cs="TH Sarabun New"/>
          <w:sz w:val="32"/>
          <w:szCs w:val="32"/>
          <w:cs/>
        </w:rPr>
        <w:t xml:space="preserve">มีตัวกระตุ้นเสียงที่จะช่วยส่งเสริมความสามารถในการได้ยินที่เหลืออยู่ด้วยการขยายคลื่นเสียงความถี่ต่ำ ในขณะที่เทคโนโลยีประสาทหูเทียมแบบผสมผสานจะช่วยรับฟังเสียงความถี่สูงโดยอัตโนมัติและส่งกระแสไฟในปริมาณที่พอเหมาะี่ไปกระตุ้นโครงสร้างระบบประสาท </w:t>
      </w:r>
    </w:p>
    <w:p w:rsid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Pr="00006A73" w:rsidRDefault="00006A73" w:rsidP="00006A73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EAS </w:t>
      </w:r>
      <w:r w:rsidRPr="00006A73">
        <w:rPr>
          <w:rFonts w:ascii="TH Sarabun New" w:hAnsi="TH Sarabun New" w:cs="TH Sarabun New"/>
          <w:b/>
          <w:bCs/>
          <w:sz w:val="32"/>
          <w:szCs w:val="32"/>
          <w:cs/>
        </w:rPr>
        <w:t>ถูกออกแบบมาสำหรับผู้ที่ :</w:t>
      </w:r>
    </w:p>
    <w:p w:rsidR="00006A73" w:rsidRPr="00006A73" w:rsidRDefault="00006A73" w:rsidP="00006A73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ได้รับการวินิจฉัยว่ามีอาการหูหนวกบางส่วน หรือสูญเสียการได้ยินชนิดประสาทรับฟังเสียงบกพร่องสำหรับเสียงความถี่ต่ำตั้งแต่ขั้นต้นจนถึงขั้นรุนแรง ไปจนถึงการสูญเสียการได้ยินเสียงความถี่สูงอย่างสมบูรณ์</w:t>
      </w:r>
    </w:p>
    <w:p w:rsidR="00006A73" w:rsidRPr="00006A73" w:rsidRDefault="00006A73" w:rsidP="00006A73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ได้ประโยชน์จากการใช้เครื่องช่วยฟังน้อยมากหรือไม่ได้เลย</w:t>
      </w:r>
    </w:p>
    <w:p w:rsidR="000E4E84" w:rsidRPr="00006A73" w:rsidRDefault="00006A73" w:rsidP="00006A73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ประสบปัญหาการรับรู้และเข้าใจบทสนทนาบกพร่อง แม้กำลังใช้เครื่องช่วยฟังที่มีสภาพสมบูรณ์</w:t>
      </w:r>
    </w:p>
    <w:p w:rsidR="000E4E84" w:rsidRDefault="000E4E84" w:rsidP="000E4E8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E4E84" w:rsidRDefault="00006A73" w:rsidP="000E4E84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BC6095C" wp14:editId="4761C92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943985" cy="1951355"/>
            <wp:effectExtent l="0" t="0" r="0" b="0"/>
            <wp:wrapSquare wrapText="bothSides"/>
            <wp:docPr id="9" name="Picture 9" descr="https://www.medel.com/img/1aa852fb69a9348b9ed3e4bcb6ea8d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edel.com/img/1aa852fb69a9348b9ed3e4bcb6ea8dd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1951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6A73" w:rsidRDefault="00006A73" w:rsidP="000E4E8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Default="00006A73" w:rsidP="000E4E8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Default="00006A73" w:rsidP="000E4E8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06A73" w:rsidRDefault="00006A73" w:rsidP="000E4E8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0E4E84" w:rsidRPr="000E4E84" w:rsidRDefault="000E4E84" w:rsidP="000E4E8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อุปกรณ์ภายใน (</w:t>
      </w:r>
      <w:r w:rsidRPr="000E4E84">
        <w:rPr>
          <w:rFonts w:ascii="TH Sarabun New" w:hAnsi="TH Sarabun New" w:cs="TH Sarabun New"/>
          <w:b/>
          <w:bCs/>
          <w:sz w:val="32"/>
          <w:szCs w:val="32"/>
        </w:rPr>
        <w:t>Implant)</w:t>
      </w:r>
    </w:p>
    <w:p w:rsidR="000E4E84" w:rsidRPr="000E4E84" w:rsidRDefault="000E4E84" w:rsidP="000E4E84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E4E84">
        <w:rPr>
          <w:rFonts w:ascii="TH Sarabun New" w:hAnsi="TH Sarabun New" w:cs="TH Sarabun New"/>
          <w:sz w:val="32"/>
          <w:szCs w:val="32"/>
          <w:cs/>
        </w:rPr>
        <w:t xml:space="preserve">       อุปกรณ์ภายในไม่ว่าจะเป็น  </w:t>
      </w:r>
      <w:r w:rsidRPr="000E4E84">
        <w:rPr>
          <w:rFonts w:ascii="TH Sarabun New" w:hAnsi="TH Sarabun New" w:cs="TH Sarabun New"/>
          <w:sz w:val="32"/>
          <w:szCs w:val="32"/>
        </w:rPr>
        <w:t xml:space="preserve">SONATA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0E4E84">
        <w:rPr>
          <w:rFonts w:ascii="TH Sarabun New" w:hAnsi="TH Sarabun New" w:cs="TH Sarabun New"/>
          <w:sz w:val="32"/>
          <w:szCs w:val="32"/>
        </w:rPr>
        <w:t xml:space="preserve">PULSAR  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ต่างใช้วิธีผ่าฝังไว้ใต้ผิวหนังเช่นเดียวกัน อุปกรณฺ์ดังกล่าวประกอบด้วยตัวส่งสัญญาณ อิเล็กทรอนิกส์ที่ทนทาน สายรับสัญญาณและแม่เหล็กซึ่งทำหน้าที่ยึดคอยล์ไว้ด้านหลังใบหู  อิเล็กโทรด </w:t>
      </w:r>
      <w:r w:rsidRPr="000E4E84">
        <w:rPr>
          <w:rFonts w:ascii="TH Sarabun New" w:hAnsi="TH Sarabun New" w:cs="TH Sarabun New"/>
          <w:sz w:val="32"/>
          <w:szCs w:val="32"/>
        </w:rPr>
        <w:t xml:space="preserve">FLEX </w:t>
      </w:r>
      <w:r w:rsidRPr="000E4E84">
        <w:rPr>
          <w:rFonts w:ascii="TH Sarabun New" w:hAnsi="TH Sarabun New" w:cs="TH Sarabun New"/>
          <w:sz w:val="32"/>
          <w:szCs w:val="32"/>
          <w:cs/>
        </w:rPr>
        <w:t>ซึ่งมีความนุ่มมากเป็นพิเศษจะถูกสอดเข้าไปในโคเคลียด้วยความระมัดระวังระหว่างการผ่าตัด</w:t>
      </w:r>
    </w:p>
    <w:p w:rsidR="000E4E84" w:rsidRDefault="00006A73" w:rsidP="000E4E84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18AAC81" wp14:editId="30089E91">
            <wp:simplePos x="0" y="0"/>
            <wp:positionH relativeFrom="margin">
              <wp:posOffset>-635</wp:posOffset>
            </wp:positionH>
            <wp:positionV relativeFrom="paragraph">
              <wp:posOffset>-60325</wp:posOffset>
            </wp:positionV>
            <wp:extent cx="1896745" cy="2224405"/>
            <wp:effectExtent l="0" t="0" r="8255" b="4445"/>
            <wp:wrapSquare wrapText="bothSides"/>
            <wp:docPr id="11" name="Picture 11" descr="https://www.medel.com/data/editor/image/d2_anthracit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edel.com/data/editor/image/d2_anthracite(1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2244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0E4E84" w:rsidRPr="000E4E84" w:rsidRDefault="000E4E84" w:rsidP="000E4E84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>อุปกรณ์ภายนอก (</w:t>
      </w:r>
      <w:r w:rsidRPr="000E4E84">
        <w:rPr>
          <w:rFonts w:ascii="TH Sarabun New" w:hAnsi="TH Sarabun New" w:cs="TH Sarabun New"/>
          <w:b/>
          <w:bCs/>
          <w:sz w:val="32"/>
          <w:szCs w:val="32"/>
        </w:rPr>
        <w:t>Audio processor)</w:t>
      </w:r>
    </w:p>
    <w:p w:rsidR="000E4E84" w:rsidRPr="00006A73" w:rsidRDefault="000E4E84" w:rsidP="00006A73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E4E8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</w:t>
      </w:r>
      <w:r w:rsidRPr="000E4E84">
        <w:rPr>
          <w:rFonts w:ascii="TH Sarabun New" w:hAnsi="TH Sarabun New" w:cs="TH Sarabun New"/>
          <w:sz w:val="32"/>
          <w:szCs w:val="32"/>
          <w:cs/>
        </w:rPr>
        <w:t xml:space="preserve">อุปกรณ์ภายนอก </w:t>
      </w:r>
      <w:r w:rsidRPr="000E4E84">
        <w:rPr>
          <w:rFonts w:ascii="TH Sarabun New" w:hAnsi="TH Sarabun New" w:cs="TH Sarabun New"/>
          <w:sz w:val="32"/>
          <w:szCs w:val="32"/>
        </w:rPr>
        <w:t xml:space="preserve">DUET </w:t>
      </w:r>
      <w:r w:rsidRPr="000E4E84">
        <w:rPr>
          <w:rFonts w:ascii="TH Sarabun New" w:hAnsi="TH Sarabun New" w:cs="TH Sarabun New"/>
          <w:sz w:val="32"/>
          <w:szCs w:val="32"/>
          <w:cs/>
        </w:rPr>
        <w:t>2  ใช้โดยสวมไว้ หลังใบหู  อุปกรณ์ชิ้นนี้ประกอบด้วยเครื่องควบคุมและ ชุดแบตเตอร์รี่ ขาคล้องหูสำหรับตัวขยายเสียง  และคอยล์ที่ทำหน้าที่ส่งข้อมูลผ่านผิวหนังไปยังตัวรับสัญญาณภายใน</w:t>
      </w:r>
    </w:p>
    <w:p w:rsidR="00365DDE" w:rsidRDefault="00365DDE" w:rsidP="00365DDE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365DDE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FMT </w:t>
      </w:r>
      <w:r w:rsidRPr="00365DDE">
        <w:rPr>
          <w:rFonts w:ascii="TH Sarabun New" w:hAnsi="TH Sarabun New" w:cs="TH Sarabun New"/>
          <w:b/>
          <w:bCs/>
          <w:sz w:val="32"/>
          <w:szCs w:val="32"/>
          <w:cs/>
        </w:rPr>
        <w:t>อเนกประสงค์</w:t>
      </w:r>
    </w:p>
    <w:p w:rsidR="00365DDE" w:rsidRPr="00365DDE" w:rsidRDefault="00006A73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006A73">
        <w:rPr>
          <w:rFonts w:ascii="TH Sarabun New" w:hAnsi="TH Sarabun New" w:cs="TH Sarabun New"/>
          <w:sz w:val="32"/>
          <w:szCs w:val="32"/>
          <w:cs/>
        </w:rPr>
        <w:t>สำหรับผู้ที่มีอาการสูญเสียการได้ยินชนิดประสาทรับฟังเสียงบกพร่อง หรือการนำเสียงบกพร่อง และการสูญเสียการได้ยินแบบผสมตั้งแต่ขั้นต้นจนถึงขั้นรุนแรง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5DDE" w:rsidRPr="00365DDE">
        <w:rPr>
          <w:rFonts w:ascii="TH Sarabun New" w:hAnsi="TH Sarabun New" w:cs="TH Sarabun New"/>
          <w:sz w:val="32"/>
          <w:szCs w:val="32"/>
          <w:cs/>
        </w:rPr>
        <w:t xml:space="preserve">วัสดุจิ๋ว </w:t>
      </w:r>
      <w:r w:rsidR="00365DDE"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="00365DDE" w:rsidRPr="00365DDE">
        <w:rPr>
          <w:rFonts w:ascii="TH Sarabun New" w:hAnsi="TH Sarabun New" w:cs="TH Sarabun New"/>
          <w:sz w:val="32"/>
          <w:szCs w:val="32"/>
          <w:cs/>
        </w:rPr>
        <w:t xml:space="preserve">หรือเครื่องแปลงสัญญาณความถี่ชนิดทุ่นลอยของ </w:t>
      </w:r>
      <w:r w:rsidR="00365DDE" w:rsidRPr="00365DDE">
        <w:rPr>
          <w:rFonts w:ascii="TH Sarabun New" w:hAnsi="TH Sarabun New" w:cs="TH Sarabun New"/>
          <w:sz w:val="32"/>
          <w:szCs w:val="32"/>
        </w:rPr>
        <w:t xml:space="preserve">Vibrant Soundbridge </w:t>
      </w:r>
      <w:r w:rsidR="00365DDE" w:rsidRPr="00365DDE">
        <w:rPr>
          <w:rFonts w:ascii="TH Sarabun New" w:hAnsi="TH Sarabun New" w:cs="TH Sarabun New"/>
          <w:sz w:val="32"/>
          <w:szCs w:val="32"/>
          <w:cs/>
        </w:rPr>
        <w:t>เป็นอุปกรณ์สั่นสะเทือนซึ่งมีขนาดเล็กกว่าเมล็ดข้าวเสียอีก กระบอกสีทองขนาดเล็กนี้มีหน้าที่ ส่งแรงสั่นสะเทือนไปยังโครงสร้างหูชั้นกลาง หรือส่งผ่่านสัญญาณเสียงจากอุปกรณ์ภายนอกซึ่งถูกแปลงให้อยู่ในรูปของแรงสั่นสะเทือนเชิงกล พลังงานกลดังกล่าวจะถูกใช้กระตุ้นโครงสร้างหูชั้นกลางเพื่อสร้างการรับรู้เสียงที่มีความถี่สูงที่ชัดเจน</w:t>
      </w:r>
    </w:p>
    <w:p w:rsidR="00365DDE" w:rsidRPr="00365DDE" w:rsidRDefault="00365DDE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5DDE">
        <w:rPr>
          <w:rFonts w:ascii="TH Sarabun New" w:hAnsi="TH Sarabun New" w:cs="TH Sarabun New"/>
          <w:sz w:val="32"/>
          <w:szCs w:val="32"/>
          <w:cs/>
        </w:rPr>
        <w:t xml:space="preserve">       ในขณะที่ตัว </w:t>
      </w:r>
      <w:r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Pr="00365DDE">
        <w:rPr>
          <w:rFonts w:ascii="TH Sarabun New" w:hAnsi="TH Sarabun New" w:cs="TH Sarabun New"/>
          <w:sz w:val="32"/>
          <w:szCs w:val="32"/>
          <w:cs/>
        </w:rPr>
        <w:t xml:space="preserve">นั้นมีขนาดเล็ก แรงสั่นสะเทือนที่สร้างโดยพลังงานกลจากเครื่องเองก็เล็กจิ๋วไม่แพ้กัน เจฟฟรีย์ บอล ผู้ประดิษฐ์ </w:t>
      </w:r>
      <w:r w:rsidRPr="00365DDE">
        <w:rPr>
          <w:rFonts w:ascii="TH Sarabun New" w:hAnsi="TH Sarabun New" w:cs="TH Sarabun New"/>
          <w:sz w:val="32"/>
          <w:szCs w:val="32"/>
        </w:rPr>
        <w:t xml:space="preserve">Vibrant Soundbridge </w:t>
      </w:r>
      <w:r w:rsidRPr="00365DDE">
        <w:rPr>
          <w:rFonts w:ascii="TH Sarabun New" w:hAnsi="TH Sarabun New" w:cs="TH Sarabun New"/>
          <w:sz w:val="32"/>
          <w:szCs w:val="32"/>
          <w:cs/>
        </w:rPr>
        <w:t>ได้ เปรียบเปรยไว้เล่นๆว่า "แรงสั่นสะเทือนที่จำเป็นต้องใช้ในการกระตุ้นการได้ยินก็มากพอกับการเต้นของหัวใจมดนั่นแหละ"</w:t>
      </w:r>
    </w:p>
    <w:p w:rsidR="00365DDE" w:rsidRPr="00365DDE" w:rsidRDefault="00365DDE" w:rsidP="00365DDE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5DD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การฝังอุปกรณ์ </w:t>
      </w:r>
      <w:r w:rsidRPr="00365DDE">
        <w:rPr>
          <w:rFonts w:ascii="TH Sarabun New" w:hAnsi="TH Sarabun New" w:cs="TH Sarabun New"/>
          <w:b/>
          <w:bCs/>
          <w:sz w:val="32"/>
          <w:szCs w:val="32"/>
        </w:rPr>
        <w:t xml:space="preserve">FMT </w:t>
      </w:r>
      <w:r w:rsidRPr="00365DDE">
        <w:rPr>
          <w:rFonts w:ascii="TH Sarabun New" w:hAnsi="TH Sarabun New" w:cs="TH Sarabun New"/>
          <w:b/>
          <w:bCs/>
          <w:sz w:val="32"/>
          <w:szCs w:val="32"/>
          <w:cs/>
        </w:rPr>
        <w:t>ลงในจุดเดียว</w:t>
      </w:r>
    </w:p>
    <w:p w:rsidR="00365DDE" w:rsidRPr="00365DDE" w:rsidRDefault="00365DDE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5DDE">
        <w:rPr>
          <w:rFonts w:ascii="TH Sarabun New" w:hAnsi="TH Sarabun New" w:cs="TH Sarabun New"/>
          <w:sz w:val="32"/>
          <w:szCs w:val="32"/>
        </w:rPr>
        <w:t xml:space="preserve">       Vibrant Soundbridge </w:t>
      </w:r>
      <w:r w:rsidRPr="00365DDE">
        <w:rPr>
          <w:rFonts w:ascii="TH Sarabun New" w:hAnsi="TH Sarabun New" w:cs="TH Sarabun New"/>
          <w:sz w:val="32"/>
          <w:szCs w:val="32"/>
          <w:cs/>
        </w:rPr>
        <w:t xml:space="preserve">เป็นระบบประสาทหูชั้นกลางเทียมเพียงหนึ่งเดียวที่ใช้อุปกรณ์ฝังจุดเดียว </w:t>
      </w:r>
      <w:r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Pr="00365DDE">
        <w:rPr>
          <w:rFonts w:ascii="TH Sarabun New" w:hAnsi="TH Sarabun New" w:cs="TH Sarabun New"/>
          <w:sz w:val="32"/>
          <w:szCs w:val="32"/>
          <w:cs/>
        </w:rPr>
        <w:t xml:space="preserve">จะถูกฝังติดกับโครงสร้างหูชั้นกลาง ที่ต้องทำการกระตุ้นเท่านั้น </w:t>
      </w:r>
    </w:p>
    <w:p w:rsidR="00365DDE" w:rsidRPr="00365DDE" w:rsidRDefault="00365DDE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5DDE">
        <w:rPr>
          <w:rFonts w:ascii="TH Sarabun New" w:hAnsi="TH Sarabun New" w:cs="TH Sarabun New"/>
          <w:sz w:val="32"/>
          <w:szCs w:val="32"/>
        </w:rPr>
        <w:t xml:space="preserve">       FMT </w:t>
      </w:r>
      <w:r w:rsidRPr="00365DDE">
        <w:rPr>
          <w:rFonts w:ascii="TH Sarabun New" w:hAnsi="TH Sarabun New" w:cs="TH Sarabun New"/>
          <w:sz w:val="32"/>
          <w:szCs w:val="32"/>
          <w:cs/>
        </w:rPr>
        <w:t xml:space="preserve">คือแม่เหล็กขนาดเล็กที่ประกอบด้วยส่วนประกอบทั้งห้าความเรียบง่าย ทำให้เครื่องนี้เป็นอุปกรณ์ที่น่าเชื่อถือและสามารถใช้การทดแทนการสูญเสียการได้ยินประเภทต่างๆได้ เมื่อฝัง </w:t>
      </w:r>
      <w:r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Pr="00365DDE">
        <w:rPr>
          <w:rFonts w:ascii="TH Sarabun New" w:hAnsi="TH Sarabun New" w:cs="TH Sarabun New"/>
          <w:sz w:val="32"/>
          <w:szCs w:val="32"/>
          <w:cs/>
        </w:rPr>
        <w:t>ลงในโครงสร้างการสั่นสะเทือนของหูชั้นกลางแล้ว เครื่องจะสามารถ ส่งแรงสั่นสะเทือนไปยังโครงสร้างเป็นการกระตุ้นระบบรับเสียง</w:t>
      </w:r>
    </w:p>
    <w:p w:rsidR="00365DDE" w:rsidRPr="00365DDE" w:rsidRDefault="00365DDE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65DDE">
        <w:rPr>
          <w:rFonts w:ascii="TH Sarabun New" w:hAnsi="TH Sarabun New" w:cs="TH Sarabun New"/>
          <w:sz w:val="32"/>
          <w:szCs w:val="32"/>
          <w:cs/>
        </w:rPr>
        <w:t xml:space="preserve">       ตัวอย่างเช่น </w:t>
      </w:r>
      <w:r w:rsidRPr="00365DDE">
        <w:rPr>
          <w:rFonts w:ascii="TH Sarabun New" w:hAnsi="TH Sarabun New" w:cs="TH Sarabun New"/>
          <w:sz w:val="32"/>
          <w:szCs w:val="32"/>
        </w:rPr>
        <w:t xml:space="preserve">FMT  </w:t>
      </w:r>
      <w:r w:rsidRPr="00365DDE">
        <w:rPr>
          <w:rFonts w:ascii="TH Sarabun New" w:hAnsi="TH Sarabun New" w:cs="TH Sarabun New"/>
          <w:sz w:val="32"/>
          <w:szCs w:val="32"/>
          <w:cs/>
        </w:rPr>
        <w:t xml:space="preserve">สามารถฝังติดกับกระดูกทั่งเช่นเดียวกับบริเวณหน้าต่างรูปกลม หรือหน้าต่างรูปไข่ ความสามารถอันหลากหลายของ </w:t>
      </w:r>
      <w:r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Pr="00365DDE">
        <w:rPr>
          <w:rFonts w:ascii="TH Sarabun New" w:hAnsi="TH Sarabun New" w:cs="TH Sarabun New"/>
          <w:sz w:val="32"/>
          <w:szCs w:val="32"/>
          <w:cs/>
        </w:rPr>
        <w:t>ช่วยให้การรักษาอาการบริเวณหูชั้นกลางที่ซับซ้อนต่างๆ ทำได้เป็นผลสำเร็จ ซึ่งทั้งหมดนี้ได้ผ่านการรับรองแล้วว่าปลอดภัย ได้ผลจริงและเชื่อถือได้</w:t>
      </w:r>
    </w:p>
    <w:p w:rsidR="00365DDE" w:rsidRDefault="00006A73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8EB7874" wp14:editId="1C78C838">
            <wp:simplePos x="0" y="0"/>
            <wp:positionH relativeFrom="margin">
              <wp:align>right</wp:align>
            </wp:positionH>
            <wp:positionV relativeFrom="paragraph">
              <wp:posOffset>-36830</wp:posOffset>
            </wp:positionV>
            <wp:extent cx="3039110" cy="1713230"/>
            <wp:effectExtent l="0" t="0" r="8890" b="1270"/>
            <wp:wrapSquare wrapText="bothSides"/>
            <wp:docPr id="15" name="Picture 15" descr="https://www.medel.com/img/e48252e6721a513e454c634ae51080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medel.com/img/e48252e6721a513e454c634ae51080ec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110" cy="1713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5DDE" w:rsidRPr="00365DDE">
        <w:rPr>
          <w:rFonts w:ascii="TH Sarabun New" w:hAnsi="TH Sarabun New" w:cs="TH Sarabun New"/>
          <w:sz w:val="32"/>
          <w:szCs w:val="32"/>
          <w:cs/>
        </w:rPr>
        <w:t xml:space="preserve">       การฝังติด ที่จุดเดียวทำให้  </w:t>
      </w:r>
      <w:r w:rsidR="00365DDE" w:rsidRPr="00365DDE">
        <w:rPr>
          <w:rFonts w:ascii="TH Sarabun New" w:hAnsi="TH Sarabun New" w:cs="TH Sarabun New"/>
          <w:sz w:val="32"/>
          <w:szCs w:val="32"/>
        </w:rPr>
        <w:t xml:space="preserve">FMT </w:t>
      </w:r>
      <w:r w:rsidR="00365DDE" w:rsidRPr="00365DDE">
        <w:rPr>
          <w:rFonts w:ascii="TH Sarabun New" w:hAnsi="TH Sarabun New" w:cs="TH Sarabun New"/>
          <w:sz w:val="32"/>
          <w:szCs w:val="32"/>
          <w:cs/>
        </w:rPr>
        <w:t>เป็นอิสระจากการขยายตัวของกระโหลกศีรษะ ดังนั้นจึงเหมาะที่จะใช้ทำการรักษาในเด็กที่กำลังเติบโต*</w:t>
      </w:r>
    </w:p>
    <w:p w:rsidR="00A02C76" w:rsidRPr="00365DDE" w:rsidRDefault="00A02C76" w:rsidP="00365DD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66E9E" w:rsidRDefault="00466E9E" w:rsidP="004C4604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747CC" w:rsidRDefault="00D747CC" w:rsidP="00A02C76">
      <w:pPr>
        <w:ind w:left="720" w:firstLine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D747CC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อ้างอิง</w:t>
      </w:r>
    </w:p>
    <w:p w:rsidR="000A2B26" w:rsidRDefault="00654BCD" w:rsidP="00A11CEA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hyperlink r:id="rId21" w:history="1">
        <w:r w:rsidR="00A11CEA" w:rsidRPr="00FA421E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https://www.medel.com/th/about-hearing/</w:t>
        </w:r>
      </w:hyperlink>
      <w:r w:rsidR="00A11CE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A25FE7" w:rsidRDefault="00654BCD" w:rsidP="000A2B2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hyperlink r:id="rId22" w:history="1">
        <w:r w:rsidR="000A2B26" w:rsidRPr="009420D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https://il.mahidol.ac.th/e-media/nervous/</w:t>
        </w:r>
        <w:r w:rsidR="000A2B26" w:rsidRPr="009420D1">
          <w:rPr>
            <w:rStyle w:val="Hyperlink"/>
            <w:rFonts w:ascii="TH Sarabun New" w:hAnsi="TH Sarabun New" w:cs="TH Sarabun New"/>
            <w:b/>
            <w:bCs/>
            <w:sz w:val="32"/>
            <w:szCs w:val="32"/>
            <w:cs/>
          </w:rPr>
          <w:t>3</w:t>
        </w:r>
        <w:r w:rsidR="000A2B26" w:rsidRPr="009420D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_</w:t>
        </w:r>
        <w:r w:rsidR="000A2B26" w:rsidRPr="009420D1">
          <w:rPr>
            <w:rStyle w:val="Hyperlink"/>
            <w:rFonts w:ascii="TH Sarabun New" w:hAnsi="TH Sarabun New" w:cs="TH Sarabun New"/>
            <w:b/>
            <w:bCs/>
            <w:sz w:val="32"/>
            <w:szCs w:val="32"/>
            <w:cs/>
          </w:rPr>
          <w:t>3.</w:t>
        </w:r>
        <w:r w:rsidR="000A2B26" w:rsidRPr="009420D1">
          <w:rPr>
            <w:rStyle w:val="Hyperlink"/>
            <w:rFonts w:ascii="TH Sarabun New" w:hAnsi="TH Sarabun New" w:cs="TH Sarabun New"/>
            <w:b/>
            <w:bCs/>
            <w:sz w:val="32"/>
            <w:szCs w:val="32"/>
          </w:rPr>
          <w:t>htm</w:t>
        </w:r>
      </w:hyperlink>
    </w:p>
    <w:p w:rsidR="000A2B26" w:rsidRPr="000A2B26" w:rsidRDefault="000A2B26" w:rsidP="000A2B26">
      <w:pPr>
        <w:ind w:firstLine="720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D747CC" w:rsidRPr="00D747CC" w:rsidRDefault="00D747CC" w:rsidP="00A25FE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D747CC">
        <w:rPr>
          <w:rFonts w:ascii="TH Sarabun New" w:hAnsi="TH Sarabun New" w:cs="TH Sarabun New"/>
          <w:sz w:val="32"/>
          <w:szCs w:val="32"/>
          <w:cs/>
        </w:rPr>
        <w:t xml:space="preserve">ที่มา : </w:t>
      </w:r>
      <w:r w:rsidRPr="00D747CC">
        <w:rPr>
          <w:rFonts w:ascii="TH Sarabun New" w:hAnsi="TH Sarabun New" w:cs="TH Sarabun New"/>
          <w:sz w:val="32"/>
          <w:szCs w:val="32"/>
        </w:rPr>
        <w:t>Mellow. J.(2004). Masters of Medicine website.</w:t>
      </w:r>
    </w:p>
    <w:p w:rsidR="00D747CC" w:rsidRPr="00D747CC" w:rsidRDefault="00D747CC" w:rsidP="00A25FE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D747CC">
        <w:rPr>
          <w:rFonts w:ascii="TH Sarabun New" w:hAnsi="TH Sarabun New" w:cs="TH Sarabun New"/>
          <w:sz w:val="32"/>
          <w:szCs w:val="32"/>
        </w:rPr>
        <w:t>http://emur.org/medicine/georg-von- bekesy.html. 18</w:t>
      </w:r>
    </w:p>
    <w:p w:rsidR="00D747CC" w:rsidRDefault="00D747CC" w:rsidP="00A25FE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D747CC">
        <w:rPr>
          <w:rFonts w:ascii="TH Sarabun New" w:hAnsi="TH Sarabun New" w:cs="TH Sarabun New"/>
          <w:sz w:val="32"/>
          <w:szCs w:val="32"/>
        </w:rPr>
        <w:t xml:space="preserve">: </w:t>
      </w:r>
      <w:r w:rsidRPr="00D747CC">
        <w:rPr>
          <w:rFonts w:ascii="TH Sarabun New" w:hAnsi="TH Sarabun New" w:cs="TH Sarabun New"/>
          <w:sz w:val="32"/>
          <w:szCs w:val="32"/>
          <w:cs/>
        </w:rPr>
        <w:t>ศืริพันธ์ ศรีวันยงค์(</w:t>
      </w:r>
      <w:r w:rsidRPr="00D747CC">
        <w:rPr>
          <w:rFonts w:ascii="TH Sarabun New" w:hAnsi="TH Sarabun New" w:cs="TH Sarabun New"/>
          <w:sz w:val="32"/>
          <w:szCs w:val="32"/>
        </w:rPr>
        <w:t xml:space="preserve">2544). </w:t>
      </w:r>
      <w:r w:rsidRPr="00D747CC">
        <w:rPr>
          <w:rFonts w:ascii="TH Sarabun New" w:hAnsi="TH Sarabun New" w:cs="TH Sarabun New"/>
          <w:sz w:val="32"/>
          <w:szCs w:val="32"/>
          <w:cs/>
        </w:rPr>
        <w:t xml:space="preserve">สรีรวิทยาของหูในตำราโสต ศอ นาสิกวิทยา </w:t>
      </w:r>
      <w:r w:rsidRPr="00D747CC">
        <w:rPr>
          <w:rFonts w:ascii="TH Sarabun New" w:hAnsi="TH Sarabun New" w:cs="TH Sarabun New"/>
          <w:sz w:val="32"/>
          <w:szCs w:val="32"/>
        </w:rPr>
        <w:t>6</w:t>
      </w:r>
    </w:p>
    <w:p w:rsidR="00DC71DF" w:rsidRDefault="00DC71DF" w:rsidP="00A25FE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</w:p>
    <w:p w:rsidR="00DC71DF" w:rsidRPr="00DE3862" w:rsidRDefault="00654BCD" w:rsidP="00A25FE7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hyperlink r:id="rId23" w:history="1">
        <w:r w:rsidR="00466E9E" w:rsidRPr="00FA421E">
          <w:rPr>
            <w:rStyle w:val="Hyperlink"/>
            <w:rFonts w:ascii="TH Sarabun New" w:hAnsi="TH Sarabun New" w:cs="TH Sarabun New"/>
            <w:sz w:val="32"/>
            <w:szCs w:val="32"/>
          </w:rPr>
          <w:t>https://www.medel.com/th/how-hearing-works/</w:t>
        </w:r>
      </w:hyperlink>
      <w:r w:rsidR="00466E9E">
        <w:rPr>
          <w:rFonts w:ascii="TH Sarabun New" w:hAnsi="TH Sarabun New" w:cs="TH Sarabun New"/>
          <w:sz w:val="32"/>
          <w:szCs w:val="32"/>
        </w:rPr>
        <w:t xml:space="preserve"> </w:t>
      </w:r>
    </w:p>
    <w:sectPr w:rsidR="00DC71DF" w:rsidRPr="00DE3862" w:rsidSect="00D16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BCD" w:rsidRDefault="00654BCD" w:rsidP="00793CF6">
      <w:pPr>
        <w:spacing w:after="0" w:line="240" w:lineRule="auto"/>
      </w:pPr>
      <w:r>
        <w:separator/>
      </w:r>
    </w:p>
  </w:endnote>
  <w:endnote w:type="continuationSeparator" w:id="0">
    <w:p w:rsidR="00654BCD" w:rsidRDefault="00654BCD" w:rsidP="0079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BCD" w:rsidRDefault="00654BCD" w:rsidP="00793CF6">
      <w:pPr>
        <w:spacing w:after="0" w:line="240" w:lineRule="auto"/>
      </w:pPr>
      <w:r>
        <w:separator/>
      </w:r>
    </w:p>
  </w:footnote>
  <w:footnote w:type="continuationSeparator" w:id="0">
    <w:p w:rsidR="00654BCD" w:rsidRDefault="00654BCD" w:rsidP="00793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A1B64"/>
    <w:multiLevelType w:val="hybridMultilevel"/>
    <w:tmpl w:val="B9C65144"/>
    <w:lvl w:ilvl="0" w:tplc="E2D6D9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A60EE"/>
    <w:multiLevelType w:val="hybridMultilevel"/>
    <w:tmpl w:val="3BBCE59C"/>
    <w:lvl w:ilvl="0" w:tplc="CDDE5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A6659D"/>
    <w:multiLevelType w:val="hybridMultilevel"/>
    <w:tmpl w:val="1B6C4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B556AE"/>
    <w:multiLevelType w:val="hybridMultilevel"/>
    <w:tmpl w:val="11A07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FC31EF"/>
    <w:multiLevelType w:val="hybridMultilevel"/>
    <w:tmpl w:val="B2E8F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D7ED7"/>
    <w:multiLevelType w:val="hybridMultilevel"/>
    <w:tmpl w:val="B8AC4F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C71E0F"/>
    <w:multiLevelType w:val="hybridMultilevel"/>
    <w:tmpl w:val="E6247144"/>
    <w:lvl w:ilvl="0" w:tplc="867487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EE0"/>
    <w:rsid w:val="00006A73"/>
    <w:rsid w:val="000071B1"/>
    <w:rsid w:val="00016816"/>
    <w:rsid w:val="00074890"/>
    <w:rsid w:val="000A2B26"/>
    <w:rsid w:val="000E4E84"/>
    <w:rsid w:val="001B0D65"/>
    <w:rsid w:val="00281768"/>
    <w:rsid w:val="00365DDE"/>
    <w:rsid w:val="0044377C"/>
    <w:rsid w:val="00466E9E"/>
    <w:rsid w:val="004C4604"/>
    <w:rsid w:val="0059386E"/>
    <w:rsid w:val="006356B5"/>
    <w:rsid w:val="00654BCD"/>
    <w:rsid w:val="00716EA1"/>
    <w:rsid w:val="00787DF5"/>
    <w:rsid w:val="00793CF6"/>
    <w:rsid w:val="00A02C76"/>
    <w:rsid w:val="00A11CEA"/>
    <w:rsid w:val="00A25FE7"/>
    <w:rsid w:val="00AF63CE"/>
    <w:rsid w:val="00B2057A"/>
    <w:rsid w:val="00B4653D"/>
    <w:rsid w:val="00BA6C58"/>
    <w:rsid w:val="00D16EE0"/>
    <w:rsid w:val="00D747CC"/>
    <w:rsid w:val="00D94A64"/>
    <w:rsid w:val="00DC71DF"/>
    <w:rsid w:val="00DE3862"/>
    <w:rsid w:val="00DF63AA"/>
    <w:rsid w:val="00EB0635"/>
    <w:rsid w:val="00EC1E09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A01B1-DD21-44CC-8597-A79F7474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CF6"/>
  </w:style>
  <w:style w:type="paragraph" w:styleId="Footer">
    <w:name w:val="footer"/>
    <w:basedOn w:val="Normal"/>
    <w:link w:val="FooterChar"/>
    <w:uiPriority w:val="99"/>
    <w:unhideWhenUsed/>
    <w:rsid w:val="00793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CF6"/>
  </w:style>
  <w:style w:type="paragraph" w:styleId="ListParagraph">
    <w:name w:val="List Paragraph"/>
    <w:basedOn w:val="Normal"/>
    <w:uiPriority w:val="34"/>
    <w:qFormat/>
    <w:rsid w:val="00793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2B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134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32164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8019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255580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48368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5527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8967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9236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319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41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152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380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00715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4397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7347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2993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8204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79726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60015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981476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21078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97057">
          <w:marLeft w:val="19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www.medel.com/th/about-hearing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s://www.medel.com/th/how-hearing-works/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il.mahidol.ac.th/e-media/nervous/3_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2633</Words>
  <Characters>15013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Administator</dc:creator>
  <cp:keywords/>
  <dc:description/>
  <cp:lastModifiedBy>Administator</cp:lastModifiedBy>
  <cp:revision>3</cp:revision>
  <dcterms:created xsi:type="dcterms:W3CDTF">2018-09-11T03:26:00Z</dcterms:created>
  <dcterms:modified xsi:type="dcterms:W3CDTF">2018-09-11T03:48:00Z</dcterms:modified>
</cp:coreProperties>
</file>