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531" w:rsidRDefault="008A5C89" w:rsidP="008A5C89">
      <w:pPr>
        <w:spacing w:before="100" w:beforeAutospacing="1" w:after="100" w:afterAutospacing="1" w:line="240" w:lineRule="auto"/>
        <w:jc w:val="center"/>
        <w:rPr>
          <w:b/>
          <w:sz w:val="44"/>
          <w:szCs w:val="44"/>
        </w:rPr>
      </w:pPr>
      <w:r w:rsidRPr="008A5C89">
        <w:rPr>
          <w:b/>
          <w:sz w:val="44"/>
          <w:szCs w:val="44"/>
        </w:rPr>
        <w:t>Cryptocurrency Market &amp; Transaction Analysis</w:t>
      </w:r>
    </w:p>
    <w:p w:rsidR="008A5C89" w:rsidRPr="008A5C89" w:rsidRDefault="008A5C89" w:rsidP="008A5C89">
      <w:pPr>
        <w:pStyle w:val="Heading2"/>
        <w:rPr>
          <w:color w:val="auto"/>
          <w:sz w:val="32"/>
          <w:szCs w:val="32"/>
        </w:rPr>
      </w:pPr>
      <w:r w:rsidRPr="008A5C89">
        <w:rPr>
          <w:rStyle w:val="Strong"/>
          <w:bCs w:val="0"/>
          <w:color w:val="auto"/>
          <w:sz w:val="32"/>
          <w:szCs w:val="32"/>
        </w:rPr>
        <w:t>1. Introduction</w:t>
      </w:r>
    </w:p>
    <w:p w:rsidR="008A5C89" w:rsidRDefault="008A5C89" w:rsidP="008A5C89">
      <w:pPr>
        <w:pStyle w:val="NormalWeb"/>
      </w:pPr>
      <w:r>
        <w:t xml:space="preserve">This project </w:t>
      </w:r>
      <w:proofErr w:type="spellStart"/>
      <w:r>
        <w:t>analyzes</w:t>
      </w:r>
      <w:proofErr w:type="spellEnd"/>
      <w:r>
        <w:t xml:space="preserve"> </w:t>
      </w:r>
      <w:r>
        <w:rPr>
          <w:rStyle w:val="Strong"/>
        </w:rPr>
        <w:t>real-time cryptocurrency market data</w:t>
      </w:r>
      <w:r>
        <w:t xml:space="preserve"> using </w:t>
      </w:r>
      <w:r>
        <w:rPr>
          <w:rStyle w:val="Strong"/>
        </w:rPr>
        <w:t>SQL</w:t>
      </w:r>
      <w:r>
        <w:t xml:space="preserve">. It provides insights into price trends, market volatility, trading volume, and key financial metrics. </w:t>
      </w:r>
      <w:r w:rsidR="00FE291D">
        <w:t xml:space="preserve">We collected data using the </w:t>
      </w:r>
      <w:proofErr w:type="spellStart"/>
      <w:r w:rsidR="00FE291D">
        <w:t>CoinGecko</w:t>
      </w:r>
      <w:proofErr w:type="spellEnd"/>
      <w:r w:rsidR="00FE291D">
        <w:t xml:space="preserve"> API and stored it in PostgreSQL, enabling advanced queries and financial analysis</w:t>
      </w:r>
      <w:r w:rsidR="00FE291D">
        <w:t>.</w:t>
      </w:r>
    </w:p>
    <w:p w:rsidR="008A5C89" w:rsidRDefault="008A5C89" w:rsidP="008A5C89">
      <w:pPr>
        <w:pStyle w:val="Heading2"/>
        <w:rPr>
          <w:rStyle w:val="Strong"/>
          <w:bCs w:val="0"/>
          <w:color w:val="auto"/>
          <w:sz w:val="32"/>
          <w:szCs w:val="32"/>
        </w:rPr>
      </w:pPr>
      <w:r w:rsidRPr="008A5C89">
        <w:rPr>
          <w:rStyle w:val="Strong"/>
          <w:bCs w:val="0"/>
          <w:color w:val="auto"/>
          <w:sz w:val="32"/>
          <w:szCs w:val="32"/>
        </w:rPr>
        <w:t>2. Data Collection &amp; Storage</w:t>
      </w:r>
    </w:p>
    <w:p w:rsidR="008A5C89" w:rsidRPr="008A5C89" w:rsidRDefault="008A5C89" w:rsidP="008A5C89">
      <w:pPr>
        <w:spacing w:before="100" w:beforeAutospacing="1" w:after="100" w:afterAutospacing="1" w:line="240" w:lineRule="auto"/>
        <w:outlineLvl w:val="2"/>
        <w:rPr>
          <w:rFonts w:ascii="Times New Roman" w:eastAsia="Times New Roman" w:hAnsi="Times New Roman" w:cs="Times New Roman"/>
          <w:bCs/>
          <w:sz w:val="27"/>
          <w:szCs w:val="27"/>
          <w:lang w:eastAsia="en-GB"/>
        </w:rPr>
      </w:pPr>
      <w:r w:rsidRPr="008A5C89">
        <w:rPr>
          <w:rFonts w:ascii="Times New Roman" w:eastAsia="Times New Roman" w:hAnsi="Times New Roman" w:cs="Times New Roman"/>
          <w:bCs/>
          <w:sz w:val="27"/>
          <w:szCs w:val="27"/>
          <w:lang w:eastAsia="en-GB"/>
        </w:rPr>
        <w:t>2.1 Data Source</w:t>
      </w:r>
    </w:p>
    <w:p w:rsidR="008A5C89" w:rsidRPr="008A5C89" w:rsidRDefault="008A5C89" w:rsidP="008A5C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
          <w:bCs/>
          <w:sz w:val="24"/>
          <w:szCs w:val="24"/>
          <w:lang w:eastAsia="en-GB"/>
        </w:rPr>
        <w:t>API Used:</w:t>
      </w:r>
      <w:r w:rsidRPr="008A5C89">
        <w:rPr>
          <w:rFonts w:ascii="Times New Roman" w:eastAsia="Times New Roman" w:hAnsi="Times New Roman" w:cs="Times New Roman"/>
          <w:sz w:val="24"/>
          <w:szCs w:val="24"/>
          <w:lang w:eastAsia="en-GB"/>
        </w:rPr>
        <w:t xml:space="preserve"> </w:t>
      </w:r>
      <w:proofErr w:type="spellStart"/>
      <w:r w:rsidRPr="008A5C89">
        <w:rPr>
          <w:rFonts w:ascii="Times New Roman" w:eastAsia="Times New Roman" w:hAnsi="Times New Roman" w:cs="Times New Roman"/>
          <w:sz w:val="24"/>
          <w:szCs w:val="24"/>
          <w:lang w:eastAsia="en-GB"/>
        </w:rPr>
        <w:t>CoinGecko</w:t>
      </w:r>
      <w:proofErr w:type="spellEnd"/>
      <w:r w:rsidRPr="008A5C89">
        <w:rPr>
          <w:rFonts w:ascii="Times New Roman" w:eastAsia="Times New Roman" w:hAnsi="Times New Roman" w:cs="Times New Roman"/>
          <w:sz w:val="24"/>
          <w:szCs w:val="24"/>
          <w:lang w:eastAsia="en-GB"/>
        </w:rPr>
        <w:t xml:space="preserve"> API (Public, free tier)</w:t>
      </w:r>
    </w:p>
    <w:p w:rsidR="008A5C89" w:rsidRDefault="008A5C89" w:rsidP="008A5C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
          <w:bCs/>
          <w:sz w:val="24"/>
          <w:szCs w:val="24"/>
          <w:lang w:eastAsia="en-GB"/>
        </w:rPr>
        <w:t>Data Type:</w:t>
      </w:r>
      <w:r w:rsidRPr="008A5C89">
        <w:rPr>
          <w:rFonts w:ascii="Times New Roman" w:eastAsia="Times New Roman" w:hAnsi="Times New Roman" w:cs="Times New Roman"/>
          <w:sz w:val="24"/>
          <w:szCs w:val="24"/>
          <w:lang w:eastAsia="en-GB"/>
        </w:rPr>
        <w:t xml:space="preserve"> Real-time cryptocurrency market data</w:t>
      </w:r>
    </w:p>
    <w:p w:rsidR="008A5C89" w:rsidRPr="008A5C89" w:rsidRDefault="008A5C89" w:rsidP="008A5C89">
      <w:pPr>
        <w:spacing w:before="100" w:beforeAutospacing="1" w:after="100" w:afterAutospacing="1" w:line="240" w:lineRule="auto"/>
        <w:outlineLvl w:val="2"/>
        <w:rPr>
          <w:rFonts w:ascii="Times New Roman" w:eastAsia="Times New Roman" w:hAnsi="Times New Roman" w:cs="Times New Roman"/>
          <w:bCs/>
          <w:sz w:val="27"/>
          <w:szCs w:val="27"/>
          <w:lang w:eastAsia="en-GB"/>
        </w:rPr>
      </w:pPr>
      <w:r w:rsidRPr="008A5C89">
        <w:rPr>
          <w:rFonts w:ascii="Times New Roman" w:eastAsia="Times New Roman" w:hAnsi="Times New Roman" w:cs="Times New Roman"/>
          <w:bCs/>
          <w:sz w:val="27"/>
          <w:szCs w:val="27"/>
          <w:lang w:eastAsia="en-GB"/>
        </w:rPr>
        <w:t>2.2 Database Setup</w:t>
      </w:r>
    </w:p>
    <w:p w:rsidR="008A5C89" w:rsidRPr="008A5C89" w:rsidRDefault="008A5C89" w:rsidP="008A5C8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
          <w:bCs/>
          <w:sz w:val="24"/>
          <w:szCs w:val="24"/>
          <w:lang w:eastAsia="en-GB"/>
        </w:rPr>
        <w:t>Database:</w:t>
      </w:r>
      <w:r w:rsidRPr="008A5C89">
        <w:rPr>
          <w:rFonts w:ascii="Times New Roman" w:eastAsia="Times New Roman" w:hAnsi="Times New Roman" w:cs="Times New Roman"/>
          <w:sz w:val="24"/>
          <w:szCs w:val="24"/>
          <w:lang w:eastAsia="en-GB"/>
        </w:rPr>
        <w:t xml:space="preserve"> PostgreSQL (Managed via </w:t>
      </w:r>
      <w:proofErr w:type="spellStart"/>
      <w:r w:rsidRPr="008A5C89">
        <w:rPr>
          <w:rFonts w:ascii="Courier New" w:eastAsia="Times New Roman" w:hAnsi="Courier New" w:cs="Courier New"/>
          <w:sz w:val="20"/>
          <w:szCs w:val="20"/>
          <w:lang w:eastAsia="en-GB"/>
        </w:rPr>
        <w:t>pgAdmin</w:t>
      </w:r>
      <w:proofErr w:type="spellEnd"/>
      <w:r w:rsidRPr="008A5C89">
        <w:rPr>
          <w:rFonts w:ascii="Times New Roman" w:eastAsia="Times New Roman" w:hAnsi="Times New Roman" w:cs="Times New Roman"/>
          <w:sz w:val="24"/>
          <w:szCs w:val="24"/>
          <w:lang w:eastAsia="en-GB"/>
        </w:rPr>
        <w:t>)</w:t>
      </w:r>
    </w:p>
    <w:p w:rsidR="008A5C89" w:rsidRPr="008A5C89" w:rsidRDefault="008A5C89" w:rsidP="008A5C8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
          <w:bCs/>
          <w:sz w:val="24"/>
          <w:szCs w:val="24"/>
          <w:lang w:eastAsia="en-GB"/>
        </w:rPr>
        <w:t>Imported Tables &amp; Columns:</w:t>
      </w:r>
    </w:p>
    <w:p w:rsidR="008A5C89" w:rsidRPr="008A5C89" w:rsidRDefault="008A5C89" w:rsidP="008A5C8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
          <w:bCs/>
          <w:sz w:val="24"/>
          <w:szCs w:val="24"/>
          <w:lang w:eastAsia="en-GB"/>
        </w:rPr>
        <w:t>cryptocurrencies</w:t>
      </w:r>
      <w:r w:rsidRPr="008A5C89">
        <w:rPr>
          <w:rFonts w:ascii="Times New Roman" w:eastAsia="Times New Roman" w:hAnsi="Times New Roman" w:cs="Times New Roman"/>
          <w:sz w:val="24"/>
          <w:szCs w:val="24"/>
          <w:lang w:eastAsia="en-GB"/>
        </w:rPr>
        <w:t xml:space="preserve"> → Stores basic information about each cryptocurrency</w:t>
      </w:r>
    </w:p>
    <w:p w:rsidR="008A5C89" w:rsidRPr="008A5C89" w:rsidRDefault="008A5C89" w:rsidP="008A5C89">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Courier New" w:eastAsia="Times New Roman" w:hAnsi="Courier New" w:cs="Courier New"/>
          <w:sz w:val="20"/>
          <w:szCs w:val="20"/>
          <w:lang w:eastAsia="en-GB"/>
        </w:rPr>
        <w:t>coin_id</w:t>
      </w:r>
      <w:proofErr w:type="spellEnd"/>
      <w:r w:rsidRPr="008A5C89">
        <w:rPr>
          <w:rFonts w:ascii="Times New Roman" w:eastAsia="Times New Roman" w:hAnsi="Times New Roman" w:cs="Times New Roman"/>
          <w:sz w:val="24"/>
          <w:szCs w:val="24"/>
          <w:lang w:eastAsia="en-GB"/>
        </w:rPr>
        <w:t xml:space="preserve">, </w:t>
      </w:r>
      <w:r w:rsidRPr="008A5C89">
        <w:rPr>
          <w:rFonts w:ascii="Courier New" w:eastAsia="Times New Roman" w:hAnsi="Courier New" w:cs="Courier New"/>
          <w:sz w:val="20"/>
          <w:szCs w:val="20"/>
          <w:lang w:eastAsia="en-GB"/>
        </w:rPr>
        <w:t>name</w:t>
      </w:r>
      <w:r w:rsidRPr="008A5C89">
        <w:rPr>
          <w:rFonts w:ascii="Times New Roman" w:eastAsia="Times New Roman" w:hAnsi="Times New Roman" w:cs="Times New Roman"/>
          <w:sz w:val="24"/>
          <w:szCs w:val="24"/>
          <w:lang w:eastAsia="en-GB"/>
        </w:rPr>
        <w:t xml:space="preserve">, </w:t>
      </w:r>
      <w:r w:rsidRPr="008A5C89">
        <w:rPr>
          <w:rFonts w:ascii="Courier New" w:eastAsia="Times New Roman" w:hAnsi="Courier New" w:cs="Courier New"/>
          <w:sz w:val="20"/>
          <w:szCs w:val="20"/>
          <w:lang w:eastAsia="en-GB"/>
        </w:rPr>
        <w:t>symbol</w:t>
      </w:r>
      <w:r w:rsidRPr="008A5C89">
        <w:rPr>
          <w:rFonts w:ascii="Times New Roman" w:eastAsia="Times New Roman" w:hAnsi="Times New Roman" w:cs="Times New Roman"/>
          <w:sz w:val="24"/>
          <w:szCs w:val="24"/>
          <w:lang w:eastAsia="en-GB"/>
        </w:rPr>
        <w:t xml:space="preserve">, </w:t>
      </w:r>
      <w:proofErr w:type="spellStart"/>
      <w:r w:rsidRPr="008A5C89">
        <w:rPr>
          <w:rFonts w:ascii="Courier New" w:eastAsia="Times New Roman" w:hAnsi="Courier New" w:cs="Courier New"/>
          <w:sz w:val="20"/>
          <w:szCs w:val="20"/>
          <w:lang w:eastAsia="en-GB"/>
        </w:rPr>
        <w:t>market_cap_rank</w:t>
      </w:r>
      <w:proofErr w:type="spellEnd"/>
    </w:p>
    <w:p w:rsidR="008A5C89" w:rsidRPr="008A5C89" w:rsidRDefault="008A5C89" w:rsidP="008A5C8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Times New Roman" w:eastAsia="Times New Roman" w:hAnsi="Times New Roman" w:cs="Times New Roman"/>
          <w:b/>
          <w:bCs/>
          <w:sz w:val="24"/>
          <w:szCs w:val="24"/>
          <w:lang w:eastAsia="en-GB"/>
        </w:rPr>
        <w:t>coin_prices</w:t>
      </w:r>
      <w:proofErr w:type="spellEnd"/>
      <w:r w:rsidRPr="008A5C89">
        <w:rPr>
          <w:rFonts w:ascii="Times New Roman" w:eastAsia="Times New Roman" w:hAnsi="Times New Roman" w:cs="Times New Roman"/>
          <w:sz w:val="24"/>
          <w:szCs w:val="24"/>
          <w:lang w:eastAsia="en-GB"/>
        </w:rPr>
        <w:t xml:space="preserve"> → Stores price and market metrics</w:t>
      </w:r>
    </w:p>
    <w:p w:rsidR="008A5C89" w:rsidRPr="008A5C89" w:rsidRDefault="008A5C89" w:rsidP="008A5C89">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Courier New" w:eastAsia="Times New Roman" w:hAnsi="Courier New" w:cs="Courier New"/>
          <w:sz w:val="20"/>
          <w:szCs w:val="20"/>
          <w:lang w:eastAsia="en-GB"/>
        </w:rPr>
        <w:t>coin_id</w:t>
      </w:r>
      <w:proofErr w:type="spellEnd"/>
      <w:r w:rsidRPr="008A5C89">
        <w:rPr>
          <w:rFonts w:ascii="Times New Roman" w:eastAsia="Times New Roman" w:hAnsi="Times New Roman" w:cs="Times New Roman"/>
          <w:sz w:val="24"/>
          <w:szCs w:val="24"/>
          <w:lang w:eastAsia="en-GB"/>
        </w:rPr>
        <w:t xml:space="preserve">, </w:t>
      </w:r>
      <w:proofErr w:type="spellStart"/>
      <w:r w:rsidRPr="008A5C89">
        <w:rPr>
          <w:rFonts w:ascii="Courier New" w:eastAsia="Times New Roman" w:hAnsi="Courier New" w:cs="Courier New"/>
          <w:sz w:val="20"/>
          <w:szCs w:val="20"/>
          <w:lang w:eastAsia="en-GB"/>
        </w:rPr>
        <w:t>current_price</w:t>
      </w:r>
      <w:proofErr w:type="spellEnd"/>
      <w:r w:rsidRPr="008A5C89">
        <w:rPr>
          <w:rFonts w:ascii="Times New Roman" w:eastAsia="Times New Roman" w:hAnsi="Times New Roman" w:cs="Times New Roman"/>
          <w:sz w:val="24"/>
          <w:szCs w:val="24"/>
          <w:lang w:eastAsia="en-GB"/>
        </w:rPr>
        <w:t xml:space="preserve">, </w:t>
      </w:r>
      <w:proofErr w:type="spellStart"/>
      <w:r w:rsidRPr="008A5C89">
        <w:rPr>
          <w:rFonts w:ascii="Courier New" w:eastAsia="Times New Roman" w:hAnsi="Courier New" w:cs="Courier New"/>
          <w:sz w:val="20"/>
          <w:szCs w:val="20"/>
          <w:lang w:eastAsia="en-GB"/>
        </w:rPr>
        <w:t>market_cap</w:t>
      </w:r>
      <w:proofErr w:type="spellEnd"/>
      <w:r w:rsidRPr="008A5C89">
        <w:rPr>
          <w:rFonts w:ascii="Times New Roman" w:eastAsia="Times New Roman" w:hAnsi="Times New Roman" w:cs="Times New Roman"/>
          <w:sz w:val="24"/>
          <w:szCs w:val="24"/>
          <w:lang w:eastAsia="en-GB"/>
        </w:rPr>
        <w:t xml:space="preserve">, </w:t>
      </w:r>
      <w:proofErr w:type="spellStart"/>
      <w:r w:rsidRPr="008A5C89">
        <w:rPr>
          <w:rFonts w:ascii="Courier New" w:eastAsia="Times New Roman" w:hAnsi="Courier New" w:cs="Courier New"/>
          <w:sz w:val="20"/>
          <w:szCs w:val="20"/>
          <w:lang w:eastAsia="en-GB"/>
        </w:rPr>
        <w:t>total_volume</w:t>
      </w:r>
      <w:proofErr w:type="spellEnd"/>
      <w:r w:rsidRPr="008A5C89">
        <w:rPr>
          <w:rFonts w:ascii="Times New Roman" w:eastAsia="Times New Roman" w:hAnsi="Times New Roman" w:cs="Times New Roman"/>
          <w:sz w:val="24"/>
          <w:szCs w:val="24"/>
          <w:lang w:eastAsia="en-GB"/>
        </w:rPr>
        <w:t xml:space="preserve">, </w:t>
      </w:r>
      <w:r w:rsidRPr="008A5C89">
        <w:rPr>
          <w:rFonts w:ascii="Courier New" w:eastAsia="Times New Roman" w:hAnsi="Courier New" w:cs="Courier New"/>
          <w:sz w:val="20"/>
          <w:szCs w:val="20"/>
          <w:lang w:eastAsia="en-GB"/>
        </w:rPr>
        <w:t>price_change_24h</w:t>
      </w:r>
    </w:p>
    <w:p w:rsidR="008A5C89" w:rsidRPr="008A5C89" w:rsidRDefault="008A5C89" w:rsidP="008A5C8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Times New Roman" w:eastAsia="Times New Roman" w:hAnsi="Times New Roman" w:cs="Times New Roman"/>
          <w:b/>
          <w:bCs/>
          <w:sz w:val="24"/>
          <w:szCs w:val="24"/>
          <w:lang w:eastAsia="en-GB"/>
        </w:rPr>
        <w:t>coin_supply</w:t>
      </w:r>
      <w:proofErr w:type="spellEnd"/>
      <w:r w:rsidRPr="008A5C89">
        <w:rPr>
          <w:rFonts w:ascii="Times New Roman" w:eastAsia="Times New Roman" w:hAnsi="Times New Roman" w:cs="Times New Roman"/>
          <w:sz w:val="24"/>
          <w:szCs w:val="24"/>
          <w:lang w:eastAsia="en-GB"/>
        </w:rPr>
        <w:t xml:space="preserve"> → Stores coin supply details</w:t>
      </w:r>
    </w:p>
    <w:p w:rsidR="008A5C89" w:rsidRPr="008A5C89" w:rsidRDefault="008A5C89" w:rsidP="008A5C89">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Courier New" w:eastAsia="Times New Roman" w:hAnsi="Courier New" w:cs="Courier New"/>
          <w:sz w:val="20"/>
          <w:szCs w:val="20"/>
          <w:lang w:eastAsia="en-GB"/>
        </w:rPr>
        <w:t>coin_id</w:t>
      </w:r>
      <w:proofErr w:type="spellEnd"/>
      <w:r w:rsidRPr="008A5C89">
        <w:rPr>
          <w:rFonts w:ascii="Times New Roman" w:eastAsia="Times New Roman" w:hAnsi="Times New Roman" w:cs="Times New Roman"/>
          <w:sz w:val="24"/>
          <w:szCs w:val="24"/>
          <w:lang w:eastAsia="en-GB"/>
        </w:rPr>
        <w:t xml:space="preserve">, </w:t>
      </w:r>
      <w:proofErr w:type="spellStart"/>
      <w:r w:rsidRPr="008A5C89">
        <w:rPr>
          <w:rFonts w:ascii="Courier New" w:eastAsia="Times New Roman" w:hAnsi="Courier New" w:cs="Courier New"/>
          <w:sz w:val="20"/>
          <w:szCs w:val="20"/>
          <w:lang w:eastAsia="en-GB"/>
        </w:rPr>
        <w:t>total_supply</w:t>
      </w:r>
      <w:proofErr w:type="spellEnd"/>
      <w:r w:rsidRPr="008A5C89">
        <w:rPr>
          <w:rFonts w:ascii="Times New Roman" w:eastAsia="Times New Roman" w:hAnsi="Times New Roman" w:cs="Times New Roman"/>
          <w:sz w:val="24"/>
          <w:szCs w:val="24"/>
          <w:lang w:eastAsia="en-GB"/>
        </w:rPr>
        <w:t xml:space="preserve">, </w:t>
      </w:r>
      <w:proofErr w:type="spellStart"/>
      <w:r w:rsidRPr="008A5C89">
        <w:rPr>
          <w:rFonts w:ascii="Courier New" w:eastAsia="Times New Roman" w:hAnsi="Courier New" w:cs="Courier New"/>
          <w:sz w:val="20"/>
          <w:szCs w:val="20"/>
          <w:lang w:eastAsia="en-GB"/>
        </w:rPr>
        <w:t>circulating_supply</w:t>
      </w:r>
      <w:proofErr w:type="spellEnd"/>
    </w:p>
    <w:p w:rsidR="008A5C89" w:rsidRPr="008A5C89" w:rsidRDefault="008A5C89" w:rsidP="008A5C8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Times New Roman" w:eastAsia="Times New Roman" w:hAnsi="Times New Roman" w:cs="Times New Roman"/>
          <w:b/>
          <w:bCs/>
          <w:sz w:val="24"/>
          <w:szCs w:val="24"/>
          <w:lang w:eastAsia="en-GB"/>
        </w:rPr>
        <w:t>historical_prices</w:t>
      </w:r>
      <w:proofErr w:type="spellEnd"/>
      <w:r w:rsidRPr="008A5C89">
        <w:rPr>
          <w:rFonts w:ascii="Times New Roman" w:eastAsia="Times New Roman" w:hAnsi="Times New Roman" w:cs="Times New Roman"/>
          <w:sz w:val="24"/>
          <w:szCs w:val="24"/>
          <w:lang w:eastAsia="en-GB"/>
        </w:rPr>
        <w:t xml:space="preserve"> → Stores daily historical price changes</w:t>
      </w:r>
    </w:p>
    <w:p w:rsidR="008A5C89" w:rsidRPr="008A5C89" w:rsidRDefault="008A5C89" w:rsidP="008A5C89">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Courier New" w:eastAsia="Times New Roman" w:hAnsi="Courier New" w:cs="Courier New"/>
          <w:sz w:val="20"/>
          <w:szCs w:val="20"/>
          <w:lang w:eastAsia="en-GB"/>
        </w:rPr>
        <w:t>coin_id</w:t>
      </w:r>
      <w:proofErr w:type="spellEnd"/>
      <w:r w:rsidRPr="008A5C89">
        <w:rPr>
          <w:rFonts w:ascii="Times New Roman" w:eastAsia="Times New Roman" w:hAnsi="Times New Roman" w:cs="Times New Roman"/>
          <w:sz w:val="24"/>
          <w:szCs w:val="24"/>
          <w:lang w:eastAsia="en-GB"/>
        </w:rPr>
        <w:t xml:space="preserve">, </w:t>
      </w:r>
      <w:r w:rsidRPr="008A5C89">
        <w:rPr>
          <w:rFonts w:ascii="Courier New" w:eastAsia="Times New Roman" w:hAnsi="Courier New" w:cs="Courier New"/>
          <w:sz w:val="20"/>
          <w:szCs w:val="20"/>
          <w:lang w:eastAsia="en-GB"/>
        </w:rPr>
        <w:t>date</w:t>
      </w:r>
      <w:r w:rsidRPr="008A5C89">
        <w:rPr>
          <w:rFonts w:ascii="Times New Roman" w:eastAsia="Times New Roman" w:hAnsi="Times New Roman" w:cs="Times New Roman"/>
          <w:sz w:val="24"/>
          <w:szCs w:val="24"/>
          <w:lang w:eastAsia="en-GB"/>
        </w:rPr>
        <w:t xml:space="preserve">, </w:t>
      </w:r>
      <w:r w:rsidRPr="008A5C89">
        <w:rPr>
          <w:rFonts w:ascii="Courier New" w:eastAsia="Times New Roman" w:hAnsi="Courier New" w:cs="Courier New"/>
          <w:sz w:val="20"/>
          <w:szCs w:val="20"/>
          <w:lang w:eastAsia="en-GB"/>
        </w:rPr>
        <w:t>price</w:t>
      </w:r>
      <w:r w:rsidRPr="008A5C89">
        <w:rPr>
          <w:rFonts w:ascii="Times New Roman" w:eastAsia="Times New Roman" w:hAnsi="Times New Roman" w:cs="Times New Roman"/>
          <w:sz w:val="24"/>
          <w:szCs w:val="24"/>
          <w:lang w:eastAsia="en-GB"/>
        </w:rPr>
        <w:t xml:space="preserve">, </w:t>
      </w:r>
      <w:proofErr w:type="spellStart"/>
      <w:r w:rsidRPr="008A5C89">
        <w:rPr>
          <w:rFonts w:ascii="Courier New" w:eastAsia="Times New Roman" w:hAnsi="Courier New" w:cs="Courier New"/>
          <w:sz w:val="20"/>
          <w:szCs w:val="20"/>
          <w:lang w:eastAsia="en-GB"/>
        </w:rPr>
        <w:t>market_cap</w:t>
      </w:r>
      <w:proofErr w:type="spellEnd"/>
      <w:r w:rsidRPr="008A5C89">
        <w:rPr>
          <w:rFonts w:ascii="Times New Roman" w:eastAsia="Times New Roman" w:hAnsi="Times New Roman" w:cs="Times New Roman"/>
          <w:sz w:val="24"/>
          <w:szCs w:val="24"/>
          <w:lang w:eastAsia="en-GB"/>
        </w:rPr>
        <w:t xml:space="preserve">, </w:t>
      </w:r>
      <w:proofErr w:type="spellStart"/>
      <w:r>
        <w:rPr>
          <w:rFonts w:ascii="Courier New" w:eastAsia="Times New Roman" w:hAnsi="Courier New" w:cs="Courier New"/>
          <w:sz w:val="20"/>
          <w:szCs w:val="20"/>
          <w:lang w:eastAsia="en-GB"/>
        </w:rPr>
        <w:t>total_volume</w:t>
      </w:r>
      <w:proofErr w:type="spellEnd"/>
    </w:p>
    <w:p w:rsidR="008A5C89" w:rsidRPr="008A5C89" w:rsidRDefault="008A5C89" w:rsidP="008A5C89">
      <w:pPr>
        <w:spacing w:before="100" w:beforeAutospacing="1" w:after="100" w:afterAutospacing="1" w:line="240" w:lineRule="auto"/>
        <w:outlineLvl w:val="2"/>
        <w:rPr>
          <w:rFonts w:ascii="Times New Roman" w:eastAsia="Times New Roman" w:hAnsi="Times New Roman" w:cs="Times New Roman"/>
          <w:bCs/>
          <w:sz w:val="27"/>
          <w:szCs w:val="27"/>
          <w:lang w:eastAsia="en-GB"/>
        </w:rPr>
      </w:pPr>
      <w:r w:rsidRPr="008A5C89">
        <w:rPr>
          <w:rFonts w:ascii="Times New Roman" w:eastAsia="Times New Roman" w:hAnsi="Times New Roman" w:cs="Times New Roman"/>
          <w:bCs/>
          <w:sz w:val="27"/>
          <w:szCs w:val="27"/>
          <w:lang w:eastAsia="en-GB"/>
        </w:rPr>
        <w:t>2.3 Data Import Process</w:t>
      </w:r>
    </w:p>
    <w:p w:rsidR="008A5C89" w:rsidRPr="008A5C89" w:rsidRDefault="008A5C89" w:rsidP="008A5C8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Cs/>
          <w:sz w:val="24"/>
          <w:szCs w:val="24"/>
          <w:lang w:eastAsia="en-GB"/>
        </w:rPr>
        <w:t xml:space="preserve">Fetched data using </w:t>
      </w:r>
      <w:proofErr w:type="spellStart"/>
      <w:r w:rsidRPr="008A5C89">
        <w:rPr>
          <w:rFonts w:ascii="Times New Roman" w:eastAsia="Times New Roman" w:hAnsi="Times New Roman" w:cs="Times New Roman"/>
          <w:bCs/>
          <w:sz w:val="24"/>
          <w:szCs w:val="24"/>
          <w:lang w:eastAsia="en-GB"/>
        </w:rPr>
        <w:t>CoinGecko</w:t>
      </w:r>
      <w:proofErr w:type="spellEnd"/>
      <w:r w:rsidRPr="008A5C89">
        <w:rPr>
          <w:rFonts w:ascii="Times New Roman" w:eastAsia="Times New Roman" w:hAnsi="Times New Roman" w:cs="Times New Roman"/>
          <w:bCs/>
          <w:sz w:val="24"/>
          <w:szCs w:val="24"/>
          <w:lang w:eastAsia="en-GB"/>
        </w:rPr>
        <w:t xml:space="preserve"> API</w:t>
      </w:r>
    </w:p>
    <w:p w:rsidR="008A5C89" w:rsidRPr="008A5C89" w:rsidRDefault="008A5C89" w:rsidP="008A5C8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Cs/>
          <w:sz w:val="24"/>
          <w:szCs w:val="24"/>
          <w:lang w:eastAsia="en-GB"/>
        </w:rPr>
        <w:t>Transformed JSON data into structured tables</w:t>
      </w:r>
    </w:p>
    <w:p w:rsidR="008A5C89" w:rsidRPr="008A5C89" w:rsidRDefault="008A5C89" w:rsidP="008A5C8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Cs/>
          <w:sz w:val="24"/>
          <w:szCs w:val="24"/>
          <w:lang w:eastAsia="en-GB"/>
        </w:rPr>
        <w:t xml:space="preserve">Imported data into PostgreSQL using </w:t>
      </w:r>
      <w:proofErr w:type="spellStart"/>
      <w:r w:rsidRPr="008A5C89">
        <w:rPr>
          <w:rFonts w:ascii="Times New Roman" w:eastAsia="Times New Roman" w:hAnsi="Times New Roman" w:cs="Times New Roman"/>
          <w:bCs/>
          <w:sz w:val="24"/>
          <w:szCs w:val="24"/>
          <w:lang w:eastAsia="en-GB"/>
        </w:rPr>
        <w:t>pgAdmin</w:t>
      </w:r>
      <w:proofErr w:type="spellEnd"/>
      <w:r w:rsidRPr="008A5C89">
        <w:rPr>
          <w:rFonts w:ascii="Times New Roman" w:eastAsia="Times New Roman" w:hAnsi="Times New Roman" w:cs="Times New Roman"/>
          <w:bCs/>
          <w:sz w:val="24"/>
          <w:szCs w:val="24"/>
          <w:lang w:eastAsia="en-GB"/>
        </w:rPr>
        <w:t xml:space="preserve"> &amp; SQL scripts</w:t>
      </w:r>
    </w:p>
    <w:p w:rsidR="008A5C89" w:rsidRPr="008A5C89" w:rsidRDefault="008A5C89" w:rsidP="008A5C8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bCs/>
          <w:sz w:val="24"/>
          <w:szCs w:val="24"/>
          <w:lang w:eastAsia="en-GB"/>
        </w:rPr>
        <w:t>Performed data cleaning &amp; transformation</w:t>
      </w:r>
    </w:p>
    <w:p w:rsidR="008A5C89" w:rsidRPr="008A5C89" w:rsidRDefault="008A5C89" w:rsidP="008A5C89">
      <w:pPr>
        <w:pStyle w:val="Heading2"/>
        <w:rPr>
          <w:rStyle w:val="Strong"/>
          <w:color w:val="auto"/>
          <w:sz w:val="32"/>
          <w:szCs w:val="32"/>
        </w:rPr>
      </w:pPr>
      <w:r w:rsidRPr="008A5C89">
        <w:rPr>
          <w:rStyle w:val="Strong"/>
          <w:bCs w:val="0"/>
          <w:color w:val="auto"/>
          <w:sz w:val="32"/>
          <w:szCs w:val="32"/>
        </w:rPr>
        <w:t>3. Data Cleaning &amp; Transformation</w:t>
      </w:r>
    </w:p>
    <w:p w:rsidR="008A5C89" w:rsidRDefault="008A5C89" w:rsidP="008A5C89">
      <w:pPr>
        <w:numPr>
          <w:ilvl w:val="0"/>
          <w:numId w:val="16"/>
        </w:numPr>
        <w:spacing w:before="100" w:beforeAutospacing="1" w:after="100" w:afterAutospacing="1" w:line="240" w:lineRule="auto"/>
      </w:pPr>
      <w:r>
        <w:t xml:space="preserve">Removed </w:t>
      </w:r>
      <w:r>
        <w:rPr>
          <w:rStyle w:val="Strong"/>
        </w:rPr>
        <w:t>null values</w:t>
      </w:r>
      <w:r>
        <w:t xml:space="preserve"> and </w:t>
      </w:r>
      <w:r>
        <w:rPr>
          <w:rStyle w:val="Strong"/>
        </w:rPr>
        <w:t>duplicate records</w:t>
      </w:r>
    </w:p>
    <w:p w:rsidR="008A5C89" w:rsidRDefault="008A5C89" w:rsidP="008A5C89">
      <w:pPr>
        <w:numPr>
          <w:ilvl w:val="0"/>
          <w:numId w:val="16"/>
        </w:numPr>
        <w:spacing w:before="100" w:beforeAutospacing="1" w:after="100" w:afterAutospacing="1" w:line="240" w:lineRule="auto"/>
      </w:pPr>
      <w:r>
        <w:t xml:space="preserve">Standardized </w:t>
      </w:r>
      <w:r>
        <w:rPr>
          <w:rStyle w:val="Strong"/>
        </w:rPr>
        <w:t>data types</w:t>
      </w:r>
      <w:r>
        <w:t xml:space="preserve"> (converted numeric values from strings)</w:t>
      </w:r>
    </w:p>
    <w:p w:rsidR="008A5C89" w:rsidRDefault="008A5C89" w:rsidP="008A5C89">
      <w:pPr>
        <w:numPr>
          <w:ilvl w:val="0"/>
          <w:numId w:val="16"/>
        </w:numPr>
        <w:spacing w:before="100" w:beforeAutospacing="1" w:after="100" w:afterAutospacing="1" w:line="240" w:lineRule="auto"/>
      </w:pPr>
      <w:r>
        <w:t xml:space="preserve">Created </w:t>
      </w:r>
      <w:r>
        <w:rPr>
          <w:rStyle w:val="Strong"/>
        </w:rPr>
        <w:t>custom columns</w:t>
      </w:r>
      <w:r>
        <w:t xml:space="preserve"> for better insights:</w:t>
      </w:r>
    </w:p>
    <w:p w:rsidR="008A5C89" w:rsidRDefault="008A5C89" w:rsidP="008A5C89">
      <w:pPr>
        <w:numPr>
          <w:ilvl w:val="1"/>
          <w:numId w:val="16"/>
        </w:numPr>
        <w:spacing w:before="100" w:beforeAutospacing="1" w:after="100" w:afterAutospacing="1" w:line="240" w:lineRule="auto"/>
      </w:pPr>
      <w:r>
        <w:rPr>
          <w:rStyle w:val="Strong"/>
        </w:rPr>
        <w:t>Price Change (%)</w:t>
      </w:r>
      <w:r>
        <w:t xml:space="preserve"> → </w:t>
      </w:r>
      <w:r>
        <w:rPr>
          <w:rStyle w:val="HTMLCode"/>
          <w:rFonts w:eastAsiaTheme="minorHAnsi"/>
        </w:rPr>
        <w:t>(price_change_24h / (</w:t>
      </w:r>
      <w:proofErr w:type="spellStart"/>
      <w:r>
        <w:rPr>
          <w:rStyle w:val="HTMLCode"/>
          <w:rFonts w:eastAsiaTheme="minorHAnsi"/>
        </w:rPr>
        <w:t>current_price</w:t>
      </w:r>
      <w:proofErr w:type="spellEnd"/>
      <w:r>
        <w:rPr>
          <w:rStyle w:val="HTMLCode"/>
          <w:rFonts w:eastAsiaTheme="minorHAnsi"/>
        </w:rPr>
        <w:t xml:space="preserve"> - price_change_24h)) * 100</w:t>
      </w:r>
    </w:p>
    <w:p w:rsidR="008A5C89" w:rsidRDefault="008A5C89" w:rsidP="008A5C89">
      <w:pPr>
        <w:numPr>
          <w:ilvl w:val="1"/>
          <w:numId w:val="16"/>
        </w:numPr>
        <w:spacing w:before="100" w:beforeAutospacing="1" w:after="100" w:afterAutospacing="1" w:line="240" w:lineRule="auto"/>
      </w:pPr>
      <w:r>
        <w:rPr>
          <w:rStyle w:val="Strong"/>
        </w:rPr>
        <w:t>Market Liquidity Ratio</w:t>
      </w:r>
      <w:r>
        <w:t xml:space="preserve"> → </w:t>
      </w:r>
      <w:proofErr w:type="spellStart"/>
      <w:r>
        <w:rPr>
          <w:rStyle w:val="HTMLCode"/>
          <w:rFonts w:eastAsiaTheme="minorHAnsi"/>
        </w:rPr>
        <w:t>total_volume</w:t>
      </w:r>
      <w:proofErr w:type="spellEnd"/>
      <w:r>
        <w:rPr>
          <w:rStyle w:val="HTMLCode"/>
          <w:rFonts w:eastAsiaTheme="minorHAnsi"/>
        </w:rPr>
        <w:t xml:space="preserve"> / </w:t>
      </w:r>
      <w:proofErr w:type="spellStart"/>
      <w:r>
        <w:rPr>
          <w:rStyle w:val="HTMLCode"/>
          <w:rFonts w:eastAsiaTheme="minorHAnsi"/>
        </w:rPr>
        <w:t>market_cap</w:t>
      </w:r>
      <w:proofErr w:type="spellEnd"/>
    </w:p>
    <w:p w:rsidR="008A5C89" w:rsidRDefault="008A5C89" w:rsidP="008A5C89">
      <w:pPr>
        <w:numPr>
          <w:ilvl w:val="1"/>
          <w:numId w:val="16"/>
        </w:numPr>
        <w:spacing w:before="100" w:beforeAutospacing="1" w:after="100" w:afterAutospacing="1" w:line="240" w:lineRule="auto"/>
      </w:pPr>
      <w:r>
        <w:rPr>
          <w:rStyle w:val="Strong"/>
        </w:rPr>
        <w:t>Rolling Average Price (7 Days)</w:t>
      </w:r>
      <w:r>
        <w:t xml:space="preserve"> → Used </w:t>
      </w:r>
      <w:r>
        <w:rPr>
          <w:rStyle w:val="Strong"/>
        </w:rPr>
        <w:t>window functions</w:t>
      </w:r>
      <w:r>
        <w:t xml:space="preserve"> for smooth trend analysis</w:t>
      </w:r>
    </w:p>
    <w:p w:rsidR="008A5C89" w:rsidRDefault="008A5C89" w:rsidP="008A5C89">
      <w:pPr>
        <w:pStyle w:val="Heading2"/>
        <w:rPr>
          <w:rStyle w:val="Strong"/>
          <w:color w:val="auto"/>
          <w:sz w:val="32"/>
          <w:szCs w:val="32"/>
        </w:rPr>
      </w:pPr>
      <w:r w:rsidRPr="008A5C89">
        <w:rPr>
          <w:rStyle w:val="Strong"/>
          <w:color w:val="auto"/>
          <w:sz w:val="32"/>
          <w:szCs w:val="32"/>
        </w:rPr>
        <w:lastRenderedPageBreak/>
        <w:t>4. Data Analysis &amp; SQL Queries</w:t>
      </w:r>
    </w:p>
    <w:p w:rsidR="008A5C89" w:rsidRPr="008A5C89" w:rsidRDefault="008A5C89" w:rsidP="008A5C89">
      <w:pPr>
        <w:pStyle w:val="Heading4"/>
      </w:pPr>
      <w:r w:rsidRPr="008A5C89">
        <w:t>4.1 Basic Cryptocurrency Information</w:t>
      </w:r>
    </w:p>
    <w:p w:rsidR="008A5C89" w:rsidRPr="008A5C89" w:rsidRDefault="008A5C89" w:rsidP="008A5C8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sz w:val="24"/>
          <w:szCs w:val="24"/>
          <w:lang w:eastAsia="en-GB"/>
        </w:rPr>
        <w:t xml:space="preserve">Retrieved the list of all available cryptocurrencies along with their </w:t>
      </w:r>
      <w:proofErr w:type="spellStart"/>
      <w:r w:rsidRPr="008A5C89">
        <w:rPr>
          <w:rFonts w:ascii="Courier New" w:eastAsia="Times New Roman" w:hAnsi="Courier New" w:cs="Courier New"/>
          <w:sz w:val="20"/>
          <w:szCs w:val="20"/>
          <w:lang w:eastAsia="en-GB"/>
        </w:rPr>
        <w:t>coin_id</w:t>
      </w:r>
      <w:proofErr w:type="spellEnd"/>
      <w:r w:rsidRPr="008A5C89">
        <w:rPr>
          <w:rFonts w:ascii="Times New Roman" w:eastAsia="Times New Roman" w:hAnsi="Times New Roman" w:cs="Times New Roman"/>
          <w:sz w:val="24"/>
          <w:szCs w:val="24"/>
          <w:lang w:eastAsia="en-GB"/>
        </w:rPr>
        <w:t xml:space="preserve">, </w:t>
      </w:r>
      <w:r w:rsidRPr="008A5C89">
        <w:rPr>
          <w:rFonts w:ascii="Courier New" w:eastAsia="Times New Roman" w:hAnsi="Courier New" w:cs="Courier New"/>
          <w:sz w:val="20"/>
          <w:szCs w:val="20"/>
          <w:lang w:eastAsia="en-GB"/>
        </w:rPr>
        <w:t>name</w:t>
      </w:r>
      <w:r w:rsidRPr="008A5C89">
        <w:rPr>
          <w:rFonts w:ascii="Times New Roman" w:eastAsia="Times New Roman" w:hAnsi="Times New Roman" w:cs="Times New Roman"/>
          <w:sz w:val="24"/>
          <w:szCs w:val="24"/>
          <w:lang w:eastAsia="en-GB"/>
        </w:rPr>
        <w:t xml:space="preserve">, and </w:t>
      </w:r>
      <w:r w:rsidRPr="008A5C89">
        <w:rPr>
          <w:rFonts w:ascii="Courier New" w:eastAsia="Times New Roman" w:hAnsi="Courier New" w:cs="Courier New"/>
          <w:sz w:val="20"/>
          <w:szCs w:val="20"/>
          <w:lang w:eastAsia="en-GB"/>
        </w:rPr>
        <w:t>symbol</w:t>
      </w:r>
      <w:r w:rsidRPr="008A5C89">
        <w:rPr>
          <w:rFonts w:ascii="Times New Roman" w:eastAsia="Times New Roman" w:hAnsi="Times New Roman" w:cs="Times New Roman"/>
          <w:sz w:val="24"/>
          <w:szCs w:val="24"/>
          <w:lang w:eastAsia="en-GB"/>
        </w:rPr>
        <w:t>.</w:t>
      </w:r>
    </w:p>
    <w:p w:rsidR="008A5C89" w:rsidRPr="008A5C89" w:rsidRDefault="00FE291D" w:rsidP="008A5C8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Queried real-time cryptocurrency prices to monitor market trends.</w:t>
      </w:r>
    </w:p>
    <w:p w:rsidR="008A5C89" w:rsidRPr="008A5C89" w:rsidRDefault="008A5C89" w:rsidP="008A5C8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sz w:val="24"/>
          <w:szCs w:val="24"/>
          <w:lang w:eastAsia="en-GB"/>
        </w:rPr>
        <w:t xml:space="preserve">Identified the </w:t>
      </w:r>
      <w:r w:rsidRPr="008A5C89">
        <w:rPr>
          <w:rFonts w:ascii="Times New Roman" w:eastAsia="Times New Roman" w:hAnsi="Times New Roman" w:cs="Times New Roman"/>
          <w:b/>
          <w:bCs/>
          <w:sz w:val="24"/>
          <w:szCs w:val="24"/>
          <w:lang w:eastAsia="en-GB"/>
        </w:rPr>
        <w:t>top 5 cryptocurrencies</w:t>
      </w:r>
      <w:r w:rsidRPr="008A5C89">
        <w:rPr>
          <w:rFonts w:ascii="Times New Roman" w:eastAsia="Times New Roman" w:hAnsi="Times New Roman" w:cs="Times New Roman"/>
          <w:sz w:val="24"/>
          <w:szCs w:val="24"/>
          <w:lang w:eastAsia="en-GB"/>
        </w:rPr>
        <w:t xml:space="preserve"> with the highest market capitalization.</w:t>
      </w:r>
    </w:p>
    <w:p w:rsidR="008A5C89" w:rsidRPr="008A5C89" w:rsidRDefault="008A5C89" w:rsidP="008A5C8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5C89">
        <w:rPr>
          <w:rFonts w:ascii="Times New Roman" w:eastAsia="Times New Roman" w:hAnsi="Times New Roman" w:cs="Times New Roman"/>
          <w:sz w:val="24"/>
          <w:szCs w:val="24"/>
          <w:lang w:eastAsia="en-GB"/>
        </w:rPr>
        <w:t>Analyzed</w:t>
      </w:r>
      <w:proofErr w:type="spellEnd"/>
      <w:r w:rsidRPr="008A5C89">
        <w:rPr>
          <w:rFonts w:ascii="Times New Roman" w:eastAsia="Times New Roman" w:hAnsi="Times New Roman" w:cs="Times New Roman"/>
          <w:sz w:val="24"/>
          <w:szCs w:val="24"/>
          <w:lang w:eastAsia="en-GB"/>
        </w:rPr>
        <w:t xml:space="preserve"> </w:t>
      </w:r>
      <w:r w:rsidRPr="008A5C89">
        <w:rPr>
          <w:rFonts w:ascii="Times New Roman" w:eastAsia="Times New Roman" w:hAnsi="Times New Roman" w:cs="Times New Roman"/>
          <w:b/>
          <w:bCs/>
          <w:sz w:val="24"/>
          <w:szCs w:val="24"/>
          <w:lang w:eastAsia="en-GB"/>
        </w:rPr>
        <w:t>latest price changes</w:t>
      </w:r>
      <w:r w:rsidRPr="008A5C89">
        <w:rPr>
          <w:rFonts w:ascii="Times New Roman" w:eastAsia="Times New Roman" w:hAnsi="Times New Roman" w:cs="Times New Roman"/>
          <w:sz w:val="24"/>
          <w:szCs w:val="24"/>
          <w:lang w:eastAsia="en-GB"/>
        </w:rPr>
        <w:t xml:space="preserve"> in the last 24 hours, including percentage changes and timestamps.</w:t>
      </w:r>
    </w:p>
    <w:p w:rsidR="008A5C89" w:rsidRDefault="008A5C89" w:rsidP="008A5C8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A5C89">
        <w:rPr>
          <w:rFonts w:ascii="Times New Roman" w:eastAsia="Times New Roman" w:hAnsi="Times New Roman" w:cs="Times New Roman"/>
          <w:sz w:val="24"/>
          <w:szCs w:val="24"/>
          <w:lang w:eastAsia="en-GB"/>
        </w:rPr>
        <w:t xml:space="preserve">Determined the </w:t>
      </w:r>
      <w:r w:rsidRPr="008A5C89">
        <w:rPr>
          <w:rFonts w:ascii="Times New Roman" w:eastAsia="Times New Roman" w:hAnsi="Times New Roman" w:cs="Times New Roman"/>
          <w:b/>
          <w:bCs/>
          <w:sz w:val="24"/>
          <w:szCs w:val="24"/>
          <w:lang w:eastAsia="en-GB"/>
        </w:rPr>
        <w:t>total number of cryptocurrencies</w:t>
      </w:r>
      <w:r w:rsidRPr="008A5C89">
        <w:rPr>
          <w:rFonts w:ascii="Times New Roman" w:eastAsia="Times New Roman" w:hAnsi="Times New Roman" w:cs="Times New Roman"/>
          <w:sz w:val="24"/>
          <w:szCs w:val="24"/>
          <w:lang w:eastAsia="en-GB"/>
        </w:rPr>
        <w:t xml:space="preserve"> available in the dataset.</w:t>
      </w:r>
    </w:p>
    <w:p w:rsidR="00FE291D" w:rsidRPr="00FE291D" w:rsidRDefault="00FE291D" w:rsidP="00FE291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E291D">
        <w:rPr>
          <w:rFonts w:ascii="Times New Roman" w:eastAsia="Times New Roman" w:hAnsi="Times New Roman" w:cs="Times New Roman"/>
          <w:b/>
          <w:bCs/>
          <w:sz w:val="24"/>
          <w:szCs w:val="24"/>
          <w:lang w:eastAsia="en-GB"/>
        </w:rPr>
        <w:t>4.2 Market Trends &amp; Supply Analysis</w:t>
      </w:r>
    </w:p>
    <w:p w:rsidR="00FE291D" w:rsidRPr="00FE291D" w:rsidRDefault="00FE291D" w:rsidP="00FE29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Calculated the </w:t>
      </w:r>
      <w:r w:rsidRPr="00FE291D">
        <w:rPr>
          <w:rFonts w:ascii="Times New Roman" w:eastAsia="Times New Roman" w:hAnsi="Times New Roman" w:cs="Times New Roman"/>
          <w:b/>
          <w:bCs/>
          <w:sz w:val="24"/>
          <w:szCs w:val="24"/>
          <w:lang w:eastAsia="en-GB"/>
        </w:rPr>
        <w:t>average daily price change</w:t>
      </w:r>
      <w:r w:rsidRPr="00FE291D">
        <w:rPr>
          <w:rFonts w:ascii="Times New Roman" w:eastAsia="Times New Roman" w:hAnsi="Times New Roman" w:cs="Times New Roman"/>
          <w:sz w:val="24"/>
          <w:szCs w:val="24"/>
          <w:lang w:eastAsia="en-GB"/>
        </w:rPr>
        <w:t xml:space="preserve"> across all cryptocurrencies.</w:t>
      </w:r>
    </w:p>
    <w:p w:rsidR="00FE291D" w:rsidRPr="00FE291D" w:rsidRDefault="00FE291D" w:rsidP="00FE29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Identified the cryptocurrency with the </w:t>
      </w:r>
      <w:r w:rsidRPr="00FE291D">
        <w:rPr>
          <w:rFonts w:ascii="Times New Roman" w:eastAsia="Times New Roman" w:hAnsi="Times New Roman" w:cs="Times New Roman"/>
          <w:b/>
          <w:bCs/>
          <w:sz w:val="24"/>
          <w:szCs w:val="24"/>
          <w:lang w:eastAsia="en-GB"/>
        </w:rPr>
        <w:t>highest market capitalization</w:t>
      </w:r>
      <w:r w:rsidRPr="00FE291D">
        <w:rPr>
          <w:rFonts w:ascii="Times New Roman" w:eastAsia="Times New Roman" w:hAnsi="Times New Roman" w:cs="Times New Roman"/>
          <w:sz w:val="24"/>
          <w:szCs w:val="24"/>
          <w:lang w:eastAsia="en-GB"/>
        </w:rPr>
        <w:t>.</w:t>
      </w:r>
    </w:p>
    <w:p w:rsidR="00FE291D" w:rsidRPr="00FE291D" w:rsidRDefault="00FE291D" w:rsidP="00FE29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Retrieved the </w:t>
      </w:r>
      <w:r w:rsidRPr="00FE291D">
        <w:rPr>
          <w:rFonts w:ascii="Times New Roman" w:eastAsia="Times New Roman" w:hAnsi="Times New Roman" w:cs="Times New Roman"/>
          <w:b/>
          <w:bCs/>
          <w:sz w:val="24"/>
          <w:szCs w:val="24"/>
          <w:lang w:eastAsia="en-GB"/>
        </w:rPr>
        <w:t>top 10 cryptocurrencies</w:t>
      </w:r>
      <w:r w:rsidRPr="00FE291D">
        <w:rPr>
          <w:rFonts w:ascii="Times New Roman" w:eastAsia="Times New Roman" w:hAnsi="Times New Roman" w:cs="Times New Roman"/>
          <w:sz w:val="24"/>
          <w:szCs w:val="24"/>
          <w:lang w:eastAsia="en-GB"/>
        </w:rPr>
        <w:t xml:space="preserve"> based on </w:t>
      </w:r>
      <w:r w:rsidRPr="00FE291D">
        <w:rPr>
          <w:rFonts w:ascii="Times New Roman" w:eastAsia="Times New Roman" w:hAnsi="Times New Roman" w:cs="Times New Roman"/>
          <w:b/>
          <w:bCs/>
          <w:sz w:val="24"/>
          <w:szCs w:val="24"/>
          <w:lang w:eastAsia="en-GB"/>
        </w:rPr>
        <w:t>circulating supply</w:t>
      </w:r>
      <w:r w:rsidRPr="00FE291D">
        <w:rPr>
          <w:rFonts w:ascii="Times New Roman" w:eastAsia="Times New Roman" w:hAnsi="Times New Roman" w:cs="Times New Roman"/>
          <w:sz w:val="24"/>
          <w:szCs w:val="24"/>
          <w:lang w:eastAsia="en-GB"/>
        </w:rPr>
        <w:t>.</w:t>
      </w:r>
    </w:p>
    <w:p w:rsidR="00FE291D" w:rsidRPr="00FE291D" w:rsidRDefault="00FE291D" w:rsidP="00FE29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Examined the relationship between </w:t>
      </w:r>
      <w:r w:rsidRPr="00FE291D">
        <w:rPr>
          <w:rFonts w:ascii="Times New Roman" w:eastAsia="Times New Roman" w:hAnsi="Times New Roman" w:cs="Times New Roman"/>
          <w:b/>
          <w:bCs/>
          <w:sz w:val="24"/>
          <w:szCs w:val="24"/>
          <w:lang w:eastAsia="en-GB"/>
        </w:rPr>
        <w:t>market cap change</w:t>
      </w:r>
      <w:r w:rsidRPr="00FE291D">
        <w:rPr>
          <w:rFonts w:ascii="Times New Roman" w:eastAsia="Times New Roman" w:hAnsi="Times New Roman" w:cs="Times New Roman"/>
          <w:sz w:val="24"/>
          <w:szCs w:val="24"/>
          <w:lang w:eastAsia="en-GB"/>
        </w:rPr>
        <w:t xml:space="preserve"> and </w:t>
      </w:r>
      <w:r w:rsidRPr="00FE291D">
        <w:rPr>
          <w:rFonts w:ascii="Times New Roman" w:eastAsia="Times New Roman" w:hAnsi="Times New Roman" w:cs="Times New Roman"/>
          <w:b/>
          <w:bCs/>
          <w:sz w:val="24"/>
          <w:szCs w:val="24"/>
          <w:lang w:eastAsia="en-GB"/>
        </w:rPr>
        <w:t>price change</w:t>
      </w:r>
      <w:r w:rsidRPr="00FE291D">
        <w:rPr>
          <w:rFonts w:ascii="Times New Roman" w:eastAsia="Times New Roman" w:hAnsi="Times New Roman" w:cs="Times New Roman"/>
          <w:sz w:val="24"/>
          <w:szCs w:val="24"/>
          <w:lang w:eastAsia="en-GB"/>
        </w:rPr>
        <w:t xml:space="preserve">, specifically for coins with a </w:t>
      </w:r>
      <w:r w:rsidRPr="00FE291D">
        <w:rPr>
          <w:rFonts w:ascii="Times New Roman" w:eastAsia="Times New Roman" w:hAnsi="Times New Roman" w:cs="Times New Roman"/>
          <w:b/>
          <w:bCs/>
          <w:sz w:val="24"/>
          <w:szCs w:val="24"/>
          <w:lang w:eastAsia="en-GB"/>
        </w:rPr>
        <w:t>price increase above 5%</w:t>
      </w:r>
      <w:r w:rsidRPr="00FE291D">
        <w:rPr>
          <w:rFonts w:ascii="Times New Roman" w:eastAsia="Times New Roman" w:hAnsi="Times New Roman" w:cs="Times New Roman"/>
          <w:sz w:val="24"/>
          <w:szCs w:val="24"/>
          <w:lang w:eastAsia="en-GB"/>
        </w:rPr>
        <w:t>.</w:t>
      </w:r>
    </w:p>
    <w:p w:rsidR="00FE291D" w:rsidRPr="00FE291D" w:rsidRDefault="00FE291D" w:rsidP="00FE29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Identified cryptocurrencies with a </w:t>
      </w:r>
      <w:r w:rsidRPr="00FE291D">
        <w:rPr>
          <w:rFonts w:ascii="Times New Roman" w:eastAsia="Times New Roman" w:hAnsi="Times New Roman" w:cs="Times New Roman"/>
          <w:b/>
          <w:bCs/>
          <w:sz w:val="24"/>
          <w:szCs w:val="24"/>
          <w:lang w:eastAsia="en-GB"/>
        </w:rPr>
        <w:t>market cap exceeding $1 billion</w:t>
      </w:r>
      <w:r w:rsidRPr="00FE291D">
        <w:rPr>
          <w:rFonts w:ascii="Times New Roman" w:eastAsia="Times New Roman" w:hAnsi="Times New Roman" w:cs="Times New Roman"/>
          <w:sz w:val="24"/>
          <w:szCs w:val="24"/>
          <w:lang w:eastAsia="en-GB"/>
        </w:rPr>
        <w:t>.</w:t>
      </w:r>
    </w:p>
    <w:p w:rsidR="00FE291D" w:rsidRPr="00FE291D" w:rsidRDefault="00FE291D" w:rsidP="00FE291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E291D">
        <w:rPr>
          <w:rFonts w:ascii="Times New Roman" w:eastAsia="Times New Roman" w:hAnsi="Times New Roman" w:cs="Times New Roman"/>
          <w:b/>
          <w:bCs/>
          <w:sz w:val="24"/>
          <w:szCs w:val="24"/>
          <w:lang w:eastAsia="en-GB"/>
        </w:rPr>
        <w:t>4.3 Historical Performance &amp; All-Time Highs</w:t>
      </w:r>
    </w:p>
    <w:p w:rsidR="00FE291D" w:rsidRPr="00FE291D" w:rsidRDefault="00FE291D" w:rsidP="00FE29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Found the cryptocurrency with the </w:t>
      </w:r>
      <w:r w:rsidRPr="00FE291D">
        <w:rPr>
          <w:rFonts w:ascii="Times New Roman" w:eastAsia="Times New Roman" w:hAnsi="Times New Roman" w:cs="Times New Roman"/>
          <w:b/>
          <w:bCs/>
          <w:sz w:val="24"/>
          <w:szCs w:val="24"/>
          <w:lang w:eastAsia="en-GB"/>
        </w:rPr>
        <w:t xml:space="preserve">maximum and minimum </w:t>
      </w:r>
      <w:proofErr w:type="spellStart"/>
      <w:r w:rsidRPr="00FE291D">
        <w:rPr>
          <w:rFonts w:ascii="Times New Roman" w:eastAsia="Times New Roman" w:hAnsi="Times New Roman" w:cs="Times New Roman"/>
          <w:b/>
          <w:bCs/>
          <w:sz w:val="24"/>
          <w:szCs w:val="24"/>
          <w:lang w:eastAsia="en-GB"/>
        </w:rPr>
        <w:t>max_supply</w:t>
      </w:r>
      <w:proofErr w:type="spellEnd"/>
      <w:r w:rsidRPr="00FE291D">
        <w:rPr>
          <w:rFonts w:ascii="Times New Roman" w:eastAsia="Times New Roman" w:hAnsi="Times New Roman" w:cs="Times New Roman"/>
          <w:sz w:val="24"/>
          <w:szCs w:val="24"/>
          <w:lang w:eastAsia="en-GB"/>
        </w:rPr>
        <w:t>.</w:t>
      </w:r>
    </w:p>
    <w:p w:rsidR="00FE291D" w:rsidRPr="00FE291D" w:rsidRDefault="00FE291D" w:rsidP="00FE29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Listed the </w:t>
      </w:r>
      <w:r w:rsidRPr="00FE291D">
        <w:rPr>
          <w:rFonts w:ascii="Times New Roman" w:eastAsia="Times New Roman" w:hAnsi="Times New Roman" w:cs="Times New Roman"/>
          <w:b/>
          <w:bCs/>
          <w:sz w:val="24"/>
          <w:szCs w:val="24"/>
          <w:lang w:eastAsia="en-GB"/>
        </w:rPr>
        <w:t>top 5 cryptocurrencies with the highest price gains</w:t>
      </w:r>
      <w:r w:rsidRPr="00FE291D">
        <w:rPr>
          <w:rFonts w:ascii="Times New Roman" w:eastAsia="Times New Roman" w:hAnsi="Times New Roman" w:cs="Times New Roman"/>
          <w:sz w:val="24"/>
          <w:szCs w:val="24"/>
          <w:lang w:eastAsia="en-GB"/>
        </w:rPr>
        <w:t xml:space="preserve"> in the last 24 hours.</w:t>
      </w:r>
    </w:p>
    <w:p w:rsidR="00FE291D" w:rsidRPr="00FE291D" w:rsidRDefault="00FE291D" w:rsidP="00FE29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Merged market and supply data to </w:t>
      </w:r>
      <w:proofErr w:type="spellStart"/>
      <w:r w:rsidRPr="00FE291D">
        <w:rPr>
          <w:rFonts w:ascii="Times New Roman" w:eastAsia="Times New Roman" w:hAnsi="Times New Roman" w:cs="Times New Roman"/>
          <w:sz w:val="24"/>
          <w:szCs w:val="24"/>
          <w:lang w:eastAsia="en-GB"/>
        </w:rPr>
        <w:t>analyze</w:t>
      </w:r>
      <w:proofErr w:type="spellEnd"/>
      <w:r w:rsidRPr="00FE291D">
        <w:rPr>
          <w:rFonts w:ascii="Times New Roman" w:eastAsia="Times New Roman" w:hAnsi="Times New Roman" w:cs="Times New Roman"/>
          <w:sz w:val="24"/>
          <w:szCs w:val="24"/>
          <w:lang w:eastAsia="en-GB"/>
        </w:rPr>
        <w:t xml:space="preserve"> </w:t>
      </w:r>
      <w:r w:rsidRPr="00FE291D">
        <w:rPr>
          <w:rFonts w:ascii="Times New Roman" w:eastAsia="Times New Roman" w:hAnsi="Times New Roman" w:cs="Times New Roman"/>
          <w:b/>
          <w:bCs/>
          <w:sz w:val="24"/>
          <w:szCs w:val="24"/>
          <w:lang w:eastAsia="en-GB"/>
        </w:rPr>
        <w:t>current price, circulating supply, and all-time high (ATH)</w:t>
      </w:r>
      <w:r w:rsidRPr="00FE291D">
        <w:rPr>
          <w:rFonts w:ascii="Times New Roman" w:eastAsia="Times New Roman" w:hAnsi="Times New Roman" w:cs="Times New Roman"/>
          <w:sz w:val="24"/>
          <w:szCs w:val="24"/>
          <w:lang w:eastAsia="en-GB"/>
        </w:rPr>
        <w:t xml:space="preserve"> for each coin.</w:t>
      </w:r>
    </w:p>
    <w:p w:rsidR="00FE291D" w:rsidRPr="00FE291D" w:rsidRDefault="00FE291D" w:rsidP="00FE29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Identified the cryptocurrency with the </w:t>
      </w:r>
      <w:r w:rsidRPr="00FE291D">
        <w:rPr>
          <w:rFonts w:ascii="Times New Roman" w:eastAsia="Times New Roman" w:hAnsi="Times New Roman" w:cs="Times New Roman"/>
          <w:b/>
          <w:bCs/>
          <w:sz w:val="24"/>
          <w:szCs w:val="24"/>
          <w:lang w:eastAsia="en-GB"/>
        </w:rPr>
        <w:t>highest ATH value and its ATH date</w:t>
      </w:r>
      <w:r w:rsidRPr="00FE291D">
        <w:rPr>
          <w:rFonts w:ascii="Times New Roman" w:eastAsia="Times New Roman" w:hAnsi="Times New Roman" w:cs="Times New Roman"/>
          <w:sz w:val="24"/>
          <w:szCs w:val="24"/>
          <w:lang w:eastAsia="en-GB"/>
        </w:rPr>
        <w:t>.</w:t>
      </w:r>
    </w:p>
    <w:p w:rsidR="00FE291D" w:rsidRPr="00FE291D" w:rsidRDefault="00FE291D" w:rsidP="00FE29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Calculated the </w:t>
      </w:r>
      <w:r w:rsidRPr="00FE291D">
        <w:rPr>
          <w:rFonts w:ascii="Times New Roman" w:eastAsia="Times New Roman" w:hAnsi="Times New Roman" w:cs="Times New Roman"/>
          <w:b/>
          <w:bCs/>
          <w:sz w:val="24"/>
          <w:szCs w:val="24"/>
          <w:lang w:eastAsia="en-GB"/>
        </w:rPr>
        <w:t>market cap per unit of supply</w:t>
      </w:r>
      <w:r w:rsidRPr="00FE291D">
        <w:rPr>
          <w:rFonts w:ascii="Times New Roman" w:eastAsia="Times New Roman" w:hAnsi="Times New Roman" w:cs="Times New Roman"/>
          <w:sz w:val="24"/>
          <w:szCs w:val="24"/>
          <w:lang w:eastAsia="en-GB"/>
        </w:rPr>
        <w:t>, helping in evaluating the value distribution.</w:t>
      </w:r>
    </w:p>
    <w:p w:rsidR="00FE291D" w:rsidRPr="00FE291D" w:rsidRDefault="00FE291D" w:rsidP="00FE291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E291D">
        <w:rPr>
          <w:rFonts w:ascii="Times New Roman" w:eastAsia="Times New Roman" w:hAnsi="Times New Roman" w:cs="Times New Roman"/>
          <w:b/>
          <w:bCs/>
          <w:sz w:val="24"/>
          <w:szCs w:val="24"/>
          <w:lang w:eastAsia="en-GB"/>
        </w:rPr>
        <w:t>4.4 Time-Series &amp; Volatility Analysis</w:t>
      </w:r>
    </w:p>
    <w:p w:rsidR="00FE291D" w:rsidRPr="00FE291D" w:rsidRDefault="00FE291D" w:rsidP="00FE29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b/>
          <w:bCs/>
          <w:sz w:val="24"/>
          <w:szCs w:val="24"/>
          <w:lang w:eastAsia="en-GB"/>
        </w:rPr>
        <w:t>7-day &amp; 30-day rolling averages</w:t>
      </w:r>
      <w:r w:rsidRPr="00FE291D">
        <w:rPr>
          <w:rFonts w:ascii="Times New Roman" w:eastAsia="Times New Roman" w:hAnsi="Times New Roman" w:cs="Times New Roman"/>
          <w:sz w:val="24"/>
          <w:szCs w:val="24"/>
          <w:lang w:eastAsia="en-GB"/>
        </w:rPr>
        <w:t xml:space="preserve"> were computed to </w:t>
      </w:r>
      <w:proofErr w:type="spellStart"/>
      <w:r w:rsidRPr="00FE291D">
        <w:rPr>
          <w:rFonts w:ascii="Times New Roman" w:eastAsia="Times New Roman" w:hAnsi="Times New Roman" w:cs="Times New Roman"/>
          <w:sz w:val="24"/>
          <w:szCs w:val="24"/>
          <w:lang w:eastAsia="en-GB"/>
        </w:rPr>
        <w:t>analyze</w:t>
      </w:r>
      <w:proofErr w:type="spellEnd"/>
      <w:r w:rsidRPr="00FE291D">
        <w:rPr>
          <w:rFonts w:ascii="Times New Roman" w:eastAsia="Times New Roman" w:hAnsi="Times New Roman" w:cs="Times New Roman"/>
          <w:sz w:val="24"/>
          <w:szCs w:val="24"/>
          <w:lang w:eastAsia="en-GB"/>
        </w:rPr>
        <w:t xml:space="preserve"> price trends.</w:t>
      </w:r>
    </w:p>
    <w:p w:rsidR="00FE291D" w:rsidRPr="00FE291D" w:rsidRDefault="00FE291D" w:rsidP="00FE29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Identified the </w:t>
      </w:r>
      <w:r w:rsidRPr="00FE291D">
        <w:rPr>
          <w:rFonts w:ascii="Times New Roman" w:eastAsia="Times New Roman" w:hAnsi="Times New Roman" w:cs="Times New Roman"/>
          <w:b/>
          <w:bCs/>
          <w:sz w:val="24"/>
          <w:szCs w:val="24"/>
          <w:lang w:eastAsia="en-GB"/>
        </w:rPr>
        <w:t>top 5 most volatile cryptocurrencies</w:t>
      </w:r>
      <w:r w:rsidRPr="00FE291D">
        <w:rPr>
          <w:rFonts w:ascii="Times New Roman" w:eastAsia="Times New Roman" w:hAnsi="Times New Roman" w:cs="Times New Roman"/>
          <w:sz w:val="24"/>
          <w:szCs w:val="24"/>
          <w:lang w:eastAsia="en-GB"/>
        </w:rPr>
        <w:t xml:space="preserve"> over the last 30 days.</w:t>
      </w:r>
    </w:p>
    <w:p w:rsidR="00FE291D" w:rsidRPr="00FE291D" w:rsidRDefault="00FE291D" w:rsidP="00FE29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Measured </w:t>
      </w:r>
      <w:r w:rsidRPr="00FE291D">
        <w:rPr>
          <w:rFonts w:ascii="Times New Roman" w:eastAsia="Times New Roman" w:hAnsi="Times New Roman" w:cs="Times New Roman"/>
          <w:b/>
          <w:bCs/>
          <w:sz w:val="24"/>
          <w:szCs w:val="24"/>
          <w:lang w:eastAsia="en-GB"/>
        </w:rPr>
        <w:t>7-day price volatility</w:t>
      </w:r>
      <w:r w:rsidRPr="00FE291D">
        <w:rPr>
          <w:rFonts w:ascii="Times New Roman" w:eastAsia="Times New Roman" w:hAnsi="Times New Roman" w:cs="Times New Roman"/>
          <w:sz w:val="24"/>
          <w:szCs w:val="24"/>
          <w:lang w:eastAsia="en-GB"/>
        </w:rPr>
        <w:t xml:space="preserve"> for each cryptocurrency.</w:t>
      </w:r>
    </w:p>
    <w:p w:rsidR="00FE291D" w:rsidRPr="00FE291D" w:rsidRDefault="00FE291D" w:rsidP="00FE29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Calculated the </w:t>
      </w:r>
      <w:r w:rsidRPr="00FE291D">
        <w:rPr>
          <w:rFonts w:ascii="Times New Roman" w:eastAsia="Times New Roman" w:hAnsi="Times New Roman" w:cs="Times New Roman"/>
          <w:b/>
          <w:bCs/>
          <w:sz w:val="24"/>
          <w:szCs w:val="24"/>
          <w:lang w:eastAsia="en-GB"/>
        </w:rPr>
        <w:t>correlation between price and total volume</w:t>
      </w:r>
      <w:r w:rsidRPr="00FE291D">
        <w:rPr>
          <w:rFonts w:ascii="Times New Roman" w:eastAsia="Times New Roman" w:hAnsi="Times New Roman" w:cs="Times New Roman"/>
          <w:sz w:val="24"/>
          <w:szCs w:val="24"/>
          <w:lang w:eastAsia="en-GB"/>
        </w:rPr>
        <w:t xml:space="preserve"> over the last 30 days.</w:t>
      </w:r>
    </w:p>
    <w:p w:rsidR="00FE291D" w:rsidRPr="00FE291D" w:rsidRDefault="00FE291D" w:rsidP="00FE29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Found cryptocurrencies with </w:t>
      </w:r>
      <w:r w:rsidRPr="00FE291D">
        <w:rPr>
          <w:rFonts w:ascii="Times New Roman" w:eastAsia="Times New Roman" w:hAnsi="Times New Roman" w:cs="Times New Roman"/>
          <w:b/>
          <w:bCs/>
          <w:sz w:val="24"/>
          <w:szCs w:val="24"/>
          <w:lang w:eastAsia="en-GB"/>
        </w:rPr>
        <w:t>strongest positive &amp; negative correlations</w:t>
      </w:r>
      <w:r w:rsidRPr="00FE291D">
        <w:rPr>
          <w:rFonts w:ascii="Times New Roman" w:eastAsia="Times New Roman" w:hAnsi="Times New Roman" w:cs="Times New Roman"/>
          <w:sz w:val="24"/>
          <w:szCs w:val="24"/>
          <w:lang w:eastAsia="en-GB"/>
        </w:rPr>
        <w:t xml:space="preserve"> between price and market capitalization.</w:t>
      </w:r>
    </w:p>
    <w:p w:rsidR="00FE291D" w:rsidRPr="00FE291D" w:rsidRDefault="00FE291D" w:rsidP="00FE291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E291D">
        <w:rPr>
          <w:rFonts w:ascii="Times New Roman" w:eastAsia="Times New Roman" w:hAnsi="Times New Roman" w:cs="Times New Roman"/>
          <w:b/>
          <w:bCs/>
          <w:sz w:val="24"/>
          <w:szCs w:val="24"/>
          <w:lang w:eastAsia="en-GB"/>
        </w:rPr>
        <w:t>4.5 Whale Movements &amp; Anomalies</w:t>
      </w:r>
    </w:p>
    <w:p w:rsidR="00FE291D" w:rsidRPr="00FE291D" w:rsidRDefault="00FE291D" w:rsidP="00FE29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Detected </w:t>
      </w:r>
      <w:r w:rsidRPr="00FE291D">
        <w:rPr>
          <w:rFonts w:ascii="Times New Roman" w:eastAsia="Times New Roman" w:hAnsi="Times New Roman" w:cs="Times New Roman"/>
          <w:b/>
          <w:bCs/>
          <w:sz w:val="24"/>
          <w:szCs w:val="24"/>
          <w:lang w:eastAsia="en-GB"/>
        </w:rPr>
        <w:t>large transactions (whale movements)</w:t>
      </w:r>
      <w:r w:rsidRPr="00FE291D">
        <w:rPr>
          <w:rFonts w:ascii="Times New Roman" w:eastAsia="Times New Roman" w:hAnsi="Times New Roman" w:cs="Times New Roman"/>
          <w:sz w:val="24"/>
          <w:szCs w:val="24"/>
          <w:lang w:eastAsia="en-GB"/>
        </w:rPr>
        <w:t xml:space="preserve"> by identifying significant deviations from average volume.</w:t>
      </w:r>
    </w:p>
    <w:p w:rsidR="00FE291D" w:rsidRDefault="00FE291D" w:rsidP="00FE29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E291D">
        <w:rPr>
          <w:rFonts w:ascii="Times New Roman" w:eastAsia="Times New Roman" w:hAnsi="Times New Roman" w:cs="Times New Roman"/>
          <w:sz w:val="24"/>
          <w:szCs w:val="24"/>
          <w:lang w:eastAsia="en-GB"/>
        </w:rPr>
        <w:t xml:space="preserve">Identified coins that experienced </w:t>
      </w:r>
      <w:r w:rsidRPr="00FE291D">
        <w:rPr>
          <w:rFonts w:ascii="Times New Roman" w:eastAsia="Times New Roman" w:hAnsi="Times New Roman" w:cs="Times New Roman"/>
          <w:b/>
          <w:bCs/>
          <w:sz w:val="24"/>
          <w:szCs w:val="24"/>
          <w:lang w:eastAsia="en-GB"/>
        </w:rPr>
        <w:t>sudden abnormal price changes</w:t>
      </w:r>
      <w:r w:rsidRPr="00FE291D">
        <w:rPr>
          <w:rFonts w:ascii="Times New Roman" w:eastAsia="Times New Roman" w:hAnsi="Times New Roman" w:cs="Times New Roman"/>
          <w:sz w:val="24"/>
          <w:szCs w:val="24"/>
          <w:lang w:eastAsia="en-GB"/>
        </w:rPr>
        <w:t xml:space="preserve"> exceeding </w:t>
      </w:r>
      <w:r w:rsidRPr="00FE291D">
        <w:rPr>
          <w:rFonts w:ascii="Times New Roman" w:eastAsia="Times New Roman" w:hAnsi="Times New Roman" w:cs="Times New Roman"/>
          <w:b/>
          <w:bCs/>
          <w:sz w:val="24"/>
          <w:szCs w:val="24"/>
          <w:lang w:eastAsia="en-GB"/>
        </w:rPr>
        <w:t>10% in a single day</w:t>
      </w:r>
      <w:r w:rsidRPr="00FE291D">
        <w:rPr>
          <w:rFonts w:ascii="Times New Roman" w:eastAsia="Times New Roman" w:hAnsi="Times New Roman" w:cs="Times New Roman"/>
          <w:sz w:val="24"/>
          <w:szCs w:val="24"/>
          <w:lang w:eastAsia="en-GB"/>
        </w:rPr>
        <w:t>.</w:t>
      </w:r>
    </w:p>
    <w:p w:rsidR="00FE291D" w:rsidRPr="00FE291D" w:rsidRDefault="00FE291D" w:rsidP="00FE291D">
      <w:pPr>
        <w:pStyle w:val="Heading2"/>
        <w:rPr>
          <w:rStyle w:val="Strong"/>
          <w:color w:val="auto"/>
          <w:sz w:val="32"/>
          <w:szCs w:val="32"/>
        </w:rPr>
      </w:pPr>
      <w:r w:rsidRPr="00FE291D">
        <w:rPr>
          <w:rStyle w:val="Strong"/>
          <w:color w:val="auto"/>
          <w:sz w:val="32"/>
          <w:szCs w:val="32"/>
        </w:rPr>
        <w:lastRenderedPageBreak/>
        <w:t>5. Insights &amp; Findings</w:t>
      </w:r>
    </w:p>
    <w:p w:rsidR="00FE291D" w:rsidRDefault="00FE291D" w:rsidP="00FE291D">
      <w:pPr>
        <w:pStyle w:val="NormalWeb"/>
        <w:numPr>
          <w:ilvl w:val="0"/>
          <w:numId w:val="22"/>
        </w:numPr>
      </w:pPr>
      <w:r>
        <w:t xml:space="preserve">Bitcoin and </w:t>
      </w:r>
      <w:proofErr w:type="spellStart"/>
      <w:r>
        <w:t>Ethereum</w:t>
      </w:r>
      <w:proofErr w:type="spellEnd"/>
      <w:r>
        <w:t xml:space="preserve"> consistently rank as the top two cryptocurrencies in terms of market capitalization.</w:t>
      </w:r>
    </w:p>
    <w:p w:rsidR="00FE291D" w:rsidRDefault="00FE291D" w:rsidP="00FE291D">
      <w:pPr>
        <w:pStyle w:val="NormalWeb"/>
        <w:numPr>
          <w:ilvl w:val="0"/>
          <w:numId w:val="22"/>
        </w:numPr>
      </w:pPr>
      <w:r>
        <w:t>Market trends show significant price volatility, especially during major news events or regulatory updates.</w:t>
      </w:r>
    </w:p>
    <w:p w:rsidR="00FE291D" w:rsidRDefault="00FE291D" w:rsidP="00FE291D">
      <w:pPr>
        <w:pStyle w:val="NormalWeb"/>
        <w:numPr>
          <w:ilvl w:val="0"/>
          <w:numId w:val="22"/>
        </w:numPr>
      </w:pPr>
      <w:r>
        <w:t>Whale movements (large transactions) often impact short-term price fluctuations, indicating their influence on market trends.</w:t>
      </w:r>
    </w:p>
    <w:p w:rsidR="00FE291D" w:rsidRDefault="00FE291D" w:rsidP="00FE291D">
      <w:pPr>
        <w:pStyle w:val="NormalWeb"/>
        <w:numPr>
          <w:ilvl w:val="0"/>
          <w:numId w:val="22"/>
        </w:numPr>
      </w:pPr>
      <w:r>
        <w:t>Certain altcoins show strong growth trends, which can be useful for identifying potential investment opportunities.</w:t>
      </w:r>
    </w:p>
    <w:p w:rsidR="00FE291D" w:rsidRDefault="00FE291D" w:rsidP="00FE291D">
      <w:pPr>
        <w:pStyle w:val="NormalWeb"/>
        <w:numPr>
          <w:ilvl w:val="0"/>
          <w:numId w:val="22"/>
        </w:numPr>
      </w:pPr>
      <w:r>
        <w:t>The highest trading volumes are observed during specific time intervals, correlating with major global financial market openings.</w:t>
      </w:r>
    </w:p>
    <w:p w:rsidR="00FE291D" w:rsidRPr="00FE291D" w:rsidRDefault="00FE291D" w:rsidP="00FE291D">
      <w:pPr>
        <w:pStyle w:val="Heading2"/>
        <w:rPr>
          <w:rStyle w:val="Strong"/>
          <w:color w:val="auto"/>
          <w:sz w:val="32"/>
          <w:szCs w:val="32"/>
        </w:rPr>
      </w:pPr>
      <w:r w:rsidRPr="00FE291D">
        <w:rPr>
          <w:rStyle w:val="Strong"/>
          <w:color w:val="auto"/>
          <w:sz w:val="32"/>
          <w:szCs w:val="32"/>
        </w:rPr>
        <w:t>6. Challenges &amp; Limitations</w:t>
      </w:r>
    </w:p>
    <w:p w:rsidR="00FE291D" w:rsidRDefault="00FE291D" w:rsidP="00FE291D">
      <w:pPr>
        <w:pStyle w:val="NormalWeb"/>
        <w:numPr>
          <w:ilvl w:val="0"/>
          <w:numId w:val="23"/>
        </w:numPr>
      </w:pPr>
      <w:r>
        <w:rPr>
          <w:rStyle w:val="Strong"/>
        </w:rPr>
        <w:t>API Limitations:</w:t>
      </w:r>
      <w:r>
        <w:t xml:space="preserve"> The </w:t>
      </w:r>
      <w:proofErr w:type="spellStart"/>
      <w:r>
        <w:t>CoinGecko</w:t>
      </w:r>
      <w:proofErr w:type="spellEnd"/>
      <w:r>
        <w:t xml:space="preserve"> API has a rate limit (~30 calls per minute), requiring careful request optimization.</w:t>
      </w:r>
    </w:p>
    <w:p w:rsidR="00FE291D" w:rsidRDefault="00FE291D" w:rsidP="00FE291D">
      <w:pPr>
        <w:pStyle w:val="NormalWeb"/>
        <w:numPr>
          <w:ilvl w:val="0"/>
          <w:numId w:val="23"/>
        </w:numPr>
      </w:pPr>
      <w:r>
        <w:rPr>
          <w:rStyle w:val="Strong"/>
        </w:rPr>
        <w:t>Data Gaps:</w:t>
      </w:r>
      <w:r>
        <w:t xml:space="preserve"> Some cryptocurrencies have missing data due to irregular API updates or </w:t>
      </w:r>
      <w:proofErr w:type="spellStart"/>
      <w:r>
        <w:t>delistings</w:t>
      </w:r>
      <w:proofErr w:type="spellEnd"/>
      <w:r>
        <w:t xml:space="preserve"> from exchanges.</w:t>
      </w:r>
    </w:p>
    <w:p w:rsidR="00FE291D" w:rsidRDefault="00FE291D" w:rsidP="00FE291D">
      <w:pPr>
        <w:pStyle w:val="NormalWeb"/>
        <w:numPr>
          <w:ilvl w:val="0"/>
          <w:numId w:val="23"/>
        </w:numPr>
      </w:pPr>
      <w:r>
        <w:rPr>
          <w:rStyle w:val="Strong"/>
        </w:rPr>
        <w:t>Query Complexity:</w:t>
      </w:r>
      <w:r>
        <w:t xml:space="preserve"> Handling time-series data in SQL required advanced techniques like window functions and recursive queries.</w:t>
      </w:r>
    </w:p>
    <w:p w:rsidR="00FE291D" w:rsidRDefault="00FE291D" w:rsidP="00FE291D">
      <w:pPr>
        <w:pStyle w:val="NormalWeb"/>
        <w:numPr>
          <w:ilvl w:val="0"/>
          <w:numId w:val="23"/>
        </w:numPr>
      </w:pPr>
      <w:r>
        <w:rPr>
          <w:rStyle w:val="Strong"/>
        </w:rPr>
        <w:t>Storage Considerations:</w:t>
      </w:r>
      <w:r>
        <w:t xml:space="preserve"> Large datasets with frequent updates demand an efficient indexing strategy for better query performance.</w:t>
      </w:r>
    </w:p>
    <w:p w:rsidR="00FE291D" w:rsidRDefault="00FE291D" w:rsidP="00FE291D">
      <w:pPr>
        <w:pStyle w:val="NormalWeb"/>
        <w:numPr>
          <w:ilvl w:val="0"/>
          <w:numId w:val="23"/>
        </w:numPr>
      </w:pPr>
      <w:r>
        <w:rPr>
          <w:rStyle w:val="Strong"/>
        </w:rPr>
        <w:t>Real-time Updates:</w:t>
      </w:r>
      <w:r>
        <w:t xml:space="preserve"> The current setup does not support fully real-time data updates, which is crucial for high-frequency trading insights.</w:t>
      </w:r>
    </w:p>
    <w:p w:rsidR="00FE291D" w:rsidRPr="00FE291D" w:rsidRDefault="00FE291D" w:rsidP="00FE291D">
      <w:pPr>
        <w:pStyle w:val="Heading2"/>
        <w:rPr>
          <w:rStyle w:val="Strong"/>
          <w:color w:val="auto"/>
          <w:sz w:val="32"/>
          <w:szCs w:val="32"/>
        </w:rPr>
      </w:pPr>
      <w:r>
        <w:rPr>
          <w:rStyle w:val="Strong"/>
          <w:color w:val="auto"/>
          <w:sz w:val="32"/>
          <w:szCs w:val="32"/>
        </w:rPr>
        <w:t>7</w:t>
      </w:r>
      <w:r w:rsidRPr="00FE291D">
        <w:rPr>
          <w:rStyle w:val="Strong"/>
          <w:color w:val="auto"/>
          <w:sz w:val="32"/>
          <w:szCs w:val="32"/>
        </w:rPr>
        <w:t>. Conclusion</w:t>
      </w:r>
    </w:p>
    <w:p w:rsidR="00FE291D" w:rsidRDefault="00FE291D" w:rsidP="00FE291D">
      <w:pPr>
        <w:pStyle w:val="NormalWeb"/>
      </w:pPr>
      <w:r>
        <w:t xml:space="preserve">This project successfully demonstrates how SQL can be used to </w:t>
      </w:r>
      <w:proofErr w:type="spellStart"/>
      <w:r>
        <w:t>analyze</w:t>
      </w:r>
      <w:proofErr w:type="spellEnd"/>
      <w:r>
        <w:t xml:space="preserve"> cryptocurrency market trends, transaction patterns, and price movements</w:t>
      </w:r>
      <w:r>
        <w:t xml:space="preserve">. </w:t>
      </w:r>
      <w:r>
        <w:t xml:space="preserve">By utilizing real-world data from the </w:t>
      </w:r>
      <w:proofErr w:type="spellStart"/>
      <w:r>
        <w:t>CoinGecko</w:t>
      </w:r>
      <w:proofErr w:type="spellEnd"/>
      <w:r>
        <w:t xml:space="preserve"> API, we extracted valuable insights into market capitalization, trading volume, price fluctuations, and whale activity. The structured queries provided valuable financial analytics, which can benefit traders, investors, and data analysts in making informed decisions. Future enhancements, including automation and predictive </w:t>
      </w:r>
      <w:proofErr w:type="spellStart"/>
      <w:r>
        <w:t>modeling</w:t>
      </w:r>
      <w:proofErr w:type="spellEnd"/>
      <w:r>
        <w:t>, will further improve the project's scope and applicability in the financial industry.</w:t>
      </w:r>
    </w:p>
    <w:p w:rsidR="00FE291D" w:rsidRDefault="00FE291D" w:rsidP="00FE291D">
      <w:pPr>
        <w:pStyle w:val="NormalWeb"/>
      </w:pPr>
      <w:r>
        <w:t>This analysis can assist investors, researchers, and analysts in making data-driven financial decisions in the volatile cryptocurrency market.</w:t>
      </w:r>
    </w:p>
    <w:p w:rsidR="00FE291D" w:rsidRDefault="00FE291D" w:rsidP="00FE291D">
      <w:pPr>
        <w:pStyle w:val="NormalWeb"/>
      </w:pPr>
    </w:p>
    <w:p w:rsidR="00FE291D" w:rsidRDefault="00FE291D" w:rsidP="00FE291D">
      <w:pPr>
        <w:pStyle w:val="NormalWeb"/>
      </w:pPr>
    </w:p>
    <w:p w:rsidR="00FE291D" w:rsidRPr="00FE291D" w:rsidRDefault="00FE291D" w:rsidP="00FE291D">
      <w:pPr>
        <w:spacing w:before="100" w:beforeAutospacing="1" w:after="100" w:afterAutospacing="1" w:line="240" w:lineRule="auto"/>
        <w:rPr>
          <w:rFonts w:ascii="Times New Roman" w:eastAsia="Times New Roman" w:hAnsi="Times New Roman" w:cs="Times New Roman"/>
          <w:sz w:val="24"/>
          <w:szCs w:val="24"/>
          <w:lang w:eastAsia="en-GB"/>
        </w:rPr>
      </w:pPr>
    </w:p>
    <w:p w:rsidR="00FE291D" w:rsidRPr="008A5C89" w:rsidRDefault="00FE291D" w:rsidP="00FE291D">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8A5C89" w:rsidRPr="008A5C89" w:rsidRDefault="008A5C89" w:rsidP="008A5C89"/>
    <w:p w:rsidR="008A5C89" w:rsidRPr="008A5C89" w:rsidRDefault="008A5C89" w:rsidP="008A5C89">
      <w:pPr>
        <w:spacing w:before="100" w:beforeAutospacing="1" w:after="100" w:afterAutospacing="1" w:line="240" w:lineRule="auto"/>
        <w:rPr>
          <w:rFonts w:ascii="Times New Roman" w:eastAsia="Times New Roman" w:hAnsi="Times New Roman" w:cs="Times New Roman"/>
          <w:sz w:val="24"/>
          <w:szCs w:val="24"/>
          <w:lang w:eastAsia="en-GB"/>
        </w:rPr>
      </w:pPr>
    </w:p>
    <w:p w:rsidR="008A5C89" w:rsidRPr="008A5C89" w:rsidRDefault="008A5C89" w:rsidP="008A5C89">
      <w:pPr>
        <w:spacing w:before="100" w:beforeAutospacing="1" w:after="100" w:afterAutospacing="1" w:line="240" w:lineRule="auto"/>
        <w:rPr>
          <w:rFonts w:ascii="Times New Roman" w:eastAsia="Times New Roman" w:hAnsi="Times New Roman" w:cs="Times New Roman"/>
          <w:sz w:val="24"/>
          <w:szCs w:val="24"/>
          <w:lang w:eastAsia="en-GB"/>
        </w:rPr>
      </w:pPr>
    </w:p>
    <w:p w:rsidR="008A5C89" w:rsidRPr="008A5C89" w:rsidRDefault="008A5C89" w:rsidP="008A5C89">
      <w:pPr>
        <w:spacing w:before="100" w:beforeAutospacing="1" w:after="100" w:afterAutospacing="1" w:line="240" w:lineRule="auto"/>
        <w:ind w:left="360"/>
        <w:rPr>
          <w:rFonts w:ascii="Times New Roman" w:eastAsia="Times New Roman" w:hAnsi="Times New Roman" w:cs="Times New Roman"/>
          <w:sz w:val="24"/>
          <w:szCs w:val="24"/>
          <w:lang w:eastAsia="en-GB"/>
        </w:rPr>
      </w:pPr>
    </w:p>
    <w:p w:rsidR="008A5C89" w:rsidRPr="008A5C89" w:rsidRDefault="008A5C89" w:rsidP="008A5C89"/>
    <w:p w:rsidR="008A5C89" w:rsidRPr="008A5C89" w:rsidRDefault="008A5C89" w:rsidP="008A5C89">
      <w:pPr>
        <w:spacing w:before="100" w:beforeAutospacing="1" w:after="100" w:afterAutospacing="1" w:line="240" w:lineRule="auto"/>
        <w:rPr>
          <w:rFonts w:ascii="Times New Roman" w:eastAsia="Times New Roman" w:hAnsi="Times New Roman" w:cs="Times New Roman"/>
          <w:sz w:val="36"/>
          <w:szCs w:val="36"/>
          <w:lang w:eastAsia="en-GB"/>
        </w:rPr>
      </w:pPr>
    </w:p>
    <w:sectPr w:rsidR="008A5C89" w:rsidRPr="008A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29EC"/>
    <w:multiLevelType w:val="multilevel"/>
    <w:tmpl w:val="09041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871AE"/>
    <w:multiLevelType w:val="multilevel"/>
    <w:tmpl w:val="ED0E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22FEB"/>
    <w:multiLevelType w:val="multilevel"/>
    <w:tmpl w:val="2FC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C5356"/>
    <w:multiLevelType w:val="multilevel"/>
    <w:tmpl w:val="9E8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E77C8"/>
    <w:multiLevelType w:val="multilevel"/>
    <w:tmpl w:val="E64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7544"/>
    <w:multiLevelType w:val="multilevel"/>
    <w:tmpl w:val="F9E6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C6EB5"/>
    <w:multiLevelType w:val="multilevel"/>
    <w:tmpl w:val="AF50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F0E6D"/>
    <w:multiLevelType w:val="multilevel"/>
    <w:tmpl w:val="52A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0430D"/>
    <w:multiLevelType w:val="multilevel"/>
    <w:tmpl w:val="149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D0718"/>
    <w:multiLevelType w:val="multilevel"/>
    <w:tmpl w:val="ABDEF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445D7"/>
    <w:multiLevelType w:val="multilevel"/>
    <w:tmpl w:val="1CC2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5102B"/>
    <w:multiLevelType w:val="multilevel"/>
    <w:tmpl w:val="D0E0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67D1B"/>
    <w:multiLevelType w:val="multilevel"/>
    <w:tmpl w:val="9152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04249C"/>
    <w:multiLevelType w:val="multilevel"/>
    <w:tmpl w:val="4B28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A4792"/>
    <w:multiLevelType w:val="multilevel"/>
    <w:tmpl w:val="CF9E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31030"/>
    <w:multiLevelType w:val="multilevel"/>
    <w:tmpl w:val="498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24EE2"/>
    <w:multiLevelType w:val="multilevel"/>
    <w:tmpl w:val="DF160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C4D93"/>
    <w:multiLevelType w:val="multilevel"/>
    <w:tmpl w:val="B17C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10627"/>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D3034"/>
    <w:multiLevelType w:val="multilevel"/>
    <w:tmpl w:val="F5AE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B07B8"/>
    <w:multiLevelType w:val="multilevel"/>
    <w:tmpl w:val="C0B0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30746"/>
    <w:multiLevelType w:val="multilevel"/>
    <w:tmpl w:val="6B1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D4258"/>
    <w:multiLevelType w:val="multilevel"/>
    <w:tmpl w:val="E8164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5"/>
  </w:num>
  <w:num w:numId="4">
    <w:abstractNumId w:val="11"/>
  </w:num>
  <w:num w:numId="5">
    <w:abstractNumId w:val="3"/>
  </w:num>
  <w:num w:numId="6">
    <w:abstractNumId w:val="7"/>
  </w:num>
  <w:num w:numId="7">
    <w:abstractNumId w:val="10"/>
  </w:num>
  <w:num w:numId="8">
    <w:abstractNumId w:val="15"/>
  </w:num>
  <w:num w:numId="9">
    <w:abstractNumId w:val="19"/>
  </w:num>
  <w:num w:numId="10">
    <w:abstractNumId w:val="0"/>
  </w:num>
  <w:num w:numId="11">
    <w:abstractNumId w:val="14"/>
  </w:num>
  <w:num w:numId="12">
    <w:abstractNumId w:val="16"/>
  </w:num>
  <w:num w:numId="13">
    <w:abstractNumId w:val="13"/>
  </w:num>
  <w:num w:numId="14">
    <w:abstractNumId w:val="22"/>
  </w:num>
  <w:num w:numId="15">
    <w:abstractNumId w:val="12"/>
  </w:num>
  <w:num w:numId="16">
    <w:abstractNumId w:val="6"/>
  </w:num>
  <w:num w:numId="17">
    <w:abstractNumId w:val="1"/>
  </w:num>
  <w:num w:numId="18">
    <w:abstractNumId w:val="18"/>
  </w:num>
  <w:num w:numId="19">
    <w:abstractNumId w:val="2"/>
  </w:num>
  <w:num w:numId="20">
    <w:abstractNumId w:val="8"/>
  </w:num>
  <w:num w:numId="21">
    <w:abstractNumId w:val="20"/>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99"/>
    <w:rsid w:val="00420899"/>
    <w:rsid w:val="008A5702"/>
    <w:rsid w:val="008A5C89"/>
    <w:rsid w:val="00CC2531"/>
    <w:rsid w:val="00FE2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B5FF"/>
  <w15:chartTrackingRefBased/>
  <w15:docId w15:val="{D527E56B-8DE4-444E-8215-EE286895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A5C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A570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A570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70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A5702"/>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8A5702"/>
    <w:rPr>
      <w:b/>
      <w:bCs/>
    </w:rPr>
  </w:style>
  <w:style w:type="character" w:styleId="HTMLCode">
    <w:name w:val="HTML Code"/>
    <w:basedOn w:val="DefaultParagraphFont"/>
    <w:uiPriority w:val="99"/>
    <w:semiHidden/>
    <w:unhideWhenUsed/>
    <w:rsid w:val="008A5702"/>
    <w:rPr>
      <w:rFonts w:ascii="Courier New" w:eastAsia="Times New Roman" w:hAnsi="Courier New" w:cs="Courier New"/>
      <w:sz w:val="20"/>
      <w:szCs w:val="20"/>
    </w:rPr>
  </w:style>
  <w:style w:type="paragraph" w:styleId="NormalWeb">
    <w:name w:val="Normal (Web)"/>
    <w:basedOn w:val="Normal"/>
    <w:uiPriority w:val="99"/>
    <w:semiHidden/>
    <w:unhideWhenUsed/>
    <w:rsid w:val="008A57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A5C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15099">
      <w:bodyDiv w:val="1"/>
      <w:marLeft w:val="0"/>
      <w:marRight w:val="0"/>
      <w:marTop w:val="0"/>
      <w:marBottom w:val="0"/>
      <w:divBdr>
        <w:top w:val="none" w:sz="0" w:space="0" w:color="auto"/>
        <w:left w:val="none" w:sz="0" w:space="0" w:color="auto"/>
        <w:bottom w:val="none" w:sz="0" w:space="0" w:color="auto"/>
        <w:right w:val="none" w:sz="0" w:space="0" w:color="auto"/>
      </w:divBdr>
    </w:div>
    <w:div w:id="339356965">
      <w:bodyDiv w:val="1"/>
      <w:marLeft w:val="0"/>
      <w:marRight w:val="0"/>
      <w:marTop w:val="0"/>
      <w:marBottom w:val="0"/>
      <w:divBdr>
        <w:top w:val="none" w:sz="0" w:space="0" w:color="auto"/>
        <w:left w:val="none" w:sz="0" w:space="0" w:color="auto"/>
        <w:bottom w:val="none" w:sz="0" w:space="0" w:color="auto"/>
        <w:right w:val="none" w:sz="0" w:space="0" w:color="auto"/>
      </w:divBdr>
    </w:div>
    <w:div w:id="523053408">
      <w:bodyDiv w:val="1"/>
      <w:marLeft w:val="0"/>
      <w:marRight w:val="0"/>
      <w:marTop w:val="0"/>
      <w:marBottom w:val="0"/>
      <w:divBdr>
        <w:top w:val="none" w:sz="0" w:space="0" w:color="auto"/>
        <w:left w:val="none" w:sz="0" w:space="0" w:color="auto"/>
        <w:bottom w:val="none" w:sz="0" w:space="0" w:color="auto"/>
        <w:right w:val="none" w:sz="0" w:space="0" w:color="auto"/>
      </w:divBdr>
    </w:div>
    <w:div w:id="835533471">
      <w:bodyDiv w:val="1"/>
      <w:marLeft w:val="0"/>
      <w:marRight w:val="0"/>
      <w:marTop w:val="0"/>
      <w:marBottom w:val="0"/>
      <w:divBdr>
        <w:top w:val="none" w:sz="0" w:space="0" w:color="auto"/>
        <w:left w:val="none" w:sz="0" w:space="0" w:color="auto"/>
        <w:bottom w:val="none" w:sz="0" w:space="0" w:color="auto"/>
        <w:right w:val="none" w:sz="0" w:space="0" w:color="auto"/>
      </w:divBdr>
    </w:div>
    <w:div w:id="1292325332">
      <w:bodyDiv w:val="1"/>
      <w:marLeft w:val="0"/>
      <w:marRight w:val="0"/>
      <w:marTop w:val="0"/>
      <w:marBottom w:val="0"/>
      <w:divBdr>
        <w:top w:val="none" w:sz="0" w:space="0" w:color="auto"/>
        <w:left w:val="none" w:sz="0" w:space="0" w:color="auto"/>
        <w:bottom w:val="none" w:sz="0" w:space="0" w:color="auto"/>
        <w:right w:val="none" w:sz="0" w:space="0" w:color="auto"/>
      </w:divBdr>
    </w:div>
    <w:div w:id="1401713225">
      <w:bodyDiv w:val="1"/>
      <w:marLeft w:val="0"/>
      <w:marRight w:val="0"/>
      <w:marTop w:val="0"/>
      <w:marBottom w:val="0"/>
      <w:divBdr>
        <w:top w:val="none" w:sz="0" w:space="0" w:color="auto"/>
        <w:left w:val="none" w:sz="0" w:space="0" w:color="auto"/>
        <w:bottom w:val="none" w:sz="0" w:space="0" w:color="auto"/>
        <w:right w:val="none" w:sz="0" w:space="0" w:color="auto"/>
      </w:divBdr>
    </w:div>
    <w:div w:id="1486895119">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956598791">
      <w:bodyDiv w:val="1"/>
      <w:marLeft w:val="0"/>
      <w:marRight w:val="0"/>
      <w:marTop w:val="0"/>
      <w:marBottom w:val="0"/>
      <w:divBdr>
        <w:top w:val="none" w:sz="0" w:space="0" w:color="auto"/>
        <w:left w:val="none" w:sz="0" w:space="0" w:color="auto"/>
        <w:bottom w:val="none" w:sz="0" w:space="0" w:color="auto"/>
        <w:right w:val="none" w:sz="0" w:space="0" w:color="auto"/>
      </w:divBdr>
    </w:div>
    <w:div w:id="2001350417">
      <w:bodyDiv w:val="1"/>
      <w:marLeft w:val="0"/>
      <w:marRight w:val="0"/>
      <w:marTop w:val="0"/>
      <w:marBottom w:val="0"/>
      <w:divBdr>
        <w:top w:val="none" w:sz="0" w:space="0" w:color="auto"/>
        <w:left w:val="none" w:sz="0" w:space="0" w:color="auto"/>
        <w:bottom w:val="none" w:sz="0" w:space="0" w:color="auto"/>
        <w:right w:val="none" w:sz="0" w:space="0" w:color="auto"/>
      </w:divBdr>
    </w:div>
    <w:div w:id="2019770671">
      <w:bodyDiv w:val="1"/>
      <w:marLeft w:val="0"/>
      <w:marRight w:val="0"/>
      <w:marTop w:val="0"/>
      <w:marBottom w:val="0"/>
      <w:divBdr>
        <w:top w:val="none" w:sz="0" w:space="0" w:color="auto"/>
        <w:left w:val="none" w:sz="0" w:space="0" w:color="auto"/>
        <w:bottom w:val="none" w:sz="0" w:space="0" w:color="auto"/>
        <w:right w:val="none" w:sz="0" w:space="0" w:color="auto"/>
      </w:divBdr>
    </w:div>
    <w:div w:id="20379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2025-02-18T17:32:00Z</dcterms:created>
  <dcterms:modified xsi:type="dcterms:W3CDTF">2025-02-18T19:13:00Z</dcterms:modified>
</cp:coreProperties>
</file>