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083" w:rsidRDefault="00E00083" w:rsidP="00E00083">
      <w:pPr>
        <w:shd w:val="clear" w:color="auto" w:fill="FFFF00"/>
        <w:jc w:val="center"/>
        <w:rPr>
          <w:b/>
        </w:rPr>
      </w:pPr>
      <w:bookmarkStart w:id="0" w:name="_GoBack"/>
      <w:bookmarkEnd w:id="0"/>
      <w:proofErr w:type="gramStart"/>
      <w:r>
        <w:rPr>
          <w:b/>
        </w:rPr>
        <w:t>Assignment :</w:t>
      </w:r>
      <w:proofErr w:type="gramEnd"/>
      <w:r>
        <w:rPr>
          <w:b/>
        </w:rPr>
        <w:t xml:space="preserve"> First </w:t>
      </w:r>
      <w:r w:rsidRPr="00E00083">
        <w:rPr>
          <w:b/>
        </w:rPr>
        <w:t>Cry Automation</w:t>
      </w:r>
    </w:p>
    <w:p w:rsidR="00E00083" w:rsidRDefault="00E00083" w:rsidP="00E00083">
      <w:pPr>
        <w:shd w:val="clear" w:color="auto" w:fill="FFFF00"/>
        <w:rPr>
          <w:b/>
        </w:rPr>
      </w:pPr>
      <w:r>
        <w:rPr>
          <w:b/>
        </w:rPr>
        <w:t xml:space="preserve">Technology: Selenium </w:t>
      </w:r>
      <w:proofErr w:type="spellStart"/>
      <w:r>
        <w:rPr>
          <w:b/>
        </w:rPr>
        <w:t>Webdriver</w:t>
      </w:r>
      <w:proofErr w:type="spellEnd"/>
      <w:r>
        <w:rPr>
          <w:b/>
        </w:rPr>
        <w:t xml:space="preserve"> and Java</w:t>
      </w:r>
    </w:p>
    <w:p w:rsidR="00E00083" w:rsidRDefault="00E00083" w:rsidP="00E00083">
      <w:pPr>
        <w:shd w:val="clear" w:color="auto" w:fill="FFFF00"/>
        <w:rPr>
          <w:b/>
        </w:rPr>
      </w:pPr>
      <w:r>
        <w:rPr>
          <w:b/>
        </w:rPr>
        <w:t>Browser: Chrome</w:t>
      </w:r>
    </w:p>
    <w:p w:rsidR="00885FDB" w:rsidRDefault="00885FDB" w:rsidP="00885FDB">
      <w:r>
        <w:t xml:space="preserve">1. Open firstcry.com </w:t>
      </w:r>
    </w:p>
    <w:p w:rsidR="00885FDB" w:rsidRDefault="00885FDB" w:rsidP="00885FDB">
      <w:r>
        <w:t>2. Handle the Welcome frame that appears up by closing it. (Add condition such that if the frame does not appear proceed further else handle it) ----- (Frame Handling)</w:t>
      </w:r>
    </w:p>
    <w:p w:rsidR="00885FDB" w:rsidRDefault="00885FDB" w:rsidP="00885FDB">
      <w:r>
        <w:t xml:space="preserve">3. In the search text box enter 'Footwear' </w:t>
      </w:r>
    </w:p>
    <w:p w:rsidR="00885FDB" w:rsidRDefault="00885FDB" w:rsidP="00885FDB">
      <w:r>
        <w:t>4. When you will type 'footwear', It will show you a list of suggestions capture the list of the suggestions (Handling Ajax, and looping)</w:t>
      </w:r>
    </w:p>
    <w:p w:rsidR="00885FDB" w:rsidRDefault="00885FDB" w:rsidP="00885FDB">
      <w:r>
        <w:t>5. Click on 'Contact Us' that appears in the top right corner.</w:t>
      </w:r>
    </w:p>
    <w:p w:rsidR="00885FDB" w:rsidRDefault="00885FDB" w:rsidP="00885FDB">
      <w:r>
        <w:t>6. After clicking on 'Contact Us' a new tab is opened, navigate to new tab and verify that the title of the page is 'FirstCry.com: Contact Us' ------(Tab/popup handling)</w:t>
      </w:r>
    </w:p>
    <w:p w:rsidR="00885FDB" w:rsidRDefault="00885FDB" w:rsidP="00885FDB">
      <w:r>
        <w:t>7. Close the current tab and switch to original tab.</w:t>
      </w:r>
    </w:p>
    <w:p w:rsidR="00885FDB" w:rsidRDefault="00885FDB" w:rsidP="00885FDB">
      <w:r>
        <w:t xml:space="preserve">8. Hover on 'TOYS, BOOKS and SCHOOLS' </w:t>
      </w:r>
      <w:r w:rsidR="00CE4DED">
        <w:t xml:space="preserve">and print all the Sub Menu’s that appear </w:t>
      </w:r>
      <w:r>
        <w:t>----(Action Class and Generic selenium methods)</w:t>
      </w:r>
    </w:p>
    <w:p w:rsidR="00CE4DED" w:rsidRDefault="00CE4DED" w:rsidP="00885FDB">
      <w:r>
        <w:t>9. Check whether ‘Puzzles’ appears in the Sub Menu list if it appears go to step 10 else print ‘Not Present’</w:t>
      </w:r>
    </w:p>
    <w:p w:rsidR="00885FDB" w:rsidRDefault="00CE4DED" w:rsidP="00885FDB">
      <w:r>
        <w:t>10</w:t>
      </w:r>
      <w:r w:rsidR="00885FDB">
        <w:t xml:space="preserve">. Get title of the page and add assertion that the page title is </w:t>
      </w:r>
      <w:r w:rsidR="00885FDB" w:rsidRPr="00E00083">
        <w:rPr>
          <w:i/>
        </w:rPr>
        <w:t>'Buy Puzzles for Kids (2-4 Years To 12+ Years) Online India - Toys &amp;amp; Gaming at Firstcry.com</w:t>
      </w:r>
      <w:r w:rsidR="00885FDB">
        <w:t xml:space="preserve">' (Assertions) 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8AB"/>
    <w:rsid w:val="00097102"/>
    <w:rsid w:val="00334F9B"/>
    <w:rsid w:val="00885FDB"/>
    <w:rsid w:val="00CE4DED"/>
    <w:rsid w:val="00E00083"/>
    <w:rsid w:val="00E2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3A75F-B33E-4B4E-B297-D15D2366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Jairam</dc:creator>
  <cp:keywords/>
  <dc:description/>
  <cp:lastModifiedBy>Dipika Murudkar</cp:lastModifiedBy>
  <cp:revision>2</cp:revision>
  <dcterms:created xsi:type="dcterms:W3CDTF">2018-03-30T16:57:00Z</dcterms:created>
  <dcterms:modified xsi:type="dcterms:W3CDTF">2018-03-30T16:57:00Z</dcterms:modified>
</cp:coreProperties>
</file>