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37B5F" w14:textId="679B3BB7" w:rsidR="009C12F8" w:rsidRPr="00DB3979" w:rsidRDefault="001052F1" w:rsidP="00DB3979">
      <w:pPr>
        <w:jc w:val="center"/>
        <w:rPr>
          <w:rFonts w:ascii="CiscoSansTT" w:hAnsi="CiscoSansTT" w:cs="CiscoSansTT"/>
          <w:b/>
          <w:bCs/>
          <w:sz w:val="24"/>
          <w:szCs w:val="24"/>
        </w:rPr>
      </w:pPr>
      <w:r w:rsidRPr="00DB3979">
        <w:rPr>
          <w:rFonts w:ascii="CiscoSansTT" w:hAnsi="CiscoSansTT" w:cs="CiscoSansTT"/>
          <w:b/>
          <w:bCs/>
          <w:sz w:val="24"/>
          <w:szCs w:val="24"/>
        </w:rPr>
        <w:t>Recap</w:t>
      </w:r>
    </w:p>
    <w:p w14:paraId="7ACE8A86" w14:textId="39F839C9" w:rsidR="001052F1" w:rsidRPr="00DB3979" w:rsidRDefault="00F7386D">
      <w:pPr>
        <w:rPr>
          <w:rFonts w:ascii="CiscoSansTT" w:hAnsi="CiscoSansTT" w:cs="CiscoSansTT"/>
          <w:sz w:val="24"/>
          <w:szCs w:val="24"/>
        </w:rPr>
      </w:pPr>
      <w:r w:rsidRPr="00DB3979">
        <w:rPr>
          <w:rFonts w:ascii="CiscoSansTT" w:hAnsi="CiscoSansTT" w:cs="CiscoSansTT"/>
          <w:noProof/>
          <w:sz w:val="24"/>
          <w:szCs w:val="24"/>
        </w:rPr>
        <w:drawing>
          <wp:inline distT="0" distB="0" distL="0" distR="0" wp14:anchorId="781FDFA4" wp14:editId="3445F0FE">
            <wp:extent cx="6416040" cy="226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6040" cy="2263140"/>
                    </a:xfrm>
                    <a:prstGeom prst="rect">
                      <a:avLst/>
                    </a:prstGeom>
                    <a:noFill/>
                    <a:ln>
                      <a:noFill/>
                    </a:ln>
                  </pic:spPr>
                </pic:pic>
              </a:graphicData>
            </a:graphic>
          </wp:inline>
        </w:drawing>
      </w:r>
    </w:p>
    <w:p w14:paraId="4B7BC4D3" w14:textId="663ABBA0" w:rsidR="001052F1" w:rsidRPr="00DB3979" w:rsidRDefault="001052F1">
      <w:pPr>
        <w:rPr>
          <w:rFonts w:ascii="CiscoSansTT" w:hAnsi="CiscoSansTT" w:cs="CiscoSansTT"/>
          <w:sz w:val="24"/>
          <w:szCs w:val="24"/>
        </w:rPr>
      </w:pPr>
    </w:p>
    <w:p w14:paraId="1407BF10" w14:textId="20E71FD9" w:rsidR="001052F1" w:rsidRPr="00DB3979" w:rsidRDefault="001052F1">
      <w:pPr>
        <w:rPr>
          <w:rFonts w:ascii="CiscoSansTT" w:hAnsi="CiscoSansTT" w:cs="CiscoSansTT"/>
          <w:sz w:val="24"/>
          <w:szCs w:val="24"/>
        </w:rPr>
      </w:pPr>
      <w:r w:rsidRPr="00DB3979">
        <w:rPr>
          <w:rFonts w:ascii="CiscoSansTT" w:hAnsi="CiscoSansTT" w:cs="CiscoSansTT"/>
          <w:sz w:val="24"/>
          <w:szCs w:val="24"/>
        </w:rPr>
        <w:t>SDK</w:t>
      </w:r>
    </w:p>
    <w:p w14:paraId="70705178" w14:textId="77777777" w:rsidR="001052F1" w:rsidRPr="00DB3979" w:rsidRDefault="001052F1" w:rsidP="001052F1">
      <w:pPr>
        <w:rPr>
          <w:rFonts w:ascii="CiscoSansTT" w:hAnsi="CiscoSansTT" w:cs="CiscoSansTT"/>
          <w:sz w:val="24"/>
          <w:szCs w:val="24"/>
        </w:rPr>
      </w:pPr>
      <w:r w:rsidRPr="00DB3979">
        <w:rPr>
          <w:rFonts w:ascii="CiscoSansTT" w:hAnsi="CiscoSansTT" w:cs="CiscoSansTT"/>
          <w:sz w:val="24"/>
          <w:szCs w:val="24"/>
        </w:rPr>
        <w:t>A good SDK has these qualities:</w:t>
      </w:r>
    </w:p>
    <w:p w14:paraId="1FF26401" w14:textId="77777777" w:rsidR="001052F1" w:rsidRPr="00DB3979" w:rsidRDefault="001052F1" w:rsidP="001052F1">
      <w:pPr>
        <w:numPr>
          <w:ilvl w:val="0"/>
          <w:numId w:val="1"/>
        </w:numPr>
        <w:rPr>
          <w:rFonts w:ascii="CiscoSansTT" w:hAnsi="CiscoSansTT" w:cs="CiscoSansTT"/>
          <w:sz w:val="24"/>
          <w:szCs w:val="24"/>
        </w:rPr>
      </w:pPr>
      <w:r w:rsidRPr="00DB3979">
        <w:rPr>
          <w:rFonts w:ascii="CiscoSansTT" w:hAnsi="CiscoSansTT" w:cs="CiscoSansTT"/>
          <w:sz w:val="24"/>
          <w:szCs w:val="24"/>
        </w:rPr>
        <w:t>Is easy to use</w:t>
      </w:r>
    </w:p>
    <w:p w14:paraId="30F33422" w14:textId="77777777" w:rsidR="001052F1" w:rsidRPr="00DB3979" w:rsidRDefault="001052F1" w:rsidP="001052F1">
      <w:pPr>
        <w:numPr>
          <w:ilvl w:val="0"/>
          <w:numId w:val="1"/>
        </w:numPr>
        <w:rPr>
          <w:rFonts w:ascii="CiscoSansTT" w:hAnsi="CiscoSansTT" w:cs="CiscoSansTT"/>
          <w:sz w:val="24"/>
          <w:szCs w:val="24"/>
        </w:rPr>
      </w:pPr>
      <w:r w:rsidRPr="00DB3979">
        <w:rPr>
          <w:rFonts w:ascii="CiscoSansTT" w:hAnsi="CiscoSansTT" w:cs="CiscoSansTT"/>
          <w:sz w:val="24"/>
          <w:szCs w:val="24"/>
        </w:rPr>
        <w:t>Is well documented</w:t>
      </w:r>
    </w:p>
    <w:p w14:paraId="7D23D7E9" w14:textId="77777777" w:rsidR="001052F1" w:rsidRPr="00DB3979" w:rsidRDefault="001052F1" w:rsidP="001052F1">
      <w:pPr>
        <w:numPr>
          <w:ilvl w:val="0"/>
          <w:numId w:val="1"/>
        </w:numPr>
        <w:rPr>
          <w:rFonts w:ascii="CiscoSansTT" w:hAnsi="CiscoSansTT" w:cs="CiscoSansTT"/>
          <w:sz w:val="24"/>
          <w:szCs w:val="24"/>
        </w:rPr>
      </w:pPr>
      <w:r w:rsidRPr="00DB3979">
        <w:rPr>
          <w:rFonts w:ascii="CiscoSansTT" w:hAnsi="CiscoSansTT" w:cs="CiscoSansTT"/>
          <w:sz w:val="24"/>
          <w:szCs w:val="24"/>
        </w:rPr>
        <w:t>Has value-added functionality</w:t>
      </w:r>
    </w:p>
    <w:p w14:paraId="631F047F" w14:textId="77777777" w:rsidR="001052F1" w:rsidRPr="00DB3979" w:rsidRDefault="001052F1" w:rsidP="001052F1">
      <w:pPr>
        <w:numPr>
          <w:ilvl w:val="0"/>
          <w:numId w:val="1"/>
        </w:numPr>
        <w:rPr>
          <w:rFonts w:ascii="CiscoSansTT" w:hAnsi="CiscoSansTT" w:cs="CiscoSansTT"/>
          <w:sz w:val="24"/>
          <w:szCs w:val="24"/>
        </w:rPr>
      </w:pPr>
      <w:r w:rsidRPr="00DB3979">
        <w:rPr>
          <w:rFonts w:ascii="CiscoSansTT" w:hAnsi="CiscoSansTT" w:cs="CiscoSansTT"/>
          <w:sz w:val="24"/>
          <w:szCs w:val="24"/>
        </w:rPr>
        <w:t>Integrates well with other SDKs</w:t>
      </w:r>
    </w:p>
    <w:p w14:paraId="37FC69E8" w14:textId="77777777" w:rsidR="001052F1" w:rsidRPr="00DB3979" w:rsidRDefault="001052F1" w:rsidP="001052F1">
      <w:pPr>
        <w:numPr>
          <w:ilvl w:val="0"/>
          <w:numId w:val="1"/>
        </w:numPr>
        <w:rPr>
          <w:rFonts w:ascii="CiscoSansTT" w:hAnsi="CiscoSansTT" w:cs="CiscoSansTT"/>
          <w:sz w:val="24"/>
          <w:szCs w:val="24"/>
        </w:rPr>
      </w:pPr>
      <w:r w:rsidRPr="00DB3979">
        <w:rPr>
          <w:rFonts w:ascii="CiscoSansTT" w:hAnsi="CiscoSansTT" w:cs="CiscoSansTT"/>
          <w:sz w:val="24"/>
          <w:szCs w:val="24"/>
        </w:rPr>
        <w:t>Has minimal impact on hardware resources</w:t>
      </w:r>
    </w:p>
    <w:p w14:paraId="5DBD8665" w14:textId="71D491A6" w:rsidR="001052F1" w:rsidRPr="00DB3979" w:rsidRDefault="001052F1">
      <w:pPr>
        <w:rPr>
          <w:rFonts w:ascii="CiscoSansTT" w:hAnsi="CiscoSansTT" w:cs="CiscoSansTT"/>
          <w:sz w:val="24"/>
          <w:szCs w:val="24"/>
        </w:rPr>
      </w:pPr>
    </w:p>
    <w:p w14:paraId="4DD38DE5" w14:textId="77777777" w:rsidR="001052F1" w:rsidRPr="00DB3979" w:rsidRDefault="001052F1" w:rsidP="001052F1">
      <w:pPr>
        <w:rPr>
          <w:rFonts w:ascii="CiscoSansTT" w:hAnsi="CiscoSansTT" w:cs="CiscoSansTT"/>
          <w:sz w:val="24"/>
          <w:szCs w:val="24"/>
        </w:rPr>
      </w:pPr>
      <w:r w:rsidRPr="00DB3979">
        <w:rPr>
          <w:rFonts w:ascii="CiscoSansTT" w:hAnsi="CiscoSansTT" w:cs="CiscoSansTT"/>
          <w:sz w:val="24"/>
          <w:szCs w:val="24"/>
        </w:rPr>
        <w:t>SDKs provide the following advantages:</w:t>
      </w:r>
    </w:p>
    <w:p w14:paraId="47F7598A" w14:textId="77777777" w:rsidR="001052F1" w:rsidRPr="00DB3979" w:rsidRDefault="001052F1" w:rsidP="001052F1">
      <w:pPr>
        <w:numPr>
          <w:ilvl w:val="0"/>
          <w:numId w:val="2"/>
        </w:numPr>
        <w:rPr>
          <w:rFonts w:ascii="CiscoSansTT" w:hAnsi="CiscoSansTT" w:cs="CiscoSansTT"/>
          <w:sz w:val="24"/>
          <w:szCs w:val="24"/>
        </w:rPr>
      </w:pPr>
      <w:r w:rsidRPr="00DB3979">
        <w:rPr>
          <w:rFonts w:ascii="CiscoSansTT" w:hAnsi="CiscoSansTT" w:cs="CiscoSansTT"/>
          <w:sz w:val="24"/>
          <w:szCs w:val="24"/>
        </w:rPr>
        <w:t>Quicker integration</w:t>
      </w:r>
    </w:p>
    <w:p w14:paraId="7732EAAE" w14:textId="77777777" w:rsidR="001052F1" w:rsidRPr="00DB3979" w:rsidRDefault="001052F1" w:rsidP="001052F1">
      <w:pPr>
        <w:numPr>
          <w:ilvl w:val="0"/>
          <w:numId w:val="2"/>
        </w:numPr>
        <w:rPr>
          <w:rFonts w:ascii="CiscoSansTT" w:hAnsi="CiscoSansTT" w:cs="CiscoSansTT"/>
          <w:sz w:val="24"/>
          <w:szCs w:val="24"/>
        </w:rPr>
      </w:pPr>
      <w:r w:rsidRPr="00DB3979">
        <w:rPr>
          <w:rFonts w:ascii="CiscoSansTT" w:hAnsi="CiscoSansTT" w:cs="CiscoSansTT"/>
          <w:sz w:val="24"/>
          <w:szCs w:val="24"/>
        </w:rPr>
        <w:t>Faster and more efficient development</w:t>
      </w:r>
    </w:p>
    <w:p w14:paraId="77621676" w14:textId="77777777" w:rsidR="001052F1" w:rsidRPr="00DB3979" w:rsidRDefault="001052F1" w:rsidP="001052F1">
      <w:pPr>
        <w:numPr>
          <w:ilvl w:val="0"/>
          <w:numId w:val="2"/>
        </w:numPr>
        <w:rPr>
          <w:rFonts w:ascii="CiscoSansTT" w:hAnsi="CiscoSansTT" w:cs="CiscoSansTT"/>
          <w:sz w:val="24"/>
          <w:szCs w:val="24"/>
        </w:rPr>
      </w:pPr>
      <w:r w:rsidRPr="00DB3979">
        <w:rPr>
          <w:rFonts w:ascii="CiscoSansTT" w:hAnsi="CiscoSansTT" w:cs="CiscoSansTT"/>
          <w:sz w:val="24"/>
          <w:szCs w:val="24"/>
        </w:rPr>
        <w:t>Brand control</w:t>
      </w:r>
    </w:p>
    <w:p w14:paraId="09049373" w14:textId="77777777" w:rsidR="001052F1" w:rsidRPr="00DB3979" w:rsidRDefault="001052F1" w:rsidP="001052F1">
      <w:pPr>
        <w:numPr>
          <w:ilvl w:val="0"/>
          <w:numId w:val="2"/>
        </w:numPr>
        <w:rPr>
          <w:rFonts w:ascii="CiscoSansTT" w:hAnsi="CiscoSansTT" w:cs="CiscoSansTT"/>
          <w:sz w:val="24"/>
          <w:szCs w:val="24"/>
        </w:rPr>
      </w:pPr>
      <w:r w:rsidRPr="00DB3979">
        <w:rPr>
          <w:rFonts w:ascii="CiscoSansTT" w:hAnsi="CiscoSansTT" w:cs="CiscoSansTT"/>
          <w:sz w:val="24"/>
          <w:szCs w:val="24"/>
        </w:rPr>
        <w:t>Increased security</w:t>
      </w:r>
    </w:p>
    <w:p w14:paraId="0F994985" w14:textId="77777777" w:rsidR="001052F1" w:rsidRPr="00DB3979" w:rsidRDefault="001052F1" w:rsidP="001052F1">
      <w:pPr>
        <w:numPr>
          <w:ilvl w:val="0"/>
          <w:numId w:val="2"/>
        </w:numPr>
        <w:rPr>
          <w:rFonts w:ascii="CiscoSansTT" w:hAnsi="CiscoSansTT" w:cs="CiscoSansTT"/>
          <w:sz w:val="24"/>
          <w:szCs w:val="24"/>
        </w:rPr>
      </w:pPr>
      <w:r w:rsidRPr="00DB3979">
        <w:rPr>
          <w:rFonts w:ascii="CiscoSansTT" w:hAnsi="CiscoSansTT" w:cs="CiscoSansTT"/>
          <w:sz w:val="24"/>
          <w:szCs w:val="24"/>
        </w:rPr>
        <w:t>Metrics</w:t>
      </w:r>
    </w:p>
    <w:p w14:paraId="02E4942E" w14:textId="75D1460C" w:rsidR="001052F1" w:rsidRDefault="001052F1">
      <w:pPr>
        <w:rPr>
          <w:rFonts w:ascii="CiscoSansTT" w:hAnsi="CiscoSansTT" w:cs="CiscoSansTT"/>
          <w:sz w:val="24"/>
          <w:szCs w:val="24"/>
        </w:rPr>
      </w:pPr>
    </w:p>
    <w:p w14:paraId="78793696" w14:textId="716F81FF" w:rsidR="009E502B" w:rsidRDefault="009E502B">
      <w:pPr>
        <w:rPr>
          <w:rFonts w:ascii="CiscoSansTT" w:hAnsi="CiscoSansTT" w:cs="CiscoSansTT"/>
          <w:sz w:val="24"/>
          <w:szCs w:val="24"/>
        </w:rPr>
      </w:pPr>
    </w:p>
    <w:p w14:paraId="5DDB1137" w14:textId="77777777" w:rsidR="009E502B" w:rsidRPr="00DB3979" w:rsidRDefault="009E502B">
      <w:pPr>
        <w:rPr>
          <w:rFonts w:ascii="CiscoSansTT" w:hAnsi="CiscoSansTT" w:cs="CiscoSansTT"/>
          <w:sz w:val="24"/>
          <w:szCs w:val="24"/>
        </w:rPr>
      </w:pPr>
    </w:p>
    <w:p w14:paraId="5D301EFD" w14:textId="77777777" w:rsidR="009E502B" w:rsidRPr="00DB3979" w:rsidRDefault="009E502B" w:rsidP="009E502B">
      <w:pPr>
        <w:rPr>
          <w:rFonts w:ascii="CiscoSansTT" w:hAnsi="CiscoSansTT" w:cs="CiscoSansTT"/>
          <w:b/>
          <w:bCs/>
          <w:sz w:val="24"/>
          <w:szCs w:val="24"/>
        </w:rPr>
      </w:pPr>
      <w:r w:rsidRPr="00DB3979">
        <w:rPr>
          <w:rFonts w:ascii="CiscoSansTT" w:hAnsi="CiscoSansTT" w:cs="CiscoSansTT"/>
          <w:b/>
          <w:bCs/>
          <w:sz w:val="24"/>
          <w:szCs w:val="24"/>
        </w:rPr>
        <w:lastRenderedPageBreak/>
        <w:t>Cisco Network Management Platforms and APIs</w:t>
      </w:r>
    </w:p>
    <w:p w14:paraId="5351F8D4" w14:textId="69F831B1" w:rsidR="001052F1" w:rsidRDefault="001052F1">
      <w:pPr>
        <w:rPr>
          <w:rFonts w:ascii="CiscoSansTT" w:hAnsi="CiscoSansTT" w:cs="CiscoSansTT"/>
          <w:color w:val="333333"/>
          <w:sz w:val="24"/>
          <w:szCs w:val="24"/>
          <w:shd w:val="clear" w:color="auto" w:fill="FFFFFF"/>
        </w:rPr>
      </w:pPr>
      <w:r w:rsidRPr="00DB3979">
        <w:rPr>
          <w:rFonts w:ascii="CiscoSansTT" w:hAnsi="CiscoSansTT" w:cs="CiscoSansTT"/>
          <w:color w:val="333333"/>
          <w:sz w:val="24"/>
          <w:szCs w:val="24"/>
          <w:shd w:val="clear" w:color="auto" w:fill="FFFFFF"/>
        </w:rPr>
        <w:t>The starting point in exploring all the SDKs that Cisco has to offer is </w:t>
      </w:r>
      <w:hyperlink r:id="rId6" w:history="1">
        <w:r w:rsidRPr="00DB3979">
          <w:rPr>
            <w:rStyle w:val="Hyperlink"/>
            <w:rFonts w:ascii="CiscoSansTT" w:hAnsi="CiscoSansTT" w:cs="CiscoSansTT"/>
            <w:color w:val="070707"/>
            <w:sz w:val="24"/>
            <w:szCs w:val="24"/>
            <w:shd w:val="clear" w:color="auto" w:fill="FFFFFF"/>
          </w:rPr>
          <w:t>https://developer.cisco.com</w:t>
        </w:r>
      </w:hyperlink>
      <w:r w:rsidRPr="00DB3979">
        <w:rPr>
          <w:rFonts w:ascii="CiscoSansTT" w:hAnsi="CiscoSansTT" w:cs="CiscoSansTT"/>
          <w:color w:val="333333"/>
          <w:sz w:val="24"/>
          <w:szCs w:val="24"/>
          <w:shd w:val="clear" w:color="auto" w:fill="FFFFFF"/>
        </w:rPr>
        <w:t>.</w:t>
      </w:r>
    </w:p>
    <w:p w14:paraId="71973A66" w14:textId="3D1BA84A" w:rsidR="001E5F86" w:rsidRPr="00DB3979" w:rsidRDefault="00495A40">
      <w:pPr>
        <w:rPr>
          <w:rFonts w:ascii="CiscoSansTT" w:hAnsi="CiscoSansTT" w:cs="CiscoSansTT"/>
          <w:sz w:val="24"/>
          <w:szCs w:val="24"/>
        </w:rPr>
      </w:pPr>
      <w:r w:rsidRPr="00495A40">
        <w:rPr>
          <w:rFonts w:ascii="CiscoSansTT" w:hAnsi="CiscoSansTT" w:cs="CiscoSansTT"/>
          <w:sz w:val="24"/>
          <w:szCs w:val="24"/>
        </w:rPr>
        <w:t>https://developer.cisco.com/site/sandbox/</w:t>
      </w:r>
    </w:p>
    <w:p w14:paraId="51BB5408" w14:textId="65BE2EBD" w:rsidR="001052F1" w:rsidRDefault="001052F1">
      <w:pPr>
        <w:rPr>
          <w:rFonts w:ascii="CiscoSansTT" w:hAnsi="CiscoSansTT" w:cs="CiscoSansTT"/>
          <w:b/>
          <w:bCs/>
          <w:sz w:val="24"/>
          <w:szCs w:val="24"/>
        </w:rPr>
      </w:pPr>
      <w:r w:rsidRPr="00DB3979">
        <w:rPr>
          <w:rFonts w:ascii="CiscoSansTT" w:hAnsi="CiscoSansTT" w:cs="CiscoSansTT"/>
          <w:b/>
          <w:bCs/>
          <w:sz w:val="24"/>
          <w:szCs w:val="24"/>
        </w:rPr>
        <w:t>Meraki</w:t>
      </w:r>
    </w:p>
    <w:p w14:paraId="4C13E340" w14:textId="1DF02A77" w:rsidR="00495A40" w:rsidRDefault="00495A40">
      <w:pPr>
        <w:rPr>
          <w:rFonts w:ascii="CiscoSansTT" w:hAnsi="CiscoSansTT" w:cs="CiscoSansTT"/>
          <w:b/>
          <w:bCs/>
          <w:sz w:val="24"/>
          <w:szCs w:val="24"/>
        </w:rPr>
      </w:pPr>
      <w:hyperlink r:id="rId7" w:history="1">
        <w:r w:rsidRPr="004B03EB">
          <w:rPr>
            <w:rStyle w:val="Hyperlink"/>
            <w:rFonts w:ascii="CiscoSansTT" w:hAnsi="CiscoSansTT" w:cs="CiscoSansTT"/>
            <w:b/>
            <w:bCs/>
            <w:sz w:val="24"/>
            <w:szCs w:val="24"/>
          </w:rPr>
          <w:t>https://developer.cisco.com/meraki/</w:t>
        </w:r>
      </w:hyperlink>
    </w:p>
    <w:p w14:paraId="3FC930E7" w14:textId="5D0F5224" w:rsidR="00495A40" w:rsidRDefault="00495A40">
      <w:pPr>
        <w:rPr>
          <w:rFonts w:ascii="CiscoSansTT" w:hAnsi="CiscoSansTT" w:cs="CiscoSansTT"/>
          <w:b/>
          <w:bCs/>
          <w:sz w:val="24"/>
          <w:szCs w:val="24"/>
        </w:rPr>
      </w:pPr>
      <w:hyperlink r:id="rId8" w:history="1">
        <w:r w:rsidRPr="004B03EB">
          <w:rPr>
            <w:rStyle w:val="Hyperlink"/>
            <w:rFonts w:ascii="CiscoSansTT" w:hAnsi="CiscoSansTT" w:cs="CiscoSansTT"/>
            <w:b/>
            <w:bCs/>
            <w:sz w:val="24"/>
            <w:szCs w:val="24"/>
          </w:rPr>
          <w:t>https://developer.cisco.com/meraki/api/#!python-meraki/usage</w:t>
        </w:r>
      </w:hyperlink>
    </w:p>
    <w:p w14:paraId="25330C37" w14:textId="77777777" w:rsidR="00495A40" w:rsidRPr="00DB3979" w:rsidRDefault="00495A40">
      <w:pPr>
        <w:rPr>
          <w:rFonts w:ascii="CiscoSansTT" w:hAnsi="CiscoSansTT" w:cs="CiscoSansTT"/>
          <w:b/>
          <w:bCs/>
          <w:sz w:val="24"/>
          <w:szCs w:val="24"/>
        </w:rPr>
      </w:pPr>
    </w:p>
    <w:p w14:paraId="529C817E" w14:textId="77777777" w:rsidR="00C04D5D" w:rsidRPr="00DB3979" w:rsidRDefault="00C04D5D" w:rsidP="00C04D5D">
      <w:pPr>
        <w:pStyle w:val="noindent"/>
        <w:shd w:val="clear" w:color="auto" w:fill="FFFFFF"/>
        <w:spacing w:before="48" w:beforeAutospacing="0" w:after="144" w:afterAutospacing="0"/>
        <w:rPr>
          <w:rFonts w:ascii="CiscoSansTT" w:hAnsi="CiscoSansTT" w:cs="CiscoSansTT"/>
          <w:color w:val="333333"/>
        </w:rPr>
      </w:pPr>
      <w:r w:rsidRPr="00DB3979">
        <w:rPr>
          <w:rFonts w:ascii="CiscoSansTT" w:hAnsi="CiscoSansTT" w:cs="CiscoSansTT"/>
          <w:color w:val="333333"/>
        </w:rPr>
        <w:t>From a programmability perspective, the Meraki cloud platform provides several APIs:</w:t>
      </w:r>
    </w:p>
    <w:p w14:paraId="5920A460" w14:textId="309A2BDC" w:rsidR="00C04D5D" w:rsidRPr="00DB3979" w:rsidRDefault="00C04D5D" w:rsidP="00C04D5D">
      <w:pPr>
        <w:pStyle w:val="bullet"/>
        <w:numPr>
          <w:ilvl w:val="0"/>
          <w:numId w:val="5"/>
        </w:numPr>
        <w:shd w:val="clear" w:color="auto" w:fill="FFFFFF"/>
        <w:spacing w:before="0" w:beforeAutospacing="0" w:after="144" w:afterAutospacing="0"/>
        <w:ind w:firstLine="0"/>
        <w:rPr>
          <w:rFonts w:ascii="CiscoSansTT" w:hAnsi="CiscoSansTT" w:cs="CiscoSansTT"/>
          <w:color w:val="000000"/>
        </w:rPr>
      </w:pPr>
      <w:r w:rsidRPr="00DB3979">
        <w:rPr>
          <w:rFonts w:ascii="CiscoSansTT" w:hAnsi="CiscoSansTT" w:cs="CiscoSansTT"/>
          <w:color w:val="000000"/>
        </w:rPr>
        <w:t xml:space="preserve">Captive Portal </w:t>
      </w:r>
      <w:proofErr w:type="gramStart"/>
      <w:r w:rsidRPr="00DB3979">
        <w:rPr>
          <w:rFonts w:ascii="CiscoSansTT" w:hAnsi="CiscoSansTT" w:cs="CiscoSansTT"/>
          <w:color w:val="000000"/>
        </w:rPr>
        <w:t>API</w:t>
      </w:r>
      <w:r w:rsidRPr="00DB3979">
        <w:rPr>
          <w:rFonts w:ascii="CiscoSansTT" w:hAnsi="CiscoSansTT" w:cs="CiscoSansTT"/>
          <w:color w:val="000000"/>
        </w:rPr>
        <w:t xml:space="preserve"> :</w:t>
      </w:r>
      <w:proofErr w:type="gramEnd"/>
      <w:r w:rsidRPr="00DB3979">
        <w:rPr>
          <w:rFonts w:ascii="CiscoSansTT" w:hAnsi="CiscoSansTT" w:cs="CiscoSansTT"/>
          <w:color w:val="000000"/>
        </w:rPr>
        <w:t xml:space="preserve"> </w:t>
      </w:r>
      <w:r w:rsidRPr="00DB3979">
        <w:rPr>
          <w:rFonts w:ascii="CiscoSansTT" w:hAnsi="CiscoSansTT" w:cs="CiscoSansTT"/>
          <w:color w:val="333333"/>
          <w:shd w:val="clear" w:color="auto" w:fill="FFFFFF"/>
        </w:rPr>
        <w:t>The Captive Portal API extends the power of the built-in Meraki splash page functionality by providing complete control of the content and authentication process that a user interacts with when connecting to a Meraki wireless network.</w:t>
      </w:r>
    </w:p>
    <w:p w14:paraId="544EDC67" w14:textId="788BDF9D" w:rsidR="00C04D5D" w:rsidRPr="00DB3979" w:rsidRDefault="00C04D5D" w:rsidP="00C04D5D">
      <w:pPr>
        <w:pStyle w:val="bullet"/>
        <w:numPr>
          <w:ilvl w:val="0"/>
          <w:numId w:val="5"/>
        </w:numPr>
        <w:shd w:val="clear" w:color="auto" w:fill="FFFFFF"/>
        <w:spacing w:before="0" w:beforeAutospacing="0" w:after="144" w:afterAutospacing="0"/>
        <w:ind w:firstLine="0"/>
        <w:rPr>
          <w:rFonts w:ascii="CiscoSansTT" w:hAnsi="CiscoSansTT" w:cs="CiscoSansTT"/>
          <w:color w:val="000000"/>
        </w:rPr>
      </w:pPr>
      <w:r w:rsidRPr="00DB3979">
        <w:rPr>
          <w:rFonts w:ascii="CiscoSansTT" w:hAnsi="CiscoSansTT" w:cs="CiscoSansTT"/>
          <w:color w:val="000000"/>
        </w:rPr>
        <w:t xml:space="preserve">Scanning </w:t>
      </w:r>
      <w:proofErr w:type="gramStart"/>
      <w:r w:rsidRPr="00DB3979">
        <w:rPr>
          <w:rFonts w:ascii="CiscoSansTT" w:hAnsi="CiscoSansTT" w:cs="CiscoSansTT"/>
          <w:color w:val="000000"/>
        </w:rPr>
        <w:t>API</w:t>
      </w:r>
      <w:r w:rsidRPr="00DB3979">
        <w:rPr>
          <w:rFonts w:ascii="CiscoSansTT" w:hAnsi="CiscoSansTT" w:cs="CiscoSansTT"/>
          <w:color w:val="000000"/>
        </w:rPr>
        <w:t xml:space="preserve"> :</w:t>
      </w:r>
      <w:proofErr w:type="gramEnd"/>
      <w:r w:rsidRPr="00DB3979">
        <w:rPr>
          <w:rFonts w:ascii="CiscoSansTT" w:hAnsi="CiscoSansTT" w:cs="CiscoSansTT"/>
          <w:color w:val="000000"/>
        </w:rPr>
        <w:t xml:space="preserve"> </w:t>
      </w:r>
      <w:r w:rsidRPr="00DB3979">
        <w:rPr>
          <w:rFonts w:ascii="CiscoSansTT" w:hAnsi="CiscoSansTT" w:cs="CiscoSansTT"/>
          <w:color w:val="333333"/>
          <w:shd w:val="clear" w:color="auto" w:fill="FFFFFF"/>
        </w:rPr>
        <w:t>The Scanning API takes advantage of Meraki smart devices equipped with wireless and BLE (Bluetooth Low Energy) functionality to provide location analytics and report on user behavior.</w:t>
      </w:r>
    </w:p>
    <w:p w14:paraId="13D6786E" w14:textId="77777777" w:rsidR="00EF42BB" w:rsidRPr="00EF42BB" w:rsidRDefault="00C04D5D" w:rsidP="00EF42BB">
      <w:pPr>
        <w:pStyle w:val="bullet"/>
        <w:numPr>
          <w:ilvl w:val="0"/>
          <w:numId w:val="5"/>
        </w:numPr>
        <w:shd w:val="clear" w:color="auto" w:fill="FFFFFF"/>
        <w:spacing w:before="0" w:beforeAutospacing="0" w:after="144" w:afterAutospacing="0"/>
        <w:ind w:firstLine="0"/>
        <w:rPr>
          <w:rFonts w:ascii="CiscoSansTT" w:hAnsi="CiscoSansTT" w:cs="CiscoSansTT"/>
          <w:color w:val="000000"/>
        </w:rPr>
      </w:pPr>
      <w:r w:rsidRPr="00DB3979">
        <w:rPr>
          <w:rFonts w:ascii="CiscoSansTT" w:hAnsi="CiscoSansTT" w:cs="CiscoSansTT"/>
          <w:color w:val="000000"/>
        </w:rPr>
        <w:t xml:space="preserve">MV Sense Camera </w:t>
      </w:r>
      <w:proofErr w:type="gramStart"/>
      <w:r w:rsidRPr="00DB3979">
        <w:rPr>
          <w:rFonts w:ascii="CiscoSansTT" w:hAnsi="CiscoSansTT" w:cs="CiscoSansTT"/>
          <w:color w:val="000000"/>
        </w:rPr>
        <w:t>API</w:t>
      </w:r>
      <w:r w:rsidRPr="00DB3979">
        <w:rPr>
          <w:rFonts w:ascii="CiscoSansTT" w:hAnsi="CiscoSansTT" w:cs="CiscoSansTT"/>
          <w:color w:val="000000"/>
        </w:rPr>
        <w:t xml:space="preserve"> :</w:t>
      </w:r>
      <w:proofErr w:type="gramEnd"/>
      <w:r w:rsidRPr="00DB3979">
        <w:rPr>
          <w:rFonts w:ascii="CiscoSansTT" w:hAnsi="CiscoSansTT" w:cs="CiscoSansTT"/>
          <w:color w:val="000000"/>
        </w:rPr>
        <w:t xml:space="preserve"> </w:t>
      </w:r>
      <w:r w:rsidRPr="00DB3979">
        <w:rPr>
          <w:rFonts w:ascii="CiscoSansTT" w:hAnsi="CiscoSansTT" w:cs="CiscoSansTT"/>
          <w:color w:val="333333"/>
          <w:shd w:val="clear" w:color="auto" w:fill="FFFFFF"/>
        </w:rPr>
        <w:t>The MV Sense Camera API takes advantage of the powerful onboard processor and a unique architecture to run machine learning workloads at the edge. Through the MV Sense API, object detection, classification, and tracking are exposed and become available for application integration.</w:t>
      </w:r>
    </w:p>
    <w:p w14:paraId="613FB5EB" w14:textId="51ED3350" w:rsidR="00C04D5D" w:rsidRPr="00EF42BB" w:rsidRDefault="00C04D5D" w:rsidP="00EF42BB">
      <w:pPr>
        <w:pStyle w:val="bullet"/>
        <w:numPr>
          <w:ilvl w:val="0"/>
          <w:numId w:val="5"/>
        </w:numPr>
        <w:shd w:val="clear" w:color="auto" w:fill="FFFFFF"/>
        <w:spacing w:before="0" w:beforeAutospacing="0" w:after="144" w:afterAutospacing="0"/>
        <w:ind w:firstLine="0"/>
        <w:rPr>
          <w:rFonts w:ascii="CiscoSansTT" w:hAnsi="CiscoSansTT" w:cs="CiscoSansTT"/>
          <w:color w:val="000000"/>
        </w:rPr>
      </w:pPr>
      <w:r w:rsidRPr="00EF42BB">
        <w:rPr>
          <w:rFonts w:ascii="CiscoSansTT" w:hAnsi="CiscoSansTT" w:cs="CiscoSansTT"/>
          <w:color w:val="000000"/>
        </w:rPr>
        <w:t xml:space="preserve">Dashboard </w:t>
      </w:r>
      <w:proofErr w:type="gramStart"/>
      <w:r w:rsidRPr="00EF42BB">
        <w:rPr>
          <w:rFonts w:ascii="CiscoSansTT" w:hAnsi="CiscoSansTT" w:cs="CiscoSansTT"/>
          <w:color w:val="000000"/>
        </w:rPr>
        <w:t>API</w:t>
      </w:r>
      <w:r w:rsidRPr="00EF42BB">
        <w:rPr>
          <w:rFonts w:ascii="CiscoSansTT" w:hAnsi="CiscoSansTT" w:cs="CiscoSansTT"/>
          <w:color w:val="000000"/>
        </w:rPr>
        <w:t xml:space="preserve"> :</w:t>
      </w:r>
      <w:proofErr w:type="gramEnd"/>
      <w:r w:rsidRPr="00EF42BB">
        <w:rPr>
          <w:rFonts w:ascii="CiscoSansTT" w:hAnsi="CiscoSansTT" w:cs="CiscoSansTT"/>
          <w:color w:val="000000"/>
        </w:rPr>
        <w:t xml:space="preserve"> </w:t>
      </w:r>
      <w:r w:rsidRPr="00EF42BB">
        <w:rPr>
          <w:rFonts w:ascii="CiscoSansTT" w:hAnsi="CiscoSansTT" w:cs="CiscoSansTT"/>
          <w:color w:val="333333"/>
        </w:rPr>
        <w:t xml:space="preserve">The Dashboard API, covered next, provides endpoints and resources for configuration, management, and monitoring automation of the Meraki cloud platform. The Dashboard API is meant to be open ended and can be used for many purposes and use cases. </w:t>
      </w:r>
    </w:p>
    <w:p w14:paraId="4833FBB3" w14:textId="415C9F16" w:rsidR="007B193B" w:rsidRDefault="007B193B" w:rsidP="00C04D5D">
      <w:pPr>
        <w:pStyle w:val="noindent"/>
        <w:shd w:val="clear" w:color="auto" w:fill="FFFFFF"/>
        <w:spacing w:before="48" w:beforeAutospacing="0" w:after="144" w:afterAutospacing="0"/>
        <w:rPr>
          <w:rFonts w:ascii="CiscoSansTT" w:hAnsi="CiscoSansTT" w:cs="CiscoSansTT"/>
          <w:color w:val="333333"/>
        </w:rPr>
      </w:pPr>
    </w:p>
    <w:p w14:paraId="194FEFBA" w14:textId="77777777" w:rsidR="00495A40" w:rsidRDefault="00495A40" w:rsidP="00C04D5D">
      <w:pPr>
        <w:pStyle w:val="noindent"/>
        <w:shd w:val="clear" w:color="auto" w:fill="FFFFFF"/>
        <w:spacing w:before="48" w:beforeAutospacing="0" w:after="144" w:afterAutospacing="0"/>
        <w:rPr>
          <w:rFonts w:ascii="CiscoSansTT" w:hAnsi="CiscoSansTT" w:cs="CiscoSansTT"/>
          <w:color w:val="333333"/>
        </w:rPr>
      </w:pPr>
    </w:p>
    <w:p w14:paraId="01BDBDE6" w14:textId="381CE96E" w:rsidR="00C04D5D" w:rsidRPr="00DB3979" w:rsidRDefault="00C04D5D" w:rsidP="00C04D5D">
      <w:pPr>
        <w:pStyle w:val="noindent"/>
        <w:shd w:val="clear" w:color="auto" w:fill="FFFFFF"/>
        <w:spacing w:before="48" w:beforeAutospacing="0" w:after="144" w:afterAutospacing="0"/>
        <w:rPr>
          <w:rFonts w:ascii="CiscoSansTT" w:hAnsi="CiscoSansTT" w:cs="CiscoSansTT"/>
          <w:color w:val="333333"/>
        </w:rPr>
      </w:pPr>
      <w:r w:rsidRPr="00DB3979">
        <w:rPr>
          <w:rFonts w:ascii="CiscoSansTT" w:hAnsi="CiscoSansTT" w:cs="CiscoSansTT"/>
          <w:color w:val="333333"/>
        </w:rPr>
        <w:t>The hierarchy of the Dashboard API looks as follows:</w:t>
      </w:r>
    </w:p>
    <w:p w14:paraId="672AD347" w14:textId="77777777" w:rsidR="00C04D5D" w:rsidRPr="00DB3979" w:rsidRDefault="00C04D5D" w:rsidP="00C04D5D">
      <w:pPr>
        <w:pStyle w:val="bullet"/>
        <w:numPr>
          <w:ilvl w:val="0"/>
          <w:numId w:val="7"/>
        </w:numPr>
        <w:shd w:val="clear" w:color="auto" w:fill="FFFFFF"/>
        <w:spacing w:before="0" w:beforeAutospacing="0" w:after="144" w:afterAutospacing="0"/>
        <w:ind w:firstLine="0"/>
        <w:rPr>
          <w:rFonts w:ascii="CiscoSansTT" w:hAnsi="CiscoSansTT" w:cs="CiscoSansTT"/>
          <w:color w:val="000000"/>
        </w:rPr>
      </w:pPr>
      <w:r w:rsidRPr="00DB3979">
        <w:rPr>
          <w:rFonts w:ascii="CiscoSansTT" w:hAnsi="CiscoSansTT" w:cs="CiscoSansTT"/>
          <w:color w:val="000000"/>
        </w:rPr>
        <w:t>Organizations</w:t>
      </w:r>
    </w:p>
    <w:p w14:paraId="70F849DF" w14:textId="77777777" w:rsidR="00C04D5D" w:rsidRPr="00DB3979" w:rsidRDefault="00C04D5D" w:rsidP="00C04D5D">
      <w:pPr>
        <w:pStyle w:val="bullet"/>
        <w:numPr>
          <w:ilvl w:val="1"/>
          <w:numId w:val="8"/>
        </w:numPr>
        <w:shd w:val="clear" w:color="auto" w:fill="FFFFFF"/>
        <w:spacing w:before="0" w:beforeAutospacing="0" w:after="144" w:afterAutospacing="0"/>
        <w:ind w:firstLine="0"/>
        <w:rPr>
          <w:rFonts w:ascii="CiscoSansTT" w:hAnsi="CiscoSansTT" w:cs="CiscoSansTT"/>
          <w:color w:val="000000"/>
        </w:rPr>
      </w:pPr>
      <w:r w:rsidRPr="00DB3979">
        <w:rPr>
          <w:rFonts w:ascii="CiscoSansTT" w:hAnsi="CiscoSansTT" w:cs="CiscoSansTT"/>
          <w:color w:val="000000"/>
        </w:rPr>
        <w:t>Networks</w:t>
      </w:r>
    </w:p>
    <w:p w14:paraId="0036E341" w14:textId="77777777" w:rsidR="00C04D5D" w:rsidRPr="00DB3979" w:rsidRDefault="00C04D5D" w:rsidP="00C04D5D">
      <w:pPr>
        <w:pStyle w:val="bullet"/>
        <w:numPr>
          <w:ilvl w:val="2"/>
          <w:numId w:val="9"/>
        </w:numPr>
        <w:shd w:val="clear" w:color="auto" w:fill="FFFFFF"/>
        <w:spacing w:before="0" w:beforeAutospacing="0" w:after="144" w:afterAutospacing="0"/>
        <w:ind w:firstLine="0"/>
        <w:rPr>
          <w:rFonts w:ascii="CiscoSansTT" w:hAnsi="CiscoSansTT" w:cs="CiscoSansTT"/>
          <w:color w:val="000000"/>
        </w:rPr>
      </w:pPr>
      <w:r w:rsidRPr="00DB3979">
        <w:rPr>
          <w:rFonts w:ascii="CiscoSansTT" w:hAnsi="CiscoSansTT" w:cs="CiscoSansTT"/>
          <w:color w:val="000000"/>
        </w:rPr>
        <w:t>Devices</w:t>
      </w:r>
    </w:p>
    <w:p w14:paraId="54B8F62D" w14:textId="77777777" w:rsidR="00C04D5D" w:rsidRPr="00DB3979" w:rsidRDefault="00C04D5D" w:rsidP="00C04D5D">
      <w:pPr>
        <w:pStyle w:val="bullet"/>
        <w:numPr>
          <w:ilvl w:val="3"/>
          <w:numId w:val="10"/>
        </w:numPr>
        <w:shd w:val="clear" w:color="auto" w:fill="FFFFFF"/>
        <w:spacing w:before="0" w:beforeAutospacing="0" w:after="144" w:afterAutospacing="0"/>
        <w:ind w:firstLine="0"/>
        <w:rPr>
          <w:rFonts w:ascii="CiscoSansTT" w:hAnsi="CiscoSansTT" w:cs="CiscoSansTT"/>
          <w:color w:val="000000"/>
        </w:rPr>
      </w:pPr>
      <w:r w:rsidRPr="00DB3979">
        <w:rPr>
          <w:rFonts w:ascii="CiscoSansTT" w:hAnsi="CiscoSansTT" w:cs="CiscoSansTT"/>
          <w:color w:val="000000"/>
        </w:rPr>
        <w:t>Uplink</w:t>
      </w:r>
    </w:p>
    <w:p w14:paraId="14DD21D8" w14:textId="3C15548C" w:rsidR="001052F1" w:rsidRPr="00DB3979" w:rsidRDefault="001052F1">
      <w:pPr>
        <w:rPr>
          <w:rFonts w:ascii="CiscoSansTT" w:hAnsi="CiscoSansTT" w:cs="CiscoSansTT"/>
          <w:b/>
          <w:bCs/>
          <w:sz w:val="24"/>
          <w:szCs w:val="24"/>
        </w:rPr>
      </w:pPr>
      <w:r w:rsidRPr="00DB3979">
        <w:rPr>
          <w:rFonts w:ascii="CiscoSansTT" w:hAnsi="CiscoSansTT" w:cs="CiscoSansTT"/>
          <w:b/>
          <w:bCs/>
          <w:sz w:val="24"/>
          <w:szCs w:val="24"/>
        </w:rPr>
        <w:lastRenderedPageBreak/>
        <w:t>DNAC</w:t>
      </w:r>
    </w:p>
    <w:p w14:paraId="195949CA" w14:textId="5516F33B" w:rsidR="000B1A61" w:rsidRPr="00DB3979" w:rsidRDefault="000B1A61">
      <w:pPr>
        <w:rPr>
          <w:rFonts w:ascii="CiscoSansTT" w:hAnsi="CiscoSansTT" w:cs="CiscoSansTT"/>
          <w:color w:val="333333"/>
          <w:sz w:val="24"/>
          <w:szCs w:val="24"/>
          <w:shd w:val="clear" w:color="auto" w:fill="FFFFFF"/>
        </w:rPr>
      </w:pPr>
      <w:r w:rsidRPr="00DB3979">
        <w:rPr>
          <w:rFonts w:ascii="CiscoSansTT" w:hAnsi="CiscoSansTT" w:cs="CiscoSansTT"/>
          <w:color w:val="333333"/>
          <w:sz w:val="24"/>
          <w:szCs w:val="24"/>
          <w:shd w:val="clear" w:color="auto" w:fill="FFFFFF"/>
        </w:rPr>
        <w:t>Cisco Digital Network Architecture (DNA) is an open, extensible, software-driven architecture from Cisco that accelerates and simplifies enterprise network operations. Behind this new architecture is the concept of intent-based networking, a new era in networking, in which the network becomes an integral and differentiating part of the business. </w:t>
      </w:r>
    </w:p>
    <w:p w14:paraId="0C3669E6" w14:textId="77777777" w:rsidR="000B1A61" w:rsidRPr="000B1A61" w:rsidRDefault="000B1A61" w:rsidP="000B1A61">
      <w:pPr>
        <w:shd w:val="clear" w:color="auto" w:fill="FFFFFF"/>
        <w:spacing w:before="48" w:after="144" w:line="240" w:lineRule="auto"/>
        <w:rPr>
          <w:rFonts w:ascii="CiscoSansTT" w:eastAsia="Times New Roman" w:hAnsi="CiscoSansTT" w:cs="CiscoSansTT"/>
          <w:color w:val="333333"/>
          <w:sz w:val="24"/>
          <w:szCs w:val="24"/>
        </w:rPr>
      </w:pPr>
      <w:r w:rsidRPr="000B1A61">
        <w:rPr>
          <w:rFonts w:ascii="CiscoSansTT" w:eastAsia="Times New Roman" w:hAnsi="CiscoSansTT" w:cs="CiscoSansTT"/>
          <w:color w:val="333333"/>
          <w:sz w:val="24"/>
          <w:szCs w:val="24"/>
        </w:rPr>
        <w:t>Cisco DNA Center is the network management and command center for Cisco DNA. With Cisco DNA Center, you can provision and configure network devices in minutes, define a consistent policy throughout a network, get live and instantaneous statistics, and get granular networkwide views. Multidomain and multivendor integrations are all built on top of a secure platform.</w:t>
      </w:r>
    </w:p>
    <w:p w14:paraId="1670E1D4" w14:textId="77777777" w:rsidR="000B1A61" w:rsidRPr="000B1A61" w:rsidRDefault="000B1A61" w:rsidP="000B1A61">
      <w:pPr>
        <w:shd w:val="clear" w:color="auto" w:fill="FFFFFF"/>
        <w:spacing w:before="48" w:after="144" w:line="240" w:lineRule="auto"/>
        <w:rPr>
          <w:rFonts w:ascii="CiscoSansTT" w:eastAsia="Times New Roman" w:hAnsi="CiscoSansTT" w:cs="CiscoSansTT"/>
          <w:color w:val="333333"/>
          <w:sz w:val="24"/>
          <w:szCs w:val="24"/>
        </w:rPr>
      </w:pPr>
      <w:r w:rsidRPr="000B1A61">
        <w:rPr>
          <w:rFonts w:ascii="CiscoSansTT" w:eastAsia="Times New Roman" w:hAnsi="CiscoSansTT" w:cs="CiscoSansTT"/>
          <w:color w:val="333333"/>
          <w:sz w:val="24"/>
          <w:szCs w:val="24"/>
        </w:rPr>
        <w:t>From a programmability perspective, Cisco DNA Center provides a set of REST APIs and SDKs through the Cisco DNA Center platform that are grouped in the following categories:</w:t>
      </w:r>
    </w:p>
    <w:p w14:paraId="1C0FD314" w14:textId="77777777" w:rsidR="00AB4456" w:rsidRDefault="000B1A61" w:rsidP="00AB4456">
      <w:pPr>
        <w:numPr>
          <w:ilvl w:val="0"/>
          <w:numId w:val="12"/>
        </w:numPr>
        <w:shd w:val="clear" w:color="auto" w:fill="FFFFFF"/>
        <w:spacing w:after="144" w:line="240" w:lineRule="auto"/>
        <w:ind w:firstLine="0"/>
        <w:rPr>
          <w:rFonts w:ascii="CiscoSansTT" w:eastAsia="Times New Roman" w:hAnsi="CiscoSansTT" w:cs="CiscoSansTT"/>
          <w:color w:val="000000"/>
          <w:sz w:val="24"/>
          <w:szCs w:val="24"/>
        </w:rPr>
      </w:pPr>
      <w:r w:rsidRPr="000B1A61">
        <w:rPr>
          <w:rFonts w:ascii="CiscoSansTT" w:eastAsia="Times New Roman" w:hAnsi="CiscoSansTT" w:cs="CiscoSansTT"/>
          <w:color w:val="000000"/>
          <w:sz w:val="24"/>
          <w:szCs w:val="24"/>
        </w:rPr>
        <w:t>Intent API</w:t>
      </w:r>
      <w:r w:rsidRPr="00DB3979">
        <w:rPr>
          <w:rFonts w:ascii="CiscoSansTT" w:eastAsia="Times New Roman" w:hAnsi="CiscoSansTT" w:cs="CiscoSansTT"/>
          <w:color w:val="000000"/>
          <w:sz w:val="24"/>
          <w:szCs w:val="24"/>
        </w:rPr>
        <w:t xml:space="preserve"> </w:t>
      </w:r>
    </w:p>
    <w:p w14:paraId="6A337928" w14:textId="26216C07" w:rsidR="000B1A61" w:rsidRPr="000B1A61" w:rsidRDefault="000B1A61" w:rsidP="00AB4456">
      <w:pPr>
        <w:numPr>
          <w:ilvl w:val="0"/>
          <w:numId w:val="12"/>
        </w:numPr>
        <w:shd w:val="clear" w:color="auto" w:fill="FFFFFF"/>
        <w:spacing w:after="144" w:line="240" w:lineRule="auto"/>
        <w:ind w:firstLine="0"/>
        <w:rPr>
          <w:rFonts w:ascii="CiscoSansTT" w:eastAsia="Times New Roman" w:hAnsi="CiscoSansTT" w:cs="CiscoSansTT"/>
          <w:color w:val="000000"/>
          <w:sz w:val="24"/>
          <w:szCs w:val="24"/>
        </w:rPr>
      </w:pPr>
      <w:r w:rsidRPr="00AB4456">
        <w:rPr>
          <w:rFonts w:ascii="CiscoSansTT" w:eastAsia="Times New Roman" w:hAnsi="CiscoSansTT" w:cs="CiscoSansTT"/>
          <w:color w:val="000000"/>
        </w:rPr>
        <w:t>Integration API</w:t>
      </w:r>
      <w:r w:rsidR="0043313B" w:rsidRPr="00AB4456">
        <w:rPr>
          <w:rFonts w:ascii="CiscoSansTT" w:eastAsia="Times New Roman" w:hAnsi="CiscoSansTT" w:cs="CiscoSansTT"/>
          <w:color w:val="000000"/>
        </w:rPr>
        <w:t xml:space="preserve"> </w:t>
      </w:r>
    </w:p>
    <w:p w14:paraId="53BBD9BC" w14:textId="77777777" w:rsidR="000B1A61" w:rsidRPr="000B1A61" w:rsidRDefault="000B1A61" w:rsidP="000B1A61">
      <w:pPr>
        <w:numPr>
          <w:ilvl w:val="0"/>
          <w:numId w:val="12"/>
        </w:numPr>
        <w:shd w:val="clear" w:color="auto" w:fill="FFFFFF"/>
        <w:spacing w:after="144" w:line="240" w:lineRule="auto"/>
        <w:ind w:firstLine="0"/>
        <w:rPr>
          <w:rFonts w:ascii="CiscoSansTT" w:eastAsia="Times New Roman" w:hAnsi="CiscoSansTT" w:cs="CiscoSansTT"/>
          <w:color w:val="000000"/>
          <w:sz w:val="24"/>
          <w:szCs w:val="24"/>
        </w:rPr>
      </w:pPr>
      <w:r w:rsidRPr="000B1A61">
        <w:rPr>
          <w:rFonts w:ascii="CiscoSansTT" w:eastAsia="Times New Roman" w:hAnsi="CiscoSansTT" w:cs="CiscoSansTT"/>
          <w:color w:val="000000"/>
          <w:sz w:val="24"/>
          <w:szCs w:val="24"/>
        </w:rPr>
        <w:t>Multivendor SDK</w:t>
      </w:r>
    </w:p>
    <w:p w14:paraId="689CD1D8" w14:textId="77777777" w:rsidR="000B1A61" w:rsidRPr="000B1A61" w:rsidRDefault="000B1A61" w:rsidP="000B1A61">
      <w:pPr>
        <w:numPr>
          <w:ilvl w:val="0"/>
          <w:numId w:val="12"/>
        </w:numPr>
        <w:shd w:val="clear" w:color="auto" w:fill="FFFFFF"/>
        <w:spacing w:after="144" w:line="240" w:lineRule="auto"/>
        <w:ind w:firstLine="0"/>
        <w:rPr>
          <w:rFonts w:ascii="CiscoSansTT" w:eastAsia="Times New Roman" w:hAnsi="CiscoSansTT" w:cs="CiscoSansTT"/>
          <w:color w:val="000000"/>
          <w:sz w:val="24"/>
          <w:szCs w:val="24"/>
        </w:rPr>
      </w:pPr>
      <w:r w:rsidRPr="000B1A61">
        <w:rPr>
          <w:rFonts w:ascii="CiscoSansTT" w:eastAsia="Times New Roman" w:hAnsi="CiscoSansTT" w:cs="CiscoSansTT"/>
          <w:color w:val="000000"/>
          <w:sz w:val="24"/>
          <w:szCs w:val="24"/>
        </w:rPr>
        <w:t>Events and notifications</w:t>
      </w:r>
    </w:p>
    <w:p w14:paraId="1A180918" w14:textId="77777777" w:rsidR="00243FB4" w:rsidRDefault="00243FB4" w:rsidP="00243FB4">
      <w:pPr>
        <w:pStyle w:val="NoSpacing"/>
        <w:rPr>
          <w:rFonts w:ascii="Courier New" w:hAnsi="Courier New" w:cs="Courier New"/>
          <w:sz w:val="20"/>
          <w:szCs w:val="20"/>
        </w:rPr>
      </w:pPr>
    </w:p>
    <w:p w14:paraId="515B33D7" w14:textId="77777777" w:rsidR="00243FB4" w:rsidRDefault="00243FB4" w:rsidP="00243FB4">
      <w:pPr>
        <w:pStyle w:val="NoSpacing"/>
        <w:rPr>
          <w:rFonts w:ascii="Courier New" w:hAnsi="Courier New" w:cs="Courier New"/>
          <w:sz w:val="20"/>
          <w:szCs w:val="20"/>
        </w:rPr>
      </w:pPr>
    </w:p>
    <w:p w14:paraId="6CF971DA" w14:textId="77777777" w:rsidR="00243FB4" w:rsidRDefault="00243FB4" w:rsidP="00243FB4">
      <w:pPr>
        <w:pStyle w:val="NoSpacing"/>
        <w:rPr>
          <w:rFonts w:ascii="Courier New" w:hAnsi="Courier New" w:cs="Courier New"/>
          <w:sz w:val="20"/>
          <w:szCs w:val="20"/>
        </w:rPr>
      </w:pPr>
    </w:p>
    <w:p w14:paraId="46ACF1A3" w14:textId="77777777" w:rsidR="00243FB4" w:rsidRDefault="00243FB4" w:rsidP="00243FB4">
      <w:pPr>
        <w:pStyle w:val="NoSpacing"/>
        <w:rPr>
          <w:rFonts w:ascii="Courier New" w:hAnsi="Courier New" w:cs="Courier New"/>
          <w:sz w:val="20"/>
          <w:szCs w:val="20"/>
        </w:rPr>
      </w:pPr>
    </w:p>
    <w:p w14:paraId="6C03D0E4" w14:textId="3891A67E" w:rsidR="0043313B" w:rsidRPr="00243FB4" w:rsidRDefault="0043313B" w:rsidP="00243FB4">
      <w:pPr>
        <w:pStyle w:val="NoSpacing"/>
        <w:rPr>
          <w:rFonts w:ascii="Courier New" w:hAnsi="Courier New" w:cs="Courier New"/>
          <w:sz w:val="20"/>
          <w:szCs w:val="20"/>
        </w:rPr>
      </w:pPr>
      <w:r w:rsidRPr="00243FB4">
        <w:rPr>
          <w:rFonts w:ascii="Courier New" w:hAnsi="Courier New" w:cs="Courier New"/>
          <w:sz w:val="20"/>
          <w:szCs w:val="20"/>
        </w:rPr>
        <w:t>curl -X POST \</w:t>
      </w:r>
    </w:p>
    <w:p w14:paraId="6971B855" w14:textId="77777777" w:rsidR="0043313B" w:rsidRPr="00243FB4" w:rsidRDefault="0043313B" w:rsidP="00243FB4">
      <w:pPr>
        <w:pStyle w:val="NoSpacing"/>
        <w:rPr>
          <w:rFonts w:ascii="Courier New" w:hAnsi="Courier New" w:cs="Courier New"/>
          <w:sz w:val="20"/>
          <w:szCs w:val="20"/>
        </w:rPr>
      </w:pPr>
      <w:r w:rsidRPr="00243FB4">
        <w:rPr>
          <w:rFonts w:ascii="Courier New" w:hAnsi="Courier New" w:cs="Courier New"/>
          <w:sz w:val="20"/>
          <w:szCs w:val="20"/>
        </w:rPr>
        <w:t xml:space="preserve">   https://sandboxdnac2.cisco.com/dna/system/api/v1/auth/token \</w:t>
      </w:r>
    </w:p>
    <w:p w14:paraId="4AB9784F" w14:textId="2BD61FB5" w:rsidR="0043313B" w:rsidRDefault="0043313B" w:rsidP="00243FB4">
      <w:pPr>
        <w:pStyle w:val="NoSpacing"/>
        <w:rPr>
          <w:rFonts w:ascii="Courier New" w:hAnsi="Courier New" w:cs="Courier New"/>
          <w:sz w:val="20"/>
          <w:szCs w:val="20"/>
        </w:rPr>
      </w:pPr>
      <w:r w:rsidRPr="00243FB4">
        <w:rPr>
          <w:rFonts w:ascii="Courier New" w:hAnsi="Courier New" w:cs="Courier New"/>
          <w:sz w:val="20"/>
          <w:szCs w:val="20"/>
        </w:rPr>
        <w:t xml:space="preserve">   -H 'Authorization: Basic ZGV2bmV0dXNlcjpDaXNjbzEyMyE='</w:t>
      </w:r>
    </w:p>
    <w:p w14:paraId="508B3BFE" w14:textId="77777777" w:rsidR="00243FB4" w:rsidRPr="00243FB4" w:rsidRDefault="00243FB4" w:rsidP="00243FB4">
      <w:pPr>
        <w:pStyle w:val="NoSpacing"/>
        <w:rPr>
          <w:rFonts w:ascii="Courier New" w:hAnsi="Courier New" w:cs="Courier New"/>
          <w:sz w:val="20"/>
          <w:szCs w:val="20"/>
        </w:rPr>
      </w:pPr>
    </w:p>
    <w:p w14:paraId="0AA1B770" w14:textId="77777777" w:rsidR="0043313B" w:rsidRPr="00243FB4" w:rsidRDefault="0043313B" w:rsidP="00243FB4">
      <w:pPr>
        <w:pStyle w:val="NoSpacing"/>
        <w:rPr>
          <w:rFonts w:ascii="Courier New" w:hAnsi="Courier New" w:cs="Courier New"/>
          <w:sz w:val="20"/>
          <w:szCs w:val="20"/>
        </w:rPr>
      </w:pPr>
      <w:r w:rsidRPr="00243FB4">
        <w:rPr>
          <w:rFonts w:ascii="Courier New" w:hAnsi="Courier New" w:cs="Courier New"/>
          <w:sz w:val="20"/>
          <w:szCs w:val="20"/>
        </w:rPr>
        <w:t>curl -X GET \</w:t>
      </w:r>
    </w:p>
    <w:p w14:paraId="790707F2" w14:textId="77777777" w:rsidR="0043313B" w:rsidRPr="00243FB4" w:rsidRDefault="0043313B" w:rsidP="00243FB4">
      <w:pPr>
        <w:pStyle w:val="NoSpacing"/>
        <w:rPr>
          <w:rFonts w:ascii="Courier New" w:hAnsi="Courier New" w:cs="Courier New"/>
          <w:sz w:val="20"/>
          <w:szCs w:val="20"/>
        </w:rPr>
      </w:pPr>
    </w:p>
    <w:p w14:paraId="1DC8BAF7" w14:textId="77777777" w:rsidR="0043313B" w:rsidRPr="00243FB4" w:rsidRDefault="0043313B" w:rsidP="00243FB4">
      <w:pPr>
        <w:pStyle w:val="NoSpacing"/>
        <w:rPr>
          <w:rFonts w:ascii="Courier New" w:hAnsi="Courier New" w:cs="Courier New"/>
          <w:sz w:val="20"/>
          <w:szCs w:val="20"/>
        </w:rPr>
      </w:pPr>
      <w:r w:rsidRPr="00243FB4">
        <w:rPr>
          <w:rFonts w:ascii="Courier New" w:hAnsi="Courier New" w:cs="Courier New"/>
          <w:sz w:val="20"/>
          <w:szCs w:val="20"/>
        </w:rPr>
        <w:t xml:space="preserve">  https://sandboxdnac2.cisco.com/dna/intent/api/v1/network-device \</w:t>
      </w:r>
    </w:p>
    <w:p w14:paraId="38B94682" w14:textId="77777777" w:rsidR="0043313B" w:rsidRPr="00243FB4" w:rsidRDefault="0043313B" w:rsidP="00243FB4">
      <w:pPr>
        <w:pStyle w:val="NoSpacing"/>
        <w:rPr>
          <w:rFonts w:ascii="Courier New" w:hAnsi="Courier New" w:cs="Courier New"/>
          <w:sz w:val="20"/>
          <w:szCs w:val="20"/>
        </w:rPr>
      </w:pPr>
    </w:p>
    <w:p w14:paraId="36D2CC95" w14:textId="77777777" w:rsidR="0043313B" w:rsidRPr="00243FB4" w:rsidRDefault="0043313B" w:rsidP="00243FB4">
      <w:pPr>
        <w:pStyle w:val="NoSpacing"/>
        <w:rPr>
          <w:rFonts w:ascii="Courier New" w:hAnsi="Courier New" w:cs="Courier New"/>
          <w:sz w:val="20"/>
          <w:szCs w:val="20"/>
        </w:rPr>
      </w:pPr>
      <w:r w:rsidRPr="00243FB4">
        <w:rPr>
          <w:rFonts w:ascii="Courier New" w:hAnsi="Courier New" w:cs="Courier New"/>
          <w:sz w:val="20"/>
          <w:szCs w:val="20"/>
        </w:rPr>
        <w:t xml:space="preserve">  -H 'X-Auth-Token: eyJ0eXAiOiJKV1QiLCJhbGciOiJIUzI1NiJ9.</w:t>
      </w:r>
    </w:p>
    <w:p w14:paraId="4FFF446C" w14:textId="77777777" w:rsidR="0043313B" w:rsidRPr="00243FB4" w:rsidRDefault="0043313B" w:rsidP="00243FB4">
      <w:pPr>
        <w:pStyle w:val="NoSpacing"/>
        <w:rPr>
          <w:rFonts w:ascii="Courier New" w:hAnsi="Courier New" w:cs="Courier New"/>
          <w:sz w:val="20"/>
          <w:szCs w:val="20"/>
        </w:rPr>
      </w:pPr>
      <w:r w:rsidRPr="00243FB4">
        <w:rPr>
          <w:rFonts w:ascii="Courier New" w:hAnsi="Courier New" w:cs="Courier New"/>
          <w:sz w:val="20"/>
          <w:szCs w:val="20"/>
        </w:rPr>
        <w:t xml:space="preserve">  eyJzdWIiOiI1Y2U3MTJiMDhlZTY2MjAyZmEyZWI4ZjgiLCJhdXRoU291c-</w:t>
      </w:r>
    </w:p>
    <w:p w14:paraId="0EF0CA57" w14:textId="77777777" w:rsidR="0043313B" w:rsidRPr="00243FB4" w:rsidRDefault="0043313B" w:rsidP="00243FB4">
      <w:pPr>
        <w:pStyle w:val="NoSpacing"/>
        <w:rPr>
          <w:rFonts w:ascii="Courier New" w:hAnsi="Courier New" w:cs="Courier New"/>
          <w:sz w:val="20"/>
          <w:szCs w:val="20"/>
        </w:rPr>
      </w:pPr>
      <w:r w:rsidRPr="00243FB4">
        <w:rPr>
          <w:rFonts w:ascii="Courier New" w:hAnsi="Courier New" w:cs="Courier New"/>
          <w:sz w:val="20"/>
          <w:szCs w:val="20"/>
        </w:rPr>
        <w:t xml:space="preserve">  mNlIjoiaW50ZXJuYWwiLCJ0ZW5hbnROYW1lIjoiVE5UMCIsInJvbGVzIjpbI-</w:t>
      </w:r>
    </w:p>
    <w:p w14:paraId="468F1CAF" w14:textId="77777777" w:rsidR="0043313B" w:rsidRPr="00243FB4" w:rsidRDefault="0043313B" w:rsidP="00243FB4">
      <w:pPr>
        <w:pStyle w:val="NoSpacing"/>
        <w:rPr>
          <w:rFonts w:ascii="Courier New" w:hAnsi="Courier New" w:cs="Courier New"/>
          <w:sz w:val="20"/>
          <w:szCs w:val="20"/>
        </w:rPr>
      </w:pPr>
      <w:r w:rsidRPr="00243FB4">
        <w:rPr>
          <w:rFonts w:ascii="Courier New" w:hAnsi="Courier New" w:cs="Courier New"/>
          <w:sz w:val="20"/>
          <w:szCs w:val="20"/>
        </w:rPr>
        <w:t xml:space="preserve">  jViNmNmZGZmNDMwOTkwMDA4OWYwZmYzNyJdLCJ0ZW5hbnRJZCI6IjViNmNmZG-</w:t>
      </w:r>
    </w:p>
    <w:p w14:paraId="7B4C3E70" w14:textId="77777777" w:rsidR="0043313B" w:rsidRPr="00243FB4" w:rsidRDefault="0043313B" w:rsidP="00243FB4">
      <w:pPr>
        <w:pStyle w:val="NoSpacing"/>
        <w:rPr>
          <w:rFonts w:ascii="Courier New" w:hAnsi="Courier New" w:cs="Courier New"/>
          <w:sz w:val="20"/>
          <w:szCs w:val="20"/>
        </w:rPr>
      </w:pPr>
      <w:r w:rsidRPr="00243FB4">
        <w:rPr>
          <w:rFonts w:ascii="Courier New" w:hAnsi="Courier New" w:cs="Courier New"/>
          <w:sz w:val="20"/>
          <w:szCs w:val="20"/>
        </w:rPr>
        <w:t xml:space="preserve">  ZjNDMwOTkwMDA4OWYwZmYzMCIsImV4cCI6MTU2NjYwODAxMSwidXNlcm5hbWUiOi-</w:t>
      </w:r>
    </w:p>
    <w:p w14:paraId="370438DD" w14:textId="77777777" w:rsidR="0043313B" w:rsidRPr="00243FB4" w:rsidRDefault="0043313B" w:rsidP="00243FB4">
      <w:pPr>
        <w:pStyle w:val="NoSpacing"/>
        <w:rPr>
          <w:rFonts w:ascii="Courier New" w:hAnsi="Courier New" w:cs="Courier New"/>
          <w:sz w:val="20"/>
          <w:szCs w:val="20"/>
        </w:rPr>
      </w:pPr>
      <w:r w:rsidRPr="00243FB4">
        <w:rPr>
          <w:rFonts w:ascii="Courier New" w:hAnsi="Courier New" w:cs="Courier New"/>
          <w:sz w:val="20"/>
          <w:szCs w:val="20"/>
        </w:rPr>
        <w:t xml:space="preserve">  JkZXZuZXR1c2VyIn0.YXc_2o8FDzSQ1YBhUxUIoxwzYXXWYeNJRkB0oKBlIHI'</w:t>
      </w:r>
    </w:p>
    <w:p w14:paraId="60FA6B27" w14:textId="25D6CACF" w:rsidR="0043313B" w:rsidRDefault="0043313B">
      <w:pPr>
        <w:rPr>
          <w:rFonts w:ascii="CiscoSansTT" w:hAnsi="CiscoSansTT" w:cs="CiscoSansTT"/>
          <w:color w:val="333333"/>
          <w:sz w:val="24"/>
          <w:szCs w:val="24"/>
          <w:shd w:val="clear" w:color="auto" w:fill="FFFFFF"/>
        </w:rPr>
      </w:pPr>
    </w:p>
    <w:p w14:paraId="3C2F3F8A" w14:textId="7BA570E3" w:rsidR="00EF42BB" w:rsidRDefault="00EF42BB">
      <w:pPr>
        <w:rPr>
          <w:rFonts w:ascii="CiscoSansTT" w:hAnsi="CiscoSansTT" w:cs="CiscoSansTT"/>
          <w:color w:val="333333"/>
          <w:sz w:val="24"/>
          <w:szCs w:val="24"/>
          <w:shd w:val="clear" w:color="auto" w:fill="FFFFFF"/>
        </w:rPr>
      </w:pPr>
    </w:p>
    <w:p w14:paraId="14E8B9EA" w14:textId="1AA5CD35" w:rsidR="00EF42BB" w:rsidRPr="00DB3979" w:rsidRDefault="00495A40">
      <w:pPr>
        <w:rPr>
          <w:rFonts w:ascii="CiscoSansTT" w:hAnsi="CiscoSansTT" w:cs="CiscoSansTT"/>
          <w:color w:val="333333"/>
          <w:sz w:val="24"/>
          <w:szCs w:val="24"/>
          <w:shd w:val="clear" w:color="auto" w:fill="FFFFFF"/>
        </w:rPr>
      </w:pPr>
      <w:r w:rsidRPr="00495A40">
        <w:rPr>
          <w:rFonts w:ascii="CiscoSansTT" w:hAnsi="CiscoSansTT" w:cs="CiscoSansTT"/>
          <w:color w:val="333333"/>
          <w:sz w:val="24"/>
          <w:szCs w:val="24"/>
          <w:shd w:val="clear" w:color="auto" w:fill="FFFFFF"/>
        </w:rPr>
        <w:t>https://developer.cisco.com/docs/dna-center/api/1-3-3-x/</w:t>
      </w:r>
    </w:p>
    <w:p w14:paraId="03A8C83D" w14:textId="77777777" w:rsidR="000B1A61" w:rsidRPr="00DB3979" w:rsidRDefault="000B1A61">
      <w:pPr>
        <w:rPr>
          <w:rFonts w:ascii="CiscoSansTT" w:hAnsi="CiscoSansTT" w:cs="CiscoSansTT"/>
          <w:b/>
          <w:bCs/>
          <w:sz w:val="24"/>
          <w:szCs w:val="24"/>
        </w:rPr>
      </w:pPr>
    </w:p>
    <w:p w14:paraId="7B8D67FD" w14:textId="1D9D1947" w:rsidR="001052F1" w:rsidRPr="00DB3979" w:rsidRDefault="001052F1">
      <w:pPr>
        <w:rPr>
          <w:rFonts w:ascii="CiscoSansTT" w:hAnsi="CiscoSansTT" w:cs="CiscoSansTT"/>
          <w:b/>
          <w:bCs/>
          <w:sz w:val="24"/>
          <w:szCs w:val="24"/>
        </w:rPr>
      </w:pPr>
      <w:r w:rsidRPr="00DB3979">
        <w:rPr>
          <w:rFonts w:ascii="CiscoSansTT" w:hAnsi="CiscoSansTT" w:cs="CiscoSansTT"/>
          <w:b/>
          <w:bCs/>
          <w:sz w:val="24"/>
          <w:szCs w:val="24"/>
        </w:rPr>
        <w:lastRenderedPageBreak/>
        <w:t>SDWAN</w:t>
      </w:r>
    </w:p>
    <w:p w14:paraId="2EDF81D9" w14:textId="4F853F7E" w:rsidR="0043313B" w:rsidRPr="00DB3979" w:rsidRDefault="0043313B">
      <w:pPr>
        <w:rPr>
          <w:rFonts w:ascii="CiscoSansTT" w:hAnsi="CiscoSansTT" w:cs="CiscoSansTT"/>
          <w:b/>
          <w:bCs/>
          <w:sz w:val="24"/>
          <w:szCs w:val="24"/>
        </w:rPr>
      </w:pPr>
    </w:p>
    <w:p w14:paraId="56CE2CF5" w14:textId="77777777" w:rsidR="00EB58AA" w:rsidRDefault="0043313B" w:rsidP="0043313B">
      <w:pPr>
        <w:shd w:val="clear" w:color="auto" w:fill="FFFFFF"/>
        <w:spacing w:before="48" w:after="144" w:line="240" w:lineRule="auto"/>
        <w:rPr>
          <w:rFonts w:ascii="CiscoSansTT" w:eastAsia="Times New Roman" w:hAnsi="CiscoSansTT" w:cs="CiscoSansTT"/>
          <w:color w:val="333333"/>
          <w:sz w:val="24"/>
          <w:szCs w:val="24"/>
        </w:rPr>
      </w:pPr>
      <w:r w:rsidRPr="0043313B">
        <w:rPr>
          <w:rFonts w:ascii="CiscoSansTT" w:eastAsia="Times New Roman" w:hAnsi="CiscoSansTT" w:cs="CiscoSansTT"/>
          <w:color w:val="333333"/>
          <w:sz w:val="24"/>
          <w:szCs w:val="24"/>
        </w:rPr>
        <w:t xml:space="preserve">Cisco currently has two SD-WAN offerings. </w:t>
      </w:r>
    </w:p>
    <w:p w14:paraId="7F4CE291" w14:textId="77777777" w:rsidR="00EB58AA" w:rsidRPr="00EB58AA" w:rsidRDefault="0043313B" w:rsidP="00EB58AA">
      <w:pPr>
        <w:pStyle w:val="ListParagraph"/>
        <w:numPr>
          <w:ilvl w:val="0"/>
          <w:numId w:val="15"/>
        </w:numPr>
        <w:shd w:val="clear" w:color="auto" w:fill="FFFFFF"/>
        <w:spacing w:before="48" w:after="144" w:line="240" w:lineRule="auto"/>
        <w:rPr>
          <w:rFonts w:ascii="CiscoSansTT" w:eastAsia="Times New Roman" w:hAnsi="CiscoSansTT" w:cs="CiscoSansTT"/>
          <w:color w:val="333333"/>
          <w:sz w:val="24"/>
          <w:szCs w:val="24"/>
        </w:rPr>
      </w:pPr>
      <w:r w:rsidRPr="00EB58AA">
        <w:rPr>
          <w:rFonts w:ascii="CiscoSansTT" w:eastAsia="Times New Roman" w:hAnsi="CiscoSansTT" w:cs="CiscoSansTT"/>
          <w:color w:val="333333"/>
          <w:sz w:val="24"/>
          <w:szCs w:val="24"/>
        </w:rPr>
        <w:t>Cisco SD-WAN</w:t>
      </w:r>
    </w:p>
    <w:p w14:paraId="329FD07E" w14:textId="30EE2234" w:rsidR="0043313B" w:rsidRDefault="0043313B" w:rsidP="00EB58AA">
      <w:pPr>
        <w:pStyle w:val="ListParagraph"/>
        <w:numPr>
          <w:ilvl w:val="0"/>
          <w:numId w:val="15"/>
        </w:numPr>
        <w:shd w:val="clear" w:color="auto" w:fill="FFFFFF"/>
        <w:spacing w:before="48" w:after="144" w:line="240" w:lineRule="auto"/>
        <w:rPr>
          <w:rFonts w:ascii="CiscoSansTT" w:eastAsia="Times New Roman" w:hAnsi="CiscoSansTT" w:cs="CiscoSansTT"/>
          <w:color w:val="333333"/>
          <w:sz w:val="24"/>
          <w:szCs w:val="24"/>
        </w:rPr>
      </w:pPr>
      <w:r w:rsidRPr="00EB58AA">
        <w:rPr>
          <w:rFonts w:ascii="CiscoSansTT" w:eastAsia="Times New Roman" w:hAnsi="CiscoSansTT" w:cs="CiscoSansTT"/>
          <w:color w:val="333333"/>
          <w:sz w:val="24"/>
          <w:szCs w:val="24"/>
        </w:rPr>
        <w:t>Meraki SD-WAN</w:t>
      </w:r>
    </w:p>
    <w:p w14:paraId="3AA2FB35" w14:textId="77777777" w:rsidR="00EB58AA" w:rsidRPr="00EB58AA" w:rsidRDefault="00EB58AA" w:rsidP="00EB58AA">
      <w:pPr>
        <w:pStyle w:val="ListParagraph"/>
        <w:shd w:val="clear" w:color="auto" w:fill="FFFFFF"/>
        <w:spacing w:before="48" w:after="144" w:line="240" w:lineRule="auto"/>
        <w:rPr>
          <w:rFonts w:ascii="CiscoSansTT" w:eastAsia="Times New Roman" w:hAnsi="CiscoSansTT" w:cs="CiscoSansTT"/>
          <w:color w:val="333333"/>
          <w:sz w:val="24"/>
          <w:szCs w:val="24"/>
        </w:rPr>
      </w:pPr>
    </w:p>
    <w:p w14:paraId="380E318A" w14:textId="32C8CF0E" w:rsidR="0043313B" w:rsidRPr="0043313B" w:rsidRDefault="00243FB4" w:rsidP="0043313B">
      <w:pPr>
        <w:shd w:val="clear" w:color="auto" w:fill="FFFFFF"/>
        <w:spacing w:before="48" w:after="144" w:line="240" w:lineRule="auto"/>
        <w:rPr>
          <w:rFonts w:ascii="CiscoSansTT" w:eastAsia="Times New Roman" w:hAnsi="CiscoSansTT" w:cs="CiscoSansTT"/>
          <w:color w:val="333333"/>
          <w:sz w:val="24"/>
          <w:szCs w:val="24"/>
        </w:rPr>
      </w:pPr>
      <w:r>
        <w:rPr>
          <w:rFonts w:ascii="CiscoSansTT" w:eastAsia="Times New Roman" w:hAnsi="CiscoSansTT" w:cs="CiscoSansTT"/>
          <w:color w:val="333333"/>
          <w:sz w:val="24"/>
          <w:szCs w:val="24"/>
        </w:rPr>
        <w:t>T</w:t>
      </w:r>
      <w:r w:rsidR="0043313B" w:rsidRPr="0043313B">
        <w:rPr>
          <w:rFonts w:ascii="CiscoSansTT" w:eastAsia="Times New Roman" w:hAnsi="CiscoSansTT" w:cs="CiscoSansTT"/>
          <w:color w:val="333333"/>
          <w:sz w:val="24"/>
          <w:szCs w:val="24"/>
        </w:rPr>
        <w:t>he Cisco SD-WAN offering contains several products that perform different functions:</w:t>
      </w:r>
    </w:p>
    <w:p w14:paraId="138F44B7" w14:textId="12AD3F53" w:rsidR="0043313B" w:rsidRPr="0043313B" w:rsidRDefault="0043313B" w:rsidP="0043313B">
      <w:pPr>
        <w:spacing w:after="0" w:line="240" w:lineRule="auto"/>
        <w:rPr>
          <w:rFonts w:ascii="CiscoSansTT" w:eastAsia="Times New Roman" w:hAnsi="CiscoSansTT" w:cs="CiscoSansTT"/>
          <w:sz w:val="24"/>
          <w:szCs w:val="24"/>
        </w:rPr>
      </w:pPr>
    </w:p>
    <w:p w14:paraId="7A4BE230" w14:textId="4FE96E58" w:rsidR="0043313B" w:rsidRPr="0043313B" w:rsidRDefault="0043313B" w:rsidP="0043313B">
      <w:pPr>
        <w:numPr>
          <w:ilvl w:val="0"/>
          <w:numId w:val="13"/>
        </w:numPr>
        <w:shd w:val="clear" w:color="auto" w:fill="FFFFFF"/>
        <w:spacing w:after="144" w:line="240" w:lineRule="auto"/>
        <w:ind w:firstLine="0"/>
        <w:rPr>
          <w:rFonts w:ascii="CiscoSansTT" w:eastAsia="Times New Roman" w:hAnsi="CiscoSansTT" w:cs="CiscoSansTT"/>
          <w:color w:val="000000"/>
          <w:sz w:val="24"/>
          <w:szCs w:val="24"/>
        </w:rPr>
      </w:pPr>
      <w:proofErr w:type="spellStart"/>
      <w:r w:rsidRPr="0043313B">
        <w:rPr>
          <w:rFonts w:ascii="CiscoSansTT" w:eastAsia="Times New Roman" w:hAnsi="CiscoSansTT" w:cs="CiscoSansTT"/>
          <w:b/>
          <w:bCs/>
          <w:color w:val="000000"/>
          <w:sz w:val="24"/>
          <w:szCs w:val="24"/>
        </w:rPr>
        <w:t>vManage</w:t>
      </w:r>
      <w:proofErr w:type="spellEnd"/>
    </w:p>
    <w:p w14:paraId="4C31571A" w14:textId="493AFB50" w:rsidR="0043313B" w:rsidRPr="0043313B" w:rsidRDefault="0043313B" w:rsidP="0043313B">
      <w:pPr>
        <w:numPr>
          <w:ilvl w:val="0"/>
          <w:numId w:val="13"/>
        </w:numPr>
        <w:shd w:val="clear" w:color="auto" w:fill="FFFFFF"/>
        <w:spacing w:after="144" w:line="240" w:lineRule="auto"/>
        <w:ind w:firstLine="0"/>
        <w:rPr>
          <w:rFonts w:ascii="CiscoSansTT" w:eastAsia="Times New Roman" w:hAnsi="CiscoSansTT" w:cs="CiscoSansTT"/>
          <w:color w:val="000000"/>
          <w:sz w:val="24"/>
          <w:szCs w:val="24"/>
        </w:rPr>
      </w:pPr>
      <w:proofErr w:type="spellStart"/>
      <w:r w:rsidRPr="0043313B">
        <w:rPr>
          <w:rFonts w:ascii="CiscoSansTT" w:eastAsia="Times New Roman" w:hAnsi="CiscoSansTT" w:cs="CiscoSansTT"/>
          <w:b/>
          <w:bCs/>
          <w:color w:val="000000"/>
          <w:sz w:val="24"/>
          <w:szCs w:val="24"/>
        </w:rPr>
        <w:t>vSmart</w:t>
      </w:r>
      <w:proofErr w:type="spellEnd"/>
    </w:p>
    <w:p w14:paraId="1BE77077" w14:textId="71F367F5" w:rsidR="0043313B" w:rsidRPr="0043313B" w:rsidRDefault="0043313B" w:rsidP="0043313B">
      <w:pPr>
        <w:numPr>
          <w:ilvl w:val="0"/>
          <w:numId w:val="13"/>
        </w:numPr>
        <w:shd w:val="clear" w:color="auto" w:fill="FFFFFF"/>
        <w:spacing w:after="144" w:line="240" w:lineRule="auto"/>
        <w:ind w:firstLine="0"/>
        <w:rPr>
          <w:rFonts w:ascii="CiscoSansTT" w:eastAsia="Times New Roman" w:hAnsi="CiscoSansTT" w:cs="CiscoSansTT"/>
          <w:color w:val="000000"/>
          <w:sz w:val="24"/>
          <w:szCs w:val="24"/>
        </w:rPr>
      </w:pPr>
      <w:proofErr w:type="spellStart"/>
      <w:r w:rsidRPr="0043313B">
        <w:rPr>
          <w:rFonts w:ascii="CiscoSansTT" w:eastAsia="Times New Roman" w:hAnsi="CiscoSansTT" w:cs="CiscoSansTT"/>
          <w:b/>
          <w:bCs/>
          <w:color w:val="000000"/>
          <w:sz w:val="24"/>
          <w:szCs w:val="24"/>
        </w:rPr>
        <w:t>vBond</w:t>
      </w:r>
      <w:proofErr w:type="spellEnd"/>
    </w:p>
    <w:p w14:paraId="18D24DEA" w14:textId="21E8268E" w:rsidR="0043313B" w:rsidRPr="0043313B" w:rsidRDefault="0043313B" w:rsidP="0043313B">
      <w:pPr>
        <w:numPr>
          <w:ilvl w:val="0"/>
          <w:numId w:val="13"/>
        </w:numPr>
        <w:shd w:val="clear" w:color="auto" w:fill="FFFFFF"/>
        <w:spacing w:after="144" w:line="240" w:lineRule="auto"/>
        <w:ind w:firstLine="0"/>
        <w:rPr>
          <w:rFonts w:ascii="CiscoSansTT" w:eastAsia="Times New Roman" w:hAnsi="CiscoSansTT" w:cs="CiscoSansTT"/>
          <w:color w:val="000000"/>
          <w:sz w:val="24"/>
          <w:szCs w:val="24"/>
        </w:rPr>
      </w:pPr>
      <w:proofErr w:type="spellStart"/>
      <w:r w:rsidRPr="0043313B">
        <w:rPr>
          <w:rFonts w:ascii="CiscoSansTT" w:eastAsia="Times New Roman" w:hAnsi="CiscoSansTT" w:cs="CiscoSansTT"/>
          <w:b/>
          <w:bCs/>
          <w:color w:val="000000"/>
          <w:sz w:val="24"/>
          <w:szCs w:val="24"/>
        </w:rPr>
        <w:t>vEdge</w:t>
      </w:r>
      <w:proofErr w:type="spellEnd"/>
    </w:p>
    <w:p w14:paraId="5703C4D3" w14:textId="77777777" w:rsidR="0043313B" w:rsidRPr="0043313B" w:rsidRDefault="0043313B" w:rsidP="0043313B">
      <w:pPr>
        <w:shd w:val="clear" w:color="auto" w:fill="FFFFFF"/>
        <w:spacing w:before="48" w:after="144" w:line="240" w:lineRule="auto"/>
        <w:rPr>
          <w:rFonts w:ascii="CiscoSansTT" w:eastAsia="Times New Roman" w:hAnsi="CiscoSansTT" w:cs="CiscoSansTT"/>
          <w:color w:val="333333"/>
          <w:sz w:val="24"/>
          <w:szCs w:val="24"/>
        </w:rPr>
      </w:pPr>
      <w:r w:rsidRPr="0043313B">
        <w:rPr>
          <w:rFonts w:ascii="CiscoSansTT" w:eastAsia="Times New Roman" w:hAnsi="CiscoSansTT" w:cs="CiscoSansTT"/>
          <w:color w:val="333333"/>
          <w:sz w:val="24"/>
          <w:szCs w:val="24"/>
        </w:rPr>
        <w:t xml:space="preserve">All the components of the Cisco SD-WAN fabric run as virtual appliances, and the </w:t>
      </w:r>
      <w:proofErr w:type="spellStart"/>
      <w:r w:rsidRPr="0043313B">
        <w:rPr>
          <w:rFonts w:ascii="CiscoSansTT" w:eastAsia="Times New Roman" w:hAnsi="CiscoSansTT" w:cs="CiscoSansTT"/>
          <w:color w:val="333333"/>
          <w:sz w:val="24"/>
          <w:szCs w:val="24"/>
        </w:rPr>
        <w:t>vEdges</w:t>
      </w:r>
      <w:proofErr w:type="spellEnd"/>
      <w:r w:rsidRPr="0043313B">
        <w:rPr>
          <w:rFonts w:ascii="CiscoSansTT" w:eastAsia="Times New Roman" w:hAnsi="CiscoSansTT" w:cs="CiscoSansTT"/>
          <w:color w:val="333333"/>
          <w:sz w:val="24"/>
          <w:szCs w:val="24"/>
        </w:rPr>
        <w:t xml:space="preserve"> are also available as hardware routers.</w:t>
      </w:r>
    </w:p>
    <w:p w14:paraId="5B709E06" w14:textId="0A6B3635" w:rsidR="0043313B" w:rsidRPr="00DB3979" w:rsidRDefault="0043313B">
      <w:pPr>
        <w:rPr>
          <w:rFonts w:ascii="CiscoSansTT" w:hAnsi="CiscoSansTT" w:cs="CiscoSansTT"/>
          <w:b/>
          <w:bCs/>
          <w:sz w:val="24"/>
          <w:szCs w:val="24"/>
        </w:rPr>
      </w:pPr>
    </w:p>
    <w:p w14:paraId="44117517" w14:textId="77777777" w:rsidR="0043313B" w:rsidRPr="00DB3979" w:rsidRDefault="0043313B" w:rsidP="0043313B">
      <w:pPr>
        <w:pStyle w:val="noindent"/>
        <w:shd w:val="clear" w:color="auto" w:fill="FFFFFF"/>
        <w:spacing w:before="48" w:beforeAutospacing="0" w:after="144" w:afterAutospacing="0"/>
        <w:rPr>
          <w:rFonts w:ascii="CiscoSansTT" w:hAnsi="CiscoSansTT" w:cs="CiscoSansTT"/>
          <w:color w:val="333333"/>
        </w:rPr>
      </w:pPr>
      <w:r w:rsidRPr="00DB3979">
        <w:rPr>
          <w:rFonts w:ascii="CiscoSansTT" w:hAnsi="CiscoSansTT" w:cs="CiscoSansTT"/>
          <w:color w:val="333333"/>
        </w:rPr>
        <w:t xml:space="preserve">Cisco </w:t>
      </w:r>
      <w:proofErr w:type="spellStart"/>
      <w:r w:rsidRPr="00DB3979">
        <w:rPr>
          <w:rFonts w:ascii="CiscoSansTT" w:hAnsi="CiscoSansTT" w:cs="CiscoSansTT"/>
          <w:color w:val="333333"/>
        </w:rPr>
        <w:t>vManage</w:t>
      </w:r>
      <w:proofErr w:type="spellEnd"/>
      <w:r w:rsidRPr="00DB3979">
        <w:rPr>
          <w:rFonts w:ascii="CiscoSansTT" w:hAnsi="CiscoSansTT" w:cs="CiscoSansTT"/>
          <w:color w:val="333333"/>
        </w:rPr>
        <w:t xml:space="preserve"> provides a REST API interface that exposes the functionality of the Cisco SD-WAN software and hardware features. The API resources that are available through the REST interface are grouped in the following collections:</w:t>
      </w:r>
    </w:p>
    <w:p w14:paraId="6CC5D55C" w14:textId="35AEE44A" w:rsidR="0043313B" w:rsidRPr="00DB3979" w:rsidRDefault="0043313B" w:rsidP="0043313B">
      <w:pPr>
        <w:pStyle w:val="bullet"/>
        <w:numPr>
          <w:ilvl w:val="0"/>
          <w:numId w:val="14"/>
        </w:numPr>
        <w:shd w:val="clear" w:color="auto" w:fill="FFFFFF"/>
        <w:spacing w:before="0" w:beforeAutospacing="0" w:after="144" w:afterAutospacing="0"/>
        <w:ind w:firstLine="0"/>
        <w:rPr>
          <w:rFonts w:ascii="CiscoSansTT" w:hAnsi="CiscoSansTT" w:cs="CiscoSansTT"/>
          <w:color w:val="000000"/>
        </w:rPr>
      </w:pPr>
      <w:r w:rsidRPr="00DB3979">
        <w:rPr>
          <w:rStyle w:val="Strong"/>
          <w:rFonts w:ascii="CiscoSansTT" w:hAnsi="CiscoSansTT" w:cs="CiscoSansTT"/>
          <w:color w:val="000000"/>
        </w:rPr>
        <w:t>Administration</w:t>
      </w:r>
    </w:p>
    <w:p w14:paraId="7C971ABC" w14:textId="3D6DBCF4" w:rsidR="0043313B" w:rsidRPr="00DB3979" w:rsidRDefault="0043313B" w:rsidP="0043313B">
      <w:pPr>
        <w:pStyle w:val="bullet"/>
        <w:numPr>
          <w:ilvl w:val="0"/>
          <w:numId w:val="14"/>
        </w:numPr>
        <w:shd w:val="clear" w:color="auto" w:fill="FFFFFF"/>
        <w:spacing w:before="0" w:beforeAutospacing="0" w:after="144" w:afterAutospacing="0"/>
        <w:ind w:firstLine="0"/>
        <w:rPr>
          <w:rFonts w:ascii="CiscoSansTT" w:hAnsi="CiscoSansTT" w:cs="CiscoSansTT"/>
          <w:color w:val="000000"/>
        </w:rPr>
      </w:pPr>
      <w:r w:rsidRPr="00DB3979">
        <w:rPr>
          <w:rStyle w:val="Strong"/>
          <w:rFonts w:ascii="CiscoSansTT" w:hAnsi="CiscoSansTT" w:cs="CiscoSansTT"/>
          <w:color w:val="000000"/>
        </w:rPr>
        <w:t>Certificate Management</w:t>
      </w:r>
    </w:p>
    <w:p w14:paraId="4BE9A94A" w14:textId="35F6B9ED" w:rsidR="0043313B" w:rsidRPr="00DB3979" w:rsidRDefault="0043313B" w:rsidP="0043313B">
      <w:pPr>
        <w:pStyle w:val="bullet"/>
        <w:numPr>
          <w:ilvl w:val="0"/>
          <w:numId w:val="14"/>
        </w:numPr>
        <w:shd w:val="clear" w:color="auto" w:fill="FFFFFF"/>
        <w:spacing w:before="0" w:beforeAutospacing="0" w:after="144" w:afterAutospacing="0"/>
        <w:ind w:firstLine="0"/>
        <w:rPr>
          <w:rFonts w:ascii="CiscoSansTT" w:hAnsi="CiscoSansTT" w:cs="CiscoSansTT"/>
          <w:color w:val="000000"/>
        </w:rPr>
      </w:pPr>
      <w:r w:rsidRPr="00DB3979">
        <w:rPr>
          <w:rStyle w:val="Strong"/>
          <w:rFonts w:ascii="CiscoSansTT" w:hAnsi="CiscoSansTT" w:cs="CiscoSansTT"/>
          <w:color w:val="000000"/>
        </w:rPr>
        <w:t>Configuration</w:t>
      </w:r>
    </w:p>
    <w:p w14:paraId="5E10539F" w14:textId="55479868" w:rsidR="0043313B" w:rsidRPr="00DB3979" w:rsidRDefault="0043313B" w:rsidP="0043313B">
      <w:pPr>
        <w:pStyle w:val="bullet"/>
        <w:numPr>
          <w:ilvl w:val="0"/>
          <w:numId w:val="14"/>
        </w:numPr>
        <w:shd w:val="clear" w:color="auto" w:fill="FFFFFF"/>
        <w:spacing w:before="0" w:beforeAutospacing="0" w:after="144" w:afterAutospacing="0"/>
        <w:ind w:firstLine="0"/>
        <w:rPr>
          <w:rFonts w:ascii="CiscoSansTT" w:hAnsi="CiscoSansTT" w:cs="CiscoSansTT"/>
          <w:color w:val="000000"/>
        </w:rPr>
      </w:pPr>
      <w:r w:rsidRPr="00DB3979">
        <w:rPr>
          <w:rStyle w:val="Strong"/>
          <w:rFonts w:ascii="CiscoSansTT" w:hAnsi="CiscoSansTT" w:cs="CiscoSansTT"/>
          <w:color w:val="000000"/>
        </w:rPr>
        <w:t>Device Inventory</w:t>
      </w:r>
    </w:p>
    <w:p w14:paraId="3364EF80" w14:textId="36AEA96B" w:rsidR="0043313B" w:rsidRPr="00DB3979" w:rsidRDefault="0043313B" w:rsidP="0043313B">
      <w:pPr>
        <w:pStyle w:val="bullet"/>
        <w:numPr>
          <w:ilvl w:val="0"/>
          <w:numId w:val="14"/>
        </w:numPr>
        <w:shd w:val="clear" w:color="auto" w:fill="FFFFFF"/>
        <w:spacing w:before="0" w:beforeAutospacing="0" w:after="144" w:afterAutospacing="0"/>
        <w:ind w:firstLine="0"/>
        <w:rPr>
          <w:rFonts w:ascii="CiscoSansTT" w:hAnsi="CiscoSansTT" w:cs="CiscoSansTT"/>
          <w:color w:val="000000"/>
        </w:rPr>
      </w:pPr>
      <w:r w:rsidRPr="00DB3979">
        <w:rPr>
          <w:rStyle w:val="Strong"/>
          <w:rFonts w:ascii="CiscoSansTT" w:hAnsi="CiscoSansTT" w:cs="CiscoSansTT"/>
          <w:color w:val="000000"/>
        </w:rPr>
        <w:t>Monitoring</w:t>
      </w:r>
    </w:p>
    <w:p w14:paraId="4244DB30" w14:textId="65A64D54" w:rsidR="0043313B" w:rsidRPr="00DB3979" w:rsidRDefault="0043313B" w:rsidP="0043313B">
      <w:pPr>
        <w:pStyle w:val="bullet"/>
        <w:numPr>
          <w:ilvl w:val="0"/>
          <w:numId w:val="14"/>
        </w:numPr>
        <w:shd w:val="clear" w:color="auto" w:fill="FFFFFF"/>
        <w:spacing w:before="0" w:beforeAutospacing="0" w:after="144" w:afterAutospacing="0"/>
        <w:ind w:firstLine="0"/>
        <w:rPr>
          <w:rFonts w:ascii="CiscoSansTT" w:hAnsi="CiscoSansTT" w:cs="CiscoSansTT"/>
          <w:color w:val="000000"/>
        </w:rPr>
      </w:pPr>
      <w:r w:rsidRPr="00DB3979">
        <w:rPr>
          <w:rStyle w:val="Strong"/>
          <w:rFonts w:ascii="CiscoSansTT" w:hAnsi="CiscoSansTT" w:cs="CiscoSansTT"/>
          <w:color w:val="000000"/>
        </w:rPr>
        <w:t>Real-Time Monitoring</w:t>
      </w:r>
    </w:p>
    <w:p w14:paraId="6699AA89" w14:textId="37F17917" w:rsidR="0043313B" w:rsidRPr="00DB3979" w:rsidRDefault="0043313B" w:rsidP="0043313B">
      <w:pPr>
        <w:pStyle w:val="bullet"/>
        <w:numPr>
          <w:ilvl w:val="0"/>
          <w:numId w:val="14"/>
        </w:numPr>
        <w:shd w:val="clear" w:color="auto" w:fill="FFFFFF"/>
        <w:spacing w:before="0" w:beforeAutospacing="0" w:after="144" w:afterAutospacing="0"/>
        <w:ind w:firstLine="0"/>
        <w:rPr>
          <w:rFonts w:ascii="CiscoSansTT" w:hAnsi="CiscoSansTT" w:cs="CiscoSansTT"/>
          <w:color w:val="000000"/>
        </w:rPr>
      </w:pPr>
      <w:r w:rsidRPr="00DB3979">
        <w:rPr>
          <w:rStyle w:val="Strong"/>
          <w:rFonts w:ascii="CiscoSansTT" w:hAnsi="CiscoSansTT" w:cs="CiscoSansTT"/>
          <w:color w:val="000000"/>
        </w:rPr>
        <w:t>Troubleshooting Tools</w:t>
      </w:r>
    </w:p>
    <w:p w14:paraId="0DD21220" w14:textId="4F0E111E" w:rsidR="0043313B" w:rsidRPr="00DB3979" w:rsidRDefault="0043313B">
      <w:pPr>
        <w:rPr>
          <w:rFonts w:ascii="CiscoSansTT" w:hAnsi="CiscoSansTT" w:cs="CiscoSansTT"/>
          <w:color w:val="333333"/>
          <w:sz w:val="24"/>
          <w:szCs w:val="24"/>
          <w:shd w:val="clear" w:color="auto" w:fill="FFFFFF"/>
        </w:rPr>
      </w:pPr>
    </w:p>
    <w:p w14:paraId="69B38E47" w14:textId="291E5BFB" w:rsidR="0043313B" w:rsidRPr="00DB3979" w:rsidRDefault="0043313B">
      <w:pPr>
        <w:rPr>
          <w:rFonts w:ascii="CiscoSansTT" w:hAnsi="CiscoSansTT" w:cs="CiscoSansTT"/>
          <w:sz w:val="24"/>
          <w:szCs w:val="24"/>
        </w:rPr>
      </w:pPr>
      <w:hyperlink r:id="rId9" w:history="1">
        <w:r w:rsidRPr="00DB3979">
          <w:rPr>
            <w:rStyle w:val="Hyperlink"/>
            <w:rFonts w:ascii="CiscoSansTT" w:hAnsi="CiscoSansTT" w:cs="CiscoSansTT"/>
            <w:color w:val="070707"/>
            <w:sz w:val="24"/>
            <w:szCs w:val="24"/>
            <w:shd w:val="clear" w:color="auto" w:fill="FFFFFF"/>
          </w:rPr>
          <w:t>https://sandboxsdwan.cisco.com:8443/apidocs</w:t>
        </w:r>
      </w:hyperlink>
    </w:p>
    <w:p w14:paraId="0CBB6DFA" w14:textId="64081294" w:rsidR="0043313B" w:rsidRPr="00DB3979" w:rsidRDefault="0043313B">
      <w:pPr>
        <w:rPr>
          <w:rFonts w:ascii="CiscoSansTT" w:hAnsi="CiscoSansTT" w:cs="CiscoSansTT"/>
          <w:color w:val="333333"/>
          <w:sz w:val="24"/>
          <w:szCs w:val="24"/>
          <w:shd w:val="clear" w:color="auto" w:fill="FFFFFF"/>
        </w:rPr>
      </w:pPr>
      <w:hyperlink r:id="rId10" w:history="1">
        <w:r w:rsidRPr="00DB3979">
          <w:rPr>
            <w:rStyle w:val="Hyperlink"/>
            <w:rFonts w:ascii="CiscoSansTT" w:hAnsi="CiscoSansTT" w:cs="CiscoSansTT"/>
            <w:color w:val="070707"/>
            <w:sz w:val="24"/>
            <w:szCs w:val="24"/>
            <w:shd w:val="clear" w:color="auto" w:fill="FFFFFF"/>
          </w:rPr>
          <w:t>https://sdwan-docs.cisco.com/Product_Documentation/Command_Reference/Command_Reference/vManage_REST_APIs</w:t>
        </w:r>
      </w:hyperlink>
      <w:r w:rsidRPr="00DB3979">
        <w:rPr>
          <w:rFonts w:ascii="CiscoSansTT" w:hAnsi="CiscoSansTT" w:cs="CiscoSansTT"/>
          <w:color w:val="333333"/>
          <w:sz w:val="24"/>
          <w:szCs w:val="24"/>
          <w:shd w:val="clear" w:color="auto" w:fill="FFFFFF"/>
        </w:rPr>
        <w:t>.</w:t>
      </w:r>
    </w:p>
    <w:p w14:paraId="24BDAC82" w14:textId="1B8FAA8E" w:rsidR="0043313B" w:rsidRPr="00DB3979" w:rsidRDefault="0043313B">
      <w:pPr>
        <w:rPr>
          <w:rFonts w:ascii="CiscoSansTT" w:hAnsi="CiscoSansTT" w:cs="CiscoSansTT"/>
          <w:color w:val="333333"/>
          <w:sz w:val="24"/>
          <w:szCs w:val="24"/>
          <w:shd w:val="clear" w:color="auto" w:fill="FFFFFF"/>
        </w:rPr>
      </w:pPr>
    </w:p>
    <w:p w14:paraId="718ECD52" w14:textId="0E67A46D" w:rsidR="0043313B" w:rsidRPr="00DB3979" w:rsidRDefault="0043313B">
      <w:pPr>
        <w:rPr>
          <w:rFonts w:ascii="CiscoSansTT" w:hAnsi="CiscoSansTT" w:cs="CiscoSansTT"/>
          <w:color w:val="333333"/>
          <w:sz w:val="24"/>
          <w:szCs w:val="24"/>
          <w:shd w:val="clear" w:color="auto" w:fill="FFFFFF"/>
        </w:rPr>
      </w:pPr>
    </w:p>
    <w:tbl>
      <w:tblPr>
        <w:tblStyle w:val="TableGrid"/>
        <w:tblW w:w="0" w:type="auto"/>
        <w:tblLook w:val="04A0" w:firstRow="1" w:lastRow="0" w:firstColumn="1" w:lastColumn="0" w:noHBand="0" w:noVBand="1"/>
      </w:tblPr>
      <w:tblGrid>
        <w:gridCol w:w="950"/>
        <w:gridCol w:w="2815"/>
        <w:gridCol w:w="3127"/>
        <w:gridCol w:w="2458"/>
      </w:tblGrid>
      <w:tr w:rsidR="00A54DDB" w:rsidRPr="005734FD" w14:paraId="4E7A6896" w14:textId="77777777" w:rsidTr="00A54DDB">
        <w:tc>
          <w:tcPr>
            <w:tcW w:w="2065" w:type="dxa"/>
          </w:tcPr>
          <w:p w14:paraId="3E2C024A" w14:textId="77777777" w:rsidR="00A54DDB" w:rsidRPr="005734FD" w:rsidRDefault="00A54DDB"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p>
        </w:tc>
        <w:tc>
          <w:tcPr>
            <w:tcW w:w="4834" w:type="dxa"/>
          </w:tcPr>
          <w:p w14:paraId="3960A494" w14:textId="2F81CBA7" w:rsidR="00A54DDB" w:rsidRPr="005734FD" w:rsidRDefault="00A54DDB"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r w:rsidRPr="005734FD">
              <w:rPr>
                <w:rFonts w:ascii="CiscoSansTT" w:eastAsia="Times New Roman" w:hAnsi="CiscoSansTT" w:cs="CiscoSansTT"/>
                <w:color w:val="404040"/>
                <w:sz w:val="20"/>
                <w:szCs w:val="20"/>
              </w:rPr>
              <w:t>Meraki</w:t>
            </w:r>
          </w:p>
        </w:tc>
        <w:tc>
          <w:tcPr>
            <w:tcW w:w="885" w:type="dxa"/>
          </w:tcPr>
          <w:p w14:paraId="4B96977C" w14:textId="73378226" w:rsidR="00A54DDB" w:rsidRPr="005734FD" w:rsidRDefault="00A54DDB"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r w:rsidRPr="005734FD">
              <w:rPr>
                <w:rFonts w:ascii="CiscoSansTT" w:eastAsia="Times New Roman" w:hAnsi="CiscoSansTT" w:cs="CiscoSansTT"/>
                <w:color w:val="404040"/>
                <w:sz w:val="20"/>
                <w:szCs w:val="20"/>
              </w:rPr>
              <w:t>DNAC</w:t>
            </w:r>
          </w:p>
        </w:tc>
        <w:tc>
          <w:tcPr>
            <w:tcW w:w="1566" w:type="dxa"/>
          </w:tcPr>
          <w:p w14:paraId="6B3E4217" w14:textId="1413351E" w:rsidR="00A54DDB" w:rsidRPr="005734FD" w:rsidRDefault="00A54DDB"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r w:rsidRPr="005734FD">
              <w:rPr>
                <w:rFonts w:ascii="CiscoSansTT" w:eastAsia="Times New Roman" w:hAnsi="CiscoSansTT" w:cs="CiscoSansTT"/>
                <w:color w:val="404040"/>
                <w:sz w:val="20"/>
                <w:szCs w:val="20"/>
              </w:rPr>
              <w:t>SDWAN</w:t>
            </w:r>
          </w:p>
        </w:tc>
      </w:tr>
      <w:tr w:rsidR="00A54DDB" w:rsidRPr="005734FD" w14:paraId="14B34E17" w14:textId="77777777" w:rsidTr="00A54DDB">
        <w:tc>
          <w:tcPr>
            <w:tcW w:w="2065" w:type="dxa"/>
          </w:tcPr>
          <w:p w14:paraId="490B22A0" w14:textId="79A0EBDE" w:rsidR="00A54DDB" w:rsidRPr="005734FD" w:rsidRDefault="00A54DDB"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r w:rsidRPr="005734FD">
              <w:rPr>
                <w:rFonts w:ascii="CiscoSansTT" w:eastAsia="Times New Roman" w:hAnsi="CiscoSansTT" w:cs="CiscoSansTT"/>
                <w:color w:val="404040"/>
                <w:sz w:val="20"/>
                <w:szCs w:val="20"/>
              </w:rPr>
              <w:t>Authorization</w:t>
            </w:r>
          </w:p>
        </w:tc>
        <w:tc>
          <w:tcPr>
            <w:tcW w:w="4834" w:type="dxa"/>
          </w:tcPr>
          <w:p w14:paraId="4B3C2FB0" w14:textId="3D433536" w:rsidR="00A54DDB" w:rsidRPr="005734FD" w:rsidRDefault="00A54DDB"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r w:rsidRPr="00C04D5D">
              <w:rPr>
                <w:rFonts w:ascii="CiscoSansTT" w:eastAsia="Times New Roman" w:hAnsi="CiscoSansTT" w:cs="CiscoSansTT"/>
                <w:color w:val="333333"/>
                <w:sz w:val="20"/>
                <w:szCs w:val="20"/>
              </w:rPr>
              <w:t>X-Cisco-Meraki-API-Key</w:t>
            </w:r>
          </w:p>
        </w:tc>
        <w:tc>
          <w:tcPr>
            <w:tcW w:w="885" w:type="dxa"/>
          </w:tcPr>
          <w:p w14:paraId="5EFE4B6D" w14:textId="00FB67B6" w:rsidR="00A54DDB" w:rsidRPr="005734FD" w:rsidRDefault="00A54DDB"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r w:rsidRPr="0043313B">
              <w:rPr>
                <w:rFonts w:ascii="CiscoSansTT" w:eastAsia="Times New Roman" w:hAnsi="CiscoSansTT" w:cs="CiscoSansTT"/>
                <w:color w:val="404040"/>
                <w:sz w:val="20"/>
                <w:szCs w:val="20"/>
              </w:rPr>
              <w:t>X-Auth-Token</w:t>
            </w:r>
          </w:p>
        </w:tc>
        <w:tc>
          <w:tcPr>
            <w:tcW w:w="1566" w:type="dxa"/>
          </w:tcPr>
          <w:p w14:paraId="5CA0824B" w14:textId="250864D9" w:rsidR="00A54DDB" w:rsidRPr="005734FD" w:rsidRDefault="00A54DDB"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r w:rsidRPr="005734FD">
              <w:rPr>
                <w:rFonts w:ascii="CiscoSansTT" w:eastAsia="Times New Roman" w:hAnsi="CiscoSansTT" w:cs="CiscoSansTT"/>
                <w:color w:val="404040"/>
                <w:sz w:val="20"/>
                <w:szCs w:val="20"/>
              </w:rPr>
              <w:t xml:space="preserve">Cookie </w:t>
            </w:r>
            <w:r w:rsidRPr="005734FD">
              <w:rPr>
                <w:rFonts w:ascii="CiscoSansTT" w:eastAsia="Times New Roman" w:hAnsi="CiscoSansTT" w:cs="CiscoSansTT"/>
                <w:color w:val="404040"/>
                <w:sz w:val="20"/>
                <w:szCs w:val="20"/>
              </w:rPr>
              <w:t>JSESSIONID</w:t>
            </w:r>
          </w:p>
        </w:tc>
      </w:tr>
      <w:tr w:rsidR="00A54DDB" w:rsidRPr="005734FD" w14:paraId="19E3BA1E" w14:textId="77777777" w:rsidTr="00A54DDB">
        <w:tc>
          <w:tcPr>
            <w:tcW w:w="2065" w:type="dxa"/>
          </w:tcPr>
          <w:p w14:paraId="3DC78FD6" w14:textId="77328367" w:rsidR="00A54DDB" w:rsidRPr="005734FD" w:rsidRDefault="00A54DDB"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r w:rsidRPr="005734FD">
              <w:rPr>
                <w:rFonts w:ascii="CiscoSansTT" w:eastAsia="Times New Roman" w:hAnsi="CiscoSansTT" w:cs="CiscoSansTT"/>
                <w:color w:val="404040"/>
                <w:sz w:val="20"/>
                <w:szCs w:val="20"/>
              </w:rPr>
              <w:t xml:space="preserve">Base URL </w:t>
            </w:r>
          </w:p>
        </w:tc>
        <w:tc>
          <w:tcPr>
            <w:tcW w:w="4834" w:type="dxa"/>
          </w:tcPr>
          <w:p w14:paraId="2BE5E986" w14:textId="480B5956" w:rsidR="00A54DDB" w:rsidRPr="005734FD" w:rsidRDefault="00A54DDB"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hyperlink r:id="rId11" w:history="1">
              <w:r w:rsidRPr="005734FD">
                <w:rPr>
                  <w:rStyle w:val="Hyperlink"/>
                  <w:rFonts w:ascii="CiscoSansTT" w:hAnsi="CiscoSansTT" w:cs="CiscoSansTT"/>
                  <w:color w:val="070707"/>
                  <w:sz w:val="20"/>
                  <w:szCs w:val="20"/>
                  <w:shd w:val="clear" w:color="auto" w:fill="FFFFFF"/>
                </w:rPr>
                <w:t>https://api.meraki.com/api/v0</w:t>
              </w:r>
            </w:hyperlink>
          </w:p>
        </w:tc>
        <w:tc>
          <w:tcPr>
            <w:tcW w:w="885" w:type="dxa"/>
          </w:tcPr>
          <w:p w14:paraId="2E3C78EC" w14:textId="1C8F6CC8" w:rsidR="00A54DDB" w:rsidRPr="005734FD" w:rsidRDefault="001E5F86"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r w:rsidRPr="001E5F86">
              <w:rPr>
                <w:rFonts w:ascii="CiscoSansTT" w:eastAsia="Times New Roman" w:hAnsi="CiscoSansTT" w:cs="CiscoSansTT"/>
                <w:color w:val="404040"/>
                <w:sz w:val="20"/>
                <w:szCs w:val="20"/>
              </w:rPr>
              <w:t>https://sandboxdnac2.cisco.com/dna/intent/api/v1/</w:t>
            </w:r>
          </w:p>
        </w:tc>
        <w:tc>
          <w:tcPr>
            <w:tcW w:w="1566" w:type="dxa"/>
          </w:tcPr>
          <w:p w14:paraId="60F7B4E6" w14:textId="09338594" w:rsidR="00A54DDB" w:rsidRPr="005734FD" w:rsidRDefault="001E5F86"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r w:rsidRPr="001E5F86">
              <w:rPr>
                <w:rFonts w:ascii="CiscoSansTT" w:eastAsia="Times New Roman" w:hAnsi="CiscoSansTT" w:cs="CiscoSansTT"/>
                <w:color w:val="404040"/>
                <w:sz w:val="20"/>
                <w:szCs w:val="20"/>
              </w:rPr>
              <w:t>https://sandboxsdwan.cisco.com:8443/</w:t>
            </w:r>
          </w:p>
        </w:tc>
      </w:tr>
      <w:tr w:rsidR="00A54DDB" w:rsidRPr="005734FD" w14:paraId="4F31869D" w14:textId="77777777" w:rsidTr="00A54DDB">
        <w:tc>
          <w:tcPr>
            <w:tcW w:w="2065" w:type="dxa"/>
          </w:tcPr>
          <w:p w14:paraId="5067CD37" w14:textId="7568DC0C" w:rsidR="00A54DDB" w:rsidRPr="005734FD" w:rsidRDefault="00A54DDB"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r w:rsidRPr="005734FD">
              <w:rPr>
                <w:rFonts w:ascii="CiscoSansTT" w:eastAsia="Times New Roman" w:hAnsi="CiscoSansTT" w:cs="CiscoSansTT"/>
                <w:color w:val="404040"/>
                <w:sz w:val="20"/>
                <w:szCs w:val="20"/>
              </w:rPr>
              <w:t>Sandbox Details</w:t>
            </w:r>
          </w:p>
        </w:tc>
        <w:tc>
          <w:tcPr>
            <w:tcW w:w="4834" w:type="dxa"/>
          </w:tcPr>
          <w:p w14:paraId="18BF2AB4" w14:textId="77777777" w:rsidR="00A54DDB" w:rsidRPr="005734FD" w:rsidRDefault="00A54DDB" w:rsidP="00A54DDB">
            <w:pPr>
              <w:pStyle w:val="bullet"/>
              <w:shd w:val="clear" w:color="auto" w:fill="FFFFFF"/>
              <w:spacing w:before="0" w:beforeAutospacing="0" w:after="144" w:afterAutospacing="0"/>
              <w:rPr>
                <w:rFonts w:ascii="CiscoSansTT" w:hAnsi="CiscoSansTT" w:cs="CiscoSansTT"/>
                <w:sz w:val="20"/>
                <w:szCs w:val="20"/>
                <w:shd w:val="clear" w:color="auto" w:fill="FFFFFF"/>
              </w:rPr>
            </w:pPr>
            <w:hyperlink r:id="rId12" w:history="1">
              <w:r w:rsidRPr="005734FD">
                <w:rPr>
                  <w:rStyle w:val="Hyperlink"/>
                  <w:rFonts w:ascii="CiscoSansTT" w:hAnsi="CiscoSansTT" w:cs="CiscoSansTT"/>
                  <w:sz w:val="20"/>
                  <w:szCs w:val="20"/>
                  <w:shd w:val="clear" w:color="auto" w:fill="FFFFFF"/>
                </w:rPr>
                <w:t>https://developer.cisco.com/sandbox</w:t>
              </w:r>
            </w:hyperlink>
            <w:r w:rsidRPr="005734FD">
              <w:rPr>
                <w:rFonts w:ascii="CiscoSansTT" w:hAnsi="CiscoSansTT" w:cs="CiscoSansTT"/>
                <w:sz w:val="20"/>
                <w:szCs w:val="20"/>
                <w:shd w:val="clear" w:color="auto" w:fill="FFFFFF"/>
              </w:rPr>
              <w:t xml:space="preserve"> </w:t>
            </w:r>
          </w:p>
          <w:p w14:paraId="3938994A" w14:textId="78D5E80B" w:rsidR="00A54DDB" w:rsidRPr="005734FD" w:rsidRDefault="00A54DDB" w:rsidP="00A54DDB">
            <w:pPr>
              <w:pStyle w:val="bullet"/>
              <w:shd w:val="clear" w:color="auto" w:fill="FFFFFF"/>
              <w:spacing w:before="0" w:beforeAutospacing="0" w:after="144" w:afterAutospacing="0"/>
              <w:rPr>
                <w:rFonts w:ascii="CiscoSansTT" w:hAnsi="CiscoSansTT" w:cs="CiscoSansTT"/>
                <w:color w:val="404040"/>
                <w:sz w:val="20"/>
                <w:szCs w:val="20"/>
              </w:rPr>
            </w:pPr>
            <w:r w:rsidRPr="005734FD">
              <w:rPr>
                <w:rFonts w:ascii="CiscoSansTT" w:hAnsi="CiscoSansTT" w:cs="CiscoSansTT"/>
                <w:color w:val="333333"/>
                <w:sz w:val="20"/>
                <w:szCs w:val="20"/>
                <w:shd w:val="clear" w:color="auto" w:fill="FFFFFF"/>
              </w:rPr>
              <w:t>API key</w:t>
            </w:r>
            <w:r w:rsidRPr="005734FD">
              <w:rPr>
                <w:rFonts w:ascii="CiscoSansTT" w:hAnsi="CiscoSansTT" w:cs="CiscoSansTT"/>
                <w:color w:val="333333"/>
                <w:sz w:val="20"/>
                <w:szCs w:val="20"/>
                <w:shd w:val="clear" w:color="auto" w:fill="FFFFFF"/>
              </w:rPr>
              <w:t xml:space="preserve"> </w:t>
            </w:r>
            <w:r w:rsidRPr="005734FD">
              <w:rPr>
                <w:rFonts w:ascii="CiscoSansTT" w:hAnsi="CiscoSansTT" w:cs="CiscoSansTT"/>
                <w:color w:val="333333"/>
                <w:sz w:val="20"/>
                <w:szCs w:val="20"/>
                <w:shd w:val="clear" w:color="auto" w:fill="FFFFFF"/>
              </w:rPr>
              <w:t>15da0c6ffff295f16267f88f98694cf29a86ed87</w:t>
            </w:r>
          </w:p>
        </w:tc>
        <w:tc>
          <w:tcPr>
            <w:tcW w:w="885" w:type="dxa"/>
          </w:tcPr>
          <w:p w14:paraId="77E33F96" w14:textId="77777777" w:rsidR="005734FD" w:rsidRPr="005734FD" w:rsidRDefault="005734FD" w:rsidP="005734FD">
            <w:pPr>
              <w:rPr>
                <w:rFonts w:ascii="CiscoSansTT" w:hAnsi="CiscoSansTT" w:cs="CiscoSansTT"/>
                <w:color w:val="333333"/>
                <w:sz w:val="20"/>
                <w:szCs w:val="20"/>
                <w:shd w:val="clear" w:color="auto" w:fill="FFFFFF"/>
              </w:rPr>
            </w:pPr>
            <w:hyperlink r:id="rId13" w:history="1">
              <w:r w:rsidRPr="005734FD">
                <w:rPr>
                  <w:rStyle w:val="Hyperlink"/>
                  <w:rFonts w:ascii="CiscoSansTT" w:hAnsi="CiscoSansTT" w:cs="CiscoSansTT"/>
                  <w:color w:val="070707"/>
                  <w:sz w:val="20"/>
                  <w:szCs w:val="20"/>
                  <w:shd w:val="clear" w:color="auto" w:fill="FFFFFF"/>
                </w:rPr>
                <w:t>https://sandboxdnac2.cisco.com</w:t>
              </w:r>
            </w:hyperlink>
            <w:r w:rsidRPr="005734FD">
              <w:rPr>
                <w:rFonts w:ascii="CiscoSansTT" w:hAnsi="CiscoSansTT" w:cs="CiscoSansTT"/>
                <w:color w:val="333333"/>
                <w:sz w:val="20"/>
                <w:szCs w:val="20"/>
                <w:shd w:val="clear" w:color="auto" w:fill="FFFFFF"/>
              </w:rPr>
              <w:t xml:space="preserve"> </w:t>
            </w:r>
          </w:p>
          <w:p w14:paraId="5366E79C" w14:textId="22FE1115" w:rsidR="005734FD" w:rsidRDefault="005734FD" w:rsidP="005734FD">
            <w:pPr>
              <w:rPr>
                <w:rStyle w:val="Strong"/>
                <w:rFonts w:ascii="CiscoSansTT" w:hAnsi="CiscoSansTT" w:cs="CiscoSansTT"/>
                <w:color w:val="333333"/>
                <w:sz w:val="20"/>
                <w:szCs w:val="20"/>
                <w:shd w:val="clear" w:color="auto" w:fill="FFFFFF"/>
              </w:rPr>
            </w:pPr>
            <w:r w:rsidRPr="005734FD">
              <w:rPr>
                <w:rFonts w:ascii="CiscoSansTT" w:hAnsi="CiscoSansTT" w:cs="CiscoSansTT"/>
                <w:color w:val="333333"/>
                <w:sz w:val="20"/>
                <w:szCs w:val="20"/>
                <w:shd w:val="clear" w:color="auto" w:fill="FFFFFF"/>
              </w:rPr>
              <w:t>U</w:t>
            </w:r>
            <w:r w:rsidRPr="005734FD">
              <w:rPr>
                <w:rFonts w:ascii="CiscoSansTT" w:hAnsi="CiscoSansTT" w:cs="CiscoSansTT"/>
                <w:color w:val="333333"/>
                <w:sz w:val="20"/>
                <w:szCs w:val="20"/>
                <w:shd w:val="clear" w:color="auto" w:fill="FFFFFF"/>
              </w:rPr>
              <w:t>sername</w:t>
            </w:r>
            <w:r w:rsidRPr="005734FD">
              <w:rPr>
                <w:rFonts w:ascii="CiscoSansTT" w:hAnsi="CiscoSansTT" w:cs="CiscoSansTT"/>
                <w:color w:val="333333"/>
                <w:sz w:val="20"/>
                <w:szCs w:val="20"/>
                <w:shd w:val="clear" w:color="auto" w:fill="FFFFFF"/>
              </w:rPr>
              <w:t>:</w:t>
            </w:r>
            <w:r w:rsidRPr="005734FD">
              <w:rPr>
                <w:rFonts w:ascii="CiscoSansTT" w:hAnsi="CiscoSansTT" w:cs="CiscoSansTT"/>
                <w:color w:val="333333"/>
                <w:sz w:val="20"/>
                <w:szCs w:val="20"/>
                <w:shd w:val="clear" w:color="auto" w:fill="FFFFFF"/>
              </w:rPr>
              <w:t> </w:t>
            </w:r>
            <w:proofErr w:type="spellStart"/>
            <w:r w:rsidRPr="005734FD">
              <w:rPr>
                <w:rStyle w:val="Strong"/>
                <w:rFonts w:ascii="CiscoSansTT" w:hAnsi="CiscoSansTT" w:cs="CiscoSansTT"/>
                <w:color w:val="333333"/>
                <w:sz w:val="20"/>
                <w:szCs w:val="20"/>
                <w:shd w:val="clear" w:color="auto" w:fill="FFFFFF"/>
              </w:rPr>
              <w:t>devnetuser</w:t>
            </w:r>
            <w:proofErr w:type="spellEnd"/>
            <w:r w:rsidRPr="005734FD">
              <w:rPr>
                <w:rStyle w:val="Strong"/>
                <w:rFonts w:ascii="CiscoSansTT" w:hAnsi="CiscoSansTT" w:cs="CiscoSansTT"/>
                <w:color w:val="333333"/>
                <w:sz w:val="20"/>
                <w:szCs w:val="20"/>
                <w:shd w:val="clear" w:color="auto" w:fill="FFFFFF"/>
              </w:rPr>
              <w:t xml:space="preserve"> </w:t>
            </w:r>
          </w:p>
          <w:p w14:paraId="4479A020" w14:textId="7A0EC08E" w:rsidR="005734FD" w:rsidRPr="005734FD" w:rsidRDefault="005734FD" w:rsidP="005734FD">
            <w:pPr>
              <w:rPr>
                <w:rFonts w:ascii="CiscoSansTT" w:hAnsi="CiscoSansTT" w:cs="CiscoSansTT"/>
                <w:color w:val="333333"/>
                <w:sz w:val="20"/>
                <w:szCs w:val="20"/>
                <w:shd w:val="clear" w:color="auto" w:fill="FFFFFF"/>
              </w:rPr>
            </w:pPr>
            <w:proofErr w:type="gramStart"/>
            <w:r w:rsidRPr="005734FD">
              <w:rPr>
                <w:rStyle w:val="Strong"/>
                <w:rFonts w:ascii="CiscoSansTT" w:hAnsi="CiscoSansTT" w:cs="CiscoSansTT"/>
                <w:color w:val="333333"/>
                <w:sz w:val="20"/>
                <w:szCs w:val="20"/>
                <w:shd w:val="clear" w:color="auto" w:fill="FFFFFF"/>
              </w:rPr>
              <w:t>P</w:t>
            </w:r>
            <w:r w:rsidRPr="005734FD">
              <w:rPr>
                <w:rFonts w:ascii="CiscoSansTT" w:hAnsi="CiscoSansTT" w:cs="CiscoSansTT"/>
                <w:color w:val="333333"/>
                <w:sz w:val="20"/>
                <w:szCs w:val="20"/>
                <w:shd w:val="clear" w:color="auto" w:fill="FFFFFF"/>
              </w:rPr>
              <w:t xml:space="preserve">assword </w:t>
            </w:r>
            <w:r w:rsidRPr="005734FD">
              <w:rPr>
                <w:rFonts w:ascii="CiscoSansTT" w:hAnsi="CiscoSansTT" w:cs="CiscoSansTT"/>
                <w:color w:val="333333"/>
                <w:sz w:val="20"/>
                <w:szCs w:val="20"/>
                <w:shd w:val="clear" w:color="auto" w:fill="FFFFFF"/>
              </w:rPr>
              <w:t>:</w:t>
            </w:r>
            <w:proofErr w:type="gramEnd"/>
            <w:r w:rsidRPr="005734FD">
              <w:rPr>
                <w:rFonts w:ascii="CiscoSansTT" w:hAnsi="CiscoSansTT" w:cs="CiscoSansTT"/>
                <w:color w:val="333333"/>
                <w:sz w:val="20"/>
                <w:szCs w:val="20"/>
                <w:shd w:val="clear" w:color="auto" w:fill="FFFFFF"/>
              </w:rPr>
              <w:t> </w:t>
            </w:r>
            <w:r w:rsidRPr="005734FD">
              <w:rPr>
                <w:rStyle w:val="Strong"/>
                <w:rFonts w:ascii="CiscoSansTT" w:hAnsi="CiscoSansTT" w:cs="CiscoSansTT"/>
                <w:color w:val="333333"/>
                <w:sz w:val="20"/>
                <w:szCs w:val="20"/>
                <w:shd w:val="clear" w:color="auto" w:fill="FFFFFF"/>
              </w:rPr>
              <w:t>Cisco123!</w:t>
            </w:r>
          </w:p>
          <w:p w14:paraId="4B5D6B59" w14:textId="77777777" w:rsidR="00A54DDB" w:rsidRPr="005734FD" w:rsidRDefault="00A54DDB"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p>
        </w:tc>
        <w:tc>
          <w:tcPr>
            <w:tcW w:w="1566" w:type="dxa"/>
          </w:tcPr>
          <w:p w14:paraId="3B6D0F2C" w14:textId="77777777" w:rsidR="00A54DDB" w:rsidRPr="005734FD" w:rsidRDefault="00A54DDB" w:rsidP="00A54DDB">
            <w:pPr>
              <w:rPr>
                <w:rFonts w:ascii="CiscoSansTT" w:hAnsi="CiscoSansTT" w:cs="CiscoSansTT"/>
                <w:color w:val="333333"/>
                <w:sz w:val="20"/>
                <w:szCs w:val="20"/>
                <w:shd w:val="clear" w:color="auto" w:fill="FFFFFF"/>
              </w:rPr>
            </w:pPr>
            <w:hyperlink r:id="rId14" w:history="1">
              <w:r w:rsidRPr="005734FD">
                <w:rPr>
                  <w:rStyle w:val="Hyperlink"/>
                  <w:rFonts w:ascii="CiscoSansTT" w:hAnsi="CiscoSansTT" w:cs="CiscoSansTT"/>
                  <w:color w:val="070707"/>
                  <w:sz w:val="20"/>
                  <w:szCs w:val="20"/>
                  <w:shd w:val="clear" w:color="auto" w:fill="FFFFFF"/>
                </w:rPr>
                <w:t>https://sandboxsdwan.cisco.com</w:t>
              </w:r>
            </w:hyperlink>
            <w:r w:rsidRPr="005734FD">
              <w:rPr>
                <w:rFonts w:ascii="CiscoSansTT" w:hAnsi="CiscoSansTT" w:cs="CiscoSansTT"/>
                <w:color w:val="333333"/>
                <w:sz w:val="20"/>
                <w:szCs w:val="20"/>
                <w:shd w:val="clear" w:color="auto" w:fill="FFFFFF"/>
              </w:rPr>
              <w:t xml:space="preserve">. </w:t>
            </w:r>
          </w:p>
          <w:p w14:paraId="246CED93" w14:textId="01E2EF9B" w:rsidR="005734FD" w:rsidRDefault="00A54DDB" w:rsidP="00A54DDB">
            <w:pPr>
              <w:rPr>
                <w:rFonts w:ascii="CiscoSansTT" w:hAnsi="CiscoSansTT" w:cs="CiscoSansTT"/>
                <w:color w:val="333333"/>
                <w:sz w:val="20"/>
                <w:szCs w:val="20"/>
                <w:shd w:val="clear" w:color="auto" w:fill="FFFFFF"/>
              </w:rPr>
            </w:pPr>
            <w:proofErr w:type="gramStart"/>
            <w:r w:rsidRPr="005734FD">
              <w:rPr>
                <w:rFonts w:ascii="CiscoSansTT" w:hAnsi="CiscoSansTT" w:cs="CiscoSansTT"/>
                <w:color w:val="333333"/>
                <w:sz w:val="20"/>
                <w:szCs w:val="20"/>
                <w:shd w:val="clear" w:color="auto" w:fill="FFFFFF"/>
              </w:rPr>
              <w:t>U</w:t>
            </w:r>
            <w:r w:rsidRPr="005734FD">
              <w:rPr>
                <w:rFonts w:ascii="CiscoSansTT" w:hAnsi="CiscoSansTT" w:cs="CiscoSansTT"/>
                <w:color w:val="333333"/>
                <w:sz w:val="20"/>
                <w:szCs w:val="20"/>
                <w:shd w:val="clear" w:color="auto" w:fill="FFFFFF"/>
              </w:rPr>
              <w:t xml:space="preserve">sername </w:t>
            </w:r>
            <w:r w:rsidRPr="005734FD">
              <w:rPr>
                <w:rFonts w:ascii="CiscoSansTT" w:hAnsi="CiscoSansTT" w:cs="CiscoSansTT"/>
                <w:color w:val="333333"/>
                <w:sz w:val="20"/>
                <w:szCs w:val="20"/>
                <w:shd w:val="clear" w:color="auto" w:fill="FFFFFF"/>
              </w:rPr>
              <w:t>:</w:t>
            </w:r>
            <w:proofErr w:type="gramEnd"/>
            <w:r w:rsidRPr="005734FD">
              <w:rPr>
                <w:rFonts w:ascii="CiscoSansTT" w:hAnsi="CiscoSansTT" w:cs="CiscoSansTT"/>
                <w:color w:val="333333"/>
                <w:sz w:val="20"/>
                <w:szCs w:val="20"/>
                <w:shd w:val="clear" w:color="auto" w:fill="FFFFFF"/>
              </w:rPr>
              <w:t> </w:t>
            </w:r>
            <w:proofErr w:type="spellStart"/>
            <w:r w:rsidRPr="005734FD">
              <w:rPr>
                <w:rStyle w:val="Strong"/>
                <w:rFonts w:ascii="CiscoSansTT" w:hAnsi="CiscoSansTT" w:cs="CiscoSansTT"/>
                <w:color w:val="333333"/>
                <w:sz w:val="20"/>
                <w:szCs w:val="20"/>
                <w:shd w:val="clear" w:color="auto" w:fill="FFFFFF"/>
              </w:rPr>
              <w:t>devnetuser</w:t>
            </w:r>
            <w:proofErr w:type="spellEnd"/>
            <w:r w:rsidRPr="005734FD">
              <w:rPr>
                <w:rFonts w:ascii="CiscoSansTT" w:hAnsi="CiscoSansTT" w:cs="CiscoSansTT"/>
                <w:color w:val="333333"/>
                <w:sz w:val="20"/>
                <w:szCs w:val="20"/>
                <w:shd w:val="clear" w:color="auto" w:fill="FFFFFF"/>
              </w:rPr>
              <w:t xml:space="preserve"> </w:t>
            </w:r>
          </w:p>
          <w:p w14:paraId="55EBACB1" w14:textId="2DD0201E" w:rsidR="00A54DDB" w:rsidRPr="005734FD" w:rsidRDefault="00A54DDB" w:rsidP="00A54DDB">
            <w:pPr>
              <w:rPr>
                <w:rFonts w:ascii="CiscoSansTT" w:hAnsi="CiscoSansTT" w:cs="CiscoSansTT"/>
                <w:color w:val="333333"/>
                <w:sz w:val="20"/>
                <w:szCs w:val="20"/>
                <w:shd w:val="clear" w:color="auto" w:fill="FFFFFF"/>
              </w:rPr>
            </w:pPr>
            <w:proofErr w:type="gramStart"/>
            <w:r w:rsidRPr="005734FD">
              <w:rPr>
                <w:rFonts w:ascii="CiscoSansTT" w:hAnsi="CiscoSansTT" w:cs="CiscoSansTT"/>
                <w:color w:val="333333"/>
                <w:sz w:val="20"/>
                <w:szCs w:val="20"/>
                <w:shd w:val="clear" w:color="auto" w:fill="FFFFFF"/>
              </w:rPr>
              <w:t>P</w:t>
            </w:r>
            <w:r w:rsidRPr="005734FD">
              <w:rPr>
                <w:rFonts w:ascii="CiscoSansTT" w:hAnsi="CiscoSansTT" w:cs="CiscoSansTT"/>
                <w:color w:val="333333"/>
                <w:sz w:val="20"/>
                <w:szCs w:val="20"/>
                <w:shd w:val="clear" w:color="auto" w:fill="FFFFFF"/>
              </w:rPr>
              <w:t xml:space="preserve">assword </w:t>
            </w:r>
            <w:r w:rsidRPr="005734FD">
              <w:rPr>
                <w:rFonts w:ascii="CiscoSansTT" w:hAnsi="CiscoSansTT" w:cs="CiscoSansTT"/>
                <w:color w:val="333333"/>
                <w:sz w:val="20"/>
                <w:szCs w:val="20"/>
                <w:shd w:val="clear" w:color="auto" w:fill="FFFFFF"/>
              </w:rPr>
              <w:t>:</w:t>
            </w:r>
            <w:proofErr w:type="gramEnd"/>
            <w:r w:rsidRPr="005734FD">
              <w:rPr>
                <w:rFonts w:ascii="CiscoSansTT" w:hAnsi="CiscoSansTT" w:cs="CiscoSansTT"/>
                <w:color w:val="333333"/>
                <w:sz w:val="20"/>
                <w:szCs w:val="20"/>
                <w:shd w:val="clear" w:color="auto" w:fill="FFFFFF"/>
              </w:rPr>
              <w:t> </w:t>
            </w:r>
            <w:r w:rsidRPr="005734FD">
              <w:rPr>
                <w:rStyle w:val="Strong"/>
                <w:rFonts w:ascii="CiscoSansTT" w:hAnsi="CiscoSansTT" w:cs="CiscoSansTT"/>
                <w:color w:val="333333"/>
                <w:sz w:val="20"/>
                <w:szCs w:val="20"/>
                <w:shd w:val="clear" w:color="auto" w:fill="FFFFFF"/>
              </w:rPr>
              <w:t>Cisco123!</w:t>
            </w:r>
          </w:p>
          <w:p w14:paraId="59EC0966" w14:textId="77777777" w:rsidR="00A54DDB" w:rsidRPr="005734FD" w:rsidRDefault="00A54DDB"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p>
        </w:tc>
      </w:tr>
    </w:tbl>
    <w:p w14:paraId="4CA4C9BC" w14:textId="68DC048A" w:rsidR="00DB3979" w:rsidRDefault="00DB3979"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4"/>
          <w:szCs w:val="24"/>
        </w:rPr>
      </w:pPr>
    </w:p>
    <w:p w14:paraId="5BA71AC4" w14:textId="34BABBFA" w:rsidR="00DB3979" w:rsidRDefault="00DB3979"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4"/>
          <w:szCs w:val="24"/>
        </w:rPr>
      </w:pPr>
    </w:p>
    <w:p w14:paraId="3B0A72CD" w14:textId="77777777" w:rsidR="00DB3979" w:rsidRPr="00DB3979" w:rsidRDefault="00DB3979" w:rsidP="00DB3979">
      <w:pPr>
        <w:rPr>
          <w:rFonts w:ascii="CiscoSansTT" w:hAnsi="CiscoSansTT" w:cs="CiscoSansTT"/>
          <w:b/>
          <w:bCs/>
          <w:sz w:val="24"/>
          <w:szCs w:val="24"/>
        </w:rPr>
      </w:pPr>
      <w:r w:rsidRPr="00DB3979">
        <w:rPr>
          <w:rFonts w:ascii="CiscoSansTT" w:hAnsi="CiscoSansTT" w:cs="CiscoSansTT"/>
          <w:b/>
          <w:bCs/>
          <w:sz w:val="24"/>
          <w:szCs w:val="24"/>
        </w:rPr>
        <w:t>Python Scripting with Requests</w:t>
      </w:r>
    </w:p>
    <w:p w14:paraId="1AE2F8B8" w14:textId="77777777" w:rsidR="00DB3979" w:rsidRPr="00DB3979" w:rsidRDefault="00DB3979" w:rsidP="00DB3979">
      <w:pPr>
        <w:pStyle w:val="ListParagraph"/>
        <w:numPr>
          <w:ilvl w:val="0"/>
          <w:numId w:val="3"/>
        </w:numPr>
        <w:rPr>
          <w:rFonts w:ascii="CiscoSansTT" w:hAnsi="CiscoSansTT" w:cs="CiscoSansTT"/>
          <w:sz w:val="24"/>
          <w:szCs w:val="24"/>
        </w:rPr>
      </w:pPr>
      <w:r w:rsidRPr="00DB3979">
        <w:rPr>
          <w:rFonts w:ascii="CiscoSansTT" w:hAnsi="CiscoSansTT" w:cs="CiscoSansTT"/>
          <w:sz w:val="24"/>
          <w:szCs w:val="24"/>
        </w:rPr>
        <w:t>Creating virtual environment</w:t>
      </w:r>
    </w:p>
    <w:p w14:paraId="106C60F2" w14:textId="5FB9FFAF" w:rsidR="00DB3979" w:rsidRDefault="00DB3979" w:rsidP="00DB3979">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iscoSansTT" w:eastAsia="Times New Roman" w:hAnsi="CiscoSansTT" w:cs="CiscoSansTT"/>
          <w:color w:val="212529"/>
          <w:sz w:val="24"/>
          <w:szCs w:val="24"/>
        </w:rPr>
      </w:pPr>
      <w:r w:rsidRPr="00DB3979">
        <w:rPr>
          <w:rFonts w:ascii="CiscoSansTT" w:eastAsia="Times New Roman" w:hAnsi="CiscoSansTT" w:cs="CiscoSansTT"/>
          <w:color w:val="8F5902"/>
          <w:sz w:val="24"/>
          <w:szCs w:val="24"/>
        </w:rPr>
        <w:t xml:space="preserve">$ </w:t>
      </w:r>
      <w:r w:rsidRPr="00DB3979">
        <w:rPr>
          <w:rFonts w:ascii="CiscoSansTT" w:eastAsia="Times New Roman" w:hAnsi="CiscoSansTT" w:cs="CiscoSansTT"/>
          <w:color w:val="212529"/>
          <w:sz w:val="24"/>
          <w:szCs w:val="24"/>
        </w:rPr>
        <w:t xml:space="preserve">pip install </w:t>
      </w:r>
      <w:proofErr w:type="spellStart"/>
      <w:r w:rsidRPr="00DB3979">
        <w:rPr>
          <w:rFonts w:ascii="CiscoSansTT" w:eastAsia="Times New Roman" w:hAnsi="CiscoSansTT" w:cs="CiscoSansTT"/>
          <w:color w:val="212529"/>
          <w:sz w:val="24"/>
          <w:szCs w:val="24"/>
        </w:rPr>
        <w:t>virtualenv</w:t>
      </w:r>
      <w:proofErr w:type="spellEnd"/>
    </w:p>
    <w:p w14:paraId="7D92D0A2" w14:textId="045AE4EB" w:rsidR="005E42BF" w:rsidRDefault="005E42BF" w:rsidP="00DB3979">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iscoSansTT" w:eastAsia="Times New Roman" w:hAnsi="CiscoSansTT" w:cs="CiscoSansTT"/>
          <w:color w:val="212529"/>
          <w:sz w:val="24"/>
          <w:szCs w:val="24"/>
        </w:rPr>
      </w:pPr>
    </w:p>
    <w:p w14:paraId="265505B6"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PS C:\Users\sucvenka\Desktop\Week 2\</w:t>
      </w:r>
      <w:proofErr w:type="spellStart"/>
      <w:r w:rsidRPr="005E42BF">
        <w:rPr>
          <w:rFonts w:ascii="Courier New" w:eastAsia="Times New Roman" w:hAnsi="Courier New" w:cs="Courier New"/>
          <w:color w:val="212529"/>
          <w:sz w:val="16"/>
          <w:szCs w:val="16"/>
        </w:rPr>
        <w:t>svs-devnet-handson</w:t>
      </w:r>
      <w:proofErr w:type="spellEnd"/>
      <w:r w:rsidRPr="005E42BF">
        <w:rPr>
          <w:rFonts w:ascii="Courier New" w:eastAsia="Times New Roman" w:hAnsi="Courier New" w:cs="Courier New"/>
          <w:color w:val="212529"/>
          <w:sz w:val="16"/>
          <w:szCs w:val="16"/>
        </w:rPr>
        <w:t xml:space="preserve">\Week3&gt; pip install </w:t>
      </w:r>
      <w:proofErr w:type="spellStart"/>
      <w:r w:rsidRPr="005E42BF">
        <w:rPr>
          <w:rFonts w:ascii="Courier New" w:eastAsia="Times New Roman" w:hAnsi="Courier New" w:cs="Courier New"/>
          <w:color w:val="212529"/>
          <w:sz w:val="16"/>
          <w:szCs w:val="16"/>
        </w:rPr>
        <w:t>virtualenv</w:t>
      </w:r>
      <w:proofErr w:type="spellEnd"/>
    </w:p>
    <w:p w14:paraId="26C8F049"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 xml:space="preserve">Collecting </w:t>
      </w:r>
      <w:proofErr w:type="spellStart"/>
      <w:r w:rsidRPr="005E42BF">
        <w:rPr>
          <w:rFonts w:ascii="Courier New" w:eastAsia="Times New Roman" w:hAnsi="Courier New" w:cs="Courier New"/>
          <w:color w:val="212529"/>
          <w:sz w:val="16"/>
          <w:szCs w:val="16"/>
        </w:rPr>
        <w:t>virtualenv</w:t>
      </w:r>
      <w:proofErr w:type="spellEnd"/>
    </w:p>
    <w:p w14:paraId="05B6D9D8"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 xml:space="preserve">  Downloading virtualenv-20.4.2-py2.py3-none-any.whl (7.2 MB)</w:t>
      </w:r>
    </w:p>
    <w:p w14:paraId="52CFE538"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 xml:space="preserve">     |████████████████████████████████| 7.2 MB 2.2 MB/s </w:t>
      </w:r>
    </w:p>
    <w:p w14:paraId="0C998690"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 xml:space="preserve">Collecting </w:t>
      </w:r>
      <w:proofErr w:type="spellStart"/>
      <w:r w:rsidRPr="005E42BF">
        <w:rPr>
          <w:rFonts w:ascii="Courier New" w:eastAsia="Times New Roman" w:hAnsi="Courier New" w:cs="Courier New"/>
          <w:color w:val="212529"/>
          <w:sz w:val="16"/>
          <w:szCs w:val="16"/>
        </w:rPr>
        <w:t>appdirs</w:t>
      </w:r>
      <w:proofErr w:type="spellEnd"/>
      <w:r w:rsidRPr="005E42BF">
        <w:rPr>
          <w:rFonts w:ascii="Courier New" w:eastAsia="Times New Roman" w:hAnsi="Courier New" w:cs="Courier New"/>
          <w:color w:val="212529"/>
          <w:sz w:val="16"/>
          <w:szCs w:val="16"/>
        </w:rPr>
        <w:t>&lt;2,&gt;=1.4.3</w:t>
      </w:r>
    </w:p>
    <w:p w14:paraId="78CC0765"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 xml:space="preserve">  Downloading appdirs-1.4.4-py2.py3-none-any.whl (9.6 kB)</w:t>
      </w:r>
    </w:p>
    <w:p w14:paraId="464499AA"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 xml:space="preserve">Collecting </w:t>
      </w:r>
      <w:proofErr w:type="spellStart"/>
      <w:r w:rsidRPr="005E42BF">
        <w:rPr>
          <w:rFonts w:ascii="Courier New" w:eastAsia="Times New Roman" w:hAnsi="Courier New" w:cs="Courier New"/>
          <w:color w:val="212529"/>
          <w:sz w:val="16"/>
          <w:szCs w:val="16"/>
        </w:rPr>
        <w:t>filelock</w:t>
      </w:r>
      <w:proofErr w:type="spellEnd"/>
      <w:r w:rsidRPr="005E42BF">
        <w:rPr>
          <w:rFonts w:ascii="Courier New" w:eastAsia="Times New Roman" w:hAnsi="Courier New" w:cs="Courier New"/>
          <w:color w:val="212529"/>
          <w:sz w:val="16"/>
          <w:szCs w:val="16"/>
        </w:rPr>
        <w:t>&lt;4,&gt;=3.0.0</w:t>
      </w:r>
    </w:p>
    <w:p w14:paraId="50C7DEDB"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 xml:space="preserve">  Downloading filelock-3.0.12-py3-none-any.whl (7.6 kB)</w:t>
      </w:r>
    </w:p>
    <w:p w14:paraId="1EBD5812"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 xml:space="preserve">Requirement already satisfied: six&lt;2,&gt;=1.9.0 in c:\users\sucvenka\appdata\local\programs\python\python37\lib\site-packages (from </w:t>
      </w:r>
      <w:proofErr w:type="spellStart"/>
      <w:r w:rsidRPr="005E42BF">
        <w:rPr>
          <w:rFonts w:ascii="Courier New" w:eastAsia="Times New Roman" w:hAnsi="Courier New" w:cs="Courier New"/>
          <w:color w:val="212529"/>
          <w:sz w:val="16"/>
          <w:szCs w:val="16"/>
        </w:rPr>
        <w:t>virtualenv</w:t>
      </w:r>
      <w:proofErr w:type="spellEnd"/>
      <w:r w:rsidRPr="005E42BF">
        <w:rPr>
          <w:rFonts w:ascii="Courier New" w:eastAsia="Times New Roman" w:hAnsi="Courier New" w:cs="Courier New"/>
          <w:color w:val="212529"/>
          <w:sz w:val="16"/>
          <w:szCs w:val="16"/>
        </w:rPr>
        <w:t>) (1.13.0)</w:t>
      </w:r>
    </w:p>
    <w:p w14:paraId="60E85C37"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lastRenderedPageBreak/>
        <w:t xml:space="preserve">Requirement already satisfied: </w:t>
      </w:r>
      <w:proofErr w:type="spellStart"/>
      <w:r w:rsidRPr="005E42BF">
        <w:rPr>
          <w:rFonts w:ascii="Courier New" w:eastAsia="Times New Roman" w:hAnsi="Courier New" w:cs="Courier New"/>
          <w:color w:val="212529"/>
          <w:sz w:val="16"/>
          <w:szCs w:val="16"/>
        </w:rPr>
        <w:t>importlib</w:t>
      </w:r>
      <w:proofErr w:type="spellEnd"/>
      <w:r w:rsidRPr="005E42BF">
        <w:rPr>
          <w:rFonts w:ascii="Courier New" w:eastAsia="Times New Roman" w:hAnsi="Courier New" w:cs="Courier New"/>
          <w:color w:val="212529"/>
          <w:sz w:val="16"/>
          <w:szCs w:val="16"/>
        </w:rPr>
        <w:t xml:space="preserve">-metadata&gt;=0.12; </w:t>
      </w:r>
      <w:proofErr w:type="spellStart"/>
      <w:r w:rsidRPr="005E42BF">
        <w:rPr>
          <w:rFonts w:ascii="Courier New" w:eastAsia="Times New Roman" w:hAnsi="Courier New" w:cs="Courier New"/>
          <w:color w:val="212529"/>
          <w:sz w:val="16"/>
          <w:szCs w:val="16"/>
        </w:rPr>
        <w:t>python_version</w:t>
      </w:r>
      <w:proofErr w:type="spellEnd"/>
      <w:r w:rsidRPr="005E42BF">
        <w:rPr>
          <w:rFonts w:ascii="Courier New" w:eastAsia="Times New Roman" w:hAnsi="Courier New" w:cs="Courier New"/>
          <w:color w:val="212529"/>
          <w:sz w:val="16"/>
          <w:szCs w:val="16"/>
        </w:rPr>
        <w:t xml:space="preserve"> &lt; "3.8" in c:\users\sucvenka\appdata\local\programs\python\python37\lib\site-packages (from </w:t>
      </w:r>
      <w:proofErr w:type="spellStart"/>
      <w:r w:rsidRPr="005E42BF">
        <w:rPr>
          <w:rFonts w:ascii="Courier New" w:eastAsia="Times New Roman" w:hAnsi="Courier New" w:cs="Courier New"/>
          <w:color w:val="212529"/>
          <w:sz w:val="16"/>
          <w:szCs w:val="16"/>
        </w:rPr>
        <w:t>virtualenv</w:t>
      </w:r>
      <w:proofErr w:type="spellEnd"/>
      <w:r w:rsidRPr="005E42BF">
        <w:rPr>
          <w:rFonts w:ascii="Courier New" w:eastAsia="Times New Roman" w:hAnsi="Courier New" w:cs="Courier New"/>
          <w:color w:val="212529"/>
          <w:sz w:val="16"/>
          <w:szCs w:val="16"/>
        </w:rPr>
        <w:t>) (1.3.0)</w:t>
      </w:r>
    </w:p>
    <w:p w14:paraId="4D26943A"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 xml:space="preserve">Collecting </w:t>
      </w:r>
      <w:proofErr w:type="spellStart"/>
      <w:r w:rsidRPr="005E42BF">
        <w:rPr>
          <w:rFonts w:ascii="Courier New" w:eastAsia="Times New Roman" w:hAnsi="Courier New" w:cs="Courier New"/>
          <w:color w:val="212529"/>
          <w:sz w:val="16"/>
          <w:szCs w:val="16"/>
        </w:rPr>
        <w:t>distlib</w:t>
      </w:r>
      <w:proofErr w:type="spellEnd"/>
      <w:r w:rsidRPr="005E42BF">
        <w:rPr>
          <w:rFonts w:ascii="Courier New" w:eastAsia="Times New Roman" w:hAnsi="Courier New" w:cs="Courier New"/>
          <w:color w:val="212529"/>
          <w:sz w:val="16"/>
          <w:szCs w:val="16"/>
        </w:rPr>
        <w:t>&lt;1,&gt;=0.3.1</w:t>
      </w:r>
    </w:p>
    <w:p w14:paraId="5C1164A3"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 xml:space="preserve">  Downloading distlib-0.3.1-py2.py3-none-any.whl (335 kB)</w:t>
      </w:r>
    </w:p>
    <w:p w14:paraId="224EACD0"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 xml:space="preserve">     |████████████████████████████████| 335 kB 6.4 MB/s </w:t>
      </w:r>
    </w:p>
    <w:p w14:paraId="3F487B1C"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 xml:space="preserve">Requirement already satisfied: </w:t>
      </w:r>
      <w:proofErr w:type="spellStart"/>
      <w:r w:rsidRPr="005E42BF">
        <w:rPr>
          <w:rFonts w:ascii="Courier New" w:eastAsia="Times New Roman" w:hAnsi="Courier New" w:cs="Courier New"/>
          <w:color w:val="212529"/>
          <w:sz w:val="16"/>
          <w:szCs w:val="16"/>
        </w:rPr>
        <w:t>zipp</w:t>
      </w:r>
      <w:proofErr w:type="spellEnd"/>
      <w:r w:rsidRPr="005E42BF">
        <w:rPr>
          <w:rFonts w:ascii="Courier New" w:eastAsia="Times New Roman" w:hAnsi="Courier New" w:cs="Courier New"/>
          <w:color w:val="212529"/>
          <w:sz w:val="16"/>
          <w:szCs w:val="16"/>
        </w:rPr>
        <w:t xml:space="preserve">&gt;=0.5 in c:\users\sucvenka\appdata\local\programs\python\python37\lib\site-packages (from </w:t>
      </w:r>
      <w:proofErr w:type="spellStart"/>
      <w:r w:rsidRPr="005E42BF">
        <w:rPr>
          <w:rFonts w:ascii="Courier New" w:eastAsia="Times New Roman" w:hAnsi="Courier New" w:cs="Courier New"/>
          <w:color w:val="212529"/>
          <w:sz w:val="16"/>
          <w:szCs w:val="16"/>
        </w:rPr>
        <w:t>importlib</w:t>
      </w:r>
      <w:proofErr w:type="spellEnd"/>
      <w:r w:rsidRPr="005E42BF">
        <w:rPr>
          <w:rFonts w:ascii="Courier New" w:eastAsia="Times New Roman" w:hAnsi="Courier New" w:cs="Courier New"/>
          <w:color w:val="212529"/>
          <w:sz w:val="16"/>
          <w:szCs w:val="16"/>
        </w:rPr>
        <w:t xml:space="preserve">-metadata&gt;=0.12; </w:t>
      </w:r>
      <w:proofErr w:type="spellStart"/>
      <w:r w:rsidRPr="005E42BF">
        <w:rPr>
          <w:rFonts w:ascii="Courier New" w:eastAsia="Times New Roman" w:hAnsi="Courier New" w:cs="Courier New"/>
          <w:color w:val="212529"/>
          <w:sz w:val="16"/>
          <w:szCs w:val="16"/>
        </w:rPr>
        <w:t>python_version</w:t>
      </w:r>
      <w:proofErr w:type="spellEnd"/>
      <w:r w:rsidRPr="005E42BF">
        <w:rPr>
          <w:rFonts w:ascii="Courier New" w:eastAsia="Times New Roman" w:hAnsi="Courier New" w:cs="Courier New"/>
          <w:color w:val="212529"/>
          <w:sz w:val="16"/>
          <w:szCs w:val="16"/>
        </w:rPr>
        <w:t xml:space="preserve"> &lt; "3.8"-&gt;</w:t>
      </w:r>
      <w:proofErr w:type="spellStart"/>
      <w:r w:rsidRPr="005E42BF">
        <w:rPr>
          <w:rFonts w:ascii="Courier New" w:eastAsia="Times New Roman" w:hAnsi="Courier New" w:cs="Courier New"/>
          <w:color w:val="212529"/>
          <w:sz w:val="16"/>
          <w:szCs w:val="16"/>
        </w:rPr>
        <w:t>virtualenv</w:t>
      </w:r>
      <w:proofErr w:type="spellEnd"/>
      <w:r w:rsidRPr="005E42BF">
        <w:rPr>
          <w:rFonts w:ascii="Courier New" w:eastAsia="Times New Roman" w:hAnsi="Courier New" w:cs="Courier New"/>
          <w:color w:val="212529"/>
          <w:sz w:val="16"/>
          <w:szCs w:val="16"/>
        </w:rPr>
        <w:t>) (0.6.0)</w:t>
      </w:r>
    </w:p>
    <w:p w14:paraId="5AA7A8F4"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Requirement already satisfied: more-</w:t>
      </w:r>
      <w:proofErr w:type="spellStart"/>
      <w:r w:rsidRPr="005E42BF">
        <w:rPr>
          <w:rFonts w:ascii="Courier New" w:eastAsia="Times New Roman" w:hAnsi="Courier New" w:cs="Courier New"/>
          <w:color w:val="212529"/>
          <w:sz w:val="16"/>
          <w:szCs w:val="16"/>
        </w:rPr>
        <w:t>itertools</w:t>
      </w:r>
      <w:proofErr w:type="spellEnd"/>
      <w:r w:rsidRPr="005E42BF">
        <w:rPr>
          <w:rFonts w:ascii="Courier New" w:eastAsia="Times New Roman" w:hAnsi="Courier New" w:cs="Courier New"/>
          <w:color w:val="212529"/>
          <w:sz w:val="16"/>
          <w:szCs w:val="16"/>
        </w:rPr>
        <w:t xml:space="preserve"> in c:\users\sucvenka\appdata\local\programs\python\python37\lib\site-packages (from </w:t>
      </w:r>
      <w:proofErr w:type="spellStart"/>
      <w:r w:rsidRPr="005E42BF">
        <w:rPr>
          <w:rFonts w:ascii="Courier New" w:eastAsia="Times New Roman" w:hAnsi="Courier New" w:cs="Courier New"/>
          <w:color w:val="212529"/>
          <w:sz w:val="16"/>
          <w:szCs w:val="16"/>
        </w:rPr>
        <w:t>zipp</w:t>
      </w:r>
      <w:proofErr w:type="spellEnd"/>
      <w:r w:rsidRPr="005E42BF">
        <w:rPr>
          <w:rFonts w:ascii="Courier New" w:eastAsia="Times New Roman" w:hAnsi="Courier New" w:cs="Courier New"/>
          <w:color w:val="212529"/>
          <w:sz w:val="16"/>
          <w:szCs w:val="16"/>
        </w:rPr>
        <w:t>&gt;=0.5-&gt;</w:t>
      </w:r>
      <w:proofErr w:type="spellStart"/>
      <w:r w:rsidRPr="005E42BF">
        <w:rPr>
          <w:rFonts w:ascii="Courier New" w:eastAsia="Times New Roman" w:hAnsi="Courier New" w:cs="Courier New"/>
          <w:color w:val="212529"/>
          <w:sz w:val="16"/>
          <w:szCs w:val="16"/>
        </w:rPr>
        <w:t>importlib</w:t>
      </w:r>
      <w:proofErr w:type="spellEnd"/>
      <w:r w:rsidRPr="005E42BF">
        <w:rPr>
          <w:rFonts w:ascii="Courier New" w:eastAsia="Times New Roman" w:hAnsi="Courier New" w:cs="Courier New"/>
          <w:color w:val="212529"/>
          <w:sz w:val="16"/>
          <w:szCs w:val="16"/>
        </w:rPr>
        <w:t xml:space="preserve">-metadata&gt;=0.12; </w:t>
      </w:r>
      <w:proofErr w:type="spellStart"/>
      <w:r w:rsidRPr="005E42BF">
        <w:rPr>
          <w:rFonts w:ascii="Courier New" w:eastAsia="Times New Roman" w:hAnsi="Courier New" w:cs="Courier New"/>
          <w:color w:val="212529"/>
          <w:sz w:val="16"/>
          <w:szCs w:val="16"/>
        </w:rPr>
        <w:t>python_version</w:t>
      </w:r>
      <w:proofErr w:type="spellEnd"/>
      <w:r w:rsidRPr="005E42BF">
        <w:rPr>
          <w:rFonts w:ascii="Courier New" w:eastAsia="Times New Roman" w:hAnsi="Courier New" w:cs="Courier New"/>
          <w:color w:val="212529"/>
          <w:sz w:val="16"/>
          <w:szCs w:val="16"/>
        </w:rPr>
        <w:t xml:space="preserve"> &lt; "3.8"-&gt;</w:t>
      </w:r>
      <w:proofErr w:type="spellStart"/>
      <w:r w:rsidRPr="005E42BF">
        <w:rPr>
          <w:rFonts w:ascii="Courier New" w:eastAsia="Times New Roman" w:hAnsi="Courier New" w:cs="Courier New"/>
          <w:color w:val="212529"/>
          <w:sz w:val="16"/>
          <w:szCs w:val="16"/>
        </w:rPr>
        <w:t>virtualenv</w:t>
      </w:r>
      <w:proofErr w:type="spellEnd"/>
      <w:r w:rsidRPr="005E42BF">
        <w:rPr>
          <w:rFonts w:ascii="Courier New" w:eastAsia="Times New Roman" w:hAnsi="Courier New" w:cs="Courier New"/>
          <w:color w:val="212529"/>
          <w:sz w:val="16"/>
          <w:szCs w:val="16"/>
        </w:rPr>
        <w:t>) (8.0.2)</w:t>
      </w:r>
    </w:p>
    <w:p w14:paraId="6D0972ED"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 xml:space="preserve">Installing collected packages: </w:t>
      </w:r>
      <w:proofErr w:type="spellStart"/>
      <w:r w:rsidRPr="005E42BF">
        <w:rPr>
          <w:rFonts w:ascii="Courier New" w:eastAsia="Times New Roman" w:hAnsi="Courier New" w:cs="Courier New"/>
          <w:color w:val="212529"/>
          <w:sz w:val="16"/>
          <w:szCs w:val="16"/>
        </w:rPr>
        <w:t>appdirs</w:t>
      </w:r>
      <w:proofErr w:type="spellEnd"/>
      <w:r w:rsidRPr="005E42BF">
        <w:rPr>
          <w:rFonts w:ascii="Courier New" w:eastAsia="Times New Roman" w:hAnsi="Courier New" w:cs="Courier New"/>
          <w:color w:val="212529"/>
          <w:sz w:val="16"/>
          <w:szCs w:val="16"/>
        </w:rPr>
        <w:t xml:space="preserve">, </w:t>
      </w:r>
      <w:proofErr w:type="spellStart"/>
      <w:r w:rsidRPr="005E42BF">
        <w:rPr>
          <w:rFonts w:ascii="Courier New" w:eastAsia="Times New Roman" w:hAnsi="Courier New" w:cs="Courier New"/>
          <w:color w:val="212529"/>
          <w:sz w:val="16"/>
          <w:szCs w:val="16"/>
        </w:rPr>
        <w:t>filelock</w:t>
      </w:r>
      <w:proofErr w:type="spellEnd"/>
      <w:r w:rsidRPr="005E42BF">
        <w:rPr>
          <w:rFonts w:ascii="Courier New" w:eastAsia="Times New Roman" w:hAnsi="Courier New" w:cs="Courier New"/>
          <w:color w:val="212529"/>
          <w:sz w:val="16"/>
          <w:szCs w:val="16"/>
        </w:rPr>
        <w:t xml:space="preserve">, </w:t>
      </w:r>
      <w:proofErr w:type="spellStart"/>
      <w:r w:rsidRPr="005E42BF">
        <w:rPr>
          <w:rFonts w:ascii="Courier New" w:eastAsia="Times New Roman" w:hAnsi="Courier New" w:cs="Courier New"/>
          <w:color w:val="212529"/>
          <w:sz w:val="16"/>
          <w:szCs w:val="16"/>
        </w:rPr>
        <w:t>distlib</w:t>
      </w:r>
      <w:proofErr w:type="spellEnd"/>
      <w:r w:rsidRPr="005E42BF">
        <w:rPr>
          <w:rFonts w:ascii="Courier New" w:eastAsia="Times New Roman" w:hAnsi="Courier New" w:cs="Courier New"/>
          <w:color w:val="212529"/>
          <w:sz w:val="16"/>
          <w:szCs w:val="16"/>
        </w:rPr>
        <w:t xml:space="preserve">, </w:t>
      </w:r>
      <w:proofErr w:type="spellStart"/>
      <w:r w:rsidRPr="005E42BF">
        <w:rPr>
          <w:rFonts w:ascii="Courier New" w:eastAsia="Times New Roman" w:hAnsi="Courier New" w:cs="Courier New"/>
          <w:color w:val="212529"/>
          <w:sz w:val="16"/>
          <w:szCs w:val="16"/>
        </w:rPr>
        <w:t>virtualenv</w:t>
      </w:r>
      <w:proofErr w:type="spellEnd"/>
    </w:p>
    <w:p w14:paraId="2E0CCDD5" w14:textId="6304B1E7" w:rsid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r w:rsidRPr="005E42BF">
        <w:rPr>
          <w:rFonts w:ascii="Courier New" w:eastAsia="Times New Roman" w:hAnsi="Courier New" w:cs="Courier New"/>
          <w:color w:val="212529"/>
          <w:sz w:val="16"/>
          <w:szCs w:val="16"/>
        </w:rPr>
        <w:t>Successfully installed appdirs-1.4.4 distlib-0.3.1 filelock-3.0.12 virtualenv-20.4.2</w:t>
      </w:r>
    </w:p>
    <w:p w14:paraId="4629E401" w14:textId="77777777" w:rsidR="005E42BF" w:rsidRPr="005E42BF" w:rsidRDefault="005E42BF" w:rsidP="005E42BF">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12529"/>
          <w:sz w:val="16"/>
          <w:szCs w:val="16"/>
        </w:rPr>
      </w:pPr>
    </w:p>
    <w:p w14:paraId="1B2DAD43" w14:textId="7BB01DF5" w:rsidR="00DB3979" w:rsidRDefault="00DB3979" w:rsidP="00DB3979">
      <w:pPr>
        <w:rPr>
          <w:rFonts w:ascii="CiscoSansTT" w:hAnsi="CiscoSansTT" w:cs="CiscoSansTT"/>
          <w:sz w:val="24"/>
          <w:szCs w:val="24"/>
        </w:rPr>
      </w:pPr>
    </w:p>
    <w:p w14:paraId="216BF80D" w14:textId="7CFDEC77" w:rsidR="00DF5E76" w:rsidRDefault="00DF5E76" w:rsidP="00A42830">
      <w:pPr>
        <w:pStyle w:val="NoSpacing"/>
        <w:rPr>
          <w:rFonts w:ascii="Courier New" w:hAnsi="Courier New" w:cs="Courier New"/>
          <w:sz w:val="18"/>
          <w:szCs w:val="18"/>
        </w:rPr>
      </w:pPr>
      <w:r w:rsidRPr="00DF5E76">
        <w:rPr>
          <w:rFonts w:ascii="Courier New" w:hAnsi="Courier New" w:cs="Courier New"/>
          <w:sz w:val="18"/>
          <w:szCs w:val="18"/>
        </w:rPr>
        <w:t>C:\Users\sucvenka\Desktop\Week 2\</w:t>
      </w:r>
      <w:proofErr w:type="spellStart"/>
      <w:r w:rsidRPr="00DF5E76">
        <w:rPr>
          <w:rFonts w:ascii="Courier New" w:hAnsi="Courier New" w:cs="Courier New"/>
          <w:sz w:val="18"/>
          <w:szCs w:val="18"/>
        </w:rPr>
        <w:t>svs-devnet-handson</w:t>
      </w:r>
      <w:proofErr w:type="spellEnd"/>
      <w:r w:rsidRPr="00DF5E76">
        <w:rPr>
          <w:rFonts w:ascii="Courier New" w:hAnsi="Courier New" w:cs="Courier New"/>
          <w:sz w:val="18"/>
          <w:szCs w:val="18"/>
        </w:rPr>
        <w:t xml:space="preserve">\Week3&gt; </w:t>
      </w:r>
      <w:proofErr w:type="spellStart"/>
      <w:r w:rsidRPr="00DF5E76">
        <w:rPr>
          <w:rFonts w:ascii="Courier New" w:hAnsi="Courier New" w:cs="Courier New"/>
          <w:sz w:val="18"/>
          <w:szCs w:val="18"/>
        </w:rPr>
        <w:t>mkdir</w:t>
      </w:r>
      <w:proofErr w:type="spellEnd"/>
      <w:r w:rsidRPr="00DF5E76">
        <w:rPr>
          <w:rFonts w:ascii="Courier New" w:hAnsi="Courier New" w:cs="Courier New"/>
          <w:sz w:val="18"/>
          <w:szCs w:val="18"/>
        </w:rPr>
        <w:t xml:space="preserve"> Meraki</w:t>
      </w:r>
    </w:p>
    <w:p w14:paraId="346590AF" w14:textId="31455712" w:rsidR="00DF5E76" w:rsidRDefault="00DF5E76" w:rsidP="00A42830">
      <w:pPr>
        <w:pStyle w:val="NoSpacing"/>
        <w:rPr>
          <w:rFonts w:ascii="Courier New" w:hAnsi="Courier New" w:cs="Courier New"/>
          <w:sz w:val="18"/>
          <w:szCs w:val="18"/>
        </w:rPr>
      </w:pPr>
      <w:r w:rsidRPr="00DF5E76">
        <w:rPr>
          <w:rFonts w:ascii="Courier New" w:hAnsi="Courier New" w:cs="Courier New"/>
          <w:sz w:val="18"/>
          <w:szCs w:val="18"/>
        </w:rPr>
        <w:t>C:\Users\sucvenka\Desktop\Week 2\</w:t>
      </w:r>
      <w:proofErr w:type="spellStart"/>
      <w:r w:rsidRPr="00DF5E76">
        <w:rPr>
          <w:rFonts w:ascii="Courier New" w:hAnsi="Courier New" w:cs="Courier New"/>
          <w:sz w:val="18"/>
          <w:szCs w:val="18"/>
        </w:rPr>
        <w:t>svs-devnet-handson</w:t>
      </w:r>
      <w:proofErr w:type="spellEnd"/>
      <w:r w:rsidRPr="00DF5E76">
        <w:rPr>
          <w:rFonts w:ascii="Courier New" w:hAnsi="Courier New" w:cs="Courier New"/>
          <w:sz w:val="18"/>
          <w:szCs w:val="18"/>
        </w:rPr>
        <w:t xml:space="preserve">\Week3&gt; </w:t>
      </w:r>
      <w:r>
        <w:rPr>
          <w:rFonts w:ascii="Courier New" w:hAnsi="Courier New" w:cs="Courier New"/>
          <w:sz w:val="18"/>
          <w:szCs w:val="18"/>
        </w:rPr>
        <w:t>cd</w:t>
      </w:r>
      <w:r w:rsidRPr="00DF5E76">
        <w:rPr>
          <w:rFonts w:ascii="Courier New" w:hAnsi="Courier New" w:cs="Courier New"/>
          <w:sz w:val="18"/>
          <w:szCs w:val="18"/>
        </w:rPr>
        <w:t xml:space="preserve"> Meraki</w:t>
      </w:r>
    </w:p>
    <w:p w14:paraId="2E7A42D5" w14:textId="794E8641" w:rsidR="00A42830" w:rsidRPr="00A42830" w:rsidRDefault="00A42830" w:rsidP="00A42830">
      <w:pPr>
        <w:pStyle w:val="NoSpacing"/>
        <w:rPr>
          <w:rFonts w:ascii="Courier New" w:hAnsi="Courier New" w:cs="Courier New"/>
          <w:sz w:val="18"/>
          <w:szCs w:val="18"/>
        </w:rPr>
      </w:pPr>
      <w:r w:rsidRPr="00A42830">
        <w:rPr>
          <w:rFonts w:ascii="Courier New" w:hAnsi="Courier New" w:cs="Courier New"/>
          <w:sz w:val="18"/>
          <w:szCs w:val="18"/>
        </w:rPr>
        <w:t>C:\Users\sucvenka\Desktop\Week 2\</w:t>
      </w:r>
      <w:proofErr w:type="spellStart"/>
      <w:r w:rsidRPr="00A42830">
        <w:rPr>
          <w:rFonts w:ascii="Courier New" w:hAnsi="Courier New" w:cs="Courier New"/>
          <w:sz w:val="18"/>
          <w:szCs w:val="18"/>
        </w:rPr>
        <w:t>svs-devnet-handson</w:t>
      </w:r>
      <w:proofErr w:type="spellEnd"/>
      <w:r w:rsidRPr="00A42830">
        <w:rPr>
          <w:rFonts w:ascii="Courier New" w:hAnsi="Courier New" w:cs="Courier New"/>
          <w:sz w:val="18"/>
          <w:szCs w:val="18"/>
        </w:rPr>
        <w:t>\Week3</w:t>
      </w:r>
      <w:r w:rsidR="00DF5E76" w:rsidRPr="00A42830">
        <w:rPr>
          <w:rFonts w:ascii="Courier New" w:hAnsi="Courier New" w:cs="Courier New"/>
          <w:sz w:val="18"/>
          <w:szCs w:val="18"/>
        </w:rPr>
        <w:t>\Meraki</w:t>
      </w:r>
      <w:r w:rsidRPr="00A42830">
        <w:rPr>
          <w:rFonts w:ascii="Courier New" w:hAnsi="Courier New" w:cs="Courier New"/>
          <w:sz w:val="18"/>
          <w:szCs w:val="18"/>
        </w:rPr>
        <w:t xml:space="preserve">&gt; python </w:t>
      </w:r>
      <w:proofErr w:type="spellStart"/>
      <w:r w:rsidRPr="00A42830">
        <w:rPr>
          <w:rFonts w:ascii="Courier New" w:hAnsi="Courier New" w:cs="Courier New"/>
          <w:sz w:val="18"/>
          <w:szCs w:val="18"/>
        </w:rPr>
        <w:t>venv</w:t>
      </w:r>
      <w:proofErr w:type="spellEnd"/>
      <w:r w:rsidRPr="00A42830">
        <w:rPr>
          <w:rFonts w:ascii="Courier New" w:hAnsi="Courier New" w:cs="Courier New"/>
          <w:sz w:val="18"/>
          <w:szCs w:val="18"/>
        </w:rPr>
        <w:t xml:space="preserve"> </w:t>
      </w:r>
      <w:proofErr w:type="spellStart"/>
      <w:r w:rsidRPr="00A42830">
        <w:rPr>
          <w:rFonts w:ascii="Courier New" w:hAnsi="Courier New" w:cs="Courier New"/>
          <w:sz w:val="18"/>
          <w:szCs w:val="18"/>
        </w:rPr>
        <w:t>meraki</w:t>
      </w:r>
      <w:proofErr w:type="spellEnd"/>
    </w:p>
    <w:p w14:paraId="4AE85DF3" w14:textId="7975097D" w:rsidR="00A42830" w:rsidRPr="00A42830" w:rsidRDefault="00A42830" w:rsidP="00A42830">
      <w:pPr>
        <w:pStyle w:val="NoSpacing"/>
        <w:rPr>
          <w:rFonts w:ascii="Courier New" w:hAnsi="Courier New" w:cs="Courier New"/>
          <w:sz w:val="18"/>
          <w:szCs w:val="18"/>
        </w:rPr>
      </w:pPr>
      <w:r w:rsidRPr="00A42830">
        <w:rPr>
          <w:rFonts w:ascii="Courier New" w:hAnsi="Courier New" w:cs="Courier New"/>
          <w:sz w:val="18"/>
          <w:szCs w:val="18"/>
        </w:rPr>
        <w:t>C:\Users\sucvenka\Desktop\Week 2\</w:t>
      </w:r>
      <w:proofErr w:type="spellStart"/>
      <w:r w:rsidRPr="00A42830">
        <w:rPr>
          <w:rFonts w:ascii="Courier New" w:hAnsi="Courier New" w:cs="Courier New"/>
          <w:sz w:val="18"/>
          <w:szCs w:val="18"/>
        </w:rPr>
        <w:t>svs-devnet-handson</w:t>
      </w:r>
      <w:proofErr w:type="spellEnd"/>
      <w:r w:rsidRPr="00A42830">
        <w:rPr>
          <w:rFonts w:ascii="Courier New" w:hAnsi="Courier New" w:cs="Courier New"/>
          <w:sz w:val="18"/>
          <w:szCs w:val="18"/>
        </w:rPr>
        <w:t>\Week3\Meraki\Scripts&gt;.\activate</w:t>
      </w:r>
    </w:p>
    <w:p w14:paraId="3253F3C5" w14:textId="77777777" w:rsidR="00A42830" w:rsidRPr="00A42830" w:rsidRDefault="00A42830" w:rsidP="00A42830">
      <w:pPr>
        <w:pStyle w:val="NoSpacing"/>
        <w:rPr>
          <w:rFonts w:ascii="Courier New" w:hAnsi="Courier New" w:cs="Courier New"/>
          <w:sz w:val="18"/>
          <w:szCs w:val="18"/>
        </w:rPr>
      </w:pPr>
      <w:r w:rsidRPr="00A42830">
        <w:rPr>
          <w:rFonts w:ascii="Courier New" w:hAnsi="Courier New" w:cs="Courier New"/>
          <w:sz w:val="18"/>
          <w:szCs w:val="18"/>
        </w:rPr>
        <w:t>(</w:t>
      </w:r>
      <w:proofErr w:type="spellStart"/>
      <w:r w:rsidRPr="00A42830">
        <w:rPr>
          <w:rFonts w:ascii="Courier New" w:hAnsi="Courier New" w:cs="Courier New"/>
          <w:sz w:val="18"/>
          <w:szCs w:val="18"/>
        </w:rPr>
        <w:t>meraki</w:t>
      </w:r>
      <w:proofErr w:type="spellEnd"/>
      <w:r w:rsidRPr="00A42830">
        <w:rPr>
          <w:rFonts w:ascii="Courier New" w:hAnsi="Courier New" w:cs="Courier New"/>
          <w:sz w:val="18"/>
          <w:szCs w:val="18"/>
        </w:rPr>
        <w:t>) C:\Users\sucvenka\Desktop\Week 2\</w:t>
      </w:r>
      <w:proofErr w:type="spellStart"/>
      <w:r w:rsidRPr="00A42830">
        <w:rPr>
          <w:rFonts w:ascii="Courier New" w:hAnsi="Courier New" w:cs="Courier New"/>
          <w:sz w:val="18"/>
          <w:szCs w:val="18"/>
        </w:rPr>
        <w:t>svs-devnet-handson</w:t>
      </w:r>
      <w:proofErr w:type="spellEnd"/>
      <w:r w:rsidRPr="00A42830">
        <w:rPr>
          <w:rFonts w:ascii="Courier New" w:hAnsi="Courier New" w:cs="Courier New"/>
          <w:sz w:val="18"/>
          <w:szCs w:val="18"/>
        </w:rPr>
        <w:t>\Week3\Meraki\Scripts&gt;where python</w:t>
      </w:r>
    </w:p>
    <w:p w14:paraId="59BBA44E" w14:textId="77777777" w:rsidR="00A42830" w:rsidRPr="00A42830" w:rsidRDefault="00A42830" w:rsidP="00A42830">
      <w:pPr>
        <w:pStyle w:val="NoSpacing"/>
        <w:rPr>
          <w:rFonts w:ascii="Courier New" w:hAnsi="Courier New" w:cs="Courier New"/>
          <w:sz w:val="18"/>
          <w:szCs w:val="18"/>
        </w:rPr>
      </w:pPr>
      <w:r w:rsidRPr="00A42830">
        <w:rPr>
          <w:rFonts w:ascii="Courier New" w:hAnsi="Courier New" w:cs="Courier New"/>
          <w:sz w:val="18"/>
          <w:szCs w:val="18"/>
        </w:rPr>
        <w:t>C:\Users\sucvenka\Desktop\Week 2\</w:t>
      </w:r>
      <w:proofErr w:type="spellStart"/>
      <w:r w:rsidRPr="00A42830">
        <w:rPr>
          <w:rFonts w:ascii="Courier New" w:hAnsi="Courier New" w:cs="Courier New"/>
          <w:sz w:val="18"/>
          <w:szCs w:val="18"/>
        </w:rPr>
        <w:t>svs-devnet-handson</w:t>
      </w:r>
      <w:proofErr w:type="spellEnd"/>
      <w:r w:rsidRPr="00A42830">
        <w:rPr>
          <w:rFonts w:ascii="Courier New" w:hAnsi="Courier New" w:cs="Courier New"/>
          <w:sz w:val="18"/>
          <w:szCs w:val="18"/>
        </w:rPr>
        <w:t>\Week3\Meraki\Scripts\python.exe</w:t>
      </w:r>
    </w:p>
    <w:p w14:paraId="0E9B3914" w14:textId="77777777" w:rsidR="00A42830" w:rsidRPr="00A42830" w:rsidRDefault="00A42830" w:rsidP="00A42830">
      <w:pPr>
        <w:pStyle w:val="NoSpacing"/>
        <w:rPr>
          <w:rFonts w:ascii="Courier New" w:hAnsi="Courier New" w:cs="Courier New"/>
          <w:sz w:val="18"/>
          <w:szCs w:val="18"/>
        </w:rPr>
      </w:pPr>
      <w:r w:rsidRPr="00A42830">
        <w:rPr>
          <w:rFonts w:ascii="Courier New" w:hAnsi="Courier New" w:cs="Courier New"/>
          <w:sz w:val="18"/>
          <w:szCs w:val="18"/>
        </w:rPr>
        <w:t>C:\Users\sucvenka\AppData\Local\Programs\Python\Python37\python.exe</w:t>
      </w:r>
    </w:p>
    <w:p w14:paraId="49AE1F4A" w14:textId="3C932B7D" w:rsidR="00A42830" w:rsidRDefault="00A42830" w:rsidP="00A42830">
      <w:pPr>
        <w:pStyle w:val="NoSpacing"/>
        <w:rPr>
          <w:rFonts w:ascii="Courier New" w:hAnsi="Courier New" w:cs="Courier New"/>
          <w:sz w:val="18"/>
          <w:szCs w:val="18"/>
        </w:rPr>
      </w:pPr>
      <w:r w:rsidRPr="00A42830">
        <w:rPr>
          <w:rFonts w:ascii="Courier New" w:hAnsi="Courier New" w:cs="Courier New"/>
          <w:sz w:val="18"/>
          <w:szCs w:val="18"/>
        </w:rPr>
        <w:t>(</w:t>
      </w:r>
      <w:proofErr w:type="spellStart"/>
      <w:r w:rsidRPr="00A42830">
        <w:rPr>
          <w:rFonts w:ascii="Courier New" w:hAnsi="Courier New" w:cs="Courier New"/>
          <w:sz w:val="18"/>
          <w:szCs w:val="18"/>
        </w:rPr>
        <w:t>meraki</w:t>
      </w:r>
      <w:proofErr w:type="spellEnd"/>
      <w:r w:rsidRPr="00A42830">
        <w:rPr>
          <w:rFonts w:ascii="Courier New" w:hAnsi="Courier New" w:cs="Courier New"/>
          <w:sz w:val="18"/>
          <w:szCs w:val="18"/>
        </w:rPr>
        <w:t>) C:\Users\sucvenka\Desktop\Week 2\</w:t>
      </w:r>
      <w:proofErr w:type="spellStart"/>
      <w:r w:rsidRPr="00A42830">
        <w:rPr>
          <w:rFonts w:ascii="Courier New" w:hAnsi="Courier New" w:cs="Courier New"/>
          <w:sz w:val="18"/>
          <w:szCs w:val="18"/>
        </w:rPr>
        <w:t>svs-devnet-handson</w:t>
      </w:r>
      <w:proofErr w:type="spellEnd"/>
      <w:r w:rsidRPr="00A42830">
        <w:rPr>
          <w:rFonts w:ascii="Courier New" w:hAnsi="Courier New" w:cs="Courier New"/>
          <w:sz w:val="18"/>
          <w:szCs w:val="18"/>
        </w:rPr>
        <w:t>\Week3\Meraki\Scripts&gt;deactivate</w:t>
      </w:r>
    </w:p>
    <w:p w14:paraId="74F83718" w14:textId="71668801" w:rsidR="00A42830" w:rsidRPr="00A42830" w:rsidRDefault="00A42830" w:rsidP="00A42830">
      <w:pPr>
        <w:pStyle w:val="NoSpacing"/>
        <w:rPr>
          <w:rFonts w:ascii="Courier New" w:hAnsi="Courier New" w:cs="Courier New"/>
          <w:sz w:val="18"/>
          <w:szCs w:val="18"/>
        </w:rPr>
      </w:pPr>
      <w:r w:rsidRPr="00A42830">
        <w:rPr>
          <w:rFonts w:ascii="Courier New" w:hAnsi="Courier New" w:cs="Courier New"/>
          <w:sz w:val="18"/>
          <w:szCs w:val="18"/>
        </w:rPr>
        <w:t>C:\Users\sucvenka\Desktop\Week 2\</w:t>
      </w:r>
      <w:proofErr w:type="spellStart"/>
      <w:r w:rsidRPr="00A42830">
        <w:rPr>
          <w:rFonts w:ascii="Courier New" w:hAnsi="Courier New" w:cs="Courier New"/>
          <w:sz w:val="18"/>
          <w:szCs w:val="18"/>
        </w:rPr>
        <w:t>svs-devnet-handson</w:t>
      </w:r>
      <w:proofErr w:type="spellEnd"/>
      <w:r w:rsidRPr="00A42830">
        <w:rPr>
          <w:rFonts w:ascii="Courier New" w:hAnsi="Courier New" w:cs="Courier New"/>
          <w:sz w:val="18"/>
          <w:szCs w:val="18"/>
        </w:rPr>
        <w:t>\Week3&gt;</w:t>
      </w:r>
    </w:p>
    <w:p w14:paraId="21E57B18" w14:textId="77777777" w:rsidR="00A42830" w:rsidRDefault="00A42830" w:rsidP="00DB3979">
      <w:pPr>
        <w:rPr>
          <w:rFonts w:ascii="CiscoSansTT" w:hAnsi="CiscoSansTT" w:cs="CiscoSansTT"/>
          <w:sz w:val="24"/>
          <w:szCs w:val="24"/>
        </w:rPr>
      </w:pPr>
    </w:p>
    <w:p w14:paraId="6CE46D5C" w14:textId="77777777" w:rsidR="00A42830" w:rsidRPr="00A42830" w:rsidRDefault="00A42830" w:rsidP="00A4283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A42830">
        <w:rPr>
          <w:rFonts w:ascii="Arial" w:eastAsia="Times New Roman" w:hAnsi="Arial" w:cs="Arial"/>
          <w:color w:val="222222"/>
          <w:sz w:val="24"/>
          <w:szCs w:val="24"/>
        </w:rPr>
        <w:t>On macOS and Linux:</w:t>
      </w:r>
    </w:p>
    <w:p w14:paraId="12444781" w14:textId="77777777" w:rsidR="00A42830" w:rsidRPr="00A42830" w:rsidRDefault="00A42830" w:rsidP="00A4283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rPr>
      </w:pPr>
      <w:r w:rsidRPr="00A42830">
        <w:rPr>
          <w:rFonts w:ascii="Courier New" w:eastAsia="Times New Roman" w:hAnsi="Courier New" w:cs="Courier New"/>
          <w:color w:val="007020"/>
          <w:sz w:val="23"/>
          <w:szCs w:val="23"/>
        </w:rPr>
        <w:t>source</w:t>
      </w:r>
      <w:r w:rsidRPr="00A42830">
        <w:rPr>
          <w:rFonts w:ascii="Courier New" w:eastAsia="Times New Roman" w:hAnsi="Courier New" w:cs="Courier New"/>
          <w:color w:val="333333"/>
          <w:sz w:val="23"/>
          <w:szCs w:val="23"/>
        </w:rPr>
        <w:t xml:space="preserve"> env/bin/activate</w:t>
      </w:r>
    </w:p>
    <w:p w14:paraId="6077D4B0" w14:textId="77777777" w:rsidR="00A42830" w:rsidRPr="00A42830" w:rsidRDefault="00A42830" w:rsidP="00A4283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A42830">
        <w:rPr>
          <w:rFonts w:ascii="Arial" w:eastAsia="Times New Roman" w:hAnsi="Arial" w:cs="Arial"/>
          <w:color w:val="222222"/>
          <w:sz w:val="24"/>
          <w:szCs w:val="24"/>
        </w:rPr>
        <w:t>On Windows:</w:t>
      </w:r>
    </w:p>
    <w:p w14:paraId="70273FF2" w14:textId="77777777" w:rsidR="00A42830" w:rsidRPr="00A42830" w:rsidRDefault="00A42830" w:rsidP="00A4283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rPr>
      </w:pPr>
      <w:proofErr w:type="gramStart"/>
      <w:r w:rsidRPr="00A42830">
        <w:rPr>
          <w:rFonts w:ascii="Courier New" w:eastAsia="Times New Roman" w:hAnsi="Courier New" w:cs="Courier New"/>
          <w:color w:val="666666"/>
          <w:sz w:val="23"/>
          <w:szCs w:val="23"/>
        </w:rPr>
        <w:t>.</w:t>
      </w:r>
      <w:r w:rsidRPr="00A42830">
        <w:rPr>
          <w:rFonts w:ascii="Courier New" w:eastAsia="Times New Roman" w:hAnsi="Courier New" w:cs="Courier New"/>
          <w:color w:val="333333"/>
          <w:sz w:val="23"/>
          <w:szCs w:val="23"/>
        </w:rPr>
        <w:t>\env\Scripts\activate</w:t>
      </w:r>
      <w:proofErr w:type="gramEnd"/>
    </w:p>
    <w:p w14:paraId="49A70573" w14:textId="77777777" w:rsidR="00A42830" w:rsidRPr="00A42830" w:rsidRDefault="00A42830" w:rsidP="00A4283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A42830">
        <w:rPr>
          <w:rFonts w:ascii="Arial" w:eastAsia="Times New Roman" w:hAnsi="Arial" w:cs="Arial"/>
          <w:color w:val="222222"/>
          <w:sz w:val="24"/>
          <w:szCs w:val="24"/>
        </w:rPr>
        <w:t>On macOS and Linux:</w:t>
      </w:r>
    </w:p>
    <w:p w14:paraId="2788E066" w14:textId="77777777" w:rsidR="00A42830" w:rsidRPr="00A42830" w:rsidRDefault="00A42830" w:rsidP="00A4283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sidRPr="00A42830">
        <w:rPr>
          <w:rFonts w:ascii="Courier New" w:eastAsia="Times New Roman" w:hAnsi="Courier New" w:cs="Courier New"/>
          <w:color w:val="333333"/>
          <w:sz w:val="23"/>
          <w:szCs w:val="23"/>
        </w:rPr>
        <w:t>which python</w:t>
      </w:r>
    </w:p>
    <w:p w14:paraId="491577CE" w14:textId="77777777" w:rsidR="00A42830" w:rsidRPr="00A42830" w:rsidRDefault="00A42830" w:rsidP="00A4283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rPr>
      </w:pPr>
      <w:r w:rsidRPr="00A42830">
        <w:rPr>
          <w:rFonts w:ascii="Courier New" w:eastAsia="Times New Roman" w:hAnsi="Courier New" w:cs="Courier New"/>
          <w:color w:val="333333"/>
          <w:sz w:val="23"/>
          <w:szCs w:val="23"/>
        </w:rPr>
        <w:t>.../env/bin/python</w:t>
      </w:r>
    </w:p>
    <w:p w14:paraId="57A1F001" w14:textId="77777777" w:rsidR="00A42830" w:rsidRPr="00A42830" w:rsidRDefault="00A42830" w:rsidP="00A4283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A42830">
        <w:rPr>
          <w:rFonts w:ascii="Arial" w:eastAsia="Times New Roman" w:hAnsi="Arial" w:cs="Arial"/>
          <w:color w:val="222222"/>
          <w:sz w:val="24"/>
          <w:szCs w:val="24"/>
        </w:rPr>
        <w:lastRenderedPageBreak/>
        <w:t>On Windows:</w:t>
      </w:r>
    </w:p>
    <w:p w14:paraId="7A812BDA" w14:textId="77777777" w:rsidR="00A42830" w:rsidRPr="00A42830" w:rsidRDefault="00A42830" w:rsidP="00A4283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sidRPr="00A42830">
        <w:rPr>
          <w:rFonts w:ascii="Courier New" w:eastAsia="Times New Roman" w:hAnsi="Courier New" w:cs="Courier New"/>
          <w:color w:val="333333"/>
          <w:sz w:val="23"/>
          <w:szCs w:val="23"/>
        </w:rPr>
        <w:t>where python</w:t>
      </w:r>
    </w:p>
    <w:p w14:paraId="487C5410" w14:textId="77777777" w:rsidR="00A42830" w:rsidRPr="00A42830" w:rsidRDefault="00A42830" w:rsidP="00A4283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rPr>
      </w:pPr>
      <w:r w:rsidRPr="00A42830">
        <w:rPr>
          <w:rFonts w:ascii="Courier New" w:eastAsia="Times New Roman" w:hAnsi="Courier New" w:cs="Courier New"/>
          <w:color w:val="333333"/>
          <w:sz w:val="23"/>
          <w:szCs w:val="23"/>
        </w:rPr>
        <w:t>.../env/bin/python.exe</w:t>
      </w:r>
    </w:p>
    <w:p w14:paraId="43B66554" w14:textId="77777777" w:rsidR="00A42830" w:rsidRPr="00A42830" w:rsidRDefault="00A42830" w:rsidP="00A4283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A42830">
        <w:rPr>
          <w:rFonts w:ascii="Arial" w:eastAsia="Times New Roman" w:hAnsi="Arial" w:cs="Arial"/>
          <w:color w:val="222222"/>
          <w:sz w:val="24"/>
          <w:szCs w:val="24"/>
        </w:rPr>
        <w:t>If you want to switch projects or otherwise leave your virtual environment, simply run:</w:t>
      </w:r>
    </w:p>
    <w:p w14:paraId="475A1943" w14:textId="77777777" w:rsidR="00A42830" w:rsidRPr="00A42830" w:rsidRDefault="00A42830" w:rsidP="00A4283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rPr>
      </w:pPr>
      <w:r w:rsidRPr="00A42830">
        <w:rPr>
          <w:rFonts w:ascii="Courier New" w:eastAsia="Times New Roman" w:hAnsi="Courier New" w:cs="Courier New"/>
          <w:color w:val="333333"/>
          <w:sz w:val="23"/>
          <w:szCs w:val="23"/>
        </w:rPr>
        <w:t>deactivate</w:t>
      </w:r>
    </w:p>
    <w:p w14:paraId="5E5B8A5F" w14:textId="77777777" w:rsidR="00A42830" w:rsidRPr="00DB3979" w:rsidRDefault="00A42830" w:rsidP="00DB3979">
      <w:pPr>
        <w:rPr>
          <w:rFonts w:ascii="CiscoSansTT" w:hAnsi="CiscoSansTT" w:cs="CiscoSansTT"/>
          <w:sz w:val="24"/>
          <w:szCs w:val="24"/>
        </w:rPr>
      </w:pPr>
    </w:p>
    <w:p w14:paraId="425C9355" w14:textId="77777777" w:rsidR="00DB3979" w:rsidRPr="00DB3979" w:rsidRDefault="00DB3979" w:rsidP="00DB3979">
      <w:pPr>
        <w:pStyle w:val="ListParagraph"/>
        <w:numPr>
          <w:ilvl w:val="0"/>
          <w:numId w:val="3"/>
        </w:numPr>
        <w:rPr>
          <w:rFonts w:ascii="CiscoSansTT" w:hAnsi="CiscoSansTT" w:cs="CiscoSansTT"/>
          <w:sz w:val="24"/>
          <w:szCs w:val="24"/>
        </w:rPr>
      </w:pPr>
      <w:r w:rsidRPr="00DB3979">
        <w:rPr>
          <w:rFonts w:ascii="CiscoSansTT" w:hAnsi="CiscoSansTT" w:cs="CiscoSansTT"/>
          <w:sz w:val="24"/>
          <w:szCs w:val="24"/>
        </w:rPr>
        <w:t>Installing requests</w:t>
      </w:r>
    </w:p>
    <w:p w14:paraId="748CF79C" w14:textId="77777777" w:rsidR="00DB3979" w:rsidRPr="00DB3979" w:rsidRDefault="00DB3979" w:rsidP="00DB3979">
      <w:pPr>
        <w:pStyle w:val="ListParagraph"/>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iscoSansTT" w:eastAsia="Times New Roman" w:hAnsi="CiscoSansTT" w:cs="CiscoSansTT"/>
          <w:color w:val="333333"/>
          <w:sz w:val="24"/>
          <w:szCs w:val="24"/>
        </w:rPr>
      </w:pPr>
      <w:r w:rsidRPr="00DB3979">
        <w:rPr>
          <w:rFonts w:ascii="CiscoSansTT" w:eastAsia="Times New Roman" w:hAnsi="CiscoSansTT" w:cs="CiscoSansTT"/>
          <w:color w:val="333333"/>
          <w:sz w:val="24"/>
          <w:szCs w:val="24"/>
        </w:rPr>
        <w:t>pip install requests</w:t>
      </w:r>
    </w:p>
    <w:p w14:paraId="5F040804" w14:textId="77777777" w:rsidR="00DB3979" w:rsidRPr="00DB3979" w:rsidRDefault="00DB3979" w:rsidP="00DB3979">
      <w:pPr>
        <w:rPr>
          <w:rFonts w:ascii="CiscoSansTT" w:hAnsi="CiscoSansTT" w:cs="CiscoSansTT"/>
          <w:sz w:val="24"/>
          <w:szCs w:val="24"/>
        </w:rPr>
      </w:pPr>
    </w:p>
    <w:p w14:paraId="7ACA3970" w14:textId="77777777" w:rsidR="00DB3979" w:rsidRPr="0043313B" w:rsidRDefault="00DB3979" w:rsidP="0043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4"/>
          <w:szCs w:val="24"/>
        </w:rPr>
      </w:pPr>
    </w:p>
    <w:p w14:paraId="6DD6E45B" w14:textId="77777777" w:rsidR="0043313B" w:rsidRPr="00DB3979" w:rsidRDefault="0043313B">
      <w:pPr>
        <w:rPr>
          <w:rFonts w:ascii="CiscoSansTT" w:hAnsi="CiscoSansTT" w:cs="CiscoSansTT"/>
          <w:b/>
          <w:bCs/>
          <w:sz w:val="24"/>
          <w:szCs w:val="24"/>
        </w:rPr>
      </w:pPr>
    </w:p>
    <w:sectPr w:rsidR="0043313B" w:rsidRPr="00DB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scoSansTT">
    <w:panose1 w:val="020B0503020201020303"/>
    <w:charset w:val="00"/>
    <w:family w:val="swiss"/>
    <w:pitch w:val="variable"/>
    <w:sig w:usb0="A00002FF" w:usb1="100078FB" w:usb2="0000000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3C7F"/>
    <w:multiLevelType w:val="multilevel"/>
    <w:tmpl w:val="2EA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613F"/>
    <w:multiLevelType w:val="hybridMultilevel"/>
    <w:tmpl w:val="7A4E80F4"/>
    <w:lvl w:ilvl="0" w:tplc="E69EF3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C1D69"/>
    <w:multiLevelType w:val="multilevel"/>
    <w:tmpl w:val="119CD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9155C"/>
    <w:multiLevelType w:val="hybridMultilevel"/>
    <w:tmpl w:val="42809452"/>
    <w:lvl w:ilvl="0" w:tplc="E69EF3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F6527"/>
    <w:multiLevelType w:val="multilevel"/>
    <w:tmpl w:val="AA90D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736E1"/>
    <w:multiLevelType w:val="multilevel"/>
    <w:tmpl w:val="4C444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A07AD"/>
    <w:multiLevelType w:val="multilevel"/>
    <w:tmpl w:val="2D3E31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7468D"/>
    <w:multiLevelType w:val="multilevel"/>
    <w:tmpl w:val="86B8D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17A79"/>
    <w:multiLevelType w:val="multilevel"/>
    <w:tmpl w:val="AFA61C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E20C7"/>
    <w:multiLevelType w:val="multilevel"/>
    <w:tmpl w:val="51E078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67ACF"/>
    <w:multiLevelType w:val="multilevel"/>
    <w:tmpl w:val="682AA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00DF3"/>
    <w:multiLevelType w:val="multilevel"/>
    <w:tmpl w:val="90686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Symbol" w:hAnsi="Symbol" w:hint="default"/>
          <w:sz w:val="20"/>
        </w:rPr>
      </w:lvl>
    </w:lvlOverride>
  </w:num>
  <w:num w:numId="2">
    <w:abstractNumId w:val="5"/>
    <w:lvlOverride w:ilvl="0">
      <w:lvl w:ilvl="0">
        <w:numFmt w:val="bullet"/>
        <w:lvlText w:val=""/>
        <w:lvlJc w:val="left"/>
        <w:pPr>
          <w:tabs>
            <w:tab w:val="num" w:pos="720"/>
          </w:tabs>
          <w:ind w:left="720" w:hanging="360"/>
        </w:pPr>
        <w:rPr>
          <w:rFonts w:ascii="Symbol" w:hAnsi="Symbol" w:hint="default"/>
          <w:sz w:val="20"/>
        </w:rPr>
      </w:lvl>
    </w:lvlOverride>
  </w:num>
  <w:num w:numId="3">
    <w:abstractNumId w:val="1"/>
  </w:num>
  <w:num w:numId="4">
    <w:abstractNumId w:val="0"/>
  </w:num>
  <w:num w:numId="5">
    <w:abstractNumId w:val="6"/>
    <w:lvlOverride w:ilvl="0">
      <w:lvl w:ilvl="0">
        <w:numFmt w:val="bullet"/>
        <w:lvlText w:val=""/>
        <w:lvlJc w:val="left"/>
        <w:pPr>
          <w:tabs>
            <w:tab w:val="num" w:pos="720"/>
          </w:tabs>
          <w:ind w:left="720" w:hanging="360"/>
        </w:pPr>
        <w:rPr>
          <w:rFonts w:ascii="Symbol" w:hAnsi="Symbol" w:hint="default"/>
          <w:sz w:val="20"/>
        </w:rPr>
      </w:lvl>
    </w:lvlOverride>
  </w:num>
  <w:num w:numId="6">
    <w:abstractNumId w:val="7"/>
    <w:lvlOverride w:ilvl="0">
      <w:lvl w:ilvl="0">
        <w:numFmt w:val="bullet"/>
        <w:lvlText w:val=""/>
        <w:lvlJc w:val="left"/>
        <w:pPr>
          <w:tabs>
            <w:tab w:val="num" w:pos="720"/>
          </w:tabs>
          <w:ind w:left="720" w:hanging="360"/>
        </w:pPr>
        <w:rPr>
          <w:rFonts w:ascii="Symbol" w:hAnsi="Symbol" w:hint="default"/>
          <w:sz w:val="20"/>
        </w:rPr>
      </w:lvl>
    </w:lvlOverride>
  </w:num>
  <w:num w:numId="7">
    <w:abstractNumId w:val="8"/>
    <w:lvlOverride w:ilvl="0">
      <w:lvl w:ilvl="0">
        <w:numFmt w:val="bullet"/>
        <w:lvlText w:val=""/>
        <w:lvlJc w:val="left"/>
        <w:pPr>
          <w:tabs>
            <w:tab w:val="num" w:pos="720"/>
          </w:tabs>
          <w:ind w:left="720" w:hanging="360"/>
        </w:pPr>
        <w:rPr>
          <w:rFonts w:ascii="Symbol" w:hAnsi="Symbol" w:hint="default"/>
          <w:sz w:val="20"/>
        </w:rPr>
      </w:lvl>
    </w:lvlOverride>
  </w:num>
  <w:num w:numId="8">
    <w:abstractNumId w:val="8"/>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8"/>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8"/>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
    <w:abstractNumId w:val="11"/>
    <w:lvlOverride w:ilvl="0">
      <w:lvl w:ilvl="0">
        <w:numFmt w:val="bullet"/>
        <w:lvlText w:val=""/>
        <w:lvlJc w:val="left"/>
        <w:pPr>
          <w:tabs>
            <w:tab w:val="num" w:pos="720"/>
          </w:tabs>
          <w:ind w:left="720" w:hanging="360"/>
        </w:pPr>
        <w:rPr>
          <w:rFonts w:ascii="Symbol" w:hAnsi="Symbol" w:hint="default"/>
          <w:sz w:val="20"/>
        </w:rPr>
      </w:lvl>
    </w:lvlOverride>
  </w:num>
  <w:num w:numId="12">
    <w:abstractNumId w:val="9"/>
    <w:lvlOverride w:ilvl="0">
      <w:lvl w:ilvl="0">
        <w:numFmt w:val="bullet"/>
        <w:lvlText w:val=""/>
        <w:lvlJc w:val="left"/>
        <w:pPr>
          <w:tabs>
            <w:tab w:val="num" w:pos="720"/>
          </w:tabs>
          <w:ind w:left="720" w:hanging="360"/>
        </w:pPr>
        <w:rPr>
          <w:rFonts w:ascii="Symbol" w:hAnsi="Symbol" w:hint="default"/>
          <w:sz w:val="20"/>
        </w:rPr>
      </w:lvl>
    </w:lvlOverride>
  </w:num>
  <w:num w:numId="13">
    <w:abstractNumId w:val="10"/>
    <w:lvlOverride w:ilvl="0">
      <w:lvl w:ilvl="0">
        <w:numFmt w:val="bullet"/>
        <w:lvlText w:val=""/>
        <w:lvlJc w:val="left"/>
        <w:pPr>
          <w:tabs>
            <w:tab w:val="num" w:pos="720"/>
          </w:tabs>
          <w:ind w:left="720" w:hanging="360"/>
        </w:pPr>
        <w:rPr>
          <w:rFonts w:ascii="Symbol" w:hAnsi="Symbol" w:hint="default"/>
          <w:sz w:val="20"/>
        </w:rPr>
      </w:lvl>
    </w:lvlOverride>
  </w:num>
  <w:num w:numId="14">
    <w:abstractNumId w:val="4"/>
    <w:lvlOverride w:ilvl="0">
      <w:lvl w:ilvl="0">
        <w:numFmt w:val="bullet"/>
        <w:lvlText w:val=""/>
        <w:lvlJc w:val="left"/>
        <w:pPr>
          <w:tabs>
            <w:tab w:val="num" w:pos="720"/>
          </w:tabs>
          <w:ind w:left="720" w:hanging="360"/>
        </w:pPr>
        <w:rPr>
          <w:rFonts w:ascii="Symbol" w:hAnsi="Symbol" w:hint="default"/>
          <w:sz w:val="20"/>
        </w:rPr>
      </w:lvl>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F1"/>
    <w:rsid w:val="000B1A61"/>
    <w:rsid w:val="001052F1"/>
    <w:rsid w:val="001E5F86"/>
    <w:rsid w:val="00243FB4"/>
    <w:rsid w:val="0043313B"/>
    <w:rsid w:val="004524AC"/>
    <w:rsid w:val="004664B9"/>
    <w:rsid w:val="00495A40"/>
    <w:rsid w:val="005734FD"/>
    <w:rsid w:val="005E42BF"/>
    <w:rsid w:val="00616E6E"/>
    <w:rsid w:val="00716CFB"/>
    <w:rsid w:val="0076738A"/>
    <w:rsid w:val="007B193B"/>
    <w:rsid w:val="008C5347"/>
    <w:rsid w:val="009C12F8"/>
    <w:rsid w:val="009D1AFD"/>
    <w:rsid w:val="009E502B"/>
    <w:rsid w:val="00A42830"/>
    <w:rsid w:val="00A54DDB"/>
    <w:rsid w:val="00AB4456"/>
    <w:rsid w:val="00BA0B8D"/>
    <w:rsid w:val="00C04D5D"/>
    <w:rsid w:val="00C6154E"/>
    <w:rsid w:val="00DB3979"/>
    <w:rsid w:val="00DF5E76"/>
    <w:rsid w:val="00EB58AA"/>
    <w:rsid w:val="00EF42BB"/>
    <w:rsid w:val="00F7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77DB"/>
  <w15:chartTrackingRefBased/>
  <w15:docId w15:val="{AEF45190-069E-412B-B41F-5664651B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2F1"/>
    <w:rPr>
      <w:color w:val="0000FF"/>
      <w:u w:val="single"/>
    </w:rPr>
  </w:style>
  <w:style w:type="paragraph" w:styleId="ListParagraph">
    <w:name w:val="List Paragraph"/>
    <w:basedOn w:val="Normal"/>
    <w:uiPriority w:val="34"/>
    <w:qFormat/>
    <w:rsid w:val="004524AC"/>
    <w:pPr>
      <w:ind w:left="720"/>
      <w:contextualSpacing/>
    </w:pPr>
  </w:style>
  <w:style w:type="paragraph" w:styleId="HTMLPreformatted">
    <w:name w:val="HTML Preformatted"/>
    <w:basedOn w:val="Normal"/>
    <w:link w:val="HTMLPreformattedChar"/>
    <w:uiPriority w:val="99"/>
    <w:unhideWhenUsed/>
    <w:rsid w:val="00F7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38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386D"/>
    <w:rPr>
      <w:rFonts w:ascii="Courier New" w:eastAsia="Times New Roman" w:hAnsi="Courier New" w:cs="Courier New"/>
      <w:sz w:val="20"/>
      <w:szCs w:val="20"/>
    </w:rPr>
  </w:style>
  <w:style w:type="character" w:customStyle="1" w:styleId="gp">
    <w:name w:val="gp"/>
    <w:basedOn w:val="DefaultParagraphFont"/>
    <w:rsid w:val="00F7386D"/>
  </w:style>
  <w:style w:type="character" w:customStyle="1" w:styleId="o">
    <w:name w:val="o"/>
    <w:basedOn w:val="DefaultParagraphFont"/>
    <w:rsid w:val="00F7386D"/>
  </w:style>
  <w:style w:type="character" w:customStyle="1" w:styleId="nb">
    <w:name w:val="nb"/>
    <w:basedOn w:val="DefaultParagraphFont"/>
    <w:rsid w:val="00F7386D"/>
  </w:style>
  <w:style w:type="character" w:customStyle="1" w:styleId="m">
    <w:name w:val="m"/>
    <w:basedOn w:val="DefaultParagraphFont"/>
    <w:rsid w:val="00F7386D"/>
  </w:style>
  <w:style w:type="paragraph" w:styleId="NormalWeb">
    <w:name w:val="Normal (Web)"/>
    <w:basedOn w:val="Normal"/>
    <w:uiPriority w:val="99"/>
    <w:semiHidden/>
    <w:unhideWhenUsed/>
    <w:rsid w:val="00F738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
    <w:name w:val="go"/>
    <w:basedOn w:val="DefaultParagraphFont"/>
    <w:rsid w:val="00F7386D"/>
  </w:style>
  <w:style w:type="character" w:customStyle="1" w:styleId="nv">
    <w:name w:val="nv"/>
    <w:basedOn w:val="DefaultParagraphFont"/>
    <w:rsid w:val="00F7386D"/>
  </w:style>
  <w:style w:type="paragraph" w:customStyle="1" w:styleId="noindent">
    <w:name w:val="noindent"/>
    <w:basedOn w:val="Normal"/>
    <w:rsid w:val="00C04D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
    <w:name w:val="bullet"/>
    <w:basedOn w:val="Normal"/>
    <w:rsid w:val="00C04D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D5D"/>
    <w:rPr>
      <w:b/>
      <w:bCs/>
    </w:rPr>
  </w:style>
  <w:style w:type="character" w:customStyle="1" w:styleId="n">
    <w:name w:val="n"/>
    <w:basedOn w:val="DefaultParagraphFont"/>
    <w:rsid w:val="00A42830"/>
  </w:style>
  <w:style w:type="paragraph" w:styleId="NoSpacing">
    <w:name w:val="No Spacing"/>
    <w:uiPriority w:val="1"/>
    <w:qFormat/>
    <w:rsid w:val="00A42830"/>
    <w:pPr>
      <w:spacing w:after="0" w:line="240" w:lineRule="auto"/>
    </w:pPr>
  </w:style>
  <w:style w:type="table" w:styleId="TableGrid">
    <w:name w:val="Table Grid"/>
    <w:basedOn w:val="TableNormal"/>
    <w:uiPriority w:val="39"/>
    <w:rsid w:val="00A54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54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1408">
      <w:bodyDiv w:val="1"/>
      <w:marLeft w:val="0"/>
      <w:marRight w:val="0"/>
      <w:marTop w:val="0"/>
      <w:marBottom w:val="0"/>
      <w:divBdr>
        <w:top w:val="none" w:sz="0" w:space="0" w:color="auto"/>
        <w:left w:val="none" w:sz="0" w:space="0" w:color="auto"/>
        <w:bottom w:val="none" w:sz="0" w:space="0" w:color="auto"/>
        <w:right w:val="none" w:sz="0" w:space="0" w:color="auto"/>
      </w:divBdr>
    </w:div>
    <w:div w:id="57750707">
      <w:bodyDiv w:val="1"/>
      <w:marLeft w:val="0"/>
      <w:marRight w:val="0"/>
      <w:marTop w:val="0"/>
      <w:marBottom w:val="0"/>
      <w:divBdr>
        <w:top w:val="none" w:sz="0" w:space="0" w:color="auto"/>
        <w:left w:val="none" w:sz="0" w:space="0" w:color="auto"/>
        <w:bottom w:val="none" w:sz="0" w:space="0" w:color="auto"/>
        <w:right w:val="none" w:sz="0" w:space="0" w:color="auto"/>
      </w:divBdr>
    </w:div>
    <w:div w:id="119422647">
      <w:bodyDiv w:val="1"/>
      <w:marLeft w:val="0"/>
      <w:marRight w:val="0"/>
      <w:marTop w:val="0"/>
      <w:marBottom w:val="0"/>
      <w:divBdr>
        <w:top w:val="none" w:sz="0" w:space="0" w:color="auto"/>
        <w:left w:val="none" w:sz="0" w:space="0" w:color="auto"/>
        <w:bottom w:val="none" w:sz="0" w:space="0" w:color="auto"/>
        <w:right w:val="none" w:sz="0" w:space="0" w:color="auto"/>
      </w:divBdr>
    </w:div>
    <w:div w:id="126552345">
      <w:bodyDiv w:val="1"/>
      <w:marLeft w:val="0"/>
      <w:marRight w:val="0"/>
      <w:marTop w:val="0"/>
      <w:marBottom w:val="0"/>
      <w:divBdr>
        <w:top w:val="none" w:sz="0" w:space="0" w:color="auto"/>
        <w:left w:val="none" w:sz="0" w:space="0" w:color="auto"/>
        <w:bottom w:val="none" w:sz="0" w:space="0" w:color="auto"/>
        <w:right w:val="none" w:sz="0" w:space="0" w:color="auto"/>
      </w:divBdr>
    </w:div>
    <w:div w:id="201140132">
      <w:bodyDiv w:val="1"/>
      <w:marLeft w:val="0"/>
      <w:marRight w:val="0"/>
      <w:marTop w:val="0"/>
      <w:marBottom w:val="0"/>
      <w:divBdr>
        <w:top w:val="none" w:sz="0" w:space="0" w:color="auto"/>
        <w:left w:val="none" w:sz="0" w:space="0" w:color="auto"/>
        <w:bottom w:val="none" w:sz="0" w:space="0" w:color="auto"/>
        <w:right w:val="none" w:sz="0" w:space="0" w:color="auto"/>
      </w:divBdr>
    </w:div>
    <w:div w:id="238902672">
      <w:bodyDiv w:val="1"/>
      <w:marLeft w:val="0"/>
      <w:marRight w:val="0"/>
      <w:marTop w:val="0"/>
      <w:marBottom w:val="0"/>
      <w:divBdr>
        <w:top w:val="none" w:sz="0" w:space="0" w:color="auto"/>
        <w:left w:val="none" w:sz="0" w:space="0" w:color="auto"/>
        <w:bottom w:val="none" w:sz="0" w:space="0" w:color="auto"/>
        <w:right w:val="none" w:sz="0" w:space="0" w:color="auto"/>
      </w:divBdr>
    </w:div>
    <w:div w:id="285159915">
      <w:bodyDiv w:val="1"/>
      <w:marLeft w:val="0"/>
      <w:marRight w:val="0"/>
      <w:marTop w:val="0"/>
      <w:marBottom w:val="0"/>
      <w:divBdr>
        <w:top w:val="none" w:sz="0" w:space="0" w:color="auto"/>
        <w:left w:val="none" w:sz="0" w:space="0" w:color="auto"/>
        <w:bottom w:val="none" w:sz="0" w:space="0" w:color="auto"/>
        <w:right w:val="none" w:sz="0" w:space="0" w:color="auto"/>
      </w:divBdr>
    </w:div>
    <w:div w:id="308676421">
      <w:bodyDiv w:val="1"/>
      <w:marLeft w:val="0"/>
      <w:marRight w:val="0"/>
      <w:marTop w:val="0"/>
      <w:marBottom w:val="0"/>
      <w:divBdr>
        <w:top w:val="none" w:sz="0" w:space="0" w:color="auto"/>
        <w:left w:val="none" w:sz="0" w:space="0" w:color="auto"/>
        <w:bottom w:val="none" w:sz="0" w:space="0" w:color="auto"/>
        <w:right w:val="none" w:sz="0" w:space="0" w:color="auto"/>
      </w:divBdr>
      <w:divsChild>
        <w:div w:id="246548573">
          <w:marLeft w:val="0"/>
          <w:marRight w:val="0"/>
          <w:marTop w:val="240"/>
          <w:marBottom w:val="240"/>
          <w:divBdr>
            <w:top w:val="none" w:sz="0" w:space="0" w:color="auto"/>
            <w:left w:val="none" w:sz="0" w:space="0" w:color="auto"/>
            <w:bottom w:val="none" w:sz="0" w:space="0" w:color="auto"/>
            <w:right w:val="none" w:sz="0" w:space="0" w:color="auto"/>
          </w:divBdr>
          <w:divsChild>
            <w:div w:id="775636717">
              <w:marLeft w:val="0"/>
              <w:marRight w:val="0"/>
              <w:marTop w:val="0"/>
              <w:marBottom w:val="0"/>
              <w:divBdr>
                <w:top w:val="none" w:sz="0" w:space="0" w:color="auto"/>
                <w:left w:val="none" w:sz="0" w:space="0" w:color="auto"/>
                <w:bottom w:val="none" w:sz="0" w:space="0" w:color="auto"/>
                <w:right w:val="none" w:sz="0" w:space="0" w:color="auto"/>
              </w:divBdr>
            </w:div>
          </w:divsChild>
        </w:div>
        <w:div w:id="1145316819">
          <w:marLeft w:val="0"/>
          <w:marRight w:val="0"/>
          <w:marTop w:val="240"/>
          <w:marBottom w:val="240"/>
          <w:divBdr>
            <w:top w:val="none" w:sz="0" w:space="0" w:color="auto"/>
            <w:left w:val="none" w:sz="0" w:space="0" w:color="auto"/>
            <w:bottom w:val="none" w:sz="0" w:space="0" w:color="auto"/>
            <w:right w:val="none" w:sz="0" w:space="0" w:color="auto"/>
          </w:divBdr>
          <w:divsChild>
            <w:div w:id="13313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0219">
      <w:bodyDiv w:val="1"/>
      <w:marLeft w:val="0"/>
      <w:marRight w:val="0"/>
      <w:marTop w:val="0"/>
      <w:marBottom w:val="0"/>
      <w:divBdr>
        <w:top w:val="none" w:sz="0" w:space="0" w:color="auto"/>
        <w:left w:val="none" w:sz="0" w:space="0" w:color="auto"/>
        <w:bottom w:val="none" w:sz="0" w:space="0" w:color="auto"/>
        <w:right w:val="none" w:sz="0" w:space="0" w:color="auto"/>
      </w:divBdr>
    </w:div>
    <w:div w:id="517500540">
      <w:bodyDiv w:val="1"/>
      <w:marLeft w:val="0"/>
      <w:marRight w:val="0"/>
      <w:marTop w:val="0"/>
      <w:marBottom w:val="0"/>
      <w:divBdr>
        <w:top w:val="none" w:sz="0" w:space="0" w:color="auto"/>
        <w:left w:val="none" w:sz="0" w:space="0" w:color="auto"/>
        <w:bottom w:val="none" w:sz="0" w:space="0" w:color="auto"/>
        <w:right w:val="none" w:sz="0" w:space="0" w:color="auto"/>
      </w:divBdr>
    </w:div>
    <w:div w:id="527571728">
      <w:bodyDiv w:val="1"/>
      <w:marLeft w:val="0"/>
      <w:marRight w:val="0"/>
      <w:marTop w:val="0"/>
      <w:marBottom w:val="0"/>
      <w:divBdr>
        <w:top w:val="none" w:sz="0" w:space="0" w:color="auto"/>
        <w:left w:val="none" w:sz="0" w:space="0" w:color="auto"/>
        <w:bottom w:val="none" w:sz="0" w:space="0" w:color="auto"/>
        <w:right w:val="none" w:sz="0" w:space="0" w:color="auto"/>
      </w:divBdr>
    </w:div>
    <w:div w:id="618529781">
      <w:bodyDiv w:val="1"/>
      <w:marLeft w:val="0"/>
      <w:marRight w:val="0"/>
      <w:marTop w:val="0"/>
      <w:marBottom w:val="0"/>
      <w:divBdr>
        <w:top w:val="none" w:sz="0" w:space="0" w:color="auto"/>
        <w:left w:val="none" w:sz="0" w:space="0" w:color="auto"/>
        <w:bottom w:val="none" w:sz="0" w:space="0" w:color="auto"/>
        <w:right w:val="none" w:sz="0" w:space="0" w:color="auto"/>
      </w:divBdr>
      <w:divsChild>
        <w:div w:id="124932333">
          <w:marLeft w:val="0"/>
          <w:marRight w:val="0"/>
          <w:marTop w:val="240"/>
          <w:marBottom w:val="240"/>
          <w:divBdr>
            <w:top w:val="none" w:sz="0" w:space="0" w:color="auto"/>
            <w:left w:val="none" w:sz="0" w:space="0" w:color="auto"/>
            <w:bottom w:val="none" w:sz="0" w:space="0" w:color="auto"/>
            <w:right w:val="none" w:sz="0" w:space="0" w:color="auto"/>
          </w:divBdr>
          <w:divsChild>
            <w:div w:id="517501633">
              <w:marLeft w:val="0"/>
              <w:marRight w:val="0"/>
              <w:marTop w:val="0"/>
              <w:marBottom w:val="0"/>
              <w:divBdr>
                <w:top w:val="none" w:sz="0" w:space="0" w:color="auto"/>
                <w:left w:val="none" w:sz="0" w:space="0" w:color="auto"/>
                <w:bottom w:val="none" w:sz="0" w:space="0" w:color="auto"/>
                <w:right w:val="none" w:sz="0" w:space="0" w:color="auto"/>
              </w:divBdr>
            </w:div>
          </w:divsChild>
        </w:div>
        <w:div w:id="392195037">
          <w:marLeft w:val="0"/>
          <w:marRight w:val="0"/>
          <w:marTop w:val="240"/>
          <w:marBottom w:val="240"/>
          <w:divBdr>
            <w:top w:val="none" w:sz="0" w:space="0" w:color="auto"/>
            <w:left w:val="none" w:sz="0" w:space="0" w:color="auto"/>
            <w:bottom w:val="none" w:sz="0" w:space="0" w:color="auto"/>
            <w:right w:val="none" w:sz="0" w:space="0" w:color="auto"/>
          </w:divBdr>
          <w:divsChild>
            <w:div w:id="7556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3587">
      <w:bodyDiv w:val="1"/>
      <w:marLeft w:val="0"/>
      <w:marRight w:val="0"/>
      <w:marTop w:val="0"/>
      <w:marBottom w:val="0"/>
      <w:divBdr>
        <w:top w:val="none" w:sz="0" w:space="0" w:color="auto"/>
        <w:left w:val="none" w:sz="0" w:space="0" w:color="auto"/>
        <w:bottom w:val="none" w:sz="0" w:space="0" w:color="auto"/>
        <w:right w:val="none" w:sz="0" w:space="0" w:color="auto"/>
      </w:divBdr>
    </w:div>
    <w:div w:id="927736293">
      <w:bodyDiv w:val="1"/>
      <w:marLeft w:val="0"/>
      <w:marRight w:val="0"/>
      <w:marTop w:val="0"/>
      <w:marBottom w:val="0"/>
      <w:divBdr>
        <w:top w:val="none" w:sz="0" w:space="0" w:color="auto"/>
        <w:left w:val="none" w:sz="0" w:space="0" w:color="auto"/>
        <w:bottom w:val="none" w:sz="0" w:space="0" w:color="auto"/>
        <w:right w:val="none" w:sz="0" w:space="0" w:color="auto"/>
      </w:divBdr>
    </w:div>
    <w:div w:id="1018122832">
      <w:bodyDiv w:val="1"/>
      <w:marLeft w:val="0"/>
      <w:marRight w:val="0"/>
      <w:marTop w:val="0"/>
      <w:marBottom w:val="0"/>
      <w:divBdr>
        <w:top w:val="none" w:sz="0" w:space="0" w:color="auto"/>
        <w:left w:val="none" w:sz="0" w:space="0" w:color="auto"/>
        <w:bottom w:val="none" w:sz="0" w:space="0" w:color="auto"/>
        <w:right w:val="none" w:sz="0" w:space="0" w:color="auto"/>
      </w:divBdr>
    </w:div>
    <w:div w:id="1031110608">
      <w:bodyDiv w:val="1"/>
      <w:marLeft w:val="0"/>
      <w:marRight w:val="0"/>
      <w:marTop w:val="0"/>
      <w:marBottom w:val="0"/>
      <w:divBdr>
        <w:top w:val="none" w:sz="0" w:space="0" w:color="auto"/>
        <w:left w:val="none" w:sz="0" w:space="0" w:color="auto"/>
        <w:bottom w:val="none" w:sz="0" w:space="0" w:color="auto"/>
        <w:right w:val="none" w:sz="0" w:space="0" w:color="auto"/>
      </w:divBdr>
    </w:div>
    <w:div w:id="1087657878">
      <w:bodyDiv w:val="1"/>
      <w:marLeft w:val="0"/>
      <w:marRight w:val="0"/>
      <w:marTop w:val="0"/>
      <w:marBottom w:val="0"/>
      <w:divBdr>
        <w:top w:val="none" w:sz="0" w:space="0" w:color="auto"/>
        <w:left w:val="none" w:sz="0" w:space="0" w:color="auto"/>
        <w:bottom w:val="none" w:sz="0" w:space="0" w:color="auto"/>
        <w:right w:val="none" w:sz="0" w:space="0" w:color="auto"/>
      </w:divBdr>
      <w:divsChild>
        <w:div w:id="1707829156">
          <w:marLeft w:val="0"/>
          <w:marRight w:val="0"/>
          <w:marTop w:val="240"/>
          <w:marBottom w:val="240"/>
          <w:divBdr>
            <w:top w:val="none" w:sz="0" w:space="0" w:color="auto"/>
            <w:left w:val="none" w:sz="0" w:space="0" w:color="auto"/>
            <w:bottom w:val="none" w:sz="0" w:space="0" w:color="auto"/>
            <w:right w:val="none" w:sz="0" w:space="0" w:color="auto"/>
          </w:divBdr>
          <w:divsChild>
            <w:div w:id="563220013">
              <w:marLeft w:val="0"/>
              <w:marRight w:val="0"/>
              <w:marTop w:val="0"/>
              <w:marBottom w:val="0"/>
              <w:divBdr>
                <w:top w:val="none" w:sz="0" w:space="0" w:color="auto"/>
                <w:left w:val="none" w:sz="0" w:space="0" w:color="auto"/>
                <w:bottom w:val="none" w:sz="0" w:space="0" w:color="auto"/>
                <w:right w:val="none" w:sz="0" w:space="0" w:color="auto"/>
              </w:divBdr>
            </w:div>
          </w:divsChild>
        </w:div>
        <w:div w:id="1939218763">
          <w:marLeft w:val="0"/>
          <w:marRight w:val="0"/>
          <w:marTop w:val="240"/>
          <w:marBottom w:val="240"/>
          <w:divBdr>
            <w:top w:val="none" w:sz="0" w:space="0" w:color="auto"/>
            <w:left w:val="none" w:sz="0" w:space="0" w:color="auto"/>
            <w:bottom w:val="none" w:sz="0" w:space="0" w:color="auto"/>
            <w:right w:val="none" w:sz="0" w:space="0" w:color="auto"/>
          </w:divBdr>
          <w:divsChild>
            <w:div w:id="3867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3983">
      <w:bodyDiv w:val="1"/>
      <w:marLeft w:val="0"/>
      <w:marRight w:val="0"/>
      <w:marTop w:val="0"/>
      <w:marBottom w:val="0"/>
      <w:divBdr>
        <w:top w:val="none" w:sz="0" w:space="0" w:color="auto"/>
        <w:left w:val="none" w:sz="0" w:space="0" w:color="auto"/>
        <w:bottom w:val="none" w:sz="0" w:space="0" w:color="auto"/>
        <w:right w:val="none" w:sz="0" w:space="0" w:color="auto"/>
      </w:divBdr>
    </w:div>
    <w:div w:id="1124617950">
      <w:bodyDiv w:val="1"/>
      <w:marLeft w:val="0"/>
      <w:marRight w:val="0"/>
      <w:marTop w:val="0"/>
      <w:marBottom w:val="0"/>
      <w:divBdr>
        <w:top w:val="none" w:sz="0" w:space="0" w:color="auto"/>
        <w:left w:val="none" w:sz="0" w:space="0" w:color="auto"/>
        <w:bottom w:val="none" w:sz="0" w:space="0" w:color="auto"/>
        <w:right w:val="none" w:sz="0" w:space="0" w:color="auto"/>
      </w:divBdr>
    </w:div>
    <w:div w:id="1144197355">
      <w:bodyDiv w:val="1"/>
      <w:marLeft w:val="0"/>
      <w:marRight w:val="0"/>
      <w:marTop w:val="0"/>
      <w:marBottom w:val="0"/>
      <w:divBdr>
        <w:top w:val="none" w:sz="0" w:space="0" w:color="auto"/>
        <w:left w:val="none" w:sz="0" w:space="0" w:color="auto"/>
        <w:bottom w:val="none" w:sz="0" w:space="0" w:color="auto"/>
        <w:right w:val="none" w:sz="0" w:space="0" w:color="auto"/>
      </w:divBdr>
    </w:div>
    <w:div w:id="1151362926">
      <w:bodyDiv w:val="1"/>
      <w:marLeft w:val="0"/>
      <w:marRight w:val="0"/>
      <w:marTop w:val="0"/>
      <w:marBottom w:val="0"/>
      <w:divBdr>
        <w:top w:val="none" w:sz="0" w:space="0" w:color="auto"/>
        <w:left w:val="none" w:sz="0" w:space="0" w:color="auto"/>
        <w:bottom w:val="none" w:sz="0" w:space="0" w:color="auto"/>
        <w:right w:val="none" w:sz="0" w:space="0" w:color="auto"/>
      </w:divBdr>
    </w:div>
    <w:div w:id="1172140386">
      <w:bodyDiv w:val="1"/>
      <w:marLeft w:val="0"/>
      <w:marRight w:val="0"/>
      <w:marTop w:val="0"/>
      <w:marBottom w:val="0"/>
      <w:divBdr>
        <w:top w:val="none" w:sz="0" w:space="0" w:color="auto"/>
        <w:left w:val="none" w:sz="0" w:space="0" w:color="auto"/>
        <w:bottom w:val="none" w:sz="0" w:space="0" w:color="auto"/>
        <w:right w:val="none" w:sz="0" w:space="0" w:color="auto"/>
      </w:divBdr>
    </w:div>
    <w:div w:id="1239707631">
      <w:bodyDiv w:val="1"/>
      <w:marLeft w:val="0"/>
      <w:marRight w:val="0"/>
      <w:marTop w:val="0"/>
      <w:marBottom w:val="0"/>
      <w:divBdr>
        <w:top w:val="none" w:sz="0" w:space="0" w:color="auto"/>
        <w:left w:val="none" w:sz="0" w:space="0" w:color="auto"/>
        <w:bottom w:val="none" w:sz="0" w:space="0" w:color="auto"/>
        <w:right w:val="none" w:sz="0" w:space="0" w:color="auto"/>
      </w:divBdr>
    </w:div>
    <w:div w:id="1300376263">
      <w:bodyDiv w:val="1"/>
      <w:marLeft w:val="0"/>
      <w:marRight w:val="0"/>
      <w:marTop w:val="0"/>
      <w:marBottom w:val="0"/>
      <w:divBdr>
        <w:top w:val="none" w:sz="0" w:space="0" w:color="auto"/>
        <w:left w:val="none" w:sz="0" w:space="0" w:color="auto"/>
        <w:bottom w:val="none" w:sz="0" w:space="0" w:color="auto"/>
        <w:right w:val="none" w:sz="0" w:space="0" w:color="auto"/>
      </w:divBdr>
    </w:div>
    <w:div w:id="1327437429">
      <w:bodyDiv w:val="1"/>
      <w:marLeft w:val="0"/>
      <w:marRight w:val="0"/>
      <w:marTop w:val="0"/>
      <w:marBottom w:val="0"/>
      <w:divBdr>
        <w:top w:val="none" w:sz="0" w:space="0" w:color="auto"/>
        <w:left w:val="none" w:sz="0" w:space="0" w:color="auto"/>
        <w:bottom w:val="none" w:sz="0" w:space="0" w:color="auto"/>
        <w:right w:val="none" w:sz="0" w:space="0" w:color="auto"/>
      </w:divBdr>
    </w:div>
    <w:div w:id="1450706286">
      <w:bodyDiv w:val="1"/>
      <w:marLeft w:val="0"/>
      <w:marRight w:val="0"/>
      <w:marTop w:val="0"/>
      <w:marBottom w:val="0"/>
      <w:divBdr>
        <w:top w:val="none" w:sz="0" w:space="0" w:color="auto"/>
        <w:left w:val="none" w:sz="0" w:space="0" w:color="auto"/>
        <w:bottom w:val="none" w:sz="0" w:space="0" w:color="auto"/>
        <w:right w:val="none" w:sz="0" w:space="0" w:color="auto"/>
      </w:divBdr>
      <w:divsChild>
        <w:div w:id="971012463">
          <w:marLeft w:val="0"/>
          <w:marRight w:val="0"/>
          <w:marTop w:val="240"/>
          <w:marBottom w:val="240"/>
          <w:divBdr>
            <w:top w:val="none" w:sz="0" w:space="0" w:color="auto"/>
            <w:left w:val="none" w:sz="0" w:space="0" w:color="auto"/>
            <w:bottom w:val="none" w:sz="0" w:space="0" w:color="auto"/>
            <w:right w:val="none" w:sz="0" w:space="0" w:color="auto"/>
          </w:divBdr>
          <w:divsChild>
            <w:div w:id="4055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234">
      <w:bodyDiv w:val="1"/>
      <w:marLeft w:val="0"/>
      <w:marRight w:val="0"/>
      <w:marTop w:val="0"/>
      <w:marBottom w:val="0"/>
      <w:divBdr>
        <w:top w:val="none" w:sz="0" w:space="0" w:color="auto"/>
        <w:left w:val="none" w:sz="0" w:space="0" w:color="auto"/>
        <w:bottom w:val="none" w:sz="0" w:space="0" w:color="auto"/>
        <w:right w:val="none" w:sz="0" w:space="0" w:color="auto"/>
      </w:divBdr>
    </w:div>
    <w:div w:id="1571041952">
      <w:bodyDiv w:val="1"/>
      <w:marLeft w:val="0"/>
      <w:marRight w:val="0"/>
      <w:marTop w:val="0"/>
      <w:marBottom w:val="0"/>
      <w:divBdr>
        <w:top w:val="none" w:sz="0" w:space="0" w:color="auto"/>
        <w:left w:val="none" w:sz="0" w:space="0" w:color="auto"/>
        <w:bottom w:val="none" w:sz="0" w:space="0" w:color="auto"/>
        <w:right w:val="none" w:sz="0" w:space="0" w:color="auto"/>
      </w:divBdr>
    </w:div>
    <w:div w:id="1680279139">
      <w:bodyDiv w:val="1"/>
      <w:marLeft w:val="0"/>
      <w:marRight w:val="0"/>
      <w:marTop w:val="0"/>
      <w:marBottom w:val="0"/>
      <w:divBdr>
        <w:top w:val="none" w:sz="0" w:space="0" w:color="auto"/>
        <w:left w:val="none" w:sz="0" w:space="0" w:color="auto"/>
        <w:bottom w:val="none" w:sz="0" w:space="0" w:color="auto"/>
        <w:right w:val="none" w:sz="0" w:space="0" w:color="auto"/>
      </w:divBdr>
    </w:div>
    <w:div w:id="1680308402">
      <w:bodyDiv w:val="1"/>
      <w:marLeft w:val="0"/>
      <w:marRight w:val="0"/>
      <w:marTop w:val="0"/>
      <w:marBottom w:val="0"/>
      <w:divBdr>
        <w:top w:val="none" w:sz="0" w:space="0" w:color="auto"/>
        <w:left w:val="none" w:sz="0" w:space="0" w:color="auto"/>
        <w:bottom w:val="none" w:sz="0" w:space="0" w:color="auto"/>
        <w:right w:val="none" w:sz="0" w:space="0" w:color="auto"/>
      </w:divBdr>
    </w:div>
    <w:div w:id="1943535642">
      <w:bodyDiv w:val="1"/>
      <w:marLeft w:val="0"/>
      <w:marRight w:val="0"/>
      <w:marTop w:val="0"/>
      <w:marBottom w:val="0"/>
      <w:divBdr>
        <w:top w:val="none" w:sz="0" w:space="0" w:color="auto"/>
        <w:left w:val="none" w:sz="0" w:space="0" w:color="auto"/>
        <w:bottom w:val="none" w:sz="0" w:space="0" w:color="auto"/>
        <w:right w:val="none" w:sz="0" w:space="0" w:color="auto"/>
      </w:divBdr>
    </w:div>
    <w:div w:id="1973517097">
      <w:bodyDiv w:val="1"/>
      <w:marLeft w:val="0"/>
      <w:marRight w:val="0"/>
      <w:marTop w:val="0"/>
      <w:marBottom w:val="0"/>
      <w:divBdr>
        <w:top w:val="none" w:sz="0" w:space="0" w:color="auto"/>
        <w:left w:val="none" w:sz="0" w:space="0" w:color="auto"/>
        <w:bottom w:val="none" w:sz="0" w:space="0" w:color="auto"/>
        <w:right w:val="none" w:sz="0" w:space="0" w:color="auto"/>
      </w:divBdr>
    </w:div>
    <w:div w:id="2028289219">
      <w:bodyDiv w:val="1"/>
      <w:marLeft w:val="0"/>
      <w:marRight w:val="0"/>
      <w:marTop w:val="0"/>
      <w:marBottom w:val="0"/>
      <w:divBdr>
        <w:top w:val="none" w:sz="0" w:space="0" w:color="auto"/>
        <w:left w:val="none" w:sz="0" w:space="0" w:color="auto"/>
        <w:bottom w:val="none" w:sz="0" w:space="0" w:color="auto"/>
        <w:right w:val="none" w:sz="0" w:space="0" w:color="auto"/>
      </w:divBdr>
    </w:div>
    <w:div w:id="2095593208">
      <w:bodyDiv w:val="1"/>
      <w:marLeft w:val="0"/>
      <w:marRight w:val="0"/>
      <w:marTop w:val="0"/>
      <w:marBottom w:val="0"/>
      <w:divBdr>
        <w:top w:val="none" w:sz="0" w:space="0" w:color="auto"/>
        <w:left w:val="none" w:sz="0" w:space="0" w:color="auto"/>
        <w:bottom w:val="none" w:sz="0" w:space="0" w:color="auto"/>
        <w:right w:val="none" w:sz="0" w:space="0" w:color="auto"/>
      </w:divBdr>
    </w:div>
    <w:div w:id="210969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isco.com/meraki/api/#!python-meraki/usage" TargetMode="External"/><Relationship Id="rId13" Type="http://schemas.openxmlformats.org/officeDocument/2006/relationships/hyperlink" Target="https://sandboxdnac2.cisco.com/" TargetMode="External"/><Relationship Id="rId3" Type="http://schemas.openxmlformats.org/officeDocument/2006/relationships/settings" Target="settings.xml"/><Relationship Id="rId7" Type="http://schemas.openxmlformats.org/officeDocument/2006/relationships/hyperlink" Target="https://developer.cisco.com/meraki/" TargetMode="External"/><Relationship Id="rId12" Type="http://schemas.openxmlformats.org/officeDocument/2006/relationships/hyperlink" Target="https://developer.cisco.com/sandbo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cisco.com/" TargetMode="External"/><Relationship Id="rId11" Type="http://schemas.openxmlformats.org/officeDocument/2006/relationships/hyperlink" Target="https://api.meraki.com/api/v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dwan-docs.cisco.com/Product_Documentation/Command_Reference/Command_Reference/vManage_REST_APIs" TargetMode="External"/><Relationship Id="rId4" Type="http://schemas.openxmlformats.org/officeDocument/2006/relationships/webSettings" Target="webSettings.xml"/><Relationship Id="rId9" Type="http://schemas.openxmlformats.org/officeDocument/2006/relationships/hyperlink" Target="https://sandboxsdwan.cisco.com:8443/apidocs" TargetMode="External"/><Relationship Id="rId14" Type="http://schemas.openxmlformats.org/officeDocument/2006/relationships/hyperlink" Target="https://sandboxsdwan.cis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7</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Venkataramana Reddy (sucvenka)</dc:creator>
  <cp:keywords/>
  <dc:description/>
  <cp:lastModifiedBy>Sucharitha Venkataramana Reddy (sucvenka)</cp:lastModifiedBy>
  <cp:revision>23</cp:revision>
  <dcterms:created xsi:type="dcterms:W3CDTF">2021-02-02T08:54:00Z</dcterms:created>
  <dcterms:modified xsi:type="dcterms:W3CDTF">2021-02-03T09:41:00Z</dcterms:modified>
</cp:coreProperties>
</file>