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pBdr>
          <w:bottom w:val="single" w:sz="6" w:space="1" w:color="2E75B6"/>
        </w:pBdr>
      </w:pPr>
      <w:r>
        <w:rPr>
          <w:rFonts w:ascii="Arial" w:hAnsi="Arial"/>
          <w:b/>
          <w:color w:val="1A1A2E"/>
          <w:sz w:val="56"/>
        </w:rPr>
        <w:t>ARIA Codebase Audit Report</w:t>
      </w:r>
    </w:p>
    <w:p>
      <w:pPr>
        <w:spacing w:after="120"/>
      </w:pPr>
      <w:r>
        <w:rPr>
          <w:rFonts w:ascii="Arial" w:hAnsi="Arial"/>
          <w:i/>
          <w:color w:val="606070"/>
          <w:sz w:val="20"/>
        </w:rPr>
        <w:t>Branch: integration  ·  Stack: Go 1.25 / Python FastAPI / Next.js 14  ·  Date: 2026-03-20</w:t>
      </w:r>
    </w:p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1A1A2E"/>
          <w:sz w:val="32"/>
        </w:rPr>
        <w:t>Executive Summary</w:t>
      </w:r>
    </w:p>
    <w:p>
      <w:pPr>
        <w:spacing w:before="40" w:after="40"/>
      </w:pPr>
      <w:r>
        <w:rPr>
          <w:rFonts w:ascii="Arial" w:hAnsi="Arial"/>
          <w:i w:val="0"/>
          <w:color w:val="1A1A2E"/>
          <w:sz w:val="21"/>
        </w:rPr>
        <w:t>8 critical bugs found. 7 integration gaps. 7 missing implementations. The system will crash or silently corrupt output in normal use without these fixes. Estimated remediation: 28 lines of targeted changes before a stable demo is possible.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50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50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Count</w:t>
            </w:r>
          </w:p>
        </w:tc>
        <w:tc>
          <w:tcPr>
            <w:tcW w:type="dxa" w:w="1800"/>
            <w:shd w:val="clear" w:color="auto" w:fill="1A1A2E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Severity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color w:val="606070"/>
                <w:sz w:val="20"/>
              </w:rPr>
              <w:t>Critical Bugs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b w:val="0"/>
                <w:color w:val="606070"/>
                <w:sz w:val="20"/>
              </w:rPr>
              <w:t>8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/>
                <w:color w:val="C0392B"/>
                <w:sz w:val="20"/>
              </w:rPr>
              <w:t>CRITICAL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color w:val="606070"/>
                <w:sz w:val="20"/>
              </w:rPr>
              <w:t>Integration Gaps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b w:val="0"/>
                <w:color w:val="606070"/>
                <w:sz w:val="20"/>
              </w:rPr>
              <w:t>7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/>
                <w:color w:val="9E6A03"/>
                <w:sz w:val="20"/>
              </w:rPr>
              <w:t>HIGH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color w:val="606070"/>
                <w:sz w:val="20"/>
              </w:rPr>
              <w:t>Missing Implementations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b w:val="0"/>
                <w:color w:val="606070"/>
                <w:sz w:val="20"/>
              </w:rPr>
              <w:t>7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color w:val="1F61AC"/>
                <w:sz w:val="20"/>
              </w:rPr>
              <w:t>MEDIUM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color w:val="606070"/>
                <w:sz w:val="20"/>
              </w:rPr>
              <w:t>Fragile Code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b w:val="0"/>
                <w:color w:val="606070"/>
                <w:sz w:val="20"/>
              </w:rPr>
              <w:t>6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color w:val="1F61AC"/>
                <w:sz w:val="20"/>
              </w:rPr>
              <w:t>MEDIUM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color w:val="606070"/>
                <w:sz w:val="20"/>
              </w:rPr>
              <w:t>Test Gaps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b w:val="0"/>
                <w:color w:val="606070"/>
                <w:sz w:val="20"/>
              </w:rPr>
              <w:t>7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color w:val="606070"/>
                <w:sz w:val="20"/>
              </w:rPr>
              <w:t>LOW</w:t>
            </w:r>
          </w:p>
        </w:tc>
      </w:tr>
      <w:tr>
        <w:tc>
          <w:tcPr>
            <w:tcW w:type="dxa" w:w="4500"/>
          </w:tcPr>
          <w:p>
            <w:r>
              <w:rPr>
                <w:rFonts w:ascii="Arial" w:hAnsi="Arial"/>
                <w:b w:val="0"/>
                <w:color w:val="606070"/>
                <w:sz w:val="20"/>
              </w:rPr>
              <w:t>Quick Wins</w:t>
            </w:r>
          </w:p>
        </w:tc>
        <w:tc>
          <w:tcPr>
            <w:tcW w:type="dxa" w:w="1500"/>
          </w:tcPr>
          <w:p>
            <w:r>
              <w:rPr>
                <w:rFonts w:ascii="Arial" w:hAnsi="Arial"/>
                <w:b w:val="0"/>
                <w:color w:val="606070"/>
                <w:sz w:val="20"/>
              </w:rPr>
              <w:t>4</w:t>
            </w:r>
          </w:p>
        </w:tc>
        <w:tc>
          <w:tcPr>
            <w:tcW w:type="dxa" w:w="1800"/>
          </w:tcPr>
          <w:p>
            <w:r>
              <w:rPr>
                <w:rFonts w:ascii="Arial" w:hAnsi="Arial"/>
                <w:b w:val="0"/>
                <w:color w:val="606070"/>
                <w:sz w:val="20"/>
              </w:rPr>
              <w:t>LOW</w:t>
            </w:r>
          </w:p>
        </w:tc>
      </w:tr>
    </w:tbl>
    <w:p/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1A1A2E"/>
          <w:sz w:val="32"/>
        </w:rPr>
        <w:t>Layer 1 — Startup &amp; Process Management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PYTHON_BIN from .env — </w:t>
      </w:r>
      <w:r>
        <w:rPr>
          <w:rFonts w:ascii="Arial" w:hAnsi="Arial"/>
          <w:color w:val="444455"/>
          <w:sz w:val="20"/>
        </w:rPr>
        <w:t>config.go:48-51 reads PYTHON_BIN via godotenv. Defaults to python3.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Hardcoded PYTHONPATH in vision worker — </w:t>
      </w:r>
      <w:r>
        <w:rPr>
          <w:rFonts w:ascii="Arial" w:hAnsi="Arial"/>
          <w:color w:val="444455"/>
          <w:sz w:val="20"/>
        </w:rPr>
        <w:t>vision/worker.go:64 — PYTHONPATH is hardcoded to /Users/sucheetboppana/aria/backend. Fails on every other machine.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Hardcoded workDir in main.go — </w:t>
      </w:r>
      <w:r>
        <w:rPr>
          <w:rFonts w:ascii="Arial" w:hAnsi="Arial"/>
          <w:color w:val="444455"/>
          <w:sz w:val="20"/>
        </w:rPr>
        <w:t>main.go:38 — workDir := "/Users/sucheetboppana/aria/backend" is hardcoded and passed to audio worker PYTHONPATH.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Vision worker auto-restarts on crash — </w:t>
      </w:r>
      <w:r>
        <w:rPr>
          <w:rFonts w:ascii="Arial" w:hAnsi="Arial"/>
          <w:color w:val="444455"/>
          <w:sz w:val="20"/>
        </w:rPr>
        <w:t>vision/worker.go:41-58 — Start() loops with 2-second backoff. Correct.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Audio worker auto-restarts on crash — </w:t>
      </w:r>
      <w:r>
        <w:rPr>
          <w:rFonts w:ascii="Arial" w:hAnsi="Arial"/>
          <w:color w:val="444455"/>
          <w:sz w:val="20"/>
        </w:rPr>
        <w:t>audio/worker.go:52-69 — Same restart pattern. Correct.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No health check for Python workers — </w:t>
      </w:r>
      <w:r>
        <w:rPr>
          <w:rFonts w:ascii="Arial" w:hAnsi="Arial"/>
          <w:color w:val="444455"/>
          <w:sz w:val="20"/>
        </w:rPr>
        <w:t>server.go:91-97 — /health returns {status:ok} with no check that FastAPI or either worker subprocess is alive.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No FastAPI readiness check before accepting cognition — </w:t>
      </w:r>
      <w:r>
        <w:rPr>
          <w:rFonts w:ascii="Arial" w:hAnsi="Arial"/>
          <w:color w:val="444455"/>
          <w:sz w:val="20"/>
        </w:rPr>
        <w:t>main.go:44-68 — HTTP server starts immediately alongside FastAPI spawn. First request received before Python is ready returns 500 (connection refused).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Vision worker not stopped at shutdown — </w:t>
      </w:r>
      <w:r>
        <w:rPr>
          <w:rFonts w:ascii="Arial" w:hAnsi="Arial"/>
          <w:color w:val="444455"/>
          <w:sz w:val="20"/>
        </w:rPr>
        <w:t>main.go:77 — Only audioWorker.Stop() is called. vision.Worker.Stop() is never called; subprocess becomes an orphan.</w:t>
      </w:r>
    </w:p>
    <w:p>
      <w:pPr>
        <w:spacing w:before="80" w:after="20"/>
        <w:shd w:val="clear" w:color="auto" w:fill="FFF8E6"/>
      </w:pPr>
      <w:r>
        <w:rPr>
          <w:rFonts w:ascii="Arial" w:hAnsi="Arial"/>
          <w:b/>
          <w:color w:val="9E6A03"/>
          <w:sz w:val="20"/>
        </w:rPr>
        <w:t xml:space="preserve">[PARTIAL]  </w:t>
      </w:r>
      <w:r>
        <w:rPr>
          <w:rFonts w:ascii="Arial" w:hAnsi="Arial"/>
          <w:b/>
          <w:color w:val="1A1A2E"/>
          <w:sz w:val="20"/>
        </w:rPr>
        <w:t xml:space="preserve">Goroutine leak risk on restart — </w:t>
      </w:r>
      <w:r>
        <w:rPr>
          <w:rFonts w:ascii="Arial" w:hAnsi="Arial"/>
          <w:color w:val="444455"/>
          <w:sz w:val="20"/>
        </w:rPr>
        <w:t>vision/worker.go:83-93 — stdout/stderr goroutines are not explicitly awaited. On rapid restart, two goroutines may read the same process concurrently for a brief window.</w:t>
      </w:r>
    </w:p>
    <w:p>
      <w:pPr>
        <w:spacing w:before="40" w:after="40"/>
        <w:pBdr>
          <w:bottom w:val="single" w:sz="6" w:space="1" w:color="DDDDDD"/>
        </w:pBdr>
      </w:pPr>
    </w:p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1A1A2E"/>
          <w:sz w:val="32"/>
        </w:rPr>
        <w:t>Layer 2 — Python FastAPI Service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Router registration — </w:t>
      </w:r>
      <w:r>
        <w:rPr>
          <w:rFonts w:ascii="Arial" w:hAnsi="Arial"/>
          <w:color w:val="444455"/>
          <w:sz w:val="20"/>
        </w:rPr>
        <w:t>main.py:33-35 — cognition_router, health router, ws_router all registered.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No ANTHROPIC_API_KEY validation at startup — </w:t>
      </w:r>
      <w:r>
        <w:rPr>
          <w:rFonts w:ascii="Arial" w:hAnsi="Arial"/>
          <w:color w:val="444455"/>
          <w:sz w:val="20"/>
        </w:rPr>
        <w:t>config.py:13 — defaults to empty string. AsyncAnthropic(api_key='') initialises without error; every API call silently authenticates with no key and fails at runtime.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MemoryStore lazy init on first request — </w:t>
      </w:r>
      <w:r>
        <w:rPr>
          <w:rFonts w:ascii="Arial" w:hAnsi="Arial"/>
          <w:color w:val="444455"/>
          <w:sz w:val="20"/>
        </w:rPr>
        <w:t>cognition_route.py:23-28 — get_memory() is lazy. ChromaDB failure is caught in memory.py:48-51.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_parse_response handles all Claude formats — </w:t>
      </w:r>
      <w:r>
        <w:rPr>
          <w:rFonts w:ascii="Arial" w:hAnsi="Arial"/>
          <w:color w:val="444455"/>
          <w:sz w:val="20"/>
        </w:rPr>
        <w:t>llm.py:82-118 — regex covers fenced and bare JSON; plain text and malformed JSON both handled with fallbacks.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Conversation history uses attribute access correctly — </w:t>
      </w:r>
      <w:r>
        <w:rPr>
          <w:rFonts w:ascii="Arial" w:hAnsi="Arial"/>
          <w:color w:val="444455"/>
          <w:sz w:val="20"/>
        </w:rPr>
        <w:t>llm.py:61-65 — uses .role / .content. CognitionRequest.conversation_history is list[ConversationTurn] (Pydantic model), so attribute access is valid.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store_triple handles ChromaDB not loaded — </w:t>
      </w:r>
      <w:r>
        <w:rPr>
          <w:rFonts w:ascii="Arial" w:hAnsi="Arial"/>
          <w:color w:val="444455"/>
          <w:sz w:val="20"/>
        </w:rPr>
        <w:t>memory.py:72 — if not self.loaded: return</w:t>
      </w:r>
    </w:p>
    <w:p>
      <w:pPr>
        <w:spacing w:before="80" w:after="20"/>
        <w:shd w:val="clear" w:color="auto" w:fill="FFF8E6"/>
      </w:pPr>
      <w:r>
        <w:rPr>
          <w:rFonts w:ascii="Arial" w:hAnsi="Arial"/>
          <w:b/>
          <w:color w:val="9E6A03"/>
          <w:sz w:val="20"/>
        </w:rPr>
        <w:t xml:space="preserve">[PARTIAL]  </w:t>
      </w:r>
      <w:r>
        <w:rPr>
          <w:rFonts w:ascii="Arial" w:hAnsi="Arial"/>
          <w:b/>
          <w:color w:val="1A1A2E"/>
          <w:sz w:val="20"/>
        </w:rPr>
        <w:t xml:space="preserve">query_relevant on empty collection — </w:t>
      </w:r>
      <w:r>
        <w:rPr>
          <w:rFonts w:ascii="Arial" w:hAnsi="Arial"/>
          <w:color w:val="444455"/>
          <w:sz w:val="20"/>
        </w:rPr>
        <w:t>memory.py:119-120 — 'or 1' avoids passing n_results=0 but ChromaDB still raises on an empty collection with n_results=1. Caught by except block; silently returns []. Fragile.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build_system_prompt handles empty working_memory — </w:t>
      </w:r>
      <w:r>
        <w:rPr>
          <w:rFonts w:ascii="Arial" w:hAnsi="Arial"/>
          <w:color w:val="444455"/>
          <w:sz w:val="20"/>
        </w:rPr>
        <w:t>prompt.py:61-65 — graceful None-check with 'None yet.' fallback.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detect_conflict handles empty transcript — </w:t>
      </w:r>
      <w:r>
        <w:rPr>
          <w:rFonts w:ascii="Arial" w:hAnsi="Arial"/>
          <w:color w:val="444455"/>
          <w:sz w:val="20"/>
        </w:rPr>
        <w:t>conflict.py:17-28 — empty string yields speech=0.0, no division by zero.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DUPLICATE CLASS DEFINITIONS IN schemas.py — </w:t>
      </w:r>
      <w:r>
        <w:rPr>
          <w:rFonts w:ascii="Arial" w:hAnsi="Arial"/>
          <w:color w:val="444455"/>
          <w:sz w:val="20"/>
        </w:rPr>
        <w:t>schemas.py:1-105 — VisionContext, CognitionRequest, WorldModelTriple, WorldModelUpdate, SymbolicResponse all defined TWICE. Python silently overwrites earlier definitions. The first definition uses vision_context; the second uses vision_state. Dead code creates confusion and refactoring hazard.</w:t>
      </w:r>
    </w:p>
    <w:p>
      <w:pPr>
        <w:spacing w:before="40" w:after="40"/>
        <w:pBdr>
          <w:bottom w:val="single" w:sz="6" w:space="1" w:color="DDDDDD"/>
        </w:pBdr>
      </w:pPr>
    </w:p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1A1A2E"/>
          <w:sz w:val="32"/>
        </w:rPr>
        <w:t>Layer 3 — Vision &amp; Audio Pipeline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MediaPipe Tasks API used — </w:t>
      </w:r>
      <w:r>
        <w:rPr>
          <w:rFonts w:ascii="Arial" w:hAnsi="Arial"/>
          <w:color w:val="444455"/>
          <w:sz w:val="20"/>
        </w:rPr>
        <w:t>vision_worker.py:19-20 — imports mediapipe.tasks; uses FaceLandmarker and HandLandmarker.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Model files downloaded on first run — </w:t>
      </w:r>
      <w:r>
        <w:rPr>
          <w:rFonts w:ascii="Arial" w:hAnsi="Arial"/>
          <w:color w:val="444455"/>
          <w:sz w:val="20"/>
        </w:rPr>
        <w:t>vision_worker.py:57-62 — _ensure_model() downloads to models/ directory.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Vision worker emits valid JSON to stdout — </w:t>
      </w:r>
      <w:r>
        <w:rPr>
          <w:rFonts w:ascii="Arial" w:hAnsi="Arial"/>
          <w:color w:val="444455"/>
          <w:sz w:val="20"/>
        </w:rPr>
        <w:t>vision_worker.py:135, 220 — json.dumps(state), flush=True in both synthetic and camera modes.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audio_worker.py imports Denoiser correctly — </w:t>
      </w:r>
      <w:r>
        <w:rPr>
          <w:rFonts w:ascii="Arial" w:hAnsi="Arial"/>
          <w:color w:val="444455"/>
          <w:sz w:val="20"/>
        </w:rPr>
        <w:t>audio_worker.py:18 — from app.pipeline.denoiser import Denoiser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denoiser.py handles ImportError gracefully — </w:t>
      </w:r>
      <w:r>
        <w:rPr>
          <w:rFonts w:ascii="Arial" w:hAnsi="Arial"/>
          <w:color w:val="444455"/>
          <w:sz w:val="20"/>
        </w:rPr>
        <w:t>denoiser.py:34-36 — ImportError caught, sets self._enabled = False.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VAD uses webrtcvad — </w:t>
      </w:r>
      <w:r>
        <w:rPr>
          <w:rFonts w:ascii="Arial" w:hAnsi="Arial"/>
          <w:color w:val="444455"/>
          <w:sz w:val="20"/>
        </w:rPr>
        <w:t>vad.py:22-23 — import webrtcvad, uses webrtcvad.Vad(aggressiveness).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Transcriber uses initial_prompt and condition_on_previous_text — </w:t>
      </w:r>
      <w:r>
        <w:rPr>
          <w:rFonts w:ascii="Arial" w:hAnsi="Arial"/>
          <w:color w:val="444455"/>
          <w:sz w:val="20"/>
        </w:rPr>
        <w:t>transcriber.py:100-101 — both params passed to faster-whisper model.transcribe().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Transcriber has reset_context() and set_dynamic_keywords() — </w:t>
      </w:r>
      <w:r>
        <w:rPr>
          <w:rFonts w:ascii="Arial" w:hAnsi="Arial"/>
          <w:color w:val="444455"/>
          <w:sz w:val="20"/>
        </w:rPr>
        <w:t>transcriber.py:45-64 — both methods implemented.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8-second utterance cap enforced — </w:t>
      </w:r>
      <w:r>
        <w:rPr>
          <w:rFonts w:ascii="Arial" w:hAnsi="Arial"/>
          <w:color w:val="444455"/>
          <w:sz w:val="20"/>
        </w:rPr>
        <w:t>audio_worker.py:133-138 — total_ms &gt;= args.max_utterance_ms triggers forced flush.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--denoise flag never passed by Go audio worker — </w:t>
      </w:r>
      <w:r>
        <w:rPr>
          <w:rFonts w:ascii="Arial" w:hAnsi="Arial"/>
          <w:color w:val="444455"/>
          <w:sz w:val="20"/>
        </w:rPr>
        <w:t>audio/worker.go:73 — cmd args are ['python', script, '--model', model] only. --denoise is never passed. DeepFilterNet is permanently disabled regardless of config.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Audio worker JSON schema is correct at WebSocket level — </w:t>
      </w:r>
      <w:r>
        <w:rPr>
          <w:rFonts w:ascii="Arial" w:hAnsi="Arial"/>
          <w:color w:val="444455"/>
          <w:sz w:val="20"/>
        </w:rPr>
        <w:t>audio/worker.go:102-106 — Go wraps raw Python JSON in {type:'transcript', payload:{...}} envelope before broadcasting.</w:t>
      </w:r>
    </w:p>
    <w:p>
      <w:pPr>
        <w:spacing w:before="40" w:after="40"/>
        <w:pBdr>
          <w:bottom w:val="single" w:sz="6" w:space="1" w:color="DDDDDD"/>
        </w:pBdr>
      </w:pPr>
    </w:p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1A1A2E"/>
          <w:sz w:val="32"/>
        </w:rPr>
        <w:t>Layer 4 — Go Server Internals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enriched request includes working_memory and episodic_memory — </w:t>
      </w:r>
      <w:r>
        <w:rPr>
          <w:rFonts w:ascii="Arial" w:hAnsi="Arial"/>
          <w:color w:val="444455"/>
          <w:sz w:val="20"/>
        </w:rPr>
        <w:t>client.go:46-50 — enrichedRequest struct embeds both fields.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getEpisodicMemory() returns a copy — </w:t>
      </w:r>
      <w:r>
        <w:rPr>
          <w:rFonts w:ascii="Arial" w:hAnsi="Arial"/>
          <w:color w:val="444455"/>
          <w:sz w:val="20"/>
        </w:rPr>
        <w:t>client.go:102-108 — allocates new slice and copies.</w:t>
      </w:r>
    </w:p>
    <w:p>
      <w:pPr>
        <w:spacing w:before="80" w:after="20"/>
        <w:shd w:val="clear" w:color="auto" w:fill="FFF8E6"/>
      </w:pPr>
      <w:r>
        <w:rPr>
          <w:rFonts w:ascii="Arial" w:hAnsi="Arial"/>
          <w:b/>
          <w:color w:val="9E6A03"/>
          <w:sz w:val="20"/>
        </w:rPr>
        <w:t xml:space="preserve">[PARTIAL]  </w:t>
      </w:r>
      <w:r>
        <w:rPr>
          <w:rFonts w:ascii="Arial" w:hAnsi="Arial"/>
          <w:b/>
          <w:color w:val="1A1A2E"/>
          <w:sz w:val="20"/>
        </w:rPr>
        <w:t xml:space="preserve">suggestAvatarEmotion() covers only 5 of 7 emotion classes — </w:t>
      </w:r>
      <w:r>
        <w:rPr>
          <w:rFonts w:ascii="Arial" w:hAnsi="Arial"/>
          <w:color w:val="444455"/>
          <w:sz w:val="20"/>
        </w:rPr>
        <w:t>client.go:112-129 — 'sad', 'angry', 'disgusted' all fall through to default 'neutral'. Avatar emotion will be wrong for those states.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handler.go correctly serializes CognitionResponse — </w:t>
      </w:r>
      <w:r>
        <w:rPr>
          <w:rFonts w:ascii="Arial" w:hAnsi="Arial"/>
          <w:color w:val="444455"/>
          <w:sz w:val="20"/>
        </w:rPr>
        <w:t>handler.go:114-118 — writeJSON uses json.NewEncoder(w).Encode(v).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FastAPI non-200 status code not checked — </w:t>
      </w:r>
      <w:r>
        <w:rPr>
          <w:rFonts w:ascii="Arial" w:hAnsi="Arial"/>
          <w:color w:val="444455"/>
          <w:sz w:val="20"/>
        </w:rPr>
        <w:t>client.go:80-84 — httpResp.StatusCode is never inspected. A 422 or 500 from Python causes a confusing 'decode cognition response' error rather than a meaningful error message.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working.go circular buffer is thread-safe — </w:t>
      </w:r>
      <w:r>
        <w:rPr>
          <w:rFonts w:ascii="Arial" w:hAnsi="Arial"/>
          <w:color w:val="444455"/>
          <w:sz w:val="20"/>
        </w:rPr>
        <w:t>working.go — sync.RWMutex used correctly throughout Push, Last, All, Clear.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/api/memory/working endpoint registered — </w:t>
      </w:r>
      <w:r>
        <w:rPr>
          <w:rFonts w:ascii="Arial" w:hAnsi="Arial"/>
          <w:color w:val="444455"/>
          <w:sz w:val="20"/>
        </w:rPr>
        <w:t>server.go:58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/api/memory/profile proxy endpoint registered — </w:t>
      </w:r>
      <w:r>
        <w:rPr>
          <w:rFonts w:ascii="Arial" w:hAnsi="Arial"/>
          <w:color w:val="444455"/>
          <w:sz w:val="20"/>
        </w:rPr>
        <w:t>server.go:59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hub.go broadcasts to all connected clients — </w:t>
      </w:r>
      <w:r>
        <w:rPr>
          <w:rFonts w:ascii="Arial" w:hAnsi="Arial"/>
          <w:color w:val="444455"/>
          <w:sz w:val="20"/>
        </w:rPr>
        <w:t>hub.go:63-74 — iterates clients map and sends to each.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CRITICAL: hub.go deletes from map under RLock — DATA RACE / PANIC — </w:t>
      </w:r>
      <w:r>
        <w:rPr>
          <w:rFonts w:ascii="Arial" w:hAnsi="Arial"/>
          <w:color w:val="444455"/>
          <w:sz w:val="20"/>
        </w:rPr>
        <w:t>hub.go:68-74 — delete(h.clients, client) is called while holding h.mu.RLock(). Map mutations require a write lock. This causes a concurrent map read and map write panic the first time a slow client is encountered.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vision/worker.go PYTHONPATH hardcoded — </w:t>
      </w:r>
      <w:r>
        <w:rPr>
          <w:rFonts w:ascii="Arial" w:hAnsi="Arial"/>
          <w:color w:val="444455"/>
          <w:sz w:val="20"/>
        </w:rPr>
        <w:t>vision/worker.go:64 — 'PYTHONPATH=/Users/sucheetboppana/aria/backend' is a hardcoded absolute path to developer machine.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audio/worker.go PYTHONPATH hardcoded via main.go — </w:t>
      </w:r>
      <w:r>
        <w:rPr>
          <w:rFonts w:ascii="Arial" w:hAnsi="Arial"/>
          <w:color w:val="444455"/>
          <w:sz w:val="20"/>
        </w:rPr>
        <w:t>main.go:38 — workDir is hardcoded; audio/worker.go:75 sets PYTHONPATH from it.</w:t>
      </w:r>
    </w:p>
    <w:p>
      <w:pPr>
        <w:spacing w:before="40" w:after="40"/>
        <w:pBdr>
          <w:bottom w:val="single" w:sz="6" w:space="1" w:color="DDDDDD"/>
        </w:pBdr>
      </w:pPr>
    </w:p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1A1A2E"/>
          <w:sz w:val="32"/>
        </w:rPr>
        <w:t>Layer 5 — Frontend</w:t>
      </w:r>
    </w:p>
    <w:p>
      <w:pPr>
        <w:spacing w:before="80" w:after="20"/>
        <w:shd w:val="clear" w:color="auto" w:fill="FFF8E6"/>
      </w:pPr>
      <w:r>
        <w:rPr>
          <w:rFonts w:ascii="Arial" w:hAnsi="Arial"/>
          <w:b/>
          <w:color w:val="9E6A03"/>
          <w:sz w:val="20"/>
        </w:rPr>
        <w:t xml:space="preserve">[PARTIAL]  </w:t>
      </w:r>
      <w:r>
        <w:rPr>
          <w:rFonts w:ascii="Arial" w:hAnsi="Arial"/>
          <w:b/>
          <w:color w:val="1A1A2E"/>
          <w:sz w:val="20"/>
        </w:rPr>
        <w:t xml:space="preserve">ariaStore.ts fields — </w:t>
      </w:r>
      <w:r>
        <w:rPr>
          <w:rFonts w:ascii="Arial" w:hAnsi="Arial"/>
          <w:color w:val="444455"/>
          <w:sz w:val="20"/>
        </w:rPr>
        <w:t>wsConnected, wsError, emotion, emotionConfidence, headPose, faceLandmarks, handLandmarks, avatarEmotion, isSpeaking, isListening, isThinking, symbolicInference, profileFacts, memoryLastUpdated, processingMs, transcript all present. MISSING: worldModelUpdates array; conversationHistory missing symbolicInference? and timestamp per spec; no addWorldModelUpdate() action.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useCognition.ts uses wrong response field names — </w:t>
      </w:r>
      <w:r>
        <w:rPr>
          <w:rFonts w:ascii="Arial" w:hAnsi="Arial"/>
          <w:color w:val="444455"/>
          <w:sz w:val="20"/>
        </w:rPr>
        <w:t>useCognition.ts:6-10 — CognitionResponse interface maps 'response' and 'emotion_suggestion'. Server sends 'natural_language_response' and 'avatar_emotion'. Both map to undefined. addMessage('assistant', undefined) renders as 'undefined' in the chat.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useCognition.ts never calls setSymbolicInference() — </w:t>
      </w:r>
      <w:r>
        <w:rPr>
          <w:rFonts w:ascii="Arial" w:hAnsi="Arial"/>
          <w:color w:val="444455"/>
          <w:sz w:val="20"/>
        </w:rPr>
        <w:t>useCognition.ts — symbolic_inference field from server is parsed but never dispatched to the store.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useCognition.ts never dispatches world_model_update to store — </w:t>
      </w:r>
      <w:r>
        <w:rPr>
          <w:rFonts w:ascii="Arial" w:hAnsi="Arial"/>
          <w:color w:val="444455"/>
          <w:sz w:val="20"/>
        </w:rPr>
        <w:t>useCognition.ts — no addWorldModelUpdate() call; field doesn't even exist in store.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useCognition.ts aria:memory-updated event dispatched — </w:t>
      </w:r>
      <w:r>
        <w:rPr>
          <w:rFonts w:ascii="Arial" w:hAnsi="Arial"/>
          <w:color w:val="444455"/>
          <w:sz w:val="20"/>
        </w:rPr>
        <w:t>useCognition.ts:70 — window.dispatchEvent(new CustomEvent('aria:memory-updated'))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useCognition.ts handles network errors and timeouts — </w:t>
      </w:r>
      <w:r>
        <w:rPr>
          <w:rFonts w:ascii="Arial" w:hAnsi="Arial"/>
          <w:color w:val="444455"/>
          <w:sz w:val="20"/>
        </w:rPr>
        <w:t>useCognition.ts:41-82 — AbortController with 15s timeout, error catch.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useTTS.ts exports ttsAudioRef — </w:t>
      </w:r>
      <w:r>
        <w:rPr>
          <w:rFonts w:ascii="Arial" w:hAnsi="Arial"/>
          <w:color w:val="444455"/>
          <w:sz w:val="20"/>
        </w:rPr>
        <w:t>useTTS.ts:6-8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useTTS.ts setIsSpeaking(true) after audio element created — </w:t>
      </w:r>
      <w:r>
        <w:rPr>
          <w:rFonts w:ascii="Arial" w:hAnsi="Arial"/>
          <w:color w:val="444455"/>
          <w:sz w:val="20"/>
        </w:rPr>
        <w:t>useTTS.ts:36-38 — audio created line 36, speaking set line 38.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useTTS.ts setIsSpeaking(false) in onended and onerror — </w:t>
      </w:r>
      <w:r>
        <w:rPr>
          <w:rFonts w:ascii="Arial" w:hAnsi="Arial"/>
          <w:color w:val="444455"/>
          <w:sz w:val="20"/>
        </w:rPr>
        <w:t>useTTS.ts:43, 49, 59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useWebSocket.ts never calls setIsListening() — </w:t>
      </w:r>
      <w:r>
        <w:rPr>
          <w:rFonts w:ascii="Arial" w:hAnsi="Arial"/>
          <w:color w:val="444455"/>
          <w:sz w:val="20"/>
        </w:rPr>
        <w:t>useWebSocket.ts:63-74 — transcript message updates voiceTranscript and voiceConfidence but never calls setIsListening(true). isListening state remains false even when user is speaking.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useWebSocket.ts implements exponential backoff — </w:t>
      </w:r>
      <w:r>
        <w:rPr>
          <w:rFonts w:ascii="Arial" w:hAnsi="Arial"/>
          <w:color w:val="444455"/>
          <w:sz w:val="20"/>
        </w:rPr>
        <w:t>useWebSocket.ts:22-34 — backoff with jitter up to 30s.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ChatPanel.tsx correct colors and layout — </w:t>
      </w:r>
      <w:r>
        <w:rPr>
          <w:rFonts w:ascii="Arial" w:hAnsi="Arial"/>
          <w:color w:val="444455"/>
          <w:sz w:val="20"/>
        </w:rPr>
        <w:t>ChatPanel.tsx:143-148 — user #4f46e5 / white; ARIA #1e293b / #e2e8f0; left border accent; pulsing dots; sender labels.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Avatar3D.tsx all four states, DPR sizing, cleanup, amplitude — </w:t>
      </w:r>
      <w:r>
        <w:rPr>
          <w:rFonts w:ascii="Arial" w:hAnsi="Arial"/>
          <w:color w:val="444455"/>
          <w:sz w:val="20"/>
        </w:rPr>
        <w:t>Avatar3D.tsx:126-129, 179-187, 413-415, 365</w:t>
      </w:r>
    </w:p>
    <w:p>
      <w:pPr>
        <w:spacing w:before="80" w:after="20"/>
        <w:shd w:val="clear" w:color="auto" w:fill="FFF8E6"/>
      </w:pPr>
      <w:r>
        <w:rPr>
          <w:rFonts w:ascii="Arial" w:hAnsi="Arial"/>
          <w:b/>
          <w:color w:val="9E6A03"/>
          <w:sz w:val="20"/>
        </w:rPr>
        <w:t xml:space="preserve">[PARTIAL]  </w:t>
      </w:r>
      <w:r>
        <w:rPr>
          <w:rFonts w:ascii="Arial" w:hAnsi="Arial"/>
          <w:b/>
          <w:color w:val="1A1A2E"/>
          <w:sz w:val="20"/>
        </w:rPr>
        <w:t xml:space="preserve">MemoryPanel.tsx fetches directly from port 8000 — </w:t>
      </w:r>
      <w:r>
        <w:rPr>
          <w:rFonts w:ascii="Arial" w:hAnsi="Arial"/>
          <w:color w:val="444455"/>
          <w:sz w:val="20"/>
        </w:rPr>
        <w:t>MemoryPanel.tsx:18 — fetches http://localhost:8000/api/memory/profile directly, bypassing the Go proxy at 8080. Technically functional in dev (FastAPI CORS allows localhost:3000) but inconsistent with all other API calls.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SymbolicStatePanel.tsx does not exist — </w:t>
      </w:r>
      <w:r>
        <w:rPr>
          <w:rFonts w:ascii="Arial" w:hAnsi="Arial"/>
          <w:color w:val="444455"/>
          <w:sz w:val="20"/>
        </w:rPr>
        <w:t>Referenced in Sprint 5 spec and audit checklist. File is absent from frontend/src/components/.</w:t>
      </w:r>
    </w:p>
    <w:p>
      <w:pPr>
        <w:spacing w:before="40" w:after="40"/>
        <w:pBdr>
          <w:bottom w:val="single" w:sz="6" w:space="1" w:color="DDDDDD"/>
        </w:pBdr>
      </w:pPr>
    </w:p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1A1A2E"/>
          <w:sz w:val="32"/>
        </w:rPr>
        <w:t>Layer 6 — Configuration &amp; Environment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.env.example missing USE_OLLAMA, OLLAMA_MODEL, KMP_DUPLICATE_LIB_OK — </w:t>
      </w:r>
      <w:r>
        <w:rPr>
          <w:rFonts w:ascii="Arial" w:hAnsi="Arial"/>
          <w:color w:val="444455"/>
          <w:sz w:val="20"/>
        </w:rPr>
        <w:t>.env.example — 3 required variables absent. No descriptions on any variable.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requirements.txt lists conflicting/unused deps — </w:t>
      </w:r>
      <w:r>
        <w:rPr>
          <w:rFonts w:ascii="Arial" w:hAnsi="Arial"/>
          <w:color w:val="444455"/>
          <w:sz w:val="20"/>
        </w:rPr>
        <w:t>requirements.txt — silero-vad is listed but code uses webrtcvad. openai-whisper is listed alongside faster-whisper (conflict). langchain is imported nowhere. These will install unnecessary packages and create version conflicts.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go.mod includes all required Go dependencies — </w:t>
      </w:r>
      <w:r>
        <w:rPr>
          <w:rFonts w:ascii="Arial" w:hAnsi="Arial"/>
          <w:color w:val="444455"/>
          <w:sz w:val="20"/>
        </w:rPr>
        <w:t>go.mod — chi, gorilla/websocket, zerolog, godotenv all present.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backend/memory/ not in .gitignore — </w:t>
      </w:r>
      <w:r>
        <w:rPr>
          <w:rFonts w:ascii="Arial" w:hAnsi="Arial"/>
          <w:color w:val="444455"/>
          <w:sz w:val="20"/>
        </w:rPr>
        <w:t>.gitignore lists 'chroma_db/' but actual ChromaDB data lives at backend/memory/ (confirmed: backend/memory/chroma.sqlite3 exists on disk). Database files will be committed to git.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CONTRIBUTING.md exists — </w:t>
      </w:r>
      <w:r>
        <w:rPr>
          <w:rFonts w:ascii="Arial" w:hAnsi="Arial"/>
          <w:color w:val="444455"/>
          <w:sz w:val="20"/>
        </w:rPr>
        <w:t>CONTRIBUTING.md present at repo root.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.env and .env.* excluded but .env.example allowed — </w:t>
      </w:r>
      <w:r>
        <w:rPr>
          <w:rFonts w:ascii="Arial" w:hAnsi="Arial"/>
          <w:color w:val="444455"/>
          <w:sz w:val="20"/>
        </w:rPr>
        <w:t>.gitignore:14-16 — .env, .env.*, !.env.example pattern is correct.</w:t>
      </w:r>
    </w:p>
    <w:p>
      <w:pPr>
        <w:spacing w:before="40" w:after="40"/>
        <w:pBdr>
          <w:bottom w:val="single" w:sz="6" w:space="1" w:color="DDDDDD"/>
        </w:pBdr>
      </w:pPr>
    </w:p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1A1A2E"/>
          <w:sz w:val="32"/>
        </w:rPr>
        <w:t>Layer 7 — Test Coverage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test_cognition.py — conflict detection, prompt builder, schema — </w:t>
      </w:r>
      <w:r>
        <w:rPr>
          <w:rFonts w:ascii="Arial" w:hAnsi="Arial"/>
          <w:color w:val="444455"/>
          <w:sz w:val="20"/>
        </w:rPr>
        <w:t>11 tests covering speech_sentiment, visual_sentiment, detect_conflict, build_system_prompt (including conflict branch), SymbolicResponse schema.</w:t>
      </w:r>
    </w:p>
    <w:p>
      <w:pPr>
        <w:spacing w:before="80" w:after="20"/>
        <w:shd w:val="clear" w:color="auto" w:fill="FFF8E6"/>
      </w:pPr>
      <w:r>
        <w:rPr>
          <w:rFonts w:ascii="Arial" w:hAnsi="Arial"/>
          <w:b/>
          <w:color w:val="9E6A03"/>
          <w:sz w:val="20"/>
        </w:rPr>
        <w:t xml:space="preserve">[PARTIAL]  </w:t>
      </w:r>
      <w:r>
        <w:rPr>
          <w:rFonts w:ascii="Arial" w:hAnsi="Arial"/>
          <w:b/>
          <w:color w:val="1A1A2E"/>
          <w:sz w:val="20"/>
        </w:rPr>
        <w:t xml:space="preserve">test_audio.py — denoiser, transcriber, VAD, synthetic worker — </w:t>
      </w:r>
      <w:r>
        <w:rPr>
          <w:rFonts w:ascii="Arial" w:hAnsi="Arial"/>
          <w:color w:val="444455"/>
          <w:sz w:val="20"/>
        </w:rPr>
        <w:t>Denoiser passthrough covered. Transcriber context management fully covered (reset, keywords, condition restore). VAD: ONLY init tested; no test for process_chunk speech/silence detection logic. Synthetic worker integration test covered.</w:t>
      </w:r>
    </w:p>
    <w:p>
      <w:pPr>
        <w:spacing w:before="80" w:after="20"/>
        <w:shd w:val="clear" w:color="auto" w:fill="FFF8E6"/>
      </w:pPr>
      <w:r>
        <w:rPr>
          <w:rFonts w:ascii="Arial" w:hAnsi="Arial"/>
          <w:b/>
          <w:color w:val="9E6A03"/>
          <w:sz w:val="20"/>
        </w:rPr>
        <w:t xml:space="preserve">[PARTIAL]  </w:t>
      </w:r>
      <w:r>
        <w:rPr>
          <w:rFonts w:ascii="Arial" w:hAnsi="Arial"/>
          <w:b/>
          <w:color w:val="1A1A2E"/>
          <w:sz w:val="20"/>
        </w:rPr>
        <w:t xml:space="preserve">test_memory.py — triple storage, deduplication, TTL, query — </w:t>
      </w:r>
      <w:r>
        <w:rPr>
          <w:rFonts w:ascii="Arial" w:hAnsi="Arial"/>
          <w:color w:val="444455"/>
          <w:sz w:val="20"/>
        </w:rPr>
        <w:t>Triple storage and query covered. Deduplication (same triple stored twice) NOT tested. TTL expiry filter NOT tested. clear_working covered.</w:t>
      </w:r>
    </w:p>
    <w:p>
      <w:pPr>
        <w:spacing w:before="80" w:after="20"/>
        <w:shd w:val="clear" w:color="auto" w:fill="EAF4EA"/>
      </w:pPr>
      <w:r>
        <w:rPr>
          <w:rFonts w:ascii="Arial" w:hAnsi="Arial"/>
          <w:b/>
          <w:color w:val="1D6F42"/>
          <w:sz w:val="20"/>
        </w:rPr>
        <w:t xml:space="preserve">[PASS]  </w:t>
      </w:r>
      <w:r>
        <w:rPr>
          <w:rFonts w:ascii="Arial" w:hAnsi="Arial"/>
          <w:b/>
          <w:color w:val="1A1A2E"/>
          <w:sz w:val="20"/>
        </w:rPr>
        <w:t xml:space="preserve">Go tests: working memory — </w:t>
      </w:r>
      <w:r>
        <w:rPr>
          <w:rFonts w:ascii="Arial" w:hAnsi="Arial"/>
          <w:color w:val="444455"/>
          <w:sz w:val="20"/>
        </w:rPr>
        <w:t>working_test.go — 7 tests including concurrent Push+Last stress test.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Go tests: cognition client HTTP logic — </w:t>
      </w:r>
      <w:r>
        <w:rPr>
          <w:rFonts w:ascii="Arial" w:hAnsi="Arial"/>
          <w:color w:val="444455"/>
          <w:sz w:val="20"/>
        </w:rPr>
        <w:t>client_test.go tests BuildSystemPrompt and SuggestEmotion (from prompt.go). No test for Complete(), enrichment, episodic memory update, or non-200 handling.</w:t>
      </w:r>
    </w:p>
    <w:p>
      <w:pPr>
        <w:spacing w:before="80" w:after="20"/>
        <w:shd w:val="clear" w:color="auto" w:fill="FDECEA"/>
      </w:pPr>
      <w:r>
        <w:rPr>
          <w:rFonts w:ascii="Arial" w:hAnsi="Arial"/>
          <w:b/>
          <w:color w:val="C0392B"/>
          <w:sz w:val="20"/>
        </w:rPr>
        <w:t xml:space="preserve">[FAIL]  </w:t>
      </w:r>
      <w:r>
        <w:rPr>
          <w:rFonts w:ascii="Arial" w:hAnsi="Arial"/>
          <w:b/>
          <w:color w:val="1A1A2E"/>
          <w:sz w:val="20"/>
        </w:rPr>
        <w:t xml:space="preserve">Go tests: WebSocket hub — </w:t>
      </w:r>
      <w:r>
        <w:rPr>
          <w:rFonts w:ascii="Arial" w:hAnsi="Arial"/>
          <w:color w:val="444455"/>
          <w:sz w:val="20"/>
        </w:rPr>
        <w:t>No hub test file exists. Broadcast, slow-client eviction, and disconnect handling are all untested — including the data race bug at hub.go:68-74.</w:t>
      </w:r>
    </w:p>
    <w:p>
      <w:pPr>
        <w:spacing w:before="80" w:after="20"/>
        <w:shd w:val="clear" w:color="auto" w:fill="FFF8E6"/>
      </w:pPr>
      <w:r>
        <w:rPr>
          <w:rFonts w:ascii="Arial" w:hAnsi="Arial"/>
          <w:b/>
          <w:color w:val="9E6A03"/>
          <w:sz w:val="20"/>
        </w:rPr>
        <w:t xml:space="preserve">[N/A]  </w:t>
      </w:r>
      <w:r>
        <w:rPr>
          <w:rFonts w:ascii="Arial" w:hAnsi="Arial"/>
          <w:b/>
          <w:color w:val="1A1A2E"/>
          <w:sz w:val="20"/>
        </w:rPr>
        <w:t xml:space="preserve">Layer 8 integration smoke tests — </w:t>
      </w:r>
      <w:r>
        <w:rPr>
          <w:rFonts w:ascii="Arial" w:hAnsi="Arial"/>
          <w:color w:val="444455"/>
          <w:sz w:val="20"/>
        </w:rPr>
        <w:t>Services not running in audit environment. Predicted failures based on static analysis: POST to FastAPI at port 8000 with vision_context field would receive 422 (schema uses vision_state). All other tests blocked by that.</w:t>
      </w:r>
    </w:p>
    <w:p>
      <w:r>
        <w:br w:type="page"/>
      </w:r>
    </w:p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C0392B"/>
          <w:sz w:val="32"/>
        </w:rPr>
        <w:t>1. Critical Bugs</w:t>
      </w:r>
    </w:p>
    <w:p>
      <w:pPr>
        <w:spacing w:before="40" w:after="40"/>
      </w:pPr>
      <w:r>
        <w:rPr>
          <w:rFonts w:ascii="Arial" w:hAnsi="Arial"/>
          <w:i/>
          <w:color w:val="606070"/>
          <w:sz w:val="21"/>
        </w:rPr>
        <w:t>Things that cause crashes or silent failures in normal use.</w:t>
      </w:r>
    </w:p>
    <w:p>
      <w:pPr>
        <w:spacing w:before="120" w:after="20"/>
        <w:ind w:left="144"/>
        <w:shd w:val="clear" w:color="auto" w:fill="FDECEA"/>
      </w:pPr>
      <w:r>
        <w:rPr>
          <w:rFonts w:ascii="Courier New" w:hAnsi="Courier New"/>
          <w:b/>
          <w:color w:val="C0392B"/>
          <w:sz w:val="18"/>
        </w:rPr>
        <w:t xml:space="preserve">[hub.go:68-74]  </w:t>
      </w:r>
      <w:r>
        <w:rPr>
          <w:rFonts w:ascii="Arial" w:hAnsi="Arial"/>
          <w:color w:val="1A1A2E"/>
          <w:sz w:val="20"/>
        </w:rPr>
        <w:t>Data race — map write under RLock causes panic</w:t>
      </w:r>
    </w:p>
    <w:p>
      <w:pPr>
        <w:spacing w:before="20" w:after="80"/>
        <w:ind w:left="360"/>
        <w:shd w:val="clear" w:color="auto" w:fill="FDECEA"/>
      </w:pPr>
      <w:r>
        <w:rPr>
          <w:rFonts w:ascii="Arial" w:hAnsi="Arial"/>
          <w:i/>
          <w:color w:val="606070"/>
          <w:sz w:val="19"/>
        </w:rPr>
        <w:t>Fix: The broadcast case calls delete(h.clients, client) while holding h.mu.RLock(). Map mutations require a write lock. On first slow client drop, Go's race detector or runtime will panic. Fix: replace h.mu.RLock()/RUnlock() in the broadcast case with h.mu.Lock()/Unlock(). ~2 lines.</w:t>
      </w:r>
    </w:p>
    <w:p>
      <w:pPr>
        <w:spacing w:before="120" w:after="20"/>
        <w:ind w:left="144"/>
        <w:shd w:val="clear" w:color="auto" w:fill="FDECEA"/>
      </w:pPr>
      <w:r>
        <w:rPr>
          <w:rFonts w:ascii="Courier New" w:hAnsi="Courier New"/>
          <w:b/>
          <w:color w:val="C0392B"/>
          <w:sz w:val="18"/>
        </w:rPr>
        <w:t xml:space="preserve">[useCognition.ts:6-10]  </w:t>
      </w:r>
      <w:r>
        <w:rPr>
          <w:rFonts w:ascii="Arial" w:hAnsi="Arial"/>
          <w:color w:val="1A1A2E"/>
          <w:sz w:val="20"/>
        </w:rPr>
        <w:t>Wrong response field names — chat renders 'undefined'</w:t>
      </w:r>
    </w:p>
    <w:p>
      <w:pPr>
        <w:spacing w:before="20" w:after="80"/>
        <w:ind w:left="360"/>
        <w:shd w:val="clear" w:color="auto" w:fill="FDECEA"/>
      </w:pPr>
      <w:r>
        <w:rPr>
          <w:rFonts w:ascii="Arial" w:hAnsi="Arial"/>
          <w:i/>
          <w:color w:val="606070"/>
          <w:sz w:val="19"/>
        </w:rPr>
        <w:t>Fix: CognitionResponse interface maps 'response' and 'emotion_suggestion' but server returns 'natural_language_response' and 'avatar_emotion'. Both are undefined. Every ARIA message will display as 'undefined'. Fix: rename interface fields to match server schema. ~2 lines.</w:t>
      </w:r>
    </w:p>
    <w:p>
      <w:pPr>
        <w:spacing w:before="120" w:after="20"/>
        <w:ind w:left="144"/>
        <w:shd w:val="clear" w:color="auto" w:fill="FDECEA"/>
      </w:pPr>
      <w:r>
        <w:rPr>
          <w:rFonts w:ascii="Courier New" w:hAnsi="Courier New"/>
          <w:b/>
          <w:color w:val="C0392B"/>
          <w:sz w:val="18"/>
        </w:rPr>
        <w:t xml:space="preserve">[vision/worker.go:64]  </w:t>
      </w:r>
      <w:r>
        <w:rPr>
          <w:rFonts w:ascii="Arial" w:hAnsi="Arial"/>
          <w:color w:val="1A1A2E"/>
          <w:sz w:val="20"/>
        </w:rPr>
        <w:t>PYTHONPATH hardcoded to developer machine</w:t>
      </w:r>
    </w:p>
    <w:p>
      <w:pPr>
        <w:spacing w:before="20" w:after="80"/>
        <w:ind w:left="360"/>
        <w:shd w:val="clear" w:color="auto" w:fill="FDECEA"/>
      </w:pPr>
      <w:r>
        <w:rPr>
          <w:rFonts w:ascii="Arial" w:hAnsi="Arial"/>
          <w:i/>
          <w:color w:val="606070"/>
          <w:sz w:val="19"/>
        </w:rPr>
        <w:t>Fix: cmd.Env sets PYTHONPATH to /Users/sucheetboppana/aria/backend. Fails on every other machine. Fix: derive from cmd.Dir (already set to config workdir) or accept as parameter. ~1 line.</w:t>
      </w:r>
    </w:p>
    <w:p>
      <w:pPr>
        <w:spacing w:before="120" w:after="20"/>
        <w:ind w:left="144"/>
        <w:shd w:val="clear" w:color="auto" w:fill="FDECEA"/>
      </w:pPr>
      <w:r>
        <w:rPr>
          <w:rFonts w:ascii="Courier New" w:hAnsi="Courier New"/>
          <w:b/>
          <w:color w:val="C0392B"/>
          <w:sz w:val="18"/>
        </w:rPr>
        <w:t xml:space="preserve">[main.go:38] + [audio/worker.go:75]  </w:t>
      </w:r>
      <w:r>
        <w:rPr>
          <w:rFonts w:ascii="Arial" w:hAnsi="Arial"/>
          <w:color w:val="1A1A2E"/>
          <w:sz w:val="20"/>
        </w:rPr>
        <w:t>workDir hardcoded to developer machine</w:t>
      </w:r>
    </w:p>
    <w:p>
      <w:pPr>
        <w:spacing w:before="20" w:after="80"/>
        <w:ind w:left="360"/>
        <w:shd w:val="clear" w:color="auto" w:fill="FDECEA"/>
      </w:pPr>
      <w:r>
        <w:rPr>
          <w:rFonts w:ascii="Arial" w:hAnsi="Arial"/>
          <w:i/>
          <w:color w:val="606070"/>
          <w:sz w:val="19"/>
        </w:rPr>
        <w:t>Fix: workDir := '/Users/sucheetboppana/aria/backend' passed to audio worker PYTHONPATH. Fix: derive from executable path or config. ~1 line.</w:t>
      </w:r>
    </w:p>
    <w:p>
      <w:pPr>
        <w:spacing w:before="120" w:after="20"/>
        <w:ind w:left="144"/>
        <w:shd w:val="clear" w:color="auto" w:fill="FDECEA"/>
      </w:pPr>
      <w:r>
        <w:rPr>
          <w:rFonts w:ascii="Courier New" w:hAnsi="Courier New"/>
          <w:b/>
          <w:color w:val="C0392B"/>
          <w:sz w:val="18"/>
        </w:rPr>
        <w:t xml:space="preserve">[main.go:77]  </w:t>
      </w:r>
      <w:r>
        <w:rPr>
          <w:rFonts w:ascii="Arial" w:hAnsi="Arial"/>
          <w:color w:val="1A1A2E"/>
          <w:sz w:val="20"/>
        </w:rPr>
        <w:t>Vision worker subprocess orphaned at shutdown</w:t>
      </w:r>
    </w:p>
    <w:p>
      <w:pPr>
        <w:spacing w:before="20" w:after="80"/>
        <w:ind w:left="360"/>
        <w:shd w:val="clear" w:color="auto" w:fill="FDECEA"/>
      </w:pPr>
      <w:r>
        <w:rPr>
          <w:rFonts w:ascii="Arial" w:hAnsi="Arial"/>
          <w:i/>
          <w:color w:val="606070"/>
          <w:sz w:val="19"/>
        </w:rPr>
        <w:t>Fix: Only audioWorker.Stop() is called at shutdown. vision.Worker.Stop() is never called, leaving a Python camera process running indefinitely. Fix: call worker.Stop() before or after audioWorker.Stop(). ~1 line.</w:t>
      </w:r>
    </w:p>
    <w:p>
      <w:pPr>
        <w:spacing w:before="120" w:after="20"/>
        <w:ind w:left="144"/>
        <w:shd w:val="clear" w:color="auto" w:fill="FDECEA"/>
      </w:pPr>
      <w:r>
        <w:rPr>
          <w:rFonts w:ascii="Courier New" w:hAnsi="Courier New"/>
          <w:b/>
          <w:color w:val="C0392B"/>
          <w:sz w:val="18"/>
        </w:rPr>
        <w:t xml:space="preserve">[schemas.py:1-105]  </w:t>
      </w:r>
      <w:r>
        <w:rPr>
          <w:rFonts w:ascii="Arial" w:hAnsi="Arial"/>
          <w:color w:val="1A1A2E"/>
          <w:sz w:val="20"/>
        </w:rPr>
        <w:t>Duplicate class definitions — dead code masking schema</w:t>
      </w:r>
    </w:p>
    <w:p>
      <w:pPr>
        <w:spacing w:before="20" w:after="80"/>
        <w:ind w:left="360"/>
        <w:shd w:val="clear" w:color="auto" w:fill="FDECEA"/>
      </w:pPr>
      <w:r>
        <w:rPr>
          <w:rFonts w:ascii="Arial" w:hAnsi="Arial"/>
          <w:i/>
          <w:color w:val="606070"/>
          <w:sz w:val="19"/>
        </w:rPr>
        <w:t>Fix: VisionContext, CognitionRequest, WorldModelTriple, WorldModelUpdate, SymbolicResponse are all defined twice. First definitions (using vision_context) are silently overwritten by second (using vision_state). First 63 lines are dead code. Fix: delete lines 1-63, keep the second definitions only. ~63 lines deleted.</w:t>
      </w:r>
    </w:p>
    <w:p>
      <w:pPr>
        <w:spacing w:before="120" w:after="20"/>
        <w:ind w:left="144"/>
        <w:shd w:val="clear" w:color="auto" w:fill="FDECEA"/>
      </w:pPr>
      <w:r>
        <w:rPr>
          <w:rFonts w:ascii="Courier New" w:hAnsi="Courier New"/>
          <w:b/>
          <w:color w:val="C0392B"/>
          <w:sz w:val="18"/>
        </w:rPr>
        <w:t xml:space="preserve">[client.go:80-84]  </w:t>
      </w:r>
      <w:r>
        <w:rPr>
          <w:rFonts w:ascii="Arial" w:hAnsi="Arial"/>
          <w:color w:val="1A1A2E"/>
          <w:sz w:val="20"/>
        </w:rPr>
        <w:t>FastAPI non-200 status codes not checked</w:t>
      </w:r>
    </w:p>
    <w:p>
      <w:pPr>
        <w:spacing w:before="20" w:after="80"/>
        <w:ind w:left="360"/>
        <w:shd w:val="clear" w:color="auto" w:fill="FDECEA"/>
      </w:pPr>
      <w:r>
        <w:rPr>
          <w:rFonts w:ascii="Arial" w:hAnsi="Arial"/>
          <w:i/>
          <w:color w:val="606070"/>
          <w:sz w:val="19"/>
        </w:rPr>
        <w:t>Fix: httpResp.StatusCode is never inspected. A 422 validation error or 500 from Python is silently decoded as CognitionResponse, returning empty fields or a confusing 'decode cognition response' error. Fix: check status code and return descriptive error before decode. ~4 lines.</w:t>
      </w:r>
    </w:p>
    <w:p>
      <w:pPr>
        <w:spacing w:before="120" w:after="20"/>
        <w:ind w:left="144"/>
        <w:shd w:val="clear" w:color="auto" w:fill="FDECEA"/>
      </w:pPr>
      <w:r>
        <w:rPr>
          <w:rFonts w:ascii="Courier New" w:hAnsi="Courier New"/>
          <w:b/>
          <w:color w:val="C0392B"/>
          <w:sz w:val="18"/>
        </w:rPr>
        <w:t xml:space="preserve">[config.py:13] + [config.go:88]  </w:t>
      </w:r>
      <w:r>
        <w:rPr>
          <w:rFonts w:ascii="Arial" w:hAnsi="Arial"/>
          <w:color w:val="1A1A2E"/>
          <w:sz w:val="20"/>
        </w:rPr>
        <w:t>Empty ANTHROPIC_API_KEY silently accepted</w:t>
      </w:r>
    </w:p>
    <w:p>
      <w:pPr>
        <w:spacing w:before="20" w:after="80"/>
        <w:ind w:left="360"/>
        <w:shd w:val="clear" w:color="auto" w:fill="FDECEA"/>
      </w:pPr>
      <w:r>
        <w:rPr>
          <w:rFonts w:ascii="Arial" w:hAnsi="Arial"/>
          <w:i/>
          <w:color w:val="606070"/>
          <w:sz w:val="19"/>
        </w:rPr>
        <w:t>Fix: Both Python and Go configs default ANTHROPIC_API_KEY to empty string with no validation. Runtime fails at first API call. Fix: log a startup warning and optionally fail fast if key is empty. ~3 lines each.</w:t>
      </w:r>
    </w:p>
    <w:p>
      <w:pPr>
        <w:spacing w:before="40" w:after="40"/>
        <w:pBdr>
          <w:bottom w:val="single" w:sz="6" w:space="1" w:color="DDDDDD"/>
        </w:pBdr>
      </w:pPr>
    </w:p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9E6A03"/>
          <w:sz w:val="32"/>
        </w:rPr>
        <w:t>2. Integration Gaps</w:t>
      </w:r>
    </w:p>
    <w:p>
      <w:pPr>
        <w:spacing w:before="40" w:after="40"/>
      </w:pPr>
      <w:r>
        <w:rPr>
          <w:rFonts w:ascii="Arial" w:hAnsi="Arial"/>
          <w:i/>
          <w:color w:val="606070"/>
          <w:sz w:val="21"/>
        </w:rPr>
        <w:t>Places where two layers do not connect correctly.</w:t>
      </w:r>
    </w:p>
    <w:p>
      <w:pPr>
        <w:spacing w:before="120" w:after="20"/>
        <w:ind w:left="144"/>
        <w:shd w:val="clear" w:color="auto" w:fill="FFF8E6"/>
      </w:pPr>
      <w:r>
        <w:rPr>
          <w:rFonts w:ascii="Courier New" w:hAnsi="Courier New"/>
          <w:b/>
          <w:color w:val="9E6A03"/>
          <w:sz w:val="18"/>
        </w:rPr>
        <w:t xml:space="preserve">[audio/worker.go → audio_worker.py]  </w:t>
      </w:r>
      <w:r>
        <w:rPr>
          <w:rFonts w:ascii="Arial" w:hAnsi="Arial"/>
          <w:color w:val="1A1A2E"/>
          <w:sz w:val="20"/>
        </w:rPr>
        <w:t>--denoise flag never passed</w:t>
      </w:r>
    </w:p>
    <w:p>
      <w:pPr>
        <w:spacing w:before="20" w:after="80"/>
        <w:ind w:left="360"/>
        <w:shd w:val="clear" w:color="auto" w:fill="FFF8E6"/>
      </w:pPr>
      <w:r>
        <w:rPr>
          <w:rFonts w:ascii="Arial" w:hAnsi="Arial"/>
          <w:i/>
          <w:color w:val="606070"/>
          <w:sz w:val="19"/>
        </w:rPr>
        <w:t>Fix: Go spawns the audio worker without --denoise. DeepFilterNet is permanently disabled even when operator intends noise suppression. Add --denoise to cmd args when config enables it.</w:t>
      </w:r>
    </w:p>
    <w:p>
      <w:pPr>
        <w:spacing w:before="120" w:after="20"/>
        <w:ind w:left="144"/>
        <w:shd w:val="clear" w:color="auto" w:fill="FFF8E6"/>
      </w:pPr>
      <w:r>
        <w:rPr>
          <w:rFonts w:ascii="Courier New" w:hAnsi="Courier New"/>
          <w:b/>
          <w:color w:val="9E6A03"/>
          <w:sz w:val="18"/>
        </w:rPr>
        <w:t xml:space="preserve">[main.go → server.go]  </w:t>
      </w:r>
      <w:r>
        <w:rPr>
          <w:rFonts w:ascii="Arial" w:hAnsi="Arial"/>
          <w:color w:val="1A1A2E"/>
          <w:sz w:val="20"/>
        </w:rPr>
        <w:t>No FastAPI readiness gate before accepting cognition</w:t>
      </w:r>
    </w:p>
    <w:p>
      <w:pPr>
        <w:spacing w:before="20" w:after="80"/>
        <w:ind w:left="360"/>
        <w:shd w:val="clear" w:color="auto" w:fill="FFF8E6"/>
      </w:pPr>
      <w:r>
        <w:rPr>
          <w:rFonts w:ascii="Arial" w:hAnsi="Arial"/>
          <w:i/>
          <w:color w:val="606070"/>
          <w:sz w:val="19"/>
        </w:rPr>
        <w:t>Fix: Go HTTP server starts in parallel with FastAPI. First cognition request during cold start returns 500. Add a simple retry loop probing http://localhost:8000/health before starting the HTTP server.</w:t>
      </w:r>
    </w:p>
    <w:p>
      <w:pPr>
        <w:spacing w:before="120" w:after="20"/>
        <w:ind w:left="144"/>
        <w:shd w:val="clear" w:color="auto" w:fill="FFF8E6"/>
      </w:pPr>
      <w:r>
        <w:rPr>
          <w:rFonts w:ascii="Courier New" w:hAnsi="Courier New"/>
          <w:b/>
          <w:color w:val="9E6A03"/>
          <w:sz w:val="18"/>
        </w:rPr>
        <w:t xml:space="preserve">[useCognition.ts → store]  </w:t>
      </w:r>
      <w:r>
        <w:rPr>
          <w:rFonts w:ascii="Arial" w:hAnsi="Arial"/>
          <w:color w:val="1A1A2E"/>
          <w:sz w:val="20"/>
        </w:rPr>
        <w:t>setSymbolicInference() never called</w:t>
      </w:r>
    </w:p>
    <w:p>
      <w:pPr>
        <w:spacing w:before="20" w:after="80"/>
        <w:ind w:left="360"/>
        <w:shd w:val="clear" w:color="auto" w:fill="FFF8E6"/>
      </w:pPr>
      <w:r>
        <w:rPr>
          <w:rFonts w:ascii="Arial" w:hAnsi="Arial"/>
          <w:i/>
          <w:color w:val="606070"/>
          <w:sz w:val="19"/>
        </w:rPr>
        <w:t>Fix: Server returns symbolic_inference but useCognition.ts never calls setSymbolicInference(). The store field stays empty. SymbolicStatePanel (which doesn't exist yet) will have no data.</w:t>
      </w:r>
    </w:p>
    <w:p>
      <w:pPr>
        <w:spacing w:before="120" w:after="20"/>
        <w:ind w:left="144"/>
        <w:shd w:val="clear" w:color="auto" w:fill="FFF8E6"/>
      </w:pPr>
      <w:r>
        <w:rPr>
          <w:rFonts w:ascii="Courier New" w:hAnsi="Courier New"/>
          <w:b/>
          <w:color w:val="9E6A03"/>
          <w:sz w:val="18"/>
        </w:rPr>
        <w:t xml:space="preserve">[useCognition.ts → store]  </w:t>
      </w:r>
      <w:r>
        <w:rPr>
          <w:rFonts w:ascii="Arial" w:hAnsi="Arial"/>
          <w:color w:val="1A1A2E"/>
          <w:sz w:val="20"/>
        </w:rPr>
        <w:t>worldModelUpdates missing from store and never updated</w:t>
      </w:r>
    </w:p>
    <w:p>
      <w:pPr>
        <w:spacing w:before="20" w:after="80"/>
        <w:ind w:left="360"/>
        <w:shd w:val="clear" w:color="auto" w:fill="FFF8E6"/>
      </w:pPr>
      <w:r>
        <w:rPr>
          <w:rFonts w:ascii="Arial" w:hAnsi="Arial"/>
          <w:i/>
          <w:color w:val="606070"/>
          <w:sz w:val="19"/>
        </w:rPr>
        <w:t>Fix: Server returns world_model_update but neither the store field nor the action exist. The entire world model layer is dark on the frontend.</w:t>
      </w:r>
    </w:p>
    <w:p>
      <w:pPr>
        <w:spacing w:before="120" w:after="20"/>
        <w:ind w:left="144"/>
        <w:shd w:val="clear" w:color="auto" w:fill="FFF8E6"/>
      </w:pPr>
      <w:r>
        <w:rPr>
          <w:rFonts w:ascii="Courier New" w:hAnsi="Courier New"/>
          <w:b/>
          <w:color w:val="9E6A03"/>
          <w:sz w:val="18"/>
        </w:rPr>
        <w:t xml:space="preserve">[useWebSocket.ts → store]  </w:t>
      </w:r>
      <w:r>
        <w:rPr>
          <w:rFonts w:ascii="Arial" w:hAnsi="Arial"/>
          <w:color w:val="1A1A2E"/>
          <w:sz w:val="20"/>
        </w:rPr>
        <w:t>setIsListening(true) never called on transcript</w:t>
      </w:r>
    </w:p>
    <w:p>
      <w:pPr>
        <w:spacing w:before="20" w:after="80"/>
        <w:ind w:left="360"/>
        <w:shd w:val="clear" w:color="auto" w:fill="FFF8E6"/>
      </w:pPr>
      <w:r>
        <w:rPr>
          <w:rFonts w:ascii="Arial" w:hAnsi="Arial"/>
          <w:i/>
          <w:color w:val="606070"/>
          <w:sz w:val="19"/>
        </w:rPr>
        <w:t>Fix: useWebSocket.ts:63-74 processes transcript messages but never calls setIsListening(true). The avatar never enters the listening state from voice input.</w:t>
      </w:r>
    </w:p>
    <w:p>
      <w:pPr>
        <w:spacing w:before="120" w:after="20"/>
        <w:ind w:left="144"/>
        <w:shd w:val="clear" w:color="auto" w:fill="FFF8E6"/>
      </w:pPr>
      <w:r>
        <w:rPr>
          <w:rFonts w:ascii="Courier New" w:hAnsi="Courier New"/>
          <w:b/>
          <w:color w:val="9E6A03"/>
          <w:sz w:val="18"/>
        </w:rPr>
        <w:t xml:space="preserve">[MemoryPanel.tsx → FastAPI]  </w:t>
      </w:r>
      <w:r>
        <w:rPr>
          <w:rFonts w:ascii="Arial" w:hAnsi="Arial"/>
          <w:color w:val="1A1A2E"/>
          <w:sz w:val="20"/>
        </w:rPr>
        <w:t>MemoryPanel bypasses Go proxy — directly hits port 8000</w:t>
      </w:r>
    </w:p>
    <w:p>
      <w:pPr>
        <w:spacing w:before="20" w:after="80"/>
        <w:ind w:left="360"/>
        <w:shd w:val="clear" w:color="auto" w:fill="FFF8E6"/>
      </w:pPr>
      <w:r>
        <w:rPr>
          <w:rFonts w:ascii="Arial" w:hAnsi="Arial"/>
          <w:i/>
          <w:color w:val="606070"/>
          <w:sz w:val="19"/>
        </w:rPr>
        <w:t>Fix: All other API calls go through :8080 Go server. MemoryPanel fetches :8000 directly. Inconsistent; will break in production when FastAPI is not publicly exposed.</w:t>
      </w:r>
    </w:p>
    <w:p>
      <w:pPr>
        <w:spacing w:before="120" w:after="20"/>
        <w:ind w:left="144"/>
        <w:shd w:val="clear" w:color="auto" w:fill="FFF8E6"/>
      </w:pPr>
      <w:r>
        <w:rPr>
          <w:rFonts w:ascii="Courier New" w:hAnsi="Courier New"/>
          <w:b/>
          <w:color w:val="9E6A03"/>
          <w:sz w:val="18"/>
        </w:rPr>
        <w:t xml:space="preserve">[go.mod]  </w:t>
      </w:r>
      <w:r>
        <w:rPr>
          <w:rFonts w:ascii="Arial" w:hAnsi="Arial"/>
          <w:color w:val="1A1A2E"/>
          <w:sz w:val="20"/>
        </w:rPr>
        <w:t>go.mod declares go 1.26.1 but sprint log says Go 1.25</w:t>
      </w:r>
    </w:p>
    <w:p>
      <w:pPr>
        <w:spacing w:before="20" w:after="80"/>
        <w:ind w:left="360"/>
        <w:shd w:val="clear" w:color="auto" w:fill="FFF8E6"/>
      </w:pPr>
      <w:r>
        <w:rPr>
          <w:rFonts w:ascii="Arial" w:hAnsi="Arial"/>
          <w:i/>
          <w:color w:val="606070"/>
          <w:sz w:val="19"/>
        </w:rPr>
        <w:t>Fix: go.mod:3 — 'go 1.26.1'. Sprint log specifies Go 1.25. Minor version mismatch but worth aligning in documentation.</w:t>
      </w:r>
    </w:p>
    <w:p>
      <w:pPr>
        <w:spacing w:before="40" w:after="40"/>
        <w:pBdr>
          <w:bottom w:val="single" w:sz="6" w:space="1" w:color="DDDDDD"/>
        </w:pBdr>
      </w:pPr>
    </w:p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1F61AC"/>
          <w:sz w:val="32"/>
        </w:rPr>
        <w:t>3. Missing Implementations</w:t>
      </w:r>
    </w:p>
    <w:p>
      <w:pPr>
        <w:spacing w:before="40" w:after="40"/>
      </w:pPr>
      <w:r>
        <w:rPr>
          <w:rFonts w:ascii="Arial" w:hAnsi="Arial"/>
          <w:i/>
          <w:color w:val="606070"/>
          <w:sz w:val="21"/>
        </w:rPr>
        <w:t>Stubs or TODOs that were never completed.</w:t>
      </w:r>
    </w:p>
    <w:p>
      <w:pPr>
        <w:spacing w:before="120" w:after="20"/>
        <w:ind w:left="144"/>
        <w:shd w:val="clear" w:color="auto" w:fill="EAF0FB"/>
      </w:pPr>
      <w:r>
        <w:rPr>
          <w:rFonts w:ascii="Courier New" w:hAnsi="Courier New"/>
          <w:b/>
          <w:color w:val="1F61AC"/>
          <w:sz w:val="18"/>
        </w:rPr>
        <w:t xml:space="preserve">[schemas.py]  </w:t>
      </w:r>
      <w:r>
        <w:rPr>
          <w:rFonts w:ascii="Arial" w:hAnsi="Arial"/>
          <w:color w:val="1A1A2E"/>
          <w:sz w:val="20"/>
        </w:rPr>
        <w:t>Dead first-half of file (lines 1-63)</w:t>
      </w:r>
    </w:p>
    <w:p>
      <w:pPr>
        <w:spacing w:before="20" w:after="80"/>
        <w:ind w:left="360"/>
        <w:shd w:val="clear" w:color="auto" w:fill="EAF0FB"/>
      </w:pPr>
      <w:r>
        <w:rPr>
          <w:rFonts w:ascii="Arial" w:hAnsi="Arial"/>
          <w:i/>
          <w:color w:val="606070"/>
          <w:sz w:val="19"/>
        </w:rPr>
        <w:t>Fix: The first 63 lines define stale schema classes with wrong field names (vision_context vs vision_state). Delete them.</w:t>
      </w:r>
    </w:p>
    <w:p>
      <w:pPr>
        <w:spacing w:before="120" w:after="20"/>
        <w:ind w:left="144"/>
        <w:shd w:val="clear" w:color="auto" w:fill="EAF0FB"/>
      </w:pPr>
      <w:r>
        <w:rPr>
          <w:rFonts w:ascii="Courier New" w:hAnsi="Courier New"/>
          <w:b/>
          <w:color w:val="1F61AC"/>
          <w:sz w:val="18"/>
        </w:rPr>
        <w:t xml:space="preserve">[SymbolicStatePanel.tsx]  </w:t>
      </w:r>
      <w:r>
        <w:rPr>
          <w:rFonts w:ascii="Arial" w:hAnsi="Arial"/>
          <w:color w:val="1A1A2E"/>
          <w:sz w:val="20"/>
        </w:rPr>
        <w:t>Component referenced in spec but absent</w:t>
      </w:r>
    </w:p>
    <w:p>
      <w:pPr>
        <w:spacing w:before="20" w:after="80"/>
        <w:ind w:left="360"/>
        <w:shd w:val="clear" w:color="auto" w:fill="EAF0FB"/>
      </w:pPr>
      <w:r>
        <w:rPr>
          <w:rFonts w:ascii="Arial" w:hAnsi="Arial"/>
          <w:i/>
          <w:color w:val="606070"/>
          <w:sz w:val="19"/>
        </w:rPr>
        <w:t>Fix: Sprint 5 spec and audit layer 5 reference this component. File does not exist in frontend/src/components/.</w:t>
      </w:r>
    </w:p>
    <w:p>
      <w:pPr>
        <w:spacing w:before="120" w:after="20"/>
        <w:ind w:left="144"/>
        <w:shd w:val="clear" w:color="auto" w:fill="EAF0FB"/>
      </w:pPr>
      <w:r>
        <w:rPr>
          <w:rFonts w:ascii="Courier New" w:hAnsi="Courier New"/>
          <w:b/>
          <w:color w:val="1F61AC"/>
          <w:sz w:val="18"/>
        </w:rPr>
        <w:t xml:space="preserve">[ariaStore.ts]  </w:t>
      </w:r>
      <w:r>
        <w:rPr>
          <w:rFonts w:ascii="Arial" w:hAnsi="Arial"/>
          <w:color w:val="1A1A2E"/>
          <w:sz w:val="20"/>
        </w:rPr>
        <w:t>worldModelUpdates and addWorldModelUpdate() absent</w:t>
      </w:r>
    </w:p>
    <w:p>
      <w:pPr>
        <w:spacing w:before="20" w:after="80"/>
        <w:ind w:left="360"/>
        <w:shd w:val="clear" w:color="auto" w:fill="EAF0FB"/>
      </w:pPr>
      <w:r>
        <w:rPr>
          <w:rFonts w:ascii="Arial" w:hAnsi="Arial"/>
          <w:i/>
          <w:color w:val="606070"/>
          <w:sz w:val="19"/>
        </w:rPr>
        <w:t>Fix: Store has no world model update array or action. Required for Sprint 5 structured response display.</w:t>
      </w:r>
    </w:p>
    <w:p>
      <w:pPr>
        <w:spacing w:before="120" w:after="20"/>
        <w:ind w:left="144"/>
        <w:shd w:val="clear" w:color="auto" w:fill="EAF0FB"/>
      </w:pPr>
      <w:r>
        <w:rPr>
          <w:rFonts w:ascii="Courier New" w:hAnsi="Courier New"/>
          <w:b/>
          <w:color w:val="1F61AC"/>
          <w:sz w:val="18"/>
        </w:rPr>
        <w:t xml:space="preserve">[.env.example]  </w:t>
      </w:r>
      <w:r>
        <w:rPr>
          <w:rFonts w:ascii="Arial" w:hAnsi="Arial"/>
          <w:color w:val="1A1A2E"/>
          <w:sz w:val="20"/>
        </w:rPr>
        <w:t>USE_OLLAMA, OLLAMA_MODEL, KMP_DUPLICATE_LIB_OK missing</w:t>
      </w:r>
    </w:p>
    <w:p>
      <w:pPr>
        <w:spacing w:before="20" w:after="80"/>
        <w:ind w:left="360"/>
        <w:shd w:val="clear" w:color="auto" w:fill="EAF0FB"/>
      </w:pPr>
      <w:r>
        <w:rPr>
          <w:rFonts w:ascii="Arial" w:hAnsi="Arial"/>
          <w:i/>
          <w:color w:val="606070"/>
          <w:sz w:val="19"/>
        </w:rPr>
        <w:t>Fix: Three env vars consumed by Python config are undocumented in .env.example.</w:t>
      </w:r>
    </w:p>
    <w:p>
      <w:pPr>
        <w:spacing w:before="120" w:after="20"/>
        <w:ind w:left="144"/>
        <w:shd w:val="clear" w:color="auto" w:fill="EAF0FB"/>
      </w:pPr>
      <w:r>
        <w:rPr>
          <w:rFonts w:ascii="Courier New" w:hAnsi="Courier New"/>
          <w:b/>
          <w:color w:val="1F61AC"/>
          <w:sz w:val="18"/>
        </w:rPr>
        <w:t xml:space="preserve">[.env.example]  </w:t>
      </w:r>
      <w:r>
        <w:rPr>
          <w:rFonts w:ascii="Arial" w:hAnsi="Arial"/>
          <w:color w:val="1A1A2E"/>
          <w:sz w:val="20"/>
        </w:rPr>
        <w:t>No descriptions for any variable</w:t>
      </w:r>
    </w:p>
    <w:p>
      <w:pPr>
        <w:spacing w:before="20" w:after="80"/>
        <w:ind w:left="360"/>
        <w:shd w:val="clear" w:color="auto" w:fill="EAF0FB"/>
      </w:pPr>
      <w:r>
        <w:rPr>
          <w:rFonts w:ascii="Arial" w:hAnsi="Arial"/>
          <w:i/>
          <w:color w:val="606070"/>
          <w:sz w:val="19"/>
        </w:rPr>
        <w:t>Fix: All env vars have bare keys with no explanatory comments. New contributors have no context.</w:t>
      </w:r>
    </w:p>
    <w:p>
      <w:pPr>
        <w:spacing w:before="120" w:after="20"/>
        <w:ind w:left="144"/>
        <w:shd w:val="clear" w:color="auto" w:fill="EAF0FB"/>
      </w:pPr>
      <w:r>
        <w:rPr>
          <w:rFonts w:ascii="Courier New" w:hAnsi="Courier New"/>
          <w:b/>
          <w:color w:val="1F61AC"/>
          <w:sz w:val="18"/>
        </w:rPr>
        <w:t xml:space="preserve">[llm.py]  </w:t>
      </w:r>
      <w:r>
        <w:rPr>
          <w:rFonts w:ascii="Arial" w:hAnsi="Arial"/>
          <w:color w:val="1A1A2E"/>
          <w:sz w:val="20"/>
        </w:rPr>
        <w:t>LLM model name not configurable via env</w:t>
      </w:r>
    </w:p>
    <w:p>
      <w:pPr>
        <w:spacing w:before="20" w:after="80"/>
        <w:ind w:left="360"/>
        <w:shd w:val="clear" w:color="auto" w:fill="EAF0FB"/>
      </w:pPr>
      <w:r>
        <w:rPr>
          <w:rFonts w:ascii="Arial" w:hAnsi="Arial"/>
          <w:i/>
          <w:color w:val="606070"/>
          <w:sz w:val="19"/>
        </w:rPr>
        <w:t>Fix: llm.py:42 hardcodes MODEL = 'claude-haiku-4-5-20251001'. No env override path.</w:t>
      </w:r>
    </w:p>
    <w:p>
      <w:pPr>
        <w:spacing w:before="120" w:after="20"/>
        <w:ind w:left="144"/>
        <w:shd w:val="clear" w:color="auto" w:fill="EAF0FB"/>
      </w:pPr>
      <w:r>
        <w:rPr>
          <w:rFonts w:ascii="Courier New" w:hAnsi="Courier New"/>
          <w:b/>
          <w:color w:val="1F61AC"/>
          <w:sz w:val="18"/>
        </w:rPr>
        <w:t xml:space="preserve">[server.go / main.go]  </w:t>
      </w:r>
      <w:r>
        <w:rPr>
          <w:rFonts w:ascii="Arial" w:hAnsi="Arial"/>
          <w:color w:val="1A1A2E"/>
          <w:sz w:val="20"/>
        </w:rPr>
        <w:t>No FastAPI readiness probe logic</w:t>
      </w:r>
    </w:p>
    <w:p>
      <w:pPr>
        <w:spacing w:before="20" w:after="80"/>
        <w:ind w:left="360"/>
        <w:shd w:val="clear" w:color="auto" w:fill="EAF0FB"/>
      </w:pPr>
      <w:r>
        <w:rPr>
          <w:rFonts w:ascii="Arial" w:hAnsi="Arial"/>
          <w:i/>
          <w:color w:val="606070"/>
          <w:sz w:val="19"/>
        </w:rPr>
        <w:t>Fix: No wait-for-FastAPI mechanism exists anywhere in the codebase.</w:t>
      </w:r>
    </w:p>
    <w:p>
      <w:pPr>
        <w:spacing w:before="40" w:after="40"/>
        <w:pBdr>
          <w:bottom w:val="single" w:sz="6" w:space="1" w:color="DDDDDD"/>
        </w:pBdr>
      </w:pPr>
    </w:p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9E6A03"/>
          <w:sz w:val="32"/>
        </w:rPr>
        <w:t>4. Fragile Code</w:t>
      </w:r>
    </w:p>
    <w:p>
      <w:pPr>
        <w:spacing w:before="40" w:after="40"/>
      </w:pPr>
      <w:r>
        <w:rPr>
          <w:rFonts w:ascii="Arial" w:hAnsi="Arial"/>
          <w:i/>
          <w:color w:val="606070"/>
          <w:sz w:val="21"/>
        </w:rPr>
        <w:t>Code that works now but will break under load or edge cases.</w:t>
      </w:r>
    </w:p>
    <w:p>
      <w:pPr>
        <w:spacing w:before="120" w:after="20"/>
        <w:ind w:left="144"/>
        <w:shd w:val="clear" w:color="auto" w:fill="FFF8E6"/>
      </w:pPr>
      <w:r>
        <w:rPr>
          <w:rFonts w:ascii="Courier New" w:hAnsi="Courier New"/>
          <w:b/>
          <w:color w:val="9E6A03"/>
          <w:sz w:val="18"/>
        </w:rPr>
        <w:t xml:space="preserve">[hub.go:63-74]  </w:t>
      </w:r>
      <w:r>
        <w:rPr>
          <w:rFonts w:ascii="Arial" w:hAnsi="Arial"/>
          <w:color w:val="1A1A2E"/>
          <w:sz w:val="20"/>
        </w:rPr>
        <w:t>Broadcast loop modifies clients map under RLock</w:t>
      </w:r>
    </w:p>
    <w:p>
      <w:pPr>
        <w:spacing w:before="20" w:after="80"/>
        <w:ind w:left="360"/>
        <w:shd w:val="clear" w:color="auto" w:fill="FFF8E6"/>
      </w:pPr>
      <w:r>
        <w:rPr>
          <w:rFonts w:ascii="Arial" w:hAnsi="Arial"/>
          <w:i/>
          <w:color w:val="606070"/>
          <w:sz w:val="19"/>
        </w:rPr>
        <w:t>Fix: Already called out as a critical bug but also a fragility: even replacing with Lock() the loop will skip messages for late-registering clients. Consider a two-pass approach.</w:t>
      </w:r>
    </w:p>
    <w:p>
      <w:pPr>
        <w:spacing w:before="120" w:after="20"/>
        <w:ind w:left="144"/>
        <w:shd w:val="clear" w:color="auto" w:fill="FFF8E6"/>
      </w:pPr>
      <w:r>
        <w:rPr>
          <w:rFonts w:ascii="Courier New" w:hAnsi="Courier New"/>
          <w:b/>
          <w:color w:val="9E6A03"/>
          <w:sz w:val="18"/>
        </w:rPr>
        <w:t xml:space="preserve">[memory.py:119-120]  </w:t>
      </w:r>
      <w:r>
        <w:rPr>
          <w:rFonts w:ascii="Arial" w:hAnsi="Arial"/>
          <w:color w:val="1A1A2E"/>
          <w:sz w:val="20"/>
        </w:rPr>
        <w:t>Empty collection guard is incorrect</w:t>
      </w:r>
    </w:p>
    <w:p>
      <w:pPr>
        <w:spacing w:before="20" w:after="80"/>
        <w:ind w:left="360"/>
        <w:shd w:val="clear" w:color="auto" w:fill="FFF8E6"/>
      </w:pPr>
      <w:r>
        <w:rPr>
          <w:rFonts w:ascii="Arial" w:hAnsi="Arial"/>
          <w:i/>
          <w:color w:val="606070"/>
          <w:sz w:val="19"/>
        </w:rPr>
        <w:t>Fix: n_results=min(n_results, collection.count() or 1) passes n_results=1 to an empty collection. ChromaDB raises InvalidCollectionException. Caught silently. Fix: skip query if collection.count() == 0.</w:t>
      </w:r>
    </w:p>
    <w:p>
      <w:pPr>
        <w:spacing w:before="120" w:after="20"/>
        <w:ind w:left="144"/>
        <w:shd w:val="clear" w:color="auto" w:fill="FFF8E6"/>
      </w:pPr>
      <w:r>
        <w:rPr>
          <w:rFonts w:ascii="Courier New" w:hAnsi="Courier New"/>
          <w:b/>
          <w:color w:val="9E6A03"/>
          <w:sz w:val="18"/>
        </w:rPr>
        <w:t xml:space="preserve">[main.go:79]  </w:t>
      </w:r>
      <w:r>
        <w:rPr>
          <w:rFonts w:ascii="Arial" w:hAnsi="Arial"/>
          <w:color w:val="1A1A2E"/>
          <w:sz w:val="20"/>
        </w:rPr>
        <w:t>Shutdown uses time.Sleep(10s) instead of WaitGroup</w:t>
      </w:r>
    </w:p>
    <w:p>
      <w:pPr>
        <w:spacing w:before="20" w:after="80"/>
        <w:ind w:left="360"/>
        <w:shd w:val="clear" w:color="auto" w:fill="FFF8E6"/>
      </w:pPr>
      <w:r>
        <w:rPr>
          <w:rFonts w:ascii="Arial" w:hAnsi="Arial"/>
          <w:i/>
          <w:color w:val="606070"/>
          <w:sz w:val="19"/>
        </w:rPr>
        <w:t>Fix: Blunt sleep for subprocess cleanup. If workers take longer than 10 seconds to clean up, data may be lost. Use a WaitGroup or channel-based wait.</w:t>
      </w:r>
    </w:p>
    <w:p>
      <w:pPr>
        <w:spacing w:before="120" w:after="20"/>
        <w:ind w:left="144"/>
        <w:shd w:val="clear" w:color="auto" w:fill="FFF8E6"/>
      </w:pPr>
      <w:r>
        <w:rPr>
          <w:rFonts w:ascii="Courier New" w:hAnsi="Courier New"/>
          <w:b/>
          <w:color w:val="9E6A03"/>
          <w:sz w:val="18"/>
        </w:rPr>
        <w:t xml:space="preserve">[vision/worker.go:83-101]  </w:t>
      </w:r>
      <w:r>
        <w:rPr>
          <w:rFonts w:ascii="Arial" w:hAnsi="Arial"/>
          <w:color w:val="1A1A2E"/>
          <w:sz w:val="20"/>
        </w:rPr>
        <w:t>Goroutines not joined before restart</w:t>
      </w:r>
    </w:p>
    <w:p>
      <w:pPr>
        <w:spacing w:before="20" w:after="80"/>
        <w:ind w:left="360"/>
        <w:shd w:val="clear" w:color="auto" w:fill="FFF8E6"/>
      </w:pPr>
      <w:r>
        <w:rPr>
          <w:rFonts w:ascii="Arial" w:hAnsi="Arial"/>
          <w:i/>
          <w:color w:val="606070"/>
          <w:sz w:val="19"/>
        </w:rPr>
        <w:t>Fix: run() returns and the loop calls run() again without waiting for the stdout/stderr goroutines from the previous run to exit. Race window exists.</w:t>
      </w:r>
    </w:p>
    <w:p>
      <w:pPr>
        <w:spacing w:before="120" w:after="20"/>
        <w:ind w:left="144"/>
        <w:shd w:val="clear" w:color="auto" w:fill="FFF8E6"/>
      </w:pPr>
      <w:r>
        <w:rPr>
          <w:rFonts w:ascii="Courier New" w:hAnsi="Courier New"/>
          <w:b/>
          <w:color w:val="9E6A03"/>
          <w:sz w:val="18"/>
        </w:rPr>
        <w:t xml:space="preserve">[server.go:106-124]  </w:t>
      </w:r>
      <w:r>
        <w:rPr>
          <w:rFonts w:ascii="Arial" w:hAnsi="Arial"/>
          <w:color w:val="1A1A2E"/>
          <w:sz w:val="20"/>
        </w:rPr>
        <w:t>Profile proxy uses a fixed 4096-byte buffer</w:t>
      </w:r>
    </w:p>
    <w:p>
      <w:pPr>
        <w:spacing w:before="20" w:after="80"/>
        <w:ind w:left="360"/>
        <w:shd w:val="clear" w:color="auto" w:fill="FFF8E6"/>
      </w:pPr>
      <w:r>
        <w:rPr>
          <w:rFonts w:ascii="Arial" w:hAnsi="Arial"/>
          <w:i/>
          <w:color w:val="606070"/>
          <w:sz w:val="19"/>
        </w:rPr>
        <w:t>Fix: handleMemoryProfileProxy manually loops with buf := [4096]byte. Use io.Copy instead.</w:t>
      </w:r>
    </w:p>
    <w:p>
      <w:pPr>
        <w:spacing w:before="120" w:after="20"/>
        <w:ind w:left="144"/>
        <w:shd w:val="clear" w:color="auto" w:fill="FFF8E6"/>
      </w:pPr>
      <w:r>
        <w:rPr>
          <w:rFonts w:ascii="Courier New" w:hAnsi="Courier New"/>
          <w:b/>
          <w:color w:val="9E6A03"/>
          <w:sz w:val="18"/>
        </w:rPr>
        <w:t xml:space="preserve">[llm.py:42]  </w:t>
      </w:r>
      <w:r>
        <w:rPr>
          <w:rFonts w:ascii="Arial" w:hAnsi="Arial"/>
          <w:color w:val="1A1A2E"/>
          <w:sz w:val="20"/>
        </w:rPr>
        <w:t>MAX_TOKENS = 300 — too low for complex responses</w:t>
      </w:r>
    </w:p>
    <w:p>
      <w:pPr>
        <w:spacing w:before="20" w:after="80"/>
        <w:ind w:left="360"/>
        <w:shd w:val="clear" w:color="auto" w:fill="FFF8E6"/>
      </w:pPr>
      <w:r>
        <w:rPr>
          <w:rFonts w:ascii="Arial" w:hAnsi="Arial"/>
          <w:i/>
          <w:color w:val="606070"/>
          <w:sz w:val="19"/>
        </w:rPr>
        <w:t>Fix: Structured JSON response with world_model_update can easily exceed 300 tokens when the response is verbose. Claude will truncate mid-JSON, causing a parse error fallback.</w:t>
      </w:r>
    </w:p>
    <w:p>
      <w:pPr>
        <w:spacing w:before="40" w:after="40"/>
        <w:pBdr>
          <w:bottom w:val="single" w:sz="6" w:space="1" w:color="DDDDDD"/>
        </w:pBdr>
      </w:pPr>
    </w:p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606070"/>
          <w:sz w:val="32"/>
        </w:rPr>
        <w:t>5. Test Gaps</w:t>
      </w:r>
    </w:p>
    <w:p>
      <w:pPr>
        <w:spacing w:before="40" w:after="40"/>
      </w:pPr>
      <w:r>
        <w:rPr>
          <w:rFonts w:ascii="Arial" w:hAnsi="Arial"/>
          <w:i/>
          <w:color w:val="606070"/>
          <w:sz w:val="21"/>
        </w:rPr>
        <w:t>Untested behaviours that could regress.</w:t>
      </w:r>
    </w:p>
    <w:p>
      <w:pPr>
        <w:spacing w:before="80" w:after="40"/>
        <w:ind w:left="144"/>
        <w:shd w:val="clear" w:color="auto" w:fill="F4F4F6"/>
      </w:pPr>
      <w:r>
        <w:rPr>
          <w:rFonts w:ascii="Courier New" w:hAnsi="Courier New"/>
          <w:b/>
          <w:color w:val="444455"/>
          <w:sz w:val="18"/>
        </w:rPr>
        <w:t xml:space="preserve">[cognition.Client]  </w:t>
      </w:r>
      <w:r>
        <w:rPr>
          <w:rFonts w:ascii="Arial" w:hAnsi="Arial"/>
          <w:color w:val="444455"/>
          <w:sz w:val="20"/>
        </w:rPr>
        <w:t>Complete() enrichment, HTTP proxy, and non-200 response handling — zero coverage</w:t>
      </w:r>
    </w:p>
    <w:p>
      <w:pPr>
        <w:spacing w:before="80" w:after="40"/>
        <w:ind w:left="144"/>
        <w:shd w:val="clear" w:color="auto" w:fill="F4F4F6"/>
      </w:pPr>
      <w:r>
        <w:rPr>
          <w:rFonts w:ascii="Courier New" w:hAnsi="Courier New"/>
          <w:b/>
          <w:color w:val="444455"/>
          <w:sz w:val="18"/>
        </w:rPr>
        <w:t xml:space="preserve">[server.Hub]  </w:t>
      </w:r>
      <w:r>
        <w:rPr>
          <w:rFonts w:ascii="Arial" w:hAnsi="Arial"/>
          <w:color w:val="444455"/>
          <w:sz w:val="20"/>
        </w:rPr>
        <w:t>Broadcast, slow-client eviction, and disconnect handling — zero coverage</w:t>
      </w:r>
    </w:p>
    <w:p>
      <w:pPr>
        <w:spacing w:before="80" w:after="40"/>
        <w:ind w:left="144"/>
        <w:shd w:val="clear" w:color="auto" w:fill="F4F4F6"/>
      </w:pPr>
      <w:r>
        <w:rPr>
          <w:rFonts w:ascii="Courier New" w:hAnsi="Courier New"/>
          <w:b/>
          <w:color w:val="444455"/>
          <w:sz w:val="18"/>
        </w:rPr>
        <w:t xml:space="preserve">[memory.MemoryStore]  </w:t>
      </w:r>
      <w:r>
        <w:rPr>
          <w:rFonts w:ascii="Arial" w:hAnsi="Arial"/>
          <w:color w:val="444455"/>
          <w:sz w:val="20"/>
        </w:rPr>
        <w:t>Deduplication (store same triple twice) and TTL expiry filter — not tested</w:t>
      </w:r>
    </w:p>
    <w:p>
      <w:pPr>
        <w:spacing w:before="80" w:after="40"/>
        <w:ind w:left="144"/>
        <w:shd w:val="clear" w:color="auto" w:fill="F4F4F6"/>
      </w:pPr>
      <w:r>
        <w:rPr>
          <w:rFonts w:ascii="Courier New" w:hAnsi="Courier New"/>
          <w:b/>
          <w:color w:val="444455"/>
          <w:sz w:val="18"/>
        </w:rPr>
        <w:t xml:space="preserve">[pipeline.VADProcessor]  </w:t>
      </w:r>
      <w:r>
        <w:rPr>
          <w:rFonts w:ascii="Arial" w:hAnsi="Arial"/>
          <w:color w:val="444455"/>
          <w:sz w:val="20"/>
        </w:rPr>
        <w:t>process_chunk() speech detection, silence timeout, and speech buffer accumulation — only init tested</w:t>
      </w:r>
    </w:p>
    <w:p>
      <w:pPr>
        <w:spacing w:before="80" w:after="40"/>
        <w:ind w:left="144"/>
        <w:shd w:val="clear" w:color="auto" w:fill="F4F4F6"/>
      </w:pPr>
      <w:r>
        <w:rPr>
          <w:rFonts w:ascii="Courier New" w:hAnsi="Courier New"/>
          <w:b/>
          <w:color w:val="444455"/>
          <w:sz w:val="18"/>
        </w:rPr>
        <w:t xml:space="preserve">[useCognition.ts]  </w:t>
      </w:r>
      <w:r>
        <w:rPr>
          <w:rFonts w:ascii="Arial" w:hAnsi="Arial"/>
          <w:color w:val="444455"/>
          <w:sz w:val="20"/>
        </w:rPr>
        <w:t>Frontend response field parsing — no tests; wrong field names currently in production</w:t>
      </w:r>
    </w:p>
    <w:p>
      <w:pPr>
        <w:spacing w:before="80" w:after="40"/>
        <w:ind w:left="144"/>
        <w:shd w:val="clear" w:color="auto" w:fill="F4F4F6"/>
      </w:pPr>
      <w:r>
        <w:rPr>
          <w:rFonts w:ascii="Courier New" w:hAnsi="Courier New"/>
          <w:b/>
          <w:color w:val="444455"/>
          <w:sz w:val="18"/>
        </w:rPr>
        <w:t xml:space="preserve">[audio pipeline]  </w:t>
      </w:r>
      <w:r>
        <w:rPr>
          <w:rFonts w:ascii="Arial" w:hAnsi="Arial"/>
          <w:color w:val="444455"/>
          <w:sz w:val="20"/>
        </w:rPr>
        <w:t>End-to-end VAD → accumulate → transcribe → emit flow — synthetic test only</w:t>
      </w:r>
    </w:p>
    <w:p>
      <w:pPr>
        <w:spacing w:before="80" w:after="40"/>
        <w:ind w:left="144"/>
        <w:shd w:val="clear" w:color="auto" w:fill="F4F4F6"/>
      </w:pPr>
      <w:r>
        <w:rPr>
          <w:rFonts w:ascii="Courier New" w:hAnsi="Courier New"/>
          <w:b/>
          <w:color w:val="444455"/>
          <w:sz w:val="18"/>
        </w:rPr>
        <w:t xml:space="preserve">[hub.go]  </w:t>
      </w:r>
      <w:r>
        <w:rPr>
          <w:rFonts w:ascii="Arial" w:hAnsi="Arial"/>
          <w:color w:val="444455"/>
          <w:sz w:val="20"/>
        </w:rPr>
        <w:t>Concurrent broadcast + register/unregister — no concurrency test</w:t>
      </w:r>
    </w:p>
    <w:p>
      <w:pPr>
        <w:spacing w:before="40" w:after="40"/>
        <w:pBdr>
          <w:bottom w:val="single" w:sz="6" w:space="1" w:color="DDDDDD"/>
        </w:pBdr>
      </w:pPr>
    </w:p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1D6F42"/>
          <w:sz w:val="32"/>
        </w:rPr>
        <w:t>6. Quick Wins — One-line Fixes</w:t>
      </w:r>
    </w:p>
    <w:p>
      <w:pPr>
        <w:spacing w:before="80" w:after="40"/>
        <w:ind w:left="144"/>
        <w:shd w:val="clear" w:color="auto" w:fill="EAF4EA"/>
      </w:pPr>
      <w:r>
        <w:rPr>
          <w:rFonts w:ascii="Courier New" w:hAnsi="Courier New"/>
          <w:b/>
          <w:color w:val="1D6F42"/>
          <w:sz w:val="18"/>
        </w:rPr>
        <w:t xml:space="preserve">[main.go:77]  </w:t>
      </w:r>
      <w:r>
        <w:rPr>
          <w:rFonts w:ascii="Arial" w:hAnsi="Arial"/>
          <w:color w:val="444455"/>
          <w:sz w:val="20"/>
        </w:rPr>
        <w:t>Add 'worker.Stop()' before audioWorker.Stop() to kill vision subprocess on shutdown.</w:t>
      </w:r>
    </w:p>
    <w:p>
      <w:pPr>
        <w:spacing w:before="80" w:after="40"/>
        <w:ind w:left="144"/>
        <w:shd w:val="clear" w:color="auto" w:fill="EAF4EA"/>
      </w:pPr>
      <w:r>
        <w:rPr>
          <w:rFonts w:ascii="Courier New" w:hAnsi="Courier New"/>
          <w:b/>
          <w:color w:val="1D6F42"/>
          <w:sz w:val="18"/>
        </w:rPr>
        <w:t xml:space="preserve">[vision/worker.go:64]  </w:t>
      </w:r>
      <w:r>
        <w:rPr>
          <w:rFonts w:ascii="Arial" w:hAnsi="Arial"/>
          <w:color w:val="444455"/>
          <w:sz w:val="20"/>
        </w:rPr>
        <w:t>Replace hardcoded path with cmd.Dir: cmd.Env = append(os.Environ(), "PYTHONPATH="+cmd.Dir)</w:t>
      </w:r>
    </w:p>
    <w:p>
      <w:pPr>
        <w:spacing w:before="80" w:after="40"/>
        <w:ind w:left="144"/>
        <w:shd w:val="clear" w:color="auto" w:fill="EAF4EA"/>
      </w:pPr>
      <w:r>
        <w:rPr>
          <w:rFonts w:ascii="Courier New" w:hAnsi="Courier New"/>
          <w:b/>
          <w:color w:val="1D6F42"/>
          <w:sz w:val="18"/>
        </w:rPr>
        <w:t xml:space="preserve">[.gitignore]  </w:t>
      </w:r>
      <w:r>
        <w:rPr>
          <w:rFonts w:ascii="Arial" w:hAnsi="Arial"/>
          <w:color w:val="444455"/>
          <w:sz w:val="20"/>
        </w:rPr>
        <w:t>Add 'backend/memory/' line to prevent ChromaDB data from being committed.</w:t>
      </w:r>
    </w:p>
    <w:p>
      <w:pPr>
        <w:spacing w:before="80" w:after="40"/>
        <w:ind w:left="144"/>
        <w:shd w:val="clear" w:color="auto" w:fill="EAF4EA"/>
      </w:pPr>
      <w:r>
        <w:rPr>
          <w:rFonts w:ascii="Courier New" w:hAnsi="Courier New"/>
          <w:b/>
          <w:color w:val="1D6F42"/>
          <w:sz w:val="18"/>
        </w:rPr>
        <w:t xml:space="preserve">[memory.py:119]  </w:t>
      </w:r>
      <w:r>
        <w:rPr>
          <w:rFonts w:ascii="Arial" w:hAnsi="Arial"/>
          <w:color w:val="444455"/>
          <w:sz w:val="20"/>
        </w:rPr>
        <w:t>Replace 'or 1' guard with: if collection.count() == 0: continue</w:t>
      </w:r>
    </w:p>
    <w:p>
      <w:r>
        <w:br w:type="page"/>
      </w:r>
    </w:p>
    <w:p>
      <w:pPr>
        <w:spacing w:before="360" w:after="80"/>
        <w:pBdr>
          <w:bottom w:val="single" w:sz="6" w:space="1" w:color="2E75B6"/>
        </w:pBdr>
      </w:pPr>
      <w:r>
        <w:rPr>
          <w:rFonts w:ascii="Arial" w:hAnsi="Arial"/>
          <w:b/>
          <w:color w:val="1A1A2E"/>
          <w:sz w:val="32"/>
        </w:rPr>
        <w:t>Remediation Plan</w:t>
      </w:r>
    </w:p>
    <w:p>
      <w:pPr>
        <w:spacing w:before="40" w:after="40"/>
      </w:pPr>
      <w:r>
        <w:rPr>
          <w:rFonts w:ascii="Arial" w:hAnsi="Arial"/>
          <w:i/>
          <w:color w:val="606070"/>
          <w:sz w:val="21"/>
        </w:rPr>
        <w:t>Ordered by impact. Fixes marked (*) should be done as a single commit — they are coupled.</w:t>
      </w:r>
    </w:p>
    <w:p>
      <w:pPr>
        <w:spacing w:before="280" w:after="80"/>
        <w:shd w:val="clear" w:color="auto" w:fill="FDECEA"/>
      </w:pPr>
      <w:r>
        <w:rPr>
          <w:rFonts w:ascii="Arial" w:hAnsi="Arial"/>
          <w:b/>
          <w:color w:val="C0392B"/>
          <w:sz w:val="24"/>
        </w:rPr>
        <w:t>P0 — Do before running ANY demo</w:t>
      </w:r>
    </w:p>
    <w:p>
      <w:pPr>
        <w:spacing w:before="40" w:after="20"/>
        <w:ind w:left="288"/>
        <w:shd w:val="clear" w:color="auto" w:fill="FDECEA"/>
      </w:pPr>
      <w:r>
        <w:rPr>
          <w:rFonts w:ascii="Courier New" w:hAnsi="Courier New"/>
          <w:b/>
          <w:color w:val="1A1A2E"/>
          <w:sz w:val="18"/>
        </w:rPr>
        <w:t xml:space="preserve">hub.go:63-74  </w:t>
      </w:r>
      <w:r>
        <w:rPr>
          <w:rFonts w:ascii="Arial" w:hAnsi="Arial"/>
          <w:color w:val="1A1A2E"/>
          <w:sz w:val="20"/>
        </w:rPr>
        <w:t xml:space="preserve">Replace RLock with Lock in broadcast case  </w:t>
      </w:r>
      <w:r>
        <w:rPr>
          <w:rFonts w:ascii="Arial" w:hAnsi="Arial"/>
          <w:i/>
          <w:color w:val="606070"/>
          <w:sz w:val="19"/>
        </w:rPr>
        <w:t>(~2 lines)</w:t>
      </w:r>
    </w:p>
    <w:p>
      <w:pPr>
        <w:spacing w:before="20" w:after="80"/>
        <w:ind w:left="432"/>
        <w:shd w:val="clear" w:color="auto" w:fill="FDECEA"/>
      </w:pPr>
      <w:r>
        <w:rPr>
          <w:rFonts w:ascii="Arial" w:hAnsi="Arial"/>
          <w:i/>
          <w:color w:val="606070"/>
          <w:sz w:val="19"/>
        </w:rPr>
        <w:t>Prevents runtime panic on first slow/disconnecting client.</w:t>
      </w:r>
    </w:p>
    <w:p>
      <w:pPr>
        <w:spacing w:before="40" w:after="20"/>
        <w:ind w:left="288"/>
        <w:shd w:val="clear" w:color="auto" w:fill="FDECEA"/>
      </w:pPr>
      <w:r>
        <w:rPr>
          <w:rFonts w:ascii="Courier New" w:hAnsi="Courier New"/>
          <w:b/>
          <w:color w:val="1A1A2E"/>
          <w:sz w:val="18"/>
        </w:rPr>
        <w:t xml:space="preserve">useCognition.ts:6-10 *  </w:t>
      </w:r>
      <w:r>
        <w:rPr>
          <w:rFonts w:ascii="Arial" w:hAnsi="Arial"/>
          <w:color w:val="1A1A2E"/>
          <w:sz w:val="20"/>
        </w:rPr>
        <w:t xml:space="preserve">Rename CognitionResponse fields: response→natural_language_response, emotion_suggestion→avatar_emotion  </w:t>
      </w:r>
      <w:r>
        <w:rPr>
          <w:rFonts w:ascii="Arial" w:hAnsi="Arial"/>
          <w:i/>
          <w:color w:val="606070"/>
          <w:sz w:val="19"/>
        </w:rPr>
        <w:t>(~2 lines)</w:t>
      </w:r>
    </w:p>
    <w:p>
      <w:pPr>
        <w:spacing w:before="20" w:after="80"/>
        <w:ind w:left="432"/>
        <w:shd w:val="clear" w:color="auto" w:fill="FDECEA"/>
      </w:pPr>
      <w:r>
        <w:rPr>
          <w:rFonts w:ascii="Arial" w:hAnsi="Arial"/>
          <w:i/>
          <w:color w:val="606070"/>
          <w:sz w:val="19"/>
        </w:rPr>
        <w:t>Chat currently displays 'undefined' for every ARIA message.</w:t>
      </w:r>
    </w:p>
    <w:p>
      <w:pPr>
        <w:spacing w:before="40" w:after="20"/>
        <w:ind w:left="288"/>
        <w:shd w:val="clear" w:color="auto" w:fill="FDECEA"/>
      </w:pPr>
      <w:r>
        <w:rPr>
          <w:rFonts w:ascii="Courier New" w:hAnsi="Courier New"/>
          <w:b/>
          <w:color w:val="1A1A2E"/>
          <w:sz w:val="18"/>
        </w:rPr>
        <w:t xml:space="preserve">useCognition.ts *  </w:t>
      </w:r>
      <w:r>
        <w:rPr>
          <w:rFonts w:ascii="Arial" w:hAnsi="Arial"/>
          <w:color w:val="1A1A2E"/>
          <w:sz w:val="20"/>
        </w:rPr>
        <w:t xml:space="preserve">Add setSymbolicInference(data.symbolic_inference) after line 68  </w:t>
      </w:r>
      <w:r>
        <w:rPr>
          <w:rFonts w:ascii="Arial" w:hAnsi="Arial"/>
          <w:i/>
          <w:color w:val="606070"/>
          <w:sz w:val="19"/>
        </w:rPr>
        <w:t>(~1 line)</w:t>
      </w:r>
    </w:p>
    <w:p>
      <w:pPr>
        <w:spacing w:before="20" w:after="80"/>
        <w:ind w:left="432"/>
        <w:shd w:val="clear" w:color="auto" w:fill="FDECEA"/>
      </w:pPr>
      <w:r>
        <w:rPr>
          <w:rFonts w:ascii="Arial" w:hAnsi="Arial"/>
          <w:i/>
          <w:color w:val="606070"/>
          <w:sz w:val="19"/>
        </w:rPr>
        <w:t>Populates symbolic state for Sprint 5 display.</w:t>
      </w:r>
    </w:p>
    <w:p>
      <w:pPr>
        <w:spacing w:before="280" w:after="80"/>
        <w:shd w:val="clear" w:color="auto" w:fill="FDECEA"/>
      </w:pPr>
      <w:r>
        <w:rPr>
          <w:rFonts w:ascii="Arial" w:hAnsi="Arial"/>
          <w:b/>
          <w:color w:val="C0392B"/>
          <w:sz w:val="24"/>
        </w:rPr>
        <w:t>P1 — Do before running on any machine other than developer's</w:t>
      </w:r>
    </w:p>
    <w:p>
      <w:pPr>
        <w:spacing w:before="40" w:after="20"/>
        <w:ind w:left="288"/>
        <w:shd w:val="clear" w:color="auto" w:fill="FDECEA"/>
      </w:pPr>
      <w:r>
        <w:rPr>
          <w:rFonts w:ascii="Courier New" w:hAnsi="Courier New"/>
          <w:b/>
          <w:color w:val="1A1A2E"/>
          <w:sz w:val="18"/>
        </w:rPr>
        <w:t xml:space="preserve">vision/worker.go:64  </w:t>
      </w:r>
      <w:r>
        <w:rPr>
          <w:rFonts w:ascii="Arial" w:hAnsi="Arial"/>
          <w:color w:val="1A1A2E"/>
          <w:sz w:val="20"/>
        </w:rPr>
        <w:t xml:space="preserve">Replace hardcoded path: cmd.Env = append(os.Environ(), "PYTHONPATH="+cmd.Dir)  </w:t>
      </w:r>
      <w:r>
        <w:rPr>
          <w:rFonts w:ascii="Arial" w:hAnsi="Arial"/>
          <w:i/>
          <w:color w:val="606070"/>
          <w:sz w:val="19"/>
        </w:rPr>
        <w:t>(~1 line)</w:t>
      </w:r>
    </w:p>
    <w:p>
      <w:pPr>
        <w:spacing w:before="20" w:after="80"/>
        <w:ind w:left="432"/>
        <w:shd w:val="clear" w:color="auto" w:fill="FDECEA"/>
      </w:pPr>
      <w:r>
        <w:rPr>
          <w:rFonts w:ascii="Arial" w:hAnsi="Arial"/>
          <w:i/>
          <w:color w:val="606070"/>
          <w:sz w:val="19"/>
        </w:rPr>
        <w:t>Unblocks all other developers.</w:t>
      </w:r>
    </w:p>
    <w:p>
      <w:pPr>
        <w:spacing w:before="40" w:after="20"/>
        <w:ind w:left="288"/>
        <w:shd w:val="clear" w:color="auto" w:fill="FDECEA"/>
      </w:pPr>
      <w:r>
        <w:rPr>
          <w:rFonts w:ascii="Courier New" w:hAnsi="Courier New"/>
          <w:b/>
          <w:color w:val="1A1A2E"/>
          <w:sz w:val="18"/>
        </w:rPr>
        <w:t xml:space="preserve">main.go:38  </w:t>
      </w:r>
      <w:r>
        <w:rPr>
          <w:rFonts w:ascii="Arial" w:hAnsi="Arial"/>
          <w:color w:val="1A1A2E"/>
          <w:sz w:val="20"/>
        </w:rPr>
        <w:t xml:space="preserve">Replace hardcoded workDir with path derived from executable or config  </w:t>
      </w:r>
      <w:r>
        <w:rPr>
          <w:rFonts w:ascii="Arial" w:hAnsi="Arial"/>
          <w:i/>
          <w:color w:val="606070"/>
          <w:sz w:val="19"/>
        </w:rPr>
        <w:t>(~3 lines)</w:t>
      </w:r>
    </w:p>
    <w:p>
      <w:pPr>
        <w:spacing w:before="20" w:after="80"/>
        <w:ind w:left="432"/>
        <w:shd w:val="clear" w:color="auto" w:fill="FDECEA"/>
      </w:pPr>
      <w:r>
        <w:rPr>
          <w:rFonts w:ascii="Arial" w:hAnsi="Arial"/>
          <w:i/>
          <w:color w:val="606070"/>
          <w:sz w:val="19"/>
        </w:rPr>
        <w:t>Audio worker PYTHONPATH fixed.</w:t>
      </w:r>
    </w:p>
    <w:p>
      <w:pPr>
        <w:spacing w:before="40" w:after="20"/>
        <w:ind w:left="288"/>
        <w:shd w:val="clear" w:color="auto" w:fill="FDECEA"/>
      </w:pPr>
      <w:r>
        <w:rPr>
          <w:rFonts w:ascii="Courier New" w:hAnsi="Courier New"/>
          <w:b/>
          <w:color w:val="1A1A2E"/>
          <w:sz w:val="18"/>
        </w:rPr>
        <w:t xml:space="preserve">main.go:77  </w:t>
      </w:r>
      <w:r>
        <w:rPr>
          <w:rFonts w:ascii="Arial" w:hAnsi="Arial"/>
          <w:color w:val="1A1A2E"/>
          <w:sz w:val="20"/>
        </w:rPr>
        <w:t xml:space="preserve">Add worker.Stop() to shutdown sequence  </w:t>
      </w:r>
      <w:r>
        <w:rPr>
          <w:rFonts w:ascii="Arial" w:hAnsi="Arial"/>
          <w:i/>
          <w:color w:val="606070"/>
          <w:sz w:val="19"/>
        </w:rPr>
        <w:t>(~1 line)</w:t>
      </w:r>
    </w:p>
    <w:p>
      <w:pPr>
        <w:spacing w:before="20" w:after="80"/>
        <w:ind w:left="432"/>
        <w:shd w:val="clear" w:color="auto" w:fill="FDECEA"/>
      </w:pPr>
      <w:r>
        <w:rPr>
          <w:rFonts w:ascii="Arial" w:hAnsi="Arial"/>
          <w:i/>
          <w:color w:val="606070"/>
          <w:sz w:val="19"/>
        </w:rPr>
        <w:t>Vision subprocess cleanup.</w:t>
      </w:r>
    </w:p>
    <w:p>
      <w:pPr>
        <w:spacing w:before="280" w:after="80"/>
        <w:shd w:val="clear" w:color="auto" w:fill="FFF8E6"/>
      </w:pPr>
      <w:r>
        <w:rPr>
          <w:rFonts w:ascii="Arial" w:hAnsi="Arial"/>
          <w:b/>
          <w:color w:val="9E6A03"/>
          <w:sz w:val="24"/>
        </w:rPr>
        <w:t>P2 — Do before Sprint 5 frontend work</w:t>
      </w:r>
    </w:p>
    <w:p>
      <w:pPr>
        <w:spacing w:before="40" w:after="20"/>
        <w:ind w:left="288"/>
        <w:shd w:val="clear" w:color="auto" w:fill="FFF8E6"/>
      </w:pPr>
      <w:r>
        <w:rPr>
          <w:rFonts w:ascii="Courier New" w:hAnsi="Courier New"/>
          <w:b/>
          <w:color w:val="1A1A2E"/>
          <w:sz w:val="18"/>
        </w:rPr>
        <w:t xml:space="preserve">schemas.py:1-63  </w:t>
      </w:r>
      <w:r>
        <w:rPr>
          <w:rFonts w:ascii="Arial" w:hAnsi="Arial"/>
          <w:color w:val="1A1A2E"/>
          <w:sz w:val="20"/>
        </w:rPr>
        <w:t xml:space="preserve">Delete first 63 lines (stale duplicate definitions)  </w:t>
      </w:r>
      <w:r>
        <w:rPr>
          <w:rFonts w:ascii="Arial" w:hAnsi="Arial"/>
          <w:i/>
          <w:color w:val="606070"/>
          <w:sz w:val="19"/>
        </w:rPr>
        <w:t>(~63 lines deleted)</w:t>
      </w:r>
    </w:p>
    <w:p>
      <w:pPr>
        <w:spacing w:before="20" w:after="80"/>
        <w:ind w:left="432"/>
        <w:shd w:val="clear" w:color="auto" w:fill="FFF8E6"/>
      </w:pPr>
      <w:r>
        <w:rPr>
          <w:rFonts w:ascii="Arial" w:hAnsi="Arial"/>
          <w:i/>
          <w:color w:val="606070"/>
          <w:sz w:val="19"/>
        </w:rPr>
        <w:t>Eliminates confusion and future refactoring risk.</w:t>
      </w:r>
    </w:p>
    <w:p>
      <w:pPr>
        <w:spacing w:before="40" w:after="20"/>
        <w:ind w:left="288"/>
        <w:shd w:val="clear" w:color="auto" w:fill="FFF8E6"/>
      </w:pPr>
      <w:r>
        <w:rPr>
          <w:rFonts w:ascii="Courier New" w:hAnsi="Courier New"/>
          <w:b/>
          <w:color w:val="1A1A2E"/>
          <w:sz w:val="18"/>
        </w:rPr>
        <w:t xml:space="preserve">useWebSocket.ts:63-74  </w:t>
      </w:r>
      <w:r>
        <w:rPr>
          <w:rFonts w:ascii="Arial" w:hAnsi="Arial"/>
          <w:color w:val="1A1A2E"/>
          <w:sz w:val="20"/>
        </w:rPr>
        <w:t xml:space="preserve">Add setIsListening(true) when is_final transcript arrives; setIsListening(false) after silence timeout  </w:t>
      </w:r>
      <w:r>
        <w:rPr>
          <w:rFonts w:ascii="Arial" w:hAnsi="Arial"/>
          <w:i/>
          <w:color w:val="606070"/>
          <w:sz w:val="19"/>
        </w:rPr>
        <w:t>(~2 lines)</w:t>
      </w:r>
    </w:p>
    <w:p>
      <w:pPr>
        <w:spacing w:before="20" w:after="80"/>
        <w:ind w:left="432"/>
        <w:shd w:val="clear" w:color="auto" w:fill="FFF8E6"/>
      </w:pPr>
      <w:r>
        <w:rPr>
          <w:rFonts w:ascii="Arial" w:hAnsi="Arial"/>
          <w:i/>
          <w:color w:val="606070"/>
          <w:sz w:val="19"/>
        </w:rPr>
        <w:t>Avatar enters listening state on voice input.</w:t>
      </w:r>
    </w:p>
    <w:p>
      <w:pPr>
        <w:spacing w:before="40" w:after="20"/>
        <w:ind w:left="288"/>
        <w:shd w:val="clear" w:color="auto" w:fill="FFF8E6"/>
      </w:pPr>
      <w:r>
        <w:rPr>
          <w:rFonts w:ascii="Courier New" w:hAnsi="Courier New"/>
          <w:b/>
          <w:color w:val="1A1A2E"/>
          <w:sz w:val="18"/>
        </w:rPr>
        <w:t xml:space="preserve">ariaStore.ts  </w:t>
      </w:r>
      <w:r>
        <w:rPr>
          <w:rFonts w:ascii="Arial" w:hAnsi="Arial"/>
          <w:color w:val="1A1A2E"/>
          <w:sz w:val="20"/>
        </w:rPr>
        <w:t xml:space="preserve">Add worldModelUpdates: WorldModelUpdate[] and addWorldModelUpdate() action  </w:t>
      </w:r>
      <w:r>
        <w:rPr>
          <w:rFonts w:ascii="Arial" w:hAnsi="Arial"/>
          <w:i/>
          <w:color w:val="606070"/>
          <w:sz w:val="19"/>
        </w:rPr>
        <w:t>(~8 lines)</w:t>
      </w:r>
    </w:p>
    <w:p>
      <w:pPr>
        <w:spacing w:before="20" w:after="80"/>
        <w:ind w:left="432"/>
        <w:shd w:val="clear" w:color="auto" w:fill="FFF8E6"/>
      </w:pPr>
      <w:r>
        <w:rPr>
          <w:rFonts w:ascii="Arial" w:hAnsi="Arial"/>
          <w:i/>
          <w:color w:val="606070"/>
          <w:sz w:val="19"/>
        </w:rPr>
        <w:t>Required for Sprint 5 world model display.</w:t>
      </w:r>
    </w:p>
    <w:p>
      <w:pPr>
        <w:spacing w:before="40" w:after="20"/>
        <w:ind w:left="288"/>
        <w:shd w:val="clear" w:color="auto" w:fill="FFF8E6"/>
      </w:pPr>
      <w:r>
        <w:rPr>
          <w:rFonts w:ascii="Courier New" w:hAnsi="Courier New"/>
          <w:b/>
          <w:color w:val="1A1A2E"/>
          <w:sz w:val="18"/>
        </w:rPr>
        <w:t xml:space="preserve">useCognition.ts  </w:t>
      </w:r>
      <w:r>
        <w:rPr>
          <w:rFonts w:ascii="Arial" w:hAnsi="Arial"/>
          <w:color w:val="1A1A2E"/>
          <w:sz w:val="20"/>
        </w:rPr>
        <w:t xml:space="preserve">Call addWorldModelUpdate() if world_model_update present in response  </w:t>
      </w:r>
      <w:r>
        <w:rPr>
          <w:rFonts w:ascii="Arial" w:hAnsi="Arial"/>
          <w:i/>
          <w:color w:val="606070"/>
          <w:sz w:val="19"/>
        </w:rPr>
        <w:t>(~4 lines)</w:t>
      </w:r>
    </w:p>
    <w:p>
      <w:pPr>
        <w:spacing w:before="20" w:after="80"/>
        <w:ind w:left="432"/>
        <w:shd w:val="clear" w:color="auto" w:fill="FFF8E6"/>
      </w:pPr>
      <w:r>
        <w:rPr>
          <w:rFonts w:ascii="Arial" w:hAnsi="Arial"/>
          <w:i/>
          <w:color w:val="606070"/>
          <w:sz w:val="19"/>
        </w:rPr>
        <w:t>Populates world model store.</w:t>
      </w:r>
    </w:p>
    <w:p>
      <w:pPr>
        <w:spacing w:before="280" w:after="80"/>
        <w:shd w:val="clear" w:color="auto" w:fill="FFF8E6"/>
      </w:pPr>
      <w:r>
        <w:rPr>
          <w:rFonts w:ascii="Arial" w:hAnsi="Arial"/>
          <w:b/>
          <w:color w:val="1F61AC"/>
          <w:sz w:val="24"/>
        </w:rPr>
        <w:t>P3 — Do before committing or sharing repo</w:t>
      </w:r>
    </w:p>
    <w:p>
      <w:pPr>
        <w:spacing w:before="40" w:after="20"/>
        <w:ind w:left="288"/>
        <w:shd w:val="clear" w:color="auto" w:fill="FFF8E6"/>
      </w:pPr>
      <w:r>
        <w:rPr>
          <w:rFonts w:ascii="Courier New" w:hAnsi="Courier New"/>
          <w:b/>
          <w:color w:val="1A1A2E"/>
          <w:sz w:val="18"/>
        </w:rPr>
        <w:t xml:space="preserve">.gitignore  </w:t>
      </w:r>
      <w:r>
        <w:rPr>
          <w:rFonts w:ascii="Arial" w:hAnsi="Arial"/>
          <w:color w:val="1A1A2E"/>
          <w:sz w:val="20"/>
        </w:rPr>
        <w:t xml:space="preserve">Add backend/memory/ line  </w:t>
      </w:r>
      <w:r>
        <w:rPr>
          <w:rFonts w:ascii="Arial" w:hAnsi="Arial"/>
          <w:i/>
          <w:color w:val="606070"/>
          <w:sz w:val="19"/>
        </w:rPr>
        <w:t>(~1 line)</w:t>
      </w:r>
    </w:p>
    <w:p>
      <w:pPr>
        <w:spacing w:before="20" w:after="80"/>
        <w:ind w:left="432"/>
        <w:shd w:val="clear" w:color="auto" w:fill="FFF8E6"/>
      </w:pPr>
      <w:r>
        <w:rPr>
          <w:rFonts w:ascii="Arial" w:hAnsi="Arial"/>
          <w:i/>
          <w:color w:val="606070"/>
          <w:sz w:val="19"/>
        </w:rPr>
        <w:t>Prevents 6MB ChromaDB data from being committed.</w:t>
      </w:r>
    </w:p>
    <w:p>
      <w:pPr>
        <w:spacing w:before="40" w:after="20"/>
        <w:ind w:left="288"/>
        <w:shd w:val="clear" w:color="auto" w:fill="FFF8E6"/>
      </w:pPr>
      <w:r>
        <w:rPr>
          <w:rFonts w:ascii="Courier New" w:hAnsi="Courier New"/>
          <w:b/>
          <w:color w:val="1A1A2E"/>
          <w:sz w:val="18"/>
        </w:rPr>
        <w:t xml:space="preserve">.env.example  </w:t>
      </w:r>
      <w:r>
        <w:rPr>
          <w:rFonts w:ascii="Arial" w:hAnsi="Arial"/>
          <w:color w:val="1A1A2E"/>
          <w:sz w:val="20"/>
        </w:rPr>
        <w:t xml:space="preserve">Add USE_OLLAMA, OLLAMA_MODEL, KMP_DUPLICATE_LIB_OK with descriptions  </w:t>
      </w:r>
      <w:r>
        <w:rPr>
          <w:rFonts w:ascii="Arial" w:hAnsi="Arial"/>
          <w:i/>
          <w:color w:val="606070"/>
          <w:sz w:val="19"/>
        </w:rPr>
        <w:t>(~9 lines)</w:t>
      </w:r>
    </w:p>
    <w:p>
      <w:pPr>
        <w:spacing w:before="20" w:after="80"/>
        <w:ind w:left="432"/>
        <w:shd w:val="clear" w:color="auto" w:fill="FFF8E6"/>
      </w:pPr>
      <w:r>
        <w:rPr>
          <w:rFonts w:ascii="Arial" w:hAnsi="Arial"/>
          <w:i/>
          <w:color w:val="606070"/>
          <w:sz w:val="19"/>
        </w:rPr>
        <w:t>All required env vars documented.</w:t>
      </w:r>
    </w:p>
    <w:p>
      <w:pPr>
        <w:spacing w:before="40" w:after="20"/>
        <w:ind w:left="288"/>
        <w:shd w:val="clear" w:color="auto" w:fill="FFF8E6"/>
      </w:pPr>
      <w:r>
        <w:rPr>
          <w:rFonts w:ascii="Courier New" w:hAnsi="Courier New"/>
          <w:b/>
          <w:color w:val="1A1A2E"/>
          <w:sz w:val="18"/>
        </w:rPr>
        <w:t xml:space="preserve">requirements.txt  </w:t>
      </w:r>
      <w:r>
        <w:rPr>
          <w:rFonts w:ascii="Arial" w:hAnsi="Arial"/>
          <w:color w:val="1A1A2E"/>
          <w:sz w:val="20"/>
        </w:rPr>
        <w:t xml:space="preserve">Remove silero-vad, openai-whisper, langchain (unused deps)  </w:t>
      </w:r>
      <w:r>
        <w:rPr>
          <w:rFonts w:ascii="Arial" w:hAnsi="Arial"/>
          <w:i/>
          <w:color w:val="606070"/>
          <w:sz w:val="19"/>
        </w:rPr>
        <w:t>(~3 lines deleted)</w:t>
      </w:r>
    </w:p>
    <w:p>
      <w:pPr>
        <w:spacing w:before="20" w:after="80"/>
        <w:ind w:left="432"/>
        <w:shd w:val="clear" w:color="auto" w:fill="FFF8E6"/>
      </w:pPr>
      <w:r>
        <w:rPr>
          <w:rFonts w:ascii="Arial" w:hAnsi="Arial"/>
          <w:i/>
          <w:color w:val="606070"/>
          <w:sz w:val="19"/>
        </w:rPr>
        <w:t>Prevents confusing install conflicts.</w:t>
      </w:r>
    </w:p>
    <w:p>
      <w:pPr>
        <w:spacing w:before="280" w:after="80"/>
        <w:shd w:val="clear" w:color="auto" w:fill="EAF0FB"/>
      </w:pPr>
      <w:r>
        <w:rPr>
          <w:rFonts w:ascii="Arial" w:hAnsi="Arial"/>
          <w:b/>
          <w:color w:val="1F61AC"/>
          <w:sz w:val="24"/>
        </w:rPr>
        <w:t>P4 — Reliability improvements for stable demo</w:t>
      </w:r>
    </w:p>
    <w:p>
      <w:pPr>
        <w:spacing w:before="40" w:after="20"/>
        <w:ind w:left="288"/>
        <w:shd w:val="clear" w:color="auto" w:fill="EAF0FB"/>
      </w:pPr>
      <w:r>
        <w:rPr>
          <w:rFonts w:ascii="Courier New" w:hAnsi="Courier New"/>
          <w:b/>
          <w:color w:val="1A1A2E"/>
          <w:sz w:val="18"/>
        </w:rPr>
        <w:t xml:space="preserve">main.go  </w:t>
      </w:r>
      <w:r>
        <w:rPr>
          <w:rFonts w:ascii="Arial" w:hAnsi="Arial"/>
          <w:color w:val="1A1A2E"/>
          <w:sz w:val="20"/>
        </w:rPr>
        <w:t xml:space="preserve">Add FastAPI readiness probe (poll /health on :8000 with timeout before starting HTTP server)  </w:t>
      </w:r>
      <w:r>
        <w:rPr>
          <w:rFonts w:ascii="Arial" w:hAnsi="Arial"/>
          <w:i/>
          <w:color w:val="606070"/>
          <w:sz w:val="19"/>
        </w:rPr>
        <w:t>(~15 lines)</w:t>
      </w:r>
    </w:p>
    <w:p>
      <w:pPr>
        <w:spacing w:before="20" w:after="80"/>
        <w:ind w:left="432"/>
        <w:shd w:val="clear" w:color="auto" w:fill="EAF0FB"/>
      </w:pPr>
      <w:r>
        <w:rPr>
          <w:rFonts w:ascii="Arial" w:hAnsi="Arial"/>
          <w:i/>
          <w:color w:val="606070"/>
          <w:sz w:val="19"/>
        </w:rPr>
        <w:t>Prevents 500s on cold start.</w:t>
      </w:r>
    </w:p>
    <w:p>
      <w:pPr>
        <w:spacing w:before="40" w:after="20"/>
        <w:ind w:left="288"/>
        <w:shd w:val="clear" w:color="auto" w:fill="EAF0FB"/>
      </w:pPr>
      <w:r>
        <w:rPr>
          <w:rFonts w:ascii="Courier New" w:hAnsi="Courier New"/>
          <w:b/>
          <w:color w:val="1A1A2E"/>
          <w:sz w:val="18"/>
        </w:rPr>
        <w:t xml:space="preserve">client.go:80  </w:t>
      </w:r>
      <w:r>
        <w:rPr>
          <w:rFonts w:ascii="Arial" w:hAnsi="Arial"/>
          <w:color w:val="1A1A2E"/>
          <w:sz w:val="20"/>
        </w:rPr>
        <w:t xml:space="preserve">Check httpResp.StatusCode before decode; log Python error body  </w:t>
      </w:r>
      <w:r>
        <w:rPr>
          <w:rFonts w:ascii="Arial" w:hAnsi="Arial"/>
          <w:i/>
          <w:color w:val="606070"/>
          <w:sz w:val="19"/>
        </w:rPr>
        <w:t>(~4 lines)</w:t>
      </w:r>
    </w:p>
    <w:p>
      <w:pPr>
        <w:spacing w:before="20" w:after="80"/>
        <w:ind w:left="432"/>
        <w:shd w:val="clear" w:color="auto" w:fill="EAF0FB"/>
      </w:pPr>
      <w:r>
        <w:rPr>
          <w:rFonts w:ascii="Arial" w:hAnsi="Arial"/>
          <w:i/>
          <w:color w:val="606070"/>
          <w:sz w:val="19"/>
        </w:rPr>
        <w:t>Cleaner error propagation.</w:t>
      </w:r>
    </w:p>
    <w:p>
      <w:pPr>
        <w:spacing w:before="40" w:after="20"/>
        <w:ind w:left="288"/>
        <w:shd w:val="clear" w:color="auto" w:fill="EAF0FB"/>
      </w:pPr>
      <w:r>
        <w:rPr>
          <w:rFonts w:ascii="Courier New" w:hAnsi="Courier New"/>
          <w:b/>
          <w:color w:val="1A1A2E"/>
          <w:sz w:val="18"/>
        </w:rPr>
        <w:t xml:space="preserve">memory.py:119  </w:t>
      </w:r>
      <w:r>
        <w:rPr>
          <w:rFonts w:ascii="Arial" w:hAnsi="Arial"/>
          <w:color w:val="1A1A2E"/>
          <w:sz w:val="20"/>
        </w:rPr>
        <w:t xml:space="preserve">Replace 'or 1' guard: skip query if collection.count() == 0  </w:t>
      </w:r>
      <w:r>
        <w:rPr>
          <w:rFonts w:ascii="Arial" w:hAnsi="Arial"/>
          <w:i/>
          <w:color w:val="606070"/>
          <w:sz w:val="19"/>
        </w:rPr>
        <w:t>(~1 line)</w:t>
      </w:r>
    </w:p>
    <w:p>
      <w:pPr>
        <w:spacing w:before="20" w:after="80"/>
        <w:ind w:left="432"/>
        <w:shd w:val="clear" w:color="auto" w:fill="EAF0FB"/>
      </w:pPr>
      <w:r>
        <w:rPr>
          <w:rFonts w:ascii="Arial" w:hAnsi="Arial"/>
          <w:i/>
          <w:color w:val="606070"/>
          <w:sz w:val="19"/>
        </w:rPr>
        <w:t>Eliminates ChromaDB exception on empty store.</w:t>
      </w:r>
    </w:p>
    <w:p>
      <w:pPr>
        <w:spacing w:before="40" w:after="20"/>
        <w:ind w:left="288"/>
        <w:shd w:val="clear" w:color="auto" w:fill="EAF0FB"/>
      </w:pPr>
      <w:r>
        <w:rPr>
          <w:rFonts w:ascii="Courier New" w:hAnsi="Courier New"/>
          <w:b/>
          <w:color w:val="1A1A2E"/>
          <w:sz w:val="18"/>
        </w:rPr>
        <w:t xml:space="preserve">llm.py:43  </w:t>
      </w:r>
      <w:r>
        <w:rPr>
          <w:rFonts w:ascii="Arial" w:hAnsi="Arial"/>
          <w:color w:val="1A1A2E"/>
          <w:sz w:val="20"/>
        </w:rPr>
        <w:t xml:space="preserve">Raise MAX_TOKENS from 300 to at least 512  </w:t>
      </w:r>
      <w:r>
        <w:rPr>
          <w:rFonts w:ascii="Arial" w:hAnsi="Arial"/>
          <w:i/>
          <w:color w:val="606070"/>
          <w:sz w:val="19"/>
        </w:rPr>
        <w:t>(~1 line)</w:t>
      </w:r>
    </w:p>
    <w:p>
      <w:pPr>
        <w:spacing w:before="20" w:after="80"/>
        <w:ind w:left="432"/>
        <w:shd w:val="clear" w:color="auto" w:fill="EAF0FB"/>
      </w:pPr>
      <w:r>
        <w:rPr>
          <w:rFonts w:ascii="Arial" w:hAnsi="Arial"/>
          <w:i/>
          <w:color w:val="606070"/>
          <w:sz w:val="19"/>
        </w:rPr>
        <w:t>Prevents JSON truncation on verbose responses.</w:t>
      </w:r>
    </w:p>
    <w:p>
      <w:pPr>
        <w:spacing w:before="40" w:after="40"/>
        <w:pBdr>
          <w:bottom w:val="single" w:sz="6" w:space="1" w:color="DDDDDD"/>
        </w:pBdr>
      </w:pPr>
    </w:p>
    <w:p>
      <w:pPr>
        <w:spacing w:before="200"/>
        <w:shd w:val="clear" w:color="auto" w:fill="F0F0F5"/>
      </w:pPr>
      <w:r>
        <w:rPr>
          <w:rFonts w:ascii="Arial" w:hAnsi="Arial"/>
          <w:b/>
          <w:color w:val="1A1A2E"/>
          <w:sz w:val="22"/>
        </w:rPr>
        <w:t>Total estimated lines changed to reach stable demo: ~115 lines  (63 deleted + 52 added/modified)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