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D298F" w14:textId="56A040A6" w:rsidR="00660852" w:rsidRDefault="00660852">
      <w:r w:rsidRPr="00660852">
        <w:rPr>
          <w:color w:val="4472C4" w:themeColor="accent1"/>
          <w:u w:val="single"/>
        </w:rPr>
        <w:t>Problem Statement</w:t>
      </w:r>
      <w:r>
        <w:t>:</w:t>
      </w:r>
    </w:p>
    <w:p w14:paraId="787BDFC7" w14:textId="1AE1C015" w:rsidR="00660852" w:rsidRDefault="00660852" w:rsidP="00660852">
      <w:r>
        <w:t>Creating a banking application that consists of multiple</w:t>
      </w:r>
    </w:p>
    <w:p w14:paraId="4344C4F0" w14:textId="77777777" w:rsidR="00660852" w:rsidRDefault="00660852" w:rsidP="00660852">
      <w:r>
        <w:t>microservices to handle different banking operations. The application will be designed to handle</w:t>
      </w:r>
    </w:p>
    <w:p w14:paraId="4043F78A" w14:textId="77777777" w:rsidR="00660852" w:rsidRDefault="00660852" w:rsidP="00660852">
      <w:r>
        <w:t>testing, scalability, and observability.</w:t>
      </w:r>
    </w:p>
    <w:p w14:paraId="0A7C467F" w14:textId="77777777" w:rsidR="00660852" w:rsidRPr="00660852" w:rsidRDefault="00660852" w:rsidP="00660852">
      <w:pPr>
        <w:rPr>
          <w:color w:val="4472C4" w:themeColor="accent1"/>
          <w:u w:val="single"/>
        </w:rPr>
      </w:pPr>
      <w:r w:rsidRPr="00660852">
        <w:rPr>
          <w:color w:val="4472C4" w:themeColor="accent1"/>
          <w:u w:val="single"/>
        </w:rPr>
        <w:t>Requirements:</w:t>
      </w:r>
    </w:p>
    <w:p w14:paraId="5CA9360D" w14:textId="77777777" w:rsidR="00660852" w:rsidRDefault="00660852" w:rsidP="00660852">
      <w:r>
        <w:t>The banking application should have the following simple features:</w:t>
      </w:r>
    </w:p>
    <w:p w14:paraId="628B683D" w14:textId="77777777" w:rsidR="00660852" w:rsidRDefault="00660852" w:rsidP="00660852">
      <w:r>
        <w:t>1. Account Creation: Users should be able to create a new account by providing their name,</w:t>
      </w:r>
    </w:p>
    <w:p w14:paraId="192ACBFF" w14:textId="77777777" w:rsidR="00660852" w:rsidRDefault="00660852" w:rsidP="00660852">
      <w:r>
        <w:t>email, phone number and password.</w:t>
      </w:r>
    </w:p>
    <w:p w14:paraId="19E0B554" w14:textId="77777777" w:rsidR="00660852" w:rsidRDefault="00660852" w:rsidP="00660852">
      <w:r>
        <w:t>2. Balance Enquiry: Users should be able to check their account balance.</w:t>
      </w:r>
    </w:p>
    <w:p w14:paraId="5C991A20" w14:textId="77777777" w:rsidR="00660852" w:rsidRDefault="00660852" w:rsidP="00660852">
      <w:r>
        <w:t>3. Deposit: Users should be able to deposit money into their account.</w:t>
      </w:r>
    </w:p>
    <w:p w14:paraId="788C29D1" w14:textId="77777777" w:rsidR="00660852" w:rsidRDefault="00660852" w:rsidP="00660852">
      <w:r>
        <w:t>4. Withdrawal: Users should be able to withdraw money from their account.</w:t>
      </w:r>
    </w:p>
    <w:p w14:paraId="342D4238" w14:textId="77777777" w:rsidR="00660852" w:rsidRDefault="00660852" w:rsidP="00660852">
      <w:r>
        <w:t>5. Transaction History: Users should be able to view their transaction history.</w:t>
      </w:r>
    </w:p>
    <w:p w14:paraId="47522B98" w14:textId="77777777" w:rsidR="00660852" w:rsidRDefault="00660852" w:rsidP="00660852">
      <w:r>
        <w:t>6. Notifications: Users should receive notifications via email for every transaction made on</w:t>
      </w:r>
    </w:p>
    <w:p w14:paraId="2E21CC5A" w14:textId="365F4A79" w:rsidR="00660852" w:rsidRDefault="00660852" w:rsidP="00660852">
      <w:r>
        <w:t>their account.</w:t>
      </w:r>
    </w:p>
    <w:p w14:paraId="44C73336" w14:textId="77777777" w:rsidR="00660852" w:rsidRDefault="00660852" w:rsidP="00660852"/>
    <w:p w14:paraId="2DB2F97A" w14:textId="77777777" w:rsidR="00660852" w:rsidRDefault="00660852" w:rsidP="00660852"/>
    <w:p w14:paraId="5BBDD49D" w14:textId="23A4F988" w:rsidR="00660852" w:rsidRDefault="00660852" w:rsidP="00660852">
      <w:proofErr w:type="gramStart"/>
      <w:r w:rsidRPr="00660852">
        <w:rPr>
          <w:color w:val="4472C4" w:themeColor="accent1"/>
          <w:u w:val="single"/>
        </w:rPr>
        <w:t>Solution</w:t>
      </w:r>
      <w:r>
        <w:t>:-</w:t>
      </w:r>
      <w:proofErr w:type="gramEnd"/>
    </w:p>
    <w:p w14:paraId="73B1B948" w14:textId="6641E45D" w:rsidR="00660852" w:rsidRDefault="00660852" w:rsidP="00660852">
      <w:r>
        <w:t>The Banking application consists of 3 services</w:t>
      </w:r>
    </w:p>
    <w:p w14:paraId="4C85C610" w14:textId="77777777" w:rsidR="00660852" w:rsidRDefault="00660852" w:rsidP="00660852">
      <w:r>
        <w:t>1. Account Service: This service will handle all account-related operations such as account</w:t>
      </w:r>
    </w:p>
    <w:p w14:paraId="430C2376" w14:textId="77777777" w:rsidR="00660852" w:rsidRDefault="00660852" w:rsidP="00660852">
      <w:r>
        <w:t>creation, deposit, withdrawal, and balance inquiry.</w:t>
      </w:r>
    </w:p>
    <w:p w14:paraId="43B942EE" w14:textId="77777777" w:rsidR="00660852" w:rsidRDefault="00660852" w:rsidP="00660852">
      <w:r>
        <w:t>2. Transaction Service: This service will handle all transaction-related operations such as</w:t>
      </w:r>
    </w:p>
    <w:p w14:paraId="35496EDE" w14:textId="77777777" w:rsidR="00660852" w:rsidRDefault="00660852" w:rsidP="00660852">
      <w:r>
        <w:t>transferring money between accounts and viewing transaction history.</w:t>
      </w:r>
    </w:p>
    <w:p w14:paraId="7E68D3DF" w14:textId="5D2EFC49" w:rsidR="00660852" w:rsidRDefault="00660852" w:rsidP="00660852">
      <w:r>
        <w:t>3. Notification Service: This service will handle all email notifications.</w:t>
      </w:r>
    </w:p>
    <w:p w14:paraId="59575155" w14:textId="77777777" w:rsidR="00660852" w:rsidRDefault="00660852" w:rsidP="00660852"/>
    <w:p w14:paraId="2DE02C7C" w14:textId="4AE8283E" w:rsidR="00660852" w:rsidRPr="00660852" w:rsidRDefault="00660852" w:rsidP="00660852">
      <w:pPr>
        <w:rPr>
          <w:color w:val="4472C4" w:themeColor="accent1"/>
          <w:u w:val="single"/>
        </w:rPr>
      </w:pPr>
    </w:p>
    <w:p w14:paraId="27AC47C5" w14:textId="41493088" w:rsidR="00660852" w:rsidRPr="00660852" w:rsidRDefault="00FF3AD2" w:rsidP="00660852">
      <w:pPr>
        <w:rPr>
          <w:color w:val="4472C4" w:themeColor="accent1"/>
          <w:u w:val="single"/>
        </w:rPr>
      </w:pPr>
      <w:r>
        <w:rPr>
          <w:noProof/>
        </w:rPr>
        <w:lastRenderedPageBreak/>
        <w:drawing>
          <wp:inline distT="0" distB="0" distL="0" distR="0" wp14:anchorId="4BC9168F" wp14:editId="3400C578">
            <wp:extent cx="5731510" cy="2837815"/>
            <wp:effectExtent l="0" t="0" r="2540" b="635"/>
            <wp:docPr id="2072378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p>
    <w:p w14:paraId="0B679A5D" w14:textId="77777777" w:rsidR="00660852" w:rsidRDefault="00660852" w:rsidP="00660852"/>
    <w:p w14:paraId="37C75074" w14:textId="77777777" w:rsidR="00660852" w:rsidRDefault="00660852" w:rsidP="00660852"/>
    <w:p w14:paraId="14176911" w14:textId="77777777" w:rsidR="00A33404" w:rsidRPr="00A33404" w:rsidRDefault="00A33404">
      <w:pPr>
        <w:rPr>
          <w:color w:val="4472C4" w:themeColor="accent1"/>
          <w:u w:val="single"/>
        </w:rPr>
      </w:pPr>
      <w:r w:rsidRPr="00A33404">
        <w:rPr>
          <w:color w:val="4472C4" w:themeColor="accent1"/>
          <w:u w:val="single"/>
        </w:rPr>
        <w:t xml:space="preserve">API </w:t>
      </w:r>
      <w:proofErr w:type="gramStart"/>
      <w:r w:rsidRPr="00A33404">
        <w:rPr>
          <w:color w:val="4472C4" w:themeColor="accent1"/>
          <w:u w:val="single"/>
        </w:rPr>
        <w:t>Gateway:-</w:t>
      </w:r>
      <w:proofErr w:type="gramEnd"/>
    </w:p>
    <w:p w14:paraId="258922B3" w14:textId="77CD2528" w:rsidR="00660852" w:rsidRDefault="00A33404">
      <w:r w:rsidRPr="00A33404">
        <w:rPr>
          <w:color w:val="4472C4" w:themeColor="accent1"/>
        </w:rPr>
        <w:t xml:space="preserve"> </w:t>
      </w:r>
      <w:r>
        <w:t>The user communicates with either the Account or the transaction Service through the API Gateway. The API Gateway intercepts every request before forwarding it to various services. It has API routes, predicates and filters defined, based on which it forwards the request to the corresponding services.</w:t>
      </w:r>
    </w:p>
    <w:p w14:paraId="1C8802F5" w14:textId="77777777" w:rsidR="00A33404" w:rsidRDefault="00A33404"/>
    <w:p w14:paraId="2398EBC0" w14:textId="3C36F047" w:rsidR="00A33404" w:rsidRPr="00A33404" w:rsidRDefault="00A33404">
      <w:pPr>
        <w:rPr>
          <w:color w:val="4472C4" w:themeColor="accent1"/>
          <w:u w:val="single"/>
        </w:rPr>
      </w:pPr>
      <w:r w:rsidRPr="00A33404">
        <w:rPr>
          <w:color w:val="4472C4" w:themeColor="accent1"/>
          <w:u w:val="single"/>
        </w:rPr>
        <w:t>Auth Service:</w:t>
      </w:r>
    </w:p>
    <w:p w14:paraId="55F28CFF" w14:textId="62765FE6" w:rsidR="00A33404" w:rsidRDefault="00A33404">
      <w:r>
        <w:t>The API Gateway talks to the Auth Service for Authentication. The Auth service generates tokens for all Authenticated users and validates the tokens before forwarding the requests.</w:t>
      </w:r>
    </w:p>
    <w:p w14:paraId="18E3F025" w14:textId="77777777" w:rsidR="00A33404" w:rsidRDefault="00A33404"/>
    <w:p w14:paraId="0C849882" w14:textId="2FD5B6F8" w:rsidR="00A33404" w:rsidRPr="00A33404" w:rsidRDefault="00A33404">
      <w:pPr>
        <w:rPr>
          <w:color w:val="4472C4" w:themeColor="accent1"/>
          <w:u w:val="single"/>
        </w:rPr>
      </w:pPr>
      <w:r w:rsidRPr="00A33404">
        <w:rPr>
          <w:color w:val="4472C4" w:themeColor="accent1"/>
          <w:u w:val="single"/>
        </w:rPr>
        <w:t>Eureka Discovery Server</w:t>
      </w:r>
    </w:p>
    <w:p w14:paraId="2254F3EF" w14:textId="77777777" w:rsidR="00A33404" w:rsidRDefault="00A33404">
      <w:r>
        <w:t xml:space="preserve">All the services register itself with Eureka Discovery Server. The Eureka Discovery Server and the API Gateway function as a Load balancer. If there are multiple instances of the Account Service, all these instances register with Eureka Server. When the transaction service communicates it with the Account Service, it first sends a request to the Discovery server. The Discovery Server responds with a list of registries of the Account Service. The transaction Service then invokes one of the Account service </w:t>
      </w:r>
      <w:proofErr w:type="gramStart"/>
      <w:r>
        <w:t>instance</w:t>
      </w:r>
      <w:proofErr w:type="gramEnd"/>
      <w:r>
        <w:t>.</w:t>
      </w:r>
    </w:p>
    <w:p w14:paraId="078A8FED" w14:textId="40E167B9" w:rsidR="00A33404" w:rsidRDefault="00A33404">
      <w:r>
        <w:t>Eureka Discovery client and server helps in inter process communication with multiple instances of the service.</w:t>
      </w:r>
    </w:p>
    <w:p w14:paraId="29F1090F" w14:textId="77777777" w:rsidR="00A33404" w:rsidRDefault="00A33404"/>
    <w:p w14:paraId="5EB3839A" w14:textId="77777777" w:rsidR="00FF3AD2" w:rsidRDefault="00FF3AD2"/>
    <w:p w14:paraId="6FB51AA8" w14:textId="77777777" w:rsidR="00FF3AD2" w:rsidRDefault="00FF3AD2"/>
    <w:p w14:paraId="7275AD92" w14:textId="77777777" w:rsidR="00FF3AD2" w:rsidRDefault="00FF3AD2"/>
    <w:p w14:paraId="04E62393" w14:textId="77777777" w:rsidR="00FF3AD2" w:rsidRDefault="00FF3AD2"/>
    <w:p w14:paraId="4A9AEB5E" w14:textId="77777777" w:rsidR="00FF3AD2" w:rsidRDefault="00A33404">
      <w:pPr>
        <w:rPr>
          <w:color w:val="4472C4" w:themeColor="accent1"/>
          <w:u w:val="single"/>
        </w:rPr>
      </w:pPr>
      <w:r w:rsidRPr="00FF3AD2">
        <w:rPr>
          <w:color w:val="4472C4" w:themeColor="accent1"/>
          <w:u w:val="single"/>
        </w:rPr>
        <w:t xml:space="preserve">Zipkin and </w:t>
      </w:r>
      <w:proofErr w:type="spellStart"/>
      <w:r w:rsidRPr="00FF3AD2">
        <w:rPr>
          <w:color w:val="4472C4" w:themeColor="accent1"/>
          <w:u w:val="single"/>
        </w:rPr>
        <w:t>Mic</w:t>
      </w:r>
      <w:r w:rsidR="00FF3AD2" w:rsidRPr="00FF3AD2">
        <w:rPr>
          <w:color w:val="4472C4" w:themeColor="accent1"/>
          <w:u w:val="single"/>
        </w:rPr>
        <w:t>rometer</w:t>
      </w:r>
      <w:proofErr w:type="spellEnd"/>
    </w:p>
    <w:p w14:paraId="0FDE91DA" w14:textId="53EF05D7" w:rsidR="00FF3AD2" w:rsidRPr="00FF3AD2" w:rsidRDefault="00FF3AD2">
      <w:r w:rsidRPr="00FF3AD2">
        <w:rPr>
          <w:color w:val="4472C4" w:themeColor="accent1"/>
        </w:rPr>
        <w:t xml:space="preserve"> </w:t>
      </w:r>
      <w:r w:rsidRPr="00FF3AD2">
        <w:t xml:space="preserve">This is used for distributed tracing and observability. </w:t>
      </w:r>
      <w:r w:rsidR="00225AC4">
        <w:t xml:space="preserve"> Distributed Tracing allows us to trace the entire request path from </w:t>
      </w:r>
      <w:r w:rsidR="00C223CF">
        <w:t>its</w:t>
      </w:r>
      <w:r w:rsidR="00225AC4">
        <w:t xml:space="preserve"> initiation to </w:t>
      </w:r>
      <w:r w:rsidR="00C223CF">
        <w:t>completion.</w:t>
      </w:r>
      <w:r w:rsidR="00C223CF" w:rsidRPr="00FF3AD2">
        <w:t xml:space="preserve"> Every</w:t>
      </w:r>
      <w:r w:rsidRPr="00FF3AD2">
        <w:t xml:space="preserve"> request is assigned with a trace id that spans across multiple microservices. There is a span id assigned for when the request traverses through each microservice.</w:t>
      </w:r>
      <w:r w:rsidR="005F0387">
        <w:t xml:space="preserve"> Span id represents the number of the trips the request takes in our system.</w:t>
      </w:r>
    </w:p>
    <w:p w14:paraId="42DFDF97" w14:textId="1C63539C" w:rsidR="00FF3AD2" w:rsidRDefault="00FF3AD2">
      <w:r w:rsidRPr="00FF3AD2">
        <w:t>Zipkin is a UI tool which shows the traceability of the request across different microservices.</w:t>
      </w:r>
    </w:p>
    <w:p w14:paraId="3B3D8CE6" w14:textId="50CDB17B" w:rsidR="00A33404" w:rsidRDefault="00511AF8">
      <w:r>
        <w:t>En</w:t>
      </w:r>
      <w:r w:rsidR="00C633E4">
        <w:t xml:space="preserve">dpoints exposed by different </w:t>
      </w:r>
      <w:proofErr w:type="gramStart"/>
      <w:r w:rsidR="00C633E4">
        <w:t>services:-</w:t>
      </w:r>
      <w:proofErr w:type="gramEnd"/>
    </w:p>
    <w:p w14:paraId="764CA7FF" w14:textId="0E20D6BC" w:rsidR="00C633E4" w:rsidRPr="00BA4E28" w:rsidRDefault="00C633E4" w:rsidP="00C633E4">
      <w:pPr>
        <w:pStyle w:val="ListParagraph"/>
        <w:numPr>
          <w:ilvl w:val="0"/>
          <w:numId w:val="3"/>
        </w:numPr>
        <w:rPr>
          <w:b/>
          <w:bCs/>
        </w:rPr>
      </w:pPr>
      <w:r>
        <w:t>Account Service</w:t>
      </w:r>
      <w:r w:rsidR="00385068">
        <w:t xml:space="preserve"> </w:t>
      </w:r>
      <w:r w:rsidR="00385068" w:rsidRPr="00BA4E28">
        <w:rPr>
          <w:b/>
          <w:bCs/>
        </w:rPr>
        <w:t>/</w:t>
      </w:r>
      <w:proofErr w:type="spellStart"/>
      <w:r w:rsidR="00385068" w:rsidRPr="00BA4E28">
        <w:rPr>
          <w:b/>
          <w:bCs/>
        </w:rPr>
        <w:t>api</w:t>
      </w:r>
      <w:proofErr w:type="spellEnd"/>
      <w:r w:rsidR="00385068" w:rsidRPr="00BA4E28">
        <w:rPr>
          <w:b/>
          <w:bCs/>
        </w:rPr>
        <w:t>/accounts/</w:t>
      </w:r>
    </w:p>
    <w:p w14:paraId="45A7F82E" w14:textId="5CB01AEF" w:rsidR="008E69E0" w:rsidRDefault="00DC5F30" w:rsidP="008E69E0">
      <w:pPr>
        <w:pStyle w:val="ListParagraph"/>
        <w:numPr>
          <w:ilvl w:val="0"/>
          <w:numId w:val="4"/>
        </w:numPr>
      </w:pPr>
      <w:r>
        <w:t>@</w:t>
      </w:r>
      <w:proofErr w:type="gramStart"/>
      <w:r>
        <w:t>PostMapping</w:t>
      </w:r>
      <w:r w:rsidR="0027314F">
        <w:t>(</w:t>
      </w:r>
      <w:proofErr w:type="gramEnd"/>
      <w:r w:rsidR="0027314F">
        <w:t xml:space="preserve">@RequestBody </w:t>
      </w:r>
      <w:proofErr w:type="spellStart"/>
      <w:r w:rsidR="0027314F">
        <w:t>AccountRequest</w:t>
      </w:r>
      <w:proofErr w:type="spellEnd"/>
      <w:r w:rsidR="0027314F">
        <w:t xml:space="preserve"> </w:t>
      </w:r>
      <w:proofErr w:type="spellStart"/>
      <w:r w:rsidR="0027314F">
        <w:t>accountRequest</w:t>
      </w:r>
      <w:proofErr w:type="spellEnd"/>
      <w:r w:rsidR="0027314F">
        <w:t>)</w:t>
      </w:r>
    </w:p>
    <w:p w14:paraId="67551719" w14:textId="003223A5" w:rsidR="0027314F" w:rsidRDefault="0027314F" w:rsidP="0027314F">
      <w:pPr>
        <w:pStyle w:val="ListParagraph"/>
        <w:ind w:left="1080"/>
      </w:pPr>
      <w:r>
        <w:t>Used for account creation</w:t>
      </w:r>
      <w:r w:rsidR="00C248E4">
        <w:t xml:space="preserve"> which has all the user details like </w:t>
      </w:r>
      <w:proofErr w:type="spellStart"/>
      <w:r w:rsidR="00C248E4">
        <w:t>accountHoldername</w:t>
      </w:r>
      <w:proofErr w:type="spellEnd"/>
      <w:r w:rsidR="00C248E4">
        <w:t>, username, email id, phone number</w:t>
      </w:r>
    </w:p>
    <w:p w14:paraId="52F2B461" w14:textId="5A0AF1E5" w:rsidR="00FE36CA" w:rsidRDefault="00FE36CA" w:rsidP="00FE36CA">
      <w:pPr>
        <w:pStyle w:val="ListParagraph"/>
        <w:numPr>
          <w:ilvl w:val="0"/>
          <w:numId w:val="4"/>
        </w:numPr>
      </w:pPr>
      <w:r>
        <w:t>@GetMapping – used to retrieve details of all accounts stored in the database.</w:t>
      </w:r>
    </w:p>
    <w:p w14:paraId="19596D9F" w14:textId="79BB68D4" w:rsidR="00DE0956" w:rsidRDefault="00DF5222" w:rsidP="00385068">
      <w:pPr>
        <w:pStyle w:val="ListParagraph"/>
        <w:numPr>
          <w:ilvl w:val="0"/>
          <w:numId w:val="4"/>
        </w:numPr>
      </w:pPr>
      <w:r w:rsidRPr="00DF5222">
        <w:t>@GetMapping("/{accountNumber}")</w:t>
      </w:r>
      <w:r w:rsidR="00385068">
        <w:t xml:space="preserve"> </w:t>
      </w:r>
    </w:p>
    <w:p w14:paraId="290D3D4D" w14:textId="76C323AA" w:rsidR="00385068" w:rsidRDefault="00E51CB1" w:rsidP="00385068">
      <w:pPr>
        <w:pStyle w:val="ListParagraph"/>
        <w:ind w:left="1080"/>
      </w:pPr>
      <w:r>
        <w:t>This endpoint helps to retrieve account details of a specific account number</w:t>
      </w:r>
    </w:p>
    <w:p w14:paraId="17BF86B1" w14:textId="3D9CF314" w:rsidR="00E51CB1" w:rsidRDefault="00885DD7" w:rsidP="00885DD7">
      <w:pPr>
        <w:pStyle w:val="ListParagraph"/>
        <w:numPr>
          <w:ilvl w:val="0"/>
          <w:numId w:val="4"/>
        </w:numPr>
      </w:pPr>
      <w:r>
        <w:t>@PostMapping(</w:t>
      </w:r>
      <w:r w:rsidR="00925DE4">
        <w:t>“/withdraw/{accountNumber</w:t>
      </w:r>
      <w:r w:rsidR="001D1B6C">
        <w:t>}</w:t>
      </w:r>
      <w:r w:rsidR="00925DE4">
        <w:t xml:space="preserve">) with </w:t>
      </w:r>
      <w:proofErr w:type="spellStart"/>
      <w:proofErr w:type="gramStart"/>
      <w:r w:rsidR="00925DE4">
        <w:t>withdrawAmount</w:t>
      </w:r>
      <w:proofErr w:type="spellEnd"/>
      <w:r w:rsidR="00925DE4">
        <w:t xml:space="preserve">  as</w:t>
      </w:r>
      <w:proofErr w:type="gramEnd"/>
      <w:r w:rsidR="00925DE4">
        <w:t xml:space="preserve"> </w:t>
      </w:r>
      <w:proofErr w:type="spellStart"/>
      <w:r w:rsidR="00925DE4">
        <w:t>RequestParam</w:t>
      </w:r>
      <w:proofErr w:type="spellEnd"/>
    </w:p>
    <w:p w14:paraId="3A23A631" w14:textId="385D45F3" w:rsidR="00925DE4" w:rsidRDefault="0001745E" w:rsidP="00925DE4">
      <w:pPr>
        <w:pStyle w:val="ListParagraph"/>
        <w:ind w:left="1080"/>
      </w:pPr>
      <w:r>
        <w:t>Used to withdraw amount from the given account number</w:t>
      </w:r>
    </w:p>
    <w:p w14:paraId="1EFAC6AA" w14:textId="058C4094" w:rsidR="001D1B6C" w:rsidRDefault="002D319A" w:rsidP="001D1B6C">
      <w:pPr>
        <w:pStyle w:val="ListParagraph"/>
        <w:numPr>
          <w:ilvl w:val="0"/>
          <w:numId w:val="4"/>
        </w:numPr>
      </w:pPr>
      <w:r>
        <w:t>@PostMapping(“/</w:t>
      </w:r>
      <w:r w:rsidR="001D1B6C">
        <w:t xml:space="preserve">deposit/{accountNumber}) with </w:t>
      </w:r>
      <w:proofErr w:type="spellStart"/>
      <w:r w:rsidR="001D1B6C">
        <w:t>depositAmount</w:t>
      </w:r>
      <w:proofErr w:type="spellEnd"/>
      <w:r w:rsidR="001D1B6C">
        <w:t xml:space="preserve"> as </w:t>
      </w:r>
      <w:proofErr w:type="spellStart"/>
      <w:r w:rsidR="001D1B6C">
        <w:t>RequestParam</w:t>
      </w:r>
      <w:proofErr w:type="spellEnd"/>
    </w:p>
    <w:p w14:paraId="47F3D6D0" w14:textId="48E43981" w:rsidR="001D1B6C" w:rsidRDefault="001D1B6C" w:rsidP="001D1B6C">
      <w:pPr>
        <w:pStyle w:val="ListParagraph"/>
        <w:ind w:left="1080"/>
      </w:pPr>
      <w:r>
        <w:t xml:space="preserve">Used to deposit amount </w:t>
      </w:r>
      <w:proofErr w:type="gramStart"/>
      <w:r>
        <w:t>to  the</w:t>
      </w:r>
      <w:proofErr w:type="gramEnd"/>
      <w:r>
        <w:t xml:space="preserve"> given account number.</w:t>
      </w:r>
    </w:p>
    <w:p w14:paraId="0B85721C" w14:textId="5D4DD593" w:rsidR="00D45963" w:rsidRDefault="00D45963" w:rsidP="00D45963">
      <w:pPr>
        <w:pStyle w:val="ListParagraph"/>
        <w:numPr>
          <w:ilvl w:val="0"/>
          <w:numId w:val="4"/>
        </w:numPr>
      </w:pPr>
      <w:r>
        <w:t>@GetMapping(“/balance/{accountNumber})</w:t>
      </w:r>
    </w:p>
    <w:p w14:paraId="4BD4E489" w14:textId="5D1A4109" w:rsidR="00D45963" w:rsidRDefault="001205A0" w:rsidP="00D45963">
      <w:pPr>
        <w:pStyle w:val="ListParagraph"/>
        <w:ind w:left="1080"/>
      </w:pPr>
      <w:r>
        <w:t>Used for balance enquiry for a given account number.</w:t>
      </w:r>
    </w:p>
    <w:p w14:paraId="09C0E1AB" w14:textId="77777777" w:rsidR="001205A0" w:rsidRDefault="001205A0" w:rsidP="00D45963">
      <w:pPr>
        <w:pStyle w:val="ListParagraph"/>
        <w:ind w:left="1080"/>
      </w:pPr>
    </w:p>
    <w:p w14:paraId="1C6F96A1" w14:textId="0981D32C" w:rsidR="001205A0" w:rsidRDefault="001205A0" w:rsidP="001205A0">
      <w:pPr>
        <w:pStyle w:val="ListParagraph"/>
        <w:numPr>
          <w:ilvl w:val="0"/>
          <w:numId w:val="3"/>
        </w:numPr>
      </w:pPr>
      <w:r>
        <w:t>Transaction Service</w:t>
      </w:r>
      <w:r w:rsidR="00FC1EF5">
        <w:t xml:space="preserve"> </w:t>
      </w:r>
      <w:r w:rsidR="00FC1EF5" w:rsidRPr="00BA4E28">
        <w:rPr>
          <w:b/>
          <w:bCs/>
        </w:rPr>
        <w:t>/</w:t>
      </w:r>
      <w:proofErr w:type="spellStart"/>
      <w:r w:rsidR="00FC1EF5" w:rsidRPr="00BA4E28">
        <w:rPr>
          <w:b/>
          <w:bCs/>
        </w:rPr>
        <w:t>api</w:t>
      </w:r>
      <w:proofErr w:type="spellEnd"/>
      <w:r w:rsidR="00FC1EF5" w:rsidRPr="00BA4E28">
        <w:rPr>
          <w:b/>
          <w:bCs/>
        </w:rPr>
        <w:t>/transactions</w:t>
      </w:r>
    </w:p>
    <w:p w14:paraId="15AFEFA5" w14:textId="6926555E" w:rsidR="001205A0" w:rsidRDefault="00782F3A" w:rsidP="001205A0">
      <w:pPr>
        <w:pStyle w:val="ListParagraph"/>
        <w:numPr>
          <w:ilvl w:val="0"/>
          <w:numId w:val="5"/>
        </w:numPr>
      </w:pPr>
      <w:r>
        <w:t>@</w:t>
      </w:r>
      <w:proofErr w:type="gramStart"/>
      <w:r>
        <w:t>PostMapping</w:t>
      </w:r>
      <w:r w:rsidR="00FC1EF5">
        <w:t>(</w:t>
      </w:r>
      <w:proofErr w:type="gramEnd"/>
      <w:r w:rsidR="00FC1EF5">
        <w:t xml:space="preserve">@RequestBody </w:t>
      </w:r>
      <w:proofErr w:type="spellStart"/>
      <w:r w:rsidR="00E925D7">
        <w:t>TransactionRequest</w:t>
      </w:r>
      <w:proofErr w:type="spellEnd"/>
      <w:r w:rsidR="00E925D7">
        <w:t xml:space="preserve"> </w:t>
      </w:r>
      <w:proofErr w:type="spellStart"/>
      <w:r w:rsidR="00E925D7">
        <w:t>transactionRequest</w:t>
      </w:r>
      <w:proofErr w:type="spellEnd"/>
      <w:r w:rsidR="00E925D7">
        <w:t>)</w:t>
      </w:r>
    </w:p>
    <w:p w14:paraId="3DB92444" w14:textId="6E469503" w:rsidR="00E925D7" w:rsidRDefault="00E925D7" w:rsidP="00E925D7">
      <w:pPr>
        <w:pStyle w:val="ListParagraph"/>
        <w:ind w:left="1080"/>
      </w:pPr>
      <w:r>
        <w:t xml:space="preserve">Used to create a transaction which consist of </w:t>
      </w:r>
      <w:proofErr w:type="spellStart"/>
      <w:r>
        <w:t>fromAccountNumber</w:t>
      </w:r>
      <w:proofErr w:type="spellEnd"/>
      <w:r>
        <w:t xml:space="preserve">, </w:t>
      </w:r>
      <w:proofErr w:type="spellStart"/>
      <w:r>
        <w:t>toAccountNumber</w:t>
      </w:r>
      <w:proofErr w:type="spellEnd"/>
      <w:r>
        <w:t xml:space="preserve">, </w:t>
      </w:r>
      <w:proofErr w:type="spellStart"/>
      <w:r>
        <w:t>accountNumber</w:t>
      </w:r>
      <w:proofErr w:type="spellEnd"/>
      <w:r>
        <w:t>, timestamp.</w:t>
      </w:r>
    </w:p>
    <w:p w14:paraId="4C46437F" w14:textId="36FC938A" w:rsidR="00C248E4" w:rsidRDefault="00917868" w:rsidP="00C248E4">
      <w:pPr>
        <w:pStyle w:val="ListParagraph"/>
        <w:numPr>
          <w:ilvl w:val="0"/>
          <w:numId w:val="5"/>
        </w:numPr>
      </w:pPr>
      <w:r>
        <w:t>@GetMapping</w:t>
      </w:r>
    </w:p>
    <w:p w14:paraId="424EF77C" w14:textId="42D71175" w:rsidR="00917868" w:rsidRDefault="00917868" w:rsidP="00917868">
      <w:pPr>
        <w:pStyle w:val="ListParagraph"/>
        <w:ind w:left="1080"/>
      </w:pPr>
      <w:r>
        <w:t>This endp</w:t>
      </w:r>
      <w:r w:rsidR="00366C87">
        <w:t>o</w:t>
      </w:r>
      <w:r>
        <w:t>int helps us to retrieve all the transaction details</w:t>
      </w:r>
    </w:p>
    <w:p w14:paraId="68DFD655" w14:textId="120181C8" w:rsidR="00917868" w:rsidRDefault="00917868" w:rsidP="00917868">
      <w:pPr>
        <w:pStyle w:val="ListParagraph"/>
        <w:numPr>
          <w:ilvl w:val="0"/>
          <w:numId w:val="5"/>
        </w:numPr>
      </w:pPr>
      <w:r>
        <w:t>@GetMapping(/{txnId})</w:t>
      </w:r>
    </w:p>
    <w:p w14:paraId="4CA5791C" w14:textId="112847CE" w:rsidR="00917868" w:rsidRDefault="00366C87" w:rsidP="00917868">
      <w:pPr>
        <w:pStyle w:val="ListParagraph"/>
        <w:ind w:left="1080"/>
      </w:pPr>
      <w:r>
        <w:t>This endpoint is used to get transaction information for a specific transaction id.</w:t>
      </w:r>
    </w:p>
    <w:p w14:paraId="1DF18B44" w14:textId="25BA7150" w:rsidR="00366C87" w:rsidRDefault="004824C8" w:rsidP="004824C8">
      <w:pPr>
        <w:pStyle w:val="ListParagraph"/>
        <w:numPr>
          <w:ilvl w:val="0"/>
          <w:numId w:val="5"/>
        </w:numPr>
      </w:pPr>
      <w:r>
        <w:t>@GetMapping</w:t>
      </w:r>
      <w:r w:rsidR="00611B4F">
        <w:t>(“/history/{accountNo})</w:t>
      </w:r>
    </w:p>
    <w:p w14:paraId="3392CB94" w14:textId="1F7BB428" w:rsidR="00611B4F" w:rsidRDefault="00611B4F" w:rsidP="00611B4F">
      <w:pPr>
        <w:pStyle w:val="ListParagraph"/>
        <w:ind w:left="1080"/>
      </w:pPr>
      <w:r>
        <w:t>This endp</w:t>
      </w:r>
      <w:r w:rsidR="00094D24">
        <w:t>o</w:t>
      </w:r>
      <w:r>
        <w:t>int helps us to view the transaction history for a given account number.</w:t>
      </w:r>
    </w:p>
    <w:p w14:paraId="221179FC" w14:textId="77777777" w:rsidR="00611B4F" w:rsidRDefault="00611B4F" w:rsidP="00611B4F">
      <w:pPr>
        <w:pStyle w:val="ListParagraph"/>
        <w:ind w:left="1080"/>
      </w:pPr>
    </w:p>
    <w:p w14:paraId="66EED5CA" w14:textId="7EA35231" w:rsidR="00611B4F" w:rsidRDefault="00611B4F" w:rsidP="00611B4F">
      <w:pPr>
        <w:pStyle w:val="ListParagraph"/>
        <w:numPr>
          <w:ilvl w:val="0"/>
          <w:numId w:val="3"/>
        </w:numPr>
      </w:pPr>
      <w:r>
        <w:t>Notification Service</w:t>
      </w:r>
    </w:p>
    <w:p w14:paraId="02E61306" w14:textId="77777777" w:rsidR="003B00CE" w:rsidRDefault="004D52AF" w:rsidP="003B00CE">
      <w:r>
        <w:t>Template Creation and Management related service endpoints</w:t>
      </w:r>
      <w:r w:rsidR="003B00CE">
        <w:t xml:space="preserve"> (</w:t>
      </w:r>
      <w:r w:rsidR="003B00CE" w:rsidRPr="003B00CE">
        <w:t>/</w:t>
      </w:r>
      <w:proofErr w:type="spellStart"/>
      <w:r w:rsidR="003B00CE" w:rsidRPr="003B00CE">
        <w:t>api</w:t>
      </w:r>
      <w:proofErr w:type="spellEnd"/>
      <w:r w:rsidR="003B00CE" w:rsidRPr="003B00CE">
        <w:t>/templates</w:t>
      </w:r>
      <w:r w:rsidR="003B00CE">
        <w:t>)</w:t>
      </w:r>
      <w:r>
        <w:t>:</w:t>
      </w:r>
    </w:p>
    <w:p w14:paraId="4B039F4D" w14:textId="5C74AB8C" w:rsidR="005D1923" w:rsidRDefault="004D52AF" w:rsidP="003B00CE">
      <w:pPr>
        <w:ind w:firstLine="720"/>
      </w:pPr>
      <w:r>
        <w:t xml:space="preserve">These are meant to be used by admins to manage templates which hold the content for different types of notifications based on locale. The content of the notification will also hold placeholder for parameters to be replaced in the message. </w:t>
      </w:r>
    </w:p>
    <w:p w14:paraId="41D1F1B7" w14:textId="10163F4D" w:rsidR="003B00CE" w:rsidRDefault="009263CC" w:rsidP="000C199E">
      <w:pPr>
        <w:pStyle w:val="ListParagraph"/>
        <w:numPr>
          <w:ilvl w:val="0"/>
          <w:numId w:val="10"/>
        </w:numPr>
      </w:pPr>
      <w:r>
        <w:t>@</w:t>
      </w:r>
      <w:proofErr w:type="gramStart"/>
      <w:r>
        <w:t>PostMapping(</w:t>
      </w:r>
      <w:proofErr w:type="gramEnd"/>
      <w:r w:rsidR="00C43B68" w:rsidRPr="00C43B68">
        <w:t xml:space="preserve">@RequestBody </w:t>
      </w:r>
      <w:proofErr w:type="spellStart"/>
      <w:r w:rsidR="00C43B68" w:rsidRPr="00C43B68">
        <w:t>TemplateRequest</w:t>
      </w:r>
      <w:proofErr w:type="spellEnd"/>
      <w:r w:rsidR="00C43B68" w:rsidRPr="00C43B68">
        <w:t xml:space="preserve"> </w:t>
      </w:r>
      <w:proofErr w:type="spellStart"/>
      <w:r w:rsidR="00C43B68" w:rsidRPr="00C43B68">
        <w:t>templateRequest</w:t>
      </w:r>
      <w:proofErr w:type="spellEnd"/>
      <w:r w:rsidR="00C43B68" w:rsidRPr="00C43B68">
        <w:t>)</w:t>
      </w:r>
    </w:p>
    <w:p w14:paraId="6F0819C9" w14:textId="6B5D2245" w:rsidR="00660852" w:rsidRDefault="00C43B68" w:rsidP="00C43B68">
      <w:pPr>
        <w:ind w:left="1080"/>
      </w:pPr>
      <w:r>
        <w:t xml:space="preserve">Used to create </w:t>
      </w:r>
      <w:r w:rsidR="0055247F">
        <w:t xml:space="preserve">a template for a particular </w:t>
      </w:r>
      <w:proofErr w:type="spellStart"/>
      <w:r w:rsidR="0055247F">
        <w:t>templateName</w:t>
      </w:r>
      <w:proofErr w:type="spellEnd"/>
      <w:r w:rsidR="0055247F">
        <w:t xml:space="preserve"> and locale</w:t>
      </w:r>
      <w:r w:rsidR="004F58E2">
        <w:t xml:space="preserve">. The content of the template will consist of a formatted message containing multiple placeholders (parameters) which can be replaced with real values while sending out messages. </w:t>
      </w:r>
    </w:p>
    <w:p w14:paraId="337A60D1" w14:textId="10AB148B" w:rsidR="00823AE7" w:rsidRDefault="00823AE7" w:rsidP="00CB75DB">
      <w:pPr>
        <w:pStyle w:val="ListParagraph"/>
        <w:numPr>
          <w:ilvl w:val="0"/>
          <w:numId w:val="10"/>
        </w:numPr>
      </w:pPr>
      <w:r>
        <w:lastRenderedPageBreak/>
        <w:t>@GetMapping</w:t>
      </w:r>
    </w:p>
    <w:p w14:paraId="78E10F49" w14:textId="26418BF5" w:rsidR="00823AE7" w:rsidRDefault="00823AE7" w:rsidP="00823AE7">
      <w:pPr>
        <w:pStyle w:val="ListParagraph"/>
        <w:ind w:left="1080"/>
      </w:pPr>
      <w:r>
        <w:t>This endpoint helps us to retrieve all the t</w:t>
      </w:r>
      <w:r>
        <w:t>emplate</w:t>
      </w:r>
      <w:r>
        <w:t xml:space="preserve"> details</w:t>
      </w:r>
    </w:p>
    <w:p w14:paraId="78870FF1" w14:textId="77777777" w:rsidR="00823AE7" w:rsidRDefault="00823AE7" w:rsidP="00823AE7">
      <w:pPr>
        <w:pStyle w:val="ListParagraph"/>
        <w:ind w:left="1080"/>
      </w:pPr>
    </w:p>
    <w:p w14:paraId="47A767DC" w14:textId="77777777" w:rsidR="005478D5" w:rsidRDefault="00823AE7" w:rsidP="00CB75DB">
      <w:pPr>
        <w:pStyle w:val="ListParagraph"/>
        <w:numPr>
          <w:ilvl w:val="0"/>
          <w:numId w:val="10"/>
        </w:numPr>
      </w:pPr>
      <w:r>
        <w:t>@GetMapping(/{t</w:t>
      </w:r>
      <w:r>
        <w:t>emplateName</w:t>
      </w:r>
      <w:r>
        <w:t>})</w:t>
      </w:r>
      <w:r w:rsidR="005478D5">
        <w:t xml:space="preserve">  </w:t>
      </w:r>
    </w:p>
    <w:p w14:paraId="6D1449CB" w14:textId="7D202365" w:rsidR="00823AE7" w:rsidRDefault="005478D5" w:rsidP="005478D5">
      <w:pPr>
        <w:pStyle w:val="ListParagraph"/>
        <w:ind w:left="1080"/>
      </w:pPr>
      <w:r>
        <w:t xml:space="preserve"> </w:t>
      </w:r>
      <w:r>
        <w:t xml:space="preserve">(@PathVariable String </w:t>
      </w:r>
      <w:proofErr w:type="spellStart"/>
      <w:r>
        <w:t>templateName</w:t>
      </w:r>
      <w:proofErr w:type="spellEnd"/>
      <w:r>
        <w:t>, @RequestParam String locale)</w:t>
      </w:r>
    </w:p>
    <w:p w14:paraId="3E5FEEB3" w14:textId="32AFE249" w:rsidR="00823AE7" w:rsidRDefault="00823AE7" w:rsidP="00823AE7">
      <w:pPr>
        <w:pStyle w:val="ListParagraph"/>
        <w:ind w:left="1080"/>
      </w:pPr>
      <w:r>
        <w:t>This endpoint is used to get t</w:t>
      </w:r>
      <w:r w:rsidR="005478D5">
        <w:t>emplate details</w:t>
      </w:r>
      <w:r>
        <w:t xml:space="preserve"> for a specific t</w:t>
      </w:r>
      <w:r w:rsidR="005478D5">
        <w:t>emplate name and locale</w:t>
      </w:r>
      <w:r>
        <w:t>.</w:t>
      </w:r>
    </w:p>
    <w:p w14:paraId="7D8E8F90" w14:textId="299CBDCA" w:rsidR="00F53643" w:rsidRDefault="00F53643" w:rsidP="005478D5">
      <w:pPr>
        <w:pStyle w:val="ListParagraph"/>
        <w:ind w:left="1080"/>
      </w:pPr>
    </w:p>
    <w:p w14:paraId="41323460" w14:textId="40E62778" w:rsidR="00B16D1E" w:rsidRDefault="00B16D1E" w:rsidP="00B16D1E">
      <w:r>
        <w:t>Notification</w:t>
      </w:r>
      <w:r>
        <w:t xml:space="preserve"> related service endpoints (</w:t>
      </w:r>
      <w:r w:rsidRPr="003B00CE">
        <w:t>/</w:t>
      </w:r>
      <w:proofErr w:type="spellStart"/>
      <w:r w:rsidRPr="003B00CE">
        <w:t>api</w:t>
      </w:r>
      <w:proofErr w:type="spellEnd"/>
      <w:r w:rsidRPr="003B00CE">
        <w:t>/</w:t>
      </w:r>
      <w:r w:rsidR="00D20797">
        <w:t>notifications</w:t>
      </w:r>
      <w:r>
        <w:t>):</w:t>
      </w:r>
    </w:p>
    <w:p w14:paraId="01A1B3D1" w14:textId="77777777" w:rsidR="00B875B0" w:rsidRDefault="00B875B0" w:rsidP="00B875B0">
      <w:pPr>
        <w:ind w:firstLine="720"/>
      </w:pPr>
      <w:r>
        <w:t xml:space="preserve">These endpoints are related to the notifications themselves. </w:t>
      </w:r>
    </w:p>
    <w:p w14:paraId="0C5F172C" w14:textId="3B4931A2" w:rsidR="00B16D1E" w:rsidRDefault="00B16D1E" w:rsidP="00CB75DB">
      <w:pPr>
        <w:pStyle w:val="ListParagraph"/>
        <w:numPr>
          <w:ilvl w:val="0"/>
          <w:numId w:val="11"/>
        </w:numPr>
      </w:pPr>
      <w:r>
        <w:t>@</w:t>
      </w:r>
      <w:proofErr w:type="gramStart"/>
      <w:r>
        <w:t>PostMapping(</w:t>
      </w:r>
      <w:proofErr w:type="gramEnd"/>
      <w:r w:rsidR="00D20797" w:rsidRPr="00D20797">
        <w:t xml:space="preserve">@RequestBody </w:t>
      </w:r>
      <w:proofErr w:type="spellStart"/>
      <w:r w:rsidR="00D20797" w:rsidRPr="00D20797">
        <w:t>NotificationRequest</w:t>
      </w:r>
      <w:proofErr w:type="spellEnd"/>
      <w:r w:rsidR="00D20797" w:rsidRPr="00D20797">
        <w:t xml:space="preserve"> </w:t>
      </w:r>
      <w:proofErr w:type="spellStart"/>
      <w:r w:rsidR="00D20797" w:rsidRPr="00D20797">
        <w:t>notificationRequest</w:t>
      </w:r>
      <w:proofErr w:type="spellEnd"/>
      <w:r w:rsidRPr="00C43B68">
        <w:t>)</w:t>
      </w:r>
    </w:p>
    <w:p w14:paraId="3708ADA7" w14:textId="4BCCDEF7" w:rsidR="00B16D1E" w:rsidRDefault="00D20797" w:rsidP="00B875B0">
      <w:pPr>
        <w:ind w:left="1080"/>
      </w:pPr>
      <w:r>
        <w:t xml:space="preserve">This </w:t>
      </w:r>
      <w:r w:rsidR="001A0DED">
        <w:t xml:space="preserve">endpoint is </w:t>
      </w:r>
      <w:r>
        <w:t xml:space="preserve">meant to be used by other services to send out specific notifications based on </w:t>
      </w:r>
      <w:r w:rsidR="001A0DED">
        <w:t xml:space="preserve">a </w:t>
      </w:r>
      <w:r>
        <w:t xml:space="preserve">template name and locale. The actual values to be replaced into the placeholder parameters </w:t>
      </w:r>
      <w:r w:rsidR="003C78CF">
        <w:t xml:space="preserve">of the template’s contents </w:t>
      </w:r>
      <w:r>
        <w:t>will be passed in as a map while invoking th</w:t>
      </w:r>
      <w:r w:rsidR="001753DD">
        <w:t>is endpoint</w:t>
      </w:r>
      <w:r w:rsidR="00C91C9B">
        <w:t>.</w:t>
      </w:r>
    </w:p>
    <w:p w14:paraId="62FAC21F" w14:textId="2FD51296" w:rsidR="00B16D1E" w:rsidRDefault="00B16D1E" w:rsidP="00CB75DB">
      <w:pPr>
        <w:pStyle w:val="ListParagraph"/>
        <w:numPr>
          <w:ilvl w:val="0"/>
          <w:numId w:val="11"/>
        </w:numPr>
      </w:pPr>
      <w:r>
        <w:t>@GetMapping</w:t>
      </w:r>
    </w:p>
    <w:p w14:paraId="48F61307" w14:textId="47C90EB5" w:rsidR="00B16D1E" w:rsidRDefault="00B16D1E" w:rsidP="00B16D1E">
      <w:pPr>
        <w:pStyle w:val="ListParagraph"/>
        <w:ind w:left="1080"/>
      </w:pPr>
      <w:r>
        <w:t xml:space="preserve">This endpoint helps us to retrieve all the </w:t>
      </w:r>
      <w:r w:rsidR="00CB75DB">
        <w:t>notifications that were sent out</w:t>
      </w:r>
    </w:p>
    <w:p w14:paraId="2516344C" w14:textId="77777777" w:rsidR="00CB75DB" w:rsidRDefault="00CB75DB" w:rsidP="00B16D1E">
      <w:pPr>
        <w:pStyle w:val="ListParagraph"/>
        <w:ind w:left="1080"/>
      </w:pPr>
    </w:p>
    <w:p w14:paraId="5AA1EC63" w14:textId="6EC8D836" w:rsidR="00CB75DB" w:rsidRDefault="00335A9D" w:rsidP="00CB75DB">
      <w:pPr>
        <w:pStyle w:val="ListParagraph"/>
        <w:numPr>
          <w:ilvl w:val="0"/>
          <w:numId w:val="11"/>
        </w:numPr>
      </w:pPr>
      <w:r w:rsidRPr="00335A9D">
        <w:t>@GetMapping("/{Id}")</w:t>
      </w:r>
    </w:p>
    <w:p w14:paraId="423ED36F" w14:textId="77777777" w:rsidR="00C91C9B" w:rsidRDefault="00335A9D" w:rsidP="00335A9D">
      <w:pPr>
        <w:pStyle w:val="ListParagraph"/>
        <w:ind w:left="1080"/>
      </w:pPr>
      <w:r>
        <w:t>This endpoint helps us to retrieve the notification</w:t>
      </w:r>
      <w:r>
        <w:t xml:space="preserve"> </w:t>
      </w:r>
      <w:r>
        <w:t>that w</w:t>
      </w:r>
      <w:r>
        <w:t>as</w:t>
      </w:r>
      <w:r>
        <w:t xml:space="preserve"> sent out</w:t>
      </w:r>
      <w:r>
        <w:t xml:space="preserve"> based on </w:t>
      </w:r>
      <w:r w:rsidR="00C91C9B">
        <w:t>a specific</w:t>
      </w:r>
      <w:r>
        <w:t xml:space="preserve"> notification ID. </w:t>
      </w:r>
    </w:p>
    <w:p w14:paraId="262980FE" w14:textId="77777777" w:rsidR="00C91C9B" w:rsidRDefault="00C91C9B" w:rsidP="00335A9D">
      <w:pPr>
        <w:pStyle w:val="ListParagraph"/>
        <w:ind w:left="1080"/>
      </w:pPr>
    </w:p>
    <w:p w14:paraId="7D7AA7B1" w14:textId="214663F8" w:rsidR="00335A9D" w:rsidRDefault="00335A9D" w:rsidP="00335A9D">
      <w:pPr>
        <w:pStyle w:val="ListParagraph"/>
        <w:ind w:left="1080"/>
      </w:pPr>
      <w:r>
        <w:t>Similarly</w:t>
      </w:r>
      <w:r w:rsidR="00C91C9B">
        <w:t>,</w:t>
      </w:r>
      <w:r>
        <w:t xml:space="preserve"> we can have other endpoints implemented as needed to show the notifications in some UI (</w:t>
      </w:r>
      <w:r w:rsidR="00677ECB">
        <w:t>for example, as a “Notification History” tab against an account).</w:t>
      </w:r>
    </w:p>
    <w:p w14:paraId="3F90BF71" w14:textId="77777777" w:rsidR="00335A9D" w:rsidRDefault="00335A9D" w:rsidP="00335A9D">
      <w:pPr>
        <w:pStyle w:val="ListParagraph"/>
        <w:ind w:left="1080"/>
      </w:pPr>
    </w:p>
    <w:p w14:paraId="2344BF5F" w14:textId="77777777" w:rsidR="00B16D1E" w:rsidRDefault="00B16D1E" w:rsidP="00B16D1E">
      <w:pPr>
        <w:pStyle w:val="ListParagraph"/>
        <w:ind w:left="1080"/>
      </w:pPr>
    </w:p>
    <w:p w14:paraId="1BBCC0A3" w14:textId="77777777" w:rsidR="00F53643" w:rsidRDefault="00F53643" w:rsidP="00C43B68">
      <w:pPr>
        <w:ind w:left="1080"/>
      </w:pPr>
    </w:p>
    <w:p w14:paraId="63F98C4A" w14:textId="77777777" w:rsidR="0055247F" w:rsidRDefault="0055247F" w:rsidP="00C43B68">
      <w:pPr>
        <w:ind w:left="1080"/>
      </w:pPr>
    </w:p>
    <w:sectPr w:rsidR="0055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F3CCE"/>
    <w:multiLevelType w:val="hybridMultilevel"/>
    <w:tmpl w:val="6DB07D94"/>
    <w:lvl w:ilvl="0" w:tplc="79EE2E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A64242"/>
    <w:multiLevelType w:val="hybridMultilevel"/>
    <w:tmpl w:val="498E2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E1C70"/>
    <w:multiLevelType w:val="hybridMultilevel"/>
    <w:tmpl w:val="11E27A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DA4B34"/>
    <w:multiLevelType w:val="hybridMultilevel"/>
    <w:tmpl w:val="7188D7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7435DF4"/>
    <w:multiLevelType w:val="hybridMultilevel"/>
    <w:tmpl w:val="6838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62F33"/>
    <w:multiLevelType w:val="hybridMultilevel"/>
    <w:tmpl w:val="7D8A8816"/>
    <w:lvl w:ilvl="0" w:tplc="73423C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B50B89"/>
    <w:multiLevelType w:val="hybridMultilevel"/>
    <w:tmpl w:val="7188D70E"/>
    <w:lvl w:ilvl="0" w:tplc="79EE2E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2C27C7"/>
    <w:multiLevelType w:val="hybridMultilevel"/>
    <w:tmpl w:val="09C664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8973B7"/>
    <w:multiLevelType w:val="hybridMultilevel"/>
    <w:tmpl w:val="A0F2D44E"/>
    <w:lvl w:ilvl="0" w:tplc="C06EDD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4367D5D"/>
    <w:multiLevelType w:val="hybridMultilevel"/>
    <w:tmpl w:val="55864FC8"/>
    <w:lvl w:ilvl="0" w:tplc="22DA54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8EC3C3B"/>
    <w:multiLevelType w:val="hybridMultilevel"/>
    <w:tmpl w:val="B5120098"/>
    <w:lvl w:ilvl="0" w:tplc="3E2C6C6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67818320">
    <w:abstractNumId w:val="4"/>
  </w:num>
  <w:num w:numId="2" w16cid:durableId="807666334">
    <w:abstractNumId w:val="1"/>
  </w:num>
  <w:num w:numId="3" w16cid:durableId="1124150975">
    <w:abstractNumId w:val="7"/>
  </w:num>
  <w:num w:numId="4" w16cid:durableId="160437883">
    <w:abstractNumId w:val="9"/>
  </w:num>
  <w:num w:numId="5" w16cid:durableId="1385450719">
    <w:abstractNumId w:val="6"/>
  </w:num>
  <w:num w:numId="6" w16cid:durableId="616108191">
    <w:abstractNumId w:val="8"/>
  </w:num>
  <w:num w:numId="7" w16cid:durableId="1924726874">
    <w:abstractNumId w:val="10"/>
  </w:num>
  <w:num w:numId="8" w16cid:durableId="1283422253">
    <w:abstractNumId w:val="5"/>
  </w:num>
  <w:num w:numId="9" w16cid:durableId="1152138607">
    <w:abstractNumId w:val="2"/>
  </w:num>
  <w:num w:numId="10" w16cid:durableId="1107893276">
    <w:abstractNumId w:val="3"/>
  </w:num>
  <w:num w:numId="11" w16cid:durableId="20497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52"/>
    <w:rsid w:val="0001745E"/>
    <w:rsid w:val="00094D24"/>
    <w:rsid w:val="000C199E"/>
    <w:rsid w:val="001205A0"/>
    <w:rsid w:val="001753DD"/>
    <w:rsid w:val="001A0DED"/>
    <w:rsid w:val="001D1B6C"/>
    <w:rsid w:val="001D2D6D"/>
    <w:rsid w:val="00225AC4"/>
    <w:rsid w:val="0027314F"/>
    <w:rsid w:val="002D319A"/>
    <w:rsid w:val="00335A9D"/>
    <w:rsid w:val="00366C87"/>
    <w:rsid w:val="00385068"/>
    <w:rsid w:val="003B00CE"/>
    <w:rsid w:val="003C78CF"/>
    <w:rsid w:val="00436685"/>
    <w:rsid w:val="00455351"/>
    <w:rsid w:val="004824C8"/>
    <w:rsid w:val="004C2D4C"/>
    <w:rsid w:val="004D52AF"/>
    <w:rsid w:val="004F58E2"/>
    <w:rsid w:val="00511AF8"/>
    <w:rsid w:val="005478D5"/>
    <w:rsid w:val="0055247F"/>
    <w:rsid w:val="005577EF"/>
    <w:rsid w:val="005D1923"/>
    <w:rsid w:val="005F0387"/>
    <w:rsid w:val="00611B4F"/>
    <w:rsid w:val="00660852"/>
    <w:rsid w:val="00677ECB"/>
    <w:rsid w:val="006F6EE7"/>
    <w:rsid w:val="00782F3A"/>
    <w:rsid w:val="007F5C63"/>
    <w:rsid w:val="00823AE7"/>
    <w:rsid w:val="00885DD7"/>
    <w:rsid w:val="008E69E0"/>
    <w:rsid w:val="008F17B0"/>
    <w:rsid w:val="00917868"/>
    <w:rsid w:val="00925DE4"/>
    <w:rsid w:val="009263CC"/>
    <w:rsid w:val="00994842"/>
    <w:rsid w:val="00A33404"/>
    <w:rsid w:val="00B16D1E"/>
    <w:rsid w:val="00B875B0"/>
    <w:rsid w:val="00BA4E28"/>
    <w:rsid w:val="00C223CF"/>
    <w:rsid w:val="00C248E4"/>
    <w:rsid w:val="00C43B68"/>
    <w:rsid w:val="00C633E4"/>
    <w:rsid w:val="00C91C9B"/>
    <w:rsid w:val="00CB75DB"/>
    <w:rsid w:val="00D20797"/>
    <w:rsid w:val="00D45963"/>
    <w:rsid w:val="00DC5F30"/>
    <w:rsid w:val="00DE0956"/>
    <w:rsid w:val="00DF5222"/>
    <w:rsid w:val="00E51CB1"/>
    <w:rsid w:val="00E925D7"/>
    <w:rsid w:val="00EA4B0B"/>
    <w:rsid w:val="00F06E4B"/>
    <w:rsid w:val="00F53643"/>
    <w:rsid w:val="00F775D6"/>
    <w:rsid w:val="00FC1EF5"/>
    <w:rsid w:val="00FE36CA"/>
    <w:rsid w:val="00FF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4DBE"/>
  <w15:chartTrackingRefBased/>
  <w15:docId w15:val="{7CA686EB-57D1-4744-A7AD-74D96533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86206">
      <w:bodyDiv w:val="1"/>
      <w:marLeft w:val="0"/>
      <w:marRight w:val="0"/>
      <w:marTop w:val="0"/>
      <w:marBottom w:val="0"/>
      <w:divBdr>
        <w:top w:val="none" w:sz="0" w:space="0" w:color="auto"/>
        <w:left w:val="none" w:sz="0" w:space="0" w:color="auto"/>
        <w:bottom w:val="none" w:sz="0" w:space="0" w:color="auto"/>
        <w:right w:val="none" w:sz="0" w:space="0" w:color="auto"/>
      </w:divBdr>
      <w:divsChild>
        <w:div w:id="1643267201">
          <w:marLeft w:val="0"/>
          <w:marRight w:val="0"/>
          <w:marTop w:val="0"/>
          <w:marBottom w:val="0"/>
          <w:divBdr>
            <w:top w:val="none" w:sz="0" w:space="0" w:color="auto"/>
            <w:left w:val="none" w:sz="0" w:space="0" w:color="auto"/>
            <w:bottom w:val="none" w:sz="0" w:space="0" w:color="auto"/>
            <w:right w:val="none" w:sz="0" w:space="0" w:color="auto"/>
          </w:divBdr>
        </w:div>
      </w:divsChild>
    </w:div>
    <w:div w:id="583344452">
      <w:bodyDiv w:val="1"/>
      <w:marLeft w:val="0"/>
      <w:marRight w:val="0"/>
      <w:marTop w:val="0"/>
      <w:marBottom w:val="0"/>
      <w:divBdr>
        <w:top w:val="none" w:sz="0" w:space="0" w:color="auto"/>
        <w:left w:val="none" w:sz="0" w:space="0" w:color="auto"/>
        <w:bottom w:val="none" w:sz="0" w:space="0" w:color="auto"/>
        <w:right w:val="none" w:sz="0" w:space="0" w:color="auto"/>
      </w:divBdr>
      <w:divsChild>
        <w:div w:id="217011133">
          <w:marLeft w:val="0"/>
          <w:marRight w:val="0"/>
          <w:marTop w:val="0"/>
          <w:marBottom w:val="0"/>
          <w:divBdr>
            <w:top w:val="none" w:sz="0" w:space="0" w:color="auto"/>
            <w:left w:val="none" w:sz="0" w:space="0" w:color="auto"/>
            <w:bottom w:val="none" w:sz="0" w:space="0" w:color="auto"/>
            <w:right w:val="none" w:sz="0" w:space="0" w:color="auto"/>
          </w:divBdr>
        </w:div>
      </w:divsChild>
    </w:div>
    <w:div w:id="975374368">
      <w:bodyDiv w:val="1"/>
      <w:marLeft w:val="0"/>
      <w:marRight w:val="0"/>
      <w:marTop w:val="0"/>
      <w:marBottom w:val="0"/>
      <w:divBdr>
        <w:top w:val="none" w:sz="0" w:space="0" w:color="auto"/>
        <w:left w:val="none" w:sz="0" w:space="0" w:color="auto"/>
        <w:bottom w:val="none" w:sz="0" w:space="0" w:color="auto"/>
        <w:right w:val="none" w:sz="0" w:space="0" w:color="auto"/>
      </w:divBdr>
      <w:divsChild>
        <w:div w:id="1187527676">
          <w:marLeft w:val="0"/>
          <w:marRight w:val="0"/>
          <w:marTop w:val="0"/>
          <w:marBottom w:val="0"/>
          <w:divBdr>
            <w:top w:val="none" w:sz="0" w:space="0" w:color="auto"/>
            <w:left w:val="none" w:sz="0" w:space="0" w:color="auto"/>
            <w:bottom w:val="none" w:sz="0" w:space="0" w:color="auto"/>
            <w:right w:val="none" w:sz="0" w:space="0" w:color="auto"/>
          </w:divBdr>
        </w:div>
      </w:divsChild>
    </w:div>
    <w:div w:id="1692993091">
      <w:bodyDiv w:val="1"/>
      <w:marLeft w:val="0"/>
      <w:marRight w:val="0"/>
      <w:marTop w:val="0"/>
      <w:marBottom w:val="0"/>
      <w:divBdr>
        <w:top w:val="none" w:sz="0" w:space="0" w:color="auto"/>
        <w:left w:val="none" w:sz="0" w:space="0" w:color="auto"/>
        <w:bottom w:val="none" w:sz="0" w:space="0" w:color="auto"/>
        <w:right w:val="none" w:sz="0" w:space="0" w:color="auto"/>
      </w:divBdr>
      <w:divsChild>
        <w:div w:id="1116366134">
          <w:marLeft w:val="0"/>
          <w:marRight w:val="0"/>
          <w:marTop w:val="0"/>
          <w:marBottom w:val="0"/>
          <w:divBdr>
            <w:top w:val="none" w:sz="0" w:space="0" w:color="auto"/>
            <w:left w:val="none" w:sz="0" w:space="0" w:color="auto"/>
            <w:bottom w:val="none" w:sz="0" w:space="0" w:color="auto"/>
            <w:right w:val="none" w:sz="0" w:space="0" w:color="auto"/>
          </w:divBdr>
        </w:div>
      </w:divsChild>
    </w:div>
    <w:div w:id="1902206065">
      <w:bodyDiv w:val="1"/>
      <w:marLeft w:val="0"/>
      <w:marRight w:val="0"/>
      <w:marTop w:val="0"/>
      <w:marBottom w:val="0"/>
      <w:divBdr>
        <w:top w:val="none" w:sz="0" w:space="0" w:color="auto"/>
        <w:left w:val="none" w:sz="0" w:space="0" w:color="auto"/>
        <w:bottom w:val="none" w:sz="0" w:space="0" w:color="auto"/>
        <w:right w:val="none" w:sz="0" w:space="0" w:color="auto"/>
      </w:divBdr>
      <w:divsChild>
        <w:div w:id="510996062">
          <w:marLeft w:val="0"/>
          <w:marRight w:val="0"/>
          <w:marTop w:val="0"/>
          <w:marBottom w:val="0"/>
          <w:divBdr>
            <w:top w:val="none" w:sz="0" w:space="0" w:color="auto"/>
            <w:left w:val="none" w:sz="0" w:space="0" w:color="auto"/>
            <w:bottom w:val="none" w:sz="0" w:space="0" w:color="auto"/>
            <w:right w:val="none" w:sz="0" w:space="0" w:color="auto"/>
          </w:divBdr>
        </w:div>
      </w:divsChild>
    </w:div>
    <w:div w:id="2015303521">
      <w:bodyDiv w:val="1"/>
      <w:marLeft w:val="0"/>
      <w:marRight w:val="0"/>
      <w:marTop w:val="0"/>
      <w:marBottom w:val="0"/>
      <w:divBdr>
        <w:top w:val="none" w:sz="0" w:space="0" w:color="auto"/>
        <w:left w:val="none" w:sz="0" w:space="0" w:color="auto"/>
        <w:bottom w:val="none" w:sz="0" w:space="0" w:color="auto"/>
        <w:right w:val="none" w:sz="0" w:space="0" w:color="auto"/>
      </w:divBdr>
      <w:divsChild>
        <w:div w:id="2045672973">
          <w:marLeft w:val="0"/>
          <w:marRight w:val="0"/>
          <w:marTop w:val="0"/>
          <w:marBottom w:val="0"/>
          <w:divBdr>
            <w:top w:val="none" w:sz="0" w:space="0" w:color="auto"/>
            <w:left w:val="none" w:sz="0" w:space="0" w:color="auto"/>
            <w:bottom w:val="none" w:sz="0" w:space="0" w:color="auto"/>
            <w:right w:val="none" w:sz="0" w:space="0" w:color="auto"/>
          </w:divBdr>
        </w:div>
      </w:divsChild>
    </w:div>
    <w:div w:id="2018649936">
      <w:bodyDiv w:val="1"/>
      <w:marLeft w:val="0"/>
      <w:marRight w:val="0"/>
      <w:marTop w:val="0"/>
      <w:marBottom w:val="0"/>
      <w:divBdr>
        <w:top w:val="none" w:sz="0" w:space="0" w:color="auto"/>
        <w:left w:val="none" w:sz="0" w:space="0" w:color="auto"/>
        <w:bottom w:val="none" w:sz="0" w:space="0" w:color="auto"/>
        <w:right w:val="none" w:sz="0" w:space="0" w:color="auto"/>
      </w:divBdr>
      <w:divsChild>
        <w:div w:id="1762414077">
          <w:marLeft w:val="0"/>
          <w:marRight w:val="0"/>
          <w:marTop w:val="0"/>
          <w:marBottom w:val="0"/>
          <w:divBdr>
            <w:top w:val="none" w:sz="0" w:space="0" w:color="auto"/>
            <w:left w:val="none" w:sz="0" w:space="0" w:color="auto"/>
            <w:bottom w:val="none" w:sz="0" w:space="0" w:color="auto"/>
            <w:right w:val="none" w:sz="0" w:space="0" w:color="auto"/>
          </w:divBdr>
        </w:div>
      </w:divsChild>
    </w:div>
    <w:div w:id="2126732298">
      <w:bodyDiv w:val="1"/>
      <w:marLeft w:val="0"/>
      <w:marRight w:val="0"/>
      <w:marTop w:val="0"/>
      <w:marBottom w:val="0"/>
      <w:divBdr>
        <w:top w:val="none" w:sz="0" w:space="0" w:color="auto"/>
        <w:left w:val="none" w:sz="0" w:space="0" w:color="auto"/>
        <w:bottom w:val="none" w:sz="0" w:space="0" w:color="auto"/>
        <w:right w:val="none" w:sz="0" w:space="0" w:color="auto"/>
      </w:divBdr>
      <w:divsChild>
        <w:div w:id="179216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D6FE2-F287-463B-9DC1-04CD9E43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Iyer</dc:creator>
  <cp:keywords/>
  <dc:description/>
  <cp:lastModifiedBy>Suchitra Iyer</cp:lastModifiedBy>
  <cp:revision>2</cp:revision>
  <dcterms:created xsi:type="dcterms:W3CDTF">2024-04-19T17:28:00Z</dcterms:created>
  <dcterms:modified xsi:type="dcterms:W3CDTF">2024-04-19T17:28:00Z</dcterms:modified>
</cp:coreProperties>
</file>