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351AB" w14:textId="7A4B592D" w:rsidR="00BC7DC6" w:rsidRDefault="00BC7DC6" w:rsidP="000D0094">
      <w:pPr>
        <w:spacing w:before="100" w:beforeAutospacing="1" w:after="100" w:afterAutospacing="1" w:line="240" w:lineRule="auto"/>
        <w:rPr>
          <w:rFonts w:ascii="Helvetica" w:eastAsia="Times New Roman" w:hAnsi="Helvetica" w:cs="Helvetica"/>
          <w:b/>
          <w:bCs/>
          <w:color w:val="333333"/>
          <w:sz w:val="36"/>
          <w:szCs w:val="36"/>
        </w:rPr>
      </w:pPr>
      <w:r w:rsidRPr="00BC7DC6">
        <w:rPr>
          <w:rFonts w:ascii="Helvetica" w:eastAsia="Times New Roman" w:hAnsi="Helvetica" w:cs="Helvetica"/>
          <w:b/>
          <w:bCs/>
          <w:color w:val="333333"/>
          <w:sz w:val="36"/>
          <w:szCs w:val="36"/>
        </w:rPr>
        <w:t>Automated Installation of Tanium, Qualys and Splunk Agents using AWS SSM</w:t>
      </w:r>
    </w:p>
    <w:p w14:paraId="37A9119A" w14:textId="6C151D54" w:rsidR="00BC7DC6" w:rsidRDefault="00BC7DC6" w:rsidP="000D0094">
      <w:pPr>
        <w:spacing w:before="100" w:beforeAutospacing="1" w:after="100" w:afterAutospacing="1" w:line="240" w:lineRule="auto"/>
        <w:rPr>
          <w:rFonts w:ascii="Helvetica" w:eastAsia="Times New Roman" w:hAnsi="Helvetica" w:cs="Helvetica"/>
          <w:b/>
          <w:bCs/>
          <w:color w:val="333333"/>
          <w:sz w:val="36"/>
          <w:szCs w:val="36"/>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4567"/>
        <w:gridCol w:w="4639"/>
      </w:tblGrid>
      <w:tr w:rsidR="008C6DC7" w:rsidRPr="008C6DC7" w14:paraId="1F0E63E7" w14:textId="77777777" w:rsidTr="006D4668">
        <w:trPr>
          <w:trHeight w:val="269"/>
        </w:trPr>
        <w:tc>
          <w:tcPr>
            <w:tcW w:w="9978" w:type="dxa"/>
            <w:gridSpan w:val="2"/>
            <w:shd w:val="clear" w:color="auto" w:fill="0070C0"/>
          </w:tcPr>
          <w:p w14:paraId="30754CC1"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t>Document Owner</w:t>
            </w:r>
          </w:p>
        </w:tc>
      </w:tr>
      <w:tr w:rsidR="008C6DC7" w:rsidRPr="008C6DC7" w14:paraId="2FD7EAA4" w14:textId="77777777" w:rsidTr="006D4668">
        <w:trPr>
          <w:trHeight w:val="269"/>
        </w:trPr>
        <w:tc>
          <w:tcPr>
            <w:tcW w:w="4979" w:type="dxa"/>
            <w:shd w:val="clear" w:color="auto" w:fill="D1D1C5"/>
          </w:tcPr>
          <w:p w14:paraId="061B5BF4"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Author</w:t>
            </w:r>
          </w:p>
        </w:tc>
        <w:tc>
          <w:tcPr>
            <w:tcW w:w="4999" w:type="dxa"/>
            <w:shd w:val="clear" w:color="auto" w:fill="D1D1C5"/>
          </w:tcPr>
          <w:p w14:paraId="62A35A9B"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Position / Responsibility</w:t>
            </w:r>
          </w:p>
        </w:tc>
      </w:tr>
      <w:tr w:rsidR="008C6DC7" w:rsidRPr="008C6DC7" w14:paraId="37B05D17" w14:textId="77777777" w:rsidTr="006D4668">
        <w:trPr>
          <w:trHeight w:val="269"/>
        </w:trPr>
        <w:tc>
          <w:tcPr>
            <w:tcW w:w="4979" w:type="dxa"/>
            <w:shd w:val="clear" w:color="auto" w:fill="auto"/>
          </w:tcPr>
          <w:p w14:paraId="09515280" w14:textId="3418807A"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Shambo Basu</w:t>
            </w:r>
          </w:p>
        </w:tc>
        <w:tc>
          <w:tcPr>
            <w:tcW w:w="4999" w:type="dxa"/>
            <w:shd w:val="clear" w:color="auto" w:fill="auto"/>
          </w:tcPr>
          <w:p w14:paraId="0FD69F77" w14:textId="7B47038B"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App/Cloud Support Specialist</w:t>
            </w:r>
          </w:p>
        </w:tc>
      </w:tr>
      <w:tr w:rsidR="008C6DC7" w:rsidRPr="008C6DC7" w14:paraId="071BCD2E" w14:textId="77777777" w:rsidTr="006D4668">
        <w:trPr>
          <w:trHeight w:val="269"/>
        </w:trPr>
        <w:tc>
          <w:tcPr>
            <w:tcW w:w="4979" w:type="dxa"/>
            <w:shd w:val="clear" w:color="auto" w:fill="auto"/>
          </w:tcPr>
          <w:p w14:paraId="03F0126D" w14:textId="12D748CF" w:rsidR="008C6DC7" w:rsidRPr="008C6DC7" w:rsidRDefault="008C6DC7" w:rsidP="006D4668">
            <w:pPr>
              <w:pStyle w:val="BodyText"/>
              <w:rPr>
                <w:rFonts w:ascii="Helvetica" w:hAnsi="Helvetica" w:cs="Helvetica"/>
                <w:sz w:val="21"/>
                <w:szCs w:val="21"/>
              </w:rPr>
            </w:pPr>
          </w:p>
        </w:tc>
        <w:tc>
          <w:tcPr>
            <w:tcW w:w="4999" w:type="dxa"/>
            <w:shd w:val="clear" w:color="auto" w:fill="auto"/>
          </w:tcPr>
          <w:p w14:paraId="2BFF959F" w14:textId="2B05A6A8" w:rsidR="008C6DC7" w:rsidRPr="008C6DC7" w:rsidRDefault="008C6DC7" w:rsidP="006D4668">
            <w:pPr>
              <w:pStyle w:val="BodyText"/>
              <w:rPr>
                <w:rFonts w:ascii="Helvetica" w:hAnsi="Helvetica" w:cs="Helvetica"/>
                <w:sz w:val="21"/>
                <w:szCs w:val="21"/>
              </w:rPr>
            </w:pPr>
          </w:p>
        </w:tc>
      </w:tr>
    </w:tbl>
    <w:p w14:paraId="509B1E13" w14:textId="77777777" w:rsidR="008C6DC7" w:rsidRPr="008C6DC7" w:rsidRDefault="008C6DC7" w:rsidP="008C6DC7">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066"/>
        <w:gridCol w:w="4064"/>
        <w:gridCol w:w="2076"/>
      </w:tblGrid>
      <w:tr w:rsidR="008C6DC7" w:rsidRPr="008C6DC7" w14:paraId="7564A0C1" w14:textId="77777777" w:rsidTr="006D4668">
        <w:trPr>
          <w:trHeight w:val="276"/>
        </w:trPr>
        <w:tc>
          <w:tcPr>
            <w:tcW w:w="9978" w:type="dxa"/>
            <w:gridSpan w:val="3"/>
            <w:shd w:val="clear" w:color="auto" w:fill="0070C0"/>
          </w:tcPr>
          <w:p w14:paraId="69DD99DD"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br w:type="page"/>
              <w:t xml:space="preserve">Document Reviewer </w:t>
            </w:r>
          </w:p>
        </w:tc>
      </w:tr>
      <w:tr w:rsidR="008C6DC7" w:rsidRPr="008C6DC7" w14:paraId="68CFD07F" w14:textId="77777777" w:rsidTr="006D4668">
        <w:trPr>
          <w:trHeight w:val="276"/>
        </w:trPr>
        <w:tc>
          <w:tcPr>
            <w:tcW w:w="3332" w:type="dxa"/>
            <w:shd w:val="clear" w:color="auto" w:fill="D1D1C5"/>
          </w:tcPr>
          <w:p w14:paraId="3077F46A"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Name</w:t>
            </w:r>
          </w:p>
        </w:tc>
        <w:tc>
          <w:tcPr>
            <w:tcW w:w="4460" w:type="dxa"/>
            <w:shd w:val="clear" w:color="auto" w:fill="D1D1C5"/>
          </w:tcPr>
          <w:p w14:paraId="04E85A5B"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Title / Role</w:t>
            </w:r>
          </w:p>
        </w:tc>
        <w:tc>
          <w:tcPr>
            <w:tcW w:w="2186" w:type="dxa"/>
            <w:shd w:val="clear" w:color="auto" w:fill="D1D1C5"/>
          </w:tcPr>
          <w:p w14:paraId="60DF1259"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Signature</w:t>
            </w:r>
          </w:p>
        </w:tc>
      </w:tr>
      <w:tr w:rsidR="008C6DC7" w:rsidRPr="008C6DC7" w14:paraId="788DB494" w14:textId="77777777" w:rsidTr="006D4668">
        <w:trPr>
          <w:trHeight w:val="276"/>
        </w:trPr>
        <w:tc>
          <w:tcPr>
            <w:tcW w:w="3332" w:type="dxa"/>
            <w:shd w:val="clear" w:color="auto" w:fill="auto"/>
          </w:tcPr>
          <w:p w14:paraId="077E951F" w14:textId="6E5FF4C3"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1E2B78D7" w14:textId="723DD40C"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04C79AE3" w14:textId="77777777" w:rsidR="008C6DC7" w:rsidRPr="008C6DC7" w:rsidRDefault="008C6DC7" w:rsidP="006D4668">
            <w:pPr>
              <w:pStyle w:val="BodyText"/>
              <w:rPr>
                <w:rFonts w:ascii="Helvetica" w:hAnsi="Helvetica" w:cs="Helvetica"/>
                <w:sz w:val="21"/>
                <w:szCs w:val="21"/>
              </w:rPr>
            </w:pPr>
          </w:p>
        </w:tc>
      </w:tr>
      <w:tr w:rsidR="008C6DC7" w:rsidRPr="008C6DC7" w14:paraId="073659B9" w14:textId="77777777" w:rsidTr="006D4668">
        <w:trPr>
          <w:trHeight w:val="276"/>
        </w:trPr>
        <w:tc>
          <w:tcPr>
            <w:tcW w:w="3332" w:type="dxa"/>
            <w:shd w:val="clear" w:color="auto" w:fill="auto"/>
          </w:tcPr>
          <w:p w14:paraId="6F5581DB" w14:textId="25CE7694"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3E63A492" w14:textId="48FCD043"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0FAD522E" w14:textId="77777777" w:rsidR="008C6DC7" w:rsidRPr="008C6DC7" w:rsidRDefault="008C6DC7" w:rsidP="006D4668">
            <w:pPr>
              <w:pStyle w:val="BodyText"/>
              <w:rPr>
                <w:rFonts w:ascii="Helvetica" w:hAnsi="Helvetica" w:cs="Helvetica"/>
                <w:sz w:val="21"/>
                <w:szCs w:val="21"/>
              </w:rPr>
            </w:pPr>
          </w:p>
        </w:tc>
      </w:tr>
      <w:tr w:rsidR="008C6DC7" w:rsidRPr="008C6DC7" w14:paraId="563CB730" w14:textId="77777777" w:rsidTr="006D4668">
        <w:trPr>
          <w:trHeight w:val="276"/>
        </w:trPr>
        <w:tc>
          <w:tcPr>
            <w:tcW w:w="3332" w:type="dxa"/>
            <w:shd w:val="clear" w:color="auto" w:fill="auto"/>
          </w:tcPr>
          <w:p w14:paraId="4B1CCBB9"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2AC056EB"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2FD33FA0" w14:textId="77777777" w:rsidR="008C6DC7" w:rsidRPr="008C6DC7" w:rsidRDefault="008C6DC7" w:rsidP="006D4668">
            <w:pPr>
              <w:pStyle w:val="BodyText"/>
              <w:rPr>
                <w:rFonts w:ascii="Helvetica" w:hAnsi="Helvetica" w:cs="Helvetica"/>
                <w:sz w:val="21"/>
                <w:szCs w:val="21"/>
              </w:rPr>
            </w:pPr>
          </w:p>
        </w:tc>
      </w:tr>
      <w:tr w:rsidR="008C6DC7" w:rsidRPr="008C6DC7" w14:paraId="0BC59589" w14:textId="77777777" w:rsidTr="006D4668">
        <w:trPr>
          <w:trHeight w:val="291"/>
        </w:trPr>
        <w:tc>
          <w:tcPr>
            <w:tcW w:w="3332" w:type="dxa"/>
            <w:shd w:val="clear" w:color="auto" w:fill="auto"/>
          </w:tcPr>
          <w:p w14:paraId="724C9303"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7EB0CD7A"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5FC7B708" w14:textId="77777777" w:rsidR="008C6DC7" w:rsidRPr="008C6DC7" w:rsidRDefault="008C6DC7" w:rsidP="006D4668">
            <w:pPr>
              <w:pStyle w:val="BodyText"/>
              <w:rPr>
                <w:rFonts w:ascii="Helvetica" w:hAnsi="Helvetica" w:cs="Helvetica"/>
                <w:sz w:val="21"/>
                <w:szCs w:val="21"/>
              </w:rPr>
            </w:pPr>
          </w:p>
        </w:tc>
      </w:tr>
      <w:tr w:rsidR="008C6DC7" w:rsidRPr="008C6DC7" w14:paraId="3930C687" w14:textId="77777777" w:rsidTr="006D4668">
        <w:trPr>
          <w:trHeight w:val="258"/>
        </w:trPr>
        <w:tc>
          <w:tcPr>
            <w:tcW w:w="3332" w:type="dxa"/>
            <w:shd w:val="clear" w:color="auto" w:fill="auto"/>
          </w:tcPr>
          <w:p w14:paraId="36066443"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2E4140B9" w14:textId="77777777" w:rsidR="008C6DC7" w:rsidRPr="008C6DC7" w:rsidRDefault="008C6DC7" w:rsidP="006D4668">
            <w:pPr>
              <w:pStyle w:val="NormalWeb"/>
              <w:spacing w:before="0" w:after="0"/>
              <w:jc w:val="both"/>
              <w:rPr>
                <w:rFonts w:ascii="Helvetica" w:hAnsi="Helvetica" w:cs="Helvetica"/>
                <w:sz w:val="21"/>
                <w:szCs w:val="21"/>
              </w:rPr>
            </w:pPr>
          </w:p>
        </w:tc>
        <w:tc>
          <w:tcPr>
            <w:tcW w:w="2186" w:type="dxa"/>
            <w:shd w:val="clear" w:color="auto" w:fill="auto"/>
          </w:tcPr>
          <w:p w14:paraId="185CBFA4" w14:textId="77777777" w:rsidR="008C6DC7" w:rsidRPr="008C6DC7" w:rsidRDefault="008C6DC7" w:rsidP="006D4668">
            <w:pPr>
              <w:pStyle w:val="BodyText"/>
              <w:rPr>
                <w:rFonts w:ascii="Helvetica" w:hAnsi="Helvetica" w:cs="Helvetica"/>
                <w:sz w:val="21"/>
                <w:szCs w:val="21"/>
              </w:rPr>
            </w:pPr>
          </w:p>
        </w:tc>
      </w:tr>
      <w:tr w:rsidR="008C6DC7" w:rsidRPr="008C6DC7" w14:paraId="54FA7659" w14:textId="77777777" w:rsidTr="006D4668">
        <w:trPr>
          <w:trHeight w:val="260"/>
        </w:trPr>
        <w:tc>
          <w:tcPr>
            <w:tcW w:w="3332" w:type="dxa"/>
            <w:shd w:val="clear" w:color="auto" w:fill="auto"/>
          </w:tcPr>
          <w:p w14:paraId="1F3CFB9E"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018D9652"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2FCC8AED" w14:textId="77777777" w:rsidR="008C6DC7" w:rsidRPr="008C6DC7" w:rsidRDefault="008C6DC7" w:rsidP="006D4668">
            <w:pPr>
              <w:pStyle w:val="BodyText"/>
              <w:rPr>
                <w:rFonts w:ascii="Helvetica" w:hAnsi="Helvetica" w:cs="Helvetica"/>
                <w:sz w:val="21"/>
                <w:szCs w:val="21"/>
              </w:rPr>
            </w:pPr>
          </w:p>
        </w:tc>
      </w:tr>
    </w:tbl>
    <w:p w14:paraId="279B07EB" w14:textId="77777777" w:rsidR="008C6DC7" w:rsidRPr="008C6DC7" w:rsidRDefault="008C6DC7" w:rsidP="008C6DC7">
      <w:pPr>
        <w:pStyle w:val="BodyText"/>
        <w:rPr>
          <w:rFonts w:ascii="Helvetica" w:hAnsi="Helvetica" w:cs="Helvetica"/>
          <w:sz w:val="21"/>
          <w:szCs w:val="21"/>
        </w:rPr>
      </w:pPr>
    </w:p>
    <w:p w14:paraId="018B7A6C" w14:textId="77777777" w:rsidR="008C6DC7" w:rsidRPr="008C6DC7" w:rsidRDefault="008C6DC7" w:rsidP="008C6DC7">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181"/>
        <w:gridCol w:w="672"/>
        <w:gridCol w:w="1878"/>
        <w:gridCol w:w="2750"/>
        <w:gridCol w:w="1725"/>
      </w:tblGrid>
      <w:tr w:rsidR="008C6DC7" w:rsidRPr="008C6DC7" w14:paraId="690238AB" w14:textId="77777777" w:rsidTr="008C6DC7">
        <w:trPr>
          <w:trHeight w:val="276"/>
        </w:trPr>
        <w:tc>
          <w:tcPr>
            <w:tcW w:w="2853" w:type="dxa"/>
            <w:gridSpan w:val="2"/>
            <w:tcBorders>
              <w:top w:val="single" w:sz="4" w:space="0" w:color="auto"/>
              <w:left w:val="single" w:sz="4" w:space="0" w:color="auto"/>
              <w:bottom w:val="single" w:sz="4" w:space="0" w:color="auto"/>
              <w:right w:val="single" w:sz="4" w:space="0" w:color="auto"/>
            </w:tcBorders>
            <w:shd w:val="clear" w:color="auto" w:fill="0070C0"/>
          </w:tcPr>
          <w:p w14:paraId="5EE42F9D" w14:textId="77777777" w:rsidR="008C6DC7" w:rsidRPr="008C6DC7" w:rsidRDefault="008C6DC7" w:rsidP="006D4668">
            <w:pPr>
              <w:pStyle w:val="StyleBodyTextWhite"/>
              <w:rPr>
                <w:rFonts w:ascii="Helvetica" w:hAnsi="Helvetica" w:cs="Helvetica"/>
                <w:sz w:val="21"/>
                <w:szCs w:val="21"/>
              </w:rPr>
            </w:pPr>
          </w:p>
        </w:tc>
        <w:tc>
          <w:tcPr>
            <w:tcW w:w="6353" w:type="dxa"/>
            <w:gridSpan w:val="3"/>
            <w:tcBorders>
              <w:top w:val="single" w:sz="4" w:space="0" w:color="auto"/>
              <w:left w:val="single" w:sz="4" w:space="0" w:color="auto"/>
              <w:bottom w:val="single" w:sz="4" w:space="0" w:color="auto"/>
              <w:right w:val="single" w:sz="4" w:space="0" w:color="auto"/>
            </w:tcBorders>
            <w:shd w:val="clear" w:color="auto" w:fill="0070C0"/>
          </w:tcPr>
          <w:p w14:paraId="73038495"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t>Document Version Revisions</w:t>
            </w:r>
          </w:p>
        </w:tc>
      </w:tr>
      <w:tr w:rsidR="008C6DC7" w:rsidRPr="008C6DC7" w14:paraId="722266FC" w14:textId="77777777" w:rsidTr="008C6DC7">
        <w:trPr>
          <w:trHeight w:val="276"/>
        </w:trPr>
        <w:tc>
          <w:tcPr>
            <w:tcW w:w="2181" w:type="dxa"/>
            <w:shd w:val="clear" w:color="auto" w:fill="D1D1C5"/>
          </w:tcPr>
          <w:p w14:paraId="1544F1BC"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Date</w:t>
            </w:r>
          </w:p>
        </w:tc>
        <w:tc>
          <w:tcPr>
            <w:tcW w:w="2550" w:type="dxa"/>
            <w:gridSpan w:val="2"/>
            <w:shd w:val="clear" w:color="auto" w:fill="D1D1C5"/>
          </w:tcPr>
          <w:p w14:paraId="10FA6535"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Version</w:t>
            </w:r>
          </w:p>
        </w:tc>
        <w:tc>
          <w:tcPr>
            <w:tcW w:w="2750" w:type="dxa"/>
            <w:shd w:val="clear" w:color="auto" w:fill="D1D1C5"/>
          </w:tcPr>
          <w:p w14:paraId="710966A9"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Editor</w:t>
            </w:r>
          </w:p>
        </w:tc>
        <w:tc>
          <w:tcPr>
            <w:tcW w:w="1725" w:type="dxa"/>
            <w:shd w:val="clear" w:color="auto" w:fill="D1D1C5"/>
          </w:tcPr>
          <w:p w14:paraId="10B45B62"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Signature</w:t>
            </w:r>
          </w:p>
        </w:tc>
      </w:tr>
      <w:tr w:rsidR="008C6DC7" w:rsidRPr="008C6DC7" w14:paraId="1C1833C6" w14:textId="77777777" w:rsidTr="008C6DC7">
        <w:trPr>
          <w:trHeight w:val="276"/>
        </w:trPr>
        <w:tc>
          <w:tcPr>
            <w:tcW w:w="2181" w:type="dxa"/>
            <w:shd w:val="clear" w:color="auto" w:fill="auto"/>
          </w:tcPr>
          <w:p w14:paraId="2CD5CE14" w14:textId="274D92B3" w:rsidR="008C6DC7" w:rsidRPr="008C6DC7" w:rsidRDefault="008C6DC7" w:rsidP="008C6DC7">
            <w:pPr>
              <w:pStyle w:val="BodyText"/>
              <w:rPr>
                <w:rFonts w:ascii="Helvetica" w:hAnsi="Helvetica" w:cs="Helvetica"/>
                <w:sz w:val="21"/>
                <w:szCs w:val="21"/>
              </w:rPr>
            </w:pPr>
            <w:r w:rsidRPr="008C6DC7">
              <w:rPr>
                <w:rFonts w:ascii="Helvetica" w:hAnsi="Helvetica" w:cs="Helvetica"/>
                <w:sz w:val="21"/>
                <w:szCs w:val="21"/>
              </w:rPr>
              <w:t>12/2/2021</w:t>
            </w:r>
          </w:p>
        </w:tc>
        <w:tc>
          <w:tcPr>
            <w:tcW w:w="2550" w:type="dxa"/>
            <w:gridSpan w:val="2"/>
          </w:tcPr>
          <w:p w14:paraId="214FAAE9" w14:textId="77777777" w:rsidR="008C6DC7" w:rsidRPr="008C6DC7" w:rsidRDefault="008C6DC7" w:rsidP="008C6DC7">
            <w:pPr>
              <w:pStyle w:val="BodyText"/>
              <w:rPr>
                <w:rFonts w:ascii="Helvetica" w:hAnsi="Helvetica" w:cs="Helvetica"/>
                <w:sz w:val="21"/>
                <w:szCs w:val="21"/>
              </w:rPr>
            </w:pPr>
            <w:r w:rsidRPr="008C6DC7">
              <w:rPr>
                <w:rFonts w:ascii="Helvetica" w:hAnsi="Helvetica" w:cs="Helvetica"/>
                <w:sz w:val="21"/>
                <w:szCs w:val="21"/>
              </w:rPr>
              <w:t>1.0</w:t>
            </w:r>
          </w:p>
        </w:tc>
        <w:tc>
          <w:tcPr>
            <w:tcW w:w="2750" w:type="dxa"/>
            <w:shd w:val="clear" w:color="auto" w:fill="auto"/>
          </w:tcPr>
          <w:p w14:paraId="085C77BA" w14:textId="31B937F3" w:rsidR="008C6DC7" w:rsidRPr="008C6DC7" w:rsidRDefault="008C6DC7" w:rsidP="008C6DC7">
            <w:pPr>
              <w:pStyle w:val="BodyText"/>
              <w:rPr>
                <w:rFonts w:ascii="Helvetica" w:hAnsi="Helvetica" w:cs="Helvetica"/>
                <w:sz w:val="21"/>
                <w:szCs w:val="21"/>
              </w:rPr>
            </w:pPr>
            <w:r w:rsidRPr="008C6DC7">
              <w:rPr>
                <w:rFonts w:ascii="Helvetica" w:hAnsi="Helvetica" w:cs="Helvetica"/>
                <w:sz w:val="21"/>
                <w:szCs w:val="21"/>
              </w:rPr>
              <w:t>Shambo Basu</w:t>
            </w:r>
          </w:p>
        </w:tc>
        <w:tc>
          <w:tcPr>
            <w:tcW w:w="1725" w:type="dxa"/>
            <w:shd w:val="clear" w:color="auto" w:fill="auto"/>
          </w:tcPr>
          <w:p w14:paraId="5E69CE32" w14:textId="77777777" w:rsidR="008C6DC7" w:rsidRPr="008C6DC7" w:rsidRDefault="008C6DC7" w:rsidP="008C6DC7">
            <w:pPr>
              <w:pStyle w:val="BodyText"/>
              <w:rPr>
                <w:rFonts w:ascii="Helvetica" w:hAnsi="Helvetica" w:cs="Helvetica"/>
                <w:sz w:val="21"/>
                <w:szCs w:val="21"/>
              </w:rPr>
            </w:pPr>
          </w:p>
        </w:tc>
      </w:tr>
      <w:tr w:rsidR="008C6DC7" w:rsidRPr="008C6DC7" w14:paraId="6DF767B9" w14:textId="77777777" w:rsidTr="008C6DC7">
        <w:trPr>
          <w:trHeight w:val="291"/>
        </w:trPr>
        <w:tc>
          <w:tcPr>
            <w:tcW w:w="2181" w:type="dxa"/>
            <w:shd w:val="clear" w:color="auto" w:fill="auto"/>
          </w:tcPr>
          <w:p w14:paraId="67870413" w14:textId="1D8C0E45" w:rsidR="008C6DC7" w:rsidRPr="008C6DC7" w:rsidRDefault="008C6DC7" w:rsidP="008C6DC7">
            <w:pPr>
              <w:pStyle w:val="BodyText"/>
              <w:rPr>
                <w:rFonts w:ascii="Helvetica" w:hAnsi="Helvetica" w:cs="Helvetica"/>
                <w:sz w:val="21"/>
                <w:szCs w:val="21"/>
              </w:rPr>
            </w:pPr>
          </w:p>
        </w:tc>
        <w:tc>
          <w:tcPr>
            <w:tcW w:w="2550" w:type="dxa"/>
            <w:gridSpan w:val="2"/>
          </w:tcPr>
          <w:p w14:paraId="41B4423E" w14:textId="29A44231" w:rsidR="008C6DC7" w:rsidRPr="008C6DC7" w:rsidRDefault="008C6DC7" w:rsidP="008C6DC7">
            <w:pPr>
              <w:pStyle w:val="BodyText"/>
              <w:rPr>
                <w:rFonts w:ascii="Helvetica" w:hAnsi="Helvetica" w:cs="Helvetica"/>
                <w:sz w:val="21"/>
                <w:szCs w:val="21"/>
              </w:rPr>
            </w:pPr>
          </w:p>
        </w:tc>
        <w:tc>
          <w:tcPr>
            <w:tcW w:w="2750" w:type="dxa"/>
            <w:shd w:val="clear" w:color="auto" w:fill="auto"/>
          </w:tcPr>
          <w:p w14:paraId="3B5E093C" w14:textId="1B22127D" w:rsidR="008C6DC7" w:rsidRPr="008C6DC7" w:rsidRDefault="008C6DC7" w:rsidP="008C6DC7">
            <w:pPr>
              <w:pStyle w:val="BodyText"/>
              <w:rPr>
                <w:rFonts w:ascii="Helvetica" w:hAnsi="Helvetica" w:cs="Helvetica"/>
                <w:sz w:val="21"/>
                <w:szCs w:val="21"/>
              </w:rPr>
            </w:pPr>
          </w:p>
        </w:tc>
        <w:tc>
          <w:tcPr>
            <w:tcW w:w="1725" w:type="dxa"/>
            <w:shd w:val="clear" w:color="auto" w:fill="auto"/>
          </w:tcPr>
          <w:p w14:paraId="21950BEE" w14:textId="77777777" w:rsidR="008C6DC7" w:rsidRPr="008C6DC7" w:rsidRDefault="008C6DC7" w:rsidP="008C6DC7">
            <w:pPr>
              <w:pStyle w:val="BodyText"/>
              <w:rPr>
                <w:rFonts w:ascii="Helvetica" w:hAnsi="Helvetica" w:cs="Helvetica"/>
                <w:sz w:val="21"/>
                <w:szCs w:val="21"/>
              </w:rPr>
            </w:pPr>
          </w:p>
        </w:tc>
      </w:tr>
      <w:tr w:rsidR="008C6DC7" w:rsidRPr="008C6DC7" w14:paraId="2EDB8234" w14:textId="77777777" w:rsidTr="008C6DC7">
        <w:trPr>
          <w:trHeight w:val="277"/>
        </w:trPr>
        <w:tc>
          <w:tcPr>
            <w:tcW w:w="2181" w:type="dxa"/>
            <w:shd w:val="clear" w:color="auto" w:fill="auto"/>
          </w:tcPr>
          <w:p w14:paraId="4753223C" w14:textId="77777777" w:rsidR="008C6DC7" w:rsidRPr="008C6DC7" w:rsidRDefault="008C6DC7" w:rsidP="008C6DC7">
            <w:pPr>
              <w:pStyle w:val="BodyText"/>
              <w:rPr>
                <w:rFonts w:ascii="Helvetica" w:hAnsi="Helvetica" w:cs="Helvetica"/>
                <w:sz w:val="21"/>
                <w:szCs w:val="21"/>
              </w:rPr>
            </w:pPr>
          </w:p>
        </w:tc>
        <w:tc>
          <w:tcPr>
            <w:tcW w:w="2550" w:type="dxa"/>
            <w:gridSpan w:val="2"/>
          </w:tcPr>
          <w:p w14:paraId="5B5545B7" w14:textId="77777777" w:rsidR="008C6DC7" w:rsidRPr="008C6DC7" w:rsidRDefault="008C6DC7" w:rsidP="008C6DC7">
            <w:pPr>
              <w:pStyle w:val="BodyText"/>
              <w:rPr>
                <w:rFonts w:ascii="Helvetica" w:hAnsi="Helvetica" w:cs="Helvetica"/>
                <w:sz w:val="21"/>
                <w:szCs w:val="21"/>
              </w:rPr>
            </w:pPr>
          </w:p>
        </w:tc>
        <w:tc>
          <w:tcPr>
            <w:tcW w:w="2750" w:type="dxa"/>
            <w:shd w:val="clear" w:color="auto" w:fill="auto"/>
          </w:tcPr>
          <w:p w14:paraId="7160693A" w14:textId="77777777" w:rsidR="008C6DC7" w:rsidRPr="008C6DC7" w:rsidRDefault="008C6DC7" w:rsidP="008C6DC7">
            <w:pPr>
              <w:pStyle w:val="BodyText"/>
              <w:rPr>
                <w:rFonts w:ascii="Helvetica" w:hAnsi="Helvetica" w:cs="Helvetica"/>
                <w:sz w:val="21"/>
                <w:szCs w:val="21"/>
              </w:rPr>
            </w:pPr>
          </w:p>
        </w:tc>
        <w:tc>
          <w:tcPr>
            <w:tcW w:w="1725" w:type="dxa"/>
            <w:shd w:val="clear" w:color="auto" w:fill="auto"/>
          </w:tcPr>
          <w:p w14:paraId="1AB1B78E" w14:textId="77777777" w:rsidR="008C6DC7" w:rsidRPr="008C6DC7" w:rsidRDefault="008C6DC7" w:rsidP="008C6DC7">
            <w:pPr>
              <w:pStyle w:val="BodyText"/>
              <w:rPr>
                <w:rFonts w:ascii="Helvetica" w:hAnsi="Helvetica" w:cs="Helvetica"/>
                <w:sz w:val="21"/>
                <w:szCs w:val="21"/>
              </w:rPr>
            </w:pPr>
          </w:p>
        </w:tc>
      </w:tr>
    </w:tbl>
    <w:p w14:paraId="361EC089" w14:textId="77777777" w:rsidR="008C6DC7" w:rsidRPr="008C6DC7" w:rsidRDefault="008C6DC7" w:rsidP="008C6DC7">
      <w:pPr>
        <w:pStyle w:val="BodyText"/>
        <w:rPr>
          <w:rFonts w:ascii="Helvetica" w:hAnsi="Helvetica" w:cs="Helvetica"/>
          <w:sz w:val="21"/>
          <w:szCs w:val="21"/>
        </w:rPr>
      </w:pPr>
    </w:p>
    <w:p w14:paraId="54CD11B9" w14:textId="77777777" w:rsidR="008C6DC7" w:rsidRPr="008C6DC7" w:rsidRDefault="008C6DC7" w:rsidP="008C6DC7">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059"/>
        <w:gridCol w:w="4071"/>
        <w:gridCol w:w="2076"/>
      </w:tblGrid>
      <w:tr w:rsidR="008C6DC7" w:rsidRPr="008C6DC7" w14:paraId="29C86B8A" w14:textId="77777777" w:rsidTr="006D4668">
        <w:trPr>
          <w:trHeight w:val="291"/>
        </w:trPr>
        <w:tc>
          <w:tcPr>
            <w:tcW w:w="9978" w:type="dxa"/>
            <w:gridSpan w:val="3"/>
            <w:tcBorders>
              <w:top w:val="single" w:sz="4" w:space="0" w:color="auto"/>
              <w:left w:val="single" w:sz="4" w:space="0" w:color="auto"/>
              <w:bottom w:val="single" w:sz="4" w:space="0" w:color="auto"/>
              <w:right w:val="single" w:sz="4" w:space="0" w:color="auto"/>
            </w:tcBorders>
            <w:shd w:val="clear" w:color="auto" w:fill="0070C0"/>
          </w:tcPr>
          <w:p w14:paraId="5A2DCAC2"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t xml:space="preserve">Document Approver </w:t>
            </w:r>
          </w:p>
        </w:tc>
      </w:tr>
      <w:tr w:rsidR="008C6DC7" w:rsidRPr="008C6DC7" w14:paraId="7806EFBB" w14:textId="77777777" w:rsidTr="006D4668">
        <w:trPr>
          <w:trHeight w:val="291"/>
        </w:trPr>
        <w:tc>
          <w:tcPr>
            <w:tcW w:w="3324" w:type="dxa"/>
            <w:shd w:val="clear" w:color="auto" w:fill="D1D1C5"/>
          </w:tcPr>
          <w:p w14:paraId="08D258AA"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Name</w:t>
            </w:r>
          </w:p>
        </w:tc>
        <w:tc>
          <w:tcPr>
            <w:tcW w:w="4468" w:type="dxa"/>
            <w:shd w:val="clear" w:color="auto" w:fill="D1D1C5"/>
          </w:tcPr>
          <w:p w14:paraId="08A028D5"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Title / Role</w:t>
            </w:r>
          </w:p>
        </w:tc>
        <w:tc>
          <w:tcPr>
            <w:tcW w:w="2186" w:type="dxa"/>
            <w:shd w:val="clear" w:color="auto" w:fill="D1D1C5"/>
          </w:tcPr>
          <w:p w14:paraId="034B3A44"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Signature</w:t>
            </w:r>
          </w:p>
        </w:tc>
      </w:tr>
      <w:tr w:rsidR="008C6DC7" w:rsidRPr="008C6DC7" w14:paraId="0A7ED8D9" w14:textId="77777777" w:rsidTr="006D4668">
        <w:trPr>
          <w:trHeight w:val="308"/>
        </w:trPr>
        <w:tc>
          <w:tcPr>
            <w:tcW w:w="3324" w:type="dxa"/>
            <w:shd w:val="clear" w:color="auto" w:fill="auto"/>
          </w:tcPr>
          <w:p w14:paraId="3D27DF82" w14:textId="77777777" w:rsidR="008C6DC7" w:rsidRPr="008C6DC7" w:rsidRDefault="008C6DC7" w:rsidP="006D4668">
            <w:pPr>
              <w:pStyle w:val="BodyText"/>
              <w:rPr>
                <w:rFonts w:ascii="Helvetica" w:hAnsi="Helvetica" w:cs="Helvetica"/>
                <w:sz w:val="21"/>
                <w:szCs w:val="21"/>
              </w:rPr>
            </w:pPr>
          </w:p>
        </w:tc>
        <w:tc>
          <w:tcPr>
            <w:tcW w:w="4468" w:type="dxa"/>
            <w:shd w:val="clear" w:color="auto" w:fill="auto"/>
          </w:tcPr>
          <w:p w14:paraId="3DB65179"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1660613B" w14:textId="77777777" w:rsidR="008C6DC7" w:rsidRPr="008C6DC7" w:rsidRDefault="008C6DC7" w:rsidP="006D4668">
            <w:pPr>
              <w:pStyle w:val="BodyText"/>
              <w:rPr>
                <w:rFonts w:ascii="Helvetica" w:hAnsi="Helvetica" w:cs="Helvetica"/>
                <w:sz w:val="21"/>
                <w:szCs w:val="21"/>
              </w:rPr>
            </w:pPr>
          </w:p>
        </w:tc>
      </w:tr>
      <w:tr w:rsidR="008C6DC7" w:rsidRPr="008C6DC7" w14:paraId="57E26450" w14:textId="77777777" w:rsidTr="006D4668">
        <w:trPr>
          <w:trHeight w:val="291"/>
        </w:trPr>
        <w:tc>
          <w:tcPr>
            <w:tcW w:w="3324" w:type="dxa"/>
            <w:shd w:val="clear" w:color="auto" w:fill="auto"/>
          </w:tcPr>
          <w:p w14:paraId="3F51AA17" w14:textId="77777777" w:rsidR="008C6DC7" w:rsidRPr="008C6DC7" w:rsidRDefault="008C6DC7" w:rsidP="006D4668">
            <w:pPr>
              <w:pStyle w:val="BodyText"/>
              <w:rPr>
                <w:rFonts w:ascii="Helvetica" w:hAnsi="Helvetica" w:cs="Helvetica"/>
                <w:sz w:val="21"/>
                <w:szCs w:val="21"/>
              </w:rPr>
            </w:pPr>
          </w:p>
        </w:tc>
        <w:tc>
          <w:tcPr>
            <w:tcW w:w="4468" w:type="dxa"/>
            <w:shd w:val="clear" w:color="auto" w:fill="auto"/>
          </w:tcPr>
          <w:p w14:paraId="3AF7031B"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313EF8FA" w14:textId="77777777" w:rsidR="008C6DC7" w:rsidRPr="008C6DC7" w:rsidRDefault="008C6DC7" w:rsidP="006D4668">
            <w:pPr>
              <w:pStyle w:val="BodyText"/>
              <w:rPr>
                <w:rFonts w:ascii="Helvetica" w:hAnsi="Helvetica" w:cs="Helvetica"/>
                <w:sz w:val="21"/>
                <w:szCs w:val="21"/>
              </w:rPr>
            </w:pPr>
          </w:p>
        </w:tc>
      </w:tr>
      <w:tr w:rsidR="008C6DC7" w:rsidRPr="008C6DC7" w14:paraId="3976F445" w14:textId="77777777" w:rsidTr="006D4668">
        <w:trPr>
          <w:trHeight w:val="275"/>
        </w:trPr>
        <w:tc>
          <w:tcPr>
            <w:tcW w:w="3324" w:type="dxa"/>
            <w:shd w:val="clear" w:color="auto" w:fill="auto"/>
          </w:tcPr>
          <w:p w14:paraId="232F3492" w14:textId="77777777" w:rsidR="008C6DC7" w:rsidRPr="008C6DC7" w:rsidRDefault="008C6DC7" w:rsidP="006D4668">
            <w:pPr>
              <w:pStyle w:val="BodyText"/>
              <w:rPr>
                <w:rFonts w:ascii="Helvetica" w:hAnsi="Helvetica" w:cs="Helvetica"/>
                <w:sz w:val="21"/>
                <w:szCs w:val="21"/>
              </w:rPr>
            </w:pPr>
          </w:p>
        </w:tc>
        <w:tc>
          <w:tcPr>
            <w:tcW w:w="4468" w:type="dxa"/>
            <w:shd w:val="clear" w:color="auto" w:fill="auto"/>
          </w:tcPr>
          <w:p w14:paraId="650080E8"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5F5E2324" w14:textId="77777777" w:rsidR="008C6DC7" w:rsidRPr="008C6DC7" w:rsidRDefault="008C6DC7" w:rsidP="006D4668">
            <w:pPr>
              <w:pStyle w:val="BodyText"/>
              <w:rPr>
                <w:rFonts w:ascii="Helvetica" w:hAnsi="Helvetica" w:cs="Helvetica"/>
                <w:sz w:val="21"/>
                <w:szCs w:val="21"/>
              </w:rPr>
            </w:pPr>
          </w:p>
        </w:tc>
      </w:tr>
    </w:tbl>
    <w:p w14:paraId="01131E4C" w14:textId="77777777" w:rsidR="00BC7DC6" w:rsidRPr="00BC7DC6" w:rsidRDefault="00BC7DC6" w:rsidP="000D0094">
      <w:pPr>
        <w:spacing w:before="100" w:beforeAutospacing="1" w:after="100" w:afterAutospacing="1" w:line="240" w:lineRule="auto"/>
        <w:rPr>
          <w:rFonts w:ascii="Helvetica" w:eastAsia="Times New Roman" w:hAnsi="Helvetica" w:cs="Helvetica"/>
          <w:b/>
          <w:bCs/>
          <w:color w:val="333333"/>
          <w:sz w:val="36"/>
          <w:szCs w:val="36"/>
        </w:rPr>
      </w:pPr>
    </w:p>
    <w:p w14:paraId="0EC3EF47" w14:textId="77777777" w:rsidR="00BC7DC6" w:rsidRDefault="00BC7DC6" w:rsidP="000D0094">
      <w:pPr>
        <w:spacing w:before="100" w:beforeAutospacing="1" w:after="100" w:afterAutospacing="1" w:line="240" w:lineRule="auto"/>
        <w:rPr>
          <w:rFonts w:ascii="Helvetica" w:eastAsia="Times New Roman" w:hAnsi="Helvetica" w:cs="Helvetica"/>
          <w:color w:val="333333"/>
          <w:sz w:val="21"/>
          <w:szCs w:val="21"/>
        </w:rPr>
      </w:pPr>
    </w:p>
    <w:p w14:paraId="0F88DBEE" w14:textId="77777777" w:rsidR="008C6DC7" w:rsidRDefault="008C6DC7" w:rsidP="000D0094">
      <w:pPr>
        <w:spacing w:before="100" w:beforeAutospacing="1" w:after="100" w:afterAutospacing="1" w:line="240" w:lineRule="auto"/>
        <w:rPr>
          <w:rFonts w:ascii="Helvetica" w:eastAsia="Times New Roman" w:hAnsi="Helvetica" w:cs="Helvetica"/>
          <w:color w:val="333333"/>
          <w:sz w:val="21"/>
          <w:szCs w:val="21"/>
        </w:rPr>
      </w:pPr>
    </w:p>
    <w:p w14:paraId="38CEEBBB" w14:textId="0CB06081" w:rsidR="008C6DC7" w:rsidRDefault="008C6DC7" w:rsidP="000D009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b/>
          <w:bCs/>
          <w:color w:val="333333"/>
          <w:sz w:val="27"/>
          <w:szCs w:val="27"/>
        </w:rPr>
        <w:lastRenderedPageBreak/>
        <w:t>Introduction</w:t>
      </w:r>
    </w:p>
    <w:p w14:paraId="7427D5FE" w14:textId="49D62ED1"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AWS Systems Manager Distributor automates the process of packaging and publishing software to managed Windows and Linux instances across </w:t>
      </w:r>
      <w:r>
        <w:rPr>
          <w:rFonts w:ascii="Helvetica" w:eastAsia="Times New Roman" w:hAnsi="Helvetica" w:cs="Helvetica"/>
          <w:color w:val="333333"/>
          <w:sz w:val="21"/>
          <w:szCs w:val="21"/>
        </w:rPr>
        <w:t>AWS.</w:t>
      </w:r>
    </w:p>
    <w:p w14:paraId="37495574" w14:textId="4C3AB2BB"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The typical process for distributing the software packages to </w:t>
      </w:r>
      <w:r>
        <w:rPr>
          <w:rFonts w:ascii="Helvetica" w:eastAsia="Times New Roman" w:hAnsi="Helvetica" w:cs="Helvetica"/>
          <w:color w:val="333333"/>
          <w:sz w:val="21"/>
          <w:szCs w:val="21"/>
        </w:rPr>
        <w:t>EC2</w:t>
      </w:r>
      <w:r w:rsidRPr="000D0094">
        <w:rPr>
          <w:rFonts w:ascii="Helvetica" w:eastAsia="Times New Roman" w:hAnsi="Helvetica" w:cs="Helvetica"/>
          <w:color w:val="333333"/>
          <w:sz w:val="21"/>
          <w:szCs w:val="21"/>
        </w:rPr>
        <w:t xml:space="preserve"> using Systems Manager Distributor involves the following steps.</w:t>
      </w:r>
    </w:p>
    <w:p w14:paraId="13601770" w14:textId="671C976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3335C8FE" wp14:editId="7028C50E">
            <wp:extent cx="5295900" cy="187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1873250"/>
                    </a:xfrm>
                    <a:prstGeom prst="rect">
                      <a:avLst/>
                    </a:prstGeom>
                    <a:noFill/>
                    <a:ln>
                      <a:noFill/>
                    </a:ln>
                  </pic:spPr>
                </pic:pic>
              </a:graphicData>
            </a:graphic>
          </wp:inline>
        </w:drawing>
      </w:r>
    </w:p>
    <w:p w14:paraId="686FE46C" w14:textId="77777777"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1: Create a package in Distributor</w:t>
      </w:r>
    </w:p>
    <w:p w14:paraId="279B010A" w14:textId="104C448F"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These are the steps for creating a package in Distributor</w:t>
      </w:r>
      <w:r w:rsidR="004722D5">
        <w:rPr>
          <w:rFonts w:ascii="Helvetica" w:eastAsia="Times New Roman" w:hAnsi="Helvetica" w:cs="Helvetica"/>
          <w:color w:val="333333"/>
          <w:sz w:val="21"/>
          <w:szCs w:val="21"/>
        </w:rPr>
        <w:t xml:space="preserve"> and should be followed for all agent packages individually</w:t>
      </w:r>
      <w:r w:rsidRPr="000D0094">
        <w:rPr>
          <w:rFonts w:ascii="Helvetica" w:eastAsia="Times New Roman" w:hAnsi="Helvetica" w:cs="Helvetica"/>
          <w:color w:val="333333"/>
          <w:sz w:val="21"/>
          <w:szCs w:val="21"/>
        </w:rPr>
        <w:t>:</w:t>
      </w:r>
    </w:p>
    <w:p w14:paraId="0083B581" w14:textId="77777777" w:rsidR="000D0094" w:rsidRP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Prepare the compressed zip folders of the Datadog agent</w:t>
      </w:r>
    </w:p>
    <w:p w14:paraId="57D6B34F" w14:textId="77777777" w:rsidR="000D0094" w:rsidRP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Upload the zip files to an Amazon S3 bucket</w:t>
      </w:r>
    </w:p>
    <w:p w14:paraId="62A9C64C" w14:textId="77777777" w:rsidR="000D0094" w:rsidRP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Prepare the manifest file</w:t>
      </w:r>
    </w:p>
    <w:p w14:paraId="26294CCB" w14:textId="02E77CB8" w:rsid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Create the package in the AWS Systems Manager Distributor console</w:t>
      </w:r>
    </w:p>
    <w:p w14:paraId="56FFFE2E" w14:textId="15E46AF5" w:rsidR="00AC077B" w:rsidRDefault="000D0094" w:rsidP="00AC077B">
      <w:pPr>
        <w:pStyle w:val="ListParagraph"/>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You can find the Distributor packages attached here. </w:t>
      </w:r>
      <w:r w:rsidR="00AC077B">
        <w:rPr>
          <w:rFonts w:ascii="Helvetica" w:eastAsia="Times New Roman" w:hAnsi="Helvetica" w:cs="Helvetica"/>
          <w:color w:val="333333"/>
          <w:sz w:val="21"/>
          <w:szCs w:val="21"/>
        </w:rPr>
        <w:t>Extract the attached zip and you will find folders which</w:t>
      </w:r>
      <w:r w:rsidRPr="000D0094">
        <w:rPr>
          <w:rFonts w:ascii="Helvetica" w:eastAsia="Times New Roman" w:hAnsi="Helvetica" w:cs="Helvetica"/>
          <w:color w:val="333333"/>
          <w:sz w:val="21"/>
          <w:szCs w:val="21"/>
        </w:rPr>
        <w:t xml:space="preserve"> has been packaged and is ready to be uploaded to the S3 bucket.</w:t>
      </w:r>
    </w:p>
    <w:p w14:paraId="76E7F8C4" w14:textId="3C3F6726" w:rsidR="00AC077B" w:rsidRDefault="00AC077B" w:rsidP="00AC077B">
      <w:pPr>
        <w:pStyle w:val="ListParagraph"/>
        <w:spacing w:before="100" w:beforeAutospacing="1" w:after="100" w:afterAutospacing="1" w:line="240" w:lineRule="auto"/>
        <w:rPr>
          <w:rFonts w:ascii="Helvetica" w:eastAsia="Times New Roman" w:hAnsi="Helvetica" w:cs="Helvetica"/>
          <w:color w:val="333333"/>
          <w:sz w:val="21"/>
          <w:szCs w:val="21"/>
        </w:rPr>
      </w:pPr>
    </w:p>
    <w:p w14:paraId="6764DEAA" w14:textId="0D35804A" w:rsidR="00AC077B" w:rsidRPr="00AC077B" w:rsidRDefault="00AC077B" w:rsidP="00AC077B">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5887487C" wp14:editId="698E5D82">
            <wp:extent cx="1911350" cy="84879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0105" cy="861559"/>
                    </a:xfrm>
                    <a:prstGeom prst="rect">
                      <a:avLst/>
                    </a:prstGeom>
                  </pic:spPr>
                </pic:pic>
              </a:graphicData>
            </a:graphic>
          </wp:inline>
        </w:drawing>
      </w:r>
    </w:p>
    <w:p w14:paraId="4AEEF40E" w14:textId="4C1591FB"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728E1C4D" w14:textId="20D07793" w:rsidR="000D0094" w:rsidRDefault="000D0094" w:rsidP="000D0094">
      <w:pPr>
        <w:pStyle w:val="ListParagraph"/>
        <w:spacing w:before="100" w:beforeAutospacing="1" w:after="100" w:afterAutospacing="1" w:line="240" w:lineRule="auto"/>
        <w:rPr>
          <w:rFonts w:ascii="Helvetica" w:eastAsia="Times New Roman" w:hAnsi="Helvetica" w:cs="Helvetica"/>
          <w:b/>
          <w:bCs/>
          <w:color w:val="333333"/>
          <w:sz w:val="21"/>
          <w:szCs w:val="21"/>
        </w:rPr>
      </w:pPr>
      <w:r w:rsidRPr="000D0094">
        <w:rPr>
          <w:rFonts w:ascii="Helvetica" w:eastAsia="Times New Roman" w:hAnsi="Helvetica" w:cs="Helvetica"/>
          <w:b/>
          <w:bCs/>
          <w:color w:val="333333"/>
          <w:sz w:val="21"/>
          <w:szCs w:val="21"/>
        </w:rPr>
        <w:t>Modifying zips with updated agents or scripts</w:t>
      </w:r>
    </w:p>
    <w:p w14:paraId="7887FB58" w14:textId="13C260F9"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230EE9A1" w14:textId="491C3793"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distributor package contains scripts for installation of agents. You need to change the file name of the agent installer in the install.sh</w:t>
      </w:r>
      <w:r w:rsidR="00AC077B">
        <w:rPr>
          <w:rFonts w:ascii="Helvetica" w:eastAsia="Times New Roman" w:hAnsi="Helvetica" w:cs="Helvetica"/>
          <w:color w:val="333333"/>
          <w:sz w:val="21"/>
          <w:szCs w:val="21"/>
        </w:rPr>
        <w:t xml:space="preserve"> for Linux packages and </w:t>
      </w:r>
      <w:r>
        <w:rPr>
          <w:rFonts w:ascii="Helvetica" w:eastAsia="Times New Roman" w:hAnsi="Helvetica" w:cs="Helvetica"/>
          <w:color w:val="333333"/>
          <w:sz w:val="21"/>
          <w:szCs w:val="21"/>
        </w:rPr>
        <w:t>install.ps1</w:t>
      </w:r>
      <w:r w:rsidR="00AC077B">
        <w:rPr>
          <w:rFonts w:ascii="Helvetica" w:eastAsia="Times New Roman" w:hAnsi="Helvetica" w:cs="Helvetica"/>
          <w:color w:val="333333"/>
          <w:sz w:val="21"/>
          <w:szCs w:val="21"/>
        </w:rPr>
        <w:t xml:space="preserve"> for Windows packages.</w:t>
      </w:r>
    </w:p>
    <w:p w14:paraId="1B1775DE" w14:textId="6E118F3A"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32B08C26" w14:textId="60F09DAD"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55C3A3F9" wp14:editId="069017E0">
            <wp:extent cx="2317750" cy="735041"/>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403" cy="755862"/>
                    </a:xfrm>
                    <a:prstGeom prst="rect">
                      <a:avLst/>
                    </a:prstGeom>
                  </pic:spPr>
                </pic:pic>
              </a:graphicData>
            </a:graphic>
          </wp:inline>
        </w:drawing>
      </w:r>
    </w:p>
    <w:p w14:paraId="09DDE39F" w14:textId="1E1A758A"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781C000D" w14:textId="27792E9C"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EFDDA08" wp14:editId="67A3C0FE">
            <wp:extent cx="4514850" cy="7654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379" cy="787970"/>
                    </a:xfrm>
                    <a:prstGeom prst="rect">
                      <a:avLst/>
                    </a:prstGeom>
                  </pic:spPr>
                </pic:pic>
              </a:graphicData>
            </a:graphic>
          </wp:inline>
        </w:drawing>
      </w:r>
    </w:p>
    <w:p w14:paraId="38A82D5C" w14:textId="77777777" w:rsidR="00AC077B" w:rsidRPr="00593C49" w:rsidRDefault="00AC077B" w:rsidP="00593C49">
      <w:pPr>
        <w:spacing w:before="100" w:beforeAutospacing="1" w:after="100" w:afterAutospacing="1" w:line="240" w:lineRule="auto"/>
        <w:rPr>
          <w:rFonts w:ascii="Helvetica" w:eastAsia="Times New Roman" w:hAnsi="Helvetica" w:cs="Helvetica"/>
          <w:b/>
          <w:bCs/>
          <w:color w:val="333333"/>
          <w:sz w:val="21"/>
          <w:szCs w:val="21"/>
        </w:rPr>
      </w:pPr>
    </w:p>
    <w:p w14:paraId="67E15AD8" w14:textId="26E0F598" w:rsidR="000D0094" w:rsidRDefault="00AC077B" w:rsidP="000D0094">
      <w:pPr>
        <w:pStyle w:val="ListParagraph"/>
        <w:numPr>
          <w:ilvl w:val="0"/>
          <w:numId w:val="4"/>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 S3 bucket named </w:t>
      </w:r>
      <w:r w:rsidRPr="00AC077B">
        <w:rPr>
          <w:rFonts w:ascii="Helvetica" w:eastAsia="Times New Roman" w:hAnsi="Helvetica" w:cs="Helvetica"/>
          <w:b/>
          <w:bCs/>
          <w:color w:val="333333"/>
          <w:sz w:val="21"/>
          <w:szCs w:val="21"/>
        </w:rPr>
        <w:t>cf-security-software-repo</w:t>
      </w:r>
      <w:r>
        <w:rPr>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and upload all the folders from the extracted zip.</w:t>
      </w:r>
    </w:p>
    <w:p w14:paraId="1F3A9386" w14:textId="253A4436" w:rsidR="00AC077B" w:rsidRDefault="00AC077B" w:rsidP="00AC077B">
      <w:pPr>
        <w:pStyle w:val="ListParagraph"/>
        <w:spacing w:before="100" w:beforeAutospacing="1" w:after="100" w:afterAutospacing="1" w:line="240" w:lineRule="auto"/>
        <w:rPr>
          <w:rFonts w:ascii="Helvetica" w:eastAsia="Times New Roman" w:hAnsi="Helvetica" w:cs="Helvetica"/>
          <w:color w:val="333333"/>
          <w:sz w:val="21"/>
          <w:szCs w:val="21"/>
        </w:rPr>
      </w:pPr>
    </w:p>
    <w:p w14:paraId="47579EDD" w14:textId="12D4C68F" w:rsidR="00AC077B" w:rsidRDefault="00593C49" w:rsidP="00AC077B">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2EA9536A" wp14:editId="1F5173D0">
            <wp:extent cx="2557083" cy="200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187" cy="2016098"/>
                    </a:xfrm>
                    <a:prstGeom prst="rect">
                      <a:avLst/>
                    </a:prstGeom>
                  </pic:spPr>
                </pic:pic>
              </a:graphicData>
            </a:graphic>
          </wp:inline>
        </w:drawing>
      </w:r>
    </w:p>
    <w:p w14:paraId="07D2272E" w14:textId="77777777" w:rsidR="00593C49" w:rsidRDefault="00593C49" w:rsidP="00AC077B">
      <w:pPr>
        <w:pStyle w:val="ListParagraph"/>
        <w:spacing w:before="100" w:beforeAutospacing="1" w:after="100" w:afterAutospacing="1" w:line="240" w:lineRule="auto"/>
        <w:rPr>
          <w:rFonts w:ascii="Helvetica" w:eastAsia="Times New Roman" w:hAnsi="Helvetica" w:cs="Helvetica"/>
          <w:color w:val="333333"/>
          <w:sz w:val="21"/>
          <w:szCs w:val="21"/>
        </w:rPr>
      </w:pPr>
    </w:p>
    <w:p w14:paraId="0CDD774E" w14:textId="3977F23A" w:rsidR="00593C49" w:rsidRDefault="00593C49" w:rsidP="00593C49">
      <w:pPr>
        <w:pStyle w:val="ListParagraph"/>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593C49">
        <w:rPr>
          <w:rFonts w:ascii="Helvetica" w:eastAsia="Times New Roman" w:hAnsi="Helvetica" w:cs="Helvetica"/>
          <w:b/>
          <w:bCs/>
          <w:color w:val="333333"/>
          <w:sz w:val="21"/>
          <w:szCs w:val="21"/>
        </w:rPr>
        <w:t>Manifest</w:t>
      </w:r>
      <w:r>
        <w:rPr>
          <w:rFonts w:ascii="Helvetica" w:eastAsia="Times New Roman" w:hAnsi="Helvetica" w:cs="Helvetica"/>
          <w:b/>
          <w:bCs/>
          <w:color w:val="333333"/>
          <w:sz w:val="21"/>
          <w:szCs w:val="21"/>
        </w:rPr>
        <w:t>.json</w:t>
      </w:r>
      <w:r w:rsidRPr="00593C49">
        <w:rPr>
          <w:rFonts w:ascii="Helvetica" w:eastAsia="Times New Roman" w:hAnsi="Helvetica" w:cs="Helvetica"/>
          <w:b/>
          <w:bCs/>
          <w:color w:val="333333"/>
          <w:sz w:val="21"/>
          <w:szCs w:val="21"/>
        </w:rPr>
        <w:t xml:space="preserve"> is already prepared for you and is included within the zip which will work out of the box.</w:t>
      </w:r>
      <w:r>
        <w:rPr>
          <w:rFonts w:ascii="Helvetica" w:eastAsia="Times New Roman" w:hAnsi="Helvetica" w:cs="Helvetica"/>
          <w:color w:val="333333"/>
          <w:sz w:val="21"/>
          <w:szCs w:val="21"/>
        </w:rPr>
        <w:t xml:space="preserve"> In case you make any changes to the zip packages for each agent, you need to update the manifest file with correct zip package name and need to update the checksum value.</w:t>
      </w:r>
    </w:p>
    <w:p w14:paraId="3499ED1F" w14:textId="102A921C"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00F6140A" w14:textId="77777777" w:rsidR="00593C49" w:rsidRPr="00593C49" w:rsidRDefault="00593C49" w:rsidP="00593C49">
      <w:pPr>
        <w:pStyle w:val="ListParagraph"/>
        <w:spacing w:before="100" w:beforeAutospacing="1" w:after="100" w:afterAutospacing="1" w:line="240" w:lineRule="auto"/>
        <w:rPr>
          <w:rFonts w:ascii="Helvetica" w:eastAsia="Times New Roman" w:hAnsi="Helvetica" w:cs="Helvetica"/>
          <w:i/>
          <w:iCs/>
          <w:color w:val="333333"/>
          <w:sz w:val="21"/>
          <w:szCs w:val="21"/>
        </w:rPr>
      </w:pPr>
      <w:r w:rsidRPr="00593C49">
        <w:rPr>
          <w:rFonts w:ascii="Helvetica" w:eastAsia="Times New Roman" w:hAnsi="Helvetica" w:cs="Helvetica"/>
          <w:i/>
          <w:iCs/>
          <w:color w:val="333333"/>
          <w:sz w:val="21"/>
          <w:szCs w:val="21"/>
        </w:rPr>
        <w:t>As an additional security measure to protect the integrity of the files, the checksum value of the zip file is verified during the package installation process. The checksum value is captured in the package manifest file during the package creation. After you create the zip file with the agent packages, you can calculate the SHA256 checksum of the file zip. On a Windows system, you can use the following PowerShell command.</w:t>
      </w:r>
    </w:p>
    <w:p w14:paraId="7B6B73E2" w14:textId="77777777" w:rsidR="00593C49" w:rsidRPr="00593C49" w:rsidRDefault="00593C49" w:rsidP="00593C49">
      <w:pPr>
        <w:pStyle w:val="ListParagraph"/>
        <w:spacing w:before="100" w:beforeAutospacing="1" w:after="100" w:afterAutospacing="1" w:line="240" w:lineRule="auto"/>
        <w:rPr>
          <w:rFonts w:ascii="Helvetica" w:eastAsia="Times New Roman" w:hAnsi="Helvetica" w:cs="Helvetica"/>
          <w:i/>
          <w:iCs/>
          <w:color w:val="333333"/>
          <w:sz w:val="21"/>
          <w:szCs w:val="21"/>
        </w:rPr>
      </w:pPr>
    </w:p>
    <w:p w14:paraId="6449A467" w14:textId="77777777"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r w:rsidRPr="00593C49">
        <w:rPr>
          <w:rFonts w:ascii="Helvetica" w:eastAsia="Times New Roman" w:hAnsi="Helvetica" w:cs="Helvetica"/>
          <w:i/>
          <w:iCs/>
          <w:color w:val="333333"/>
          <w:sz w:val="21"/>
          <w:szCs w:val="21"/>
        </w:rPr>
        <w:t>Get-FileHash -Algorithm SHA256 datadog-windows_6.zip</w:t>
      </w:r>
    </w:p>
    <w:p w14:paraId="7835002C" w14:textId="77777777"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24548262" w14:textId="77777777" w:rsidR="00593C49" w:rsidRDefault="00593C49" w:rsidP="00593C49">
      <w:pPr>
        <w:pStyle w:val="ListParagraph"/>
        <w:spacing w:before="100" w:beforeAutospacing="1" w:after="100" w:afterAutospacing="1" w:line="240" w:lineRule="auto"/>
        <w:rPr>
          <w:rFonts w:ascii="Helvetica" w:eastAsia="Times New Roman" w:hAnsi="Helvetica" w:cs="Helvetica"/>
          <w:b/>
          <w:bCs/>
          <w:color w:val="333333"/>
          <w:sz w:val="21"/>
          <w:szCs w:val="21"/>
        </w:rPr>
      </w:pPr>
      <w:r w:rsidRPr="00AC077B">
        <w:rPr>
          <w:rFonts w:ascii="Helvetica" w:eastAsia="Times New Roman" w:hAnsi="Helvetica" w:cs="Helvetica"/>
          <w:b/>
          <w:bCs/>
          <w:color w:val="333333"/>
          <w:sz w:val="21"/>
          <w:szCs w:val="21"/>
        </w:rPr>
        <w:t>Above step is required only if you modify any of the provided zips, else this step can be ignored.</w:t>
      </w:r>
    </w:p>
    <w:p w14:paraId="4C33F976" w14:textId="128A8989"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67CB0D95" w14:textId="6AC0855A"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Manifest should look like below screenshot:</w:t>
      </w:r>
    </w:p>
    <w:p w14:paraId="76C8AEB9" w14:textId="0BE3F808"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43AEF218" w14:textId="7420D280"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lastRenderedPageBreak/>
        <w:drawing>
          <wp:inline distT="0" distB="0" distL="0" distR="0" wp14:anchorId="69850987" wp14:editId="4F55DACD">
            <wp:extent cx="3551272" cy="448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5227" cy="4513341"/>
                    </a:xfrm>
                    <a:prstGeom prst="rect">
                      <a:avLst/>
                    </a:prstGeom>
                  </pic:spPr>
                </pic:pic>
              </a:graphicData>
            </a:graphic>
          </wp:inline>
        </w:drawing>
      </w:r>
    </w:p>
    <w:p w14:paraId="2A3868AB" w14:textId="1A578CE4"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2BC4CD0A" w14:textId="77777777" w:rsidR="00593C49" w:rsidRP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128F03DA" w14:textId="12FE89FD" w:rsidR="000D0094" w:rsidRPr="00593C49" w:rsidRDefault="000D0094" w:rsidP="00593C49">
      <w:pPr>
        <w:pStyle w:val="ListParagraph"/>
        <w:numPr>
          <w:ilvl w:val="0"/>
          <w:numId w:val="4"/>
        </w:numPr>
        <w:spacing w:before="100" w:beforeAutospacing="1" w:after="100" w:afterAutospacing="1" w:line="240" w:lineRule="auto"/>
        <w:outlineLvl w:val="3"/>
        <w:rPr>
          <w:rFonts w:ascii="Helvetica" w:eastAsia="Times New Roman" w:hAnsi="Helvetica" w:cs="Helvetica"/>
          <w:b/>
          <w:bCs/>
          <w:color w:val="333333"/>
          <w:sz w:val="21"/>
          <w:szCs w:val="21"/>
        </w:rPr>
      </w:pPr>
      <w:r w:rsidRPr="00593C49">
        <w:rPr>
          <w:rFonts w:ascii="Helvetica" w:eastAsia="Times New Roman" w:hAnsi="Helvetica" w:cs="Helvetica"/>
          <w:b/>
          <w:bCs/>
          <w:color w:val="333333"/>
          <w:sz w:val="21"/>
          <w:szCs w:val="21"/>
        </w:rPr>
        <w:t>Create the package in AWS Systems Manager console</w:t>
      </w:r>
    </w:p>
    <w:p w14:paraId="13937B72" w14:textId="6EA9837E"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Navigate to the Distributor page in AWS Systems Manager console and create the package. </w:t>
      </w:r>
      <w:r w:rsidR="00613CB7">
        <w:rPr>
          <w:rFonts w:ascii="Helvetica" w:eastAsia="Times New Roman" w:hAnsi="Helvetica" w:cs="Helvetica"/>
          <w:color w:val="333333"/>
          <w:sz w:val="21"/>
          <w:szCs w:val="21"/>
        </w:rPr>
        <w:t xml:space="preserve">Select Advanced. </w:t>
      </w:r>
      <w:r w:rsidRPr="000D0094">
        <w:rPr>
          <w:rFonts w:ascii="Helvetica" w:eastAsia="Times New Roman" w:hAnsi="Helvetica" w:cs="Helvetica"/>
          <w:color w:val="333333"/>
          <w:sz w:val="21"/>
          <w:szCs w:val="21"/>
        </w:rPr>
        <w:t>Provide the name of the package and a version associated with the package.</w:t>
      </w:r>
    </w:p>
    <w:p w14:paraId="1BF36F33" w14:textId="3CA6DAE8" w:rsidR="000D0094"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828B7EB" wp14:editId="2CECF213">
            <wp:extent cx="3409950" cy="21425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143" cy="2157084"/>
                    </a:xfrm>
                    <a:prstGeom prst="rect">
                      <a:avLst/>
                    </a:prstGeom>
                  </pic:spPr>
                </pic:pic>
              </a:graphicData>
            </a:graphic>
          </wp:inline>
        </w:drawing>
      </w:r>
    </w:p>
    <w:p w14:paraId="64FDC680"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Enter the S3 bucket url where you uploaded the package earlier.</w:t>
      </w:r>
    </w:p>
    <w:p w14:paraId="76B50792" w14:textId="29F7ADC1"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lastRenderedPageBreak/>
        <w:drawing>
          <wp:inline distT="0" distB="0" distL="0" distR="0" wp14:anchorId="2DCF2CF7" wp14:editId="244FF1B0">
            <wp:extent cx="4318000" cy="1390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1390650"/>
                    </a:xfrm>
                    <a:prstGeom prst="rect">
                      <a:avLst/>
                    </a:prstGeom>
                    <a:noFill/>
                    <a:ln>
                      <a:noFill/>
                    </a:ln>
                  </pic:spPr>
                </pic:pic>
              </a:graphicData>
            </a:graphic>
          </wp:inline>
        </w:drawing>
      </w:r>
    </w:p>
    <w:p w14:paraId="19F05B89" w14:textId="299F6049"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Choose </w:t>
      </w:r>
      <w:r w:rsidR="00613CB7">
        <w:rPr>
          <w:rFonts w:ascii="Helvetica" w:eastAsia="Times New Roman" w:hAnsi="Helvetica" w:cs="Helvetica"/>
          <w:color w:val="333333"/>
          <w:sz w:val="21"/>
          <w:szCs w:val="21"/>
        </w:rPr>
        <w:t>Extract from package</w:t>
      </w:r>
      <w:r w:rsidRPr="000D0094">
        <w:rPr>
          <w:rFonts w:ascii="Helvetica" w:eastAsia="Times New Roman" w:hAnsi="Helvetica" w:cs="Helvetica"/>
          <w:color w:val="333333"/>
          <w:sz w:val="21"/>
          <w:szCs w:val="21"/>
        </w:rPr>
        <w:t> in the Manifest section and paste the contents of the manifest file that you prepared earlier.</w:t>
      </w:r>
    </w:p>
    <w:p w14:paraId="34F45509" w14:textId="3618BF20" w:rsidR="000D0094"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E68FE7F" wp14:editId="517517D4">
            <wp:extent cx="4413250" cy="1522948"/>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59" cy="1531785"/>
                    </a:xfrm>
                    <a:prstGeom prst="rect">
                      <a:avLst/>
                    </a:prstGeom>
                  </pic:spPr>
                </pic:pic>
              </a:graphicData>
            </a:graphic>
          </wp:inline>
        </w:drawing>
      </w:r>
    </w:p>
    <w:p w14:paraId="1C6F11F0"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Choose Create package button to create the Datadog package after completing all the above mentioned steps. Upon successful creation of the package, the package gets listed on the Distributor main page.</w:t>
      </w:r>
    </w:p>
    <w:p w14:paraId="6C0FEB98" w14:textId="77777777"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2: Set up appropriate permissions on the package</w:t>
      </w:r>
    </w:p>
    <w:p w14:paraId="39CE0408"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By default, all packages are set to Private, meaning only those with access to the package creator’s AWS account can view package information, update or delete the package and distribute it.</w:t>
      </w:r>
    </w:p>
    <w:p w14:paraId="2F7D6A45" w14:textId="6CBC5E41" w:rsidR="000D0094"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 our case the packages should be Private.</w:t>
      </w:r>
    </w:p>
    <w:p w14:paraId="796297DA" w14:textId="45E80515" w:rsid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20752E3" wp14:editId="16AE1341">
            <wp:extent cx="2825750" cy="132623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1110" cy="1361600"/>
                    </a:xfrm>
                    <a:prstGeom prst="rect">
                      <a:avLst/>
                    </a:prstGeom>
                  </pic:spPr>
                </pic:pic>
              </a:graphicData>
            </a:graphic>
          </wp:inline>
        </w:drawing>
      </w:r>
    </w:p>
    <w:p w14:paraId="7117BD95" w14:textId="77777777" w:rsidR="00613CB7"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p>
    <w:p w14:paraId="0434FA94" w14:textId="2F2552D8"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3: Distribute the package</w:t>
      </w:r>
    </w:p>
    <w:p w14:paraId="7F7DC0CD"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The following preparation steps are required before you can distribute the package to the target instances.</w:t>
      </w:r>
    </w:p>
    <w:p w14:paraId="165A6BCA" w14:textId="77777777" w:rsidR="000D0094" w:rsidRPr="000D0094" w:rsidRDefault="000D0094" w:rsidP="000D0094">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lastRenderedPageBreak/>
        <w:t>Ensure that the version of the Systems Manager agent running on the instances is 2.3.274.0 or later. To ensure the latest version of the Systems Manager agent is installed, run the AWS-UpdateSSMAgent document on all the targeted instances.</w:t>
      </w:r>
    </w:p>
    <w:p w14:paraId="00BBC063" w14:textId="0B21F58D" w:rsidR="000D0094" w:rsidRDefault="000D0094" w:rsidP="00613CB7">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After your readiness is complete, you are ready to distribute the Datadog package. In the Systems Manager console, navigate to the </w:t>
      </w:r>
      <w:r w:rsidR="00613CB7">
        <w:rPr>
          <w:rFonts w:ascii="Helvetica" w:eastAsia="Times New Roman" w:hAnsi="Helvetica" w:cs="Helvetica"/>
          <w:color w:val="333333"/>
          <w:sz w:val="21"/>
          <w:szCs w:val="21"/>
        </w:rPr>
        <w:t>QualysAgent</w:t>
      </w:r>
      <w:r w:rsidRPr="000D0094">
        <w:rPr>
          <w:rFonts w:ascii="Helvetica" w:eastAsia="Times New Roman" w:hAnsi="Helvetica" w:cs="Helvetica"/>
          <w:color w:val="333333"/>
          <w:sz w:val="21"/>
          <w:szCs w:val="21"/>
        </w:rPr>
        <w:t xml:space="preserve"> package in the Distributor and select Install on schedule.</w:t>
      </w:r>
    </w:p>
    <w:p w14:paraId="30D5DD31" w14:textId="55D534C4" w:rsidR="00DA4482" w:rsidRPr="000D0094" w:rsidRDefault="00DA4482" w:rsidP="00613CB7">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F562163" wp14:editId="1006A9CB">
            <wp:extent cx="4337050" cy="1787643"/>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8014" cy="1792162"/>
                    </a:xfrm>
                    <a:prstGeom prst="rect">
                      <a:avLst/>
                    </a:prstGeom>
                  </pic:spPr>
                </pic:pic>
              </a:graphicData>
            </a:graphic>
          </wp:inline>
        </w:drawing>
      </w:r>
    </w:p>
    <w:p w14:paraId="1ABB5141" w14:textId="77777777" w:rsidR="000D0094" w:rsidRPr="000D0094" w:rsidRDefault="000D0094" w:rsidP="000D0094">
      <w:pPr>
        <w:spacing w:before="100" w:beforeAutospacing="1" w:after="100" w:afterAutospacing="1" w:line="240" w:lineRule="auto"/>
        <w:outlineLvl w:val="3"/>
        <w:rPr>
          <w:rFonts w:ascii="Helvetica" w:eastAsia="Times New Roman" w:hAnsi="Helvetica" w:cs="Helvetica"/>
          <w:b/>
          <w:bCs/>
          <w:color w:val="333333"/>
          <w:sz w:val="21"/>
          <w:szCs w:val="21"/>
        </w:rPr>
      </w:pPr>
      <w:r w:rsidRPr="000D0094">
        <w:rPr>
          <w:rFonts w:ascii="Helvetica" w:eastAsia="Times New Roman" w:hAnsi="Helvetica" w:cs="Helvetica"/>
          <w:color w:val="333333"/>
          <w:sz w:val="21"/>
          <w:szCs w:val="21"/>
          <w:u w:val="single"/>
        </w:rPr>
        <w:t>Install on schedule</w:t>
      </w:r>
    </w:p>
    <w:p w14:paraId="1F28D7F3"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When you choose Install on schedule, the State Manager Create Association page opens. Provide an appropriate name for the association.</w:t>
      </w:r>
    </w:p>
    <w:p w14:paraId="7CF14BA2" w14:textId="78451B48" w:rsidR="000D0094" w:rsidRPr="000D0094" w:rsidRDefault="00DA4482"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0E34850F" wp14:editId="50060843">
            <wp:extent cx="5943600" cy="13436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3660"/>
                    </a:xfrm>
                    <a:prstGeom prst="rect">
                      <a:avLst/>
                    </a:prstGeom>
                  </pic:spPr>
                </pic:pic>
              </a:graphicData>
            </a:graphic>
          </wp:inline>
        </w:drawing>
      </w:r>
    </w:p>
    <w:p w14:paraId="4FEF7532"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The Document section includes the ‘</w:t>
      </w:r>
      <w:r w:rsidRPr="000D0094">
        <w:rPr>
          <w:rFonts w:ascii="Helvetica" w:eastAsia="Times New Roman" w:hAnsi="Helvetica" w:cs="Helvetica"/>
          <w:i/>
          <w:iCs/>
          <w:color w:val="333333"/>
          <w:sz w:val="21"/>
          <w:szCs w:val="21"/>
        </w:rPr>
        <w:t>AWS-ConfigureAWSPackage</w:t>
      </w:r>
      <w:r w:rsidRPr="000D0094">
        <w:rPr>
          <w:rFonts w:ascii="Helvetica" w:eastAsia="Times New Roman" w:hAnsi="Helvetica" w:cs="Helvetica"/>
          <w:color w:val="333333"/>
          <w:sz w:val="21"/>
          <w:szCs w:val="21"/>
        </w:rPr>
        <w:t>’ document by default.</w:t>
      </w:r>
    </w:p>
    <w:p w14:paraId="306FD602" w14:textId="3BD8621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07DCF07B" wp14:editId="1C9C91DF">
            <wp:extent cx="4102100" cy="2117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754" cy="2120647"/>
                    </a:xfrm>
                    <a:prstGeom prst="rect">
                      <a:avLst/>
                    </a:prstGeom>
                    <a:noFill/>
                    <a:ln>
                      <a:noFill/>
                    </a:ln>
                  </pic:spPr>
                </pic:pic>
              </a:graphicData>
            </a:graphic>
          </wp:inline>
        </w:drawing>
      </w:r>
    </w:p>
    <w:p w14:paraId="4D71D235" w14:textId="1E67F535" w:rsid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lastRenderedPageBreak/>
        <w:t>In Parameters, Action is set to the default, Install. Name defaults to the package name. In the Version field, by default, the latest published version of the package is picked up for installation when the version field is left blank. Alternately, you can choose a specific version of the package to be installed.</w:t>
      </w:r>
    </w:p>
    <w:p w14:paraId="1BC2F13B" w14:textId="20AD2D7E" w:rsidR="00DA4482" w:rsidRPr="000D0094" w:rsidRDefault="00DA4482"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2EB6F212" wp14:editId="2AB5EFEF">
            <wp:extent cx="3359150" cy="24005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6579" cy="2413027"/>
                    </a:xfrm>
                    <a:prstGeom prst="rect">
                      <a:avLst/>
                    </a:prstGeom>
                  </pic:spPr>
                </pic:pic>
              </a:graphicData>
            </a:graphic>
          </wp:inline>
        </w:drawing>
      </w:r>
    </w:p>
    <w:p w14:paraId="0A40CC30" w14:textId="77777777" w:rsidR="00342D7D"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In the Targets section, choose the instances either through a tag or by manually selecting the instances. </w:t>
      </w:r>
    </w:p>
    <w:p w14:paraId="7DAF57D0" w14:textId="01D8E8DF" w:rsidR="00342D7D" w:rsidRDefault="00342D7D"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796A75D8" wp14:editId="209DB30B">
            <wp:extent cx="4679950" cy="218097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2228" cy="2186699"/>
                    </a:xfrm>
                    <a:prstGeom prst="rect">
                      <a:avLst/>
                    </a:prstGeom>
                  </pic:spPr>
                </pic:pic>
              </a:graphicData>
            </a:graphic>
          </wp:inline>
        </w:drawing>
      </w:r>
    </w:p>
    <w:p w14:paraId="229A2009" w14:textId="72E60734"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In the Specify schedule section, choose the schedule for running the association.</w:t>
      </w:r>
    </w:p>
    <w:p w14:paraId="0DCBB883" w14:textId="51F43C5F" w:rsidR="000D0094" w:rsidRPr="000D0094" w:rsidRDefault="00342D7D" w:rsidP="000D0094">
      <w:pPr>
        <w:spacing w:before="100" w:beforeAutospacing="1" w:after="100" w:afterAutospacing="1" w:line="240" w:lineRule="auto"/>
        <w:rPr>
          <w:rFonts w:ascii="Helvetica" w:eastAsia="Times New Roman" w:hAnsi="Helvetica" w:cs="Helvetica"/>
          <w:color w:val="333333"/>
          <w:sz w:val="21"/>
          <w:szCs w:val="21"/>
        </w:rPr>
      </w:pPr>
      <w:r>
        <w:rPr>
          <w:noProof/>
        </w:rPr>
        <w:lastRenderedPageBreak/>
        <w:drawing>
          <wp:inline distT="0" distB="0" distL="0" distR="0" wp14:anchorId="21BCF72F" wp14:editId="32DEA7E2">
            <wp:extent cx="4940300" cy="2584156"/>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914" cy="2591277"/>
                    </a:xfrm>
                    <a:prstGeom prst="rect">
                      <a:avLst/>
                    </a:prstGeom>
                  </pic:spPr>
                </pic:pic>
              </a:graphicData>
            </a:graphic>
          </wp:inline>
        </w:drawing>
      </w:r>
    </w:p>
    <w:p w14:paraId="0D9E5BA7" w14:textId="49040F82" w:rsidR="004722D5"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Optionally, in Advanced options, choose the Compliance severity, specify the Concurrency and Error Threshold in the Rate Control pane and Write to S3 in the Output Options window. Choose Create Association to kick-start the package distribution on schedule.</w:t>
      </w:r>
    </w:p>
    <w:p w14:paraId="4DFCC721" w14:textId="35A6547D" w:rsidR="004722D5" w:rsidRPr="000D0094" w:rsidRDefault="004722D5" w:rsidP="000D0094">
      <w:pPr>
        <w:spacing w:before="100" w:beforeAutospacing="1" w:after="100" w:afterAutospacing="1" w:line="240" w:lineRule="auto"/>
        <w:rPr>
          <w:rFonts w:ascii="Helvetica" w:eastAsia="Times New Roman" w:hAnsi="Helvetica" w:cs="Helvetica"/>
          <w:b/>
          <w:bCs/>
          <w:color w:val="333333"/>
          <w:sz w:val="21"/>
          <w:szCs w:val="21"/>
        </w:rPr>
      </w:pPr>
      <w:r w:rsidRPr="004722D5">
        <w:rPr>
          <w:rFonts w:ascii="Helvetica" w:eastAsia="Times New Roman" w:hAnsi="Helvetica" w:cs="Helvetica"/>
          <w:b/>
          <w:bCs/>
          <w:color w:val="333333"/>
          <w:sz w:val="21"/>
          <w:szCs w:val="21"/>
        </w:rPr>
        <w:t>Follow the above-mentioned steps for installation of all agents, Tanium and Splunk.</w:t>
      </w:r>
    </w:p>
    <w:p w14:paraId="47F822AC" w14:textId="77777777"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4: Compliance Status</w:t>
      </w:r>
    </w:p>
    <w:p w14:paraId="1557032B" w14:textId="2220502C"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You can review the distribution status of the </w:t>
      </w:r>
      <w:r w:rsidR="004722D5">
        <w:rPr>
          <w:rFonts w:ascii="Helvetica" w:eastAsia="Times New Roman" w:hAnsi="Helvetica" w:cs="Helvetica"/>
          <w:color w:val="333333"/>
          <w:sz w:val="21"/>
          <w:szCs w:val="21"/>
        </w:rPr>
        <w:t>Qualys</w:t>
      </w:r>
      <w:r w:rsidRPr="000D0094">
        <w:rPr>
          <w:rFonts w:ascii="Helvetica" w:eastAsia="Times New Roman" w:hAnsi="Helvetica" w:cs="Helvetica"/>
          <w:color w:val="333333"/>
          <w:sz w:val="21"/>
          <w:szCs w:val="21"/>
        </w:rPr>
        <w:t xml:space="preserve"> agent through the Run Command command history if the package is distributed using Install one time. You can review status in the State Manager association status if the package is distributed using the Install on schedule option.</w:t>
      </w:r>
    </w:p>
    <w:p w14:paraId="46214490" w14:textId="37D5B30D"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70F69F75" wp14:editId="450A5117">
            <wp:extent cx="5080000" cy="2362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2362200"/>
                    </a:xfrm>
                    <a:prstGeom prst="rect">
                      <a:avLst/>
                    </a:prstGeom>
                    <a:noFill/>
                    <a:ln>
                      <a:noFill/>
                    </a:ln>
                  </pic:spPr>
                </pic:pic>
              </a:graphicData>
            </a:graphic>
          </wp:inline>
        </w:drawing>
      </w:r>
    </w:p>
    <w:p w14:paraId="05502E25"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If you used State Manager, you can also see the status of your package distribution through the Compliance console. The following screenshot shows the compliance summary.</w:t>
      </w:r>
    </w:p>
    <w:p w14:paraId="7006EF25" w14:textId="74EAC593"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lastRenderedPageBreak/>
        <w:drawing>
          <wp:inline distT="0" distB="0" distL="0" distR="0" wp14:anchorId="40503813" wp14:editId="14F77907">
            <wp:extent cx="5048250"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2463800"/>
                    </a:xfrm>
                    <a:prstGeom prst="rect">
                      <a:avLst/>
                    </a:prstGeom>
                    <a:noFill/>
                    <a:ln>
                      <a:noFill/>
                    </a:ln>
                  </pic:spPr>
                </pic:pic>
              </a:graphicData>
            </a:graphic>
          </wp:inline>
        </w:drawing>
      </w:r>
    </w:p>
    <w:p w14:paraId="6E3BF37A" w14:textId="77777777" w:rsidR="00BC7DC6" w:rsidRDefault="00BC7DC6" w:rsidP="000D0094">
      <w:pPr>
        <w:spacing w:before="100" w:beforeAutospacing="1" w:after="100" w:afterAutospacing="1" w:line="240" w:lineRule="auto"/>
        <w:outlineLvl w:val="2"/>
        <w:rPr>
          <w:rFonts w:ascii="Helvetica" w:eastAsia="Times New Roman" w:hAnsi="Helvetica" w:cs="Helvetica"/>
          <w:b/>
          <w:bCs/>
          <w:color w:val="333333"/>
          <w:sz w:val="27"/>
          <w:szCs w:val="27"/>
        </w:rPr>
      </w:pPr>
    </w:p>
    <w:p w14:paraId="55115700" w14:textId="310A2BB8"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Managing Package Versions</w:t>
      </w:r>
    </w:p>
    <w:p w14:paraId="15437EE2"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Managing changes and updates is part of the lifecycle of any software package. AWS Systems Manager Distributor provides the ability to manage this process.</w:t>
      </w:r>
    </w:p>
    <w:p w14:paraId="59675C72" w14:textId="319AB713"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If you want to make any changes to a package, like updating the version of the </w:t>
      </w:r>
      <w:r w:rsidR="004722D5">
        <w:rPr>
          <w:rFonts w:ascii="Helvetica" w:eastAsia="Times New Roman" w:hAnsi="Helvetica" w:cs="Helvetica"/>
          <w:color w:val="333333"/>
          <w:sz w:val="21"/>
          <w:szCs w:val="21"/>
        </w:rPr>
        <w:t>Qualys, Tanium and Splunk</w:t>
      </w:r>
      <w:r w:rsidRPr="000D0094">
        <w:rPr>
          <w:rFonts w:ascii="Helvetica" w:eastAsia="Times New Roman" w:hAnsi="Helvetica" w:cs="Helvetica"/>
          <w:color w:val="333333"/>
          <w:sz w:val="21"/>
          <w:szCs w:val="21"/>
        </w:rPr>
        <w:t xml:space="preserve"> agent, adding support for a new operating system, or modifying the install or uninstall scripts, you can add a new version of the package. Once you’ve done that, both the old and new versions are available to install or uninstall on your instances.</w:t>
      </w:r>
    </w:p>
    <w:p w14:paraId="6D527207" w14:textId="75BF8EE0"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To create a new version of </w:t>
      </w:r>
      <w:r w:rsidR="004722D5">
        <w:rPr>
          <w:rFonts w:ascii="Helvetica" w:eastAsia="Times New Roman" w:hAnsi="Helvetica" w:cs="Helvetica"/>
          <w:color w:val="333333"/>
          <w:sz w:val="21"/>
          <w:szCs w:val="21"/>
        </w:rPr>
        <w:t>Qualys, Tanium and Splunk</w:t>
      </w:r>
      <w:r w:rsidRPr="000D0094">
        <w:rPr>
          <w:rFonts w:ascii="Helvetica" w:eastAsia="Times New Roman" w:hAnsi="Helvetica" w:cs="Helvetica"/>
          <w:color w:val="333333"/>
          <w:sz w:val="21"/>
          <w:szCs w:val="21"/>
        </w:rPr>
        <w:t xml:space="preserve"> Distributor package, navigate to the </w:t>
      </w:r>
      <w:r w:rsidR="004722D5">
        <w:rPr>
          <w:rFonts w:ascii="Helvetica" w:eastAsia="Times New Roman" w:hAnsi="Helvetica" w:cs="Helvetica"/>
          <w:color w:val="333333"/>
          <w:sz w:val="21"/>
          <w:szCs w:val="21"/>
        </w:rPr>
        <w:t>A</w:t>
      </w:r>
      <w:r w:rsidRPr="000D0094">
        <w:rPr>
          <w:rFonts w:ascii="Helvetica" w:eastAsia="Times New Roman" w:hAnsi="Helvetica" w:cs="Helvetica"/>
          <w:color w:val="333333"/>
          <w:sz w:val="21"/>
          <w:szCs w:val="21"/>
        </w:rPr>
        <w:t>gent package in the Distributor, and on the Versions tab, choose Add version.</w:t>
      </w:r>
    </w:p>
    <w:p w14:paraId="0EED76F9" w14:textId="5965FE44"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60841262" wp14:editId="24512E32">
            <wp:extent cx="5505450" cy="107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1073150"/>
                    </a:xfrm>
                    <a:prstGeom prst="rect">
                      <a:avLst/>
                    </a:prstGeom>
                    <a:noFill/>
                    <a:ln>
                      <a:noFill/>
                    </a:ln>
                  </pic:spPr>
                </pic:pic>
              </a:graphicData>
            </a:graphic>
          </wp:inline>
        </w:drawing>
      </w:r>
    </w:p>
    <w:p w14:paraId="46F9EED2"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This opens up the package version page with the Version name, S3 Bucket URL, and the Manifest file fields to capture the new package version specifics.</w:t>
      </w:r>
    </w:p>
    <w:p w14:paraId="7D4BC940" w14:textId="4EE7801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After you provide the details, choose Add version to add a new version to the package. The new version will appear in the Versions tab of the agent package.</w:t>
      </w:r>
    </w:p>
    <w:p w14:paraId="5F7489B8" w14:textId="4B0E4CD8"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lastRenderedPageBreak/>
        <w:drawing>
          <wp:inline distT="0" distB="0" distL="0" distR="0" wp14:anchorId="45C21F81" wp14:editId="268EB04D">
            <wp:extent cx="49593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9350" cy="1905000"/>
                    </a:xfrm>
                    <a:prstGeom prst="rect">
                      <a:avLst/>
                    </a:prstGeom>
                    <a:noFill/>
                    <a:ln>
                      <a:noFill/>
                    </a:ln>
                  </pic:spPr>
                </pic:pic>
              </a:graphicData>
            </a:graphic>
          </wp:inline>
        </w:drawing>
      </w:r>
    </w:p>
    <w:p w14:paraId="14D44039" w14:textId="3C78BFB4" w:rsid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Although all versions are available for you to distribute, you can mark one version as the default so that you can easily keep all of your instances up to date. To make a specific version the default, select the version of the package and choose the Set default version option. If you need to do a rollback, you’ll follow the same process of selecting a specific older version and distributing it, which will override the newer version on the managed instances.</w:t>
      </w:r>
    </w:p>
    <w:p w14:paraId="7F5F3447" w14:textId="02658A79" w:rsidR="004722D5" w:rsidRDefault="004722D5" w:rsidP="000D0094">
      <w:pPr>
        <w:spacing w:before="100" w:beforeAutospacing="1" w:after="100" w:afterAutospacing="1" w:line="240" w:lineRule="auto"/>
        <w:rPr>
          <w:rFonts w:ascii="Helvetica" w:eastAsia="Times New Roman" w:hAnsi="Helvetica" w:cs="Helvetica"/>
          <w:color w:val="333333"/>
          <w:sz w:val="21"/>
          <w:szCs w:val="21"/>
        </w:rPr>
      </w:pPr>
    </w:p>
    <w:p w14:paraId="0C7DEF0B" w14:textId="46777DD4" w:rsidR="004722D5" w:rsidRDefault="004722D5" w:rsidP="000D0094">
      <w:pPr>
        <w:spacing w:before="100" w:beforeAutospacing="1" w:after="100" w:afterAutospacing="1" w:line="240" w:lineRule="auto"/>
        <w:rPr>
          <w:rFonts w:ascii="Helvetica" w:eastAsia="Times New Roman" w:hAnsi="Helvetica" w:cs="Helvetica"/>
          <w:b/>
          <w:bCs/>
          <w:color w:val="333333"/>
          <w:sz w:val="28"/>
          <w:szCs w:val="28"/>
        </w:rPr>
      </w:pPr>
      <w:r w:rsidRPr="004722D5">
        <w:rPr>
          <w:rFonts w:ascii="Helvetica" w:eastAsia="Times New Roman" w:hAnsi="Helvetica" w:cs="Helvetica"/>
          <w:b/>
          <w:bCs/>
          <w:color w:val="333333"/>
          <w:sz w:val="28"/>
          <w:szCs w:val="28"/>
        </w:rPr>
        <w:t>Tagging instances and installing SSM agent during provisioning</w:t>
      </w:r>
    </w:p>
    <w:p w14:paraId="1E527F36" w14:textId="428A34FB"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 xml:space="preserve">Manual installation of Tanium, Qualys and Splunk agents will not be required going forward on EC2 instances. </w:t>
      </w:r>
      <w:r w:rsidR="00BC7DC6">
        <w:rPr>
          <w:rFonts w:ascii="Helvetica" w:eastAsia="Times New Roman" w:hAnsi="Helvetica" w:cs="Helvetica"/>
          <w:color w:val="333333"/>
          <w:sz w:val="21"/>
          <w:szCs w:val="21"/>
        </w:rPr>
        <w:t xml:space="preserve">You can </w:t>
      </w:r>
      <w:r w:rsidRPr="00C06ED6">
        <w:rPr>
          <w:rFonts w:ascii="Helvetica" w:eastAsia="Times New Roman" w:hAnsi="Helvetica" w:cs="Helvetica"/>
          <w:color w:val="333333"/>
          <w:sz w:val="21"/>
          <w:szCs w:val="21"/>
        </w:rPr>
        <w:t xml:space="preserve">now simply assign tags to VMs which needs these agents installed and this can be done right after instance provisioning or </w:t>
      </w:r>
      <w:r w:rsidR="00BC7DC6">
        <w:rPr>
          <w:rFonts w:ascii="Helvetica" w:eastAsia="Times New Roman" w:hAnsi="Helvetica" w:cs="Helvetica"/>
          <w:color w:val="333333"/>
          <w:sz w:val="21"/>
          <w:szCs w:val="21"/>
        </w:rPr>
        <w:t>during launch</w:t>
      </w:r>
      <w:r w:rsidRPr="00C06ED6">
        <w:rPr>
          <w:rFonts w:ascii="Helvetica" w:eastAsia="Times New Roman" w:hAnsi="Helvetica" w:cs="Helvetica"/>
          <w:color w:val="333333"/>
          <w:sz w:val="21"/>
          <w:szCs w:val="21"/>
        </w:rPr>
        <w:t>.</w:t>
      </w:r>
    </w:p>
    <w:p w14:paraId="5DE6F236" w14:textId="75571A38" w:rsidR="00C06ED6" w:rsidRPr="00C06ED6" w:rsidRDefault="00BC7DC6" w:rsidP="00C06ED6">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064124E6" wp14:editId="1038FD38">
            <wp:extent cx="3448050" cy="114935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448050" cy="1149350"/>
                    </a:xfrm>
                    <a:prstGeom prst="rect">
                      <a:avLst/>
                    </a:prstGeom>
                    <a:noFill/>
                    <a:ln>
                      <a:noFill/>
                    </a:ln>
                  </pic:spPr>
                </pic:pic>
              </a:graphicData>
            </a:graphic>
          </wp:inline>
        </w:drawing>
      </w:r>
    </w:p>
    <w:p w14:paraId="7FE6F946" w14:textId="7777777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 xml:space="preserve"> </w:t>
      </w:r>
    </w:p>
    <w:p w14:paraId="3CC11116" w14:textId="0D8951F7" w:rsidR="00C06ED6" w:rsidRPr="00C06ED6" w:rsidRDefault="00BC7DC6" w:rsidP="00C06ED6">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As mentioned in Step 3 there</w:t>
      </w:r>
      <w:r w:rsidR="00C06ED6" w:rsidRPr="00C06ED6">
        <w:rPr>
          <w:rFonts w:ascii="Helvetica" w:eastAsia="Times New Roman" w:hAnsi="Helvetica" w:cs="Helvetica"/>
          <w:color w:val="333333"/>
          <w:sz w:val="21"/>
          <w:szCs w:val="21"/>
        </w:rPr>
        <w:t xml:space="preserve"> is a pre-requisite to install SSM agent on all the EC2 instances, this can be done while launching of an instance using the user data. To do so, please find the steps below:</w:t>
      </w:r>
    </w:p>
    <w:p w14:paraId="55B94425" w14:textId="7777777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1.</w:t>
      </w:r>
      <w:r w:rsidRPr="00C06ED6">
        <w:rPr>
          <w:rFonts w:ascii="Helvetica" w:eastAsia="Times New Roman" w:hAnsi="Helvetica" w:cs="Helvetica"/>
          <w:color w:val="333333"/>
          <w:sz w:val="21"/>
          <w:szCs w:val="21"/>
        </w:rPr>
        <w:tab/>
        <w:t>User data can be found under the Advanced Details section in Step 3 of launching an instance as shown in screenshot below.</w:t>
      </w:r>
    </w:p>
    <w:p w14:paraId="26FF10C6" w14:textId="4CE302BE" w:rsidR="00C06ED6" w:rsidRPr="00C06ED6" w:rsidRDefault="00BC7DC6" w:rsidP="00C06ED6">
      <w:pPr>
        <w:spacing w:before="100" w:beforeAutospacing="1" w:after="100" w:afterAutospacing="1" w:line="240" w:lineRule="auto"/>
        <w:rPr>
          <w:rFonts w:ascii="Helvetica" w:eastAsia="Times New Roman" w:hAnsi="Helvetica" w:cs="Helvetica"/>
          <w:color w:val="333333"/>
          <w:sz w:val="21"/>
          <w:szCs w:val="21"/>
        </w:rPr>
      </w:pPr>
      <w:r>
        <w:rPr>
          <w:noProof/>
        </w:rPr>
        <w:lastRenderedPageBreak/>
        <w:drawing>
          <wp:inline distT="0" distB="0" distL="0" distR="0" wp14:anchorId="0E21104A" wp14:editId="6D72A958">
            <wp:extent cx="5930900" cy="3689350"/>
            <wp:effectExtent l="0" t="0" r="1270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930900" cy="3689350"/>
                    </a:xfrm>
                    <a:prstGeom prst="rect">
                      <a:avLst/>
                    </a:prstGeom>
                    <a:noFill/>
                    <a:ln>
                      <a:noFill/>
                    </a:ln>
                  </pic:spPr>
                </pic:pic>
              </a:graphicData>
            </a:graphic>
          </wp:inline>
        </w:drawing>
      </w:r>
    </w:p>
    <w:p w14:paraId="22334EF4" w14:textId="7777777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2.</w:t>
      </w:r>
      <w:r w:rsidRPr="00C06ED6">
        <w:rPr>
          <w:rFonts w:ascii="Helvetica" w:eastAsia="Times New Roman" w:hAnsi="Helvetica" w:cs="Helvetica"/>
          <w:color w:val="333333"/>
          <w:sz w:val="21"/>
          <w:szCs w:val="21"/>
        </w:rPr>
        <w:tab/>
        <w:t>Add below command to install SSM agent from user data.</w:t>
      </w:r>
    </w:p>
    <w:p w14:paraId="5D6E4DFF" w14:textId="3BED1242" w:rsidR="00C06ED6" w:rsidRPr="00BC7DC6" w:rsidRDefault="00C06ED6" w:rsidP="00BC7DC6">
      <w:pPr>
        <w:spacing w:after="0" w:line="240" w:lineRule="auto"/>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Amazon Linux 2, RHEL 7, and CentOS 7 (64 bit)</w:t>
      </w:r>
    </w:p>
    <w:p w14:paraId="136C0A2A" w14:textId="77777777" w:rsidR="00BC7DC6" w:rsidRDefault="00BC7DC6" w:rsidP="00BC7DC6">
      <w:pPr>
        <w:spacing w:after="0" w:line="240" w:lineRule="auto"/>
        <w:rPr>
          <w:rFonts w:ascii="Consolas" w:eastAsia="Times New Roman" w:hAnsi="Consolas" w:cs="Helvetica"/>
          <w:color w:val="333333"/>
          <w:sz w:val="18"/>
          <w:szCs w:val="18"/>
        </w:rPr>
      </w:pPr>
    </w:p>
    <w:p w14:paraId="6BB308F3" w14:textId="698AF87F"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4E6B3FE6"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w:t>
      </w:r>
    </w:p>
    <w:p w14:paraId="037F2A82"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yum install -y https://s3.amazonaws.com/ec2-downloads-windows/SSMAgent/latest/linux_amd64/amazon-ssm-agent.rpm</w:t>
      </w:r>
    </w:p>
    <w:p w14:paraId="408E696F"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enable amazon-ssm-agent</w:t>
      </w:r>
    </w:p>
    <w:p w14:paraId="326FA79C"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start amazon-ssm-agent</w:t>
      </w:r>
    </w:p>
    <w:p w14:paraId="224FE3EC" w14:textId="77777777" w:rsid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 xml:space="preserve">              </w:t>
      </w:r>
    </w:p>
    <w:p w14:paraId="7573AB72" w14:textId="2B562180"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b/>
          <w:bCs/>
          <w:color w:val="333333"/>
          <w:sz w:val="18"/>
          <w:szCs w:val="18"/>
        </w:rPr>
        <w:t>RHEL 8 (64 bit)</w:t>
      </w:r>
    </w:p>
    <w:p w14:paraId="718522DB"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1B972D43"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11B02701"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w:t>
      </w:r>
    </w:p>
    <w:p w14:paraId="2DD505AA"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dnf install python3</w:t>
      </w:r>
    </w:p>
    <w:p w14:paraId="60471C5A" w14:textId="09C068B0"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dnf install -y https://s3.amazonaws.com/ec2-downloads</w:t>
      </w:r>
      <w:r w:rsidR="00BC7DC6">
        <w:rPr>
          <w:rFonts w:ascii="Consolas" w:eastAsia="Times New Roman" w:hAnsi="Consolas" w:cs="Helvetica"/>
          <w:color w:val="333333"/>
          <w:sz w:val="18"/>
          <w:szCs w:val="18"/>
        </w:rPr>
        <w:t>-</w:t>
      </w:r>
      <w:r w:rsidRPr="00BC7DC6">
        <w:rPr>
          <w:rFonts w:ascii="Consolas" w:eastAsia="Times New Roman" w:hAnsi="Consolas" w:cs="Helvetica"/>
          <w:color w:val="333333"/>
          <w:sz w:val="18"/>
          <w:szCs w:val="18"/>
        </w:rPr>
        <w:t>windows/SSMAgent/latest/linux_amd64/amazon-ssm-agent.rpm</w:t>
      </w:r>
    </w:p>
    <w:p w14:paraId="2317A17B"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enable amazon-ssm-agent</w:t>
      </w:r>
    </w:p>
    <w:p w14:paraId="5C9ABE07"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start amazon-ssm-agent</w:t>
      </w:r>
    </w:p>
    <w:p w14:paraId="37790449"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38A63405" w14:textId="77777777" w:rsidR="00C06ED6" w:rsidRPr="00BC7DC6" w:rsidRDefault="00C06ED6" w:rsidP="00BC7DC6">
      <w:pPr>
        <w:spacing w:after="0" w:line="240" w:lineRule="auto"/>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Amazon Linux, CentOS 6 (64 bit)</w:t>
      </w:r>
    </w:p>
    <w:p w14:paraId="5B2672F0"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6D145A32"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40D5176A"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w:t>
      </w:r>
    </w:p>
    <w:p w14:paraId="49F02309"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yum install -y https://s3.amazonaws.com/ec2-downloads-windows/SSMAgent/latest/linux_amd64/amazon-ssm-agent.rpm</w:t>
      </w:r>
    </w:p>
    <w:p w14:paraId="1C7CEED5"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start amazon-ssm-agent</w:t>
      </w:r>
    </w:p>
    <w:p w14:paraId="7FE31DB1"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46F717F8" w14:textId="77777777" w:rsidR="00C06ED6" w:rsidRPr="00BC7DC6" w:rsidRDefault="00C06ED6" w:rsidP="00BC7DC6">
      <w:pPr>
        <w:spacing w:after="0" w:line="240" w:lineRule="auto"/>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Ubuntu 20.04 (64 bit)</w:t>
      </w:r>
    </w:p>
    <w:p w14:paraId="105F6AED"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3795B3CE"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051FB809"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lastRenderedPageBreak/>
        <w:t>mkdir /tmp/ssm</w:t>
      </w:r>
    </w:p>
    <w:p w14:paraId="2CE3EEB6"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/tmp/ssm</w:t>
      </w:r>
    </w:p>
    <w:p w14:paraId="3F4993DC"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wget https://s3.amazonaws.com/ec2-downloads-windows/SSMAgent/latest/debian_amd64/amazon-ssm-agent.deb</w:t>
      </w:r>
    </w:p>
    <w:p w14:paraId="04BA2D4D"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dpkg -i amazon-ssm-agent.deb</w:t>
      </w:r>
    </w:p>
    <w:p w14:paraId="7568964C" w14:textId="77777777"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enable amazon-ssm-agent</w:t>
      </w:r>
    </w:p>
    <w:p w14:paraId="485ACBB5"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5E45C062" w14:textId="41CDE8A2" w:rsidR="00C06ED6" w:rsidRPr="00BC7DC6" w:rsidRDefault="00C06ED6" w:rsidP="00BC7DC6">
      <w:pPr>
        <w:spacing w:after="0" w:line="240" w:lineRule="auto"/>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Windows (64 bit)</w:t>
      </w:r>
    </w:p>
    <w:p w14:paraId="34F26371" w14:textId="77777777" w:rsidR="00C06ED6" w:rsidRPr="00BC7DC6" w:rsidRDefault="00C06ED6" w:rsidP="00BC7DC6">
      <w:pPr>
        <w:spacing w:after="0" w:line="240" w:lineRule="auto"/>
        <w:rPr>
          <w:rFonts w:ascii="Consolas" w:eastAsia="Times New Roman" w:hAnsi="Consolas" w:cs="Helvetica"/>
          <w:color w:val="333333"/>
          <w:sz w:val="18"/>
          <w:szCs w:val="18"/>
        </w:rPr>
      </w:pPr>
    </w:p>
    <w:p w14:paraId="51DDB8D9" w14:textId="3FD03190" w:rsidR="00C06ED6" w:rsidRPr="00BC7DC6" w:rsidRDefault="00C06ED6" w:rsidP="00BC7DC6">
      <w:pPr>
        <w:spacing w:after="0" w:line="240" w:lineRule="auto"/>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 xml:space="preserve">At this point we cannot use user </w:t>
      </w:r>
      <w:r w:rsidR="00BC7DC6" w:rsidRPr="00BC7DC6">
        <w:rPr>
          <w:rFonts w:ascii="Consolas" w:eastAsia="Times New Roman" w:hAnsi="Consolas" w:cs="Helvetica"/>
          <w:color w:val="333333"/>
          <w:sz w:val="18"/>
          <w:szCs w:val="18"/>
        </w:rPr>
        <w:t>data;</w:t>
      </w:r>
      <w:r w:rsidRPr="00BC7DC6">
        <w:rPr>
          <w:rFonts w:ascii="Consolas" w:eastAsia="Times New Roman" w:hAnsi="Consolas" w:cs="Helvetica"/>
          <w:color w:val="333333"/>
          <w:sz w:val="18"/>
          <w:szCs w:val="18"/>
        </w:rPr>
        <w:t xml:space="preserve"> this is work in progress. You can manually login and install SSM agent.</w:t>
      </w:r>
    </w:p>
    <w:p w14:paraId="5052A7FE" w14:textId="7777777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Note: Operating Systems listed above are the ones currently supported by the SSM packages for Tanium, Qualys and Splunk. For other OSes please install T/Q/S manually.</w:t>
      </w:r>
    </w:p>
    <w:p w14:paraId="712319D6" w14:textId="3C03399F" w:rsidR="00C06ED6" w:rsidRPr="000D0094"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Above commands can be used on running VMs also to install SSM.</w:t>
      </w:r>
    </w:p>
    <w:sectPr w:rsidR="00C06ED6" w:rsidRPr="000D0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45AEC" w14:textId="77777777" w:rsidR="008C6DC7" w:rsidRDefault="008C6DC7" w:rsidP="008C6DC7">
      <w:pPr>
        <w:spacing w:after="0" w:line="240" w:lineRule="auto"/>
      </w:pPr>
      <w:r>
        <w:separator/>
      </w:r>
    </w:p>
  </w:endnote>
  <w:endnote w:type="continuationSeparator" w:id="0">
    <w:p w14:paraId="29225CDB" w14:textId="77777777" w:rsidR="008C6DC7" w:rsidRDefault="008C6DC7" w:rsidP="008C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CA392" w14:textId="77777777" w:rsidR="008C6DC7" w:rsidRDefault="008C6DC7" w:rsidP="008C6DC7">
      <w:pPr>
        <w:spacing w:after="0" w:line="240" w:lineRule="auto"/>
      </w:pPr>
      <w:r>
        <w:separator/>
      </w:r>
    </w:p>
  </w:footnote>
  <w:footnote w:type="continuationSeparator" w:id="0">
    <w:p w14:paraId="1DEF58FA" w14:textId="77777777" w:rsidR="008C6DC7" w:rsidRDefault="008C6DC7" w:rsidP="008C6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97519"/>
    <w:multiLevelType w:val="hybridMultilevel"/>
    <w:tmpl w:val="2D80F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527D7"/>
    <w:multiLevelType w:val="multilevel"/>
    <w:tmpl w:val="1CDED04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B3E84"/>
    <w:multiLevelType w:val="multilevel"/>
    <w:tmpl w:val="1AFA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D69A4"/>
    <w:multiLevelType w:val="multilevel"/>
    <w:tmpl w:val="08C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94"/>
    <w:rsid w:val="000D0094"/>
    <w:rsid w:val="00342D7D"/>
    <w:rsid w:val="004722D5"/>
    <w:rsid w:val="00593C49"/>
    <w:rsid w:val="00613CB7"/>
    <w:rsid w:val="006F2AD3"/>
    <w:rsid w:val="008C6DC7"/>
    <w:rsid w:val="00A14D83"/>
    <w:rsid w:val="00AC077B"/>
    <w:rsid w:val="00BC7DC6"/>
    <w:rsid w:val="00C06ED6"/>
    <w:rsid w:val="00DA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D3595"/>
  <w15:chartTrackingRefBased/>
  <w15:docId w15:val="{F344D5BE-13A1-447C-B714-325C38E8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0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00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00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0094"/>
    <w:rPr>
      <w:rFonts w:ascii="Times New Roman" w:eastAsia="Times New Roman" w:hAnsi="Times New Roman" w:cs="Times New Roman"/>
      <w:b/>
      <w:bCs/>
      <w:sz w:val="24"/>
      <w:szCs w:val="24"/>
    </w:rPr>
  </w:style>
  <w:style w:type="paragraph" w:styleId="NormalWeb">
    <w:name w:val="Normal (Web)"/>
    <w:basedOn w:val="Normal"/>
    <w:uiPriority w:val="99"/>
    <w:unhideWhenUsed/>
    <w:rsid w:val="000D0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0094"/>
    <w:rPr>
      <w:color w:val="0000FF"/>
      <w:u w:val="single"/>
    </w:rPr>
  </w:style>
  <w:style w:type="character" w:styleId="Strong">
    <w:name w:val="Strong"/>
    <w:basedOn w:val="DefaultParagraphFont"/>
    <w:uiPriority w:val="22"/>
    <w:qFormat/>
    <w:rsid w:val="000D0094"/>
    <w:rPr>
      <w:b/>
      <w:bCs/>
    </w:rPr>
  </w:style>
  <w:style w:type="paragraph" w:styleId="HTMLPreformatted">
    <w:name w:val="HTML Preformatted"/>
    <w:basedOn w:val="Normal"/>
    <w:link w:val="HTMLPreformattedChar"/>
    <w:uiPriority w:val="99"/>
    <w:semiHidden/>
    <w:unhideWhenUsed/>
    <w:rsid w:val="000D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0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094"/>
    <w:rPr>
      <w:rFonts w:ascii="Courier New" w:eastAsia="Times New Roman" w:hAnsi="Courier New" w:cs="Courier New"/>
      <w:sz w:val="20"/>
      <w:szCs w:val="20"/>
    </w:rPr>
  </w:style>
  <w:style w:type="character" w:customStyle="1" w:styleId="token">
    <w:name w:val="token"/>
    <w:basedOn w:val="DefaultParagraphFont"/>
    <w:rsid w:val="000D0094"/>
  </w:style>
  <w:style w:type="character" w:styleId="Emphasis">
    <w:name w:val="Emphasis"/>
    <w:basedOn w:val="DefaultParagraphFont"/>
    <w:uiPriority w:val="20"/>
    <w:qFormat/>
    <w:rsid w:val="000D0094"/>
    <w:rPr>
      <w:i/>
      <w:iCs/>
    </w:rPr>
  </w:style>
  <w:style w:type="paragraph" w:styleId="ListParagraph">
    <w:name w:val="List Paragraph"/>
    <w:basedOn w:val="Normal"/>
    <w:uiPriority w:val="34"/>
    <w:qFormat/>
    <w:rsid w:val="000D0094"/>
    <w:pPr>
      <w:ind w:left="720"/>
      <w:contextualSpacing/>
    </w:pPr>
  </w:style>
  <w:style w:type="character" w:styleId="UnresolvedMention">
    <w:name w:val="Unresolved Mention"/>
    <w:basedOn w:val="DefaultParagraphFont"/>
    <w:uiPriority w:val="99"/>
    <w:semiHidden/>
    <w:unhideWhenUsed/>
    <w:rsid w:val="00BC7DC6"/>
    <w:rPr>
      <w:color w:val="605E5C"/>
      <w:shd w:val="clear" w:color="auto" w:fill="E1DFDD"/>
    </w:rPr>
  </w:style>
  <w:style w:type="paragraph" w:styleId="BodyText">
    <w:name w:val="Body Text"/>
    <w:basedOn w:val="Normal"/>
    <w:link w:val="BodyTextChar"/>
    <w:autoRedefine/>
    <w:rsid w:val="008C6DC7"/>
    <w:pPr>
      <w:spacing w:before="5" w:after="5" w:line="240" w:lineRule="auto"/>
    </w:pPr>
    <w:rPr>
      <w:rFonts w:ascii="Arial" w:eastAsia="Calibri" w:hAnsi="Arial" w:cs="Arial"/>
      <w:lang w:val="en-AU" w:eastAsia="en-AU"/>
    </w:rPr>
  </w:style>
  <w:style w:type="character" w:customStyle="1" w:styleId="BodyTextChar">
    <w:name w:val="Body Text Char"/>
    <w:basedOn w:val="DefaultParagraphFont"/>
    <w:link w:val="BodyText"/>
    <w:rsid w:val="008C6DC7"/>
    <w:rPr>
      <w:rFonts w:ascii="Arial" w:eastAsia="Calibri" w:hAnsi="Arial" w:cs="Arial"/>
      <w:lang w:val="en-AU" w:eastAsia="en-AU"/>
    </w:rPr>
  </w:style>
  <w:style w:type="paragraph" w:customStyle="1" w:styleId="StyleBodyTextWhite">
    <w:name w:val="Style Body Text + White"/>
    <w:basedOn w:val="BodyText"/>
    <w:rsid w:val="008C6DC7"/>
    <w:rPr>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0874">
      <w:bodyDiv w:val="1"/>
      <w:marLeft w:val="0"/>
      <w:marRight w:val="0"/>
      <w:marTop w:val="0"/>
      <w:marBottom w:val="0"/>
      <w:divBdr>
        <w:top w:val="none" w:sz="0" w:space="0" w:color="auto"/>
        <w:left w:val="none" w:sz="0" w:space="0" w:color="auto"/>
        <w:bottom w:val="none" w:sz="0" w:space="0" w:color="auto"/>
        <w:right w:val="none" w:sz="0" w:space="0" w:color="auto"/>
      </w:divBdr>
    </w:div>
    <w:div w:id="1008140365">
      <w:bodyDiv w:val="1"/>
      <w:marLeft w:val="0"/>
      <w:marRight w:val="0"/>
      <w:marTop w:val="0"/>
      <w:marBottom w:val="0"/>
      <w:divBdr>
        <w:top w:val="none" w:sz="0" w:space="0" w:color="auto"/>
        <w:left w:val="none" w:sz="0" w:space="0" w:color="auto"/>
        <w:bottom w:val="none" w:sz="0" w:space="0" w:color="auto"/>
        <w:right w:val="none" w:sz="0" w:space="0" w:color="auto"/>
      </w:divBdr>
      <w:divsChild>
        <w:div w:id="1372339084">
          <w:marLeft w:val="0"/>
          <w:marRight w:val="0"/>
          <w:marTop w:val="0"/>
          <w:marBottom w:val="0"/>
          <w:divBdr>
            <w:top w:val="none" w:sz="0" w:space="0" w:color="auto"/>
            <w:left w:val="none" w:sz="0" w:space="0" w:color="auto"/>
            <w:bottom w:val="none" w:sz="0" w:space="0" w:color="auto"/>
            <w:right w:val="none" w:sz="0" w:space="0" w:color="auto"/>
          </w:divBdr>
          <w:divsChild>
            <w:div w:id="478377841">
              <w:marLeft w:val="0"/>
              <w:marRight w:val="0"/>
              <w:marTop w:val="0"/>
              <w:marBottom w:val="0"/>
              <w:divBdr>
                <w:top w:val="none" w:sz="0" w:space="0" w:color="auto"/>
                <w:left w:val="none" w:sz="0" w:space="0" w:color="auto"/>
                <w:bottom w:val="none" w:sz="0" w:space="0" w:color="auto"/>
                <w:right w:val="none" w:sz="0" w:space="0" w:color="auto"/>
              </w:divBdr>
              <w:divsChild>
                <w:div w:id="19136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6575">
          <w:marLeft w:val="0"/>
          <w:marRight w:val="0"/>
          <w:marTop w:val="0"/>
          <w:marBottom w:val="0"/>
          <w:divBdr>
            <w:top w:val="none" w:sz="0" w:space="0" w:color="auto"/>
            <w:left w:val="none" w:sz="0" w:space="0" w:color="auto"/>
            <w:bottom w:val="none" w:sz="0" w:space="0" w:color="auto"/>
            <w:right w:val="none" w:sz="0" w:space="0" w:color="auto"/>
          </w:divBdr>
          <w:divsChild>
            <w:div w:id="386346488">
              <w:marLeft w:val="0"/>
              <w:marRight w:val="0"/>
              <w:marTop w:val="0"/>
              <w:marBottom w:val="0"/>
              <w:divBdr>
                <w:top w:val="none" w:sz="0" w:space="0" w:color="auto"/>
                <w:left w:val="none" w:sz="0" w:space="0" w:color="auto"/>
                <w:bottom w:val="none" w:sz="0" w:space="0" w:color="auto"/>
                <w:right w:val="none" w:sz="0" w:space="0" w:color="auto"/>
              </w:divBdr>
              <w:divsChild>
                <w:div w:id="3244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144">
          <w:marLeft w:val="0"/>
          <w:marRight w:val="0"/>
          <w:marTop w:val="0"/>
          <w:marBottom w:val="0"/>
          <w:divBdr>
            <w:top w:val="none" w:sz="0" w:space="0" w:color="auto"/>
            <w:left w:val="none" w:sz="0" w:space="0" w:color="auto"/>
            <w:bottom w:val="none" w:sz="0" w:space="0" w:color="auto"/>
            <w:right w:val="none" w:sz="0" w:space="0" w:color="auto"/>
          </w:divBdr>
          <w:divsChild>
            <w:div w:id="1190217526">
              <w:marLeft w:val="0"/>
              <w:marRight w:val="0"/>
              <w:marTop w:val="0"/>
              <w:marBottom w:val="0"/>
              <w:divBdr>
                <w:top w:val="none" w:sz="0" w:space="0" w:color="auto"/>
                <w:left w:val="none" w:sz="0" w:space="0" w:color="auto"/>
                <w:bottom w:val="none" w:sz="0" w:space="0" w:color="auto"/>
                <w:right w:val="none" w:sz="0" w:space="0" w:color="auto"/>
              </w:divBdr>
              <w:divsChild>
                <w:div w:id="209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236">
          <w:marLeft w:val="0"/>
          <w:marRight w:val="0"/>
          <w:marTop w:val="0"/>
          <w:marBottom w:val="0"/>
          <w:divBdr>
            <w:top w:val="none" w:sz="0" w:space="0" w:color="auto"/>
            <w:left w:val="none" w:sz="0" w:space="0" w:color="auto"/>
            <w:bottom w:val="none" w:sz="0" w:space="0" w:color="auto"/>
            <w:right w:val="none" w:sz="0" w:space="0" w:color="auto"/>
          </w:divBdr>
          <w:divsChild>
            <w:div w:id="386807101">
              <w:marLeft w:val="0"/>
              <w:marRight w:val="0"/>
              <w:marTop w:val="0"/>
              <w:marBottom w:val="0"/>
              <w:divBdr>
                <w:top w:val="none" w:sz="0" w:space="0" w:color="auto"/>
                <w:left w:val="none" w:sz="0" w:space="0" w:color="auto"/>
                <w:bottom w:val="none" w:sz="0" w:space="0" w:color="auto"/>
                <w:right w:val="none" w:sz="0" w:space="0" w:color="auto"/>
              </w:divBdr>
              <w:divsChild>
                <w:div w:id="8286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164">
          <w:marLeft w:val="0"/>
          <w:marRight w:val="0"/>
          <w:marTop w:val="0"/>
          <w:marBottom w:val="0"/>
          <w:divBdr>
            <w:top w:val="none" w:sz="0" w:space="0" w:color="auto"/>
            <w:left w:val="none" w:sz="0" w:space="0" w:color="auto"/>
            <w:bottom w:val="none" w:sz="0" w:space="0" w:color="auto"/>
            <w:right w:val="none" w:sz="0" w:space="0" w:color="auto"/>
          </w:divBdr>
          <w:divsChild>
            <w:div w:id="1117600586">
              <w:marLeft w:val="0"/>
              <w:marRight w:val="0"/>
              <w:marTop w:val="0"/>
              <w:marBottom w:val="0"/>
              <w:divBdr>
                <w:top w:val="none" w:sz="0" w:space="0" w:color="auto"/>
                <w:left w:val="none" w:sz="0" w:space="0" w:color="auto"/>
                <w:bottom w:val="none" w:sz="0" w:space="0" w:color="auto"/>
                <w:right w:val="none" w:sz="0" w:space="0" w:color="auto"/>
              </w:divBdr>
              <w:divsChild>
                <w:div w:id="1871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657">
          <w:marLeft w:val="0"/>
          <w:marRight w:val="0"/>
          <w:marTop w:val="0"/>
          <w:marBottom w:val="0"/>
          <w:divBdr>
            <w:top w:val="none" w:sz="0" w:space="0" w:color="auto"/>
            <w:left w:val="none" w:sz="0" w:space="0" w:color="auto"/>
            <w:bottom w:val="none" w:sz="0" w:space="0" w:color="auto"/>
            <w:right w:val="none" w:sz="0" w:space="0" w:color="auto"/>
          </w:divBdr>
          <w:divsChild>
            <w:div w:id="1648238965">
              <w:marLeft w:val="0"/>
              <w:marRight w:val="0"/>
              <w:marTop w:val="0"/>
              <w:marBottom w:val="0"/>
              <w:divBdr>
                <w:top w:val="none" w:sz="0" w:space="0" w:color="auto"/>
                <w:left w:val="none" w:sz="0" w:space="0" w:color="auto"/>
                <w:bottom w:val="none" w:sz="0" w:space="0" w:color="auto"/>
                <w:right w:val="none" w:sz="0" w:space="0" w:color="auto"/>
              </w:divBdr>
              <w:divsChild>
                <w:div w:id="4847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99">
          <w:marLeft w:val="0"/>
          <w:marRight w:val="0"/>
          <w:marTop w:val="0"/>
          <w:marBottom w:val="0"/>
          <w:divBdr>
            <w:top w:val="none" w:sz="0" w:space="0" w:color="auto"/>
            <w:left w:val="none" w:sz="0" w:space="0" w:color="auto"/>
            <w:bottom w:val="none" w:sz="0" w:space="0" w:color="auto"/>
            <w:right w:val="none" w:sz="0" w:space="0" w:color="auto"/>
          </w:divBdr>
          <w:divsChild>
            <w:div w:id="724765073">
              <w:marLeft w:val="0"/>
              <w:marRight w:val="0"/>
              <w:marTop w:val="0"/>
              <w:marBottom w:val="0"/>
              <w:divBdr>
                <w:top w:val="none" w:sz="0" w:space="0" w:color="auto"/>
                <w:left w:val="none" w:sz="0" w:space="0" w:color="auto"/>
                <w:bottom w:val="none" w:sz="0" w:space="0" w:color="auto"/>
                <w:right w:val="none" w:sz="0" w:space="0" w:color="auto"/>
              </w:divBdr>
              <w:divsChild>
                <w:div w:id="1393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cid:image001.jpg@01D7CB42.F155536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cid:image003.jpg@01D7CB42.F1555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Shambo</dc:creator>
  <cp:keywords/>
  <dc:description/>
  <cp:lastModifiedBy>Basu, Shambo</cp:lastModifiedBy>
  <cp:revision>1</cp:revision>
  <dcterms:created xsi:type="dcterms:W3CDTF">2021-12-02T08:33:00Z</dcterms:created>
  <dcterms:modified xsi:type="dcterms:W3CDTF">2021-12-02T10:23:00Z</dcterms:modified>
</cp:coreProperties>
</file>