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539" w:rsidRDefault="00884539" w:rsidP="00884539"/>
    <w:p w:rsidR="00884539" w:rsidRDefault="00884539" w:rsidP="00884539"/>
    <w:p w:rsidR="00884539" w:rsidRPr="00884539" w:rsidRDefault="00884539" w:rsidP="00884539">
      <w:pPr>
        <w:jc w:val="center"/>
        <w:rPr>
          <w:b/>
        </w:rPr>
      </w:pPr>
      <w:r w:rsidRPr="00884539">
        <w:rPr>
          <w:b/>
        </w:rPr>
        <w:t>SECONDARY – SCIENCE – STANDARD QUESTIONS</w:t>
      </w:r>
    </w:p>
    <w:p w:rsidR="00884539" w:rsidRDefault="00884539" w:rsidP="00884539">
      <w:pPr>
        <w:jc w:val="center"/>
      </w:pPr>
    </w:p>
    <w:p w:rsidR="00884539" w:rsidRDefault="00884539" w:rsidP="00884539">
      <w:pPr>
        <w:pStyle w:val="ListParagraph"/>
        <w:numPr>
          <w:ilvl w:val="0"/>
          <w:numId w:val="1"/>
        </w:numPr>
      </w:pPr>
      <w:r>
        <w:t>Look at the object in the viewer. Conduct a quantitative analysis (size, texture, composition, color) observation of the object, collecting as much data as possible. Write your scientific observations below.</w:t>
      </w:r>
    </w:p>
    <w:p w:rsidR="00884539" w:rsidRDefault="00884539" w:rsidP="00884539"/>
    <w:p w:rsidR="00884539" w:rsidRDefault="00884539" w:rsidP="00884539"/>
    <w:p w:rsidR="00884539" w:rsidRDefault="00884539" w:rsidP="00884539"/>
    <w:p w:rsidR="00884539" w:rsidRDefault="00884539" w:rsidP="00884539"/>
    <w:p w:rsidR="00884539" w:rsidRDefault="00884539" w:rsidP="00884539"/>
    <w:p w:rsidR="00884539" w:rsidRDefault="00884539" w:rsidP="00884539">
      <w:pPr>
        <w:pStyle w:val="ListParagraph"/>
        <w:numPr>
          <w:ilvl w:val="0"/>
          <w:numId w:val="1"/>
        </w:numPr>
      </w:pPr>
      <w:r>
        <w:t>Look at the object more closely. Manipulate the object in a 360</w:t>
      </w:r>
      <w:r>
        <w:rPr>
          <w:vertAlign w:val="superscript"/>
        </w:rPr>
        <w:t>0</w:t>
      </w:r>
      <w:r>
        <w:t xml:space="preserve"> plane or spin it in </w:t>
      </w:r>
      <w:proofErr w:type="gramStart"/>
      <w:r>
        <w:t>a</w:t>
      </w:r>
      <w:proofErr w:type="gramEnd"/>
      <w:r>
        <w:t xml:space="preserve"> 180</w:t>
      </w:r>
      <w:r>
        <w:rPr>
          <w:vertAlign w:val="superscript"/>
        </w:rPr>
        <w:t>0</w:t>
      </w:r>
      <w:r>
        <w:t xml:space="preserve"> degree plane. Magnify it. Record any additional physical characteristics (wear, patching, manufacturer marks, dates) that you observe. </w:t>
      </w:r>
    </w:p>
    <w:p w:rsidR="00884539" w:rsidRDefault="00884539" w:rsidP="00884539"/>
    <w:p w:rsidR="00884539" w:rsidRDefault="00884539" w:rsidP="00884539"/>
    <w:p w:rsidR="00884539" w:rsidRDefault="00884539" w:rsidP="00884539"/>
    <w:p w:rsidR="00884539" w:rsidRDefault="00884539" w:rsidP="00884539">
      <w:pPr>
        <w:pStyle w:val="ListParagraph"/>
        <w:numPr>
          <w:ilvl w:val="0"/>
          <w:numId w:val="1"/>
        </w:numPr>
      </w:pPr>
      <w:r>
        <w:t>Combine your observations in “1” and “2” into a full and complete description. Make no assumptions and draw no conclusions at this time. Write your full and complete description below.</w:t>
      </w:r>
    </w:p>
    <w:p w:rsidR="00884539" w:rsidRDefault="00884539" w:rsidP="00884539"/>
    <w:p w:rsidR="00884539" w:rsidRDefault="00884539" w:rsidP="00884539"/>
    <w:p w:rsidR="00884539" w:rsidRDefault="00884539" w:rsidP="00884539"/>
    <w:p w:rsidR="00884539" w:rsidRDefault="00884539" w:rsidP="00884539"/>
    <w:p w:rsidR="00884539" w:rsidRDefault="00884539" w:rsidP="00884539">
      <w:pPr>
        <w:pStyle w:val="ListParagraph"/>
        <w:numPr>
          <w:ilvl w:val="0"/>
          <w:numId w:val="1"/>
        </w:numPr>
      </w:pPr>
      <w:r>
        <w:t>Based on your observations, construct a hypothesis about what this object might be and how it might have been used. Write your hypothesis below.</w:t>
      </w:r>
    </w:p>
    <w:p w:rsidR="00884539" w:rsidRDefault="00884539" w:rsidP="00884539"/>
    <w:p w:rsidR="00884539" w:rsidRDefault="00884539" w:rsidP="00884539"/>
    <w:p w:rsidR="00884539" w:rsidRDefault="00884539" w:rsidP="00884539"/>
    <w:p w:rsidR="00884539" w:rsidRDefault="00884539" w:rsidP="00884539"/>
    <w:p w:rsidR="00884539" w:rsidRDefault="00884539" w:rsidP="00884539">
      <w:pPr>
        <w:pStyle w:val="ListParagraph"/>
        <w:numPr>
          <w:ilvl w:val="0"/>
          <w:numId w:val="1"/>
        </w:numPr>
      </w:pPr>
      <w:r>
        <w:t>How would you test your hypothesis?</w:t>
      </w:r>
    </w:p>
    <w:p w:rsidR="00884539" w:rsidRDefault="00884539" w:rsidP="00884539"/>
    <w:p w:rsidR="00B31AD1" w:rsidRDefault="00884539"/>
    <w:sectPr w:rsidR="00B31AD1" w:rsidSect="008803FD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3F3" w:rsidRPr="00CA13F3" w:rsidRDefault="00884539" w:rsidP="00CA13F3">
    <w:pPr>
      <w:pStyle w:val="Footer"/>
      <w:jc w:val="center"/>
      <w:rPr>
        <w:sz w:val="16"/>
      </w:rPr>
    </w:pPr>
    <w:r w:rsidRPr="00556CB3">
      <w:rPr>
        <w:sz w:val="16"/>
      </w:rPr>
      <w:t xml:space="preserve">Copyright </w:t>
    </w:r>
    <w:r>
      <w:rPr>
        <w:rFonts w:ascii="Cambria" w:hAnsi="Cambria"/>
        <w:sz w:val="16"/>
      </w:rPr>
      <w:t>© 2015</w:t>
    </w:r>
    <w:r w:rsidRPr="00556CB3">
      <w:rPr>
        <w:rFonts w:ascii="Cambria" w:hAnsi="Cambria"/>
        <w:sz w:val="16"/>
      </w:rPr>
      <w:t xml:space="preserve"> By Sources &amp; Solutions, LLC. All Rights Reserved.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3F3" w:rsidRDefault="00884539" w:rsidP="00CA13F3">
    <w:pPr>
      <w:pStyle w:val="Header"/>
      <w:jc w:val="center"/>
    </w:pPr>
    <w:r w:rsidRPr="004620F3">
      <w:rPr>
        <w:noProof/>
      </w:rPr>
      <w:drawing>
        <wp:inline distT="0" distB="0" distL="0" distR="0">
          <wp:extent cx="1799652" cy="652596"/>
          <wp:effectExtent l="25400" t="0" r="3748" b="0"/>
          <wp:docPr id="13" name="Picture 1" descr=":::ArtifactsTeach_LogoUpdate_PMScolor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:::ArtifactsTeach_LogoUpdate_PMScolor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139" cy="654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A13F3" w:rsidRDefault="00884539" w:rsidP="00CA13F3">
    <w:pPr>
      <w:pStyle w:val="Header"/>
      <w:jc w:val="cent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231"/>
    <w:multiLevelType w:val="hybridMultilevel"/>
    <w:tmpl w:val="9F226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84539"/>
    <w:rsid w:val="00884539"/>
  </w:rsids>
  <m:mathPr>
    <m:mathFont m:val="Onyx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539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53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84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539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8845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Colorado Institute for Historical Study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Virden</dc:creator>
  <cp:keywords/>
  <cp:lastModifiedBy>William Virden</cp:lastModifiedBy>
  <cp:revision>1</cp:revision>
  <dcterms:created xsi:type="dcterms:W3CDTF">2015-09-29T19:26:00Z</dcterms:created>
  <dcterms:modified xsi:type="dcterms:W3CDTF">2015-09-29T19:27:00Z</dcterms:modified>
</cp:coreProperties>
</file>