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Auction Properties Listing Application</w:t>
        <w:br w:type="textWrapping"/>
        <w:t xml:space="preserve">Requirements Document (v2)</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rtl w:val="0"/>
        </w:rPr>
        <w:t xml:space="preserve">Admin Interface + Buyer/User Interface + Technical Implementation + Dependencies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Prepared for: Hanshitha Management Services (internal product)</w:t>
      </w:r>
    </w:p>
    <w:p w:rsidR="00000000" w:rsidDel="00000000" w:rsidP="00000000" w:rsidRDefault="00000000" w:rsidRPr="00000000" w14:paraId="00000004">
      <w:pPr>
        <w:rPr/>
      </w:pPr>
      <w:r w:rsidDel="00000000" w:rsidR="00000000" w:rsidRPr="00000000">
        <w:rPr>
          <w:i w:val="1"/>
          <w:iCs w:val="1"/>
          <w:rtl w:val="0"/>
        </w:rPr>
        <w:t xml:space="preserve">Date: 29 Dec 2025</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Context and Objectives</w:t>
      </w:r>
    </w:p>
    <w:p w:rsidR="00000000" w:rsidDel="00000000" w:rsidP="00000000" w:rsidRDefault="00000000" w:rsidRPr="00000000" w14:paraId="00000006">
      <w:pPr>
        <w:rPr/>
      </w:pPr>
      <w:r w:rsidDel="00000000" w:rsidR="00000000" w:rsidRPr="00000000">
        <w:rPr>
          <w:rtl w:val="0"/>
        </w:rPr>
        <w:t xml:space="preserve">This document defines detailed functional and technical requirements for building an auction property listing platform. The goal is to aggregate published auction notices from multiple sources, deduplicate and normalize them, enrich them into decision-ready listings, and monetize buyer confidence through subscriptions, premium intelligence, assisted services, and partner referrals (hybrid model).</w:t>
      </w:r>
    </w:p>
    <w:p w:rsidR="00000000" w:rsidDel="00000000" w:rsidP="00000000" w:rsidRDefault="00000000" w:rsidRPr="00000000" w14:paraId="00000007">
      <w:pPr>
        <w:rPr/>
      </w:pPr>
      <w:r w:rsidDel="00000000" w:rsidR="00000000" w:rsidRPr="00000000">
        <w:rPr>
          <w:rtl w:val="0"/>
        </w:rPr>
        <w:t xml:space="preserve">Key product differentiation (per competitor analysis):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Move beyond raw notices: convert published notices into decision-ready assets (risk, timelines, summaries, cost estimation).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 buyer discovery and education like aggregators, but add operational help and closure support like concierge models.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Keep trust high by clearly stating source-of-truth, showing documents, and maintaining auditability in admin workflows.</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1.1 In Scope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interfaces: Admin (internal staff) and User (buyers).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ingestion from layered sources (official platforms, banks, newspapers/e-papers, aggregators).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 engine for review/approval with dedupe detection.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Subscription gating + hybrid revenue features (reports, services, referrals).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Promotions (premium listings, premium service slots).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Analytics, reporting, and operational dashboards.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audit logs, and role-based access control (RBAC).</w: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1.2 Out of Scope (initially)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Running an e-bidding engine (actual bidding) unless explicitly planned as a later phase.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KYC workflow like bank auction engines (can be added later if required for bidding support).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CRM replacement (we implement lead + comm logs necessary for assisted services only).</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1.3 Success Metrics (examples)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Freshness: % of new notices processed and published within SLA (e.g., &lt; 24 hours).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Quality: dedupe accuracy, field completeness score, document availability rate.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Buyer outcomes: subscription conversion rate, paid report attach rate, service attach rate.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Trust: low complaint rate for wrong/duplicate listings, clear source traceability.</w:t>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2. User Roles and Permissions (Admin)</w:t>
      </w:r>
    </w:p>
    <w:p w:rsidR="00000000" w:rsidDel="00000000" w:rsidP="00000000" w:rsidRDefault="00000000" w:rsidRPr="00000000" w14:paraId="0000001D">
      <w:pPr>
        <w:rPr/>
      </w:pPr>
      <w:r w:rsidDel="00000000" w:rsidR="00000000" w:rsidRPr="00000000">
        <w:rPr>
          <w:rtl w:val="0"/>
        </w:rPr>
        <w:t xml:space="preserve">Admin interface must support the following roles with RBAC. All critical actions must be audit-logged.</w:t>
      </w:r>
    </w:p>
    <w:p w:rsidR="00000000" w:rsidDel="00000000" w:rsidP="00000000" w:rsidRDefault="00000000" w:rsidRPr="00000000" w14:paraId="0000001E">
      <w:pPr>
        <w:pStyle w:val="Heading2"/>
        <w:rPr/>
      </w:pPr>
      <w:r w:rsidDel="00000000" w:rsidR="00000000" w:rsidRPr="00000000">
        <w:rPr>
          <w:rtl w:val="0"/>
        </w:rPr>
        <w:t xml:space="preserve">2.1 Roles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 Admin: full access; user management; system configuration; pricing plans; integrations; audit export.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 review/approve listings; assign workflows; manage executive workload; manage promotions and service slots.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Executive: create and edit listings (from workflows or manually); upload documents; resolve dedupe flags; submit for review.</w:t>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2.2 Permission Matrix (high-level)</w:t>
      </w:r>
    </w:p>
    <w:tbl>
      <w:tblPr>
        <w:tblStyle w:val="Table1"/>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p w:rsidR="00000000" w:rsidDel="00000000" w:rsidP="00000000" w:rsidRDefault="00000000" w:rsidRPr="00000000" w14:paraId="00000023">
            <w:pPr>
              <w:rPr/>
            </w:pPr>
            <w:r w:rsidDel="00000000" w:rsidR="00000000" w:rsidRPr="00000000">
              <w:rPr>
                <w:rtl w:val="0"/>
              </w:rPr>
              <w:t xml:space="preserve">Module / Action</w:t>
            </w:r>
          </w:p>
        </w:tc>
        <w:tc>
          <w:tcPr/>
          <w:p w:rsidR="00000000" w:rsidDel="00000000" w:rsidP="00000000" w:rsidRDefault="00000000" w:rsidRPr="00000000" w14:paraId="00000024">
            <w:pPr>
              <w:rPr/>
            </w:pPr>
            <w:r w:rsidDel="00000000" w:rsidR="00000000" w:rsidRPr="00000000">
              <w:rPr>
                <w:rtl w:val="0"/>
              </w:rPr>
              <w:t xml:space="preserve">Super Admin</w:t>
            </w:r>
          </w:p>
        </w:tc>
        <w:tc>
          <w:tcPr/>
          <w:p w:rsidR="00000000" w:rsidDel="00000000" w:rsidP="00000000" w:rsidRDefault="00000000" w:rsidRPr="00000000" w14:paraId="00000025">
            <w:pPr>
              <w:rPr/>
            </w:pPr>
            <w:r w:rsidDel="00000000" w:rsidR="00000000" w:rsidRPr="00000000">
              <w:rPr>
                <w:rtl w:val="0"/>
              </w:rPr>
              <w:t xml:space="preserve">Manager</w:t>
            </w:r>
          </w:p>
        </w:tc>
        <w:tc>
          <w:tcPr/>
          <w:p w:rsidR="00000000" w:rsidDel="00000000" w:rsidP="00000000" w:rsidRDefault="00000000" w:rsidRPr="00000000" w14:paraId="00000026">
            <w:pPr>
              <w:rPr/>
            </w:pPr>
            <w:r w:rsidDel="00000000" w:rsidR="00000000" w:rsidRPr="00000000">
              <w:rPr>
                <w:rtl w:val="0"/>
              </w:rPr>
              <w:t xml:space="preserve">Executive</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Create/edit listing (draft)</w:t>
            </w:r>
          </w:p>
        </w:tc>
        <w:tc>
          <w:tcPr/>
          <w:p w:rsidR="00000000" w:rsidDel="00000000" w:rsidP="00000000" w:rsidRDefault="00000000" w:rsidRPr="00000000" w14:paraId="00000028">
            <w:pPr>
              <w:rPr/>
            </w:pPr>
            <w:r w:rsidDel="00000000" w:rsidR="00000000" w:rsidRPr="00000000">
              <w:rPr>
                <w:rtl w:val="0"/>
              </w:rPr>
              <w:t xml:space="preserve">Yes</w:t>
            </w:r>
          </w:p>
        </w:tc>
        <w:tc>
          <w:tcPr/>
          <w:p w:rsidR="00000000" w:rsidDel="00000000" w:rsidP="00000000" w:rsidRDefault="00000000" w:rsidRPr="00000000" w14:paraId="00000029">
            <w:pPr>
              <w:rPr/>
            </w:pPr>
            <w:r w:rsidDel="00000000" w:rsidR="00000000" w:rsidRPr="00000000">
              <w:rPr>
                <w:rtl w:val="0"/>
              </w:rPr>
              <w:t xml:space="preserve">Yes</w:t>
            </w:r>
          </w:p>
        </w:tc>
        <w:tc>
          <w:tcPr/>
          <w:p w:rsidR="00000000" w:rsidDel="00000000" w:rsidP="00000000" w:rsidRDefault="00000000" w:rsidRPr="00000000" w14:paraId="0000002A">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Approve/publish listing</w:t>
            </w:r>
          </w:p>
        </w:tc>
        <w:tc>
          <w:tcPr/>
          <w:p w:rsidR="00000000" w:rsidDel="00000000" w:rsidP="00000000" w:rsidRDefault="00000000" w:rsidRPr="00000000" w14:paraId="0000002C">
            <w:pPr>
              <w:rPr/>
            </w:pPr>
            <w:r w:rsidDel="00000000" w:rsidR="00000000" w:rsidRPr="00000000">
              <w:rPr>
                <w:rtl w:val="0"/>
              </w:rPr>
              <w:t xml:space="preserve">Yes</w:t>
            </w:r>
          </w:p>
        </w:tc>
        <w:tc>
          <w:tcPr/>
          <w:p w:rsidR="00000000" w:rsidDel="00000000" w:rsidP="00000000" w:rsidRDefault="00000000" w:rsidRPr="00000000" w14:paraId="0000002D">
            <w:pPr>
              <w:rPr/>
            </w:pPr>
            <w:r w:rsidDel="00000000" w:rsidR="00000000" w:rsidRPr="00000000">
              <w:rPr>
                <w:rtl w:val="0"/>
              </w:rPr>
              <w:t xml:space="preserve">Yes</w:t>
            </w:r>
          </w:p>
        </w:tc>
        <w:tc>
          <w:tcPr/>
          <w:p w:rsidR="00000000" w:rsidDel="00000000" w:rsidP="00000000" w:rsidRDefault="00000000" w:rsidRPr="00000000" w14:paraId="0000002E">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Reject/request changes</w:t>
            </w:r>
          </w:p>
        </w:tc>
        <w:tc>
          <w:tcPr/>
          <w:p w:rsidR="00000000" w:rsidDel="00000000" w:rsidP="00000000" w:rsidRDefault="00000000" w:rsidRPr="00000000" w14:paraId="00000030">
            <w:pPr>
              <w:rPr/>
            </w:pPr>
            <w:r w:rsidDel="00000000" w:rsidR="00000000" w:rsidRPr="00000000">
              <w:rPr>
                <w:rtl w:val="0"/>
              </w:rPr>
              <w:t xml:space="preserve">Yes</w:t>
            </w:r>
          </w:p>
        </w:tc>
        <w:tc>
          <w:tcPr/>
          <w:p w:rsidR="00000000" w:rsidDel="00000000" w:rsidP="00000000" w:rsidRDefault="00000000" w:rsidRPr="00000000" w14:paraId="00000031">
            <w:pPr>
              <w:rPr/>
            </w:pPr>
            <w:r w:rsidDel="00000000" w:rsidR="00000000" w:rsidRPr="00000000">
              <w:rPr>
                <w:rtl w:val="0"/>
              </w:rPr>
              <w:t xml:space="preserve">Yes</w:t>
            </w:r>
          </w:p>
        </w:tc>
        <w:tc>
          <w:tcPr/>
          <w:p w:rsidR="00000000" w:rsidDel="00000000" w:rsidP="00000000" w:rsidRDefault="00000000" w:rsidRPr="00000000" w14:paraId="00000032">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Assign workflows</w:t>
            </w:r>
          </w:p>
        </w:tc>
        <w:tc>
          <w:tcPr/>
          <w:p w:rsidR="00000000" w:rsidDel="00000000" w:rsidP="00000000" w:rsidRDefault="00000000" w:rsidRPr="00000000" w14:paraId="00000034">
            <w:pPr>
              <w:rPr/>
            </w:pPr>
            <w:r w:rsidDel="00000000" w:rsidR="00000000" w:rsidRPr="00000000">
              <w:rPr>
                <w:rtl w:val="0"/>
              </w:rPr>
              <w:t xml:space="preserve">Yes</w:t>
            </w:r>
          </w:p>
        </w:tc>
        <w:tc>
          <w:tcPr/>
          <w:p w:rsidR="00000000" w:rsidDel="00000000" w:rsidP="00000000" w:rsidRDefault="00000000" w:rsidRPr="00000000" w14:paraId="00000035">
            <w:pPr>
              <w:rPr/>
            </w:pPr>
            <w:r w:rsidDel="00000000" w:rsidR="00000000" w:rsidRPr="00000000">
              <w:rPr>
                <w:rtl w:val="0"/>
              </w:rPr>
              <w:t xml:space="preserve">Yes</w:t>
            </w:r>
          </w:p>
        </w:tc>
        <w:tc>
          <w:tcPr/>
          <w:p w:rsidR="00000000" w:rsidDel="00000000" w:rsidP="00000000" w:rsidRDefault="00000000" w:rsidRPr="00000000" w14:paraId="00000036">
            <w:pPr>
              <w:rPr/>
            </w:pPr>
            <w:r w:rsidDel="00000000" w:rsidR="00000000" w:rsidRPr="00000000">
              <w:rPr>
                <w:rtl w:val="0"/>
              </w:rPr>
              <w:t xml:space="preserve">Self only</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Manage users &amp; roles</w:t>
            </w:r>
          </w:p>
        </w:tc>
        <w:tc>
          <w:tcPr/>
          <w:p w:rsidR="00000000" w:rsidDel="00000000" w:rsidP="00000000" w:rsidRDefault="00000000" w:rsidRPr="00000000" w14:paraId="00000038">
            <w:pPr>
              <w:rPr/>
            </w:pPr>
            <w:r w:rsidDel="00000000" w:rsidR="00000000" w:rsidRPr="00000000">
              <w:rPr>
                <w:rtl w:val="0"/>
              </w:rPr>
              <w:t xml:space="preserve">Yes</w:t>
            </w:r>
          </w:p>
        </w:tc>
        <w:tc>
          <w:tcPr/>
          <w:p w:rsidR="00000000" w:rsidDel="00000000" w:rsidP="00000000" w:rsidRDefault="00000000" w:rsidRPr="00000000" w14:paraId="00000039">
            <w:pPr>
              <w:rPr/>
            </w:pPr>
            <w:r w:rsidDel="00000000" w:rsidR="00000000" w:rsidRPr="00000000">
              <w:rPr>
                <w:rtl w:val="0"/>
              </w:rPr>
              <w:t xml:space="preserve">No</w:t>
            </w:r>
          </w:p>
        </w:tc>
        <w:tc>
          <w:tcPr/>
          <w:p w:rsidR="00000000" w:rsidDel="00000000" w:rsidP="00000000" w:rsidRDefault="00000000" w:rsidRPr="00000000" w14:paraId="0000003A">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Manage subscription plans/pricing</w:t>
            </w:r>
          </w:p>
        </w:tc>
        <w:tc>
          <w:tcPr/>
          <w:p w:rsidR="00000000" w:rsidDel="00000000" w:rsidP="00000000" w:rsidRDefault="00000000" w:rsidRPr="00000000" w14:paraId="0000003C">
            <w:pPr>
              <w:rPr/>
            </w:pPr>
            <w:r w:rsidDel="00000000" w:rsidR="00000000" w:rsidRPr="00000000">
              <w:rPr>
                <w:rtl w:val="0"/>
              </w:rPr>
              <w:t xml:space="preserve">Yes</w:t>
            </w:r>
          </w:p>
        </w:tc>
        <w:tc>
          <w:tcPr/>
          <w:p w:rsidR="00000000" w:rsidDel="00000000" w:rsidP="00000000" w:rsidRDefault="00000000" w:rsidRPr="00000000" w14:paraId="0000003D">
            <w:pPr>
              <w:rPr/>
            </w:pPr>
            <w:r w:rsidDel="00000000" w:rsidR="00000000" w:rsidRPr="00000000">
              <w:rPr>
                <w:rtl w:val="0"/>
              </w:rPr>
              <w:t xml:space="preserve">No</w:t>
            </w:r>
          </w:p>
        </w:tc>
        <w:tc>
          <w:tcPr/>
          <w:p w:rsidR="00000000" w:rsidDel="00000000" w:rsidP="00000000" w:rsidRDefault="00000000" w:rsidRPr="00000000" w14:paraId="0000003E">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Manage premium slots/services</w:t>
            </w:r>
          </w:p>
        </w:tc>
        <w:tc>
          <w:tcPr/>
          <w:p w:rsidR="00000000" w:rsidDel="00000000" w:rsidP="00000000" w:rsidRDefault="00000000" w:rsidRPr="00000000" w14:paraId="00000040">
            <w:pPr>
              <w:rPr/>
            </w:pPr>
            <w:r w:rsidDel="00000000" w:rsidR="00000000" w:rsidRPr="00000000">
              <w:rPr>
                <w:rtl w:val="0"/>
              </w:rPr>
              <w:t xml:space="preserve">Yes</w:t>
            </w:r>
          </w:p>
        </w:tc>
        <w:tc>
          <w:tcPr/>
          <w:p w:rsidR="00000000" w:rsidDel="00000000" w:rsidP="00000000" w:rsidRDefault="00000000" w:rsidRPr="00000000" w14:paraId="00000041">
            <w:pPr>
              <w:rPr/>
            </w:pPr>
            <w:r w:rsidDel="00000000" w:rsidR="00000000" w:rsidRPr="00000000">
              <w:rPr>
                <w:rtl w:val="0"/>
              </w:rPr>
              <w:t xml:space="preserve">Yes</w:t>
            </w:r>
          </w:p>
        </w:tc>
        <w:tc>
          <w:tcPr/>
          <w:p w:rsidR="00000000" w:rsidDel="00000000" w:rsidP="00000000" w:rsidRDefault="00000000" w:rsidRPr="00000000" w14:paraId="00000042">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View/export audit logs</w:t>
            </w:r>
          </w:p>
        </w:tc>
        <w:tc>
          <w:tcPr/>
          <w:p w:rsidR="00000000" w:rsidDel="00000000" w:rsidP="00000000" w:rsidRDefault="00000000" w:rsidRPr="00000000" w14:paraId="00000044">
            <w:pPr>
              <w:rPr/>
            </w:pPr>
            <w:r w:rsidDel="00000000" w:rsidR="00000000" w:rsidRPr="00000000">
              <w:rPr>
                <w:rtl w:val="0"/>
              </w:rPr>
              <w:t xml:space="preserve">Yes</w:t>
            </w:r>
          </w:p>
        </w:tc>
        <w:tc>
          <w:tcPr/>
          <w:p w:rsidR="00000000" w:rsidDel="00000000" w:rsidP="00000000" w:rsidRDefault="00000000" w:rsidRPr="00000000" w14:paraId="00000045">
            <w:pPr>
              <w:rPr/>
            </w:pPr>
            <w:r w:rsidDel="00000000" w:rsidR="00000000" w:rsidRPr="00000000">
              <w:rPr>
                <w:rtl w:val="0"/>
              </w:rPr>
              <w:t xml:space="preserve">Limited</w:t>
            </w:r>
          </w:p>
        </w:tc>
        <w:tc>
          <w:tcPr/>
          <w:p w:rsidR="00000000" w:rsidDel="00000000" w:rsidP="00000000" w:rsidRDefault="00000000" w:rsidRPr="00000000" w14:paraId="00000046">
            <w:pPr>
              <w:rPr/>
            </w:pPr>
            <w:r w:rsidDel="00000000" w:rsidR="00000000" w:rsidRPr="00000000">
              <w:rPr>
                <w:rtl w:val="0"/>
              </w:rPr>
              <w:t xml:space="preserve">No</w:t>
            </w:r>
          </w:p>
        </w:tc>
      </w:tr>
    </w:tbl>
    <w:p w:rsidR="00000000" w:rsidDel="00000000" w:rsidP="00000000" w:rsidRDefault="00000000" w:rsidRPr="00000000" w14:paraId="00000047">
      <w:pPr>
        <w:pStyle w:val="Heading1"/>
        <w:rPr/>
      </w:pPr>
      <w:r w:rsidDel="00000000" w:rsidR="00000000" w:rsidRPr="00000000">
        <w:rPr>
          <w:rtl w:val="0"/>
        </w:rPr>
        <w:t xml:space="preserve">3. Data Strategy and Sources</w:t>
      </w:r>
    </w:p>
    <w:p w:rsidR="00000000" w:rsidDel="00000000" w:rsidP="00000000" w:rsidRDefault="00000000" w:rsidRPr="00000000" w14:paraId="00000048">
      <w:pPr>
        <w:rPr/>
      </w:pPr>
      <w:r w:rsidDel="00000000" w:rsidR="00000000" w:rsidRPr="00000000">
        <w:rPr>
          <w:rtl w:val="0"/>
        </w:rPr>
        <w:t xml:space="preserve">Important reality: auction properties originate from lenders/tribunals/public notices. Platforms differ by discovery speed, integration depth, and enrichment/verification.</w:t>
      </w:r>
    </w:p>
    <w:p w:rsidR="00000000" w:rsidDel="00000000" w:rsidP="00000000" w:rsidRDefault="00000000" w:rsidRPr="00000000" w14:paraId="00000049">
      <w:pPr>
        <w:pStyle w:val="Heading2"/>
        <w:rPr/>
      </w:pPr>
      <w:r w:rsidDel="00000000" w:rsidR="00000000" w:rsidRPr="00000000">
        <w:rPr>
          <w:rtl w:val="0"/>
        </w:rPr>
        <w:t xml:space="preserve">3.1 Source Layers (recommended)</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Layer A (Source of Truth): official platforms and direct bank-hosted auction engines (highest trust).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Layer B (Broad Coverage): bank websites, ARC/NBFC disclosures, public listing pages on engines, DRT/liquidation notices.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Layer C (Discovery Boost): newspapers and e-papers; aggregator feeds (for leads + alerts).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Layer D (Verification on Demand): paid confirmation through partners (advocates/field agents) and bank follow-ups.</w:t>
      </w: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3.2 Supported Source Types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pages (HTML): bank auction pages, engine public pages, aggregator pages.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PDF/Images: sale notices, newspaper ads, scanned documents.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submissions: internal staff, partners, user-submitted leads (optional).</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3.3 Source Traceability Requirements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listing must retain a Source Record: platform/name, captured URL, capture timestamp, and raw notice snapshot (HTML/PDF).</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published listing must show at least: source name and notice document link (where allowed) on the user UI.</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Internal users must be able to view the raw extracted text and parsing confidence.</w:t>
      </w: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4. Core Admin Modules and Workflows</w:t>
      </w:r>
    </w:p>
    <w:p w:rsidR="00000000" w:rsidDel="00000000" w:rsidP="00000000" w:rsidRDefault="00000000" w:rsidRPr="00000000" w14:paraId="00000057">
      <w:pPr>
        <w:pStyle w:val="Heading2"/>
        <w:rPr/>
      </w:pPr>
      <w:r w:rsidDel="00000000" w:rsidR="00000000" w:rsidRPr="00000000">
        <w:rPr>
          <w:rtl w:val="0"/>
        </w:rPr>
        <w:t xml:space="preserve">4.1 Workflow Engine (Crawl -&gt; Dedupe -&gt; Review -&gt; Approve -&gt; Publish)</w:t>
      </w:r>
    </w:p>
    <w:p w:rsidR="00000000" w:rsidDel="00000000" w:rsidP="00000000" w:rsidRDefault="00000000" w:rsidRPr="00000000" w14:paraId="00000058">
      <w:pPr>
        <w:rPr/>
      </w:pPr>
      <w:r w:rsidDel="00000000" w:rsidR="00000000" w:rsidRPr="00000000">
        <w:rPr>
          <w:rtl w:val="0"/>
        </w:rPr>
        <w:t xml:space="preserve">System crawls specified sources and generates a workflow per candidate auction notice.</w:t>
      </w:r>
    </w:p>
    <w:p w:rsidR="00000000" w:rsidDel="00000000" w:rsidP="00000000" w:rsidRDefault="00000000" w:rsidRPr="00000000" w14:paraId="00000059">
      <w:pPr>
        <w:pStyle w:val="Heading3"/>
        <w:rPr/>
      </w:pPr>
      <w:r w:rsidDel="00000000" w:rsidR="00000000" w:rsidRPr="00000000">
        <w:rPr>
          <w:rtl w:val="0"/>
        </w:rPr>
        <w:t xml:space="preserve">4.1.1 Workflow States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Discovered (auto): notice captured and parsed into a Draft Listing.</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Dedupe Flagged (auto): possible duplicates found; needs review.</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Assigned (manual/auto): task assigned to Executive or self-picked from queue.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Processing: executive fills missing fields, uploads documents, validates key details.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Submitted for Review: executive submits to Manager.</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&amp; Published: manager approves; listing visible in user interface with gating rules.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Rejected / Needs Changes: manager returns with comments; executive updates and resubmits.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Archived: expired/withdrawn/invalid; kept for history and analytics.</w:t>
      </w:r>
      <w:r w:rsidDel="00000000" w:rsidR="00000000" w:rsidRPr="00000000">
        <w:rPr>
          <w:rtl w:val="0"/>
        </w:rPr>
      </w:r>
    </w:p>
    <w:p w:rsidR="00000000" w:rsidDel="00000000" w:rsidP="00000000" w:rsidRDefault="00000000" w:rsidRPr="00000000" w14:paraId="00000062">
      <w:pPr>
        <w:pStyle w:val="Heading3"/>
        <w:rPr/>
      </w:pPr>
      <w:r w:rsidDel="00000000" w:rsidR="00000000" w:rsidRPr="00000000">
        <w:rPr>
          <w:rtl w:val="0"/>
        </w:rPr>
        <w:t xml:space="preserve">4.1.2 Assignment Rules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 can auto-assign based on workload, region (State/City), or source type.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Executives can self-assign from a queue (with optional limits/lock).</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SLA timers and escalation: if 'Discovered' remains unassigned for X hours, alert Manager.</w:t>
      </w: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4.1.3 Duplicate Detection (must-have)</w:t>
      </w:r>
    </w:p>
    <w:p w:rsidR="00000000" w:rsidDel="00000000" w:rsidP="00000000" w:rsidRDefault="00000000" w:rsidRPr="00000000" w14:paraId="00000067">
      <w:pPr>
        <w:rPr/>
      </w:pPr>
      <w:r w:rsidDel="00000000" w:rsidR="00000000" w:rsidRPr="00000000">
        <w:rPr>
          <w:rtl w:val="0"/>
        </w:rPr>
        <w:t xml:space="preserve">System should identify potential duplicates early and flag for review (do not auto-delete).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match keys: lender/bank, borrower name (if available), property address tokens, reserve price, auction date, notice number.</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Fuzzy match for addresses (token similarity) + numeric tolerance on prices (+/- 2-5%).</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Detect re-auctions: same asset with new auction date; link as 'Re-auction history' rather than duplicate.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 UI: 'Possible duplicates' panel showing side-by-side comparison with merge/link actions.</w: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4.2 Listing Management</w:t>
      </w:r>
    </w:p>
    <w:p w:rsidR="00000000" w:rsidDel="00000000" w:rsidP="00000000" w:rsidRDefault="00000000" w:rsidRPr="00000000" w14:paraId="0000006D">
      <w:pPr>
        <w:pStyle w:val="Heading3"/>
        <w:rPr/>
      </w:pPr>
      <w:r w:rsidDel="00000000" w:rsidR="00000000" w:rsidRPr="00000000">
        <w:rPr>
          <w:rtl w:val="0"/>
        </w:rPr>
        <w:t xml:space="preserve">4.2.1 Insert Auction Listing (Manual)</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Executives can create listings manually (Draft).</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Mandatory fields enforcement for submission.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 review/approve required for any manual listing before publish.</w:t>
      </w:r>
      <w:r w:rsidDel="00000000" w:rsidR="00000000" w:rsidRPr="00000000">
        <w:rPr>
          <w:rtl w:val="0"/>
        </w:rPr>
      </w:r>
    </w:p>
    <w:p w:rsidR="00000000" w:rsidDel="00000000" w:rsidP="00000000" w:rsidRDefault="00000000" w:rsidRPr="00000000" w14:paraId="00000071">
      <w:pPr>
        <w:pStyle w:val="Heading3"/>
        <w:rPr/>
      </w:pPr>
      <w:r w:rsidDel="00000000" w:rsidR="00000000" w:rsidRPr="00000000">
        <w:rPr>
          <w:rtl w:val="0"/>
        </w:rPr>
        <w:t xml:space="preserve">4.2.2 Listing Types and Taxonomy</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Property types: Residential, Commercial, Industrial, Land/Plot, Agricultural, Vehicle/Movable (optional), Other.</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Possession type: Physical possession, Symbolic possession, Unknown.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Auction type: e-Auction, Physical auction, Hybrid.</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type: BAANKNET / Auction Engine / Bank Website / Newspaper / Aggregator / Manual.</w:t>
      </w:r>
      <w:r w:rsidDel="00000000" w:rsidR="00000000" w:rsidRPr="00000000">
        <w:rPr>
          <w:rtl w:val="0"/>
        </w:rPr>
      </w:r>
    </w:p>
    <w:p w:rsidR="00000000" w:rsidDel="00000000" w:rsidP="00000000" w:rsidRDefault="00000000" w:rsidRPr="00000000" w14:paraId="00000076">
      <w:pPr>
        <w:pStyle w:val="Heading3"/>
        <w:rPr/>
      </w:pPr>
      <w:r w:rsidDel="00000000" w:rsidR="00000000" w:rsidRPr="00000000">
        <w:rPr>
          <w:rtl w:val="0"/>
        </w:rPr>
        <w:t xml:space="preserve">4.2.3 Property Listing Data Fields (baseline)</w:t>
      </w:r>
    </w:p>
    <w:p w:rsidR="00000000" w:rsidDel="00000000" w:rsidP="00000000" w:rsidRDefault="00000000" w:rsidRPr="00000000" w14:paraId="00000077">
      <w:pPr>
        <w:rPr/>
      </w:pPr>
      <w:r w:rsidDel="00000000" w:rsidR="00000000" w:rsidRPr="00000000">
        <w:rPr>
          <w:rtl w:val="0"/>
        </w:rPr>
        <w:t xml:space="preserve">Fields should cover competitor-equivalent parameters and support advanced filters, risk score, and premium reports.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Listing title (auto-generated + editable)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Bank/Lender, Branch, Authorized officer (if in notice)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Borrower/Guarantor (as per notice, masked rules if required)</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Asset category + property type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address (structured: State, City, Locality, Pincode) + map coordinates (optional)</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Reserve price, EMD, bid increment, auction date/time, inspection date/time, last date for EMD</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Auction platform/venue, contact details (phone/email) (gated for subscription)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Possession type, encumbrances (if mentioned), litigation notes (if any)</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Documents: Sale notice PDF, possession notice, property photos, valuation report (if available)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 Upcoming / Live / Completed / Sold / Withdrawn / Re-auction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Tags: Loan available (partner), Risk level, Rating, 'Premium listing' flag</w:t>
      </w:r>
      <w:r w:rsidDel="00000000" w:rsidR="00000000" w:rsidRPr="00000000">
        <w:rPr>
          <w:rtl w:val="0"/>
        </w:rPr>
      </w:r>
    </w:p>
    <w:p w:rsidR="00000000" w:rsidDel="00000000" w:rsidP="00000000" w:rsidRDefault="00000000" w:rsidRPr="00000000" w14:paraId="00000083">
      <w:pPr>
        <w:pStyle w:val="Heading3"/>
        <w:rPr/>
      </w:pPr>
      <w:r w:rsidDel="00000000" w:rsidR="00000000" w:rsidRPr="00000000">
        <w:rPr>
          <w:rtl w:val="0"/>
        </w:rPr>
        <w:t xml:space="preserve">4.2.4 Document Upload and Management</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Upload multiple documents per listing with type tags (Sale Notice, Terms &amp; Conditions, Valuation, Encumbrance, Photos, Misc).</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 secure document URLs; apply gating (public/partial/subscribed-only).</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Virus scanning for uploads; size and type limits; watermark option on user downloads (optional).</w:t>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4.3 User Management (Admin)</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registered users with: registration date, mobile/email, subscription status, last login, viewed properties (with timestamps), saved searches, alerts.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profile view: contact verification state (OTP verified), consent flags (marketing), KYC status (if introduced).</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Password reset and account recovery management (admin-assisted).</w:t>
      </w:r>
      <w:r w:rsidDel="00000000" w:rsidR="00000000" w:rsidRPr="00000000">
        <w:rPr>
          <w:rtl w:val="0"/>
        </w:rPr>
      </w:r>
    </w:p>
    <w:p w:rsidR="00000000" w:rsidDel="00000000" w:rsidP="00000000" w:rsidRDefault="00000000" w:rsidRPr="00000000" w14:paraId="0000008B">
      <w:pPr>
        <w:pStyle w:val="Heading3"/>
        <w:rPr/>
      </w:pPr>
      <w:r w:rsidDel="00000000" w:rsidR="00000000" w:rsidRPr="00000000">
        <w:rPr>
          <w:rtl w:val="0"/>
        </w:rPr>
        <w:t xml:space="preserve">4.3.1 Communication Log / Assisted Services CRM-lite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support can log calls/messages per user: date/time, channel, summary, next action, follow-up date.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 communication log entries to a specific listing or service order when applicable.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Exportable call history for compliance and tracking.</w:t>
      </w: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4.4 Subscription Models and Pricing (Admin)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subscription plans (Basic / Pro / Investor) with feature entitlements.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Enable/Disable subscription system globally (if disabled, app works as open/lead-gen model).</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configuration: price, duration, trial rules, renewal rules, grace period, regional pricing (optional), promo codes.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history, invoices/receipts, refunds and cancellations (process rules).</w:t>
      </w: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4.5 Promotions</w:t>
      </w:r>
    </w:p>
    <w:p w:rsidR="00000000" w:rsidDel="00000000" w:rsidP="00000000" w:rsidRDefault="00000000" w:rsidRPr="00000000" w14:paraId="00000095">
      <w:pPr>
        <w:pStyle w:val="Heading3"/>
        <w:rPr/>
      </w:pPr>
      <w:r w:rsidDel="00000000" w:rsidR="00000000" w:rsidRPr="00000000">
        <w:rPr>
          <w:rtl w:val="0"/>
        </w:rPr>
        <w:t xml:space="preserve">4.5.1 Premium Listings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Flag listings as Premium (priority ranking).</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Premium scheduling: start/end date, max premium slots per category/region.</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who promoted, when, and why.</w:t>
      </w:r>
      <w:r w:rsidDel="00000000" w:rsidR="00000000" w:rsidRPr="00000000">
        <w:rPr>
          <w:rtl w:val="0"/>
        </w:rPr>
      </w:r>
    </w:p>
    <w:p w:rsidR="00000000" w:rsidDel="00000000" w:rsidP="00000000" w:rsidRDefault="00000000" w:rsidRPr="00000000" w14:paraId="00000099">
      <w:pPr>
        <w:pStyle w:val="Heading3"/>
        <w:rPr/>
      </w:pPr>
      <w:r w:rsidDel="00000000" w:rsidR="00000000" w:rsidRPr="00000000">
        <w:rPr>
          <w:rtl w:val="0"/>
        </w:rPr>
        <w:t xml:space="preserve">4.5.2 Premium Services Slots (Marketplace Ads)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 can create service providers (valuators, legal verification, loans, inspection, etc.).</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provider can book 'slots' in the user interface (banner card positions) with: image, CTA URL, geography, date range.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Slot inventory management (avoid overlaps), pricing per slot, and reporting on impressions/clicks/leads.</w:t>
      </w: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4.6 Reports and Statistics (Admin)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Content ops: notices discovered/day, approval SLA, backlog by stage, dedupe rate, source-wise accuracy.</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Marketplace: premium listing performance, service slot clicks, referral conversions.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subscription revenue, report revenue, service revenue, success fees; cohort retention.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engagement: searches, alerts created, property views, 'Talk to agent' clicks, conversion funnels.</w:t>
      </w: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tl w:val="0"/>
        </w:rPr>
        <w:t xml:space="preserve">5. User Interface (Buyer)</w:t>
      </w:r>
    </w:p>
    <w:p w:rsidR="00000000" w:rsidDel="00000000" w:rsidP="00000000" w:rsidRDefault="00000000" w:rsidRPr="00000000" w14:paraId="000000A3">
      <w:pPr>
        <w:pStyle w:val="Heading2"/>
        <w:rPr/>
      </w:pPr>
      <w:r w:rsidDel="00000000" w:rsidR="00000000" w:rsidRPr="00000000">
        <w:rPr>
          <w:rtl w:val="0"/>
        </w:rPr>
        <w:t xml:space="preserve">5.1 Global Navigation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Header: Home, Browse Listings, Auction Calendar, Services, About, Contact, Login/Signup.</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Footer: company details, social links, disclaimer/terms/privacy, support contact, WhatsApp CTA.</w:t>
      </w: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5.2 Home Page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search with filters: State, City, Locality, Property type, Budget range.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Featured/Premium listings section (if enabled).</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it works (education): auction steps, due diligence basics, risks.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blocks: Subscribe, Get a report, Talk to agent.</w:t>
      </w: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tl w:val="0"/>
        </w:rPr>
        <w:t xml:space="preserve">5.3 Property Listings Page</w:t>
      </w:r>
    </w:p>
    <w:p w:rsidR="00000000" w:rsidDel="00000000" w:rsidP="00000000" w:rsidRDefault="00000000" w:rsidRPr="00000000" w14:paraId="000000AC">
      <w:pPr>
        <w:rPr/>
      </w:pPr>
      <w:r w:rsidDel="00000000" w:rsidR="00000000" w:rsidRPr="00000000">
        <w:rPr>
          <w:rtl w:val="0"/>
        </w:rPr>
        <w:t xml:space="preserve">Must feel like a real estate portal but with auction-specific filters and confidence indicators.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Filter set (extensive): location, type, reserve price, auction date range, possession type, bank/lender, platform/source, EMD range, status.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Intelligence filters: risk level, rating, 'Loan available', 'Document completeness', 'Re-auction history'.</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Sorting: newest, auction date soonest, reserve price low-high, risk low-high, premium first.</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 cards: key auction dates, reserve price, location, risk tag, document count, premium badge.</w:t>
      </w: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5.4 Property Details Page (Gated Content)</w:t>
      </w:r>
    </w:p>
    <w:p w:rsidR="00000000" w:rsidDel="00000000" w:rsidP="00000000" w:rsidRDefault="00000000" w:rsidRPr="00000000" w14:paraId="000000B2">
      <w:pPr>
        <w:rPr/>
      </w:pPr>
      <w:r w:rsidDel="00000000" w:rsidR="00000000" w:rsidRPr="00000000">
        <w:rPr>
          <w:rtl w:val="0"/>
        </w:rPr>
        <w:t xml:space="preserve">Content visibility depends on login/subscription state.</w:t>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p w:rsidR="00000000" w:rsidDel="00000000" w:rsidP="00000000" w:rsidRDefault="00000000" w:rsidRPr="00000000" w14:paraId="000000B3">
            <w:pPr>
              <w:rPr/>
            </w:pPr>
            <w:r w:rsidDel="00000000" w:rsidR="00000000" w:rsidRPr="00000000">
              <w:rPr>
                <w:rtl w:val="0"/>
              </w:rPr>
              <w:t xml:space="preserve">Section</w:t>
            </w:r>
          </w:p>
        </w:tc>
        <w:tc>
          <w:tcPr/>
          <w:p w:rsidR="00000000" w:rsidDel="00000000" w:rsidP="00000000" w:rsidRDefault="00000000" w:rsidRPr="00000000" w14:paraId="000000B4">
            <w:pPr>
              <w:rPr/>
            </w:pPr>
            <w:r w:rsidDel="00000000" w:rsidR="00000000" w:rsidRPr="00000000">
              <w:rPr>
                <w:rtl w:val="0"/>
              </w:rPr>
              <w:t xml:space="preserve">Not Logged In</w:t>
            </w:r>
          </w:p>
        </w:tc>
        <w:tc>
          <w:tcPr/>
          <w:p w:rsidR="00000000" w:rsidDel="00000000" w:rsidP="00000000" w:rsidRDefault="00000000" w:rsidRPr="00000000" w14:paraId="000000B5">
            <w:pPr>
              <w:rPr/>
            </w:pPr>
            <w:r w:rsidDel="00000000" w:rsidR="00000000" w:rsidRPr="00000000">
              <w:rPr>
                <w:rtl w:val="0"/>
              </w:rPr>
              <w:t xml:space="preserve">Logged In (Not Subscribed)</w:t>
            </w:r>
          </w:p>
        </w:tc>
        <w:tc>
          <w:tcPr/>
          <w:p w:rsidR="00000000" w:rsidDel="00000000" w:rsidP="00000000" w:rsidRDefault="00000000" w:rsidRPr="00000000" w14:paraId="000000B6">
            <w:pPr>
              <w:rPr/>
            </w:pPr>
            <w:r w:rsidDel="00000000" w:rsidR="00000000" w:rsidRPr="00000000">
              <w:rPr>
                <w:rtl w:val="0"/>
              </w:rPr>
              <w:t xml:space="preserve">Subscribed</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High-level property summary</w:t>
            </w:r>
          </w:p>
        </w:tc>
        <w:tc>
          <w:tcPr/>
          <w:p w:rsidR="00000000" w:rsidDel="00000000" w:rsidP="00000000" w:rsidRDefault="00000000" w:rsidRPr="00000000" w14:paraId="000000B8">
            <w:pPr>
              <w:rPr/>
            </w:pPr>
            <w:r w:rsidDel="00000000" w:rsidR="00000000" w:rsidRPr="00000000">
              <w:rPr>
                <w:rtl w:val="0"/>
              </w:rPr>
              <w:t xml:space="preserve">Yes</w:t>
            </w:r>
          </w:p>
        </w:tc>
        <w:tc>
          <w:tcPr/>
          <w:p w:rsidR="00000000" w:rsidDel="00000000" w:rsidP="00000000" w:rsidRDefault="00000000" w:rsidRPr="00000000" w14:paraId="000000B9">
            <w:pPr>
              <w:rPr/>
            </w:pPr>
            <w:r w:rsidDel="00000000" w:rsidR="00000000" w:rsidRPr="00000000">
              <w:rPr>
                <w:rtl w:val="0"/>
              </w:rPr>
              <w:t xml:space="preserve">Yes</w:t>
            </w:r>
          </w:p>
        </w:tc>
        <w:tc>
          <w:tcPr/>
          <w:p w:rsidR="00000000" w:rsidDel="00000000" w:rsidP="00000000" w:rsidRDefault="00000000" w:rsidRPr="00000000" w14:paraId="000000BA">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Reserve price, EMD, auction date</w:t>
            </w:r>
          </w:p>
        </w:tc>
        <w:tc>
          <w:tcPr/>
          <w:p w:rsidR="00000000" w:rsidDel="00000000" w:rsidP="00000000" w:rsidRDefault="00000000" w:rsidRPr="00000000" w14:paraId="000000BC">
            <w:pPr>
              <w:rPr/>
            </w:pPr>
            <w:r w:rsidDel="00000000" w:rsidR="00000000" w:rsidRPr="00000000">
              <w:rPr>
                <w:rtl w:val="0"/>
              </w:rPr>
              <w:t xml:space="preserve">Partial</w:t>
            </w:r>
          </w:p>
        </w:tc>
        <w:tc>
          <w:tcPr/>
          <w:p w:rsidR="00000000" w:rsidDel="00000000" w:rsidP="00000000" w:rsidRDefault="00000000" w:rsidRPr="00000000" w14:paraId="000000BD">
            <w:pPr>
              <w:rPr/>
            </w:pPr>
            <w:r w:rsidDel="00000000" w:rsidR="00000000" w:rsidRPr="00000000">
              <w:rPr>
                <w:rtl w:val="0"/>
              </w:rPr>
              <w:t xml:space="preserve">Yes</w:t>
            </w:r>
          </w:p>
        </w:tc>
        <w:tc>
          <w:tcPr/>
          <w:p w:rsidR="00000000" w:rsidDel="00000000" w:rsidP="00000000" w:rsidRDefault="00000000" w:rsidRPr="00000000" w14:paraId="000000BE">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Exact address + map pin</w:t>
            </w:r>
          </w:p>
        </w:tc>
        <w:tc>
          <w:tcPr/>
          <w:p w:rsidR="00000000" w:rsidDel="00000000" w:rsidP="00000000" w:rsidRDefault="00000000" w:rsidRPr="00000000" w14:paraId="000000C0">
            <w:pPr>
              <w:rPr/>
            </w:pPr>
            <w:r w:rsidDel="00000000" w:rsidR="00000000" w:rsidRPr="00000000">
              <w:rPr>
                <w:rtl w:val="0"/>
              </w:rPr>
              <w:t xml:space="preserve">No</w:t>
            </w:r>
          </w:p>
        </w:tc>
        <w:tc>
          <w:tcPr/>
          <w:p w:rsidR="00000000" w:rsidDel="00000000" w:rsidP="00000000" w:rsidRDefault="00000000" w:rsidRPr="00000000" w14:paraId="000000C1">
            <w:pPr>
              <w:rPr/>
            </w:pPr>
            <w:r w:rsidDel="00000000" w:rsidR="00000000" w:rsidRPr="00000000">
              <w:rPr>
                <w:rtl w:val="0"/>
              </w:rPr>
              <w:t xml:space="preserve">No/Partial</w:t>
            </w:r>
          </w:p>
        </w:tc>
        <w:tc>
          <w:tcPr/>
          <w:p w:rsidR="00000000" w:rsidDel="00000000" w:rsidP="00000000" w:rsidRDefault="00000000" w:rsidRPr="00000000" w14:paraId="000000C2">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Bank contact details</w:t>
            </w:r>
          </w:p>
        </w:tc>
        <w:tc>
          <w:tcPr/>
          <w:p w:rsidR="00000000" w:rsidDel="00000000" w:rsidP="00000000" w:rsidRDefault="00000000" w:rsidRPr="00000000" w14:paraId="000000C4">
            <w:pPr>
              <w:rPr/>
            </w:pPr>
            <w:r w:rsidDel="00000000" w:rsidR="00000000" w:rsidRPr="00000000">
              <w:rPr>
                <w:rtl w:val="0"/>
              </w:rPr>
              <w:t xml:space="preserve">No</w:t>
            </w:r>
          </w:p>
        </w:tc>
        <w:tc>
          <w:tcPr/>
          <w:p w:rsidR="00000000" w:rsidDel="00000000" w:rsidP="00000000" w:rsidRDefault="00000000" w:rsidRPr="00000000" w14:paraId="000000C5">
            <w:pPr>
              <w:rPr/>
            </w:pPr>
            <w:r w:rsidDel="00000000" w:rsidR="00000000" w:rsidRPr="00000000">
              <w:rPr>
                <w:rtl w:val="0"/>
              </w:rPr>
              <w:t xml:space="preserve">No</w:t>
            </w:r>
          </w:p>
        </w:tc>
        <w:tc>
          <w:tcPr/>
          <w:p w:rsidR="00000000" w:rsidDel="00000000" w:rsidP="00000000" w:rsidRDefault="00000000" w:rsidRPr="00000000" w14:paraId="000000C6">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Documents download</w:t>
            </w:r>
          </w:p>
        </w:tc>
        <w:tc>
          <w:tcPr/>
          <w:p w:rsidR="00000000" w:rsidDel="00000000" w:rsidP="00000000" w:rsidRDefault="00000000" w:rsidRPr="00000000" w14:paraId="000000C8">
            <w:pPr>
              <w:rPr/>
            </w:pPr>
            <w:r w:rsidDel="00000000" w:rsidR="00000000" w:rsidRPr="00000000">
              <w:rPr>
                <w:rtl w:val="0"/>
              </w:rPr>
              <w:t xml:space="preserve">No</w:t>
            </w:r>
          </w:p>
        </w:tc>
        <w:tc>
          <w:tcPr/>
          <w:p w:rsidR="00000000" w:rsidDel="00000000" w:rsidP="00000000" w:rsidRDefault="00000000" w:rsidRPr="00000000" w14:paraId="000000C9">
            <w:pPr>
              <w:rPr/>
            </w:pPr>
            <w:r w:rsidDel="00000000" w:rsidR="00000000" w:rsidRPr="00000000">
              <w:rPr>
                <w:rtl w:val="0"/>
              </w:rPr>
              <w:t xml:space="preserve">No/Preview</w:t>
            </w:r>
          </w:p>
        </w:tc>
        <w:tc>
          <w:tcPr/>
          <w:p w:rsidR="00000000" w:rsidDel="00000000" w:rsidP="00000000" w:rsidRDefault="00000000" w:rsidRPr="00000000" w14:paraId="000000CA">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Risk score (high-level)</w:t>
            </w:r>
          </w:p>
        </w:tc>
        <w:tc>
          <w:tcPr/>
          <w:p w:rsidR="00000000" w:rsidDel="00000000" w:rsidP="00000000" w:rsidRDefault="00000000" w:rsidRPr="00000000" w14:paraId="000000CC">
            <w:pPr>
              <w:rPr/>
            </w:pPr>
            <w:r w:rsidDel="00000000" w:rsidR="00000000" w:rsidRPr="00000000">
              <w:rPr>
                <w:rtl w:val="0"/>
              </w:rPr>
              <w:t xml:space="preserve">Teaser</w:t>
            </w:r>
          </w:p>
        </w:tc>
        <w:tc>
          <w:tcPr/>
          <w:p w:rsidR="00000000" w:rsidDel="00000000" w:rsidP="00000000" w:rsidRDefault="00000000" w:rsidRPr="00000000" w14:paraId="000000CD">
            <w:pPr>
              <w:rPr/>
            </w:pPr>
            <w:r w:rsidDel="00000000" w:rsidR="00000000" w:rsidRPr="00000000">
              <w:rPr>
                <w:rtl w:val="0"/>
              </w:rPr>
              <w:t xml:space="preserve">Yes</w:t>
            </w:r>
          </w:p>
        </w:tc>
        <w:tc>
          <w:tcPr/>
          <w:p w:rsidR="00000000" w:rsidDel="00000000" w:rsidP="00000000" w:rsidRDefault="00000000" w:rsidRPr="00000000" w14:paraId="000000CE">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Detailed risk breakdown &amp; reports</w:t>
            </w:r>
          </w:p>
        </w:tc>
        <w:tc>
          <w:tcPr/>
          <w:p w:rsidR="00000000" w:rsidDel="00000000" w:rsidP="00000000" w:rsidRDefault="00000000" w:rsidRPr="00000000" w14:paraId="000000D0">
            <w:pPr>
              <w:rPr/>
            </w:pPr>
            <w:r w:rsidDel="00000000" w:rsidR="00000000" w:rsidRPr="00000000">
              <w:rPr>
                <w:rtl w:val="0"/>
              </w:rPr>
              <w:t xml:space="preserve">No</w:t>
            </w:r>
          </w:p>
        </w:tc>
        <w:tc>
          <w:tcPr/>
          <w:p w:rsidR="00000000" w:rsidDel="00000000" w:rsidP="00000000" w:rsidRDefault="00000000" w:rsidRPr="00000000" w14:paraId="000000D1">
            <w:pPr>
              <w:rPr/>
            </w:pPr>
            <w:r w:rsidDel="00000000" w:rsidR="00000000" w:rsidRPr="00000000">
              <w:rPr>
                <w:rtl w:val="0"/>
              </w:rPr>
              <w:t xml:space="preserve">Paid add-on / upgrade</w:t>
            </w:r>
          </w:p>
        </w:tc>
        <w:tc>
          <w:tcPr/>
          <w:p w:rsidR="00000000" w:rsidDel="00000000" w:rsidP="00000000" w:rsidRDefault="00000000" w:rsidRPr="00000000" w14:paraId="000000D2">
            <w:pPr>
              <w:rPr/>
            </w:pPr>
            <w:r w:rsidDel="00000000" w:rsidR="00000000" w:rsidRPr="00000000">
              <w:rPr>
                <w:rtl w:val="0"/>
              </w:rPr>
              <w:t xml:space="preserve">Included/paid (plan-based)</w:t>
            </w:r>
          </w:p>
        </w:tc>
      </w:tr>
    </w:tbl>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'Talk to our agent' button present on all major pages (sticky on mobile).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 capture: if not logged in, prompt login/OTP; if logged in, create a support ticket/service lead.</w:t>
      </w: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rtl w:val="0"/>
        </w:rPr>
        <w:t xml:space="preserve">5.5 User Account Area</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Profile: name, phone/email verification, saved searches, alerts, wishlist/shortlist.</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 Subscriptions: plan details, start/end date, renewal settings, payment history, invoices.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 Reports: purchased reports, downloads, validity dates.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 Service Requests: status tracking (legal review, inspection, bidding assistance etc.).</w:t>
      </w: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5.6 Alerts and Calendar</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Saved searches with smart alerts: Email + WhatsApp (optional) + in-app notifications.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Auction calendar: month/week view with deadlines; add-to-calendar export (ICS).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Deadline tracker: EMD last date, inspection date, auction date, post-auction payment deadlines (if known).</w:t>
      </w:r>
      <w:r w:rsidDel="00000000" w:rsidR="00000000" w:rsidRPr="00000000">
        <w:rPr>
          <w:rtl w:val="0"/>
        </w:rPr>
      </w:r>
    </w:p>
    <w:p w:rsidR="00000000" w:rsidDel="00000000" w:rsidP="00000000" w:rsidRDefault="00000000" w:rsidRPr="00000000" w14:paraId="000000DE">
      <w:pPr>
        <w:pStyle w:val="Heading1"/>
        <w:rPr/>
      </w:pPr>
      <w:r w:rsidDel="00000000" w:rsidR="00000000" w:rsidRPr="00000000">
        <w:rPr>
          <w:rtl w:val="0"/>
        </w:rPr>
        <w:t xml:space="preserve">6. Intelligence Layer (Decision-Ready Features)</w:t>
      </w:r>
    </w:p>
    <w:p w:rsidR="00000000" w:rsidDel="00000000" w:rsidP="00000000" w:rsidRDefault="00000000" w:rsidRPr="00000000" w14:paraId="000000DF">
      <w:pPr>
        <w:pStyle w:val="Heading2"/>
        <w:rPr/>
      </w:pPr>
      <w:r w:rsidDel="00000000" w:rsidR="00000000" w:rsidRPr="00000000">
        <w:rPr>
          <w:rtl w:val="0"/>
        </w:rPr>
        <w:t xml:space="preserve">6.1 Property Risk Score (High-level + Detailed)</w:t>
      </w:r>
    </w:p>
    <w:p w:rsidR="00000000" w:rsidDel="00000000" w:rsidP="00000000" w:rsidRDefault="00000000" w:rsidRPr="00000000" w14:paraId="000000E0">
      <w:pPr>
        <w:rPr/>
      </w:pPr>
      <w:r w:rsidDel="00000000" w:rsidR="00000000" w:rsidRPr="00000000">
        <w:rPr>
          <w:rtl w:val="0"/>
        </w:rPr>
        <w:t xml:space="preserve">Risk score is a product feature and must be explainable. Start with rules-based scoring and evolve to model-based later.</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Inputs: possession type, document completeness, encumbrance mention, litigation mention, auction history (re-auction count), source trust tier, price anomaly vs market estimate.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Output: 0-100 score + label (Low/Medium/High risk) + contributing factors.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UI: show high-level score to all logged-in users; detailed breakdown in Pro/Investor or paid report.</w:t>
      </w: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t xml:space="preserve">6.2 Plain-English Document Summaries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Auto-extract key points from sale notice: asset description, important dates, payment schedule, special conditions.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Summaries must include a disclaimer: 'Not legal advice'.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 review/edit required before publishing summaries for subscribed users (to avoid hallucinations).</w:t>
      </w: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tl w:val="0"/>
        </w:rPr>
        <w:t xml:space="preserve">6.3 Premium Reports (Monetizable)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Detailed risk breakdown (checklist + red flags).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 price estimation (method: comps/heuristics; show range and confidence).</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All-in cost estimation: reserve price + EMD + stamp duty/registration + known charges (configurable by state).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Re-auction history and trends for the asset/locality (when linked).</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'Should I bid?' readiness indicator: document completeness + timeline readiness + due diligence steps completed.</w:t>
      </w:r>
      <w:r w:rsidDel="00000000" w:rsidR="00000000" w:rsidRPr="00000000">
        <w:rPr>
          <w:rtl w:val="0"/>
        </w:rPr>
      </w:r>
    </w:p>
    <w:p w:rsidR="00000000" w:rsidDel="00000000" w:rsidP="00000000" w:rsidRDefault="00000000" w:rsidRPr="00000000" w14:paraId="000000EE">
      <w:pPr>
        <w:pStyle w:val="Heading1"/>
        <w:rPr/>
      </w:pPr>
      <w:r w:rsidDel="00000000" w:rsidR="00000000" w:rsidRPr="00000000">
        <w:rPr>
          <w:rtl w:val="0"/>
        </w:rPr>
        <w:t xml:space="preserve">7. Assisted Services and Outcomes (Execution Layer)</w:t>
      </w:r>
    </w:p>
    <w:p w:rsidR="00000000" w:rsidDel="00000000" w:rsidP="00000000" w:rsidRDefault="00000000" w:rsidRPr="00000000" w14:paraId="000000EF">
      <w:pPr>
        <w:pStyle w:val="Heading2"/>
        <w:rPr/>
      </w:pPr>
      <w:r w:rsidDel="00000000" w:rsidR="00000000" w:rsidRPr="00000000">
        <w:rPr>
          <w:rtl w:val="0"/>
        </w:rPr>
        <w:t xml:space="preserve">7.1 Services Catalog</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Legal review via partners (fixed fee / commission).</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Valuation / market estimate review.</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Inspection coordination.</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collection &amp; verification.</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Bid preparation assistance + auction day support.</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Post-auction guidance: payment steps, possession/registration tracker.</w:t>
      </w: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tl w:val="0"/>
        </w:rPr>
        <w:t xml:space="preserve">7.2 Service Request Flow</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clicks 'Talk to our agent' or 'Request service' on listing/report page.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creates a Service Lead/Ticket with user, listing, requested service, priority, and preferred time.</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team logs communications and assigns to internal agent or partner.</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 generation (optional), payment capture, and order confirmation.</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fulfillment tracking + deliverables upload (report PDF, checklist, notes).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Closure: outcome recorded (won auction, dropped, pending), triggering success/completion fee if applicable.</w:t>
      </w: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rtl w:val="0"/>
        </w:rPr>
        <w:t xml:space="preserve">7.3 Partner/Referral Tracking</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Partner directory with categories: loan providers, advocates, valuers, property management, insurance/utilities.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Track leads: click -&gt; lead -&gt; conversion -&gt; payout.</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 reports for partner performance and revenue share calculations.</w:t>
      </w:r>
      <w:r w:rsidDel="00000000" w:rsidR="00000000" w:rsidRPr="00000000">
        <w:rPr>
          <w:rtl w:val="0"/>
        </w:rPr>
      </w:r>
    </w:p>
    <w:p w:rsidR="00000000" w:rsidDel="00000000" w:rsidP="00000000" w:rsidRDefault="00000000" w:rsidRPr="00000000" w14:paraId="00000101">
      <w:pPr>
        <w:pStyle w:val="Heading1"/>
        <w:rPr/>
      </w:pPr>
      <w:r w:rsidDel="00000000" w:rsidR="00000000" w:rsidRPr="00000000">
        <w:rPr>
          <w:rtl w:val="0"/>
        </w:rPr>
        <w:t xml:space="preserve">8. Technical Implementation</w:t>
      </w:r>
    </w:p>
    <w:p w:rsidR="00000000" w:rsidDel="00000000" w:rsidP="00000000" w:rsidRDefault="00000000" w:rsidRPr="00000000" w14:paraId="00000102">
      <w:pPr>
        <w:pStyle w:val="Heading2"/>
        <w:rPr/>
      </w:pPr>
      <w:r w:rsidDel="00000000" w:rsidR="00000000" w:rsidRPr="00000000">
        <w:rPr>
          <w:rtl w:val="0"/>
        </w:rPr>
        <w:t xml:space="preserve">8.1 Suggested Architecture (modular monolith to start)</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 (User UI): Next.js/React (SEO-friendly listings).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 (Admin): React + component library (or same Next.js app with /admin route + RBAC).</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REST/GraphQL API (Node.js/NestJS or Django/FastAPI).</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PostgreSQL (core), Redis (cache/sessions/queues).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OpenSearch/Elasticsearch for fast filters and faceting.</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Storage: S3-compatible object storage for documents/images.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Background jobs: queue worker (BullMQ/Celery/RQ) for crawls, parsing, alerts.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Observability: centralized logs, metrics, alerts (Sentry/Prometheus/Grafana equivalent).</w:t>
      </w:r>
      <w:r w:rsidDel="00000000" w:rsidR="00000000" w:rsidRPr="00000000">
        <w:rPr>
          <w:rtl w:val="0"/>
        </w:rPr>
      </w:r>
    </w:p>
    <w:p w:rsidR="00000000" w:rsidDel="00000000" w:rsidP="00000000" w:rsidRDefault="00000000" w:rsidRPr="00000000" w14:paraId="0000010B">
      <w:pPr>
        <w:pStyle w:val="Heading2"/>
        <w:rPr/>
      </w:pPr>
      <w:r w:rsidDel="00000000" w:rsidR="00000000" w:rsidRPr="00000000">
        <w:rPr>
          <w:rtl w:val="0"/>
        </w:rPr>
        <w:t xml:space="preserve">8.2 Data Ingestion Pipeline (Crawler + Parser + Normalizer)</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configuration (admin): URLs, crawl frequency, parsing templates, login requirements (if any).</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Crawling: scheduled fetch using headless browser when needed (Playwright) and simple HTTP for static pages.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capture: store raw HTML/PDF and metadata.</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Parsing: extract structured fields; capture confidence scores and raw text.</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Normalization: standardize location, date/time, currency, lender naming, property type taxonomy.</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Dedupe + linkage: detect duplicates and re-auctions; create relationships.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 creation: generate tasks with recommended assignee and SLA timers.</w:t>
      </w:r>
      <w:r w:rsidDel="00000000" w:rsidR="00000000" w:rsidRPr="00000000">
        <w:rPr>
          <w:rtl w:val="0"/>
        </w:rPr>
      </w:r>
    </w:p>
    <w:p w:rsidR="00000000" w:rsidDel="00000000" w:rsidP="00000000" w:rsidRDefault="00000000" w:rsidRPr="00000000" w14:paraId="00000113">
      <w:pPr>
        <w:pStyle w:val="Heading2"/>
        <w:rPr/>
      </w:pPr>
      <w:r w:rsidDel="00000000" w:rsidR="00000000" w:rsidRPr="00000000">
        <w:rPr>
          <w:rtl w:val="0"/>
        </w:rPr>
        <w:t xml:space="preserve">8.3 Alerts Engine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Saved search -&gt; match new listing -&gt; notification.</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Channels: Email, SMS, WhatsApp (optional), in-app push.</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Rate limiting and user preference center.</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Deliverability tracking (sent, delivered, failed).</w:t>
      </w: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8.4 Payments and Subscriptions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gateway integration (India): Razorpay/PhonePe/PayU (choose 1).</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one-time purchases (reports/services) + recurring subscriptions (if gateway supports; else periodic renew).</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payment transactions, invoices, refunds, webhook logs.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control middleware enforces plan entitlements and gating.</w:t>
      </w: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tl w:val="0"/>
        </w:rPr>
        <w:t xml:space="preserve">8.5 Security and Compliance</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RBAC + least privilege; secure admin behind MFA (recommended).</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logs for all admin actions: create/edit/approve/publish, pricing changes, user data access.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PII protection: encrypt sensitive fields at rest where feasible; secure transport (TLS).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Consent management for WhatsApp/SMS marketing; unsubscribe handling.</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retention policies for logs, documents, and user data (align with Indian DPDP Act where applicable).</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Legal disclaimer: platform is an information and assistance provider; not responsible for bank processes; not legal advice.</w:t>
      </w:r>
      <w:r w:rsidDel="00000000" w:rsidR="00000000" w:rsidRPr="00000000">
        <w:rPr>
          <w:rtl w:val="0"/>
        </w:rPr>
      </w:r>
    </w:p>
    <w:p w:rsidR="00000000" w:rsidDel="00000000" w:rsidP="00000000" w:rsidRDefault="00000000" w:rsidRPr="00000000" w14:paraId="00000124">
      <w:pPr>
        <w:pStyle w:val="Heading1"/>
        <w:rPr/>
      </w:pPr>
      <w:r w:rsidDel="00000000" w:rsidR="00000000" w:rsidRPr="00000000">
        <w:rPr>
          <w:rtl w:val="0"/>
        </w:rPr>
        <w:t xml:space="preserve">9. Data Model (Key Entities)</w:t>
      </w:r>
    </w:p>
    <w:tbl>
      <w:tblPr>
        <w:tblStyle w:val="Table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125">
            <w:pPr>
              <w:rPr/>
            </w:pPr>
            <w:r w:rsidDel="00000000" w:rsidR="00000000" w:rsidRPr="00000000">
              <w:rPr>
                <w:rtl w:val="0"/>
              </w:rPr>
              <w:t xml:space="preserve">Entity</w:t>
            </w:r>
          </w:p>
        </w:tc>
        <w:tc>
          <w:tcPr/>
          <w:p w:rsidR="00000000" w:rsidDel="00000000" w:rsidP="00000000" w:rsidRDefault="00000000" w:rsidRPr="00000000" w14:paraId="00000126">
            <w:pPr>
              <w:rPr/>
            </w:pPr>
            <w:r w:rsidDel="00000000" w:rsidR="00000000" w:rsidRPr="00000000">
              <w:rPr>
                <w:rtl w:val="0"/>
              </w:rPr>
              <w:t xml:space="preserve">Purpose</w:t>
            </w:r>
          </w:p>
        </w:tc>
        <w:tc>
          <w:tcPr/>
          <w:p w:rsidR="00000000" w:rsidDel="00000000" w:rsidP="00000000" w:rsidRDefault="00000000" w:rsidRPr="00000000" w14:paraId="00000127">
            <w:pPr>
              <w:rPr/>
            </w:pPr>
            <w:r w:rsidDel="00000000" w:rsidR="00000000" w:rsidRPr="00000000">
              <w:rPr>
                <w:rtl w:val="0"/>
              </w:rPr>
              <w:t xml:space="preserve">Key fields (examples)</w:t>
            </w:r>
          </w:p>
        </w:tc>
      </w:tr>
      <w:tr>
        <w:trPr>
          <w:cantSplit w:val="0"/>
          <w:tblHeader w:val="0"/>
        </w:trPr>
        <w:tc>
          <w:tcPr/>
          <w:p w:rsidR="00000000" w:rsidDel="00000000" w:rsidP="00000000" w:rsidRDefault="00000000" w:rsidRPr="00000000" w14:paraId="00000128">
            <w:pPr>
              <w:rPr/>
            </w:pPr>
            <w:r w:rsidDel="00000000" w:rsidR="00000000" w:rsidRPr="00000000">
              <w:rPr>
                <w:rtl w:val="0"/>
              </w:rPr>
              <w:t xml:space="preserve">Source</w:t>
            </w:r>
          </w:p>
        </w:tc>
        <w:tc>
          <w:tcPr/>
          <w:p w:rsidR="00000000" w:rsidDel="00000000" w:rsidP="00000000" w:rsidRDefault="00000000" w:rsidRPr="00000000" w14:paraId="00000129">
            <w:pPr>
              <w:rPr/>
            </w:pPr>
            <w:r w:rsidDel="00000000" w:rsidR="00000000" w:rsidRPr="00000000">
              <w:rPr>
                <w:rtl w:val="0"/>
              </w:rPr>
              <w:t xml:space="preserve">Configured data source</w:t>
            </w:r>
          </w:p>
        </w:tc>
        <w:tc>
          <w:tcPr/>
          <w:p w:rsidR="00000000" w:rsidDel="00000000" w:rsidP="00000000" w:rsidRDefault="00000000" w:rsidRPr="00000000" w14:paraId="0000012A">
            <w:pPr>
              <w:rPr/>
            </w:pPr>
            <w:r w:rsidDel="00000000" w:rsidR="00000000" w:rsidRPr="00000000">
              <w:rPr>
                <w:rtl w:val="0"/>
              </w:rPr>
              <w:t xml:space="preserve">name, type, base_url, crawl_schedule, parser_template</w:t>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SourceNotice</w:t>
            </w:r>
          </w:p>
        </w:tc>
        <w:tc>
          <w:tcPr/>
          <w:p w:rsidR="00000000" w:rsidDel="00000000" w:rsidP="00000000" w:rsidRDefault="00000000" w:rsidRPr="00000000" w14:paraId="0000012C">
            <w:pPr>
              <w:rPr/>
            </w:pPr>
            <w:r w:rsidDel="00000000" w:rsidR="00000000" w:rsidRPr="00000000">
              <w:rPr>
                <w:rtl w:val="0"/>
              </w:rPr>
              <w:t xml:space="preserve">Raw captured notice</w:t>
            </w:r>
          </w:p>
        </w:tc>
        <w:tc>
          <w:tcPr/>
          <w:p w:rsidR="00000000" w:rsidDel="00000000" w:rsidP="00000000" w:rsidRDefault="00000000" w:rsidRPr="00000000" w14:paraId="0000012D">
            <w:pPr>
              <w:rPr/>
            </w:pPr>
            <w:r w:rsidDel="00000000" w:rsidR="00000000" w:rsidRPr="00000000">
              <w:rPr>
                <w:rtl w:val="0"/>
              </w:rPr>
              <w:t xml:space="preserve">source_id, url, captured_at, raw_html/pdf_ref, parse_confidence</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Listing</w:t>
            </w:r>
          </w:p>
        </w:tc>
        <w:tc>
          <w:tcPr/>
          <w:p w:rsidR="00000000" w:rsidDel="00000000" w:rsidP="00000000" w:rsidRDefault="00000000" w:rsidRPr="00000000" w14:paraId="0000012F">
            <w:pPr>
              <w:rPr/>
            </w:pPr>
            <w:r w:rsidDel="00000000" w:rsidR="00000000" w:rsidRPr="00000000">
              <w:rPr>
                <w:rtl w:val="0"/>
              </w:rPr>
              <w:t xml:space="preserve">Decision-ready property listing</w:t>
            </w:r>
          </w:p>
        </w:tc>
        <w:tc>
          <w:tcPr/>
          <w:p w:rsidR="00000000" w:rsidDel="00000000" w:rsidP="00000000" w:rsidRDefault="00000000" w:rsidRPr="00000000" w14:paraId="00000130">
            <w:pPr>
              <w:rPr/>
            </w:pPr>
            <w:r w:rsidDel="00000000" w:rsidR="00000000" w:rsidRPr="00000000">
              <w:rPr>
                <w:rtl w:val="0"/>
              </w:rPr>
              <w:t xml:space="preserve">title, location, property_type, reserve_price, status, risk_score</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AuctionEvent</w:t>
            </w:r>
          </w:p>
        </w:tc>
        <w:tc>
          <w:tcPr/>
          <w:p w:rsidR="00000000" w:rsidDel="00000000" w:rsidP="00000000" w:rsidRDefault="00000000" w:rsidRPr="00000000" w14:paraId="00000132">
            <w:pPr>
              <w:rPr/>
            </w:pPr>
            <w:r w:rsidDel="00000000" w:rsidR="00000000" w:rsidRPr="00000000">
              <w:rPr>
                <w:rtl w:val="0"/>
              </w:rPr>
              <w:t xml:space="preserve">Auction schedule details</w:t>
            </w:r>
          </w:p>
        </w:tc>
        <w:tc>
          <w:tcPr/>
          <w:p w:rsidR="00000000" w:rsidDel="00000000" w:rsidP="00000000" w:rsidRDefault="00000000" w:rsidRPr="00000000" w14:paraId="00000133">
            <w:pPr>
              <w:rPr/>
            </w:pPr>
            <w:r w:rsidDel="00000000" w:rsidR="00000000" w:rsidRPr="00000000">
              <w:rPr>
                <w:rtl w:val="0"/>
              </w:rPr>
              <w:t xml:space="preserve">listing_id, auction_datetime, emd, bid_increment, inspection_dates</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Document</w:t>
            </w:r>
          </w:p>
        </w:tc>
        <w:tc>
          <w:tcPr/>
          <w:p w:rsidR="00000000" w:rsidDel="00000000" w:rsidP="00000000" w:rsidRDefault="00000000" w:rsidRPr="00000000" w14:paraId="00000135">
            <w:pPr>
              <w:rPr/>
            </w:pPr>
            <w:r w:rsidDel="00000000" w:rsidR="00000000" w:rsidRPr="00000000">
              <w:rPr>
                <w:rtl w:val="0"/>
              </w:rPr>
              <w:t xml:space="preserve">Files linked to listing</w:t>
            </w:r>
          </w:p>
        </w:tc>
        <w:tc>
          <w:tcPr/>
          <w:p w:rsidR="00000000" w:rsidDel="00000000" w:rsidP="00000000" w:rsidRDefault="00000000" w:rsidRPr="00000000" w14:paraId="00000136">
            <w:pPr>
              <w:rPr/>
            </w:pPr>
            <w:r w:rsidDel="00000000" w:rsidR="00000000" w:rsidRPr="00000000">
              <w:rPr>
                <w:rtl w:val="0"/>
              </w:rPr>
              <w:t xml:space="preserve">listing_id, doc_type, storage_url, visibility_level</w:t>
            </w:r>
          </w:p>
        </w:tc>
      </w:tr>
      <w:tr>
        <w:trPr>
          <w:cantSplit w:val="0"/>
          <w:tblHeader w:val="0"/>
        </w:trPr>
        <w:tc>
          <w:tcPr/>
          <w:p w:rsidR="00000000" w:rsidDel="00000000" w:rsidP="00000000" w:rsidRDefault="00000000" w:rsidRPr="00000000" w14:paraId="00000137">
            <w:pPr>
              <w:rPr/>
            </w:pPr>
            <w:r w:rsidDel="00000000" w:rsidR="00000000" w:rsidRPr="00000000">
              <w:rPr>
                <w:rtl w:val="0"/>
              </w:rPr>
              <w:t xml:space="preserve">WorkflowTask</w:t>
            </w:r>
          </w:p>
        </w:tc>
        <w:tc>
          <w:tcPr/>
          <w:p w:rsidR="00000000" w:rsidDel="00000000" w:rsidP="00000000" w:rsidRDefault="00000000" w:rsidRPr="00000000" w14:paraId="00000138">
            <w:pPr>
              <w:rPr/>
            </w:pPr>
            <w:r w:rsidDel="00000000" w:rsidR="00000000" w:rsidRPr="00000000">
              <w:rPr>
                <w:rtl w:val="0"/>
              </w:rPr>
              <w:t xml:space="preserve">Ops workflow item</w:t>
            </w:r>
          </w:p>
        </w:tc>
        <w:tc>
          <w:tcPr/>
          <w:p w:rsidR="00000000" w:rsidDel="00000000" w:rsidP="00000000" w:rsidRDefault="00000000" w:rsidRPr="00000000" w14:paraId="00000139">
            <w:pPr>
              <w:rPr/>
            </w:pPr>
            <w:r w:rsidDel="00000000" w:rsidR="00000000" w:rsidRPr="00000000">
              <w:rPr>
                <w:rtl w:val="0"/>
              </w:rPr>
              <w:t xml:space="preserve">notice_id, state, assignee, comments, due_at, history</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User</w:t>
            </w:r>
          </w:p>
        </w:tc>
        <w:tc>
          <w:tcPr/>
          <w:p w:rsidR="00000000" w:rsidDel="00000000" w:rsidP="00000000" w:rsidRDefault="00000000" w:rsidRPr="00000000" w14:paraId="0000013B">
            <w:pPr>
              <w:rPr/>
            </w:pPr>
            <w:r w:rsidDel="00000000" w:rsidR="00000000" w:rsidRPr="00000000">
              <w:rPr>
                <w:rtl w:val="0"/>
              </w:rPr>
              <w:t xml:space="preserve">Buyer account</w:t>
            </w:r>
          </w:p>
        </w:tc>
        <w:tc>
          <w:tcPr/>
          <w:p w:rsidR="00000000" w:rsidDel="00000000" w:rsidP="00000000" w:rsidRDefault="00000000" w:rsidRPr="00000000" w14:paraId="0000013C">
            <w:pPr>
              <w:rPr/>
            </w:pPr>
            <w:r w:rsidDel="00000000" w:rsidR="00000000" w:rsidRPr="00000000">
              <w:rPr>
                <w:rtl w:val="0"/>
              </w:rPr>
              <w:t xml:space="preserve">name, phone, email, verified_flags, preferences</w:t>
            </w:r>
          </w:p>
        </w:tc>
      </w:tr>
      <w:tr>
        <w:trPr>
          <w:cantSplit w:val="0"/>
          <w:tblHeader w:val="0"/>
        </w:trPr>
        <w:tc>
          <w:tcPr/>
          <w:p w:rsidR="00000000" w:rsidDel="00000000" w:rsidP="00000000" w:rsidRDefault="00000000" w:rsidRPr="00000000" w14:paraId="0000013D">
            <w:pPr>
              <w:rPr/>
            </w:pPr>
            <w:r w:rsidDel="00000000" w:rsidR="00000000" w:rsidRPr="00000000">
              <w:rPr>
                <w:rtl w:val="0"/>
              </w:rPr>
              <w:t xml:space="preserve">SubscriptionPlan</w:t>
            </w:r>
          </w:p>
        </w:tc>
        <w:tc>
          <w:tcPr/>
          <w:p w:rsidR="00000000" w:rsidDel="00000000" w:rsidP="00000000" w:rsidRDefault="00000000" w:rsidRPr="00000000" w14:paraId="0000013E">
            <w:pPr>
              <w:rPr/>
            </w:pPr>
            <w:r w:rsidDel="00000000" w:rsidR="00000000" w:rsidRPr="00000000">
              <w:rPr>
                <w:rtl w:val="0"/>
              </w:rPr>
              <w:t xml:space="preserve">Plan definition</w:t>
            </w:r>
          </w:p>
        </w:tc>
        <w:tc>
          <w:tcPr/>
          <w:p w:rsidR="00000000" w:rsidDel="00000000" w:rsidP="00000000" w:rsidRDefault="00000000" w:rsidRPr="00000000" w14:paraId="0000013F">
            <w:pPr>
              <w:rPr/>
            </w:pPr>
            <w:r w:rsidDel="00000000" w:rsidR="00000000" w:rsidRPr="00000000">
              <w:rPr>
                <w:rtl w:val="0"/>
              </w:rPr>
              <w:t xml:space="preserve">price, duration, entitlements, enabled</w:t>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Subscription</w:t>
            </w:r>
          </w:p>
        </w:tc>
        <w:tc>
          <w:tcPr/>
          <w:p w:rsidR="00000000" w:rsidDel="00000000" w:rsidP="00000000" w:rsidRDefault="00000000" w:rsidRPr="00000000" w14:paraId="00000141">
            <w:pPr>
              <w:rPr/>
            </w:pPr>
            <w:r w:rsidDel="00000000" w:rsidR="00000000" w:rsidRPr="00000000">
              <w:rPr>
                <w:rtl w:val="0"/>
              </w:rPr>
              <w:t xml:space="preserve">User entitlement instance</w:t>
            </w:r>
          </w:p>
        </w:tc>
        <w:tc>
          <w:tcPr/>
          <w:p w:rsidR="00000000" w:rsidDel="00000000" w:rsidP="00000000" w:rsidRDefault="00000000" w:rsidRPr="00000000" w14:paraId="00000142">
            <w:pPr>
              <w:rPr/>
            </w:pPr>
            <w:r w:rsidDel="00000000" w:rsidR="00000000" w:rsidRPr="00000000">
              <w:rPr>
                <w:rtl w:val="0"/>
              </w:rPr>
              <w:t xml:space="preserve">user_id, plan_id, start/end, status, renewal</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Payment</w:t>
            </w:r>
          </w:p>
        </w:tc>
        <w:tc>
          <w:tcPr/>
          <w:p w:rsidR="00000000" w:rsidDel="00000000" w:rsidP="00000000" w:rsidRDefault="00000000" w:rsidRPr="00000000" w14:paraId="00000144">
            <w:pPr>
              <w:rPr/>
            </w:pPr>
            <w:r w:rsidDel="00000000" w:rsidR="00000000" w:rsidRPr="00000000">
              <w:rPr>
                <w:rtl w:val="0"/>
              </w:rPr>
              <w:t xml:space="preserve">Transaction ledger</w:t>
            </w:r>
          </w:p>
        </w:tc>
        <w:tc>
          <w:tcPr/>
          <w:p w:rsidR="00000000" w:rsidDel="00000000" w:rsidP="00000000" w:rsidRDefault="00000000" w:rsidRPr="00000000" w14:paraId="00000145">
            <w:pPr>
              <w:rPr/>
            </w:pPr>
            <w:r w:rsidDel="00000000" w:rsidR="00000000" w:rsidRPr="00000000">
              <w:rPr>
                <w:rtl w:val="0"/>
              </w:rPr>
              <w:t xml:space="preserve">user_id, type, amount, gateway_ref, status, webhook_log</w:t>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CommunicationLog</w:t>
            </w:r>
          </w:p>
        </w:tc>
        <w:tc>
          <w:tcPr/>
          <w:p w:rsidR="00000000" w:rsidDel="00000000" w:rsidP="00000000" w:rsidRDefault="00000000" w:rsidRPr="00000000" w14:paraId="00000147">
            <w:pPr>
              <w:rPr/>
            </w:pPr>
            <w:r w:rsidDel="00000000" w:rsidR="00000000" w:rsidRPr="00000000">
              <w:rPr>
                <w:rtl w:val="0"/>
              </w:rPr>
              <w:t xml:space="preserve">Support history</w:t>
            </w:r>
          </w:p>
        </w:tc>
        <w:tc>
          <w:tcPr/>
          <w:p w:rsidR="00000000" w:rsidDel="00000000" w:rsidP="00000000" w:rsidRDefault="00000000" w:rsidRPr="00000000" w14:paraId="00000148">
            <w:pPr>
              <w:rPr/>
            </w:pPr>
            <w:r w:rsidDel="00000000" w:rsidR="00000000" w:rsidRPr="00000000">
              <w:rPr>
                <w:rtl w:val="0"/>
              </w:rPr>
              <w:t xml:space="preserve">user_id, listing_id, channel, notes, followup_at</w:t>
            </w:r>
          </w:p>
        </w:tc>
      </w:tr>
      <w:tr>
        <w:trPr>
          <w:cantSplit w:val="0"/>
          <w:tblHeader w:val="0"/>
        </w:trPr>
        <w:tc>
          <w:tcPr/>
          <w:p w:rsidR="00000000" w:rsidDel="00000000" w:rsidP="00000000" w:rsidRDefault="00000000" w:rsidRPr="00000000" w14:paraId="00000149">
            <w:pPr>
              <w:rPr/>
            </w:pPr>
            <w:r w:rsidDel="00000000" w:rsidR="00000000" w:rsidRPr="00000000">
              <w:rPr>
                <w:rtl w:val="0"/>
              </w:rPr>
              <w:t xml:space="preserve">Partner</w:t>
            </w:r>
          </w:p>
        </w:tc>
        <w:tc>
          <w:tcPr/>
          <w:p w:rsidR="00000000" w:rsidDel="00000000" w:rsidP="00000000" w:rsidRDefault="00000000" w:rsidRPr="00000000" w14:paraId="0000014A">
            <w:pPr>
              <w:rPr/>
            </w:pPr>
            <w:r w:rsidDel="00000000" w:rsidR="00000000" w:rsidRPr="00000000">
              <w:rPr>
                <w:rtl w:val="0"/>
              </w:rPr>
              <w:t xml:space="preserve">Service/referral provider</w:t>
            </w:r>
          </w:p>
        </w:tc>
        <w:tc>
          <w:tcPr/>
          <w:p w:rsidR="00000000" w:rsidDel="00000000" w:rsidP="00000000" w:rsidRDefault="00000000" w:rsidRPr="00000000" w14:paraId="0000014B">
            <w:pPr>
              <w:rPr/>
            </w:pPr>
            <w:r w:rsidDel="00000000" w:rsidR="00000000" w:rsidRPr="00000000">
              <w:rPr>
                <w:rtl w:val="0"/>
              </w:rPr>
              <w:t xml:space="preserve">category, geo, pricing, payout_terms, status</w:t>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ServiceOrder</w:t>
            </w:r>
          </w:p>
        </w:tc>
        <w:tc>
          <w:tcPr/>
          <w:p w:rsidR="00000000" w:rsidDel="00000000" w:rsidP="00000000" w:rsidRDefault="00000000" w:rsidRPr="00000000" w14:paraId="0000014D">
            <w:pPr>
              <w:rPr/>
            </w:pPr>
            <w:r w:rsidDel="00000000" w:rsidR="00000000" w:rsidRPr="00000000">
              <w:rPr>
                <w:rtl w:val="0"/>
              </w:rPr>
              <w:t xml:space="preserve">Assisted service fulfillment</w:t>
            </w:r>
          </w:p>
        </w:tc>
        <w:tc>
          <w:tcPr/>
          <w:p w:rsidR="00000000" w:rsidDel="00000000" w:rsidP="00000000" w:rsidRDefault="00000000" w:rsidRPr="00000000" w14:paraId="0000014E">
            <w:pPr>
              <w:rPr/>
            </w:pPr>
            <w:r w:rsidDel="00000000" w:rsidR="00000000" w:rsidRPr="00000000">
              <w:rPr>
                <w:rtl w:val="0"/>
              </w:rPr>
              <w:t xml:space="preserve">user_id, listing_id, service_type, status, deliverables</w:t>
            </w:r>
          </w:p>
        </w:tc>
      </w:tr>
    </w:tbl>
    <w:p w:rsidR="00000000" w:rsidDel="00000000" w:rsidP="00000000" w:rsidRDefault="00000000" w:rsidRPr="00000000" w14:paraId="0000014F">
      <w:pPr>
        <w:pStyle w:val="Heading1"/>
        <w:rPr/>
      </w:pPr>
      <w:r w:rsidDel="00000000" w:rsidR="00000000" w:rsidRPr="00000000">
        <w:rPr>
          <w:rtl w:val="0"/>
        </w:rPr>
        <w:t xml:space="preserve">10. External Dependencies Checklist</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sources: list of target platforms/URLs, permission/terms checks, crawl frequency expectations.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Newspaper/e-paper access: subscription accounts or licensed feeds for target publications.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WhatsApp Business API provider (for alerts and support CTAs) + opt-in process.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SMS gateway (India) + DLT registration and templates (mandatory for bulk SMS).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service (SendGrid/AWS SES equivalent) + domain setup (SPF/DKIM/DMARC).</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gateway (Razorpay or equivalent) + webhook endpoints + GST invoice requirements (if applicable).</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Map/geocoding provider (Google Maps/Mapbox) for address standardization (optional but recommended).</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Partner onboarding: legal/valuer/inspection providers, pricing, SLA, and revenue share agreements.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LLM provider or NLP stack for document summaries (with admin review), plus prompt templates and safety checks.</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infrastructure: object storage, compute, database backups, monitoring/alerting.</w:t>
      </w:r>
      <w:r w:rsidDel="00000000" w:rsidR="00000000" w:rsidRPr="00000000">
        <w:rPr>
          <w:rtl w:val="0"/>
        </w:rPr>
      </w:r>
    </w:p>
    <w:p w:rsidR="00000000" w:rsidDel="00000000" w:rsidP="00000000" w:rsidRDefault="00000000" w:rsidRPr="00000000" w14:paraId="0000015A">
      <w:pPr>
        <w:pStyle w:val="Heading1"/>
        <w:rPr/>
      </w:pPr>
      <w:r w:rsidDel="00000000" w:rsidR="00000000" w:rsidRPr="00000000">
        <w:rPr>
          <w:rtl w:val="0"/>
        </w:rPr>
        <w:t xml:space="preserve">11. Phased Delivery (Recommended)</w:t>
      </w:r>
    </w:p>
    <w:p w:rsidR="00000000" w:rsidDel="00000000" w:rsidP="00000000" w:rsidRDefault="00000000" w:rsidRPr="00000000" w14:paraId="0000015B">
      <w:pPr>
        <w:pStyle w:val="Heading2"/>
        <w:rPr/>
      </w:pPr>
      <w:r w:rsidDel="00000000" w:rsidR="00000000" w:rsidRPr="00000000">
        <w:rPr>
          <w:rtl w:val="0"/>
        </w:rPr>
        <w:t xml:space="preserve">Phase 1 (MVP - 8 to 12 weeks depending on team)</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UI: search, listings, details with gating, login/OTP, 'Talk to agent', basic alerts (email).</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 workflow queue, manual listing creation, dedupe flagging, review/approve/publish, document upload.</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Core ingestion: 3-5 sources to start (1 official, 1 engine public listing, 1 bank site, 1 newspaper, 1 aggregator).</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Basic risk score (rules-based) and basic doc summary (admin-approved).</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Subscription plans (Basic/Pro) + payments + invoice history.</w:t>
      </w:r>
      <w:r w:rsidDel="00000000" w:rsidR="00000000" w:rsidRPr="00000000">
        <w:rPr>
          <w:rtl w:val="0"/>
        </w:rPr>
      </w:r>
    </w:p>
    <w:p w:rsidR="00000000" w:rsidDel="00000000" w:rsidP="00000000" w:rsidRDefault="00000000" w:rsidRPr="00000000" w14:paraId="00000161">
      <w:pPr>
        <w:pStyle w:val="Heading2"/>
        <w:rPr/>
      </w:pPr>
      <w:r w:rsidDel="00000000" w:rsidR="00000000" w:rsidRPr="00000000">
        <w:rPr>
          <w:rtl w:val="0"/>
        </w:rPr>
        <w:t xml:space="preserve">Phase 2 (Scale + Intelligence - 3 to 6 months)</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OpenSearch faceted filtering, saved searches + WhatsApp alerts.</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Premium reports (paid per listing) + deliverables in account area.</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Partner marketplace slots + referral tracking.</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Re-auction linkage and history dashboards.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Expanded source coverage + parser template library.</w:t>
      </w:r>
      <w:r w:rsidDel="00000000" w:rsidR="00000000" w:rsidRPr="00000000">
        <w:rPr>
          <w:rtl w:val="0"/>
        </w:rPr>
      </w:r>
    </w:p>
    <w:p w:rsidR="00000000" w:rsidDel="00000000" w:rsidP="00000000" w:rsidRDefault="00000000" w:rsidRPr="00000000" w14:paraId="00000167">
      <w:pPr>
        <w:pStyle w:val="Heading2"/>
        <w:rPr/>
      </w:pPr>
      <w:r w:rsidDel="00000000" w:rsidR="00000000" w:rsidRPr="00000000">
        <w:rPr>
          <w:rtl w:val="0"/>
        </w:rPr>
        <w:t xml:space="preserve">Phase 3 (Enterprise + Data - 6 to 12 months)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Institutional dashboards, bulk tracking, export, API/data feeds.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Advanced analytics (heatmaps, trends), portfolio watchlists.</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 KYC module and assisted bidding workflow (if business decides).</w:t>
      </w:r>
      <w:r w:rsidDel="00000000" w:rsidR="00000000" w:rsidRPr="00000000">
        <w:rPr>
          <w:rtl w:val="0"/>
        </w:rPr>
      </w:r>
    </w:p>
    <w:p w:rsidR="00000000" w:rsidDel="00000000" w:rsidP="00000000" w:rsidRDefault="00000000" w:rsidRPr="00000000" w14:paraId="0000016B">
      <w:pPr>
        <w:pStyle w:val="Heading1"/>
        <w:rPr/>
      </w:pPr>
      <w:r w:rsidDel="00000000" w:rsidR="00000000" w:rsidRPr="00000000">
        <w:rPr>
          <w:rtl w:val="0"/>
        </w:rPr>
        <w:t xml:space="preserve">12. Acceptance Criteria (High-level)</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newly discovered notice creates a workflow task with source traceability and draft listing within X minutes.</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Duplicate detection flags likely duplicates and supports merge/link with full audit trail.</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listing becomes visible on User UI without Manager approval (unless configured otherwise by Super Admin).</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Gating rules correctly hide contact/location/documents for non-subscribed users.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Alerts deliver correctly based on saved searches and user preferences with opt-out support.</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admin actions are audit-logged and exportable.</w:t>
      </w:r>
      <w:r w:rsidDel="00000000" w:rsidR="00000000" w:rsidRPr="00000000">
        <w:rPr>
          <w:rtl w:val="0"/>
        </w:rPr>
      </w:r>
    </w:p>
    <w:sectPr>
      <w:pgSz w:h="15840" w:w="12240" w:orient="portrait"/>
      <w:pgMar w:bottom="1152" w:top="1296"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