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  <w:t xml:space="preserve">Crack me 문제 보고서</w:t>
      </w:r>
    </w:p>
    <w:tbl>
      <w:tblPr/>
      <w:tblGrid>
        <w:gridCol w:w="1526"/>
        <w:gridCol w:w="7698"/>
      </w:tblGrid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CodeEngn Reverse2 L02(Noble 02)</w:t>
            </w:r>
          </w:p>
        </w:tc>
      </w:tr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파일명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Noble 02.exe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풀이자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서치원(2011003155)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 기간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2016/02/06 ~ 2017/02/12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 내용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* 비밀번호를 알아내시오.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풀이: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파일을 실행 시 창 하나가 뜨게됩니다.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747" w:dyaOrig="5466">
          <v:rect xmlns:o="urn:schemas-microsoft-com:office:office" xmlns:v="urn:schemas-microsoft-com:vml" id="rectole0000000000" style="width:437.350000pt;height:273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비밀번호를 입력하는 창이 보이고 입력 값이 틀릴시 바로 종료됩니다.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프로그램은 별다른 packing 없이 C++로 작성된 것으로 보입니다.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310" w:dyaOrig="3974">
          <v:rect xmlns:o="urn:schemas-microsoft-com:office:office" xmlns:v="urn:schemas-microsoft-com:vml" id="rectole0000000001" style="width:415.500000pt;height:198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Ollydbg로 실행 후 진행하다보면 주소 40662B에서 메소드 호출을 하고 멈추므로 이 안에서 입력을 받는 것 같으니 내부로 진입하면 위의 화면에서 break를 건 곳에서 입력을 받게 됩니다. 입력을 하고 더 진행해봅니다.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310" w:dyaOrig="3974">
          <v:rect xmlns:o="urn:schemas-microsoft-com:office:office" xmlns:v="urn:schemas-microsoft-com:vml" id="rectole0000000002" style="width:415.500000pt;height:198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진행을 하다보면 입력한 값의 문자를 하나마다 검사하는 루프문이 있는데 기능을 확인하기 어려우므로 분기점을 찾는 것을 우선으로 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진행을 하다보면 CALL EDX에서 넘어가는 순간 종료가 됨으로 저 내부에서 처리를 할 것입니다.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310" w:dyaOrig="3974">
          <v:rect xmlns:o="urn:schemas-microsoft-com:office:office" xmlns:v="urn:schemas-microsoft-com:vml" id="rectole0000000003" style="width:415.500000pt;height:198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내부에 들어가보면 EAX 주소의 처음부터 11번째 값까지 ECX에 대입후 각 특정 값과 대조하는 루틴이 보이고 그 후, 분기점이 보이므로 이 루틴이 정답을 처리하는 과정인 것 같은데 EAX에는 처음에 입력한 비밀번호가 저장되어 있으므로 각 ASCII 코드에 맞는 값만 찾아 쓰면 답이 될 것 입니다. 그 값은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CRAAACKED! 입니다.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