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88EB" w14:textId="77777777" w:rsidR="0095255F" w:rsidRDefault="0095255F" w:rsidP="0095255F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占用带宽</w:t>
      </w:r>
    </w:p>
    <w:p w14:paraId="330449A2" w14:textId="77777777" w:rsidR="0095255F" w:rsidRDefault="0095255F" w:rsidP="0095255F">
      <w:pPr>
        <w:rPr>
          <w:sz w:val="24"/>
        </w:rPr>
      </w:pPr>
      <w:r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145"/>
        <w:gridCol w:w="4575"/>
      </w:tblGrid>
      <w:tr w:rsidR="0095255F" w14:paraId="152CD8E7" w14:textId="77777777" w:rsidTr="0095255F">
        <w:tc>
          <w:tcPr>
            <w:tcW w:w="2377" w:type="pct"/>
            <w:noWrap/>
            <w:vAlign w:val="center"/>
          </w:tcPr>
          <w:p w14:paraId="46899069" w14:textId="77777777" w:rsidR="0095255F" w:rsidRDefault="0095255F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发射机状态</w:t>
            </w:r>
          </w:p>
        </w:tc>
        <w:tc>
          <w:tcPr>
            <w:tcW w:w="2623" w:type="pct"/>
            <w:noWrap/>
            <w:vAlign w:val="center"/>
          </w:tcPr>
          <w:p w14:paraId="2675EDB4" w14:textId="77777777" w:rsidR="0095255F" w:rsidRDefault="0095255F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占空比至少为</w:t>
            </w:r>
            <w:r>
              <w:rPr>
                <w:color w:val="000000"/>
                <w:szCs w:val="21"/>
              </w:rPr>
              <w:t>0.1</w:t>
            </w:r>
          </w:p>
        </w:tc>
      </w:tr>
      <w:tr w:rsidR="0095255F" w14:paraId="7E541C83" w14:textId="77777777" w:rsidTr="0095255F">
        <w:tc>
          <w:tcPr>
            <w:tcW w:w="2377" w:type="pct"/>
            <w:noWrap/>
            <w:vAlign w:val="center"/>
          </w:tcPr>
          <w:p w14:paraId="7489C678" w14:textId="77777777" w:rsidR="0095255F" w:rsidRDefault="0095255F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频谱仪状态</w:t>
            </w:r>
          </w:p>
        </w:tc>
        <w:tc>
          <w:tcPr>
            <w:tcW w:w="2623" w:type="pct"/>
            <w:noWrap/>
            <w:vAlign w:val="center"/>
          </w:tcPr>
          <w:p w14:paraId="648FDE68" w14:textId="77777777" w:rsidR="0095255F" w:rsidRDefault="0095255F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GATE</w:t>
            </w:r>
            <w:r>
              <w:rPr>
                <w:szCs w:val="21"/>
              </w:rPr>
              <w:t>功能</w:t>
            </w:r>
            <w:r>
              <w:rPr>
                <w:szCs w:val="21"/>
              </w:rPr>
              <w:t>ON</w:t>
            </w:r>
          </w:p>
        </w:tc>
      </w:tr>
    </w:tbl>
    <w:p w14:paraId="7BD6BA88" w14:textId="77777777" w:rsidR="0095255F" w:rsidRDefault="0095255F" w:rsidP="0095255F">
      <w:pPr>
        <w:rPr>
          <w:sz w:val="24"/>
        </w:rPr>
      </w:pPr>
      <w:r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151"/>
        <w:gridCol w:w="4569"/>
      </w:tblGrid>
      <w:tr w:rsidR="00042A08" w:rsidRPr="00732DDD" w14:paraId="416A082E" w14:textId="77777777" w:rsidTr="0095255F">
        <w:tc>
          <w:tcPr>
            <w:tcW w:w="2380" w:type="pct"/>
            <w:vMerge w:val="restart"/>
            <w:noWrap/>
            <w:vAlign w:val="center"/>
          </w:tcPr>
          <w:p w14:paraId="77BEF7CD" w14:textId="77777777" w:rsidR="00042A08" w:rsidRPr="00732DDD" w:rsidRDefault="00042A08" w:rsidP="00042A08">
            <w:pPr>
              <w:jc w:val="center"/>
              <w:rPr>
                <w:szCs w:val="21"/>
              </w:rPr>
            </w:pPr>
            <w:r w:rsidRPr="00732DDD">
              <w:rPr>
                <w:rFonts w:hint="eastAsia"/>
                <w:szCs w:val="21"/>
              </w:rPr>
              <w:t>占用带宽</w:t>
            </w:r>
          </w:p>
        </w:tc>
        <w:tc>
          <w:tcPr>
            <w:tcW w:w="2620" w:type="pct"/>
            <w:noWrap/>
            <w:vAlign w:val="center"/>
          </w:tcPr>
          <w:p w14:paraId="7435722C" w14:textId="3FCE8790" w:rsidR="00042A08" w:rsidRPr="00732DDD" w:rsidRDefault="00042A08" w:rsidP="00042A08">
            <w:pPr>
              <w:jc w:val="center"/>
              <w:rPr>
                <w:szCs w:val="21"/>
              </w:rPr>
            </w:pPr>
            <w:r w:rsidRPr="004934DA">
              <w:rPr>
                <w:szCs w:val="21"/>
              </w:rPr>
              <w:t>≤20MHz</w:t>
            </w:r>
          </w:p>
        </w:tc>
      </w:tr>
      <w:tr w:rsidR="00042A08" w:rsidRPr="00732DDD" w14:paraId="6B13F7C4" w14:textId="77777777" w:rsidTr="0095255F">
        <w:tc>
          <w:tcPr>
            <w:tcW w:w="2380" w:type="pct"/>
            <w:vMerge/>
            <w:noWrap/>
            <w:vAlign w:val="center"/>
          </w:tcPr>
          <w:p w14:paraId="0570E3FA" w14:textId="77777777" w:rsidR="00042A08" w:rsidRPr="00732DDD" w:rsidRDefault="00042A08" w:rsidP="00042A0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620" w:type="pct"/>
            <w:noWrap/>
            <w:vAlign w:val="center"/>
          </w:tcPr>
          <w:p w14:paraId="56E6B0A8" w14:textId="71337747" w:rsidR="00042A08" w:rsidRPr="00732DDD" w:rsidRDefault="00042A08" w:rsidP="00042A08">
            <w:pPr>
              <w:jc w:val="center"/>
              <w:rPr>
                <w:rFonts w:hint="eastAsia"/>
                <w:szCs w:val="21"/>
              </w:rPr>
            </w:pPr>
            <w:r w:rsidRPr="004934DA">
              <w:rPr>
                <w:szCs w:val="21"/>
              </w:rPr>
              <w:t>≤40MHz</w:t>
            </w:r>
          </w:p>
        </w:tc>
      </w:tr>
      <w:tr w:rsidR="00042A08" w:rsidRPr="00732DDD" w14:paraId="6C5F72A0" w14:textId="77777777" w:rsidTr="0095255F">
        <w:tc>
          <w:tcPr>
            <w:tcW w:w="2380" w:type="pct"/>
            <w:vMerge/>
            <w:noWrap/>
            <w:vAlign w:val="center"/>
          </w:tcPr>
          <w:p w14:paraId="1BD5C835" w14:textId="77777777" w:rsidR="00042A08" w:rsidRPr="00732DDD" w:rsidRDefault="00042A08" w:rsidP="00042A0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620" w:type="pct"/>
            <w:noWrap/>
            <w:vAlign w:val="center"/>
          </w:tcPr>
          <w:p w14:paraId="736E5FD5" w14:textId="5E73C212" w:rsidR="00042A08" w:rsidRPr="00732DDD" w:rsidRDefault="00042A08" w:rsidP="00042A08">
            <w:pPr>
              <w:jc w:val="center"/>
              <w:rPr>
                <w:rFonts w:hint="eastAsia"/>
                <w:szCs w:val="21"/>
              </w:rPr>
            </w:pPr>
            <w:r w:rsidRPr="004934DA">
              <w:rPr>
                <w:szCs w:val="21"/>
              </w:rPr>
              <w:t>≤80MHz</w:t>
            </w:r>
          </w:p>
        </w:tc>
      </w:tr>
    </w:tbl>
    <w:p w14:paraId="3491A490" w14:textId="77777777" w:rsidR="00B32145" w:rsidRPr="001B6E3C" w:rsidRDefault="00B32145" w:rsidP="00B32145">
      <w:pPr>
        <w:rPr>
          <w:color w:val="000000"/>
          <w:sz w:val="24"/>
        </w:rPr>
      </w:pPr>
    </w:p>
    <w:p w14:paraId="77238D19" w14:textId="7F1D6F13" w:rsidR="0077125D" w:rsidRPr="00B32145" w:rsidRDefault="00B32145" w:rsidP="00B32145">
      <w:pPr>
        <w:rPr>
          <w:sz w:val="24"/>
        </w:rPr>
      </w:pPr>
      <w:r>
        <w:rPr>
          <w:sz w:val="24"/>
        </w:rPr>
        <w:t>测试结果：</w:t>
      </w:r>
    </w:p>
    <w:sectPr w:rsidR="0077125D" w:rsidRPr="00B32145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4210F" w14:textId="77777777" w:rsidR="00404FB2" w:rsidRDefault="00404FB2">
      <w:r>
        <w:separator/>
      </w:r>
    </w:p>
  </w:endnote>
  <w:endnote w:type="continuationSeparator" w:id="0">
    <w:p w14:paraId="6CC107D9" w14:textId="77777777" w:rsidR="00404FB2" w:rsidRDefault="00404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SimSu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01B88" w14:textId="77777777" w:rsidR="00404FB2" w:rsidRDefault="00404FB2">
      <w:r>
        <w:separator/>
      </w:r>
    </w:p>
  </w:footnote>
  <w:footnote w:type="continuationSeparator" w:id="0">
    <w:p w14:paraId="227EFB44" w14:textId="77777777" w:rsidR="00404FB2" w:rsidRDefault="00404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42A08"/>
    <w:rsid w:val="001B6E3C"/>
    <w:rsid w:val="003A7356"/>
    <w:rsid w:val="00404FB2"/>
    <w:rsid w:val="004B2EB3"/>
    <w:rsid w:val="004F015F"/>
    <w:rsid w:val="00537063"/>
    <w:rsid w:val="00603265"/>
    <w:rsid w:val="00613DB8"/>
    <w:rsid w:val="00653FCB"/>
    <w:rsid w:val="00674672"/>
    <w:rsid w:val="006826DD"/>
    <w:rsid w:val="007219E6"/>
    <w:rsid w:val="0077125D"/>
    <w:rsid w:val="008F3D18"/>
    <w:rsid w:val="0095255F"/>
    <w:rsid w:val="00B32145"/>
    <w:rsid w:val="00BB39F8"/>
    <w:rsid w:val="00C4162E"/>
    <w:rsid w:val="00CB0736"/>
    <w:rsid w:val="00D25642"/>
    <w:rsid w:val="00D52E9A"/>
    <w:rsid w:val="00D703DF"/>
    <w:rsid w:val="00F0618A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74</Characters>
  <Application>Microsoft Office Word</Application>
  <DocSecurity>0</DocSecurity>
  <Lines>1</Lines>
  <Paragraphs>1</Paragraphs>
  <ScaleCrop>false</ScaleCrop>
  <Company>世纪德辰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14</cp:revision>
  <cp:lastPrinted>2010-06-30T06:30:00Z</cp:lastPrinted>
  <dcterms:created xsi:type="dcterms:W3CDTF">2021-01-15T07:42:00Z</dcterms:created>
  <dcterms:modified xsi:type="dcterms:W3CDTF">2021-05-11T07:34:00Z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