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9258AB" w14:textId="77777777" w:rsidR="00E524BA" w:rsidRPr="00E524BA" w:rsidRDefault="00E524BA" w:rsidP="00F915EA">
      <w:pPr>
        <w:pStyle w:val="1"/>
      </w:pPr>
      <w:bookmarkStart w:id="0" w:name="_Hlk63172456"/>
      <w:r w:rsidRPr="00E524BA">
        <w:t>检测截图</w:t>
      </w:r>
    </w:p>
    <w:p w14:paraId="70604EAB" w14:textId="77777777" w:rsidR="00E524BA" w:rsidRPr="00E524BA" w:rsidRDefault="00E524BA" w:rsidP="00F915EA">
      <w:pPr>
        <w:pStyle w:val="20"/>
      </w:pPr>
      <w:r w:rsidRPr="00E524BA">
        <w:rPr>
          <w:rFonts w:hint="eastAsia"/>
        </w:rPr>
        <w:t>样品</w:t>
      </w:r>
      <w:r w:rsidRPr="00E524BA">
        <w:rPr>
          <w:rFonts w:hint="eastAsia"/>
        </w:rPr>
        <w:t>1</w:t>
      </w:r>
      <w:r w:rsidRPr="00E524BA">
        <w:t>杂散发射（辐射）功率</w:t>
      </w:r>
    </w:p>
    <w:p w14:paraId="39B6D8F4" w14:textId="77777777" w:rsidR="00E524BA" w:rsidRPr="00E524BA" w:rsidRDefault="00E524BA" w:rsidP="00F915EA">
      <w:pPr>
        <w:pStyle w:val="35"/>
      </w:pPr>
      <w:r w:rsidRPr="00E524BA">
        <w:t>a</w:t>
      </w:r>
      <w:r w:rsidRPr="00E524BA">
        <w:t>制式</w:t>
      </w:r>
      <w:r w:rsidRPr="00E524BA">
        <w:t>6M</w:t>
      </w:r>
      <w:r w:rsidRPr="00E524BA">
        <w:t>速率</w:t>
      </w:r>
    </w:p>
    <w:p w14:paraId="36ADD299" w14:textId="77777777" w:rsidR="00E524BA" w:rsidRPr="00E524BA" w:rsidRDefault="00E524BA" w:rsidP="00F915EA">
      <w:pPr>
        <w:pStyle w:val="41"/>
      </w:pPr>
      <w:r w:rsidRPr="00E524BA">
        <w:t>工作频点：</w:t>
      </w:r>
      <w:r w:rsidRPr="00E524BA">
        <w:t>5.180GHz</w:t>
      </w:r>
    </w:p>
    <w:p w14:paraId="449E3FC9" w14:textId="552B2AEB" w:rsidR="000D67BE" w:rsidRPr="00E524BA" w:rsidRDefault="00447FCA" w:rsidP="00E524BA">
      <w:pPr>
        <w:pStyle w:val="5"/>
      </w:pPr>
      <w:r w:rsidRPr="002C291B">
        <w:t>30MHz -1000MHz</w:t>
      </w:r>
      <w:bookmarkEnd w:id="0"/>
    </w:p>
    <w:sectPr w:rsidR="000D67BE" w:rsidRPr="00E524BA">
      <w:headerReference w:type="default" r:id="rId8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4068F0" w14:textId="77777777" w:rsidR="00B37445" w:rsidRDefault="00B37445">
      <w:r>
        <w:separator/>
      </w:r>
    </w:p>
  </w:endnote>
  <w:endnote w:type="continuationSeparator" w:id="0">
    <w:p w14:paraId="1D717B7E" w14:textId="77777777" w:rsidR="00B37445" w:rsidRDefault="00B37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F29B5D" w14:textId="77777777" w:rsidR="00B37445" w:rsidRDefault="00B37445">
      <w:r>
        <w:separator/>
      </w:r>
    </w:p>
  </w:footnote>
  <w:footnote w:type="continuationSeparator" w:id="0">
    <w:p w14:paraId="3CDD0C97" w14:textId="77777777" w:rsidR="00B37445" w:rsidRDefault="00B374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36594D" w14:textId="77777777" w:rsidR="00A206BA" w:rsidRDefault="000D67BE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1" w:name="ReportNoPageHeader"/>
    <w:bookmarkEnd w:id="1"/>
    <w:r>
      <w:rPr>
        <w:sz w:val="18"/>
        <w:szCs w:val="18"/>
      </w:rPr>
      <w:t>${TA-GZTD0000-0000-0}</w:t>
    </w:r>
  </w:p>
  <w:p w14:paraId="2B0CDD4E" w14:textId="77777777" w:rsidR="00A206BA" w:rsidRDefault="000D67BE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AED2D0D"/>
    <w:multiLevelType w:val="singleLevel"/>
    <w:tmpl w:val="E90065EE"/>
    <w:lvl w:ilvl="0">
      <w:start w:val="1"/>
      <w:numFmt w:val="decimal"/>
      <w:pStyle w:val="5"/>
      <w:lvlText w:val="图6-%1"/>
      <w:lvlJc w:val="left"/>
      <w:pPr>
        <w:tabs>
          <w:tab w:val="num" w:pos="397"/>
        </w:tabs>
        <w:ind w:left="454" w:hanging="454"/>
      </w:pPr>
      <w:rPr>
        <w:rFonts w:hint="default"/>
        <w:color w:val="000000"/>
      </w:rPr>
    </w:lvl>
  </w:abstractNum>
  <w:abstractNum w:abstractNumId="1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0F73834"/>
    <w:multiLevelType w:val="multilevel"/>
    <w:tmpl w:val="C378541E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08260B7"/>
    <w:multiLevelType w:val="hybridMultilevel"/>
    <w:tmpl w:val="8CE849FA"/>
    <w:lvl w:ilvl="0" w:tplc="53C87DFC">
      <w:start w:val="1"/>
      <w:numFmt w:val="decimal"/>
      <w:pStyle w:val="21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EE"/>
    <w:rsid w:val="000D67BE"/>
    <w:rsid w:val="00156BAA"/>
    <w:rsid w:val="00444789"/>
    <w:rsid w:val="00447FCA"/>
    <w:rsid w:val="00601664"/>
    <w:rsid w:val="007506E2"/>
    <w:rsid w:val="007941F3"/>
    <w:rsid w:val="00814C2F"/>
    <w:rsid w:val="00A206BA"/>
    <w:rsid w:val="00B13967"/>
    <w:rsid w:val="00B37445"/>
    <w:rsid w:val="00BA1060"/>
    <w:rsid w:val="00DB0251"/>
    <w:rsid w:val="00E524BA"/>
    <w:rsid w:val="00F75BEE"/>
    <w:rsid w:val="00F9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20C9537"/>
  <w15:chartTrackingRefBased/>
  <w15:docId w15:val="{6318CBF1-8714-400A-96CC-2D9726C6D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0">
    <w:name w:val="heading 1"/>
    <w:basedOn w:val="a0"/>
    <w:next w:val="a0"/>
    <w:link w:val="11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2">
    <w:name w:val="heading 2"/>
    <w:basedOn w:val="a0"/>
    <w:next w:val="a1"/>
    <w:link w:val="23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2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标题 1 字符"/>
    <w:basedOn w:val="a2"/>
    <w:link w:val="10"/>
    <w:locked/>
    <w:rPr>
      <w:rFonts w:ascii="Times New Roman" w:hAnsi="Times New Roman" w:cs="Times New Roman" w:hint="default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3">
    <w:name w:val="标题 2 字符"/>
    <w:basedOn w:val="a2"/>
    <w:link w:val="22"/>
    <w:locked/>
    <w:rPr>
      <w:rFonts w:asciiTheme="majorHAnsi" w:eastAsiaTheme="majorEastAsia" w:hAnsiTheme="majorHAnsi" w:cstheme="majorBidi" w:hint="eastAsia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locked/>
    <w:rPr>
      <w:rFonts w:ascii="Times New Roman" w:hAnsi="Times New Roman" w:cs="Times New Roman" w:hint="default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locked/>
    <w:rPr>
      <w:rFonts w:ascii="Times New Roman" w:hAnsi="Times New Roman" w:cs="Times New Roman" w:hint="default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locked/>
    <w:rPr>
      <w:rFonts w:ascii="Times New Roman" w:hAnsi="Times New Roman" w:cs="Times New Roman" w:hint="default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locked/>
    <w:rPr>
      <w:rFonts w:ascii="Times New Roman" w:hAnsi="Times New Roman" w:cs="Times New Roman" w:hint="default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locked/>
    <w:rPr>
      <w:rFonts w:ascii="Times New Roman" w:hAnsi="Times New Roman" w:cs="Times New Roman" w:hint="default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locked/>
    <w:rPr>
      <w:rFonts w:ascii="Times New Roman" w:hAnsi="Times New Roman" w:cs="Times New Roman" w:hint="default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locked/>
    <w:rPr>
      <w:rFonts w:ascii="Microsoft YaHei UI" w:eastAsia="Microsoft YaHei UI" w:hAnsi="Times New Roman" w:cs="Times New Roman" w:hint="eastAsia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locked/>
    <w:rPr>
      <w:rFonts w:ascii="Times New Roman" w:hAnsi="Times New Roman" w:cs="Times New Roman" w:hint="default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locked/>
    <w:rPr>
      <w:rFonts w:ascii="Times New Roman" w:hAnsi="Times New Roman" w:cs="Times New Roman" w:hint="default"/>
      <w:kern w:val="2"/>
      <w:sz w:val="18"/>
      <w:szCs w:val="18"/>
    </w:rPr>
  </w:style>
  <w:style w:type="paragraph" w:styleId="af5">
    <w:name w:val="List Paragraph"/>
    <w:basedOn w:val="a0"/>
    <w:link w:val="af6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2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3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1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7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7"/>
    <w:qFormat/>
    <w:pPr>
      <w:numPr>
        <w:numId w:val="8"/>
      </w:numPr>
      <w:jc w:val="center"/>
    </w:pPr>
  </w:style>
  <w:style w:type="character" w:customStyle="1" w:styleId="af8">
    <w:name w:val="专用居中 字符"/>
    <w:link w:val="af9"/>
    <w:locked/>
    <w:rPr>
      <w:kern w:val="2"/>
      <w:sz w:val="21"/>
      <w:szCs w:val="24"/>
    </w:rPr>
  </w:style>
  <w:style w:type="paragraph" w:customStyle="1" w:styleId="af9">
    <w:name w:val="专用居中"/>
    <w:basedOn w:val="a0"/>
    <w:next w:val="a0"/>
    <w:link w:val="af8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4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4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a">
    <w:name w:val="annotation reference"/>
    <w:semiHidden/>
    <w:rPr>
      <w:sz w:val="21"/>
      <w:szCs w:val="21"/>
    </w:rPr>
  </w:style>
  <w:style w:type="table" w:styleId="afb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c">
    <w:basedOn w:val="a0"/>
    <w:next w:val="af5"/>
    <w:link w:val="afd"/>
    <w:uiPriority w:val="34"/>
    <w:qFormat/>
    <w:rsid w:val="00447FCA"/>
    <w:pPr>
      <w:ind w:firstLineChars="200" w:firstLine="420"/>
      <w:jc w:val="both"/>
    </w:pPr>
    <w:rPr>
      <w:rFonts w:ascii="Calibri" w:hAnsi="Calibri"/>
    </w:rPr>
  </w:style>
  <w:style w:type="paragraph" w:styleId="afe">
    <w:name w:val="caption"/>
    <w:basedOn w:val="a0"/>
    <w:next w:val="a0"/>
    <w:unhideWhenUsed/>
    <w:qFormat/>
    <w:rsid w:val="00447FCA"/>
    <w:rPr>
      <w:rFonts w:asciiTheme="majorHAnsi" w:eastAsia="黑体" w:hAnsiTheme="majorHAnsi" w:cstheme="majorBidi"/>
      <w:sz w:val="20"/>
      <w:szCs w:val="20"/>
    </w:rPr>
  </w:style>
  <w:style w:type="paragraph" w:customStyle="1" w:styleId="1">
    <w:name w:val="样式1"/>
    <w:basedOn w:val="af5"/>
    <w:link w:val="14"/>
    <w:qFormat/>
    <w:rsid w:val="00F915EA"/>
    <w:pPr>
      <w:numPr>
        <w:numId w:val="17"/>
      </w:numPr>
      <w:ind w:left="0" w:firstLineChars="0" w:firstLine="0"/>
      <w:jc w:val="both"/>
      <w:outlineLvl w:val="1"/>
    </w:pPr>
    <w:rPr>
      <w:rFonts w:eastAsia="黑体"/>
      <w:sz w:val="28"/>
      <w:szCs w:val="28"/>
    </w:rPr>
  </w:style>
  <w:style w:type="paragraph" w:customStyle="1" w:styleId="20">
    <w:name w:val="样式2"/>
    <w:basedOn w:val="af5"/>
    <w:link w:val="26"/>
    <w:qFormat/>
    <w:rsid w:val="00F915EA"/>
    <w:pPr>
      <w:numPr>
        <w:ilvl w:val="1"/>
        <w:numId w:val="17"/>
      </w:numPr>
      <w:ind w:left="0" w:firstLineChars="0" w:firstLine="0"/>
      <w:jc w:val="both"/>
      <w:outlineLvl w:val="2"/>
    </w:pPr>
    <w:rPr>
      <w:rFonts w:eastAsia="黑体"/>
      <w:sz w:val="24"/>
      <w:szCs w:val="24"/>
    </w:rPr>
  </w:style>
  <w:style w:type="character" w:customStyle="1" w:styleId="af6">
    <w:name w:val="列表段落 字符"/>
    <w:basedOn w:val="a2"/>
    <w:link w:val="af5"/>
    <w:uiPriority w:val="34"/>
    <w:rsid w:val="00F915EA"/>
    <w:rPr>
      <w:rFonts w:ascii="Times New Roman" w:hAnsi="Times New Roman" w:cs="Times New Roman"/>
      <w:kern w:val="2"/>
      <w:sz w:val="21"/>
    </w:rPr>
  </w:style>
  <w:style w:type="character" w:customStyle="1" w:styleId="14">
    <w:name w:val="样式1 字符"/>
    <w:basedOn w:val="af6"/>
    <w:link w:val="1"/>
    <w:rsid w:val="00F915EA"/>
    <w:rPr>
      <w:rFonts w:ascii="Times New Roman" w:eastAsia="黑体" w:hAnsi="Times New Roman" w:cs="Times New Roman"/>
      <w:kern w:val="2"/>
      <w:sz w:val="28"/>
      <w:szCs w:val="28"/>
    </w:rPr>
  </w:style>
  <w:style w:type="paragraph" w:customStyle="1" w:styleId="35">
    <w:name w:val="样式3"/>
    <w:basedOn w:val="a0"/>
    <w:link w:val="36"/>
    <w:qFormat/>
    <w:rsid w:val="00F915EA"/>
    <w:pPr>
      <w:outlineLvl w:val="4"/>
    </w:pPr>
    <w:rPr>
      <w:rFonts w:eastAsia="黑体"/>
    </w:rPr>
  </w:style>
  <w:style w:type="character" w:customStyle="1" w:styleId="26">
    <w:name w:val="样式2 字符"/>
    <w:basedOn w:val="af6"/>
    <w:link w:val="20"/>
    <w:rsid w:val="00F915EA"/>
    <w:rPr>
      <w:rFonts w:ascii="Times New Roman" w:eastAsia="黑体" w:hAnsi="Times New Roman" w:cs="Times New Roman"/>
      <w:kern w:val="2"/>
      <w:sz w:val="24"/>
      <w:szCs w:val="24"/>
    </w:rPr>
  </w:style>
  <w:style w:type="paragraph" w:customStyle="1" w:styleId="41">
    <w:name w:val="样式4"/>
    <w:basedOn w:val="a0"/>
    <w:link w:val="42"/>
    <w:qFormat/>
    <w:rsid w:val="00F915EA"/>
    <w:pPr>
      <w:outlineLvl w:val="5"/>
    </w:pPr>
  </w:style>
  <w:style w:type="character" w:customStyle="1" w:styleId="36">
    <w:name w:val="样式3 字符"/>
    <w:basedOn w:val="a2"/>
    <w:link w:val="35"/>
    <w:rsid w:val="00F915EA"/>
    <w:rPr>
      <w:rFonts w:ascii="Times New Roman" w:eastAsia="黑体" w:hAnsi="Times New Roman" w:cs="Times New Roman"/>
      <w:kern w:val="2"/>
      <w:sz w:val="21"/>
      <w:szCs w:val="24"/>
    </w:rPr>
  </w:style>
  <w:style w:type="paragraph" w:customStyle="1" w:styleId="5">
    <w:name w:val="样式5"/>
    <w:basedOn w:val="afc"/>
    <w:link w:val="50"/>
    <w:qFormat/>
    <w:rsid w:val="00F915EA"/>
    <w:pPr>
      <w:numPr>
        <w:numId w:val="19"/>
      </w:numPr>
      <w:tabs>
        <w:tab w:val="left" w:pos="397"/>
      </w:tabs>
      <w:ind w:firstLineChars="0" w:firstLine="0"/>
      <w:jc w:val="center"/>
    </w:pPr>
    <w:rPr>
      <w:rFonts w:ascii="Times New Roman" w:hAnsi="Times New Roman"/>
      <w:szCs w:val="21"/>
    </w:rPr>
  </w:style>
  <w:style w:type="character" w:customStyle="1" w:styleId="42">
    <w:name w:val="样式4 字符"/>
    <w:basedOn w:val="a2"/>
    <w:link w:val="41"/>
    <w:rsid w:val="00F915EA"/>
    <w:rPr>
      <w:rFonts w:ascii="Times New Roman" w:hAnsi="Times New Roman" w:cs="Times New Roman"/>
      <w:kern w:val="2"/>
      <w:sz w:val="21"/>
      <w:szCs w:val="24"/>
    </w:rPr>
  </w:style>
  <w:style w:type="character" w:customStyle="1" w:styleId="afd">
    <w:name w:val="字符"/>
    <w:basedOn w:val="a2"/>
    <w:link w:val="afc"/>
    <w:uiPriority w:val="34"/>
    <w:rsid w:val="00F915EA"/>
    <w:rPr>
      <w:rFonts w:cs="Times New Roman"/>
      <w:kern w:val="2"/>
      <w:sz w:val="21"/>
      <w:szCs w:val="24"/>
    </w:rPr>
  </w:style>
  <w:style w:type="character" w:customStyle="1" w:styleId="50">
    <w:name w:val="样式5 字符"/>
    <w:basedOn w:val="afd"/>
    <w:link w:val="5"/>
    <w:rsid w:val="00F915EA"/>
    <w:rPr>
      <w:rFonts w:ascii="Times New Roman" w:hAnsi="Times New Roman" w:cs="Times New Roman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00B0F-AE71-4F45-B72D-3380C2232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</Words>
  <Characters>48</Characters>
  <Application>Microsoft Office Word</Application>
  <DocSecurity>0</DocSecurity>
  <Lines>1</Lines>
  <Paragraphs>1</Paragraphs>
  <ScaleCrop>false</ScaleCrop>
  <Company>世纪德辰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12</cp:revision>
  <cp:lastPrinted>2010-06-30T06:30:00Z</cp:lastPrinted>
  <dcterms:created xsi:type="dcterms:W3CDTF">2021-01-20T08:54:00Z</dcterms:created>
  <dcterms:modified xsi:type="dcterms:W3CDTF">2021-02-02T07:56:00Z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