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234C" w:rsidRDefault="0071434D">
      <w:pPr>
        <w:pStyle w:val="1"/>
      </w:pPr>
      <w:r>
        <w:rPr>
          <w:szCs w:val="16"/>
        </w:rPr>
        <w:t>一、机器学习过程</w:t>
      </w:r>
    </w:p>
    <w:p w:rsidR="0086234C" w:rsidRDefault="0071434D">
      <w:pPr>
        <w:pStyle w:val="2"/>
        <w:rPr>
          <w:szCs w:val="16"/>
        </w:rPr>
      </w:pPr>
      <w:r>
        <w:rPr>
          <w:szCs w:val="16"/>
        </w:rPr>
        <w:t>1</w:t>
      </w:r>
      <w:r>
        <w:rPr>
          <w:szCs w:val="16"/>
        </w:rPr>
        <w:t>、数据预处理</w:t>
      </w:r>
    </w:p>
    <w:p w:rsidR="0086234C" w:rsidRDefault="0071434D">
      <w:pPr>
        <w:pStyle w:val="3"/>
        <w:rPr>
          <w:szCs w:val="16"/>
        </w:rPr>
      </w:pPr>
      <w:r>
        <w:rPr>
          <w:szCs w:val="16"/>
        </w:rPr>
        <w:t>1.1</w:t>
      </w:r>
      <w:r>
        <w:rPr>
          <w:szCs w:val="16"/>
        </w:rPr>
        <w:t>、数据清洗</w:t>
      </w:r>
    </w:p>
    <w:p w:rsidR="0086234C" w:rsidRDefault="0071434D">
      <w:pPr>
        <w:pStyle w:val="3"/>
        <w:rPr>
          <w:szCs w:val="16"/>
        </w:rPr>
      </w:pPr>
      <w:r>
        <w:rPr>
          <w:szCs w:val="16"/>
        </w:rPr>
        <w:t>1.2</w:t>
      </w:r>
      <w:r>
        <w:rPr>
          <w:szCs w:val="16"/>
        </w:rPr>
        <w:t>、数据采样</w:t>
      </w:r>
    </w:p>
    <w:p w:rsidR="0086234C" w:rsidRDefault="0071434D">
      <w:pPr>
        <w:pStyle w:val="3"/>
        <w:rPr>
          <w:szCs w:val="16"/>
        </w:rPr>
      </w:pPr>
      <w:r>
        <w:rPr>
          <w:szCs w:val="16"/>
        </w:rPr>
        <w:t>1.3</w:t>
      </w:r>
      <w:r>
        <w:rPr>
          <w:szCs w:val="16"/>
        </w:rPr>
        <w:t>、数据集拆分</w:t>
      </w:r>
    </w:p>
    <w:p w:rsidR="0086234C" w:rsidRDefault="0071434D">
      <w:pPr>
        <w:pStyle w:val="4"/>
        <w:rPr>
          <w:szCs w:val="16"/>
        </w:rPr>
      </w:pPr>
      <w:r>
        <w:rPr>
          <w:szCs w:val="16"/>
        </w:rPr>
        <w:t>1.3.1</w:t>
      </w:r>
      <w:r>
        <w:rPr>
          <w:szCs w:val="16"/>
        </w:rPr>
        <w:t>、训练集（进行训练</w:t>
      </w:r>
      <w:r>
        <w:rPr>
          <w:szCs w:val="16"/>
        </w:rPr>
        <w:t>4/5</w:t>
      </w:r>
      <w:r>
        <w:rPr>
          <w:szCs w:val="16"/>
        </w:rPr>
        <w:t>）</w:t>
      </w:r>
    </w:p>
    <w:p w:rsidR="0086234C" w:rsidRDefault="0071434D">
      <w:pPr>
        <w:pStyle w:val="4"/>
        <w:rPr>
          <w:szCs w:val="16"/>
        </w:rPr>
      </w:pPr>
      <w:r>
        <w:rPr>
          <w:szCs w:val="16"/>
        </w:rPr>
        <w:t>1.3.2</w:t>
      </w:r>
      <w:r>
        <w:rPr>
          <w:szCs w:val="16"/>
        </w:rPr>
        <w:t>、测试集（对已经训练好的模型进行测试</w:t>
      </w:r>
      <w:r>
        <w:rPr>
          <w:szCs w:val="16"/>
        </w:rPr>
        <w:t>1/5</w:t>
      </w:r>
      <w:r>
        <w:rPr>
          <w:szCs w:val="16"/>
        </w:rPr>
        <w:t>）</w:t>
      </w:r>
    </w:p>
    <w:p w:rsidR="0086234C" w:rsidRDefault="0071434D">
      <w:pPr>
        <w:pStyle w:val="4"/>
        <w:rPr>
          <w:szCs w:val="16"/>
        </w:rPr>
      </w:pPr>
      <w:r>
        <w:rPr>
          <w:szCs w:val="16"/>
        </w:rPr>
        <w:t>1.3.3</w:t>
      </w:r>
      <w:r>
        <w:rPr>
          <w:szCs w:val="16"/>
        </w:rPr>
        <w:t>、验证集（调整超参数变量</w:t>
      </w:r>
      <w:r>
        <w:rPr>
          <w:szCs w:val="16"/>
        </w:rPr>
        <w:t>0-1/5</w:t>
      </w:r>
      <w:r>
        <w:rPr>
          <w:szCs w:val="16"/>
        </w:rPr>
        <w:t>）</w:t>
      </w:r>
    </w:p>
    <w:p w:rsidR="0086234C" w:rsidRDefault="0071434D">
      <w:pPr>
        <w:pStyle w:val="3"/>
        <w:rPr>
          <w:szCs w:val="16"/>
        </w:rPr>
      </w:pPr>
      <w:r>
        <w:rPr>
          <w:szCs w:val="16"/>
        </w:rPr>
        <w:t>1.4</w:t>
      </w:r>
      <w:r>
        <w:rPr>
          <w:szCs w:val="16"/>
        </w:rPr>
        <w:t>、交叉验证（</w:t>
      </w:r>
      <w:r>
        <w:rPr>
          <w:szCs w:val="16"/>
        </w:rPr>
        <w:t>N-1</w:t>
      </w:r>
      <w:r>
        <w:rPr>
          <w:szCs w:val="16"/>
        </w:rPr>
        <w:t>块数据训练，</w:t>
      </w:r>
      <w:r>
        <w:rPr>
          <w:szCs w:val="16"/>
        </w:rPr>
        <w:t>1</w:t>
      </w:r>
      <w:r>
        <w:rPr>
          <w:szCs w:val="16"/>
        </w:rPr>
        <w:t>块数据测试，进行</w:t>
      </w:r>
      <w:r>
        <w:rPr>
          <w:szCs w:val="16"/>
        </w:rPr>
        <w:t>N</w:t>
      </w:r>
      <w:r>
        <w:rPr>
          <w:szCs w:val="16"/>
        </w:rPr>
        <w:t>次循环）</w:t>
      </w:r>
    </w:p>
    <w:p w:rsidR="0086234C" w:rsidRDefault="0071434D">
      <w:pPr>
        <w:pStyle w:val="2"/>
        <w:rPr>
          <w:szCs w:val="16"/>
        </w:rPr>
      </w:pPr>
      <w:r>
        <w:rPr>
          <w:szCs w:val="16"/>
        </w:rPr>
        <w:t>2</w:t>
      </w:r>
      <w:r>
        <w:rPr>
          <w:szCs w:val="16"/>
        </w:rPr>
        <w:t>、特征工程</w:t>
      </w:r>
    </w:p>
    <w:p w:rsidR="0086234C" w:rsidRDefault="0071434D">
      <w:pPr>
        <w:pStyle w:val="3"/>
        <w:rPr>
          <w:szCs w:val="16"/>
        </w:rPr>
      </w:pPr>
      <w:r>
        <w:rPr>
          <w:szCs w:val="16"/>
        </w:rPr>
        <w:t>2.1</w:t>
      </w:r>
      <w:r>
        <w:rPr>
          <w:szCs w:val="16"/>
        </w:rPr>
        <w:t>、特征提取</w:t>
      </w:r>
    </w:p>
    <w:p w:rsidR="0086234C" w:rsidRDefault="0071434D">
      <w:pPr>
        <w:pStyle w:val="3"/>
        <w:rPr>
          <w:szCs w:val="16"/>
        </w:rPr>
      </w:pPr>
      <w:r>
        <w:rPr>
          <w:szCs w:val="16"/>
        </w:rPr>
        <w:t>2.2</w:t>
      </w:r>
      <w:r>
        <w:rPr>
          <w:szCs w:val="16"/>
        </w:rPr>
        <w:t>、特征预处理</w:t>
      </w:r>
    </w:p>
    <w:p w:rsidR="0086234C" w:rsidRDefault="0071434D">
      <w:pPr>
        <w:pStyle w:val="4"/>
        <w:rPr>
          <w:szCs w:val="16"/>
        </w:rPr>
      </w:pPr>
      <w:r>
        <w:rPr>
          <w:szCs w:val="16"/>
        </w:rPr>
        <w:t>2.2.1</w:t>
      </w:r>
      <w:r>
        <w:rPr>
          <w:szCs w:val="16"/>
        </w:rPr>
        <w:t>、归一化（适合传统精确小数据场景）</w:t>
      </w:r>
    </w:p>
    <w:p w:rsidR="0086234C" w:rsidRDefault="0071434D">
      <w:pPr>
        <w:pStyle w:val="4"/>
        <w:rPr>
          <w:szCs w:val="16"/>
        </w:rPr>
      </w:pPr>
      <w:r>
        <w:rPr>
          <w:szCs w:val="16"/>
        </w:rPr>
        <w:t>2.2.2</w:t>
      </w:r>
      <w:r>
        <w:rPr>
          <w:szCs w:val="16"/>
        </w:rPr>
        <w:t>、标准化（适合大数据场景）</w:t>
      </w:r>
    </w:p>
    <w:p w:rsidR="0086234C" w:rsidRDefault="0071434D">
      <w:pPr>
        <w:pStyle w:val="3"/>
        <w:rPr>
          <w:szCs w:val="16"/>
        </w:rPr>
      </w:pPr>
      <w:r>
        <w:rPr>
          <w:szCs w:val="16"/>
        </w:rPr>
        <w:t>2.3</w:t>
      </w:r>
      <w:r>
        <w:rPr>
          <w:szCs w:val="16"/>
        </w:rPr>
        <w:t>、特征降维</w:t>
      </w:r>
    </w:p>
    <w:p w:rsidR="0086234C" w:rsidRDefault="0071434D">
      <w:pPr>
        <w:rPr>
          <w:szCs w:val="16"/>
        </w:rPr>
      </w:pPr>
      <w:r>
        <w:rPr>
          <w:szCs w:val="16"/>
        </w:rPr>
        <w:t>含义：特征矩阵过大，计算量过大，所以要降维</w:t>
      </w:r>
      <w:r>
        <w:rPr>
          <w:szCs w:val="16"/>
        </w:rPr>
        <w:t>;2*4</w:t>
      </w:r>
      <w:r>
        <w:rPr>
          <w:szCs w:val="16"/>
        </w:rPr>
        <w:t>维</w:t>
      </w:r>
      <w:r>
        <w:rPr>
          <w:szCs w:val="16"/>
        </w:rPr>
        <w:t>a</w:t>
      </w:r>
      <w:r>
        <w:rPr>
          <w:szCs w:val="16"/>
        </w:rPr>
        <w:t>矩阵乘</w:t>
      </w:r>
      <w:r>
        <w:rPr>
          <w:szCs w:val="16"/>
        </w:rPr>
        <w:t>4*4</w:t>
      </w:r>
      <w:r>
        <w:rPr>
          <w:szCs w:val="16"/>
        </w:rPr>
        <w:t>维</w:t>
      </w:r>
      <w:r>
        <w:rPr>
          <w:szCs w:val="16"/>
        </w:rPr>
        <w:t>b</w:t>
      </w:r>
      <w:r>
        <w:rPr>
          <w:szCs w:val="16"/>
        </w:rPr>
        <w:t>矩阵得到</w:t>
      </w:r>
      <w:r>
        <w:rPr>
          <w:szCs w:val="16"/>
        </w:rPr>
        <w:t>2*4</w:t>
      </w:r>
      <w:r>
        <w:rPr>
          <w:szCs w:val="16"/>
        </w:rPr>
        <w:t>维</w:t>
      </w:r>
      <w:r>
        <w:rPr>
          <w:szCs w:val="16"/>
        </w:rPr>
        <w:t>c</w:t>
      </w:r>
      <w:r>
        <w:rPr>
          <w:szCs w:val="16"/>
        </w:rPr>
        <w:t>矩阵，即</w:t>
      </w:r>
      <w:r>
        <w:rPr>
          <w:szCs w:val="16"/>
        </w:rPr>
        <w:t>b--&gt;c</w:t>
      </w:r>
      <w:r>
        <w:rPr>
          <w:szCs w:val="16"/>
        </w:rPr>
        <w:t>为降维过程</w:t>
      </w:r>
    </w:p>
    <w:p w:rsidR="0086234C" w:rsidRDefault="0071434D">
      <w:pPr>
        <w:pStyle w:val="3"/>
        <w:rPr>
          <w:szCs w:val="16"/>
        </w:rPr>
      </w:pPr>
      <w:r>
        <w:rPr>
          <w:szCs w:val="16"/>
        </w:rPr>
        <w:t>2.4</w:t>
      </w:r>
      <w:r>
        <w:rPr>
          <w:szCs w:val="16"/>
        </w:rPr>
        <w:t>、规范化</w:t>
      </w:r>
    </w:p>
    <w:p w:rsidR="0086234C" w:rsidRDefault="0071434D">
      <w:pPr>
        <w:pStyle w:val="2"/>
        <w:rPr>
          <w:szCs w:val="16"/>
        </w:rPr>
      </w:pPr>
      <w:r>
        <w:rPr>
          <w:szCs w:val="16"/>
        </w:rPr>
        <w:t>3</w:t>
      </w:r>
      <w:r>
        <w:rPr>
          <w:szCs w:val="16"/>
        </w:rPr>
        <w:t>、数据建模</w:t>
      </w:r>
    </w:p>
    <w:p w:rsidR="0086234C" w:rsidRDefault="0071434D">
      <w:pPr>
        <w:pStyle w:val="3"/>
        <w:rPr>
          <w:szCs w:val="16"/>
        </w:rPr>
      </w:pPr>
      <w:r>
        <w:rPr>
          <w:szCs w:val="16"/>
        </w:rPr>
        <w:t>3.1</w:t>
      </w:r>
      <w:r>
        <w:rPr>
          <w:szCs w:val="16"/>
        </w:rPr>
        <w:t>、分类问题（鲍鱼年龄预测）</w:t>
      </w:r>
    </w:p>
    <w:p w:rsidR="0086234C" w:rsidRDefault="0071434D">
      <w:pPr>
        <w:pStyle w:val="4"/>
        <w:rPr>
          <w:szCs w:val="16"/>
        </w:rPr>
      </w:pPr>
      <w:r>
        <w:rPr>
          <w:szCs w:val="16"/>
        </w:rPr>
        <w:t>3.1.1</w:t>
      </w:r>
      <w:r>
        <w:rPr>
          <w:szCs w:val="16"/>
        </w:rPr>
        <w:t>、近邻算法（你的邻居来判断你的类别）</w:t>
      </w:r>
    </w:p>
    <w:p w:rsidR="0086234C" w:rsidRDefault="0071434D">
      <w:pPr>
        <w:rPr>
          <w:szCs w:val="16"/>
        </w:rPr>
      </w:pPr>
      <w:r>
        <w:rPr>
          <w:szCs w:val="16"/>
        </w:rPr>
        <w:t>算法原理（给定一个训练数据集，输入新的实例，在训练数据中找到与实例最近的</w:t>
      </w:r>
      <w:r>
        <w:rPr>
          <w:szCs w:val="16"/>
        </w:rPr>
        <w:t>k</w:t>
      </w:r>
      <w:proofErr w:type="gramStart"/>
      <w:r>
        <w:rPr>
          <w:szCs w:val="16"/>
        </w:rPr>
        <w:t>个</w:t>
      </w:r>
      <w:proofErr w:type="gramEnd"/>
      <w:r>
        <w:rPr>
          <w:szCs w:val="16"/>
        </w:rPr>
        <w:t>实例，这</w:t>
      </w:r>
      <w:r>
        <w:rPr>
          <w:szCs w:val="16"/>
        </w:rPr>
        <w:t>k</w:t>
      </w:r>
      <w:proofErr w:type="gramStart"/>
      <w:r>
        <w:rPr>
          <w:szCs w:val="16"/>
        </w:rPr>
        <w:t>个</w:t>
      </w:r>
      <w:proofErr w:type="gramEnd"/>
      <w:r>
        <w:rPr>
          <w:szCs w:val="16"/>
        </w:rPr>
        <w:t>实例属于哪个类，输入实例就属于哪个类）</w:t>
      </w:r>
    </w:p>
    <w:p w:rsidR="0086234C" w:rsidRDefault="0071434D">
      <w:pPr>
        <w:rPr>
          <w:szCs w:val="16"/>
        </w:rPr>
      </w:pPr>
      <w:r>
        <w:rPr>
          <w:szCs w:val="16"/>
        </w:rPr>
        <w:t>优缺点：简单易实现不需训练；</w:t>
      </w:r>
      <w:r>
        <w:rPr>
          <w:szCs w:val="16"/>
        </w:rPr>
        <w:t>k</w:t>
      </w:r>
      <w:r>
        <w:rPr>
          <w:szCs w:val="16"/>
        </w:rPr>
        <w:t>值的指定对精度影响大</w:t>
      </w:r>
    </w:p>
    <w:p w:rsidR="0086234C" w:rsidRDefault="0071434D">
      <w:pPr>
        <w:pStyle w:val="4"/>
        <w:rPr>
          <w:szCs w:val="16"/>
        </w:rPr>
      </w:pPr>
      <w:r>
        <w:rPr>
          <w:szCs w:val="16"/>
        </w:rPr>
        <w:t>3.1.2</w:t>
      </w:r>
      <w:r>
        <w:rPr>
          <w:szCs w:val="16"/>
        </w:rPr>
        <w:t>、决策树与随机森林（类似于对所有类别做思维导图）</w:t>
      </w:r>
    </w:p>
    <w:p w:rsidR="0086234C" w:rsidRDefault="0071434D">
      <w:pPr>
        <w:rPr>
          <w:szCs w:val="16"/>
        </w:rPr>
      </w:pPr>
      <w:r>
        <w:rPr>
          <w:szCs w:val="16"/>
        </w:rPr>
        <w:t>算法原理（类似与人的脑回路：通过信息增益来构建）</w:t>
      </w:r>
    </w:p>
    <w:p w:rsidR="0086234C" w:rsidRDefault="0071434D">
      <w:r>
        <w:rPr>
          <w:szCs w:val="16"/>
        </w:rPr>
        <w:t>（信息增益</w:t>
      </w:r>
      <w:r>
        <w:rPr>
          <w:szCs w:val="16"/>
        </w:rPr>
        <w:t>(ID3</w:t>
      </w:r>
      <w:r>
        <w:rPr>
          <w:szCs w:val="16"/>
        </w:rPr>
        <w:t>算法</w:t>
      </w:r>
      <w:r>
        <w:rPr>
          <w:szCs w:val="16"/>
        </w:rPr>
        <w:t>,</w:t>
      </w:r>
      <w:r>
        <w:rPr>
          <w:szCs w:val="16"/>
        </w:rPr>
        <w:t>通俗理解将信息熵由大到小排列，即不确定性越大到越小排列</w:t>
      </w:r>
      <w:r>
        <w:rPr>
          <w:szCs w:val="16"/>
        </w:rPr>
        <w:t>)&lt;--</w:t>
      </w:r>
      <w:r>
        <w:rPr>
          <w:szCs w:val="16"/>
        </w:rPr>
        <w:t>信息熵</w:t>
      </w:r>
      <w:r>
        <w:rPr>
          <w:szCs w:val="16"/>
        </w:rPr>
        <w:t>(</w:t>
      </w:r>
      <w:r>
        <w:rPr>
          <w:szCs w:val="16"/>
        </w:rPr>
        <w:t>随机变量的不确定性</w:t>
      </w:r>
      <w:r>
        <w:rPr>
          <w:szCs w:val="16"/>
        </w:rPr>
        <w:t>,</w:t>
      </w:r>
      <w:r>
        <w:rPr>
          <w:szCs w:val="16"/>
        </w:rPr>
        <w:t>越不确定，信息熵越大</w:t>
      </w:r>
      <w:r>
        <w:rPr>
          <w:szCs w:val="16"/>
        </w:rPr>
        <w:t>)</w:t>
      </w:r>
      <w:r>
        <w:rPr>
          <w:szCs w:val="16"/>
        </w:rPr>
        <w:t>）</w:t>
      </w:r>
    </w:p>
    <w:p w:rsidR="0086234C" w:rsidRDefault="0071434D">
      <w:r>
        <w:rPr>
          <w:szCs w:val="16"/>
        </w:rPr>
        <w:t>例：猜你明星</w:t>
      </w:r>
      <w:r>
        <w:rPr>
          <w:szCs w:val="16"/>
        </w:rPr>
        <w:t>--&gt;</w:t>
      </w:r>
      <w:r>
        <w:rPr>
          <w:szCs w:val="16"/>
        </w:rPr>
        <w:t>男的</w:t>
      </w:r>
      <w:r>
        <w:rPr>
          <w:szCs w:val="16"/>
        </w:rPr>
        <w:t>(</w:t>
      </w:r>
      <w:r>
        <w:rPr>
          <w:szCs w:val="16"/>
        </w:rPr>
        <w:t>不是女的</w:t>
      </w:r>
      <w:r>
        <w:rPr>
          <w:szCs w:val="16"/>
        </w:rPr>
        <w:t>)--&gt;</w:t>
      </w:r>
      <w:r>
        <w:rPr>
          <w:szCs w:val="16"/>
        </w:rPr>
        <w:t>内地</w:t>
      </w:r>
      <w:r>
        <w:rPr>
          <w:szCs w:val="16"/>
        </w:rPr>
        <w:t>(</w:t>
      </w:r>
      <w:r>
        <w:rPr>
          <w:szCs w:val="16"/>
        </w:rPr>
        <w:t>其他地区</w:t>
      </w:r>
      <w:r>
        <w:rPr>
          <w:szCs w:val="16"/>
        </w:rPr>
        <w:t>)--&gt;</w:t>
      </w:r>
      <w:r>
        <w:rPr>
          <w:szCs w:val="16"/>
        </w:rPr>
        <w:t>演员</w:t>
      </w:r>
      <w:r>
        <w:rPr>
          <w:szCs w:val="16"/>
        </w:rPr>
        <w:t>(</w:t>
      </w:r>
      <w:proofErr w:type="gramStart"/>
      <w:r>
        <w:rPr>
          <w:szCs w:val="16"/>
        </w:rPr>
        <w:t>爱豆</w:t>
      </w:r>
      <w:proofErr w:type="gramEnd"/>
      <w:r>
        <w:rPr>
          <w:szCs w:val="16"/>
        </w:rPr>
        <w:t>)--&gt;</w:t>
      </w:r>
      <w:r>
        <w:rPr>
          <w:szCs w:val="16"/>
        </w:rPr>
        <w:t>肖战</w:t>
      </w:r>
    </w:p>
    <w:p w:rsidR="0086234C" w:rsidRDefault="0071434D">
      <w:pPr>
        <w:rPr>
          <w:szCs w:val="16"/>
        </w:rPr>
      </w:pPr>
      <w:r>
        <w:rPr>
          <w:szCs w:val="16"/>
        </w:rPr>
        <w:t>优缺点：单独决策树可视化易过拟合</w:t>
      </w:r>
    </w:p>
    <w:p w:rsidR="0086234C" w:rsidRDefault="0071434D">
      <w:pPr>
        <w:rPr>
          <w:szCs w:val="16"/>
        </w:rPr>
      </w:pPr>
      <w:r>
        <w:rPr>
          <w:szCs w:val="16"/>
        </w:rPr>
        <w:t>随机森林</w:t>
      </w:r>
      <w:r>
        <w:rPr>
          <w:szCs w:val="16"/>
        </w:rPr>
        <w:t>:</w:t>
      </w:r>
      <w:r>
        <w:rPr>
          <w:szCs w:val="16"/>
        </w:rPr>
        <w:t>使用</w:t>
      </w:r>
      <w:r>
        <w:rPr>
          <w:szCs w:val="16"/>
        </w:rPr>
        <w:t>m</w:t>
      </w:r>
      <w:r>
        <w:rPr>
          <w:szCs w:val="16"/>
        </w:rPr>
        <w:t>颗决策树，产生</w:t>
      </w:r>
      <w:r>
        <w:rPr>
          <w:szCs w:val="16"/>
        </w:rPr>
        <w:t>m</w:t>
      </w:r>
      <w:proofErr w:type="gramStart"/>
      <w:r>
        <w:rPr>
          <w:szCs w:val="16"/>
        </w:rPr>
        <w:t>个</w:t>
      </w:r>
      <w:proofErr w:type="gramEnd"/>
      <w:r>
        <w:rPr>
          <w:szCs w:val="16"/>
        </w:rPr>
        <w:t>样本训练每颗树，解决决策树过拟合问题</w:t>
      </w:r>
    </w:p>
    <w:p w:rsidR="0086234C" w:rsidRDefault="0071434D">
      <w:pPr>
        <w:rPr>
          <w:szCs w:val="16"/>
        </w:rPr>
      </w:pPr>
      <w:r>
        <w:rPr>
          <w:noProof/>
          <w:szCs w:val="16"/>
          <w:lang w:bidi="ar-SA"/>
        </w:rPr>
        <w:lastRenderedPageBreak/>
        <w:drawing>
          <wp:anchor distT="0" distB="0" distL="0" distR="0" simplePos="0" relativeHeight="251654144" behindDoc="0" locked="0" layoutInCell="1" allowOverlap="1">
            <wp:simplePos x="0" y="0"/>
            <wp:positionH relativeFrom="column">
              <wp:posOffset>894080</wp:posOffset>
            </wp:positionH>
            <wp:positionV relativeFrom="paragraph">
              <wp:posOffset>90170</wp:posOffset>
            </wp:positionV>
            <wp:extent cx="2077085" cy="190246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a:xfrm>
                      <a:off x="0" y="0"/>
                      <a:ext cx="2077085" cy="190246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 w:rsidR="0086234C" w:rsidRDefault="0071434D">
      <w:pPr>
        <w:pStyle w:val="4"/>
        <w:rPr>
          <w:szCs w:val="16"/>
        </w:rPr>
      </w:pPr>
      <w:r>
        <w:rPr>
          <w:szCs w:val="16"/>
        </w:rPr>
        <w:t>3.1.3</w:t>
      </w:r>
      <w:r>
        <w:rPr>
          <w:szCs w:val="16"/>
        </w:rPr>
        <w:t>、贝叶斯原理（（</w:t>
      </w:r>
      <w:r>
        <w:rPr>
          <w:szCs w:val="16"/>
        </w:rPr>
        <w:t>P(B|A)=P(B)P(A|B)/P(A),P(B|A)</w:t>
      </w:r>
      <w:r>
        <w:rPr>
          <w:szCs w:val="16"/>
        </w:rPr>
        <w:t>表示在</w:t>
      </w:r>
      <w:r>
        <w:rPr>
          <w:szCs w:val="16"/>
        </w:rPr>
        <w:t>A</w:t>
      </w:r>
      <w:r>
        <w:rPr>
          <w:szCs w:val="16"/>
        </w:rPr>
        <w:t>发生的情况下</w:t>
      </w:r>
      <w:r>
        <w:rPr>
          <w:szCs w:val="16"/>
        </w:rPr>
        <w:t>B</w:t>
      </w:r>
      <w:r>
        <w:rPr>
          <w:szCs w:val="16"/>
        </w:rPr>
        <w:t>发生的概率，即</w:t>
      </w:r>
      <w:r>
        <w:rPr>
          <w:szCs w:val="16"/>
        </w:rPr>
        <w:t>A</w:t>
      </w:r>
      <w:r>
        <w:rPr>
          <w:szCs w:val="16"/>
        </w:rPr>
        <w:t>的后验概率）</w:t>
      </w:r>
    </w:p>
    <w:p w:rsidR="0086234C" w:rsidRDefault="0071434D">
      <w:pPr>
        <w:rPr>
          <w:szCs w:val="16"/>
        </w:rPr>
      </w:pPr>
      <w:r>
        <w:rPr>
          <w:szCs w:val="16"/>
        </w:rPr>
        <w:t>含义：朴素贝叶斯（上面的</w:t>
      </w:r>
      <w:r>
        <w:rPr>
          <w:szCs w:val="16"/>
        </w:rPr>
        <w:t>B</w:t>
      </w:r>
      <w:r>
        <w:rPr>
          <w:szCs w:val="16"/>
        </w:rPr>
        <w:t>有多种情况，</w:t>
      </w:r>
      <w:r>
        <w:rPr>
          <w:szCs w:val="16"/>
        </w:rPr>
        <w:t>B1</w:t>
      </w:r>
      <w:r>
        <w:rPr>
          <w:szCs w:val="16"/>
        </w:rPr>
        <w:t>和</w:t>
      </w:r>
      <w:r>
        <w:rPr>
          <w:szCs w:val="16"/>
        </w:rPr>
        <w:t>B2</w:t>
      </w:r>
      <w:r>
        <w:rPr>
          <w:szCs w:val="16"/>
        </w:rPr>
        <w:t>）</w:t>
      </w:r>
    </w:p>
    <w:p w:rsidR="0086234C" w:rsidRDefault="0071434D">
      <w:pPr>
        <w:pStyle w:val="4"/>
        <w:rPr>
          <w:szCs w:val="16"/>
        </w:rPr>
      </w:pPr>
      <w:r>
        <w:rPr>
          <w:szCs w:val="16"/>
        </w:rPr>
        <w:t>3.1.4</w:t>
      </w:r>
      <w:r>
        <w:rPr>
          <w:szCs w:val="16"/>
        </w:rPr>
        <w:t>、支持向量积（用线性来分开两个区域类别）</w:t>
      </w:r>
      <w:r>
        <w:rPr>
          <w:szCs w:val="16"/>
        </w:rPr>
        <w:t xml:space="preserve"> </w:t>
      </w:r>
    </w:p>
    <w:p w:rsidR="0086234C" w:rsidRDefault="0071434D">
      <w:pPr>
        <w:rPr>
          <w:szCs w:val="16"/>
        </w:rPr>
      </w:pPr>
      <w:r>
        <w:rPr>
          <w:noProof/>
          <w:szCs w:val="16"/>
          <w:lang w:bidi="ar-SA"/>
        </w:rPr>
        <w:drawing>
          <wp:anchor distT="0" distB="0" distL="0" distR="0" simplePos="0" relativeHeight="251655168" behindDoc="0" locked="0" layoutInCell="1" allowOverlap="1">
            <wp:simplePos x="0" y="0"/>
            <wp:positionH relativeFrom="column">
              <wp:posOffset>681990</wp:posOffset>
            </wp:positionH>
            <wp:positionV relativeFrom="paragraph">
              <wp:posOffset>134620</wp:posOffset>
            </wp:positionV>
            <wp:extent cx="1803400" cy="178625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7"/>
                    <a:stretch>
                      <a:fillRect/>
                    </a:stretch>
                  </pic:blipFill>
                  <pic:spPr>
                    <a:xfrm>
                      <a:off x="0" y="0"/>
                      <a:ext cx="1803400" cy="1786255"/>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71434D">
      <w:pPr>
        <w:rPr>
          <w:szCs w:val="16"/>
        </w:rPr>
      </w:pPr>
      <w:r>
        <w:rPr>
          <w:szCs w:val="16"/>
        </w:rPr>
        <w:t xml:space="preserve">     </w:t>
      </w:r>
    </w:p>
    <w:p w:rsidR="0086234C" w:rsidRDefault="0086234C">
      <w:pPr>
        <w:rPr>
          <w:szCs w:val="16"/>
        </w:rPr>
      </w:pPr>
    </w:p>
    <w:p w:rsidR="0086234C" w:rsidRDefault="0086234C"/>
    <w:p w:rsidR="0086234C" w:rsidRDefault="0086234C"/>
    <w:p w:rsidR="0086234C" w:rsidRDefault="0086234C"/>
    <w:p w:rsidR="0086234C" w:rsidRDefault="0071434D">
      <w:pPr>
        <w:pStyle w:val="4"/>
        <w:rPr>
          <w:szCs w:val="16"/>
        </w:rPr>
      </w:pPr>
      <w:r>
        <w:rPr>
          <w:szCs w:val="16"/>
        </w:rPr>
        <w:t>3.1.5</w:t>
      </w:r>
      <w:r>
        <w:rPr>
          <w:szCs w:val="16"/>
        </w:rPr>
        <w:t>、集成学习（结合多个机器学习方法）</w:t>
      </w:r>
    </w:p>
    <w:p w:rsidR="0086234C" w:rsidRDefault="0071434D">
      <w:pPr>
        <w:pStyle w:val="4"/>
        <w:rPr>
          <w:szCs w:val="16"/>
        </w:rPr>
      </w:pPr>
      <w:r>
        <w:rPr>
          <w:szCs w:val="16"/>
        </w:rPr>
        <w:t>3.1.6</w:t>
      </w:r>
      <w:r>
        <w:rPr>
          <w:szCs w:val="16"/>
        </w:rPr>
        <w:t>、逻辑回归（</w:t>
      </w:r>
      <w:r>
        <w:rPr>
          <w:szCs w:val="16"/>
        </w:rPr>
        <w:t>sigmoid</w:t>
      </w:r>
      <w:r>
        <w:rPr>
          <w:szCs w:val="16"/>
        </w:rPr>
        <w:t>，通过已知数据，求得相应的参数，给定，得到，带入</w:t>
      </w:r>
      <w:proofErr w:type="spellStart"/>
      <w:r>
        <w:rPr>
          <w:szCs w:val="16"/>
        </w:rPr>
        <w:t>sigmod</w:t>
      </w:r>
      <w:proofErr w:type="spellEnd"/>
      <w:r>
        <w:rPr>
          <w:szCs w:val="16"/>
        </w:rPr>
        <w:t>函数得到对应值</w:t>
      </w:r>
      <w:r w:rsidR="00EE2C86">
        <w:rPr>
          <w:rFonts w:hint="eastAsia"/>
          <w:szCs w:val="16"/>
        </w:rPr>
        <w:t>，</w:t>
      </w:r>
      <w:r w:rsidR="00EE2C86">
        <w:rPr>
          <w:rFonts w:ascii="Arial" w:hAnsi="Arial" w:cs="Arial"/>
          <w:color w:val="333333"/>
          <w:sz w:val="20"/>
          <w:szCs w:val="20"/>
          <w:shd w:val="clear" w:color="auto" w:fill="FFFFFF"/>
        </w:rPr>
        <w:t>f(x)=1/(1+e-x)</w:t>
      </w:r>
      <w:r>
        <w:rPr>
          <w:szCs w:val="16"/>
        </w:rPr>
        <w:t>）</w:t>
      </w:r>
    </w:p>
    <w:p w:rsidR="0086234C" w:rsidRDefault="0071434D">
      <w:pPr>
        <w:pStyle w:val="3"/>
        <w:rPr>
          <w:szCs w:val="16"/>
        </w:rPr>
      </w:pPr>
      <w:r>
        <w:rPr>
          <w:szCs w:val="16"/>
        </w:rPr>
        <w:t>3.2</w:t>
      </w:r>
      <w:r>
        <w:rPr>
          <w:szCs w:val="16"/>
        </w:rPr>
        <w:t>、回归问题（房价预测）</w:t>
      </w:r>
    </w:p>
    <w:p w:rsidR="0086234C" w:rsidRDefault="0071434D">
      <w:pPr>
        <w:pStyle w:val="4"/>
        <w:rPr>
          <w:szCs w:val="16"/>
        </w:rPr>
      </w:pPr>
      <w:r>
        <w:rPr>
          <w:szCs w:val="16"/>
        </w:rPr>
        <w:t>3.2.1</w:t>
      </w:r>
      <w:r>
        <w:rPr>
          <w:szCs w:val="16"/>
        </w:rPr>
        <w:t>、线性回归（找到训练数据集中的和真实值的平方差最小，数据量需多）</w:t>
      </w:r>
    </w:p>
    <w:p w:rsidR="0086234C" w:rsidRDefault="0071434D">
      <w:pPr>
        <w:rPr>
          <w:szCs w:val="16"/>
        </w:rPr>
      </w:pPr>
      <w:r>
        <w:rPr>
          <w:noProof/>
          <w:szCs w:val="16"/>
          <w:lang w:bidi="ar-SA"/>
        </w:rPr>
        <w:drawing>
          <wp:anchor distT="0" distB="0" distL="0" distR="0" simplePos="0" relativeHeight="251656192" behindDoc="0" locked="0" layoutInCell="1" allowOverlap="1">
            <wp:simplePos x="0" y="0"/>
            <wp:positionH relativeFrom="column">
              <wp:posOffset>436880</wp:posOffset>
            </wp:positionH>
            <wp:positionV relativeFrom="paragraph">
              <wp:posOffset>47625</wp:posOffset>
            </wp:positionV>
            <wp:extent cx="2491105" cy="169545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a:xfrm>
                      <a:off x="0" y="0"/>
                      <a:ext cx="2491105" cy="169545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Pr>
        <w:pStyle w:val="4"/>
        <w:rPr>
          <w:szCs w:val="16"/>
        </w:rPr>
      </w:pPr>
    </w:p>
    <w:p w:rsidR="0086234C" w:rsidRDefault="0071434D">
      <w:pPr>
        <w:pStyle w:val="4"/>
        <w:rPr>
          <w:szCs w:val="16"/>
        </w:rPr>
      </w:pPr>
      <w:r>
        <w:rPr>
          <w:szCs w:val="16"/>
        </w:rPr>
        <w:t>3.2.2</w:t>
      </w:r>
      <w:r>
        <w:rPr>
          <w:szCs w:val="16"/>
        </w:rPr>
        <w:t>、岭回归（避免过拟合的线性模型，数据量少）</w:t>
      </w:r>
    </w:p>
    <w:p w:rsidR="0086234C" w:rsidRDefault="0086234C">
      <w:pPr>
        <w:rPr>
          <w:szCs w:val="16"/>
        </w:rPr>
      </w:pPr>
    </w:p>
    <w:p w:rsidR="0086234C" w:rsidRDefault="0071434D">
      <w:pPr>
        <w:rPr>
          <w:szCs w:val="16"/>
        </w:rPr>
      </w:pPr>
      <w:r>
        <w:rPr>
          <w:noProof/>
          <w:szCs w:val="16"/>
          <w:lang w:bidi="ar-SA"/>
        </w:rPr>
        <w:drawing>
          <wp:anchor distT="0" distB="0" distL="0" distR="0" simplePos="0" relativeHeight="251657216" behindDoc="0" locked="0" layoutInCell="1" allowOverlap="1">
            <wp:simplePos x="0" y="0"/>
            <wp:positionH relativeFrom="column">
              <wp:posOffset>196215</wp:posOffset>
            </wp:positionH>
            <wp:positionV relativeFrom="paragraph">
              <wp:posOffset>-27940</wp:posOffset>
            </wp:positionV>
            <wp:extent cx="2555875" cy="161417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a:xfrm>
                      <a:off x="0" y="0"/>
                      <a:ext cx="2555875" cy="161417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 w:rsidR="0086234C" w:rsidRDefault="0071434D">
      <w:pPr>
        <w:pStyle w:val="4"/>
        <w:rPr>
          <w:szCs w:val="16"/>
        </w:rPr>
      </w:pPr>
      <w:r>
        <w:rPr>
          <w:szCs w:val="16"/>
        </w:rPr>
        <w:t>3.2.3</w:t>
      </w:r>
      <w:r>
        <w:rPr>
          <w:szCs w:val="16"/>
        </w:rPr>
        <w:t>、套索回归</w:t>
      </w:r>
    </w:p>
    <w:p w:rsidR="0086234C" w:rsidRDefault="0071434D">
      <w:pPr>
        <w:pStyle w:val="3"/>
        <w:rPr>
          <w:szCs w:val="16"/>
        </w:rPr>
      </w:pPr>
      <w:r>
        <w:rPr>
          <w:szCs w:val="16"/>
        </w:rPr>
        <w:t>3.3</w:t>
      </w:r>
      <w:r w:rsidR="00B61FDA">
        <w:rPr>
          <w:szCs w:val="16"/>
        </w:rPr>
        <w:t>、聚类问题（把数据分好后，</w:t>
      </w:r>
      <w:r>
        <w:rPr>
          <w:szCs w:val="16"/>
        </w:rPr>
        <w:t>判断属于哪一类；分类是先确定类别，再判断）</w:t>
      </w:r>
    </w:p>
    <w:p w:rsidR="0086234C" w:rsidRDefault="0071434D">
      <w:pPr>
        <w:pStyle w:val="4"/>
        <w:rPr>
          <w:szCs w:val="16"/>
        </w:rPr>
      </w:pPr>
      <w:r>
        <w:rPr>
          <w:szCs w:val="16"/>
        </w:rPr>
        <w:t>3.3.1</w:t>
      </w:r>
      <w:r>
        <w:rPr>
          <w:szCs w:val="16"/>
        </w:rPr>
        <w:t>、</w:t>
      </w:r>
      <w:r>
        <w:rPr>
          <w:szCs w:val="16"/>
        </w:rPr>
        <w:t>k-means</w:t>
      </w:r>
      <w:r>
        <w:rPr>
          <w:szCs w:val="16"/>
        </w:rPr>
        <w:t>聚类算法（两个目标距离越近，相似度越大）</w:t>
      </w:r>
    </w:p>
    <w:p w:rsidR="0086234C" w:rsidRDefault="0071434D">
      <w:pPr>
        <w:rPr>
          <w:szCs w:val="16"/>
        </w:rPr>
      </w:pPr>
      <w:r>
        <w:rPr>
          <w:szCs w:val="16"/>
        </w:rPr>
        <w:t>例：名牧师选址开讲座，先随机选两个位置，所有村名按距离远近分给两个牧师；每名牧师收集到他这听课的村民地址，重新选择最中间的位置，</w:t>
      </w:r>
      <w:r>
        <w:rPr>
          <w:szCs w:val="16"/>
        </w:rPr>
        <w:t xml:space="preserve"> </w:t>
      </w:r>
      <w:r>
        <w:rPr>
          <w:szCs w:val="16"/>
        </w:rPr>
        <w:t>所有村名按距离远近重新选择两个牧师；当所有村民没有改变时就确定了位置。</w:t>
      </w:r>
    </w:p>
    <w:p w:rsidR="0086234C" w:rsidRDefault="0071434D">
      <w:pPr>
        <w:pStyle w:val="4"/>
        <w:rPr>
          <w:szCs w:val="16"/>
        </w:rPr>
      </w:pPr>
      <w:r>
        <w:rPr>
          <w:szCs w:val="16"/>
        </w:rPr>
        <w:t>3.3.2</w:t>
      </w:r>
      <w:r>
        <w:rPr>
          <w:szCs w:val="16"/>
        </w:rPr>
        <w:t>、密度聚类</w:t>
      </w:r>
    </w:p>
    <w:p w:rsidR="0086234C" w:rsidRDefault="0071434D">
      <w:pPr>
        <w:pStyle w:val="4"/>
        <w:rPr>
          <w:szCs w:val="16"/>
        </w:rPr>
      </w:pPr>
      <w:r>
        <w:rPr>
          <w:szCs w:val="16"/>
        </w:rPr>
        <w:t>3.3.3</w:t>
      </w:r>
      <w:r>
        <w:rPr>
          <w:szCs w:val="16"/>
        </w:rPr>
        <w:t>、高斯混合模型（常见</w:t>
      </w:r>
      <w:r>
        <w:rPr>
          <w:szCs w:val="16"/>
        </w:rPr>
        <w:t>EM</w:t>
      </w:r>
      <w:r>
        <w:rPr>
          <w:szCs w:val="16"/>
        </w:rPr>
        <w:t>算法）（多个高斯分布模型）</w:t>
      </w:r>
    </w:p>
    <w:p w:rsidR="0086234C" w:rsidRDefault="0071434D">
      <w:pPr>
        <w:rPr>
          <w:szCs w:val="16"/>
        </w:rPr>
      </w:pPr>
      <w:r>
        <w:rPr>
          <w:noProof/>
          <w:szCs w:val="16"/>
          <w:lang w:bidi="ar-SA"/>
        </w:rPr>
        <w:drawing>
          <wp:anchor distT="0" distB="0" distL="0" distR="0" simplePos="0" relativeHeight="251658240" behindDoc="0" locked="0" layoutInCell="1" allowOverlap="1">
            <wp:simplePos x="0" y="0"/>
            <wp:positionH relativeFrom="column">
              <wp:posOffset>469900</wp:posOffset>
            </wp:positionH>
            <wp:positionV relativeFrom="paragraph">
              <wp:posOffset>70485</wp:posOffset>
            </wp:positionV>
            <wp:extent cx="2558415" cy="154305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0"/>
                    <a:stretch>
                      <a:fillRect/>
                    </a:stretch>
                  </pic:blipFill>
                  <pic:spPr>
                    <a:xfrm>
                      <a:off x="0" y="0"/>
                      <a:ext cx="2558415" cy="154305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 w:rsidR="0086234C" w:rsidRDefault="0086234C"/>
    <w:p w:rsidR="0086234C" w:rsidRDefault="0086234C"/>
    <w:p w:rsidR="0086234C" w:rsidRDefault="0071434D">
      <w:pPr>
        <w:pStyle w:val="4"/>
        <w:rPr>
          <w:szCs w:val="16"/>
        </w:rPr>
      </w:pPr>
      <w:r>
        <w:rPr>
          <w:szCs w:val="16"/>
        </w:rPr>
        <w:t>3.3.4</w:t>
      </w:r>
      <w:r>
        <w:rPr>
          <w:szCs w:val="16"/>
        </w:rPr>
        <w:t>、层次聚类（通过计算不同类别数据间的相似度来创建一颗有层次的嵌套聚类树）</w:t>
      </w:r>
    </w:p>
    <w:p w:rsidR="0086234C" w:rsidRDefault="0071434D">
      <w:pPr>
        <w:rPr>
          <w:szCs w:val="16"/>
        </w:rPr>
      </w:pPr>
      <w:r>
        <w:rPr>
          <w:noProof/>
          <w:szCs w:val="16"/>
          <w:lang w:bidi="ar-SA"/>
        </w:rPr>
        <w:drawing>
          <wp:anchor distT="0" distB="0" distL="0" distR="0" simplePos="0" relativeHeight="251659264" behindDoc="0" locked="0" layoutInCell="1" allowOverlap="1">
            <wp:simplePos x="0" y="0"/>
            <wp:positionH relativeFrom="column">
              <wp:posOffset>432435</wp:posOffset>
            </wp:positionH>
            <wp:positionV relativeFrom="paragraph">
              <wp:posOffset>635</wp:posOffset>
            </wp:positionV>
            <wp:extent cx="2219325" cy="83185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1"/>
                    <a:stretch>
                      <a:fillRect/>
                    </a:stretch>
                  </pic:blipFill>
                  <pic:spPr>
                    <a:xfrm>
                      <a:off x="0" y="0"/>
                      <a:ext cx="2219325" cy="831850"/>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71434D">
      <w:pPr>
        <w:pStyle w:val="4"/>
        <w:rPr>
          <w:szCs w:val="16"/>
        </w:rPr>
      </w:pPr>
      <w:r>
        <w:rPr>
          <w:szCs w:val="16"/>
        </w:rPr>
        <w:t>3.3.5</w:t>
      </w:r>
      <w:r>
        <w:rPr>
          <w:szCs w:val="16"/>
        </w:rPr>
        <w:t>、谱聚类（基于图论的聚类方法）</w:t>
      </w:r>
    </w:p>
    <w:p w:rsidR="0086234C" w:rsidRDefault="0071434D">
      <w:pPr>
        <w:pStyle w:val="3"/>
        <w:rPr>
          <w:szCs w:val="16"/>
        </w:rPr>
      </w:pPr>
      <w:r>
        <w:rPr>
          <w:szCs w:val="16"/>
        </w:rPr>
        <w:t>3.4</w:t>
      </w:r>
      <w:r>
        <w:rPr>
          <w:szCs w:val="16"/>
        </w:rPr>
        <w:t>、其他问题</w:t>
      </w:r>
    </w:p>
    <w:p w:rsidR="0086234C" w:rsidRDefault="0071434D">
      <w:pPr>
        <w:pStyle w:val="4"/>
        <w:rPr>
          <w:szCs w:val="16"/>
        </w:rPr>
      </w:pPr>
      <w:r>
        <w:rPr>
          <w:szCs w:val="16"/>
        </w:rPr>
        <w:t>3.4.1</w:t>
      </w:r>
      <w:r>
        <w:rPr>
          <w:szCs w:val="16"/>
        </w:rPr>
        <w:t>、</w:t>
      </w:r>
      <w:bookmarkStart w:id="0" w:name="__DdeLink__943_1262479215"/>
      <w:r>
        <w:rPr>
          <w:szCs w:val="16"/>
        </w:rPr>
        <w:t>隐马尔科夫模型</w:t>
      </w:r>
      <w:bookmarkEnd w:id="0"/>
      <w:r>
        <w:rPr>
          <w:szCs w:val="16"/>
        </w:rPr>
        <w:t>（</w:t>
      </w:r>
      <w:r>
        <w:rPr>
          <w:szCs w:val="16"/>
        </w:rPr>
        <w:t>HMM</w:t>
      </w:r>
      <w:r>
        <w:rPr>
          <w:szCs w:val="16"/>
        </w:rPr>
        <w:t>）</w:t>
      </w:r>
    </w:p>
    <w:p w:rsidR="0086234C" w:rsidRDefault="0071434D">
      <w:pPr>
        <w:rPr>
          <w:szCs w:val="16"/>
        </w:rPr>
      </w:pPr>
      <w:r>
        <w:rPr>
          <w:noProof/>
          <w:szCs w:val="16"/>
          <w:lang w:bidi="ar-SA"/>
        </w:rPr>
        <w:drawing>
          <wp:anchor distT="0" distB="0" distL="0" distR="0" simplePos="0" relativeHeight="251660288" behindDoc="0" locked="0" layoutInCell="1" allowOverlap="1">
            <wp:simplePos x="0" y="0"/>
            <wp:positionH relativeFrom="column">
              <wp:posOffset>361315</wp:posOffset>
            </wp:positionH>
            <wp:positionV relativeFrom="paragraph">
              <wp:posOffset>635</wp:posOffset>
            </wp:positionV>
            <wp:extent cx="2657475" cy="289242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a:xfrm>
                      <a:off x="0" y="0"/>
                      <a:ext cx="2657475" cy="2892425"/>
                    </a:xfrm>
                    <a:prstGeom prst="rect">
                      <a:avLst/>
                    </a:prstGeom>
                  </pic:spPr>
                </pic:pic>
              </a:graphicData>
            </a:graphic>
          </wp:anchor>
        </w:drawing>
      </w: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Pr>
        <w:rPr>
          <w:szCs w:val="16"/>
        </w:rPr>
      </w:pPr>
    </w:p>
    <w:p w:rsidR="0086234C" w:rsidRDefault="0086234C"/>
    <w:p w:rsidR="0086234C" w:rsidRDefault="0086234C"/>
    <w:p w:rsidR="0086234C" w:rsidRDefault="0086234C"/>
    <w:p w:rsidR="0086234C" w:rsidRDefault="0086234C"/>
    <w:p w:rsidR="0086234C" w:rsidRDefault="0086234C"/>
    <w:p w:rsidR="0086234C" w:rsidRDefault="0086234C"/>
    <w:p w:rsidR="0086234C" w:rsidRDefault="0086234C"/>
    <w:p w:rsidR="0086234C" w:rsidRDefault="0071434D">
      <w:pPr>
        <w:pStyle w:val="4"/>
        <w:rPr>
          <w:szCs w:val="16"/>
        </w:rPr>
      </w:pPr>
      <w:r>
        <w:rPr>
          <w:szCs w:val="16"/>
        </w:rPr>
        <w:t>3.4.2</w:t>
      </w:r>
      <w:r>
        <w:rPr>
          <w:szCs w:val="16"/>
        </w:rPr>
        <w:t>、条件随机场（</w:t>
      </w:r>
      <w:r>
        <w:rPr>
          <w:szCs w:val="16"/>
        </w:rPr>
        <w:t>CRF</w:t>
      </w:r>
      <w:r>
        <w:rPr>
          <w:szCs w:val="16"/>
        </w:rPr>
        <w:t>）（是马尔科夫随机场的特例，可解决序列标注问题</w:t>
      </w:r>
      <w:r w:rsidR="008C0B59">
        <w:rPr>
          <w:rFonts w:hint="eastAsia"/>
          <w:szCs w:val="16"/>
        </w:rPr>
        <w:t>，</w:t>
      </w:r>
      <w:r w:rsidR="008C0B59">
        <w:rPr>
          <w:rFonts w:ascii="Arial" w:hAnsi="Arial" w:cs="Arial"/>
          <w:color w:val="191919"/>
          <w:shd w:val="clear" w:color="auto" w:fill="FFFFFF"/>
        </w:rPr>
        <w:t>考虑邻近</w:t>
      </w:r>
      <w:r w:rsidR="008C0B59">
        <w:rPr>
          <w:rFonts w:ascii="Arial" w:hAnsi="Arial" w:cs="Arial" w:hint="eastAsia"/>
          <w:color w:val="191919"/>
          <w:shd w:val="clear" w:color="auto" w:fill="FFFFFF"/>
        </w:rPr>
        <w:t>标签</w:t>
      </w:r>
      <w:r w:rsidR="008C0B59">
        <w:rPr>
          <w:rFonts w:ascii="Arial" w:hAnsi="Arial" w:cs="Arial"/>
          <w:color w:val="191919"/>
          <w:shd w:val="clear" w:color="auto" w:fill="FFFFFF"/>
        </w:rPr>
        <w:t>的</w:t>
      </w:r>
      <w:r w:rsidR="008C0B59">
        <w:rPr>
          <w:rFonts w:ascii="Arial" w:hAnsi="Arial" w:cs="Arial" w:hint="eastAsia"/>
          <w:color w:val="191919"/>
          <w:shd w:val="clear" w:color="auto" w:fill="FFFFFF"/>
        </w:rPr>
        <w:t>类别</w:t>
      </w:r>
      <w:r>
        <w:rPr>
          <w:szCs w:val="16"/>
        </w:rPr>
        <w:t>）</w:t>
      </w:r>
    </w:p>
    <w:p w:rsidR="0086234C" w:rsidRDefault="0071434D">
      <w:pPr>
        <w:pStyle w:val="4"/>
        <w:rPr>
          <w:szCs w:val="16"/>
        </w:rPr>
      </w:pPr>
      <w:r>
        <w:rPr>
          <w:szCs w:val="16"/>
        </w:rPr>
        <w:t>3.4.3</w:t>
      </w:r>
      <w:r>
        <w:rPr>
          <w:szCs w:val="16"/>
        </w:rPr>
        <w:t>、</w:t>
      </w:r>
      <w:r>
        <w:rPr>
          <w:szCs w:val="16"/>
        </w:rPr>
        <w:t>LDA</w:t>
      </w:r>
      <w:r>
        <w:rPr>
          <w:szCs w:val="16"/>
        </w:rPr>
        <w:t>主题模型</w:t>
      </w:r>
    </w:p>
    <w:p w:rsidR="0086234C" w:rsidRDefault="0071434D">
      <w:pPr>
        <w:outlineLvl w:val="1"/>
        <w:rPr>
          <w:szCs w:val="16"/>
        </w:rPr>
      </w:pPr>
      <w:r>
        <w:rPr>
          <w:szCs w:val="16"/>
        </w:rPr>
        <w:t>4</w:t>
      </w:r>
      <w:r>
        <w:rPr>
          <w:szCs w:val="16"/>
        </w:rPr>
        <w:t>、结果评估</w:t>
      </w:r>
    </w:p>
    <w:p w:rsidR="0086234C" w:rsidRDefault="0071434D">
      <w:pPr>
        <w:pStyle w:val="3"/>
        <w:rPr>
          <w:szCs w:val="16"/>
        </w:rPr>
      </w:pPr>
      <w:r>
        <w:rPr>
          <w:szCs w:val="16"/>
        </w:rPr>
        <w:t>4.1</w:t>
      </w:r>
      <w:r>
        <w:rPr>
          <w:szCs w:val="16"/>
        </w:rPr>
        <w:t>、过拟合（原始特征过多，模型过于复杂尝试去兼顾各个测试数据点）</w:t>
      </w:r>
    </w:p>
    <w:p w:rsidR="0086234C" w:rsidRDefault="0071434D">
      <w:pPr>
        <w:rPr>
          <w:szCs w:val="16"/>
        </w:rPr>
      </w:pPr>
      <w:r>
        <w:rPr>
          <w:szCs w:val="16"/>
        </w:rPr>
        <w:t>解决方式：正则化使</w:t>
      </w:r>
      <w:r>
        <w:rPr>
          <w:szCs w:val="16"/>
        </w:rPr>
        <w:t>w=0(L1</w:t>
      </w:r>
      <w:r>
        <w:rPr>
          <w:szCs w:val="16"/>
        </w:rPr>
        <w:t>范数</w:t>
      </w:r>
      <w:r>
        <w:rPr>
          <w:szCs w:val="16"/>
        </w:rPr>
        <w:t>)</w:t>
      </w:r>
      <w:r>
        <w:rPr>
          <w:szCs w:val="16"/>
        </w:rPr>
        <w:t>或者趋于</w:t>
      </w:r>
      <w:r>
        <w:rPr>
          <w:szCs w:val="16"/>
        </w:rPr>
        <w:t>0(L2</w:t>
      </w:r>
      <w:r>
        <w:rPr>
          <w:szCs w:val="16"/>
        </w:rPr>
        <w:t>范数</w:t>
      </w:r>
      <w:r>
        <w:rPr>
          <w:szCs w:val="16"/>
        </w:rPr>
        <w:t>)</w:t>
      </w:r>
    </w:p>
    <w:p w:rsidR="0086234C" w:rsidRDefault="0071434D">
      <w:pPr>
        <w:pStyle w:val="3"/>
        <w:rPr>
          <w:szCs w:val="16"/>
        </w:rPr>
      </w:pPr>
      <w:r>
        <w:rPr>
          <w:szCs w:val="16"/>
        </w:rPr>
        <w:lastRenderedPageBreak/>
        <w:t>4.2</w:t>
      </w:r>
      <w:r>
        <w:rPr>
          <w:szCs w:val="16"/>
        </w:rPr>
        <w:t>、欠拟合（学习到数据的特征过少）</w:t>
      </w:r>
    </w:p>
    <w:p w:rsidR="0086234C" w:rsidRDefault="0071434D">
      <w:pPr>
        <w:rPr>
          <w:szCs w:val="16"/>
        </w:rPr>
      </w:pPr>
      <w:r>
        <w:rPr>
          <w:szCs w:val="16"/>
        </w:rPr>
        <w:t>解决方式：增加数据的特征数量</w:t>
      </w:r>
    </w:p>
    <w:p w:rsidR="0086234C" w:rsidRDefault="0071434D">
      <w:pPr>
        <w:pStyle w:val="3"/>
        <w:rPr>
          <w:szCs w:val="16"/>
        </w:rPr>
      </w:pPr>
      <w:r>
        <w:rPr>
          <w:szCs w:val="16"/>
        </w:rPr>
        <w:t>4.3</w:t>
      </w:r>
      <w:r>
        <w:rPr>
          <w:szCs w:val="16"/>
        </w:rPr>
        <w:t>、准确率</w:t>
      </w:r>
    </w:p>
    <w:p w:rsidR="0086234C" w:rsidRDefault="0071434D">
      <w:pPr>
        <w:pStyle w:val="3"/>
        <w:rPr>
          <w:szCs w:val="16"/>
        </w:rPr>
      </w:pPr>
      <w:r>
        <w:rPr>
          <w:szCs w:val="16"/>
        </w:rPr>
        <w:t>4.4</w:t>
      </w:r>
      <w:r>
        <w:rPr>
          <w:szCs w:val="16"/>
        </w:rPr>
        <w:t>、召回率</w:t>
      </w:r>
    </w:p>
    <w:p w:rsidR="0086234C" w:rsidRDefault="0071434D">
      <w:pPr>
        <w:pStyle w:val="1"/>
        <w:rPr>
          <w:szCs w:val="16"/>
        </w:rPr>
      </w:pPr>
      <w:r>
        <w:rPr>
          <w:szCs w:val="16"/>
        </w:rPr>
        <w:t>二、机器学习</w:t>
      </w:r>
    </w:p>
    <w:p w:rsidR="0086234C" w:rsidRDefault="0071434D">
      <w:pPr>
        <w:pStyle w:val="2"/>
        <w:rPr>
          <w:szCs w:val="16"/>
        </w:rPr>
      </w:pPr>
      <w:r>
        <w:rPr>
          <w:szCs w:val="16"/>
        </w:rPr>
        <w:t>1</w:t>
      </w:r>
      <w:r>
        <w:rPr>
          <w:szCs w:val="16"/>
        </w:rPr>
        <w:t>、有监督学习</w:t>
      </w:r>
    </w:p>
    <w:p w:rsidR="0086234C" w:rsidRDefault="0071434D">
      <w:pPr>
        <w:rPr>
          <w:szCs w:val="16"/>
        </w:rPr>
      </w:pPr>
      <w:r>
        <w:rPr>
          <w:szCs w:val="16"/>
        </w:rPr>
        <w:t>定义：从成对已经标记好的输入输出数据作为模型输入，来预测输出结果，即从正确答案的例子中学习，已知</w:t>
      </w:r>
      <w:r>
        <w:rPr>
          <w:szCs w:val="16"/>
        </w:rPr>
        <w:t>(x1,y1)</w:t>
      </w:r>
      <w:r>
        <w:rPr>
          <w:szCs w:val="16"/>
        </w:rPr>
        <w:t>、</w:t>
      </w:r>
      <w:r>
        <w:rPr>
          <w:szCs w:val="16"/>
        </w:rPr>
        <w:t>(</w:t>
      </w:r>
      <w:proofErr w:type="spellStart"/>
      <w:r>
        <w:rPr>
          <w:szCs w:val="16"/>
        </w:rPr>
        <w:t>xi,yi</w:t>
      </w:r>
      <w:proofErr w:type="spellEnd"/>
      <w:r>
        <w:rPr>
          <w:szCs w:val="16"/>
        </w:rPr>
        <w:t>)</w:t>
      </w:r>
      <w:r>
        <w:rPr>
          <w:szCs w:val="16"/>
        </w:rPr>
        <w:t>，构建出模型，计算当</w:t>
      </w:r>
      <w:r>
        <w:rPr>
          <w:szCs w:val="16"/>
        </w:rPr>
        <w:t>x</w:t>
      </w:r>
      <w:r>
        <w:rPr>
          <w:szCs w:val="16"/>
        </w:rPr>
        <w:t>为某值时，</w:t>
      </w:r>
      <w:r>
        <w:rPr>
          <w:szCs w:val="16"/>
        </w:rPr>
        <w:t>y</w:t>
      </w:r>
      <w:r>
        <w:rPr>
          <w:szCs w:val="16"/>
        </w:rPr>
        <w:t>？</w:t>
      </w:r>
    </w:p>
    <w:p w:rsidR="0086234C" w:rsidRDefault="0071434D">
      <w:pPr>
        <w:pStyle w:val="3"/>
        <w:rPr>
          <w:szCs w:val="16"/>
        </w:rPr>
      </w:pPr>
      <w:r>
        <w:rPr>
          <w:szCs w:val="16"/>
        </w:rPr>
        <w:t>1.1</w:t>
      </w:r>
      <w:r>
        <w:rPr>
          <w:szCs w:val="16"/>
        </w:rPr>
        <w:t>、分类问题（类别）</w:t>
      </w:r>
    </w:p>
    <w:p w:rsidR="0086234C" w:rsidRDefault="0071434D">
      <w:pPr>
        <w:pStyle w:val="3"/>
        <w:rPr>
          <w:szCs w:val="16"/>
        </w:rPr>
      </w:pPr>
      <w:r>
        <w:rPr>
          <w:szCs w:val="16"/>
        </w:rPr>
        <w:t>1.2</w:t>
      </w:r>
      <w:r>
        <w:rPr>
          <w:szCs w:val="16"/>
        </w:rPr>
        <w:t>、回归问题（连续型的数据）</w:t>
      </w:r>
    </w:p>
    <w:p w:rsidR="0086234C" w:rsidRDefault="0071434D">
      <w:pPr>
        <w:pStyle w:val="2"/>
        <w:rPr>
          <w:szCs w:val="16"/>
        </w:rPr>
      </w:pPr>
      <w:r>
        <w:rPr>
          <w:szCs w:val="16"/>
        </w:rPr>
        <w:t>2</w:t>
      </w:r>
      <w:r>
        <w:rPr>
          <w:szCs w:val="16"/>
        </w:rPr>
        <w:t>、无监督学习</w:t>
      </w:r>
    </w:p>
    <w:p w:rsidR="0086234C" w:rsidRDefault="0071434D">
      <w:pPr>
        <w:rPr>
          <w:szCs w:val="16"/>
        </w:rPr>
      </w:pPr>
      <w:r>
        <w:rPr>
          <w:szCs w:val="16"/>
        </w:rPr>
        <w:t>定义：在数据中发现一些规律</w:t>
      </w:r>
    </w:p>
    <w:p w:rsidR="0086234C" w:rsidRDefault="0071434D">
      <w:pPr>
        <w:pStyle w:val="3"/>
        <w:rPr>
          <w:szCs w:val="16"/>
        </w:rPr>
      </w:pPr>
      <w:r>
        <w:rPr>
          <w:szCs w:val="16"/>
        </w:rPr>
        <w:t>2.1</w:t>
      </w:r>
      <w:r>
        <w:rPr>
          <w:szCs w:val="16"/>
        </w:rPr>
        <w:t>、聚类问题</w:t>
      </w:r>
    </w:p>
    <w:p w:rsidR="0086234C" w:rsidRDefault="0071434D">
      <w:pPr>
        <w:pStyle w:val="3"/>
        <w:rPr>
          <w:szCs w:val="16"/>
        </w:rPr>
      </w:pPr>
      <w:r>
        <w:rPr>
          <w:szCs w:val="16"/>
        </w:rPr>
        <w:t>2.2</w:t>
      </w:r>
      <w:r>
        <w:rPr>
          <w:szCs w:val="16"/>
        </w:rPr>
        <w:t>、</w:t>
      </w:r>
      <w:proofErr w:type="gramStart"/>
      <w:r>
        <w:rPr>
          <w:szCs w:val="16"/>
        </w:rPr>
        <w:t>降维问题</w:t>
      </w:r>
      <w:proofErr w:type="gramEnd"/>
    </w:p>
    <w:p w:rsidR="0086234C" w:rsidRDefault="0071434D">
      <w:pPr>
        <w:pStyle w:val="2"/>
        <w:rPr>
          <w:szCs w:val="16"/>
        </w:rPr>
      </w:pPr>
      <w:r>
        <w:rPr>
          <w:szCs w:val="16"/>
        </w:rPr>
        <w:t>3</w:t>
      </w:r>
      <w:r>
        <w:rPr>
          <w:szCs w:val="16"/>
        </w:rPr>
        <w:t>、半监督学习</w:t>
      </w:r>
    </w:p>
    <w:p w:rsidR="0086234C" w:rsidRDefault="0071434D">
      <w:pPr>
        <w:pStyle w:val="1"/>
        <w:rPr>
          <w:szCs w:val="16"/>
        </w:rPr>
      </w:pPr>
      <w:r>
        <w:rPr>
          <w:szCs w:val="16"/>
        </w:rPr>
        <w:t>三、</w:t>
      </w:r>
      <w:r>
        <w:rPr>
          <w:szCs w:val="16"/>
        </w:rPr>
        <w:t>python</w:t>
      </w:r>
    </w:p>
    <w:p w:rsidR="0086234C" w:rsidRDefault="0071434D">
      <w:pPr>
        <w:pStyle w:val="2"/>
        <w:rPr>
          <w:szCs w:val="16"/>
        </w:rPr>
      </w:pPr>
      <w:r>
        <w:rPr>
          <w:szCs w:val="16"/>
        </w:rPr>
        <w:t>1</w:t>
      </w:r>
      <w:r>
        <w:rPr>
          <w:szCs w:val="16"/>
        </w:rPr>
        <w:t>、</w:t>
      </w:r>
      <w:proofErr w:type="spellStart"/>
      <w:r>
        <w:rPr>
          <w:szCs w:val="16"/>
        </w:rPr>
        <w:t>Numpy</w:t>
      </w:r>
      <w:proofErr w:type="spellEnd"/>
      <w:r>
        <w:rPr>
          <w:szCs w:val="16"/>
        </w:rPr>
        <w:t>（存储处理大型矩阵）</w:t>
      </w:r>
    </w:p>
    <w:p w:rsidR="0086234C" w:rsidRDefault="0071434D">
      <w:pPr>
        <w:pStyle w:val="3"/>
        <w:rPr>
          <w:szCs w:val="16"/>
        </w:rPr>
      </w:pPr>
      <w:r>
        <w:rPr>
          <w:szCs w:val="16"/>
        </w:rPr>
        <w:t>1.1</w:t>
      </w:r>
      <w:r>
        <w:rPr>
          <w:szCs w:val="16"/>
        </w:rPr>
        <w:t>、</w:t>
      </w:r>
      <w:r>
        <w:rPr>
          <w:szCs w:val="16"/>
        </w:rPr>
        <w:t>Pandas</w:t>
      </w:r>
      <w:r>
        <w:rPr>
          <w:szCs w:val="16"/>
        </w:rPr>
        <w:t>（数据分析工具）</w:t>
      </w:r>
    </w:p>
    <w:p w:rsidR="0086234C" w:rsidRDefault="0071434D">
      <w:pPr>
        <w:pStyle w:val="3"/>
        <w:rPr>
          <w:szCs w:val="16"/>
        </w:rPr>
      </w:pPr>
      <w:r>
        <w:rPr>
          <w:szCs w:val="16"/>
        </w:rPr>
        <w:t>1.2</w:t>
      </w:r>
      <w:r>
        <w:rPr>
          <w:szCs w:val="16"/>
        </w:rPr>
        <w:t>、</w:t>
      </w:r>
      <w:proofErr w:type="spellStart"/>
      <w:r>
        <w:rPr>
          <w:szCs w:val="16"/>
        </w:rPr>
        <w:t>Scipy</w:t>
      </w:r>
      <w:proofErr w:type="spellEnd"/>
      <w:r>
        <w:rPr>
          <w:szCs w:val="16"/>
        </w:rPr>
        <w:t>（科学工程领域软件包：统计、线性代数、傅里叶变换）</w:t>
      </w:r>
    </w:p>
    <w:p w:rsidR="0086234C" w:rsidRDefault="0071434D">
      <w:pPr>
        <w:pStyle w:val="2"/>
        <w:rPr>
          <w:szCs w:val="16"/>
        </w:rPr>
      </w:pPr>
      <w:r>
        <w:rPr>
          <w:szCs w:val="16"/>
        </w:rPr>
        <w:t>2</w:t>
      </w:r>
      <w:r>
        <w:rPr>
          <w:szCs w:val="16"/>
        </w:rPr>
        <w:t>、</w:t>
      </w:r>
      <w:proofErr w:type="spellStart"/>
      <w:r>
        <w:rPr>
          <w:szCs w:val="16"/>
        </w:rPr>
        <w:t>Matplotlib</w:t>
      </w:r>
      <w:proofErr w:type="spellEnd"/>
      <w:r>
        <w:rPr>
          <w:szCs w:val="16"/>
        </w:rPr>
        <w:t>（数据可视化）</w:t>
      </w:r>
    </w:p>
    <w:p w:rsidR="0086234C" w:rsidRDefault="0071434D">
      <w:pPr>
        <w:pStyle w:val="2"/>
        <w:rPr>
          <w:szCs w:val="16"/>
        </w:rPr>
      </w:pPr>
      <w:r>
        <w:rPr>
          <w:szCs w:val="16"/>
        </w:rPr>
        <w:t>3</w:t>
      </w:r>
      <w:r>
        <w:rPr>
          <w:szCs w:val="16"/>
        </w:rPr>
        <w:t>、</w:t>
      </w:r>
      <w:proofErr w:type="spellStart"/>
      <w:r>
        <w:rPr>
          <w:szCs w:val="16"/>
        </w:rPr>
        <w:t>sklearn</w:t>
      </w:r>
      <w:proofErr w:type="spellEnd"/>
      <w:r>
        <w:rPr>
          <w:szCs w:val="16"/>
        </w:rPr>
        <w:t>（</w:t>
      </w:r>
      <w:r>
        <w:rPr>
          <w:szCs w:val="16"/>
          <w:highlight w:val="red"/>
        </w:rPr>
        <w:t>机器学习算法库</w:t>
      </w:r>
      <w:r>
        <w:rPr>
          <w:szCs w:val="16"/>
        </w:rPr>
        <w:t>，封装了常用的机器学习方法：回归、降维、分类、聚类）</w:t>
      </w:r>
    </w:p>
    <w:p w:rsidR="0086234C" w:rsidRDefault="0071434D">
      <w:pPr>
        <w:outlineLvl w:val="0"/>
        <w:rPr>
          <w:szCs w:val="16"/>
          <w:lang w:val="en"/>
        </w:rPr>
      </w:pPr>
      <w:r>
        <w:rPr>
          <w:szCs w:val="16"/>
          <w:lang w:val="en"/>
        </w:rPr>
        <w:t>四、深度学习</w:t>
      </w:r>
    </w:p>
    <w:p w:rsidR="0086234C" w:rsidRDefault="0071434D">
      <w:pPr>
        <w:outlineLvl w:val="1"/>
        <w:rPr>
          <w:szCs w:val="16"/>
          <w:lang w:val="en"/>
        </w:rPr>
      </w:pPr>
      <w:r>
        <w:rPr>
          <w:szCs w:val="16"/>
          <w:lang w:val="en"/>
        </w:rPr>
        <w:t>1</w:t>
      </w:r>
      <w:r>
        <w:rPr>
          <w:szCs w:val="16"/>
          <w:lang w:val="en"/>
        </w:rPr>
        <w:t>、过程</w:t>
      </w:r>
    </w:p>
    <w:p w:rsidR="0086234C" w:rsidRDefault="0071434D">
      <w:pPr>
        <w:spacing w:before="53" w:afterAutospacing="1"/>
        <w:ind w:left="360"/>
        <w:rPr>
          <w:rFonts w:ascii="Segoe UI Emoji" w:eastAsia="Segoe UI Emoji" w:hAnsi="Segoe UI Emoji" w:cs="Segoe UI Emoji"/>
          <w:color w:val="24292E"/>
          <w:szCs w:val="16"/>
          <w:shd w:val="clear" w:color="auto" w:fill="FFFFFF"/>
          <w:lang w:val="en"/>
        </w:rPr>
      </w:pPr>
      <w:r>
        <w:rPr>
          <w:rFonts w:ascii="Segoe UI Emoji" w:eastAsia="Segoe UI Emoji" w:hAnsi="Segoe UI Emoji" w:cs="Segoe UI Emoji"/>
          <w:color w:val="24292E"/>
          <w:szCs w:val="16"/>
          <w:shd w:val="clear" w:color="auto" w:fill="FFFFFF"/>
          <w:lang w:val="en"/>
        </w:rPr>
        <w:t>(1) 数据预处理-词向量（文本数值化）本项目实现了两种数据预处理方式，一种是使用</w:t>
      </w:r>
      <w:proofErr w:type="spellStart"/>
      <w:r>
        <w:rPr>
          <w:rFonts w:ascii="Segoe UI Emoji" w:eastAsia="Segoe UI Emoji" w:hAnsi="Segoe UI Emoji" w:cs="Segoe UI Emoji"/>
          <w:color w:val="24292E"/>
          <w:szCs w:val="16"/>
          <w:shd w:val="clear" w:color="auto" w:fill="FFFFFF"/>
          <w:lang w:val="en"/>
        </w:rPr>
        <w:t>pytorch</w:t>
      </w:r>
      <w:proofErr w:type="spellEnd"/>
      <w:r>
        <w:rPr>
          <w:rFonts w:ascii="Segoe UI Emoji" w:eastAsia="Segoe UI Emoji" w:hAnsi="Segoe UI Emoji" w:cs="Segoe UI Emoji"/>
          <w:color w:val="24292E"/>
          <w:szCs w:val="16"/>
          <w:shd w:val="clear" w:color="auto" w:fill="FFFFFF"/>
          <w:lang w:val="en"/>
        </w:rPr>
        <w:t>提供的dataset和</w:t>
      </w:r>
      <w:proofErr w:type="spellStart"/>
      <w:r>
        <w:rPr>
          <w:rFonts w:ascii="Segoe UI Emoji" w:eastAsia="Segoe UI Emoji" w:hAnsi="Segoe UI Emoji" w:cs="Segoe UI Emoji"/>
          <w:color w:val="24292E"/>
          <w:szCs w:val="16"/>
          <w:shd w:val="clear" w:color="auto" w:fill="FFFFFF"/>
          <w:lang w:val="en"/>
        </w:rPr>
        <w:t>dataloader</w:t>
      </w:r>
      <w:proofErr w:type="spellEnd"/>
      <w:r>
        <w:rPr>
          <w:rFonts w:ascii="Segoe UI Emoji" w:eastAsia="Segoe UI Emoji" w:hAnsi="Segoe UI Emoji" w:cs="Segoe UI Emoji"/>
          <w:color w:val="24292E"/>
          <w:szCs w:val="16"/>
          <w:shd w:val="clear" w:color="auto" w:fill="FFFFFF"/>
          <w:lang w:val="en"/>
        </w:rPr>
        <w:t>实现数据预处理，一种是直接使用</w:t>
      </w:r>
      <w:proofErr w:type="spellStart"/>
      <w:r>
        <w:rPr>
          <w:rFonts w:ascii="Segoe UI Emoji" w:eastAsia="Segoe UI Emoji" w:hAnsi="Segoe UI Emoji" w:cs="Segoe UI Emoji"/>
          <w:color w:val="24292E"/>
          <w:szCs w:val="16"/>
          <w:shd w:val="clear" w:color="auto" w:fill="FFFFFF"/>
          <w:lang w:val="en"/>
        </w:rPr>
        <w:t>torchtext</w:t>
      </w:r>
      <w:proofErr w:type="spellEnd"/>
      <w:r>
        <w:rPr>
          <w:rFonts w:ascii="Segoe UI Emoji" w:eastAsia="Segoe UI Emoji" w:hAnsi="Segoe UI Emoji" w:cs="Segoe UI Emoji"/>
          <w:color w:val="24292E"/>
          <w:szCs w:val="16"/>
          <w:shd w:val="clear" w:color="auto" w:fill="FFFFFF"/>
          <w:lang w:val="en"/>
        </w:rPr>
        <w:t>（强烈推荐上手试试）。两种方法的实现过程大体都是一致的，分词、数值化（word --&gt; id）、填充、封装。最后一步是为了在训练过程中直接从迭代器中取出可输入到网络中的数据格式。</w:t>
      </w:r>
      <w:r>
        <w:rPr>
          <w:rFonts w:ascii="Segoe UI Emoji" w:eastAsia="Segoe UI Emoji" w:hAnsi="Segoe UI Emoji" w:cs="Segoe UI Emoji"/>
          <w:color w:val="24292E"/>
          <w:szCs w:val="16"/>
          <w:shd w:val="clear" w:color="auto" w:fill="FFFFFF"/>
        </w:rPr>
        <w:t>TF-IDF、BOW、One-Hot、分布式的表示方式（word2vec、Glove）等。</w:t>
      </w:r>
    </w:p>
    <w:p w:rsidR="0086234C" w:rsidRDefault="0071434D">
      <w:pPr>
        <w:numPr>
          <w:ilvl w:val="0"/>
          <w:numId w:val="1"/>
        </w:numPr>
        <w:spacing w:before="53" w:afterAutospacing="1"/>
        <w:ind w:left="360"/>
        <w:outlineLvl w:val="1"/>
        <w:rPr>
          <w:rFonts w:ascii="Segoe UI Emoji" w:eastAsia="Segoe UI Emoji" w:hAnsi="Segoe UI Emoji" w:cs="Segoe UI Emoji"/>
          <w:color w:val="24292E"/>
          <w:szCs w:val="16"/>
          <w:shd w:val="clear" w:color="auto" w:fill="FFFFFF"/>
        </w:rPr>
      </w:pPr>
      <w:r>
        <w:rPr>
          <w:rFonts w:ascii="Segoe UI Emoji" w:eastAsia="Segoe UI Emoji" w:hAnsi="Segoe UI Emoji" w:cs="Segoe UI Emoji"/>
          <w:color w:val="24292E"/>
          <w:szCs w:val="16"/>
          <w:shd w:val="clear" w:color="auto" w:fill="FFFFFF"/>
        </w:rPr>
        <w:t>初始化参数</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t>前向传播</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t>计算代价函数</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t>反向传播</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t>更新参数</w:t>
      </w:r>
    </w:p>
    <w:p w:rsidR="0086234C" w:rsidRDefault="0071434D">
      <w:pPr>
        <w:numPr>
          <w:ilvl w:val="0"/>
          <w:numId w:val="1"/>
        </w:numPr>
        <w:spacing w:before="53" w:afterAutospacing="1"/>
        <w:ind w:left="360"/>
        <w:outlineLvl w:val="1"/>
        <w:rPr>
          <w:szCs w:val="16"/>
        </w:rPr>
      </w:pPr>
      <w:r>
        <w:rPr>
          <w:rFonts w:ascii="Segoe UI Emoji" w:eastAsia="Segoe UI Emoji" w:hAnsi="Segoe UI Emoji" w:cs="Segoe UI Emoji"/>
          <w:color w:val="24292E"/>
          <w:szCs w:val="16"/>
          <w:shd w:val="clear" w:color="auto" w:fill="FFFFFF"/>
        </w:rPr>
        <w:lastRenderedPageBreak/>
        <w:t>模型评估</w:t>
      </w:r>
    </w:p>
    <w:p w:rsidR="0086234C" w:rsidRDefault="0086234C">
      <w:pPr>
        <w:rPr>
          <w:lang w:val="en"/>
        </w:rPr>
      </w:pPr>
    </w:p>
    <w:p w:rsidR="0086234C" w:rsidRDefault="0071434D">
      <w:pPr>
        <w:pStyle w:val="1"/>
        <w:rPr>
          <w:szCs w:val="16"/>
          <w:lang w:val="en"/>
        </w:rPr>
      </w:pPr>
      <w:r>
        <w:rPr>
          <w:szCs w:val="16"/>
          <w:lang w:val="en"/>
        </w:rPr>
        <w:t>五、一些名词</w:t>
      </w:r>
    </w:p>
    <w:p w:rsidR="0086234C" w:rsidRDefault="0071434D">
      <w:pPr>
        <w:pStyle w:val="2"/>
        <w:rPr>
          <w:szCs w:val="16"/>
          <w:lang w:val="en"/>
        </w:rPr>
      </w:pPr>
      <w:r>
        <w:rPr>
          <w:szCs w:val="16"/>
          <w:lang w:val="en"/>
        </w:rPr>
        <w:t>1</w:t>
      </w:r>
      <w:r>
        <w:rPr>
          <w:szCs w:val="16"/>
          <w:lang w:val="en"/>
        </w:rPr>
        <w:t>、激活函数</w:t>
      </w:r>
    </w:p>
    <w:p w:rsidR="0086234C" w:rsidRDefault="0071434D">
      <w:pPr>
        <w:rPr>
          <w:lang w:val="en"/>
        </w:rPr>
      </w:pPr>
      <w:r>
        <w:rPr>
          <w:lang w:val="en"/>
        </w:rPr>
        <w:t>https://blog.csdn.net/UFv59to8/article/details/78884788</w:t>
      </w:r>
    </w:p>
    <w:p w:rsidR="0086234C" w:rsidRDefault="001951B4">
      <w:pPr>
        <w:rPr>
          <w:lang w:val="en"/>
        </w:rPr>
      </w:pPr>
      <w:r w:rsidRPr="001951B4">
        <w:rPr>
          <w:rFonts w:hint="eastAsia"/>
          <w:lang w:val="en"/>
        </w:rPr>
        <w:t>非线性，结果控制在</w:t>
      </w:r>
      <w:r w:rsidRPr="001951B4">
        <w:rPr>
          <w:rFonts w:hint="eastAsia"/>
          <w:lang w:val="en"/>
        </w:rPr>
        <w:t>0-1</w:t>
      </w:r>
      <w:r w:rsidRPr="001951B4">
        <w:rPr>
          <w:rFonts w:hint="eastAsia"/>
          <w:lang w:val="en"/>
        </w:rPr>
        <w:t>之间，数据达到收敛效果</w:t>
      </w:r>
      <w:bookmarkStart w:id="1" w:name="_GoBack"/>
      <w:bookmarkEnd w:id="1"/>
    </w:p>
    <w:p w:rsidR="0086234C" w:rsidRDefault="0071434D">
      <w:pPr>
        <w:rPr>
          <w:rFonts w:ascii="宋体" w:eastAsia="宋体" w:hAnsi="宋体" w:cs="宋体"/>
          <w:sz w:val="24"/>
          <w:lang w:bidi="ar"/>
        </w:rPr>
      </w:pPr>
      <w:r>
        <w:rPr>
          <w:rFonts w:ascii="宋体" w:eastAsia="宋体" w:hAnsi="宋体" w:cs="宋体"/>
          <w:noProof/>
          <w:sz w:val="24"/>
          <w:lang w:bidi="ar-SA"/>
        </w:rPr>
        <w:drawing>
          <wp:inline distT="0" distB="0" distL="114300" distR="114300">
            <wp:extent cx="4095750" cy="2438400"/>
            <wp:effectExtent l="0" t="0" r="0" b="0"/>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3"/>
                    <a:stretch>
                      <a:fillRect/>
                    </a:stretch>
                  </pic:blipFill>
                  <pic:spPr>
                    <a:xfrm>
                      <a:off x="0" y="0"/>
                      <a:ext cx="4095750" cy="2438400"/>
                    </a:xfrm>
                    <a:prstGeom prst="rect">
                      <a:avLst/>
                    </a:prstGeom>
                    <a:noFill/>
                    <a:ln w="9525">
                      <a:noFill/>
                    </a:ln>
                  </pic:spPr>
                </pic:pic>
              </a:graphicData>
            </a:graphic>
          </wp:inline>
        </w:drawing>
      </w:r>
    </w:p>
    <w:p w:rsidR="0086234C" w:rsidRDefault="0086234C">
      <w:pPr>
        <w:rPr>
          <w:rFonts w:ascii="宋体" w:eastAsia="宋体" w:hAnsi="宋体" w:cs="宋体"/>
          <w:sz w:val="24"/>
          <w:lang w:bidi="ar"/>
        </w:rPr>
      </w:pPr>
    </w:p>
    <w:p w:rsidR="0086234C" w:rsidRDefault="0086234C">
      <w:pPr>
        <w:rPr>
          <w:rFonts w:ascii="宋体" w:eastAsia="宋体" w:hAnsi="宋体" w:cs="宋体"/>
          <w:sz w:val="24"/>
          <w:lang w:bidi="ar"/>
        </w:rPr>
      </w:pPr>
    </w:p>
    <w:p w:rsidR="0086234C" w:rsidRDefault="0086234C">
      <w:pPr>
        <w:rPr>
          <w:rFonts w:ascii="宋体" w:eastAsia="宋体" w:hAnsi="宋体" w:cs="宋体"/>
          <w:sz w:val="24"/>
          <w:lang w:bidi="ar"/>
        </w:rPr>
      </w:pPr>
    </w:p>
    <w:p w:rsidR="0086234C" w:rsidRDefault="0086234C">
      <w:pPr>
        <w:rPr>
          <w:rFonts w:ascii="宋体" w:eastAsia="宋体" w:hAnsi="宋体" w:cs="宋体"/>
          <w:sz w:val="24"/>
          <w:lang w:bidi="ar"/>
        </w:rPr>
      </w:pPr>
    </w:p>
    <w:p w:rsidR="0086234C" w:rsidRDefault="0071434D">
      <w:pPr>
        <w:rPr>
          <w:rFonts w:ascii="宋体" w:eastAsia="宋体" w:hAnsi="宋体" w:cs="宋体"/>
          <w:sz w:val="24"/>
          <w:lang w:bidi="ar"/>
        </w:rPr>
      </w:pPr>
      <w:r>
        <w:rPr>
          <w:rFonts w:ascii="宋体" w:eastAsia="宋体" w:hAnsi="宋体" w:cs="宋体"/>
          <w:noProof/>
          <w:sz w:val="24"/>
          <w:lang w:bidi="ar-SA"/>
        </w:rPr>
        <w:drawing>
          <wp:inline distT="0" distB="0" distL="114300" distR="114300">
            <wp:extent cx="3590290" cy="2036445"/>
            <wp:effectExtent l="0" t="0" r="10160" b="190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4"/>
                    <a:stretch>
                      <a:fillRect/>
                    </a:stretch>
                  </pic:blipFill>
                  <pic:spPr>
                    <a:xfrm>
                      <a:off x="0" y="0"/>
                      <a:ext cx="3590290" cy="2036445"/>
                    </a:xfrm>
                    <a:prstGeom prst="rect">
                      <a:avLst/>
                    </a:prstGeom>
                    <a:noFill/>
                    <a:ln w="9525">
                      <a:noFill/>
                    </a:ln>
                  </pic:spPr>
                </pic:pic>
              </a:graphicData>
            </a:graphic>
          </wp:inline>
        </w:drawing>
      </w:r>
    </w:p>
    <w:p w:rsidR="0086234C" w:rsidRDefault="0086234C">
      <w:pPr>
        <w:rPr>
          <w:rFonts w:ascii="宋体" w:eastAsia="宋体" w:hAnsi="宋体" w:cs="宋体"/>
          <w:sz w:val="24"/>
          <w:lang w:bidi="ar"/>
        </w:rPr>
      </w:pPr>
    </w:p>
    <w:p w:rsidR="0086234C" w:rsidRDefault="0086234C">
      <w:pPr>
        <w:rPr>
          <w:rFonts w:ascii="宋体" w:eastAsia="宋体" w:hAnsi="宋体" w:cs="宋体"/>
          <w:sz w:val="24"/>
          <w:lang w:bidi="ar"/>
        </w:rPr>
      </w:pPr>
    </w:p>
    <w:p w:rsidR="0086234C" w:rsidRDefault="0071434D">
      <w:r>
        <w:rPr>
          <w:rFonts w:ascii="宋体" w:eastAsia="宋体" w:hAnsi="宋体" w:cs="宋体"/>
          <w:noProof/>
          <w:sz w:val="24"/>
          <w:lang w:bidi="ar-SA"/>
        </w:rPr>
        <w:lastRenderedPageBreak/>
        <w:drawing>
          <wp:inline distT="0" distB="0" distL="114300" distR="114300">
            <wp:extent cx="3943350" cy="2212340"/>
            <wp:effectExtent l="0" t="0" r="0" b="1651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5"/>
                    <a:stretch>
                      <a:fillRect/>
                    </a:stretch>
                  </pic:blipFill>
                  <pic:spPr>
                    <a:xfrm>
                      <a:off x="0" y="0"/>
                      <a:ext cx="3943350" cy="2212340"/>
                    </a:xfrm>
                    <a:prstGeom prst="rect">
                      <a:avLst/>
                    </a:prstGeom>
                    <a:noFill/>
                    <a:ln w="9525">
                      <a:noFill/>
                    </a:ln>
                  </pic:spPr>
                </pic:pic>
              </a:graphicData>
            </a:graphic>
          </wp:inline>
        </w:drawing>
      </w:r>
    </w:p>
    <w:p w:rsidR="0086234C" w:rsidRDefault="0086234C">
      <w:pPr>
        <w:rPr>
          <w:rFonts w:ascii="宋体" w:eastAsia="宋体" w:hAnsi="宋体" w:cs="宋体"/>
          <w:sz w:val="24"/>
          <w:lang w:bidi="ar"/>
        </w:rPr>
      </w:pPr>
    </w:p>
    <w:p w:rsidR="0086234C" w:rsidRDefault="0086234C">
      <w:pPr>
        <w:rPr>
          <w:lang w:val="en"/>
        </w:rPr>
      </w:pPr>
    </w:p>
    <w:p w:rsidR="0086234C" w:rsidRDefault="0071434D">
      <w:pPr>
        <w:pStyle w:val="2"/>
        <w:rPr>
          <w:szCs w:val="16"/>
          <w:lang w:val="en"/>
        </w:rPr>
      </w:pPr>
      <w:r>
        <w:rPr>
          <w:szCs w:val="16"/>
          <w:lang w:val="en"/>
        </w:rPr>
        <w:t>2</w:t>
      </w:r>
      <w:r>
        <w:rPr>
          <w:szCs w:val="16"/>
          <w:lang w:val="en"/>
        </w:rPr>
        <w:t>、损失函数、代价函数、目标函数</w:t>
      </w:r>
    </w:p>
    <w:p w:rsidR="0086234C" w:rsidRDefault="0071434D">
      <w:pPr>
        <w:rPr>
          <w:szCs w:val="16"/>
        </w:rPr>
      </w:pPr>
      <w:r>
        <w:rPr>
          <w:szCs w:val="16"/>
        </w:rPr>
        <w:t>**</w:t>
      </w:r>
      <w:r>
        <w:rPr>
          <w:szCs w:val="16"/>
        </w:rPr>
        <w:t>损失函数（</w:t>
      </w:r>
      <w:r>
        <w:rPr>
          <w:szCs w:val="16"/>
        </w:rPr>
        <w:t>Loss Function</w:t>
      </w:r>
      <w:r>
        <w:rPr>
          <w:szCs w:val="16"/>
        </w:rPr>
        <w:t>）：</w:t>
      </w:r>
      <w:r>
        <w:rPr>
          <w:szCs w:val="16"/>
        </w:rPr>
        <w:t>**</w:t>
      </w:r>
      <w:r>
        <w:rPr>
          <w:szCs w:val="16"/>
        </w:rPr>
        <w:t>定义在单个样本上的，指一个样本的误差</w:t>
      </w:r>
    </w:p>
    <w:p w:rsidR="0086234C" w:rsidRDefault="0071434D">
      <w:pPr>
        <w:rPr>
          <w:szCs w:val="16"/>
        </w:rPr>
      </w:pPr>
      <w:r>
        <w:rPr>
          <w:szCs w:val="16"/>
        </w:rPr>
        <w:t>**</w:t>
      </w:r>
      <w:r>
        <w:rPr>
          <w:szCs w:val="16"/>
        </w:rPr>
        <w:t>代价函数（</w:t>
      </w:r>
      <w:r>
        <w:rPr>
          <w:szCs w:val="16"/>
        </w:rPr>
        <w:t>Cost Function</w:t>
      </w:r>
      <w:r>
        <w:rPr>
          <w:szCs w:val="16"/>
        </w:rPr>
        <w:t>）：</w:t>
      </w:r>
      <w:r>
        <w:rPr>
          <w:szCs w:val="16"/>
        </w:rPr>
        <w:t>**</w:t>
      </w:r>
      <w:r>
        <w:rPr>
          <w:szCs w:val="16"/>
        </w:rPr>
        <w:t>定义在整个训练集上，是所有样本误差的平均，也就是</w:t>
      </w:r>
      <w:r w:rsidRPr="00FE155B">
        <w:rPr>
          <w:szCs w:val="16"/>
          <w:highlight w:val="red"/>
        </w:rPr>
        <w:t>所有损失函数值的平均</w:t>
      </w:r>
    </w:p>
    <w:p w:rsidR="0086234C" w:rsidRDefault="0071434D">
      <w:pPr>
        <w:rPr>
          <w:szCs w:val="16"/>
        </w:rPr>
      </w:pPr>
      <w:r>
        <w:rPr>
          <w:szCs w:val="16"/>
        </w:rPr>
        <w:t>**</w:t>
      </w:r>
      <w:r>
        <w:rPr>
          <w:szCs w:val="16"/>
        </w:rPr>
        <w:t>目标函数（</w:t>
      </w:r>
      <w:r>
        <w:rPr>
          <w:szCs w:val="16"/>
        </w:rPr>
        <w:t>Object Function</w:t>
      </w:r>
      <w:r>
        <w:rPr>
          <w:szCs w:val="16"/>
        </w:rPr>
        <w:t>）：</w:t>
      </w:r>
      <w:r>
        <w:rPr>
          <w:szCs w:val="16"/>
        </w:rPr>
        <w:t>**</w:t>
      </w:r>
      <w:r>
        <w:rPr>
          <w:szCs w:val="16"/>
        </w:rPr>
        <w:t>指最终需要优化的函数，一般来说是经验风险</w:t>
      </w:r>
      <w:r>
        <w:rPr>
          <w:szCs w:val="16"/>
        </w:rPr>
        <w:t>+</w:t>
      </w:r>
      <w:r>
        <w:rPr>
          <w:szCs w:val="16"/>
        </w:rPr>
        <w:t>结构风险（代价函数</w:t>
      </w:r>
      <w:r>
        <w:rPr>
          <w:szCs w:val="16"/>
        </w:rPr>
        <w:t>+</w:t>
      </w:r>
      <w:r>
        <w:rPr>
          <w:szCs w:val="16"/>
        </w:rPr>
        <w:t>正则化项）。</w:t>
      </w:r>
    </w:p>
    <w:p w:rsidR="0086234C" w:rsidRDefault="0071434D">
      <w:pPr>
        <w:pStyle w:val="2"/>
        <w:numPr>
          <w:ilvl w:val="0"/>
          <w:numId w:val="2"/>
        </w:numPr>
        <w:rPr>
          <w:szCs w:val="16"/>
          <w:lang w:val="en"/>
        </w:rPr>
      </w:pPr>
      <w:r>
        <w:rPr>
          <w:szCs w:val="16"/>
          <w:lang w:val="en"/>
        </w:rPr>
        <w:t>前向传播、反向传播</w:t>
      </w:r>
    </w:p>
    <w:p w:rsidR="0086234C" w:rsidRDefault="001951B4">
      <w:pPr>
        <w:rPr>
          <w:szCs w:val="16"/>
          <w:lang w:val="en"/>
        </w:rPr>
      </w:pPr>
      <w:hyperlink r:id="rId16" w:history="1">
        <w:r w:rsidR="0071434D">
          <w:rPr>
            <w:rStyle w:val="a5"/>
            <w:szCs w:val="16"/>
            <w:lang w:val="en"/>
          </w:rPr>
          <w:t>https://blog.csdn.net/weixin_38347387/article/details/82936585</w:t>
        </w:r>
      </w:hyperlink>
    </w:p>
    <w:p w:rsidR="0086234C" w:rsidRDefault="0071434D">
      <w:pPr>
        <w:rPr>
          <w:szCs w:val="16"/>
          <w:lang w:val="en"/>
        </w:rPr>
      </w:pPr>
      <w:r>
        <w:rPr>
          <w:szCs w:val="16"/>
          <w:lang w:val="en"/>
        </w:rPr>
        <w:t>前向传播：给定输入值，输出值，初始权重，计算第一次输出值与原始输出值的误差</w:t>
      </w:r>
    </w:p>
    <w:p w:rsidR="0086234C" w:rsidRDefault="0071434D">
      <w:pPr>
        <w:rPr>
          <w:szCs w:val="16"/>
          <w:lang w:val="en"/>
        </w:rPr>
      </w:pPr>
      <w:r>
        <w:rPr>
          <w:szCs w:val="16"/>
          <w:lang w:val="en"/>
        </w:rPr>
        <w:t>反向传播：利用前向传播求出的损失函数，分别</w:t>
      </w:r>
      <w:proofErr w:type="gramStart"/>
      <w:r>
        <w:rPr>
          <w:szCs w:val="16"/>
          <w:lang w:val="en"/>
        </w:rPr>
        <w:t>求所有</w:t>
      </w:r>
      <w:proofErr w:type="gramEnd"/>
      <w:r>
        <w:rPr>
          <w:szCs w:val="16"/>
          <w:lang w:val="en"/>
        </w:rPr>
        <w:t>权重的偏导，给定学习率</w:t>
      </w:r>
      <w:r>
        <w:rPr>
          <w:szCs w:val="16"/>
          <w:lang w:val="en"/>
        </w:rPr>
        <w:t>a</w:t>
      </w:r>
      <w:r>
        <w:rPr>
          <w:szCs w:val="16"/>
          <w:lang w:val="en"/>
        </w:rPr>
        <w:t>，调整权重，获得新的</w:t>
      </w:r>
      <w:proofErr w:type="spellStart"/>
      <w:r>
        <w:rPr>
          <w:szCs w:val="16"/>
          <w:lang w:val="en"/>
        </w:rPr>
        <w:t>w_new</w:t>
      </w:r>
      <w:proofErr w:type="spellEnd"/>
    </w:p>
    <w:p w:rsidR="0086234C" w:rsidRDefault="0071434D">
      <w:pPr>
        <w:rPr>
          <w:szCs w:val="16"/>
          <w:lang w:val="en"/>
        </w:rPr>
      </w:pPr>
      <w:proofErr w:type="spellStart"/>
      <w:r>
        <w:rPr>
          <w:szCs w:val="16"/>
          <w:lang w:val="en"/>
        </w:rPr>
        <w:t>w_new</w:t>
      </w:r>
      <w:proofErr w:type="spellEnd"/>
      <w:r>
        <w:rPr>
          <w:szCs w:val="16"/>
          <w:lang w:val="en"/>
        </w:rPr>
        <w:t xml:space="preserve"> = </w:t>
      </w:r>
      <w:proofErr w:type="spellStart"/>
      <w:r>
        <w:rPr>
          <w:szCs w:val="16"/>
          <w:lang w:val="en"/>
        </w:rPr>
        <w:t>w_old</w:t>
      </w:r>
      <w:proofErr w:type="spellEnd"/>
      <w:r>
        <w:rPr>
          <w:szCs w:val="16"/>
          <w:lang w:val="en"/>
        </w:rPr>
        <w:t xml:space="preserve"> -a (</w:t>
      </w:r>
      <w:proofErr w:type="spellStart"/>
      <w:r>
        <w:rPr>
          <w:szCs w:val="16"/>
          <w:lang w:val="en"/>
        </w:rPr>
        <w:t>E_total</w:t>
      </w:r>
      <w:proofErr w:type="spellEnd"/>
      <w:r>
        <w:rPr>
          <w:szCs w:val="16"/>
          <w:lang w:val="en"/>
        </w:rPr>
        <w:t>/</w:t>
      </w:r>
      <w:proofErr w:type="spellStart"/>
      <w:r>
        <w:rPr>
          <w:szCs w:val="16"/>
          <w:lang w:val="en"/>
        </w:rPr>
        <w:t>w_old</w:t>
      </w:r>
      <w:proofErr w:type="spellEnd"/>
      <w:r>
        <w:rPr>
          <w:szCs w:val="16"/>
          <w:lang w:val="en"/>
        </w:rPr>
        <w:t>)’</w:t>
      </w:r>
    </w:p>
    <w:p w:rsidR="0086234C" w:rsidRDefault="0071434D">
      <w:pPr>
        <w:rPr>
          <w:szCs w:val="16"/>
          <w:lang w:val="en"/>
        </w:rPr>
      </w:pPr>
      <w:r>
        <w:rPr>
          <w:szCs w:val="16"/>
          <w:lang w:val="en"/>
        </w:rPr>
        <w:t>根据迭代次数继续前向传播</w:t>
      </w:r>
      <w:r>
        <w:rPr>
          <w:szCs w:val="16"/>
          <w:lang w:val="en"/>
        </w:rPr>
        <w:t>---&gt;</w:t>
      </w:r>
      <w:r>
        <w:rPr>
          <w:szCs w:val="16"/>
          <w:lang w:val="en"/>
        </w:rPr>
        <w:t>后向传播，当调整到损失函数非常小，</w:t>
      </w:r>
      <w:proofErr w:type="gramStart"/>
      <w:r>
        <w:rPr>
          <w:szCs w:val="16"/>
          <w:lang w:val="en"/>
        </w:rPr>
        <w:t>即值与</w:t>
      </w:r>
      <w:proofErr w:type="gramEnd"/>
      <w:r>
        <w:rPr>
          <w:szCs w:val="16"/>
          <w:lang w:val="en"/>
        </w:rPr>
        <w:t>正确的</w:t>
      </w:r>
      <w:r>
        <w:rPr>
          <w:szCs w:val="16"/>
          <w:lang w:val="en"/>
        </w:rPr>
        <w:t>y</w:t>
      </w:r>
      <w:r>
        <w:rPr>
          <w:szCs w:val="16"/>
          <w:lang w:val="en"/>
        </w:rPr>
        <w:t>接近就停止。</w:t>
      </w:r>
    </w:p>
    <w:p w:rsidR="0086234C" w:rsidRDefault="0071434D">
      <w:pPr>
        <w:pStyle w:val="2"/>
        <w:numPr>
          <w:ilvl w:val="0"/>
          <w:numId w:val="2"/>
        </w:numPr>
        <w:rPr>
          <w:lang w:val="en"/>
        </w:rPr>
      </w:pPr>
      <w:proofErr w:type="gramStart"/>
      <w:r>
        <w:rPr>
          <w:lang w:val="en"/>
        </w:rPr>
        <w:t>预训练</w:t>
      </w:r>
      <w:proofErr w:type="gramEnd"/>
      <w:r>
        <w:rPr>
          <w:lang w:val="en"/>
        </w:rPr>
        <w:t>模型</w:t>
      </w:r>
    </w:p>
    <w:p w:rsidR="0086234C" w:rsidRDefault="0071434D">
      <w:pPr>
        <w:rPr>
          <w:szCs w:val="16"/>
          <w:lang w:val="en"/>
        </w:rPr>
      </w:pPr>
      <w:r>
        <w:rPr>
          <w:szCs w:val="16"/>
          <w:lang w:val="en"/>
        </w:rPr>
        <w:t>含义：假设已有</w:t>
      </w:r>
      <w:r>
        <w:rPr>
          <w:szCs w:val="16"/>
          <w:lang w:val="en"/>
        </w:rPr>
        <w:t>A</w:t>
      </w:r>
      <w:r>
        <w:rPr>
          <w:szCs w:val="16"/>
          <w:lang w:val="en"/>
        </w:rPr>
        <w:t>训练集，先用</w:t>
      </w:r>
      <w:r>
        <w:rPr>
          <w:szCs w:val="16"/>
          <w:lang w:val="en"/>
        </w:rPr>
        <w:t>A</w:t>
      </w:r>
      <w:r>
        <w:rPr>
          <w:szCs w:val="16"/>
          <w:lang w:val="en"/>
        </w:rPr>
        <w:t>对网络进行预训练，在</w:t>
      </w:r>
      <w:r>
        <w:rPr>
          <w:szCs w:val="16"/>
          <w:lang w:val="en"/>
        </w:rPr>
        <w:t>A</w:t>
      </w:r>
      <w:r>
        <w:rPr>
          <w:szCs w:val="16"/>
          <w:lang w:val="en"/>
        </w:rPr>
        <w:t>任务上学会网络参数，然后保存以备后用，当来一个新的任务</w:t>
      </w:r>
      <w:r>
        <w:rPr>
          <w:szCs w:val="16"/>
          <w:lang w:val="en"/>
        </w:rPr>
        <w:t>B</w:t>
      </w:r>
      <w:r>
        <w:rPr>
          <w:szCs w:val="16"/>
          <w:lang w:val="en"/>
        </w:rPr>
        <w:t>，采取相同的网络结构，网络参数初始化的时候可以加载</w:t>
      </w:r>
      <w:r>
        <w:rPr>
          <w:szCs w:val="16"/>
          <w:lang w:val="en"/>
        </w:rPr>
        <w:t>A</w:t>
      </w:r>
      <w:r>
        <w:rPr>
          <w:szCs w:val="16"/>
          <w:lang w:val="en"/>
        </w:rPr>
        <w:t>学习好的参数，其他的高层参数随机初始化，之后用</w:t>
      </w:r>
      <w:r>
        <w:rPr>
          <w:szCs w:val="16"/>
          <w:lang w:val="en"/>
        </w:rPr>
        <w:t>B</w:t>
      </w:r>
      <w:r>
        <w:rPr>
          <w:szCs w:val="16"/>
          <w:lang w:val="en"/>
        </w:rPr>
        <w:t>任务的训练数据来训练网络，当加载的参数保持不变时，称为</w:t>
      </w:r>
      <w:r>
        <w:rPr>
          <w:szCs w:val="16"/>
          <w:lang w:val="en"/>
        </w:rPr>
        <w:t>"frozen"</w:t>
      </w:r>
      <w:r>
        <w:rPr>
          <w:szCs w:val="16"/>
          <w:lang w:val="en"/>
        </w:rPr>
        <w:t>，当加载的参数随着</w:t>
      </w:r>
      <w:r>
        <w:rPr>
          <w:szCs w:val="16"/>
          <w:lang w:val="en"/>
        </w:rPr>
        <w:t>B</w:t>
      </w:r>
      <w:r>
        <w:rPr>
          <w:szCs w:val="16"/>
          <w:lang w:val="en"/>
        </w:rPr>
        <w:t>任务的训练进行不断的改变，称为</w:t>
      </w:r>
      <w:r>
        <w:rPr>
          <w:szCs w:val="16"/>
          <w:lang w:val="en"/>
        </w:rPr>
        <w:t>“fine-tuning”</w:t>
      </w:r>
      <w:r>
        <w:rPr>
          <w:szCs w:val="16"/>
          <w:lang w:val="en"/>
        </w:rPr>
        <w:t>，即更好地把参数进行调整使得更适合当前的</w:t>
      </w:r>
      <w:r>
        <w:rPr>
          <w:szCs w:val="16"/>
          <w:lang w:val="en"/>
        </w:rPr>
        <w:t>B</w:t>
      </w:r>
      <w:r>
        <w:rPr>
          <w:szCs w:val="16"/>
          <w:lang w:val="en"/>
        </w:rPr>
        <w:t>任务。</w:t>
      </w:r>
    </w:p>
    <w:p w:rsidR="0086234C" w:rsidRDefault="0071434D">
      <w:pPr>
        <w:rPr>
          <w:szCs w:val="16"/>
          <w:lang w:val="en"/>
        </w:rPr>
      </w:pPr>
      <w:r>
        <w:rPr>
          <w:szCs w:val="16"/>
          <w:lang w:val="en"/>
        </w:rPr>
        <w:t xml:space="preserve">     </w:t>
      </w:r>
      <w:r>
        <w:rPr>
          <w:szCs w:val="16"/>
          <w:lang w:val="en"/>
        </w:rPr>
        <w:t>优点：当任务</w:t>
      </w:r>
      <w:r>
        <w:rPr>
          <w:szCs w:val="16"/>
          <w:lang w:val="en"/>
        </w:rPr>
        <w:t>B</w:t>
      </w:r>
      <w:r>
        <w:rPr>
          <w:szCs w:val="16"/>
          <w:lang w:val="en"/>
        </w:rPr>
        <w:t>的训练数据较少时，很难很好的训练网络，但是获得了</w:t>
      </w:r>
      <w:r>
        <w:rPr>
          <w:szCs w:val="16"/>
          <w:lang w:val="en"/>
        </w:rPr>
        <w:t>A</w:t>
      </w:r>
      <w:r>
        <w:rPr>
          <w:szCs w:val="16"/>
          <w:lang w:val="en"/>
        </w:rPr>
        <w:t>训练的参数，会比仅仅使用</w:t>
      </w:r>
      <w:r>
        <w:rPr>
          <w:szCs w:val="16"/>
          <w:lang w:val="en"/>
        </w:rPr>
        <w:t>B</w:t>
      </w:r>
      <w:r>
        <w:rPr>
          <w:szCs w:val="16"/>
          <w:lang w:val="en"/>
        </w:rPr>
        <w:t>训练的参数更优</w:t>
      </w:r>
    </w:p>
    <w:p w:rsidR="0086234C" w:rsidRDefault="0071434D">
      <w:pPr>
        <w:rPr>
          <w:szCs w:val="16"/>
          <w:lang w:val="en"/>
        </w:rPr>
      </w:pPr>
      <w:proofErr w:type="spellStart"/>
      <w:r>
        <w:rPr>
          <w:color w:val="FF0000"/>
          <w:szCs w:val="16"/>
          <w:lang w:val="en"/>
        </w:rPr>
        <w:t>bert</w:t>
      </w:r>
      <w:proofErr w:type="spellEnd"/>
      <w:r>
        <w:rPr>
          <w:szCs w:val="16"/>
          <w:lang w:val="en"/>
        </w:rPr>
        <w:t>：</w:t>
      </w:r>
    </w:p>
    <w:p w:rsidR="0086234C" w:rsidRDefault="0071434D">
      <w:pPr>
        <w:rPr>
          <w:szCs w:val="16"/>
          <w:lang w:val="en"/>
        </w:rPr>
      </w:pPr>
      <w:r>
        <w:rPr>
          <w:szCs w:val="16"/>
          <w:lang w:val="en"/>
        </w:rPr>
        <w:t>含义：</w:t>
      </w:r>
      <w:r>
        <w:rPr>
          <w:szCs w:val="16"/>
        </w:rPr>
        <w:t>训练通用语言模型的工具</w:t>
      </w:r>
      <w:r>
        <w:rPr>
          <w:szCs w:val="16"/>
          <w:lang w:val="en"/>
        </w:rPr>
        <w:t>。</w:t>
      </w:r>
    </w:p>
    <w:p w:rsidR="0086234C" w:rsidRDefault="0071434D">
      <w:pPr>
        <w:rPr>
          <w:szCs w:val="16"/>
          <w:lang w:val="en"/>
        </w:rPr>
      </w:pPr>
      <w:r>
        <w:rPr>
          <w:szCs w:val="16"/>
          <w:lang w:val="en"/>
        </w:rPr>
        <w:t>核心思想：</w:t>
      </w:r>
      <w:r>
        <w:rPr>
          <w:szCs w:val="16"/>
        </w:rPr>
        <w:t>随机</w:t>
      </w:r>
      <w:r>
        <w:rPr>
          <w:szCs w:val="16"/>
        </w:rPr>
        <w:t xml:space="preserve"> mask </w:t>
      </w:r>
      <w:r>
        <w:rPr>
          <w:szCs w:val="16"/>
        </w:rPr>
        <w:t>句子中的单词，然后</w:t>
      </w:r>
      <w:r>
        <w:rPr>
          <w:szCs w:val="16"/>
          <w:lang w:val="en"/>
        </w:rPr>
        <w:t>通过句子全部上下文（即无方向性）</w:t>
      </w:r>
      <w:r>
        <w:rPr>
          <w:szCs w:val="16"/>
        </w:rPr>
        <w:t>尝试预测它们</w:t>
      </w:r>
      <w:r>
        <w:rPr>
          <w:szCs w:val="16"/>
          <w:lang w:val="en"/>
        </w:rPr>
        <w:t>。（</w:t>
      </w:r>
      <w:r>
        <w:rPr>
          <w:szCs w:val="16"/>
          <w:lang w:val="en"/>
        </w:rPr>
        <w:t>LSTM</w:t>
      </w:r>
      <w:r>
        <w:rPr>
          <w:szCs w:val="16"/>
          <w:lang w:val="en"/>
        </w:rPr>
        <w:t>只可以通过从左往右或者从右往左）</w:t>
      </w:r>
    </w:p>
    <w:p w:rsidR="0086234C" w:rsidRDefault="0071434D">
      <w:pPr>
        <w:rPr>
          <w:szCs w:val="16"/>
          <w:lang w:val="en"/>
        </w:rPr>
      </w:pPr>
      <w:r>
        <w:rPr>
          <w:szCs w:val="16"/>
          <w:lang w:val="en"/>
        </w:rPr>
        <w:t>工作原理：依附于</w:t>
      </w:r>
      <w:proofErr w:type="gramStart"/>
      <w:r>
        <w:rPr>
          <w:szCs w:val="16"/>
          <w:lang w:val="en"/>
        </w:rPr>
        <w:t>’</w:t>
      </w:r>
      <w:proofErr w:type="gramEnd"/>
      <w:r>
        <w:rPr>
          <w:szCs w:val="16"/>
          <w:lang w:val="en"/>
        </w:rPr>
        <w:t>transformer</w:t>
      </w:r>
      <w:proofErr w:type="gramStart"/>
      <w:r>
        <w:rPr>
          <w:szCs w:val="16"/>
          <w:lang w:val="en"/>
        </w:rPr>
        <w:t>’</w:t>
      </w:r>
      <w:proofErr w:type="gramEnd"/>
      <w:r>
        <w:rPr>
          <w:szCs w:val="16"/>
          <w:lang w:val="en"/>
        </w:rPr>
        <w:t>（一种标注机制，用来学习文本中单词之间的上下文关系；编码器【读取文本输入】</w:t>
      </w:r>
      <w:r>
        <w:rPr>
          <w:szCs w:val="16"/>
          <w:lang w:val="en"/>
        </w:rPr>
        <w:t>+</w:t>
      </w:r>
      <w:r>
        <w:rPr>
          <w:szCs w:val="16"/>
          <w:lang w:val="en"/>
        </w:rPr>
        <w:t>解码器【产生关于任务的预测】）</w:t>
      </w:r>
    </w:p>
    <w:p w:rsidR="0086234C" w:rsidRDefault="0071434D">
      <w:pPr>
        <w:rPr>
          <w:szCs w:val="16"/>
          <w:lang w:val="en"/>
        </w:rPr>
      </w:pPr>
      <w:r>
        <w:rPr>
          <w:szCs w:val="16"/>
          <w:lang w:val="en"/>
        </w:rPr>
        <w:t>输入：</w:t>
      </w:r>
      <w:r>
        <w:rPr>
          <w:szCs w:val="16"/>
          <w:lang w:val="en"/>
        </w:rPr>
        <w:t xml:space="preserve">token </w:t>
      </w:r>
      <w:proofErr w:type="spellStart"/>
      <w:r>
        <w:rPr>
          <w:szCs w:val="16"/>
          <w:lang w:val="en"/>
        </w:rPr>
        <w:t>embeddings</w:t>
      </w:r>
      <w:proofErr w:type="spellEnd"/>
      <w:r>
        <w:rPr>
          <w:szCs w:val="16"/>
          <w:lang w:val="en"/>
        </w:rPr>
        <w:t>（词嵌入、分词）</w:t>
      </w:r>
      <w:r>
        <w:rPr>
          <w:szCs w:val="16"/>
          <w:lang w:val="en"/>
        </w:rPr>
        <w:t xml:space="preserve">+segment </w:t>
      </w:r>
      <w:proofErr w:type="spellStart"/>
      <w:r>
        <w:rPr>
          <w:szCs w:val="16"/>
          <w:lang w:val="en"/>
        </w:rPr>
        <w:t>embeddings</w:t>
      </w:r>
      <w:proofErr w:type="spellEnd"/>
      <w:r>
        <w:rPr>
          <w:szCs w:val="16"/>
          <w:lang w:val="en"/>
        </w:rPr>
        <w:t>（段嵌入、按句子标点符号区分、只有</w:t>
      </w:r>
      <w:r>
        <w:rPr>
          <w:szCs w:val="16"/>
          <w:lang w:val="en"/>
        </w:rPr>
        <w:t>01</w:t>
      </w:r>
      <w:r>
        <w:rPr>
          <w:szCs w:val="16"/>
          <w:lang w:val="en"/>
        </w:rPr>
        <w:t>）</w:t>
      </w:r>
      <w:r>
        <w:rPr>
          <w:szCs w:val="16"/>
          <w:lang w:val="en"/>
        </w:rPr>
        <w:t xml:space="preserve">+positive </w:t>
      </w:r>
      <w:proofErr w:type="spellStart"/>
      <w:r>
        <w:rPr>
          <w:szCs w:val="16"/>
          <w:lang w:val="en"/>
        </w:rPr>
        <w:t>embeddings</w:t>
      </w:r>
      <w:proofErr w:type="spellEnd"/>
      <w:r>
        <w:rPr>
          <w:szCs w:val="16"/>
          <w:lang w:val="en"/>
        </w:rPr>
        <w:t>（正嵌入、</w:t>
      </w:r>
      <w:r>
        <w:rPr>
          <w:szCs w:val="16"/>
        </w:rPr>
        <w:t>让</w:t>
      </w:r>
      <w:r>
        <w:rPr>
          <w:szCs w:val="16"/>
        </w:rPr>
        <w:t>BERT</w:t>
      </w:r>
      <w:r>
        <w:rPr>
          <w:szCs w:val="16"/>
        </w:rPr>
        <w:t>学习到输入的顺序属性</w:t>
      </w:r>
    </w:p>
    <w:p w:rsidR="0086234C" w:rsidRDefault="0071434D">
      <w:pPr>
        <w:rPr>
          <w:szCs w:val="16"/>
          <w:lang w:val="en"/>
        </w:rPr>
      </w:pPr>
      <w:r>
        <w:rPr>
          <w:szCs w:val="16"/>
          <w:lang w:val="en"/>
        </w:rPr>
        <w:t>）</w:t>
      </w:r>
    </w:p>
    <w:p w:rsidR="0086234C" w:rsidRDefault="0071434D">
      <w:pPr>
        <w:rPr>
          <w:szCs w:val="16"/>
          <w:lang w:val="en"/>
        </w:rPr>
      </w:pPr>
      <w:r>
        <w:rPr>
          <w:szCs w:val="16"/>
          <w:lang w:val="en"/>
        </w:rPr>
        <w:t>Masked Language Model</w:t>
      </w:r>
      <w:r>
        <w:rPr>
          <w:szCs w:val="16"/>
          <w:lang w:val="en"/>
        </w:rPr>
        <w:t>：</w:t>
      </w:r>
      <w:r>
        <w:rPr>
          <w:szCs w:val="16"/>
        </w:rPr>
        <w:t>用</w:t>
      </w:r>
      <w:r>
        <w:rPr>
          <w:szCs w:val="16"/>
        </w:rPr>
        <w:t>[MASK]</w:t>
      </w:r>
      <w:r>
        <w:rPr>
          <w:szCs w:val="16"/>
        </w:rPr>
        <w:t>代替</w:t>
      </w:r>
      <w:r>
        <w:rPr>
          <w:szCs w:val="16"/>
          <w:lang w:val="en"/>
        </w:rPr>
        <w:t>句子中的</w:t>
      </w:r>
      <w:r>
        <w:rPr>
          <w:szCs w:val="16"/>
          <w:lang w:val="en"/>
        </w:rPr>
        <w:t>15%</w:t>
      </w:r>
      <w:r>
        <w:rPr>
          <w:szCs w:val="16"/>
          <w:lang w:val="en"/>
        </w:rPr>
        <w:t>的词，通过预测这部分的词语学习句子的语义。</w:t>
      </w:r>
    </w:p>
    <w:p w:rsidR="0086234C" w:rsidRDefault="0071434D">
      <w:pPr>
        <w:rPr>
          <w:szCs w:val="16"/>
          <w:lang w:val="en"/>
        </w:rPr>
      </w:pPr>
      <w:r>
        <w:rPr>
          <w:szCs w:val="16"/>
          <w:lang w:val="en"/>
        </w:rPr>
        <w:t>Next Sentence Prediction</w:t>
      </w:r>
      <w:r>
        <w:rPr>
          <w:szCs w:val="16"/>
          <w:lang w:val="en"/>
        </w:rPr>
        <w:t>：（一个</w:t>
      </w:r>
      <w:proofErr w:type="gramStart"/>
      <w:r>
        <w:rPr>
          <w:szCs w:val="16"/>
          <w:lang w:val="en"/>
        </w:rPr>
        <w:t>预训练</w:t>
      </w:r>
      <w:proofErr w:type="gramEnd"/>
      <w:r>
        <w:rPr>
          <w:szCs w:val="16"/>
          <w:lang w:val="en"/>
        </w:rPr>
        <w:t>中的任务）</w:t>
      </w:r>
    </w:p>
    <w:p w:rsidR="0086234C" w:rsidRDefault="0071434D">
      <w:pPr>
        <w:rPr>
          <w:szCs w:val="16"/>
          <w:lang w:val="en"/>
        </w:rPr>
      </w:pPr>
      <w:r>
        <w:rPr>
          <w:rFonts w:hint="eastAsia"/>
          <w:szCs w:val="16"/>
          <w:lang w:val="en"/>
        </w:rPr>
        <w:t>该任务是指将两个句子作为输入，做一个判断任务，即第二句话是不是第一句话的下一个任务。</w:t>
      </w:r>
    </w:p>
    <w:p w:rsidR="0086234C" w:rsidRDefault="0086234C">
      <w:pPr>
        <w:rPr>
          <w:rFonts w:ascii="WenQuanYi Micro Hei" w:eastAsia="WenQuanYi Micro Hei" w:hAnsi="WenQuanYi Micro Hei" w:cs="WenQuanYi Micro Hei"/>
          <w:color w:val="4D4D4D"/>
          <w:sz w:val="24"/>
          <w:shd w:val="clear" w:color="auto" w:fill="FFFFFF"/>
          <w:lang w:val="en" w:bidi="ar"/>
        </w:rPr>
      </w:pPr>
    </w:p>
    <w:p w:rsidR="0086234C" w:rsidRDefault="0086234C">
      <w:pPr>
        <w:pStyle w:val="2"/>
        <w:keepNext w:val="0"/>
        <w:shd w:val="clear" w:color="auto" w:fill="FFFFFF"/>
        <w:spacing w:before="120" w:after="240" w:line="480" w:lineRule="atLeast"/>
        <w:rPr>
          <w:rFonts w:ascii="宋体" w:eastAsia="宋体" w:hAnsi="宋体" w:cs="宋体"/>
          <w:b/>
          <w:color w:val="4F4F4F"/>
          <w:sz w:val="36"/>
          <w:szCs w:val="36"/>
          <w:lang w:val="en"/>
        </w:rPr>
      </w:pPr>
    </w:p>
    <w:p w:rsidR="0086234C" w:rsidRDefault="0086234C">
      <w:pPr>
        <w:rPr>
          <w:rFonts w:ascii="WenQuanYi Micro Hei" w:eastAsia="WenQuanYi Micro Hei" w:hAnsi="WenQuanYi Micro Hei" w:cs="WenQuanYi Micro Hei"/>
          <w:color w:val="4D4D4D"/>
          <w:sz w:val="24"/>
          <w:shd w:val="clear" w:color="auto" w:fill="FFFFFF"/>
          <w:lang w:val="en" w:bidi="ar"/>
        </w:rPr>
      </w:pPr>
    </w:p>
    <w:p w:rsidR="0086234C" w:rsidRDefault="0071434D">
      <w:pPr>
        <w:pStyle w:val="2"/>
        <w:rPr>
          <w:lang w:val="en"/>
        </w:rPr>
      </w:pPr>
      <w:r>
        <w:rPr>
          <w:lang w:val="en"/>
        </w:rPr>
        <w:t>5</w:t>
      </w:r>
      <w:r>
        <w:rPr>
          <w:lang w:val="en"/>
        </w:rPr>
        <w:t>、迁移学习</w:t>
      </w:r>
    </w:p>
    <w:p w:rsidR="0086234C" w:rsidRDefault="0071434D">
      <w:pPr>
        <w:rPr>
          <w:szCs w:val="16"/>
          <w:lang w:val="en"/>
        </w:rPr>
      </w:pPr>
      <w:r>
        <w:rPr>
          <w:szCs w:val="16"/>
          <w:lang w:val="en"/>
        </w:rPr>
        <w:t>含义：为了对迁移学习产生一个直观的认识，不妨</w:t>
      </w:r>
      <w:proofErr w:type="gramStart"/>
      <w:r>
        <w:rPr>
          <w:szCs w:val="16"/>
          <w:lang w:val="en"/>
        </w:rPr>
        <w:t>拿老师</w:t>
      </w:r>
      <w:proofErr w:type="gramEnd"/>
      <w:r>
        <w:rPr>
          <w:szCs w:val="16"/>
          <w:lang w:val="en"/>
        </w:rPr>
        <w:t>与学生之间的关系做类比。</w:t>
      </w:r>
    </w:p>
    <w:p w:rsidR="0086234C" w:rsidRDefault="0071434D">
      <w:pPr>
        <w:rPr>
          <w:szCs w:val="16"/>
          <w:lang w:val="en"/>
        </w:rPr>
      </w:pPr>
      <w:r>
        <w:rPr>
          <w:szCs w:val="16"/>
          <w:lang w:val="en"/>
        </w:rPr>
        <w:t>一位老师通常在</w:t>
      </w:r>
      <w:r>
        <w:rPr>
          <w:szCs w:val="16"/>
          <w:lang w:val="en"/>
        </w:rPr>
        <w:t>ta</w:t>
      </w:r>
      <w:r>
        <w:rPr>
          <w:szCs w:val="16"/>
          <w:lang w:val="en"/>
        </w:rPr>
        <w:t>所教授的领域有着多年丰富的经验，在这些积累的基础上，老师们能够在课堂上教授给学生们该领域最简明扼要的内容。这个过程可以</w:t>
      </w:r>
      <w:proofErr w:type="gramStart"/>
      <w:r>
        <w:rPr>
          <w:szCs w:val="16"/>
          <w:lang w:val="en"/>
        </w:rPr>
        <w:t>看做</w:t>
      </w:r>
      <w:proofErr w:type="gramEnd"/>
      <w:r>
        <w:rPr>
          <w:szCs w:val="16"/>
          <w:lang w:val="en"/>
        </w:rPr>
        <w:t>是老手与新手之间的</w:t>
      </w:r>
      <w:r>
        <w:rPr>
          <w:szCs w:val="16"/>
          <w:lang w:val="en"/>
        </w:rPr>
        <w:t>“</w:t>
      </w:r>
      <w:r>
        <w:rPr>
          <w:szCs w:val="16"/>
          <w:lang w:val="en"/>
        </w:rPr>
        <w:t>信息转移</w:t>
      </w:r>
      <w:r>
        <w:rPr>
          <w:szCs w:val="16"/>
          <w:lang w:val="en"/>
        </w:rPr>
        <w:t>”</w:t>
      </w:r>
      <w:r>
        <w:rPr>
          <w:szCs w:val="16"/>
          <w:lang w:val="en"/>
        </w:rPr>
        <w:t>。</w:t>
      </w:r>
    </w:p>
    <w:p w:rsidR="0086234C" w:rsidRDefault="0071434D">
      <w:pPr>
        <w:rPr>
          <w:szCs w:val="16"/>
          <w:lang w:val="en"/>
        </w:rPr>
      </w:pPr>
      <w:r>
        <w:rPr>
          <w:szCs w:val="16"/>
          <w:lang w:val="en"/>
        </w:rPr>
        <w:t>这个过程在神经网络中也适用。我们知道，神经网络需要用数据来训练，它从数据中获得信息，进而把它们转换成相应的权重。这些权重能够被提取出来，迁移到其他的神经网络中，我们</w:t>
      </w:r>
      <w:r>
        <w:rPr>
          <w:szCs w:val="16"/>
          <w:lang w:val="en"/>
        </w:rPr>
        <w:t>“</w:t>
      </w:r>
      <w:r>
        <w:rPr>
          <w:szCs w:val="16"/>
          <w:lang w:val="en"/>
        </w:rPr>
        <w:t>迁移</w:t>
      </w:r>
      <w:r>
        <w:rPr>
          <w:szCs w:val="16"/>
          <w:lang w:val="en"/>
        </w:rPr>
        <w:t>”</w:t>
      </w:r>
      <w:r>
        <w:rPr>
          <w:szCs w:val="16"/>
          <w:lang w:val="en"/>
        </w:rPr>
        <w:t>了这些学来的特征，就不需要从零开始训练一个神经网络了</w:t>
      </w:r>
      <w:r>
        <w:rPr>
          <w:szCs w:val="16"/>
          <w:lang w:val="en"/>
        </w:rPr>
        <w:t xml:space="preserve"> </w:t>
      </w:r>
      <w:r>
        <w:rPr>
          <w:szCs w:val="16"/>
          <w:lang w:val="en"/>
        </w:rPr>
        <w:t>。</w:t>
      </w:r>
    </w:p>
    <w:p w:rsidR="0086234C" w:rsidRDefault="0071434D">
      <w:pPr>
        <w:pStyle w:val="2"/>
        <w:numPr>
          <w:ilvl w:val="0"/>
          <w:numId w:val="2"/>
        </w:numPr>
        <w:rPr>
          <w:szCs w:val="16"/>
          <w:lang w:val="en"/>
        </w:rPr>
      </w:pPr>
      <w:r>
        <w:rPr>
          <w:szCs w:val="16"/>
          <w:lang w:val="en"/>
        </w:rPr>
        <w:t>CNN(</w:t>
      </w:r>
      <w:r>
        <w:rPr>
          <w:szCs w:val="16"/>
          <w:lang w:val="en"/>
        </w:rPr>
        <w:t>卷积神经网络</w:t>
      </w:r>
      <w:r>
        <w:rPr>
          <w:szCs w:val="16"/>
          <w:lang w:val="en"/>
        </w:rPr>
        <w:t>)</w:t>
      </w:r>
    </w:p>
    <w:p w:rsidR="0086234C" w:rsidRDefault="0071434D">
      <w:pPr>
        <w:rPr>
          <w:color w:val="FF0000"/>
          <w:szCs w:val="16"/>
          <w:lang w:val="en"/>
        </w:rPr>
      </w:pPr>
      <w:r>
        <w:rPr>
          <w:color w:val="FF0000"/>
          <w:szCs w:val="16"/>
          <w:lang w:val="en"/>
        </w:rPr>
        <w:t>通俗理解：</w:t>
      </w:r>
      <w:r w:rsidR="00BC55F8">
        <w:rPr>
          <w:color w:val="FF0000"/>
          <w:szCs w:val="16"/>
          <w:lang w:val="en"/>
        </w:rPr>
        <w:fldChar w:fldCharType="begin"/>
      </w:r>
      <w:r w:rsidR="00BC55F8">
        <w:rPr>
          <w:color w:val="FF0000"/>
          <w:szCs w:val="16"/>
          <w:lang w:val="en"/>
        </w:rPr>
        <w:instrText xml:space="preserve"> HYPERLINK "https://blog.csdn.net/u014106644/article/details/84916710" </w:instrText>
      </w:r>
      <w:r w:rsidR="00BC55F8">
        <w:rPr>
          <w:color w:val="FF0000"/>
          <w:szCs w:val="16"/>
          <w:lang w:val="en"/>
        </w:rPr>
        <w:fldChar w:fldCharType="separate"/>
      </w:r>
      <w:r w:rsidR="00BC55F8" w:rsidRPr="002E38C9">
        <w:rPr>
          <w:rStyle w:val="a5"/>
          <w:szCs w:val="16"/>
          <w:lang w:val="en"/>
        </w:rPr>
        <w:t>https://blog.csdn.net/u014106644/article/details/84916710</w:t>
      </w:r>
      <w:r w:rsidR="00BC55F8">
        <w:rPr>
          <w:color w:val="FF0000"/>
          <w:szCs w:val="16"/>
          <w:lang w:val="en"/>
        </w:rPr>
        <w:fldChar w:fldCharType="end"/>
      </w:r>
      <w:r w:rsidR="00BC55F8">
        <w:rPr>
          <w:rFonts w:hint="eastAsia"/>
          <w:color w:val="FF0000"/>
          <w:szCs w:val="16"/>
          <w:lang w:val="en"/>
        </w:rPr>
        <w:t>；</w:t>
      </w:r>
      <w:r w:rsidR="00BC55F8" w:rsidRPr="00BC55F8">
        <w:rPr>
          <w:rFonts w:hint="eastAsia"/>
          <w:color w:val="FF0000"/>
          <w:szCs w:val="16"/>
          <w:lang w:val="en"/>
        </w:rPr>
        <w:t>卷积核去拓印特征点（降维）</w:t>
      </w:r>
      <w:r w:rsidR="00BC55F8" w:rsidRPr="00BC55F8">
        <w:rPr>
          <w:rFonts w:hint="eastAsia"/>
          <w:color w:val="FF0000"/>
          <w:szCs w:val="16"/>
          <w:lang w:val="en"/>
        </w:rPr>
        <w:t>---</w:t>
      </w:r>
      <w:proofErr w:type="gramStart"/>
      <w:r w:rsidR="00BC55F8" w:rsidRPr="00BC55F8">
        <w:rPr>
          <w:rFonts w:hint="eastAsia"/>
          <w:color w:val="FF0000"/>
          <w:szCs w:val="16"/>
          <w:lang w:val="en"/>
        </w:rPr>
        <w:t>》</w:t>
      </w:r>
      <w:proofErr w:type="gramEnd"/>
      <w:r w:rsidR="00BC55F8" w:rsidRPr="00BC55F8">
        <w:rPr>
          <w:rFonts w:hint="eastAsia"/>
          <w:color w:val="FF0000"/>
          <w:szCs w:val="16"/>
          <w:lang w:val="en"/>
        </w:rPr>
        <w:t>rule---</w:t>
      </w:r>
      <w:proofErr w:type="gramStart"/>
      <w:r w:rsidR="00BC55F8" w:rsidRPr="00BC55F8">
        <w:rPr>
          <w:rFonts w:hint="eastAsia"/>
          <w:color w:val="FF0000"/>
          <w:szCs w:val="16"/>
          <w:lang w:val="en"/>
        </w:rPr>
        <w:t>》</w:t>
      </w:r>
      <w:proofErr w:type="gramEnd"/>
      <w:r w:rsidR="00BC55F8" w:rsidRPr="00BC55F8">
        <w:rPr>
          <w:rFonts w:hint="eastAsia"/>
          <w:color w:val="FF0000"/>
          <w:szCs w:val="16"/>
          <w:lang w:val="en"/>
        </w:rPr>
        <w:t>卷积</w:t>
      </w:r>
      <w:r w:rsidR="00BC55F8" w:rsidRPr="00BC55F8">
        <w:rPr>
          <w:rFonts w:hint="eastAsia"/>
          <w:color w:val="FF0000"/>
          <w:szCs w:val="16"/>
          <w:lang w:val="en"/>
        </w:rPr>
        <w:t>---</w:t>
      </w:r>
      <w:proofErr w:type="gramStart"/>
      <w:r w:rsidR="00BC55F8" w:rsidRPr="00BC55F8">
        <w:rPr>
          <w:rFonts w:hint="eastAsia"/>
          <w:color w:val="FF0000"/>
          <w:szCs w:val="16"/>
          <w:lang w:val="en"/>
        </w:rPr>
        <w:t>》</w:t>
      </w:r>
      <w:proofErr w:type="gramEnd"/>
      <w:r w:rsidR="00BC55F8" w:rsidRPr="00BC55F8">
        <w:rPr>
          <w:rFonts w:hint="eastAsia"/>
          <w:color w:val="FF0000"/>
          <w:szCs w:val="16"/>
          <w:lang w:val="en"/>
        </w:rPr>
        <w:t>rule---</w:t>
      </w:r>
      <w:proofErr w:type="gramStart"/>
      <w:r w:rsidR="00BC55F8" w:rsidRPr="00BC55F8">
        <w:rPr>
          <w:rFonts w:hint="eastAsia"/>
          <w:color w:val="FF0000"/>
          <w:szCs w:val="16"/>
          <w:lang w:val="en"/>
        </w:rPr>
        <w:t>》</w:t>
      </w:r>
      <w:proofErr w:type="gramEnd"/>
      <w:r w:rsidR="00BC55F8" w:rsidRPr="00BC55F8">
        <w:rPr>
          <w:rFonts w:hint="eastAsia"/>
          <w:color w:val="FF0000"/>
          <w:szCs w:val="16"/>
          <w:lang w:val="en"/>
        </w:rPr>
        <w:t>池化（降维）</w:t>
      </w:r>
    </w:p>
    <w:p w:rsidR="0086234C" w:rsidRDefault="0071434D">
      <w:pPr>
        <w:rPr>
          <w:color w:val="FF0000"/>
          <w:szCs w:val="16"/>
          <w:lang w:val="en"/>
        </w:rPr>
      </w:pPr>
      <w:r>
        <w:rPr>
          <w:color w:val="FF0000"/>
          <w:szCs w:val="16"/>
          <w:lang w:val="en"/>
        </w:rPr>
        <w:t>卷积</w:t>
      </w:r>
      <w:r w:rsidR="00BC32A6">
        <w:rPr>
          <w:rFonts w:hint="eastAsia"/>
          <w:color w:val="FF0000"/>
          <w:szCs w:val="16"/>
          <w:lang w:val="en"/>
        </w:rPr>
        <w:t>（权重）</w:t>
      </w:r>
      <w:r>
        <w:rPr>
          <w:color w:val="FF0000"/>
          <w:szCs w:val="16"/>
          <w:lang w:val="en"/>
        </w:rPr>
        <w:t>：将实际问题分成许多特征点，即要匹配一张图片是否是猫，首先得确认猫的特征点有：猫头</w:t>
      </w:r>
      <w:r>
        <w:rPr>
          <w:color w:val="FF0000"/>
          <w:szCs w:val="16"/>
          <w:lang w:val="en"/>
        </w:rPr>
        <w:t>(</w:t>
      </w:r>
      <w:r>
        <w:rPr>
          <w:color w:val="FF0000"/>
          <w:szCs w:val="16"/>
          <w:lang w:val="en"/>
        </w:rPr>
        <w:t>其中眼睛、耳朵</w:t>
      </w:r>
      <w:r>
        <w:rPr>
          <w:color w:val="FF0000"/>
          <w:szCs w:val="16"/>
          <w:lang w:val="en"/>
        </w:rPr>
        <w:t>)</w:t>
      </w:r>
      <w:r>
        <w:rPr>
          <w:color w:val="FF0000"/>
          <w:szCs w:val="16"/>
          <w:lang w:val="en"/>
        </w:rPr>
        <w:t>，</w:t>
      </w:r>
      <w:proofErr w:type="gramStart"/>
      <w:r>
        <w:rPr>
          <w:color w:val="FF0000"/>
          <w:szCs w:val="16"/>
          <w:lang w:val="en"/>
        </w:rPr>
        <w:t>拿特征</w:t>
      </w:r>
      <w:proofErr w:type="gramEnd"/>
      <w:r>
        <w:rPr>
          <w:color w:val="FF0000"/>
          <w:szCs w:val="16"/>
          <w:lang w:val="en"/>
        </w:rPr>
        <w:t>点</w:t>
      </w:r>
      <w:r>
        <w:rPr>
          <w:color w:val="FF0000"/>
          <w:szCs w:val="16"/>
          <w:lang w:val="en"/>
        </w:rPr>
        <w:t>(</w:t>
      </w:r>
      <w:r>
        <w:rPr>
          <w:color w:val="FF0000"/>
          <w:szCs w:val="16"/>
          <w:lang w:val="en"/>
        </w:rPr>
        <w:t>眼睛、耳朵</w:t>
      </w:r>
      <w:r>
        <w:rPr>
          <w:color w:val="FF0000"/>
          <w:szCs w:val="16"/>
          <w:lang w:val="en"/>
        </w:rPr>
        <w:t>)</w:t>
      </w:r>
      <w:r>
        <w:rPr>
          <w:color w:val="FF0000"/>
          <w:szCs w:val="16"/>
          <w:lang w:val="en"/>
        </w:rPr>
        <w:t>去对测试图片做卷积运算，得到测试图片的卷积结果</w:t>
      </w:r>
      <w:r>
        <w:rPr>
          <w:color w:val="FF0000"/>
          <w:szCs w:val="16"/>
          <w:lang w:val="en"/>
        </w:rPr>
        <w:t>A</w:t>
      </w:r>
    </w:p>
    <w:p w:rsidR="0086234C" w:rsidRDefault="0071434D">
      <w:pPr>
        <w:rPr>
          <w:color w:val="FF0000"/>
          <w:szCs w:val="16"/>
          <w:lang w:val="en"/>
        </w:rPr>
      </w:pPr>
      <w:r>
        <w:rPr>
          <w:color w:val="FF0000"/>
          <w:szCs w:val="16"/>
          <w:lang w:val="en"/>
        </w:rPr>
        <w:t>池化</w:t>
      </w:r>
      <w:r w:rsidR="00BC32A6">
        <w:rPr>
          <w:rFonts w:hint="eastAsia"/>
          <w:color w:val="FF0000"/>
          <w:szCs w:val="16"/>
          <w:lang w:val="en"/>
        </w:rPr>
        <w:t>（降维）</w:t>
      </w:r>
      <w:r>
        <w:rPr>
          <w:color w:val="FF0000"/>
          <w:szCs w:val="16"/>
          <w:lang w:val="en"/>
        </w:rPr>
        <w:t>：对卷积测试结果</w:t>
      </w:r>
      <w:r>
        <w:rPr>
          <w:color w:val="FF0000"/>
          <w:szCs w:val="16"/>
          <w:lang w:val="en"/>
        </w:rPr>
        <w:t>A</w:t>
      </w:r>
      <w:r>
        <w:rPr>
          <w:color w:val="FF0000"/>
          <w:szCs w:val="16"/>
          <w:lang w:val="en"/>
        </w:rPr>
        <w:t>提取最大像素值，即缩小原始图像，</w:t>
      </w:r>
      <w:proofErr w:type="gramStart"/>
      <w:r>
        <w:rPr>
          <w:color w:val="FF0000"/>
          <w:szCs w:val="16"/>
          <w:lang w:val="en"/>
        </w:rPr>
        <w:t>得到池化的</w:t>
      </w:r>
      <w:proofErr w:type="gramEnd"/>
      <w:r>
        <w:rPr>
          <w:color w:val="FF0000"/>
          <w:szCs w:val="16"/>
          <w:lang w:val="en"/>
        </w:rPr>
        <w:t>结果</w:t>
      </w:r>
      <w:r>
        <w:rPr>
          <w:color w:val="FF0000"/>
          <w:szCs w:val="16"/>
          <w:lang w:val="en"/>
        </w:rPr>
        <w:t>B</w:t>
      </w:r>
      <w:r>
        <w:rPr>
          <w:color w:val="FF0000"/>
          <w:szCs w:val="16"/>
          <w:lang w:val="en"/>
        </w:rPr>
        <w:t>（即猫头）</w:t>
      </w:r>
    </w:p>
    <w:p w:rsidR="0086234C" w:rsidRDefault="0071434D">
      <w:pPr>
        <w:rPr>
          <w:color w:val="FF0000"/>
          <w:szCs w:val="16"/>
          <w:lang w:val="en"/>
        </w:rPr>
      </w:pPr>
      <w:r>
        <w:rPr>
          <w:color w:val="FF0000"/>
          <w:szCs w:val="16"/>
          <w:lang w:val="en"/>
        </w:rPr>
        <w:t>全连接：</w:t>
      </w:r>
      <w:proofErr w:type="gramStart"/>
      <w:r>
        <w:rPr>
          <w:color w:val="FF0000"/>
          <w:szCs w:val="16"/>
          <w:lang w:val="en"/>
        </w:rPr>
        <w:t>将池化</w:t>
      </w:r>
      <w:proofErr w:type="gramEnd"/>
      <w:r>
        <w:rPr>
          <w:color w:val="FF0000"/>
          <w:szCs w:val="16"/>
          <w:lang w:val="en"/>
        </w:rPr>
        <w:t>后的结果去匹配测试图片，判断测试图片是否</w:t>
      </w:r>
      <w:proofErr w:type="gramStart"/>
      <w:r>
        <w:rPr>
          <w:color w:val="FF0000"/>
          <w:szCs w:val="16"/>
          <w:lang w:val="en"/>
        </w:rPr>
        <w:t>包含池化特征</w:t>
      </w:r>
      <w:proofErr w:type="gramEnd"/>
      <w:r>
        <w:rPr>
          <w:color w:val="FF0000"/>
          <w:szCs w:val="16"/>
          <w:lang w:val="en"/>
        </w:rPr>
        <w:t>（即测试图片是否是猫）</w:t>
      </w:r>
    </w:p>
    <w:p w:rsidR="0086234C" w:rsidRDefault="0086234C">
      <w:pPr>
        <w:rPr>
          <w:szCs w:val="16"/>
          <w:lang w:val="en"/>
        </w:rPr>
      </w:pPr>
    </w:p>
    <w:p w:rsidR="0086234C" w:rsidRDefault="0071434D">
      <w:pPr>
        <w:numPr>
          <w:ilvl w:val="0"/>
          <w:numId w:val="3"/>
        </w:numPr>
        <w:rPr>
          <w:szCs w:val="16"/>
          <w:lang w:val="en"/>
        </w:rPr>
      </w:pPr>
      <w:r>
        <w:rPr>
          <w:szCs w:val="16"/>
          <w:lang w:val="en"/>
        </w:rPr>
        <w:t>过程：</w:t>
      </w:r>
    </w:p>
    <w:p w:rsidR="0086234C" w:rsidRDefault="0086234C">
      <w:pPr>
        <w:rPr>
          <w:szCs w:val="16"/>
          <w:lang w:val="en"/>
        </w:rPr>
      </w:pPr>
    </w:p>
    <w:p w:rsidR="0086234C" w:rsidRDefault="0071434D">
      <w:pPr>
        <w:rPr>
          <w:szCs w:val="16"/>
          <w:lang w:val="en"/>
        </w:rPr>
      </w:pPr>
      <w:r>
        <w:rPr>
          <w:noProof/>
          <w:lang w:bidi="ar-SA"/>
        </w:rPr>
        <w:drawing>
          <wp:inline distT="0" distB="0" distL="114300" distR="114300">
            <wp:extent cx="6330315" cy="582295"/>
            <wp:effectExtent l="0" t="0" r="13335" b="825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7"/>
                    <a:stretch>
                      <a:fillRect/>
                    </a:stretch>
                  </pic:blipFill>
                  <pic:spPr>
                    <a:xfrm>
                      <a:off x="0" y="0"/>
                      <a:ext cx="6330315" cy="582295"/>
                    </a:xfrm>
                    <a:prstGeom prst="rect">
                      <a:avLst/>
                    </a:prstGeom>
                    <a:noFill/>
                    <a:ln>
                      <a:noFill/>
                    </a:ln>
                  </pic:spPr>
                </pic:pic>
              </a:graphicData>
            </a:graphic>
          </wp:inline>
        </w:drawing>
      </w:r>
    </w:p>
    <w:p w:rsidR="0086234C" w:rsidRDefault="0086234C">
      <w:pPr>
        <w:rPr>
          <w:szCs w:val="16"/>
          <w:lang w:val="en"/>
        </w:rPr>
      </w:pPr>
    </w:p>
    <w:p w:rsidR="0086234C" w:rsidRDefault="0071434D">
      <w:pPr>
        <w:numPr>
          <w:ilvl w:val="0"/>
          <w:numId w:val="3"/>
        </w:numPr>
        <w:rPr>
          <w:szCs w:val="16"/>
          <w:lang w:val="en"/>
        </w:rPr>
      </w:pPr>
      <w:r>
        <w:rPr>
          <w:szCs w:val="16"/>
          <w:lang w:val="en"/>
        </w:rPr>
        <w:t>特征提取</w:t>
      </w:r>
      <w:r>
        <w:rPr>
          <w:szCs w:val="16"/>
          <w:lang w:val="en"/>
        </w:rPr>
        <w:t>--</w:t>
      </w:r>
      <w:r>
        <w:rPr>
          <w:szCs w:val="16"/>
          <w:lang w:val="en"/>
        </w:rPr>
        <w:t>卷积</w:t>
      </w:r>
    </w:p>
    <w:p w:rsidR="0086234C" w:rsidRDefault="0071434D">
      <w:pPr>
        <w:rPr>
          <w:szCs w:val="16"/>
          <w:lang w:val="en"/>
        </w:rPr>
      </w:pPr>
      <w:r>
        <w:rPr>
          <w:szCs w:val="16"/>
          <w:lang w:val="en"/>
        </w:rPr>
        <w:t>https://mp.weixin.qq.com/s/x6NIkzQSgvl0_rfGe7Cjqg?</w:t>
      </w:r>
    </w:p>
    <w:p w:rsidR="0086234C" w:rsidRDefault="0071434D">
      <w:pPr>
        <w:rPr>
          <w:szCs w:val="16"/>
          <w:lang w:val="en"/>
        </w:rPr>
      </w:pPr>
      <w:r>
        <w:rPr>
          <w:szCs w:val="16"/>
          <w:lang w:val="en"/>
        </w:rPr>
        <w:t>通过过滤器</w:t>
      </w:r>
      <w:r>
        <w:rPr>
          <w:szCs w:val="16"/>
          <w:lang w:val="en"/>
        </w:rPr>
        <w:t>(</w:t>
      </w:r>
      <w:r>
        <w:rPr>
          <w:szCs w:val="16"/>
          <w:lang w:val="en"/>
        </w:rPr>
        <w:t>下图黄色</w:t>
      </w:r>
      <w:r>
        <w:rPr>
          <w:szCs w:val="16"/>
          <w:lang w:val="en"/>
        </w:rPr>
        <w:t>)</w:t>
      </w:r>
      <w:r>
        <w:rPr>
          <w:szCs w:val="16"/>
          <w:lang w:val="en"/>
        </w:rPr>
        <w:t>，找到图片中的特征</w:t>
      </w:r>
      <w:r>
        <w:rPr>
          <w:szCs w:val="16"/>
          <w:lang w:val="en"/>
        </w:rPr>
        <w:t>(</w:t>
      </w:r>
      <w:r>
        <w:rPr>
          <w:szCs w:val="16"/>
          <w:lang w:val="en"/>
        </w:rPr>
        <w:t>下图粉色</w:t>
      </w:r>
      <w:r>
        <w:rPr>
          <w:szCs w:val="16"/>
          <w:lang w:val="en"/>
        </w:rPr>
        <w:t>)</w:t>
      </w:r>
    </w:p>
    <w:p w:rsidR="0086234C" w:rsidRDefault="0086234C">
      <w:pPr>
        <w:rPr>
          <w:szCs w:val="16"/>
          <w:lang w:val="en"/>
        </w:rPr>
      </w:pPr>
    </w:p>
    <w:p w:rsidR="0086234C" w:rsidRDefault="0071434D">
      <w:r>
        <w:rPr>
          <w:rFonts w:ascii="宋体" w:eastAsia="宋体" w:hAnsi="宋体" w:cs="宋体"/>
          <w:noProof/>
          <w:sz w:val="24"/>
          <w:lang w:bidi="ar-SA"/>
        </w:rPr>
        <w:drawing>
          <wp:inline distT="0" distB="0" distL="114300" distR="114300">
            <wp:extent cx="4772660" cy="2021840"/>
            <wp:effectExtent l="0" t="0" r="8890" b="16510"/>
            <wp:docPr id="1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IMG_256"/>
                    <pic:cNvPicPr>
                      <a:picLocks noChangeAspect="1"/>
                    </pic:cNvPicPr>
                  </pic:nvPicPr>
                  <pic:blipFill>
                    <a:blip r:embed="rId18"/>
                    <a:stretch>
                      <a:fillRect/>
                    </a:stretch>
                  </pic:blipFill>
                  <pic:spPr>
                    <a:xfrm>
                      <a:off x="0" y="0"/>
                      <a:ext cx="4772660" cy="2021840"/>
                    </a:xfrm>
                    <a:prstGeom prst="rect">
                      <a:avLst/>
                    </a:prstGeom>
                    <a:noFill/>
                    <a:ln w="9525">
                      <a:noFill/>
                    </a:ln>
                  </pic:spPr>
                </pic:pic>
              </a:graphicData>
            </a:graphic>
          </wp:inline>
        </w:drawing>
      </w:r>
    </w:p>
    <w:p w:rsidR="0086234C" w:rsidRDefault="0086234C"/>
    <w:p w:rsidR="0086234C" w:rsidRDefault="0086234C">
      <w:pPr>
        <w:rPr>
          <w:szCs w:val="16"/>
          <w:lang w:val="en"/>
        </w:rPr>
      </w:pPr>
    </w:p>
    <w:p w:rsidR="0086234C" w:rsidRDefault="0071434D">
      <w:r>
        <w:rPr>
          <w:rFonts w:ascii="宋体" w:eastAsia="宋体" w:hAnsi="宋体" w:cs="宋体"/>
          <w:noProof/>
          <w:sz w:val="24"/>
          <w:lang w:bidi="ar-SA"/>
        </w:rPr>
        <w:lastRenderedPageBreak/>
        <w:drawing>
          <wp:inline distT="0" distB="0" distL="114300" distR="114300">
            <wp:extent cx="5715000" cy="2162175"/>
            <wp:effectExtent l="0" t="0" r="0" b="9525"/>
            <wp:docPr id="1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IMG_256"/>
                    <pic:cNvPicPr>
                      <a:picLocks noChangeAspect="1"/>
                    </pic:cNvPicPr>
                  </pic:nvPicPr>
                  <pic:blipFill>
                    <a:blip r:embed="rId19"/>
                    <a:stretch>
                      <a:fillRect/>
                    </a:stretch>
                  </pic:blipFill>
                  <pic:spPr>
                    <a:xfrm>
                      <a:off x="0" y="0"/>
                      <a:ext cx="5715000" cy="2162175"/>
                    </a:xfrm>
                    <a:prstGeom prst="rect">
                      <a:avLst/>
                    </a:prstGeom>
                    <a:noFill/>
                    <a:ln w="9525">
                      <a:noFill/>
                    </a:ln>
                  </pic:spPr>
                </pic:pic>
              </a:graphicData>
            </a:graphic>
          </wp:inline>
        </w:drawing>
      </w:r>
    </w:p>
    <w:p w:rsidR="0086234C" w:rsidRDefault="0086234C">
      <w:pPr>
        <w:rPr>
          <w:szCs w:val="16"/>
          <w:lang w:val="en"/>
        </w:rPr>
      </w:pPr>
    </w:p>
    <w:p w:rsidR="0086234C" w:rsidRDefault="0071434D">
      <w:r>
        <w:rPr>
          <w:noProof/>
          <w:lang w:bidi="ar-SA"/>
        </w:rPr>
        <w:drawing>
          <wp:inline distT="0" distB="0" distL="114300" distR="114300">
            <wp:extent cx="5060950" cy="2527300"/>
            <wp:effectExtent l="0" t="0" r="6350" b="635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0"/>
                    <a:stretch>
                      <a:fillRect/>
                    </a:stretch>
                  </pic:blipFill>
                  <pic:spPr>
                    <a:xfrm>
                      <a:off x="0" y="0"/>
                      <a:ext cx="5060950" cy="2527300"/>
                    </a:xfrm>
                    <a:prstGeom prst="rect">
                      <a:avLst/>
                    </a:prstGeom>
                    <a:noFill/>
                    <a:ln>
                      <a:noFill/>
                    </a:ln>
                  </pic:spPr>
                </pic:pic>
              </a:graphicData>
            </a:graphic>
          </wp:inline>
        </w:drawing>
      </w:r>
    </w:p>
    <w:p w:rsidR="0086234C" w:rsidRDefault="0071434D">
      <w:pPr>
        <w:numPr>
          <w:ilvl w:val="0"/>
          <w:numId w:val="3"/>
        </w:numPr>
        <w:rPr>
          <w:lang w:val="en"/>
        </w:rPr>
      </w:pPr>
      <w:proofErr w:type="gramStart"/>
      <w:r>
        <w:rPr>
          <w:lang w:val="en"/>
        </w:rPr>
        <w:t>池化</w:t>
      </w:r>
      <w:proofErr w:type="gramEnd"/>
      <w:r>
        <w:rPr>
          <w:lang w:val="en"/>
        </w:rPr>
        <w:t>--</w:t>
      </w:r>
      <w:r>
        <w:rPr>
          <w:lang w:val="en"/>
        </w:rPr>
        <w:t>将上述线性问题转化成非线性问题</w:t>
      </w:r>
    </w:p>
    <w:p w:rsidR="0086234C" w:rsidRDefault="0071434D">
      <w:pPr>
        <w:rPr>
          <w:lang w:val="en"/>
        </w:rPr>
      </w:pPr>
      <w:r>
        <w:rPr>
          <w:lang w:val="en"/>
        </w:rPr>
        <w:t>pianshen.com/article/5504672187/</w:t>
      </w:r>
    </w:p>
    <w:p w:rsidR="0086234C" w:rsidRDefault="0071434D">
      <w:r>
        <w:rPr>
          <w:rFonts w:ascii="宋体" w:eastAsia="宋体" w:hAnsi="宋体" w:cs="宋体"/>
          <w:noProof/>
          <w:sz w:val="24"/>
          <w:lang w:bidi="ar-SA"/>
        </w:rPr>
        <w:drawing>
          <wp:inline distT="0" distB="0" distL="114300" distR="114300">
            <wp:extent cx="4515485" cy="1734185"/>
            <wp:effectExtent l="0" t="0" r="18415" b="18415"/>
            <wp:docPr id="1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IMG_256"/>
                    <pic:cNvPicPr>
                      <a:picLocks noChangeAspect="1"/>
                    </pic:cNvPicPr>
                  </pic:nvPicPr>
                  <pic:blipFill>
                    <a:blip r:embed="rId21"/>
                    <a:stretch>
                      <a:fillRect/>
                    </a:stretch>
                  </pic:blipFill>
                  <pic:spPr>
                    <a:xfrm>
                      <a:off x="0" y="0"/>
                      <a:ext cx="4515485" cy="1734185"/>
                    </a:xfrm>
                    <a:prstGeom prst="rect">
                      <a:avLst/>
                    </a:prstGeom>
                    <a:noFill/>
                    <a:ln w="9525">
                      <a:noFill/>
                    </a:ln>
                  </pic:spPr>
                </pic:pic>
              </a:graphicData>
            </a:graphic>
          </wp:inline>
        </w:drawing>
      </w:r>
    </w:p>
    <w:p w:rsidR="0086234C" w:rsidRDefault="0086234C">
      <w:pPr>
        <w:rPr>
          <w:lang w:val="en"/>
        </w:rPr>
      </w:pPr>
    </w:p>
    <w:p w:rsidR="0086234C" w:rsidRDefault="0086234C">
      <w:pPr>
        <w:rPr>
          <w:lang w:val="en"/>
        </w:rPr>
      </w:pPr>
    </w:p>
    <w:p w:rsidR="0086234C" w:rsidRDefault="0071434D">
      <w:pPr>
        <w:rPr>
          <w:rFonts w:ascii="宋体" w:eastAsia="宋体" w:hAnsi="宋体" w:cs="宋体"/>
          <w:sz w:val="24"/>
          <w:lang w:bidi="ar"/>
        </w:rPr>
      </w:pPr>
      <w:r>
        <w:rPr>
          <w:rFonts w:ascii="宋体" w:eastAsia="宋体" w:hAnsi="宋体" w:cs="宋体"/>
          <w:noProof/>
          <w:sz w:val="24"/>
          <w:lang w:bidi="ar-SA"/>
        </w:rPr>
        <w:lastRenderedPageBreak/>
        <w:drawing>
          <wp:inline distT="0" distB="0" distL="114300" distR="114300">
            <wp:extent cx="4972685" cy="1650365"/>
            <wp:effectExtent l="0" t="0" r="18415" b="6985"/>
            <wp:docPr id="1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IMG_256"/>
                    <pic:cNvPicPr>
                      <a:picLocks noChangeAspect="1"/>
                    </pic:cNvPicPr>
                  </pic:nvPicPr>
                  <pic:blipFill>
                    <a:blip r:embed="rId22"/>
                    <a:stretch>
                      <a:fillRect/>
                    </a:stretch>
                  </pic:blipFill>
                  <pic:spPr>
                    <a:xfrm>
                      <a:off x="0" y="0"/>
                      <a:ext cx="4972685" cy="1650365"/>
                    </a:xfrm>
                    <a:prstGeom prst="rect">
                      <a:avLst/>
                    </a:prstGeom>
                    <a:noFill/>
                    <a:ln w="9525">
                      <a:noFill/>
                    </a:ln>
                  </pic:spPr>
                </pic:pic>
              </a:graphicData>
            </a:graphic>
          </wp:inline>
        </w:drawing>
      </w:r>
    </w:p>
    <w:p w:rsidR="0086234C" w:rsidRDefault="0086234C">
      <w:pPr>
        <w:rPr>
          <w:rFonts w:ascii="宋体" w:eastAsia="宋体" w:hAnsi="宋体" w:cs="宋体"/>
          <w:sz w:val="24"/>
          <w:lang w:bidi="ar"/>
        </w:rPr>
      </w:pPr>
    </w:p>
    <w:p w:rsidR="0086234C" w:rsidRDefault="0071434D">
      <w:r>
        <w:rPr>
          <w:rFonts w:ascii="sans-serif" w:eastAsia="sans-serif" w:hAnsi="sans-serif" w:cs="sans-serif"/>
          <w:color w:val="333333"/>
          <w:sz w:val="21"/>
          <w:szCs w:val="21"/>
          <w:shd w:val="clear" w:color="auto" w:fill="FFFFFF"/>
          <w:lang w:bidi="ar"/>
        </w:rPr>
        <w:t>回到我们之前的例子中，在“卷积”的后面，再加上一步“</w:t>
      </w:r>
      <w:proofErr w:type="spellStart"/>
      <w:r>
        <w:rPr>
          <w:rFonts w:ascii="sans-serif" w:eastAsia="sans-serif" w:hAnsi="sans-serif" w:cs="sans-serif"/>
          <w:color w:val="333333"/>
          <w:sz w:val="21"/>
          <w:szCs w:val="21"/>
          <w:shd w:val="clear" w:color="auto" w:fill="FFFFFF"/>
          <w:lang w:bidi="ar"/>
        </w:rPr>
        <w:t>ReLU</w:t>
      </w:r>
      <w:proofErr w:type="spellEnd"/>
      <w:r>
        <w:rPr>
          <w:rFonts w:ascii="sans-serif" w:eastAsia="sans-serif" w:hAnsi="sans-serif" w:cs="sans-serif"/>
          <w:color w:val="333333"/>
          <w:sz w:val="21"/>
          <w:szCs w:val="21"/>
          <w:shd w:val="clear" w:color="auto" w:fill="FFFFFF"/>
          <w:lang w:bidi="ar"/>
        </w:rPr>
        <w:t>计算”，即为：</w:t>
      </w:r>
    </w:p>
    <w:p w:rsidR="0086234C" w:rsidRDefault="0086234C">
      <w:pPr>
        <w:rPr>
          <w:rFonts w:ascii="宋体" w:eastAsia="宋体" w:hAnsi="宋体" w:cs="宋体"/>
          <w:sz w:val="24"/>
          <w:lang w:bidi="ar"/>
        </w:rPr>
      </w:pPr>
    </w:p>
    <w:p w:rsidR="0086234C" w:rsidRDefault="0071434D">
      <w:pPr>
        <w:rPr>
          <w:rFonts w:ascii="宋体" w:eastAsia="宋体" w:hAnsi="宋体" w:cs="宋体"/>
          <w:sz w:val="24"/>
          <w:lang w:bidi="ar"/>
        </w:rPr>
      </w:pPr>
      <w:r>
        <w:rPr>
          <w:rFonts w:ascii="宋体" w:eastAsia="宋体" w:hAnsi="宋体" w:cs="宋体"/>
          <w:noProof/>
          <w:sz w:val="24"/>
          <w:lang w:bidi="ar-SA"/>
        </w:rPr>
        <w:drawing>
          <wp:inline distT="0" distB="0" distL="114300" distR="114300">
            <wp:extent cx="5362575" cy="1294765"/>
            <wp:effectExtent l="0" t="0" r="9525" b="635"/>
            <wp:docPr id="2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IMG_256"/>
                    <pic:cNvPicPr>
                      <a:picLocks noChangeAspect="1"/>
                    </pic:cNvPicPr>
                  </pic:nvPicPr>
                  <pic:blipFill>
                    <a:blip r:embed="rId23"/>
                    <a:stretch>
                      <a:fillRect/>
                    </a:stretch>
                  </pic:blipFill>
                  <pic:spPr>
                    <a:xfrm>
                      <a:off x="0" y="0"/>
                      <a:ext cx="5362575" cy="1294765"/>
                    </a:xfrm>
                    <a:prstGeom prst="rect">
                      <a:avLst/>
                    </a:prstGeom>
                    <a:noFill/>
                    <a:ln w="9525">
                      <a:noFill/>
                    </a:ln>
                  </pic:spPr>
                </pic:pic>
              </a:graphicData>
            </a:graphic>
          </wp:inline>
        </w:drawing>
      </w:r>
    </w:p>
    <w:p w:rsidR="0086234C" w:rsidRDefault="0071434D">
      <w:r>
        <w:rPr>
          <w:rStyle w:val="a8"/>
          <w:rFonts w:ascii="sans-serif" w:eastAsia="sans-serif" w:hAnsi="sans-serif" w:cs="sans-serif"/>
          <w:color w:val="333333"/>
          <w:sz w:val="21"/>
          <w:szCs w:val="21"/>
          <w:shd w:val="clear" w:color="auto" w:fill="FFFFFF"/>
          <w:lang w:bidi="ar"/>
        </w:rPr>
        <w:t>所谓“池化”，就是在保留图片主要信息的前提下，将图片的尺寸缩小。</w:t>
      </w:r>
      <w:r>
        <w:rPr>
          <w:rFonts w:ascii="sans-serif" w:eastAsia="sans-serif" w:hAnsi="sans-serif" w:cs="sans-serif"/>
          <w:color w:val="333333"/>
          <w:sz w:val="21"/>
          <w:szCs w:val="21"/>
          <w:shd w:val="clear" w:color="auto" w:fill="FFFFFF"/>
          <w:lang w:bidi="ar"/>
        </w:rPr>
        <w:t>  </w:t>
      </w:r>
    </w:p>
    <w:p w:rsidR="0086234C" w:rsidRDefault="0071434D">
      <w:pPr>
        <w:rPr>
          <w:rFonts w:ascii="宋体" w:eastAsia="宋体" w:hAnsi="宋体" w:cs="宋体"/>
          <w:sz w:val="24"/>
          <w:lang w:bidi="ar"/>
        </w:rPr>
      </w:pPr>
      <w:r>
        <w:rPr>
          <w:noProof/>
          <w:lang w:bidi="ar-SA"/>
        </w:rPr>
        <w:lastRenderedPageBreak/>
        <w:drawing>
          <wp:inline distT="0" distB="0" distL="114300" distR="114300">
            <wp:extent cx="5031740" cy="4944110"/>
            <wp:effectExtent l="0" t="0" r="16510" b="889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4"/>
                    <a:stretch>
                      <a:fillRect/>
                    </a:stretch>
                  </pic:blipFill>
                  <pic:spPr>
                    <a:xfrm>
                      <a:off x="0" y="0"/>
                      <a:ext cx="5031740" cy="4944110"/>
                    </a:xfrm>
                    <a:prstGeom prst="rect">
                      <a:avLst/>
                    </a:prstGeom>
                    <a:noFill/>
                    <a:ln>
                      <a:noFill/>
                    </a:ln>
                  </pic:spPr>
                </pic:pic>
              </a:graphicData>
            </a:graphic>
          </wp:inline>
        </w:drawing>
      </w:r>
    </w:p>
    <w:p w:rsidR="0086234C" w:rsidRDefault="0086234C">
      <w:pPr>
        <w:rPr>
          <w:rFonts w:ascii="宋体" w:eastAsia="宋体" w:hAnsi="宋体" w:cs="宋体"/>
          <w:sz w:val="24"/>
          <w:lang w:bidi="ar"/>
        </w:rPr>
      </w:pPr>
    </w:p>
    <w:p w:rsidR="0086234C" w:rsidRDefault="0071434D">
      <w:pPr>
        <w:rPr>
          <w:rFonts w:ascii="宋体" w:eastAsia="宋体" w:hAnsi="宋体" w:cs="宋体"/>
          <w:sz w:val="24"/>
          <w:lang w:bidi="ar"/>
        </w:rPr>
      </w:pPr>
      <w:r>
        <w:rPr>
          <w:noProof/>
          <w:lang w:bidi="ar-SA"/>
        </w:rPr>
        <w:drawing>
          <wp:inline distT="0" distB="0" distL="114300" distR="114300">
            <wp:extent cx="4697095" cy="3278505"/>
            <wp:effectExtent l="0" t="0" r="8255" b="17145"/>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5"/>
                    <a:stretch>
                      <a:fillRect/>
                    </a:stretch>
                  </pic:blipFill>
                  <pic:spPr>
                    <a:xfrm>
                      <a:off x="0" y="0"/>
                      <a:ext cx="4697095" cy="3278505"/>
                    </a:xfrm>
                    <a:prstGeom prst="rect">
                      <a:avLst/>
                    </a:prstGeom>
                    <a:noFill/>
                    <a:ln>
                      <a:noFill/>
                    </a:ln>
                  </pic:spPr>
                </pic:pic>
              </a:graphicData>
            </a:graphic>
          </wp:inline>
        </w:drawing>
      </w:r>
    </w:p>
    <w:p w:rsidR="0086234C" w:rsidRDefault="0086234C">
      <w:pPr>
        <w:rPr>
          <w:lang w:val="en"/>
        </w:rPr>
      </w:pPr>
    </w:p>
    <w:p w:rsidR="0086234C" w:rsidRDefault="0086234C">
      <w:pPr>
        <w:rPr>
          <w:szCs w:val="16"/>
          <w:lang w:val="en"/>
        </w:rPr>
      </w:pPr>
    </w:p>
    <w:p w:rsidR="0086234C" w:rsidRDefault="0071434D">
      <w:r>
        <w:rPr>
          <w:rFonts w:ascii="宋体" w:eastAsia="宋体" w:hAnsi="宋体" w:cs="宋体"/>
          <w:noProof/>
          <w:sz w:val="24"/>
          <w:lang w:bidi="ar-SA"/>
        </w:rPr>
        <w:drawing>
          <wp:inline distT="0" distB="0" distL="114300" distR="114300">
            <wp:extent cx="6384290" cy="1480185"/>
            <wp:effectExtent l="0" t="0" r="16510" b="5715"/>
            <wp:docPr id="2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descr="IMG_256"/>
                    <pic:cNvPicPr>
                      <a:picLocks noChangeAspect="1"/>
                    </pic:cNvPicPr>
                  </pic:nvPicPr>
                  <pic:blipFill>
                    <a:blip r:embed="rId26"/>
                    <a:stretch>
                      <a:fillRect/>
                    </a:stretch>
                  </pic:blipFill>
                  <pic:spPr>
                    <a:xfrm>
                      <a:off x="0" y="0"/>
                      <a:ext cx="6384290" cy="1480185"/>
                    </a:xfrm>
                    <a:prstGeom prst="rect">
                      <a:avLst/>
                    </a:prstGeom>
                    <a:noFill/>
                    <a:ln w="9525">
                      <a:noFill/>
                    </a:ln>
                  </pic:spPr>
                </pic:pic>
              </a:graphicData>
            </a:graphic>
          </wp:inline>
        </w:drawing>
      </w: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71434D">
      <w:pPr>
        <w:pStyle w:val="2"/>
        <w:numPr>
          <w:ilvl w:val="0"/>
          <w:numId w:val="2"/>
        </w:numPr>
        <w:rPr>
          <w:lang w:val="en"/>
        </w:rPr>
      </w:pPr>
      <w:r>
        <w:rPr>
          <w:lang w:val="en"/>
        </w:rPr>
        <w:t>循环神经网络</w:t>
      </w:r>
      <w:r>
        <w:rPr>
          <w:lang w:val="en"/>
        </w:rPr>
        <w:t>(</w:t>
      </w:r>
      <w:proofErr w:type="spellStart"/>
      <w:r>
        <w:rPr>
          <w:lang w:val="en"/>
        </w:rPr>
        <w:t>rnn</w:t>
      </w:r>
      <w:proofErr w:type="spellEnd"/>
      <w:r>
        <w:rPr>
          <w:lang w:val="en"/>
        </w:rPr>
        <w:t>)</w:t>
      </w:r>
    </w:p>
    <w:p w:rsidR="0086234C" w:rsidRDefault="0071434D">
      <w:pPr>
        <w:rPr>
          <w:szCs w:val="16"/>
          <w:lang w:val="en"/>
        </w:rPr>
      </w:pPr>
      <w:r>
        <w:rPr>
          <w:szCs w:val="16"/>
          <w:lang w:val="en"/>
        </w:rPr>
        <w:t>https://blog.csdn.net/qq_39422642/article/details/78676567</w:t>
      </w:r>
    </w:p>
    <w:p w:rsidR="0086234C" w:rsidRDefault="0071434D">
      <w:r>
        <w:rPr>
          <w:rFonts w:hint="eastAsia"/>
        </w:rPr>
        <w:t>最为原始的循环神经网络，本质就是全连接网络，只是为了考虑过去的信息，输出不仅取决于当前输入，还取决于之前的信息，也就是输出</w:t>
      </w:r>
      <w:proofErr w:type="gramStart"/>
      <w:r>
        <w:rPr>
          <w:rFonts w:hint="eastAsia"/>
        </w:rPr>
        <w:t>由</w:t>
      </w:r>
      <w:r w:rsidRPr="006737C8">
        <w:rPr>
          <w:rFonts w:hint="eastAsia"/>
          <w:highlight w:val="red"/>
        </w:rPr>
        <w:t>之前</w:t>
      </w:r>
      <w:proofErr w:type="gramEnd"/>
      <w:r w:rsidRPr="006737C8">
        <w:rPr>
          <w:rFonts w:hint="eastAsia"/>
          <w:highlight w:val="red"/>
        </w:rPr>
        <w:t>的信息</w:t>
      </w:r>
      <w:r>
        <w:rPr>
          <w:rFonts w:hint="eastAsia"/>
        </w:rPr>
        <w:t>(</w:t>
      </w:r>
      <w:r>
        <w:rPr>
          <w:rFonts w:hint="eastAsia"/>
        </w:rPr>
        <w:t>也就是状态</w:t>
      </w:r>
      <w:r>
        <w:rPr>
          <w:rFonts w:hint="eastAsia"/>
        </w:rPr>
        <w:t>state)</w:t>
      </w:r>
      <w:r>
        <w:rPr>
          <w:rFonts w:hint="eastAsia"/>
        </w:rPr>
        <w:t>和</w:t>
      </w:r>
      <w:r w:rsidRPr="006737C8">
        <w:rPr>
          <w:rFonts w:hint="eastAsia"/>
          <w:highlight w:val="red"/>
        </w:rPr>
        <w:t>此时的输入</w:t>
      </w:r>
      <w:r>
        <w:rPr>
          <w:rFonts w:hint="eastAsia"/>
        </w:rPr>
        <w:t>决定。</w:t>
      </w:r>
    </w:p>
    <w:p w:rsidR="0086234C" w:rsidRDefault="0086234C"/>
    <w:p w:rsidR="0086234C" w:rsidRDefault="0071434D">
      <w:r>
        <w:rPr>
          <w:noProof/>
          <w:lang w:bidi="ar-SA"/>
        </w:rPr>
        <w:drawing>
          <wp:anchor distT="0" distB="0" distL="0" distR="0" simplePos="0" relativeHeight="251661312" behindDoc="0" locked="0" layoutInCell="1" allowOverlap="1">
            <wp:simplePos x="0" y="0"/>
            <wp:positionH relativeFrom="column">
              <wp:posOffset>0</wp:posOffset>
            </wp:positionH>
            <wp:positionV relativeFrom="paragraph">
              <wp:posOffset>0</wp:posOffset>
            </wp:positionV>
            <wp:extent cx="1772285" cy="2169160"/>
            <wp:effectExtent l="0" t="0" r="18415"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l="18602" r="6695" b="829"/>
                    <a:stretch>
                      <a:fillRect/>
                    </a:stretch>
                  </pic:blipFill>
                  <pic:spPr>
                    <a:xfrm>
                      <a:off x="0" y="0"/>
                      <a:ext cx="1772285" cy="2169160"/>
                    </a:xfrm>
                    <a:prstGeom prst="rect">
                      <a:avLst/>
                    </a:prstGeom>
                    <a:noFill/>
                    <a:ln>
                      <a:noFill/>
                    </a:ln>
                  </pic:spPr>
                </pic:pic>
              </a:graphicData>
            </a:graphic>
          </wp:anchor>
        </w:drawing>
      </w:r>
    </w:p>
    <w:p w:rsidR="0086234C" w:rsidRDefault="0071434D">
      <w:r>
        <w:rPr>
          <w:rFonts w:hint="eastAsia"/>
        </w:rPr>
        <w:t>如果把上面有</w:t>
      </w:r>
      <w:r>
        <w:t>W</w:t>
      </w:r>
      <w:r>
        <w:t>的那个带箭头的圈去掉，它就变成了最普通的全连接神经网络。</w:t>
      </w:r>
      <w:r>
        <w:t>x</w:t>
      </w:r>
      <w:r>
        <w:t>是一个向量，它表示输入层的值；</w:t>
      </w:r>
      <w:r>
        <w:t>s</w:t>
      </w:r>
      <w:r>
        <w:t>是一个向量，它表示隐藏层的值（这里隐藏层面画了一个节点，你也可以想象这一层其实是多个节点，节点数与向量</w:t>
      </w:r>
      <w:r>
        <w:t>s</w:t>
      </w:r>
      <w:r>
        <w:t>的维度相同）；</w:t>
      </w:r>
    </w:p>
    <w:p w:rsidR="0086234C" w:rsidRDefault="0071434D">
      <w:r>
        <w:t>U</w:t>
      </w:r>
      <w:r>
        <w:t>是输入层到隐藏层的权重矩阵，</w:t>
      </w:r>
      <w:r>
        <w:t>o</w:t>
      </w:r>
      <w:r>
        <w:t>也是一个向量，它表示输出层的值；</w:t>
      </w:r>
      <w:r>
        <w:t>V</w:t>
      </w:r>
      <w:r>
        <w:t>是隐藏层到输出层的权重矩阵。</w:t>
      </w:r>
    </w:p>
    <w:p w:rsidR="0086234C" w:rsidRDefault="0071434D">
      <w:r>
        <w:rPr>
          <w:rFonts w:hint="eastAsia"/>
        </w:rPr>
        <w:t>那么，现在我们来看看</w:t>
      </w:r>
      <w:r>
        <w:t>W</w:t>
      </w:r>
      <w:r>
        <w:t>是什么。循环神经网络的隐藏层的值</w:t>
      </w:r>
      <w:r>
        <w:t>s</w:t>
      </w:r>
      <w:r>
        <w:t>不仅仅取决于当前这次的输入</w:t>
      </w:r>
      <w:r>
        <w:t>x</w:t>
      </w:r>
      <w:r>
        <w:t>，还取决于上一次隐藏层的值</w:t>
      </w:r>
      <w:r>
        <w:t>s</w:t>
      </w:r>
      <w:r>
        <w:t>。权重矩阵</w:t>
      </w:r>
      <w:r>
        <w:t xml:space="preserve"> W</w:t>
      </w:r>
      <w:r>
        <w:t>就是隐藏层上一次的值作为这一次的输入的权重。</w:t>
      </w:r>
    </w:p>
    <w:p w:rsidR="0086234C" w:rsidRDefault="0086234C"/>
    <w:p w:rsidR="0086234C" w:rsidRDefault="0086234C">
      <w:pPr>
        <w:rPr>
          <w:lang w:val="en"/>
        </w:rPr>
      </w:pPr>
    </w:p>
    <w:p w:rsidR="0086234C" w:rsidRDefault="0071434D">
      <w:pPr>
        <w:pStyle w:val="a7"/>
        <w:shd w:val="clear" w:color="auto" w:fill="FFFFFF"/>
        <w:spacing w:beforeAutospacing="0" w:after="240" w:afterAutospacing="0" w:line="390" w:lineRule="atLeast"/>
      </w:pPr>
      <w:r>
        <w:rPr>
          <w:noProof/>
        </w:rPr>
        <w:drawing>
          <wp:inline distT="0" distB="0" distL="0" distR="0">
            <wp:extent cx="5274310" cy="1633855"/>
            <wp:effectExtent l="0" t="0" r="2540" b="4445"/>
            <wp:docPr id="14" name="Picture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re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1634146"/>
                    </a:xfrm>
                    <a:prstGeom prst="rect">
                      <a:avLst/>
                    </a:prstGeom>
                    <a:noFill/>
                    <a:ln>
                      <a:noFill/>
                    </a:ln>
                  </pic:spPr>
                </pic:pic>
              </a:graphicData>
            </a:graphic>
          </wp:inline>
        </w:drawing>
      </w:r>
    </w:p>
    <w:p w:rsidR="0086234C" w:rsidRDefault="0071434D">
      <w:r>
        <w:rPr>
          <w:noProof/>
          <w:lang w:bidi="ar-SA"/>
        </w:rPr>
        <w:lastRenderedPageBreak/>
        <w:drawing>
          <wp:inline distT="0" distB="0" distL="114300" distR="114300">
            <wp:extent cx="3605530" cy="1906270"/>
            <wp:effectExtent l="0" t="0" r="13970" b="1778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pic:cNvPicPr>
                      <a:picLocks noChangeAspect="1"/>
                    </pic:cNvPicPr>
                  </pic:nvPicPr>
                  <pic:blipFill>
                    <a:blip r:embed="rId29"/>
                    <a:stretch>
                      <a:fillRect/>
                    </a:stretch>
                  </pic:blipFill>
                  <pic:spPr>
                    <a:xfrm>
                      <a:off x="0" y="0"/>
                      <a:ext cx="3605530" cy="1906270"/>
                    </a:xfrm>
                    <a:prstGeom prst="rect">
                      <a:avLst/>
                    </a:prstGeom>
                    <a:noFill/>
                    <a:ln>
                      <a:noFill/>
                    </a:ln>
                  </pic:spPr>
                </pic:pic>
              </a:graphicData>
            </a:graphic>
          </wp:inline>
        </w:drawing>
      </w:r>
    </w:p>
    <w:p w:rsidR="0086234C" w:rsidRDefault="0071434D">
      <w:pPr>
        <w:pStyle w:val="a7"/>
        <w:shd w:val="clear" w:color="auto" w:fill="FFFFFF"/>
        <w:spacing w:beforeAutospacing="0" w:after="240" w:afterAutospacing="0" w:line="390" w:lineRule="atLeast"/>
        <w:rPr>
          <w:rFonts w:ascii="WenQuanYi Micro Hei" w:eastAsia="WenQuanYi Micro Hei" w:hAnsi="WenQuanYi Micro Hei" w:cs="WenQuanYi Micro Hei"/>
          <w:color w:val="4D4D4D"/>
          <w:sz w:val="16"/>
          <w:szCs w:val="16"/>
        </w:rPr>
      </w:pPr>
      <w:r>
        <w:rPr>
          <w:rFonts w:ascii="WenQuanYi Micro Hei" w:eastAsia="WenQuanYi Micro Hei" w:hAnsi="WenQuanYi Micro Hei" w:cs="WenQuanYi Micro Hei" w:hint="eastAsia"/>
          <w:color w:val="4D4D4D"/>
          <w:sz w:val="16"/>
          <w:szCs w:val="16"/>
          <w:shd w:val="clear" w:color="auto" w:fill="FFFFFF"/>
        </w:rPr>
        <w:t>① 梯度消失、梯度爆炸</w:t>
      </w:r>
    </w:p>
    <w:p w:rsidR="0086234C" w:rsidRDefault="0071434D">
      <w:pPr>
        <w:pStyle w:val="a7"/>
        <w:shd w:val="clear" w:color="auto" w:fill="FFFFFF"/>
        <w:spacing w:beforeAutospacing="0" w:after="240" w:afterAutospacing="0" w:line="390" w:lineRule="atLeast"/>
        <w:rPr>
          <w:rFonts w:ascii="WenQuanYi Micro Hei" w:eastAsia="WenQuanYi Micro Hei" w:hAnsi="WenQuanYi Micro Hei" w:cs="WenQuanYi Micro Hei"/>
          <w:color w:val="4D4D4D"/>
          <w:sz w:val="16"/>
          <w:szCs w:val="16"/>
        </w:rPr>
      </w:pPr>
      <w:r>
        <w:rPr>
          <w:rFonts w:ascii="WenQuanYi Micro Hei" w:eastAsia="WenQuanYi Micro Hei" w:hAnsi="WenQuanYi Micro Hei" w:cs="WenQuanYi Micro Hei" w:hint="eastAsia"/>
          <w:color w:val="4D4D4D"/>
          <w:sz w:val="16"/>
          <w:szCs w:val="16"/>
          <w:shd w:val="clear" w:color="auto" w:fill="FFFFFF"/>
        </w:rPr>
        <w:t xml:space="preserve">② </w:t>
      </w:r>
      <w:proofErr w:type="spellStart"/>
      <w:r>
        <w:rPr>
          <w:rFonts w:ascii="WenQuanYi Micro Hei" w:eastAsia="WenQuanYi Micro Hei" w:hAnsi="WenQuanYi Micro Hei" w:cs="WenQuanYi Micro Hei" w:hint="eastAsia"/>
          <w:color w:val="4D4D4D"/>
          <w:sz w:val="16"/>
          <w:szCs w:val="16"/>
          <w:shd w:val="clear" w:color="auto" w:fill="FFFFFF"/>
        </w:rPr>
        <w:t>rnn</w:t>
      </w:r>
      <w:proofErr w:type="spellEnd"/>
      <w:r>
        <w:rPr>
          <w:rFonts w:ascii="WenQuanYi Micro Hei" w:eastAsia="WenQuanYi Micro Hei" w:hAnsi="WenQuanYi Micro Hei" w:cs="WenQuanYi Micro Hei" w:hint="eastAsia"/>
          <w:color w:val="4D4D4D"/>
          <w:sz w:val="16"/>
          <w:szCs w:val="16"/>
          <w:shd w:val="clear" w:color="auto" w:fill="FFFFFF"/>
        </w:rPr>
        <w:t>较其他</w:t>
      </w:r>
      <w:proofErr w:type="spellStart"/>
      <w:r>
        <w:rPr>
          <w:rFonts w:ascii="WenQuanYi Micro Hei" w:eastAsia="WenQuanYi Micro Hei" w:hAnsi="WenQuanYi Micro Hei" w:cs="WenQuanYi Micro Hei" w:hint="eastAsia"/>
          <w:color w:val="4D4D4D"/>
          <w:sz w:val="16"/>
          <w:szCs w:val="16"/>
          <w:shd w:val="clear" w:color="auto" w:fill="FFFFFF"/>
        </w:rPr>
        <w:t>cnn</w:t>
      </w:r>
      <w:proofErr w:type="spellEnd"/>
      <w:r>
        <w:rPr>
          <w:rFonts w:ascii="WenQuanYi Micro Hei" w:eastAsia="WenQuanYi Micro Hei" w:hAnsi="WenQuanYi Micro Hei" w:cs="WenQuanYi Micro Hei" w:hint="eastAsia"/>
          <w:color w:val="4D4D4D"/>
          <w:sz w:val="16"/>
          <w:szCs w:val="16"/>
          <w:shd w:val="clear" w:color="auto" w:fill="FFFFFF"/>
        </w:rPr>
        <w:t>和全连接要用更多的显存空间，更难训练</w:t>
      </w:r>
    </w:p>
    <w:p w:rsidR="0086234C" w:rsidRDefault="0071434D">
      <w:pPr>
        <w:pStyle w:val="a7"/>
        <w:shd w:val="clear" w:color="auto" w:fill="FFFFFF"/>
        <w:spacing w:beforeAutospacing="0" w:after="240" w:afterAutospacing="0" w:line="390" w:lineRule="atLeast"/>
        <w:rPr>
          <w:rFonts w:ascii="WenQuanYi Micro Hei" w:eastAsia="WenQuanYi Micro Hei" w:hAnsi="WenQuanYi Micro Hei" w:cs="WenQuanYi Micro Hei"/>
          <w:color w:val="4D4D4D"/>
          <w:sz w:val="16"/>
          <w:szCs w:val="16"/>
          <w:shd w:val="clear" w:color="auto" w:fill="FFFFFF"/>
        </w:rPr>
      </w:pPr>
      <w:r>
        <w:rPr>
          <w:rFonts w:ascii="WenQuanYi Micro Hei" w:eastAsia="WenQuanYi Micro Hei" w:hAnsi="WenQuanYi Micro Hei" w:cs="WenQuanYi Micro Hei" w:hint="eastAsia"/>
          <w:color w:val="4D4D4D"/>
          <w:sz w:val="16"/>
          <w:szCs w:val="16"/>
          <w:shd w:val="clear" w:color="auto" w:fill="FFFFFF"/>
        </w:rPr>
        <w:t>③ 如果采用</w:t>
      </w:r>
      <w:proofErr w:type="spellStart"/>
      <w:r>
        <w:rPr>
          <w:rFonts w:ascii="WenQuanYi Micro Hei" w:eastAsia="WenQuanYi Micro Hei" w:hAnsi="WenQuanYi Micro Hei" w:cs="WenQuanYi Micro Hei" w:hint="eastAsia"/>
          <w:color w:val="4D4D4D"/>
          <w:sz w:val="16"/>
          <w:szCs w:val="16"/>
          <w:shd w:val="clear" w:color="auto" w:fill="FFFFFF"/>
        </w:rPr>
        <w:t>tanh</w:t>
      </w:r>
      <w:proofErr w:type="spellEnd"/>
      <w:r>
        <w:rPr>
          <w:rFonts w:ascii="WenQuanYi Micro Hei" w:eastAsia="WenQuanYi Micro Hei" w:hAnsi="WenQuanYi Micro Hei" w:cs="WenQuanYi Micro Hei" w:hint="eastAsia"/>
          <w:color w:val="4D4D4D"/>
          <w:sz w:val="16"/>
          <w:szCs w:val="16"/>
          <w:shd w:val="clear" w:color="auto" w:fill="FFFFFF"/>
        </w:rPr>
        <w:t>、</w:t>
      </w:r>
      <w:proofErr w:type="spellStart"/>
      <w:r>
        <w:rPr>
          <w:rFonts w:ascii="WenQuanYi Micro Hei" w:eastAsia="WenQuanYi Micro Hei" w:hAnsi="WenQuanYi Micro Hei" w:cs="WenQuanYi Micro Hei" w:hint="eastAsia"/>
          <w:color w:val="4D4D4D"/>
          <w:sz w:val="16"/>
          <w:szCs w:val="16"/>
          <w:shd w:val="clear" w:color="auto" w:fill="FFFFFF"/>
        </w:rPr>
        <w:t>relu</w:t>
      </w:r>
      <w:proofErr w:type="spellEnd"/>
      <w:r>
        <w:rPr>
          <w:rFonts w:ascii="WenQuanYi Micro Hei" w:eastAsia="WenQuanYi Micro Hei" w:hAnsi="WenQuanYi Micro Hei" w:cs="WenQuanYi Micro Hei" w:hint="eastAsia"/>
          <w:color w:val="4D4D4D"/>
          <w:sz w:val="16"/>
          <w:szCs w:val="16"/>
          <w:shd w:val="clear" w:color="auto" w:fill="FFFFFF"/>
        </w:rPr>
        <w:t>为激活函数，没法处理太长的序列</w:t>
      </w:r>
    </w:p>
    <w:p w:rsidR="0086234C" w:rsidRDefault="0071434D">
      <w:pPr>
        <w:pStyle w:val="2"/>
        <w:rPr>
          <w:lang w:val="en"/>
        </w:rPr>
      </w:pPr>
      <w:r>
        <w:rPr>
          <w:lang w:val="en"/>
        </w:rPr>
        <w:t>7</w:t>
      </w:r>
      <w:r>
        <w:rPr>
          <w:lang w:val="en"/>
        </w:rPr>
        <w:t>、长短期记忆神经网络</w:t>
      </w:r>
      <w:r>
        <w:rPr>
          <w:lang w:val="en"/>
        </w:rPr>
        <w:t>(</w:t>
      </w:r>
      <w:proofErr w:type="spellStart"/>
      <w:r>
        <w:rPr>
          <w:lang w:val="en"/>
        </w:rPr>
        <w:t>lstm</w:t>
      </w:r>
      <w:proofErr w:type="spellEnd"/>
      <w:r>
        <w:rPr>
          <w:lang w:val="en"/>
        </w:rPr>
        <w:t>)</w:t>
      </w:r>
    </w:p>
    <w:p w:rsidR="0086234C" w:rsidRDefault="0071434D">
      <w:pPr>
        <w:rPr>
          <w:rFonts w:ascii="WenQuanYi Micro Hei" w:eastAsia="WenQuanYi Micro Hei" w:hAnsi="WenQuanYi Micro Hei" w:cs="WenQuanYi Micro Hei"/>
          <w:color w:val="4D4D4D"/>
          <w:szCs w:val="16"/>
          <w:shd w:val="clear" w:color="auto" w:fill="FFFFFF"/>
          <w:lang w:val="en"/>
        </w:rPr>
      </w:pPr>
      <w:r>
        <w:rPr>
          <w:rFonts w:ascii="Noto Sans CJK SC" w:eastAsia="Noto Sans CJK SC" w:hAnsi="Noto Sans CJK SC" w:cs="Noto Sans CJK SC"/>
          <w:color w:val="121212"/>
          <w:szCs w:val="16"/>
          <w:shd w:val="clear" w:color="auto" w:fill="FFFFFF"/>
          <w:lang w:bidi="ar"/>
        </w:rPr>
        <w:t>输入门、遗忘门和输出门</w:t>
      </w:r>
    </w:p>
    <w:p w:rsidR="0086234C" w:rsidRDefault="0071434D">
      <w:pPr>
        <w:pStyle w:val="a7"/>
        <w:shd w:val="clear" w:color="auto" w:fill="FFFFFF"/>
        <w:spacing w:beforeAutospacing="0" w:after="240" w:afterAutospacing="0" w:line="390" w:lineRule="atLeast"/>
        <w:rPr>
          <w:rFonts w:ascii="WenQuanYi Micro Hei" w:eastAsia="WenQuanYi Micro Hei" w:hAnsi="WenQuanYi Micro Hei" w:cs="WenQuanYi Micro Hei"/>
          <w:color w:val="4D4D4D"/>
          <w:sz w:val="16"/>
          <w:szCs w:val="16"/>
          <w:shd w:val="clear" w:color="auto" w:fill="FFFFFF"/>
          <w:lang w:val="en"/>
        </w:rPr>
      </w:pPr>
      <w:r>
        <w:rPr>
          <w:noProof/>
        </w:rPr>
        <w:drawing>
          <wp:inline distT="0" distB="0" distL="114300" distR="114300">
            <wp:extent cx="4308475" cy="2284730"/>
            <wp:effectExtent l="0" t="0" r="15875" b="127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30"/>
                    <a:stretch>
                      <a:fillRect/>
                    </a:stretch>
                  </pic:blipFill>
                  <pic:spPr>
                    <a:xfrm>
                      <a:off x="0" y="0"/>
                      <a:ext cx="4308475" cy="2284730"/>
                    </a:xfrm>
                    <a:prstGeom prst="rect">
                      <a:avLst/>
                    </a:prstGeom>
                    <a:noFill/>
                    <a:ln>
                      <a:noFill/>
                    </a:ln>
                  </pic:spPr>
                </pic:pic>
              </a:graphicData>
            </a:graphic>
          </wp:inline>
        </w:drawing>
      </w:r>
    </w:p>
    <w:p w:rsidR="0086234C" w:rsidRDefault="0071434D">
      <w:pPr>
        <w:pStyle w:val="2"/>
        <w:rPr>
          <w:lang w:val="en"/>
        </w:rPr>
      </w:pPr>
      <w:r>
        <w:rPr>
          <w:lang w:val="en"/>
        </w:rPr>
        <w:t>8</w:t>
      </w:r>
      <w:r>
        <w:rPr>
          <w:lang w:val="en"/>
        </w:rPr>
        <w:t>、门控循环单元</w:t>
      </w:r>
      <w:r>
        <w:rPr>
          <w:lang w:val="en"/>
        </w:rPr>
        <w:t>(GRU)</w:t>
      </w:r>
    </w:p>
    <w:p w:rsidR="0086234C" w:rsidRDefault="0071434D">
      <w:pPr>
        <w:rPr>
          <w:szCs w:val="16"/>
          <w:lang w:val="en"/>
        </w:rPr>
      </w:pPr>
      <w:r>
        <w:rPr>
          <w:rFonts w:ascii="WenQuanYi Micro Hei" w:eastAsia="WenQuanYi Micro Hei" w:hAnsi="WenQuanYi Micro Hei" w:cs="WenQuanYi Micro Hei"/>
          <w:color w:val="4D4D4D"/>
          <w:szCs w:val="16"/>
          <w:shd w:val="clear" w:color="auto" w:fill="FFFFFF"/>
          <w:lang w:bidi="ar"/>
        </w:rPr>
        <w:t>因为LSTM的训练比较慢，而GRU在其上稍微修改，速度可以快很多，而精度基本不变，所以GRU也十分流行</w:t>
      </w:r>
      <w:r>
        <w:rPr>
          <w:rFonts w:ascii="WenQuanYi Micro Hei" w:eastAsia="WenQuanYi Micro Hei" w:hAnsi="WenQuanYi Micro Hei" w:cs="WenQuanYi Micro Hei"/>
          <w:color w:val="4D4D4D"/>
          <w:szCs w:val="16"/>
          <w:shd w:val="clear" w:color="auto" w:fill="FFFFFF"/>
          <w:lang w:val="en" w:bidi="ar"/>
        </w:rPr>
        <w:t>。</w:t>
      </w:r>
    </w:p>
    <w:p w:rsidR="0086234C" w:rsidRDefault="0071434D">
      <w:pPr>
        <w:rPr>
          <w:rFonts w:ascii="Noto Sans CJK SC" w:eastAsia="Noto Sans CJK SC" w:hAnsi="Noto Sans CJK SC" w:cs="Noto Sans CJK SC"/>
          <w:color w:val="121212"/>
          <w:szCs w:val="16"/>
          <w:shd w:val="clear" w:color="auto" w:fill="FFFFFF"/>
          <w:lang w:bidi="ar"/>
        </w:rPr>
      </w:pPr>
      <w:r>
        <w:rPr>
          <w:rFonts w:ascii="Noto Sans CJK SC" w:eastAsia="Noto Sans CJK SC" w:hAnsi="Noto Sans CJK SC" w:cs="Noto Sans CJK SC"/>
          <w:color w:val="121212"/>
          <w:szCs w:val="16"/>
          <w:shd w:val="clear" w:color="auto" w:fill="FFFFFF"/>
          <w:lang w:bidi="ar"/>
        </w:rPr>
        <w:t>更新门和重置门</w:t>
      </w:r>
    </w:p>
    <w:p w:rsidR="0086234C" w:rsidRDefault="0071434D">
      <w:pPr>
        <w:pStyle w:val="2"/>
        <w:rPr>
          <w:lang w:val="en"/>
        </w:rPr>
      </w:pPr>
      <w:r>
        <w:rPr>
          <w:lang w:val="en"/>
        </w:rPr>
        <w:t>9</w:t>
      </w:r>
      <w:r>
        <w:rPr>
          <w:lang w:val="en"/>
        </w:rPr>
        <w:t>、</w:t>
      </w:r>
      <w:r>
        <w:t xml:space="preserve"> </w:t>
      </w:r>
      <w:r>
        <w:rPr>
          <w:lang w:val="en"/>
        </w:rPr>
        <w:t>文本对抗网络</w:t>
      </w:r>
      <w:r>
        <w:rPr>
          <w:lang w:val="en"/>
        </w:rPr>
        <w:t>(</w:t>
      </w:r>
      <w:r>
        <w:t>GAN</w:t>
      </w:r>
      <w:r>
        <w:rPr>
          <w:lang w:val="en"/>
        </w:rPr>
        <w:t>)</w:t>
      </w:r>
    </w:p>
    <w:p w:rsidR="0086234C" w:rsidRDefault="0071434D">
      <w:pPr>
        <w:rPr>
          <w:rFonts w:ascii="Noto Sans CJK SC" w:eastAsia="Noto Sans CJK SC" w:hAnsi="Noto Sans CJK SC" w:cs="Noto Sans CJK SC"/>
          <w:color w:val="121212"/>
          <w:szCs w:val="16"/>
          <w:shd w:val="clear" w:color="auto" w:fill="FFFFFF"/>
          <w:lang w:val="en" w:bidi="ar"/>
        </w:rPr>
      </w:pPr>
      <w:r>
        <w:rPr>
          <w:szCs w:val="16"/>
        </w:rPr>
        <w:t>GAN</w:t>
      </w:r>
      <w:r>
        <w:rPr>
          <w:szCs w:val="16"/>
        </w:rPr>
        <w:t>全称对抗生成网络，顾名思义是生成模型的一种，而他的训练则是处于一种对抗博弈状态中的。</w:t>
      </w:r>
    </w:p>
    <w:p w:rsidR="0086234C" w:rsidRDefault="0071434D">
      <w:pPr>
        <w:pStyle w:val="a3"/>
        <w:rPr>
          <w:rFonts w:ascii="WenQuanYi Micro Hei" w:eastAsia="WenQuanYi Micro Hei" w:hAnsi="WenQuanYi Micro Hei" w:cs="WenQuanYi Micro Hei"/>
          <w:color w:val="4D4D4D"/>
          <w:szCs w:val="16"/>
          <w:shd w:val="clear" w:color="auto" w:fill="FFFFFF"/>
          <w:lang w:val="en"/>
        </w:rPr>
      </w:pPr>
      <w:r>
        <w:rPr>
          <w:szCs w:val="16"/>
        </w:rPr>
        <w:t>GAN</w:t>
      </w:r>
      <w:r>
        <w:rPr>
          <w:szCs w:val="16"/>
        </w:rPr>
        <w:t>的主要结构包括一个</w:t>
      </w:r>
      <w:r>
        <w:rPr>
          <w:color w:val="FF3333"/>
          <w:szCs w:val="16"/>
        </w:rPr>
        <w:t>生成器</w:t>
      </w:r>
      <w:r>
        <w:rPr>
          <w:color w:val="FF3333"/>
          <w:szCs w:val="16"/>
        </w:rPr>
        <w:t>G</w:t>
      </w:r>
      <w:r>
        <w:rPr>
          <w:color w:val="FF3333"/>
          <w:szCs w:val="16"/>
        </w:rPr>
        <w:t>（</w:t>
      </w:r>
      <w:r>
        <w:rPr>
          <w:color w:val="FF3333"/>
          <w:szCs w:val="16"/>
        </w:rPr>
        <w:t>Generator</w:t>
      </w:r>
      <w:r>
        <w:rPr>
          <w:color w:val="FF3333"/>
          <w:szCs w:val="16"/>
        </w:rPr>
        <w:t>）</w:t>
      </w:r>
      <w:r>
        <w:rPr>
          <w:szCs w:val="16"/>
        </w:rPr>
        <w:t>和一个</w:t>
      </w:r>
      <w:proofErr w:type="gramStart"/>
      <w:r>
        <w:rPr>
          <w:color w:val="FF3333"/>
          <w:szCs w:val="16"/>
        </w:rPr>
        <w:t>判别器</w:t>
      </w:r>
      <w:proofErr w:type="gramEnd"/>
      <w:r>
        <w:rPr>
          <w:color w:val="FF3333"/>
          <w:szCs w:val="16"/>
        </w:rPr>
        <w:t>D</w:t>
      </w:r>
      <w:r>
        <w:rPr>
          <w:color w:val="FF3333"/>
          <w:szCs w:val="16"/>
        </w:rPr>
        <w:t>（</w:t>
      </w:r>
      <w:r>
        <w:rPr>
          <w:color w:val="FF3333"/>
          <w:szCs w:val="16"/>
        </w:rPr>
        <w:t>Discriminator</w:t>
      </w:r>
      <w:r>
        <w:rPr>
          <w:color w:val="FF3333"/>
          <w:szCs w:val="16"/>
        </w:rPr>
        <w:t>）</w:t>
      </w:r>
      <w:r>
        <w:rPr>
          <w:szCs w:val="16"/>
        </w:rPr>
        <w:t>。</w:t>
      </w:r>
    </w:p>
    <w:p w:rsidR="0086234C" w:rsidRDefault="0071434D">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r>
        <w:rPr>
          <w:rFonts w:ascii="Liberation Sans" w:eastAsia="Noto Sans CJK SC Regular" w:hAnsi="Liberation Sans" w:cs="FreeSans"/>
          <w:color w:val="00000A"/>
          <w:sz w:val="16"/>
          <w:szCs w:val="28"/>
          <w:lang w:val="en" w:bidi="hi-IN"/>
        </w:rPr>
        <w:t>10</w:t>
      </w:r>
      <w:r>
        <w:rPr>
          <w:rFonts w:ascii="Liberation Sans" w:eastAsia="Noto Sans CJK SC Regular" w:hAnsi="Liberation Sans" w:cs="FreeSans"/>
          <w:color w:val="00000A"/>
          <w:sz w:val="16"/>
          <w:szCs w:val="28"/>
          <w:lang w:val="en" w:bidi="hi-IN"/>
        </w:rPr>
        <w:t>、</w:t>
      </w: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pStyle w:val="a7"/>
        <w:shd w:val="clear" w:color="auto" w:fill="FFFFFF"/>
        <w:spacing w:beforeAutospacing="0" w:after="240" w:afterAutospacing="0" w:line="390" w:lineRule="atLeast"/>
        <w:rPr>
          <w:rFonts w:ascii="Liberation Sans" w:eastAsia="Noto Sans CJK SC Regular" w:hAnsi="Liberation Sans" w:cs="FreeSans"/>
          <w:color w:val="00000A"/>
          <w:sz w:val="16"/>
          <w:szCs w:val="28"/>
          <w:lang w:val="en" w:bidi="hi-IN"/>
        </w:rPr>
      </w:pPr>
    </w:p>
    <w:p w:rsidR="0086234C" w:rsidRDefault="0086234C">
      <w:pPr>
        <w:rPr>
          <w:szCs w:val="16"/>
          <w:lang w:val="en"/>
        </w:rPr>
      </w:pPr>
    </w:p>
    <w:p w:rsidR="0086234C" w:rsidRDefault="0086234C">
      <w:pPr>
        <w:rPr>
          <w:szCs w:val="16"/>
          <w:lang w:val="en"/>
        </w:rPr>
      </w:pPr>
    </w:p>
    <w:p w:rsidR="0086234C" w:rsidRDefault="0071434D">
      <w:proofErr w:type="spellStart"/>
      <w:r>
        <w:rPr>
          <w:rFonts w:ascii="Times New Roman" w:eastAsia="Times New Roman" w:hAnsi="Times New Roman" w:cs="Times New Roman"/>
          <w:sz w:val="21"/>
          <w:szCs w:val="21"/>
          <w:shd w:val="clear" w:color="auto" w:fill="FFFFFF"/>
          <w:lang w:bidi="ar"/>
        </w:rPr>
        <w:t>RoFormer</w:t>
      </w:r>
      <w:proofErr w:type="spellEnd"/>
      <w:r>
        <w:rPr>
          <w:rFonts w:ascii="Times New Roman" w:eastAsia="Times New Roman" w:hAnsi="Times New Roman" w:cs="Times New Roman"/>
          <w:sz w:val="21"/>
          <w:szCs w:val="21"/>
          <w:shd w:val="clear" w:color="auto" w:fill="FFFFFF"/>
          <w:lang w:bidi="ar"/>
        </w:rPr>
        <w:t>-Sim</w:t>
      </w: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71434D">
      <w:proofErr w:type="spellStart"/>
      <w:r>
        <w:rPr>
          <w:rFonts w:ascii="Times New Roman" w:eastAsia="Times New Roman" w:hAnsi="Times New Roman" w:cs="Times New Roman"/>
          <w:sz w:val="21"/>
          <w:szCs w:val="21"/>
          <w:shd w:val="clear" w:color="auto" w:fill="FFFFFF"/>
          <w:lang w:bidi="ar"/>
        </w:rPr>
        <w:t>RoFormer</w:t>
      </w:r>
      <w:proofErr w:type="spellEnd"/>
      <w:r>
        <w:rPr>
          <w:rFonts w:ascii="Times New Roman" w:eastAsia="Times New Roman" w:hAnsi="Times New Roman" w:cs="Times New Roman"/>
          <w:sz w:val="21"/>
          <w:szCs w:val="21"/>
          <w:shd w:val="clear" w:color="auto" w:fill="FFFFFF"/>
          <w:lang w:bidi="ar"/>
        </w:rPr>
        <w:t>-Sim</w:t>
      </w: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p w:rsidR="0086234C" w:rsidRDefault="0086234C">
      <w:pPr>
        <w:rPr>
          <w:szCs w:val="16"/>
          <w:lang w:val="en"/>
        </w:rPr>
      </w:pPr>
    </w:p>
    <w:sectPr w:rsidR="0086234C">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Arial Unicode MS"/>
    <w:charset w:val="01"/>
    <w:family w:val="roman"/>
    <w:pitch w:val="default"/>
    <w:sig w:usb0="00000001" w:usb1="500078FB" w:usb2="00000000" w:usb3="00000000" w:csb0="6000009F" w:csb1="DFD70000"/>
  </w:font>
  <w:font w:name="Noto Sans CJK SC Regular">
    <w:altName w:val="Arial Unicode MS"/>
    <w:charset w:val="86"/>
    <w:family w:val="auto"/>
    <w:pitch w:val="default"/>
    <w:sig w:usb0="00000000" w:usb1="2BDF3C10" w:usb2="00000016" w:usb3="00000000" w:csb0="602E0107" w:csb1="00000000"/>
  </w:font>
  <w:font w:name="FreeSans">
    <w:altName w:val="Arial Unicode MS"/>
    <w:charset w:val="00"/>
    <w:family w:val="auto"/>
    <w:pitch w:val="default"/>
    <w:sig w:usb0="00000000" w:usb1="4600FDFF" w:usb2="000030A0" w:usb3="00000584" w:csb0="600001BF" w:csb1="DFF70000"/>
  </w:font>
  <w:font w:name="Liberation Sans">
    <w:altName w:val="Arial Unicode MS"/>
    <w:charset w:val="01"/>
    <w:family w:val="roman"/>
    <w:pitch w:val="default"/>
    <w:sig w:usb0="00000001" w:usb1="500078FB" w:usb2="00000000" w:usb3="00000000" w:csb0="6000009F" w:csb1="DFD70000"/>
  </w:font>
  <w:font w:name="Arial">
    <w:panose1 w:val="020B0604020202020204"/>
    <w:charset w:val="00"/>
    <w:family w:val="swiss"/>
    <w:pitch w:val="variable"/>
    <w:sig w:usb0="E0002EFF" w:usb1="C000785B" w:usb2="00000009" w:usb3="00000000" w:csb0="000001FF" w:csb1="00000000"/>
  </w:font>
  <w:font w:name="Segoe UI Emoji">
    <w:altName w:val="AR PL UKai CN"/>
    <w:panose1 w:val="020B0502040204020203"/>
    <w:charset w:val="00"/>
    <w:family w:val="swiss"/>
    <w:pitch w:val="variable"/>
    <w:sig w:usb0="00000003" w:usb1="02000000" w:usb2="00000000" w:usb3="00000000" w:csb0="00000001" w:csb1="00000000"/>
  </w:font>
  <w:font w:name="WenQuanYi Micro Hei">
    <w:altName w:val="Arial Unicode MS"/>
    <w:charset w:val="86"/>
    <w:family w:val="auto"/>
    <w:pitch w:val="default"/>
    <w:sig w:usb0="00000000" w:usb1="6BDFFCFB" w:usb2="00800036" w:usb3="00000000" w:csb0="603E019F" w:csb1="DFD70000"/>
  </w:font>
  <w:font w:name="sans-serif">
    <w:altName w:val="Times New Roman"/>
    <w:charset w:val="00"/>
    <w:family w:val="auto"/>
    <w:pitch w:val="default"/>
  </w:font>
  <w:font w:name="Noto Sans CJK SC">
    <w:altName w:val="Arial Unicode MS"/>
    <w:charset w:val="86"/>
    <w:family w:val="auto"/>
    <w:pitch w:val="default"/>
    <w:sig w:usb0="00000000" w:usb1="2BDF3C10" w:usb2="00000016" w:usb3="00000000" w:csb0="602E0107"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F7EACE9"/>
    <w:multiLevelType w:val="singleLevel"/>
    <w:tmpl w:val="BF7EACE9"/>
    <w:lvl w:ilvl="0">
      <w:start w:val="2"/>
      <w:numFmt w:val="decimal"/>
      <w:suff w:val="space"/>
      <w:lvlText w:val="(%1)"/>
      <w:lvlJc w:val="left"/>
    </w:lvl>
  </w:abstractNum>
  <w:abstractNum w:abstractNumId="1" w15:restartNumberingAfterBreak="0">
    <w:nsid w:val="BF9F1DD4"/>
    <w:multiLevelType w:val="singleLevel"/>
    <w:tmpl w:val="BF9F1DD4"/>
    <w:lvl w:ilvl="0">
      <w:start w:val="1"/>
      <w:numFmt w:val="decimal"/>
      <w:suff w:val="space"/>
      <w:lvlText w:val="(%1)"/>
      <w:lvlJc w:val="left"/>
    </w:lvl>
  </w:abstractNum>
  <w:abstractNum w:abstractNumId="2" w15:restartNumberingAfterBreak="0">
    <w:nsid w:val="F8DFD628"/>
    <w:multiLevelType w:val="singleLevel"/>
    <w:tmpl w:val="F8DFD628"/>
    <w:lvl w:ilvl="0">
      <w:start w:val="3"/>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noPunctuationKerning/>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86234C"/>
    <w:rsid w:val="0086234C"/>
    <w:rsid w:val="13DECBB5"/>
    <w:rsid w:val="173ECDA6"/>
    <w:rsid w:val="1DCF5C0C"/>
    <w:rsid w:val="1F9BC5EB"/>
    <w:rsid w:val="223F2EE5"/>
    <w:rsid w:val="2FC347AE"/>
    <w:rsid w:val="2FED88EA"/>
    <w:rsid w:val="3733C875"/>
    <w:rsid w:val="37FFA45B"/>
    <w:rsid w:val="3BDF1F8E"/>
    <w:rsid w:val="3D9F4206"/>
    <w:rsid w:val="3FFFA696"/>
    <w:rsid w:val="4EFFCE4E"/>
    <w:rsid w:val="55FFBE07"/>
    <w:rsid w:val="59FEE966"/>
    <w:rsid w:val="5BCD73C0"/>
    <w:rsid w:val="5BF6356F"/>
    <w:rsid w:val="5BFC9A06"/>
    <w:rsid w:val="5EB362BC"/>
    <w:rsid w:val="63E3466D"/>
    <w:rsid w:val="67BFF8A4"/>
    <w:rsid w:val="6BBDAFEC"/>
    <w:rsid w:val="6CFFDF3B"/>
    <w:rsid w:val="6F179832"/>
    <w:rsid w:val="6F72DF73"/>
    <w:rsid w:val="71BDDFAC"/>
    <w:rsid w:val="73FB687F"/>
    <w:rsid w:val="74F8CA29"/>
    <w:rsid w:val="77AFEC57"/>
    <w:rsid w:val="7AFEC8B1"/>
    <w:rsid w:val="7BEF3F01"/>
    <w:rsid w:val="7DCD8088"/>
    <w:rsid w:val="7DDB60CE"/>
    <w:rsid w:val="7DFEA2F9"/>
    <w:rsid w:val="7E6F09B8"/>
    <w:rsid w:val="7E7A01DB"/>
    <w:rsid w:val="7EF38C9B"/>
    <w:rsid w:val="7EFFD0F7"/>
    <w:rsid w:val="7FBF68B8"/>
    <w:rsid w:val="7FED018F"/>
    <w:rsid w:val="7FFB4F04"/>
    <w:rsid w:val="8FFB4546"/>
    <w:rsid w:val="9D7D79C9"/>
    <w:rsid w:val="9EB08584"/>
    <w:rsid w:val="9EFF58A0"/>
    <w:rsid w:val="9F67A0CC"/>
    <w:rsid w:val="9FBEEF14"/>
    <w:rsid w:val="9FF7E899"/>
    <w:rsid w:val="A75F9B19"/>
    <w:rsid w:val="A87B70B7"/>
    <w:rsid w:val="B38F23A2"/>
    <w:rsid w:val="B3E32AE7"/>
    <w:rsid w:val="B5AB28FB"/>
    <w:rsid w:val="BA7B23C6"/>
    <w:rsid w:val="BB1BD55C"/>
    <w:rsid w:val="BE1CFA62"/>
    <w:rsid w:val="BEEFAF63"/>
    <w:rsid w:val="BFFBED64"/>
    <w:rsid w:val="BFFEE413"/>
    <w:rsid w:val="CEFB9D58"/>
    <w:rsid w:val="CFD320B2"/>
    <w:rsid w:val="CFEF70F4"/>
    <w:rsid w:val="D3FD0B7C"/>
    <w:rsid w:val="DABC8011"/>
    <w:rsid w:val="DB9E2C26"/>
    <w:rsid w:val="DD732F81"/>
    <w:rsid w:val="DEFBBF48"/>
    <w:rsid w:val="DFF73981"/>
    <w:rsid w:val="E5DD0F0D"/>
    <w:rsid w:val="E5EF6103"/>
    <w:rsid w:val="E5FF85E6"/>
    <w:rsid w:val="E9FE0F55"/>
    <w:rsid w:val="EE76E874"/>
    <w:rsid w:val="EF1FB31A"/>
    <w:rsid w:val="F0F59F0A"/>
    <w:rsid w:val="F3FB9396"/>
    <w:rsid w:val="F77553A8"/>
    <w:rsid w:val="F7FF1D5D"/>
    <w:rsid w:val="F8FF10B8"/>
    <w:rsid w:val="FB9A674C"/>
    <w:rsid w:val="FBBB8B07"/>
    <w:rsid w:val="FCE10BAE"/>
    <w:rsid w:val="FCEF0AFA"/>
    <w:rsid w:val="FDE7EF31"/>
    <w:rsid w:val="FEBF4F29"/>
    <w:rsid w:val="FEF75F22"/>
    <w:rsid w:val="FF357488"/>
    <w:rsid w:val="FF5E3622"/>
    <w:rsid w:val="FF79732F"/>
    <w:rsid w:val="FF8B1BC7"/>
    <w:rsid w:val="FF977EFC"/>
    <w:rsid w:val="FFED5BD1"/>
    <w:rsid w:val="FFFC6CCD"/>
    <w:rsid w:val="FFFD2FE3"/>
    <w:rsid w:val="FFFF09A4"/>
    <w:rsid w:val="FFFF97EC"/>
    <w:rsid w:val="FFFFC972"/>
    <w:rsid w:val="001951B4"/>
    <w:rsid w:val="006737C8"/>
    <w:rsid w:val="0071434D"/>
    <w:rsid w:val="0086234C"/>
    <w:rsid w:val="008C0B59"/>
    <w:rsid w:val="00B61FDA"/>
    <w:rsid w:val="00BC32A6"/>
    <w:rsid w:val="00BC55F8"/>
    <w:rsid w:val="00EE2C86"/>
    <w:rsid w:val="00FE155B"/>
  </w:rsids>
  <m:mathPr>
    <m:mathFont m:val="Cambria Math"/>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485B627-A965-4AB4-BAFE-A0505B31F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oa heading" w:qFormat="1"/>
    <w:lsdException w:name="List"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Liberation Serif" w:eastAsia="Noto Sans CJK SC Regular" w:hAnsi="Liberation Serif" w:cs="FreeSans"/>
      <w:color w:val="00000A"/>
      <w:sz w:val="16"/>
      <w:szCs w:val="24"/>
      <w:lang w:bidi="hi-IN"/>
    </w:rPr>
  </w:style>
  <w:style w:type="paragraph" w:styleId="1">
    <w:name w:val="heading 1"/>
    <w:basedOn w:val="Heading"/>
    <w:next w:val="a"/>
    <w:qFormat/>
    <w:pPr>
      <w:outlineLvl w:val="0"/>
    </w:pPr>
    <w:rPr>
      <w:sz w:val="16"/>
    </w:rPr>
  </w:style>
  <w:style w:type="paragraph" w:styleId="2">
    <w:name w:val="heading 2"/>
    <w:basedOn w:val="Heading"/>
    <w:next w:val="a"/>
    <w:qFormat/>
    <w:pPr>
      <w:outlineLvl w:val="1"/>
    </w:pPr>
    <w:rPr>
      <w:sz w:val="16"/>
    </w:rPr>
  </w:style>
  <w:style w:type="paragraph" w:styleId="3">
    <w:name w:val="heading 3"/>
    <w:basedOn w:val="Heading"/>
    <w:next w:val="a"/>
    <w:qFormat/>
    <w:pPr>
      <w:outlineLvl w:val="2"/>
    </w:pPr>
    <w:rPr>
      <w:sz w:val="16"/>
    </w:rPr>
  </w:style>
  <w:style w:type="paragraph" w:styleId="4">
    <w:name w:val="heading 4"/>
    <w:basedOn w:val="Heading"/>
    <w:next w:val="a"/>
    <w:qFormat/>
    <w:pPr>
      <w:outlineLvl w:val="3"/>
    </w:pPr>
    <w:rPr>
      <w:sz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qFormat/>
    <w:pPr>
      <w:spacing w:after="140" w:line="288" w:lineRule="auto"/>
    </w:pPr>
  </w:style>
  <w:style w:type="paragraph" w:styleId="a4">
    <w:name w:val="caption"/>
    <w:basedOn w:val="a"/>
    <w:next w:val="a"/>
    <w:qFormat/>
    <w:pPr>
      <w:suppressLineNumbers/>
      <w:spacing w:before="120" w:after="120"/>
    </w:pPr>
    <w:rPr>
      <w:i/>
      <w:iCs/>
      <w:sz w:val="24"/>
    </w:rPr>
  </w:style>
  <w:style w:type="character" w:styleId="a5">
    <w:name w:val="Hyperlink"/>
    <w:basedOn w:val="a0"/>
    <w:qFormat/>
    <w:rPr>
      <w:color w:val="0000FF"/>
      <w:u w:val="single"/>
    </w:rPr>
  </w:style>
  <w:style w:type="paragraph" w:styleId="a6">
    <w:name w:val="List"/>
    <w:basedOn w:val="a3"/>
    <w:qFormat/>
  </w:style>
  <w:style w:type="paragraph" w:styleId="a7">
    <w:name w:val="Normal (Web)"/>
    <w:qFormat/>
    <w:pPr>
      <w:spacing w:beforeAutospacing="1" w:afterAutospacing="1"/>
    </w:pPr>
    <w:rPr>
      <w:sz w:val="24"/>
      <w:szCs w:val="24"/>
    </w:rPr>
  </w:style>
  <w:style w:type="character" w:styleId="a8">
    <w:name w:val="Strong"/>
    <w:basedOn w:val="a0"/>
    <w:qFormat/>
    <w:rPr>
      <w:b/>
      <w:bCs/>
    </w:rPr>
  </w:style>
  <w:style w:type="paragraph" w:styleId="a9">
    <w:name w:val="toa heading"/>
    <w:basedOn w:val="Heading"/>
    <w:next w:val="a"/>
    <w:qFormat/>
  </w:style>
  <w:style w:type="paragraph" w:customStyle="1" w:styleId="Index">
    <w:name w:val="Index"/>
    <w:basedOn w:val="a"/>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blog.csdn.net/weixin_38347387/article/details/82936585"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14</Pages>
  <Words>759</Words>
  <Characters>4331</Characters>
  <Application>Microsoft Office Word</Application>
  <DocSecurity>0</DocSecurity>
  <Lines>36</Lines>
  <Paragraphs>10</Paragraphs>
  <ScaleCrop>false</ScaleCrop>
  <Company/>
  <LinksUpToDate>false</LinksUpToDate>
  <CharactersWithSpaces>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渐渐的～</dc:creator>
  <cp:lastModifiedBy>user</cp:lastModifiedBy>
  <cp:revision>19</cp:revision>
  <dcterms:created xsi:type="dcterms:W3CDTF">2021-03-25T01:23:00Z</dcterms:created>
  <dcterms:modified xsi:type="dcterms:W3CDTF">2022-06-24T07:46:00Z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