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565" w:rsidRDefault="003F4012" w:rsidP="003F4012">
      <w:pPr>
        <w:jc w:val="center"/>
      </w:pPr>
      <w:r>
        <w:rPr>
          <w:rFonts w:hint="eastAsia"/>
        </w:rPr>
        <w:t>关系抽取</w:t>
      </w:r>
    </w:p>
    <w:p w:rsidR="00717F50" w:rsidRDefault="003F4012" w:rsidP="003F4012">
      <w:pPr>
        <w:jc w:val="left"/>
      </w:pPr>
      <w:r w:rsidRPr="003F4012">
        <w:rPr>
          <w:rFonts w:hint="eastAsia"/>
          <w:color w:val="FF0000"/>
        </w:rPr>
        <w:t>1</w:t>
      </w:r>
      <w:r w:rsidRPr="003F4012">
        <w:rPr>
          <w:color w:val="FF0000"/>
        </w:rPr>
        <w:t>.</w:t>
      </w:r>
      <w:r w:rsidRPr="003F4012">
        <w:rPr>
          <w:rFonts w:hint="eastAsia"/>
          <w:color w:val="FF0000"/>
        </w:rPr>
        <w:t>关系抽取的定义</w:t>
      </w:r>
      <w:r w:rsidR="00717F50">
        <w:rPr>
          <w:rFonts w:hint="eastAsia"/>
          <w:color w:val="FF0000"/>
        </w:rPr>
        <w:t>：</w:t>
      </w:r>
      <w:r w:rsidRPr="003F4012">
        <w:rPr>
          <w:rFonts w:hint="eastAsia"/>
        </w:rPr>
        <w:t>从海量的非结构外的文本中抽取出有用的信息，</w:t>
      </w:r>
      <w:r w:rsidRPr="003F4012">
        <w:rPr>
          <w:rFonts w:hint="eastAsia"/>
          <w:highlight w:val="yellow"/>
        </w:rPr>
        <w:t>并结构化成下游工作可用的格式</w:t>
      </w:r>
      <w:r w:rsidRPr="003F4012">
        <w:rPr>
          <w:rFonts w:hint="eastAsia"/>
        </w:rPr>
        <w:t>，这是信息抽取的存在意义。</w:t>
      </w:r>
    </w:p>
    <w:p w:rsidR="003F4012" w:rsidRDefault="003F4012" w:rsidP="003F4012">
      <w:pPr>
        <w:jc w:val="left"/>
      </w:pPr>
      <w:r>
        <w:br/>
      </w:r>
      <w:r w:rsidRPr="00717F50">
        <w:rPr>
          <w:color w:val="FF0000"/>
        </w:rPr>
        <w:t>2.</w:t>
      </w:r>
      <w:r w:rsidR="00717F50" w:rsidRPr="00717F50">
        <w:rPr>
          <w:rFonts w:ascii="微软雅黑" w:eastAsia="微软雅黑" w:hAnsi="微软雅黑" w:hint="eastAsia"/>
          <w:color w:val="FF0000"/>
          <w:szCs w:val="21"/>
        </w:rPr>
        <w:t xml:space="preserve"> 关系抽取分两步</w:t>
      </w:r>
      <w:r w:rsidR="00717F50">
        <w:rPr>
          <w:rFonts w:ascii="微软雅黑" w:eastAsia="微软雅黑" w:hAnsi="微软雅黑" w:hint="eastAsia"/>
          <w:color w:val="FF0000"/>
          <w:szCs w:val="21"/>
        </w:rPr>
        <w:t>：</w:t>
      </w:r>
      <w:r w:rsidR="00717F50">
        <w:rPr>
          <w:rFonts w:ascii="微软雅黑" w:eastAsia="微软雅黑" w:hAnsi="微软雅黑" w:hint="eastAsia"/>
          <w:color w:val="000000"/>
          <w:szCs w:val="21"/>
        </w:rPr>
        <w:t>一步是</w:t>
      </w:r>
      <w:r w:rsidR="00717F50" w:rsidRPr="00717F50">
        <w:rPr>
          <w:rFonts w:ascii="微软雅黑" w:eastAsia="微软雅黑" w:hAnsi="微软雅黑" w:hint="eastAsia"/>
          <w:color w:val="000000"/>
          <w:szCs w:val="21"/>
          <w:highlight w:val="yellow"/>
        </w:rPr>
        <w:t>判断一个实体对是否有关系</w:t>
      </w:r>
      <w:r w:rsidR="00717F50">
        <w:rPr>
          <w:rFonts w:ascii="微软雅黑" w:eastAsia="微软雅黑" w:hAnsi="微软雅黑" w:hint="eastAsia"/>
          <w:color w:val="000000"/>
          <w:szCs w:val="21"/>
        </w:rPr>
        <w:t>，而另一步则是</w:t>
      </w:r>
      <w:r w:rsidR="00717F50" w:rsidRPr="00717F50">
        <w:rPr>
          <w:rFonts w:ascii="微软雅黑" w:eastAsia="微软雅黑" w:hAnsi="微软雅黑" w:hint="eastAsia"/>
          <w:color w:val="000000"/>
          <w:szCs w:val="21"/>
          <w:highlight w:val="yellow"/>
        </w:rPr>
        <w:t>判断一个有关系的实体对之间的关系属于哪种</w:t>
      </w:r>
      <w:r w:rsidR="00717F50">
        <w:rPr>
          <w:rFonts w:ascii="微软雅黑" w:eastAsia="微软雅黑" w:hAnsi="微软雅黑" w:hint="eastAsia"/>
          <w:color w:val="000000"/>
          <w:szCs w:val="21"/>
        </w:rPr>
        <w:t>。当然这两步可变成一步，即把无关系当作关系的一种（特殊的），来进行多类别分类。</w:t>
      </w:r>
    </w:p>
    <w:p w:rsidR="003F4012" w:rsidRDefault="003F4012" w:rsidP="003F4012">
      <w:pPr>
        <w:jc w:val="left"/>
      </w:pPr>
    </w:p>
    <w:p w:rsidR="00C82A93" w:rsidRPr="00C82A93" w:rsidRDefault="00C82A93" w:rsidP="00C82A93">
      <w:pPr>
        <w:jc w:val="left"/>
        <w:rPr>
          <w:color w:val="5B9BD5" w:themeColor="accent1"/>
        </w:rPr>
      </w:pPr>
      <w:r w:rsidRPr="00C82A93">
        <w:rPr>
          <w:color w:val="5B9BD5" w:themeColor="accent1"/>
        </w:rPr>
        <w:t>关系抽取通常会基于以下几种方式去做：</w:t>
      </w:r>
    </w:p>
    <w:p w:rsidR="00C82A93" w:rsidRPr="00C82A93" w:rsidRDefault="00C82A93" w:rsidP="00C82A93">
      <w:pPr>
        <w:numPr>
          <w:ilvl w:val="0"/>
          <w:numId w:val="1"/>
        </w:numPr>
        <w:jc w:val="left"/>
        <w:rPr>
          <w:color w:val="5B9BD5" w:themeColor="accent1"/>
        </w:rPr>
      </w:pPr>
      <w:r w:rsidRPr="00C82A93">
        <w:rPr>
          <w:color w:val="5B9BD5" w:themeColor="accent1"/>
        </w:rPr>
        <w:t>基于规则</w:t>
      </w:r>
    </w:p>
    <w:p w:rsidR="00C82A93" w:rsidRPr="00C82A93" w:rsidRDefault="00C82A93" w:rsidP="00C82A93">
      <w:pPr>
        <w:numPr>
          <w:ilvl w:val="0"/>
          <w:numId w:val="1"/>
        </w:numPr>
        <w:jc w:val="left"/>
        <w:rPr>
          <w:color w:val="5B9BD5" w:themeColor="accent1"/>
        </w:rPr>
      </w:pPr>
      <w:r w:rsidRPr="00C82A93">
        <w:rPr>
          <w:color w:val="5B9BD5" w:themeColor="accent1"/>
        </w:rPr>
        <w:t>监督学习</w:t>
      </w:r>
    </w:p>
    <w:p w:rsidR="00C82A93" w:rsidRPr="00C82A93" w:rsidRDefault="00C82A93" w:rsidP="00C82A93">
      <w:pPr>
        <w:numPr>
          <w:ilvl w:val="0"/>
          <w:numId w:val="1"/>
        </w:numPr>
        <w:jc w:val="left"/>
        <w:rPr>
          <w:color w:val="5B9BD5" w:themeColor="accent1"/>
        </w:rPr>
      </w:pPr>
      <w:r w:rsidRPr="00C82A93">
        <w:rPr>
          <w:color w:val="5B9BD5" w:themeColor="accent1"/>
        </w:rPr>
        <w:t>半监督 &amp; 无监督学习</w:t>
      </w:r>
    </w:p>
    <w:p w:rsidR="00C82A93" w:rsidRPr="00C82A93" w:rsidRDefault="00C82A93" w:rsidP="00C82A93">
      <w:pPr>
        <w:numPr>
          <w:ilvl w:val="1"/>
          <w:numId w:val="2"/>
        </w:numPr>
        <w:jc w:val="left"/>
        <w:rPr>
          <w:color w:val="5B9BD5" w:themeColor="accent1"/>
        </w:rPr>
      </w:pPr>
      <w:r w:rsidRPr="00C82A93">
        <w:rPr>
          <w:color w:val="5B9BD5" w:themeColor="accent1"/>
        </w:rPr>
        <w:t>Bootstrap</w:t>
      </w:r>
    </w:p>
    <w:p w:rsidR="00C82A93" w:rsidRPr="00C82A93" w:rsidRDefault="00C82A93" w:rsidP="00C82A93">
      <w:pPr>
        <w:numPr>
          <w:ilvl w:val="1"/>
          <w:numId w:val="2"/>
        </w:numPr>
        <w:jc w:val="left"/>
        <w:rPr>
          <w:color w:val="5B9BD5" w:themeColor="accent1"/>
        </w:rPr>
      </w:pPr>
      <w:r w:rsidRPr="00C82A93">
        <w:rPr>
          <w:color w:val="5B9BD5" w:themeColor="accent1"/>
        </w:rPr>
        <w:t>Distant Supervision</w:t>
      </w:r>
    </w:p>
    <w:p w:rsidR="00C82A93" w:rsidRPr="00C82A93" w:rsidRDefault="00C82A93" w:rsidP="00C82A93">
      <w:pPr>
        <w:numPr>
          <w:ilvl w:val="1"/>
          <w:numId w:val="2"/>
        </w:numPr>
        <w:jc w:val="left"/>
        <w:rPr>
          <w:color w:val="5B9BD5" w:themeColor="accent1"/>
        </w:rPr>
      </w:pPr>
      <w:r w:rsidRPr="00C82A93">
        <w:rPr>
          <w:color w:val="5B9BD5" w:themeColor="accent1"/>
        </w:rPr>
        <w:t>无监督学习</w:t>
      </w:r>
    </w:p>
    <w:p w:rsidR="00C82A93" w:rsidRDefault="00C82A93" w:rsidP="00C82A93">
      <w:pPr>
        <w:jc w:val="left"/>
        <w:rPr>
          <w:bCs/>
          <w:color w:val="FF0000"/>
        </w:rPr>
      </w:pPr>
      <w:r w:rsidRPr="00C82A93">
        <w:rPr>
          <w:rFonts w:hint="eastAsia"/>
          <w:bCs/>
          <w:color w:val="FF0000"/>
        </w:rPr>
        <w:t>基于规则的方法，表示 “is - a”</w:t>
      </w:r>
    </w:p>
    <w:p w:rsidR="00C82A93" w:rsidRPr="00C82A93" w:rsidRDefault="00C82A93" w:rsidP="00C82A93">
      <w:pPr>
        <w:ind w:firstLineChars="200" w:firstLine="420"/>
        <w:jc w:val="left"/>
        <w:rPr>
          <w:bCs/>
        </w:rPr>
      </w:pPr>
      <w:r w:rsidRPr="00C82A93">
        <w:rPr>
          <w:rFonts w:hint="eastAsia"/>
          <w:bCs/>
        </w:rPr>
        <w:t>需要事先定义对应的规则模板，比如：</w:t>
      </w:r>
    </w:p>
    <w:p w:rsidR="00C82A93" w:rsidRPr="00C82A93" w:rsidRDefault="00C82A93" w:rsidP="00C82A93">
      <w:pPr>
        <w:numPr>
          <w:ilvl w:val="0"/>
          <w:numId w:val="3"/>
        </w:numPr>
        <w:jc w:val="left"/>
        <w:rPr>
          <w:bCs/>
        </w:rPr>
      </w:pPr>
      <w:r w:rsidRPr="00C82A93">
        <w:rPr>
          <w:bCs/>
        </w:rPr>
        <w:t>" … apple is a fruit … "</w:t>
      </w:r>
    </w:p>
    <w:p w:rsidR="00C82A93" w:rsidRPr="00C82A93" w:rsidRDefault="00C82A93" w:rsidP="00C82A93">
      <w:pPr>
        <w:numPr>
          <w:ilvl w:val="0"/>
          <w:numId w:val="3"/>
        </w:numPr>
        <w:jc w:val="left"/>
        <w:rPr>
          <w:bCs/>
        </w:rPr>
      </w:pPr>
      <w:r w:rsidRPr="00C82A93">
        <w:rPr>
          <w:bCs/>
        </w:rPr>
        <w:t>" … fruit such as apple … "</w:t>
      </w:r>
    </w:p>
    <w:p w:rsidR="00C82A93" w:rsidRDefault="00C82A93" w:rsidP="00C82A93">
      <w:pPr>
        <w:numPr>
          <w:ilvl w:val="0"/>
          <w:numId w:val="3"/>
        </w:numPr>
        <w:jc w:val="left"/>
        <w:rPr>
          <w:bCs/>
        </w:rPr>
      </w:pPr>
      <w:r w:rsidRPr="00C82A93">
        <w:rPr>
          <w:bCs/>
        </w:rPr>
        <w:t>" … fruit including apple , banala … "</w:t>
      </w:r>
    </w:p>
    <w:p w:rsidR="00C82A93" w:rsidRDefault="00C82A93" w:rsidP="00C82A93">
      <w:pPr>
        <w:jc w:val="left"/>
        <w:rPr>
          <w:bCs/>
        </w:rPr>
      </w:pPr>
      <w:r>
        <w:rPr>
          <w:rFonts w:hint="eastAsia"/>
          <w:bCs/>
        </w:rPr>
        <w:t>对应的优缺点比较（规则模板类方法的通病）</w:t>
      </w:r>
    </w:p>
    <w:p w:rsidR="00C82A93" w:rsidRPr="00C82A93" w:rsidRDefault="00C82A93" w:rsidP="00C82A93">
      <w:pPr>
        <w:widowControl/>
        <w:numPr>
          <w:ilvl w:val="0"/>
          <w:numId w:val="4"/>
        </w:numPr>
        <w:shd w:val="clear" w:color="auto" w:fill="FFFFFF"/>
        <w:spacing w:before="120"/>
        <w:ind w:left="480"/>
        <w:jc w:val="left"/>
        <w:rPr>
          <w:bCs/>
        </w:rPr>
      </w:pPr>
      <w:r w:rsidRPr="00C82A93">
        <w:rPr>
          <w:bCs/>
        </w:rPr>
        <w:t>方法优点</w:t>
      </w:r>
    </w:p>
    <w:p w:rsidR="00C82A93" w:rsidRPr="00C82A93" w:rsidRDefault="00C82A93" w:rsidP="00C82A93">
      <w:pPr>
        <w:widowControl/>
        <w:numPr>
          <w:ilvl w:val="1"/>
          <w:numId w:val="5"/>
        </w:numPr>
        <w:shd w:val="clear" w:color="auto" w:fill="FFFFFF"/>
        <w:spacing w:before="120"/>
        <w:ind w:left="960"/>
        <w:jc w:val="left"/>
        <w:rPr>
          <w:bCs/>
        </w:rPr>
      </w:pPr>
      <w:r w:rsidRPr="00C82A93">
        <w:rPr>
          <w:bCs/>
        </w:rPr>
        <w:t>比较准确</w:t>
      </w:r>
    </w:p>
    <w:p w:rsidR="00C82A93" w:rsidRPr="00C82A93" w:rsidRDefault="00C82A93" w:rsidP="00C82A93">
      <w:pPr>
        <w:widowControl/>
        <w:numPr>
          <w:ilvl w:val="1"/>
          <w:numId w:val="5"/>
        </w:numPr>
        <w:shd w:val="clear" w:color="auto" w:fill="FFFFFF"/>
        <w:spacing w:before="120"/>
        <w:ind w:left="960"/>
        <w:jc w:val="left"/>
        <w:rPr>
          <w:bCs/>
        </w:rPr>
      </w:pPr>
      <w:r w:rsidRPr="00C82A93">
        <w:rPr>
          <w:bCs/>
        </w:rPr>
        <w:t>对于垂直场景，比较适合（具有针对性）</w:t>
      </w:r>
    </w:p>
    <w:p w:rsidR="00C82A93" w:rsidRPr="00C82A93" w:rsidRDefault="00C82A93" w:rsidP="00C82A93">
      <w:pPr>
        <w:widowControl/>
        <w:numPr>
          <w:ilvl w:val="0"/>
          <w:numId w:val="5"/>
        </w:numPr>
        <w:shd w:val="clear" w:color="auto" w:fill="FFFFFF"/>
        <w:spacing w:before="120"/>
        <w:ind w:left="480"/>
        <w:jc w:val="left"/>
        <w:rPr>
          <w:bCs/>
        </w:rPr>
      </w:pPr>
      <w:r w:rsidRPr="00C82A93">
        <w:rPr>
          <w:bCs/>
        </w:rPr>
        <w:t>方法缺点</w:t>
      </w:r>
    </w:p>
    <w:p w:rsidR="00C82A93" w:rsidRPr="00C82A93" w:rsidRDefault="00C82A93" w:rsidP="00C82A93">
      <w:pPr>
        <w:widowControl/>
        <w:numPr>
          <w:ilvl w:val="1"/>
          <w:numId w:val="5"/>
        </w:numPr>
        <w:shd w:val="clear" w:color="auto" w:fill="FFFFFF"/>
        <w:spacing w:before="120"/>
        <w:ind w:left="960"/>
        <w:jc w:val="left"/>
        <w:rPr>
          <w:bCs/>
        </w:rPr>
      </w:pPr>
      <w:r w:rsidRPr="00C82A93">
        <w:rPr>
          <w:bCs/>
        </w:rPr>
        <w:t>信息缺乏覆盖率(low recall rate)</w:t>
      </w:r>
    </w:p>
    <w:p w:rsidR="00C82A93" w:rsidRPr="00C82A93" w:rsidRDefault="00C82A93" w:rsidP="00C82A93">
      <w:pPr>
        <w:widowControl/>
        <w:numPr>
          <w:ilvl w:val="1"/>
          <w:numId w:val="5"/>
        </w:numPr>
        <w:shd w:val="clear" w:color="auto" w:fill="FFFFFF"/>
        <w:spacing w:before="120"/>
        <w:ind w:left="960"/>
        <w:jc w:val="left"/>
        <w:rPr>
          <w:bCs/>
        </w:rPr>
      </w:pPr>
      <w:r w:rsidRPr="00C82A93">
        <w:rPr>
          <w:bCs/>
        </w:rPr>
        <w:t>人力成本较高</w:t>
      </w:r>
    </w:p>
    <w:p w:rsidR="00C82A93" w:rsidRDefault="00C82A93" w:rsidP="00C82A93">
      <w:pPr>
        <w:widowControl/>
        <w:numPr>
          <w:ilvl w:val="1"/>
          <w:numId w:val="5"/>
        </w:numPr>
        <w:shd w:val="clear" w:color="auto" w:fill="FFFFFF"/>
        <w:spacing w:before="120"/>
        <w:ind w:left="960"/>
        <w:jc w:val="left"/>
        <w:rPr>
          <w:bCs/>
        </w:rPr>
      </w:pPr>
      <w:r w:rsidRPr="00C82A93">
        <w:rPr>
          <w:bCs/>
        </w:rPr>
        <w:t>很难设计（规则冲突、重叠）</w:t>
      </w:r>
    </w:p>
    <w:p w:rsidR="00C82A93" w:rsidRPr="00C82A93" w:rsidRDefault="00C82A93" w:rsidP="00C82A93">
      <w:pPr>
        <w:widowControl/>
        <w:shd w:val="clear" w:color="auto" w:fill="FFFFFF"/>
        <w:spacing w:before="120"/>
        <w:jc w:val="left"/>
        <w:rPr>
          <w:bCs/>
          <w:color w:val="FF0000"/>
        </w:rPr>
      </w:pPr>
      <w:r w:rsidRPr="00C82A93">
        <w:rPr>
          <w:rFonts w:hint="eastAsia"/>
          <w:bCs/>
          <w:color w:val="FF0000"/>
        </w:rPr>
        <w:t>监督学习的方法</w:t>
      </w:r>
      <w:r>
        <w:rPr>
          <w:rFonts w:hint="eastAsia"/>
          <w:bCs/>
          <w:color w:val="FF0000"/>
        </w:rPr>
        <w:t>进行关系抽取</w:t>
      </w:r>
    </w:p>
    <w:p w:rsidR="00C82A93" w:rsidRDefault="00C82A93" w:rsidP="00C82A93">
      <w:pPr>
        <w:widowControl/>
        <w:shd w:val="clear" w:color="auto" w:fill="FFFFFF"/>
        <w:spacing w:before="120"/>
        <w:jc w:val="left"/>
        <w:rPr>
          <w:bCs/>
        </w:rPr>
      </w:pPr>
      <w:r>
        <w:rPr>
          <w:rFonts w:hint="eastAsia"/>
          <w:bCs/>
        </w:rPr>
        <w:t xml:space="preserve"> </w:t>
      </w:r>
      <w:r>
        <w:rPr>
          <w:bCs/>
        </w:rPr>
        <w:t xml:space="preserve">  </w:t>
      </w:r>
      <w:r>
        <w:rPr>
          <w:rFonts w:hint="eastAsia"/>
          <w:bCs/>
        </w:rPr>
        <w:t>定义好关系的类型</w:t>
      </w:r>
    </w:p>
    <w:p w:rsidR="00C82A93" w:rsidRDefault="00C82A93" w:rsidP="00C82A93">
      <w:pPr>
        <w:widowControl/>
        <w:shd w:val="clear" w:color="auto" w:fill="FFFFFF"/>
        <w:spacing w:before="120"/>
        <w:jc w:val="left"/>
        <w:rPr>
          <w:bCs/>
        </w:rPr>
      </w:pPr>
      <w:r>
        <w:rPr>
          <w:bCs/>
        </w:rPr>
        <w:t xml:space="preserve">   </w:t>
      </w:r>
      <w:r>
        <w:rPr>
          <w:rFonts w:hint="eastAsia"/>
          <w:bCs/>
        </w:rPr>
        <w:t>定义好实体的类型</w:t>
      </w:r>
    </w:p>
    <w:p w:rsidR="00C82A93" w:rsidRDefault="00C82A93" w:rsidP="00C82A93">
      <w:pPr>
        <w:widowControl/>
        <w:shd w:val="clear" w:color="auto" w:fill="FFFFFF"/>
        <w:spacing w:before="120"/>
        <w:jc w:val="left"/>
        <w:rPr>
          <w:bCs/>
        </w:rPr>
      </w:pPr>
      <w:r>
        <w:rPr>
          <w:rFonts w:hint="eastAsia"/>
          <w:bCs/>
        </w:rPr>
        <w:t xml:space="preserve"> </w:t>
      </w:r>
      <w:r>
        <w:rPr>
          <w:bCs/>
        </w:rPr>
        <w:t xml:space="preserve">  </w:t>
      </w:r>
      <w:r>
        <w:rPr>
          <w:rFonts w:hint="eastAsia"/>
          <w:bCs/>
        </w:rPr>
        <w:t>准备训练数据</w:t>
      </w:r>
    </w:p>
    <w:p w:rsidR="00C82A93" w:rsidRPr="00C82A93" w:rsidRDefault="00C82A93" w:rsidP="00C82A93">
      <w:pPr>
        <w:widowControl/>
        <w:shd w:val="clear" w:color="auto" w:fill="FFFFFF"/>
        <w:spacing w:before="120"/>
        <w:jc w:val="left"/>
        <w:rPr>
          <w:bCs/>
        </w:rPr>
      </w:pPr>
      <w:r>
        <w:rPr>
          <w:rFonts w:hint="eastAsia"/>
          <w:bCs/>
        </w:rPr>
        <w:t xml:space="preserve"> </w:t>
      </w:r>
      <w:r>
        <w:rPr>
          <w:bCs/>
        </w:rPr>
        <w:t xml:space="preserve">    </w:t>
      </w:r>
      <w:r>
        <w:rPr>
          <w:rFonts w:hint="eastAsia"/>
          <w:bCs/>
        </w:rPr>
        <w:t>实体标注</w:t>
      </w:r>
    </w:p>
    <w:p w:rsidR="00C82A93" w:rsidRPr="00C82A93" w:rsidRDefault="00C82A93" w:rsidP="00C82A93">
      <w:pPr>
        <w:jc w:val="left"/>
        <w:rPr>
          <w:bCs/>
        </w:rPr>
      </w:pPr>
      <w:r>
        <w:rPr>
          <w:rFonts w:hint="eastAsia"/>
          <w:bCs/>
        </w:rPr>
        <w:t xml:space="preserve"> </w:t>
      </w:r>
      <w:r>
        <w:rPr>
          <w:bCs/>
        </w:rPr>
        <w:t xml:space="preserve">    </w:t>
      </w:r>
      <w:r>
        <w:rPr>
          <w:rFonts w:hint="eastAsia"/>
          <w:bCs/>
        </w:rPr>
        <w:t>实体之间的关系标注</w:t>
      </w:r>
    </w:p>
    <w:p w:rsidR="00C82A93" w:rsidRPr="00C82A93" w:rsidRDefault="00996F26" w:rsidP="00C82A93">
      <w:pPr>
        <w:jc w:val="left"/>
        <w:rPr>
          <w:bCs/>
          <w:color w:val="FF0000"/>
        </w:rPr>
      </w:pPr>
      <w:r>
        <w:rPr>
          <w:rFonts w:hint="eastAsia"/>
          <w:bCs/>
          <w:color w:val="FF0000"/>
        </w:rPr>
        <w:t>举例说明：</w:t>
      </w:r>
      <w:r w:rsidRPr="00996F26">
        <w:rPr>
          <w:rStyle w:val="a8"/>
          <w:rFonts w:ascii="Arial" w:hAnsi="Arial" w:cs="Arial"/>
          <w:color w:val="4D4D4D"/>
          <w:highlight w:val="yellow"/>
          <w:shd w:val="clear" w:color="auto" w:fill="FFFFFF"/>
        </w:rPr>
        <w:t>American Airlines, a unit of AMR, immediately matched the move, spokesman Tim Wagner said.</w:t>
      </w:r>
    </w:p>
    <w:p w:rsidR="00C82A93" w:rsidRDefault="00C82A93" w:rsidP="00C82A93">
      <w:pPr>
        <w:jc w:val="left"/>
        <w:rPr>
          <w:color w:val="5B9BD5" w:themeColor="accent1"/>
        </w:rPr>
      </w:pPr>
    </w:p>
    <w:p w:rsidR="00C51F74" w:rsidRPr="00C51F74" w:rsidRDefault="00C51F74" w:rsidP="00C51F74">
      <w:pPr>
        <w:jc w:val="left"/>
        <w:rPr>
          <w:color w:val="5B9BD5" w:themeColor="accent1"/>
        </w:rPr>
      </w:pPr>
      <w:r w:rsidRPr="00C51F74">
        <w:rPr>
          <w:color w:val="5B9BD5" w:themeColor="accent1"/>
        </w:rPr>
        <w:lastRenderedPageBreak/>
        <w:t>首先我们需要运用命名实体识别(NER)工具来分析这句话，可以找到:</w:t>
      </w:r>
    </w:p>
    <w:p w:rsidR="00C51F74" w:rsidRPr="00C51F74" w:rsidRDefault="00C51F74" w:rsidP="00C51F74">
      <w:pPr>
        <w:ind w:firstLineChars="200" w:firstLine="420"/>
        <w:jc w:val="left"/>
        <w:rPr>
          <w:color w:val="5B9BD5" w:themeColor="accent1"/>
        </w:rPr>
      </w:pPr>
      <w:r w:rsidRPr="00C51F74">
        <w:rPr>
          <w:color w:val="5B9BD5" w:themeColor="accent1"/>
        </w:rPr>
        <w:t>ORG : American Airlines</w:t>
      </w:r>
    </w:p>
    <w:p w:rsidR="00C51F74" w:rsidRDefault="00C51F74" w:rsidP="00C51F74">
      <w:pPr>
        <w:ind w:firstLineChars="200" w:firstLine="420"/>
        <w:jc w:val="left"/>
        <w:rPr>
          <w:color w:val="5B9BD5" w:themeColor="accent1"/>
        </w:rPr>
      </w:pPr>
      <w:r w:rsidRPr="00C51F74">
        <w:rPr>
          <w:color w:val="5B9BD5" w:themeColor="accent1"/>
        </w:rPr>
        <w:t>PER：Tim Wagner</w:t>
      </w:r>
    </w:p>
    <w:p w:rsidR="00C51F74" w:rsidRDefault="00C51F74" w:rsidP="00C51F74">
      <w:pPr>
        <w:jc w:val="left"/>
        <w:rPr>
          <w:rFonts w:ascii="Arial" w:hAnsi="Arial" w:cs="Arial"/>
          <w:color w:val="4D4D4D"/>
          <w:shd w:val="clear" w:color="auto" w:fill="FFFFFF"/>
        </w:rPr>
      </w:pPr>
      <w:r>
        <w:rPr>
          <w:rFonts w:ascii="Arial" w:hAnsi="Arial" w:cs="Arial"/>
          <w:color w:val="4D4D4D"/>
          <w:shd w:val="clear" w:color="auto" w:fill="FFFFFF"/>
        </w:rPr>
        <w:t>然后我们需要提取特征，将</w:t>
      </w:r>
      <w:r>
        <w:rPr>
          <w:rFonts w:ascii="Arial" w:hAnsi="Arial" w:cs="Arial"/>
          <w:color w:val="4D4D4D"/>
          <w:shd w:val="clear" w:color="auto" w:fill="FFFFFF"/>
        </w:rPr>
        <w:t>(</w:t>
      </w:r>
      <w:r>
        <w:rPr>
          <w:rFonts w:ascii="Arial" w:hAnsi="Arial" w:cs="Arial"/>
          <w:color w:val="4D4D4D"/>
          <w:shd w:val="clear" w:color="auto" w:fill="FFFFFF"/>
        </w:rPr>
        <w:t>特征</w:t>
      </w:r>
      <w:r>
        <w:rPr>
          <w:rFonts w:ascii="Arial" w:hAnsi="Arial" w:cs="Arial"/>
          <w:color w:val="4D4D4D"/>
          <w:shd w:val="clear" w:color="auto" w:fill="FFFFFF"/>
        </w:rPr>
        <w:t>(American Airlines),</w:t>
      </w:r>
      <w:r>
        <w:rPr>
          <w:rFonts w:ascii="Arial" w:hAnsi="Arial" w:cs="Arial"/>
          <w:color w:val="4D4D4D"/>
          <w:shd w:val="clear" w:color="auto" w:fill="FFFFFF"/>
        </w:rPr>
        <w:t>特征</w:t>
      </w:r>
      <w:r>
        <w:rPr>
          <w:rFonts w:ascii="Arial" w:hAnsi="Arial" w:cs="Arial"/>
          <w:color w:val="4D4D4D"/>
          <w:shd w:val="clear" w:color="auto" w:fill="FFFFFF"/>
        </w:rPr>
        <w:t>(Tim Wagner))</w:t>
      </w:r>
      <w:r>
        <w:rPr>
          <w:rFonts w:ascii="Arial" w:hAnsi="Arial" w:cs="Arial"/>
          <w:color w:val="4D4D4D"/>
          <w:shd w:val="clear" w:color="auto" w:fill="FFFFFF"/>
        </w:rPr>
        <w:t>放入分类算法。</w:t>
      </w:r>
      <w:r>
        <w:rPr>
          <w:rFonts w:ascii="Arial" w:hAnsi="Arial" w:cs="Arial"/>
          <w:color w:val="4D4D4D"/>
        </w:rPr>
        <w:br/>
      </w:r>
      <w:r>
        <w:rPr>
          <w:rFonts w:ascii="Arial" w:hAnsi="Arial" w:cs="Arial"/>
          <w:color w:val="4D4D4D"/>
          <w:shd w:val="clear" w:color="auto" w:fill="FFFFFF"/>
        </w:rPr>
        <w:t>特征提取部分可以有以下方式：</w:t>
      </w:r>
    </w:p>
    <w:p w:rsidR="00C51F74" w:rsidRPr="00C51F74" w:rsidRDefault="00C51F74" w:rsidP="00C51F74">
      <w:pPr>
        <w:ind w:left="420" w:hangingChars="200" w:hanging="420"/>
        <w:jc w:val="left"/>
        <w:rPr>
          <w:color w:val="5B9BD5" w:themeColor="accent1"/>
        </w:rPr>
      </w:pPr>
      <w:r w:rsidRPr="00C51F74">
        <w:rPr>
          <w:b/>
          <w:bCs/>
          <w:color w:val="5B9BD5" w:themeColor="accent1"/>
        </w:rPr>
        <w:t>Bag-of-words</w:t>
      </w:r>
      <w:r w:rsidRPr="00C51F74">
        <w:rPr>
          <w:color w:val="5B9BD5" w:themeColor="accent1"/>
        </w:rPr>
        <w:br/>
        <w:t>例如我们可以用unigram提取出(American Airlines,Tim Wagner)，或者使用Bi-gram提取出(American Airlines a,Tim Wagner said)</w:t>
      </w:r>
    </w:p>
    <w:p w:rsidR="00C51F74" w:rsidRPr="00C51F74" w:rsidRDefault="00C51F74" w:rsidP="00C51F74">
      <w:pPr>
        <w:ind w:left="420" w:hangingChars="200" w:hanging="420"/>
        <w:jc w:val="left"/>
        <w:rPr>
          <w:color w:val="5B9BD5" w:themeColor="accent1"/>
        </w:rPr>
      </w:pPr>
      <w:r w:rsidRPr="00C51F74">
        <w:rPr>
          <w:b/>
          <w:bCs/>
          <w:color w:val="5B9BD5" w:themeColor="accent1"/>
        </w:rPr>
        <w:t>pos-tagging</w:t>
      </w:r>
      <w:r w:rsidRPr="00C51F74">
        <w:rPr>
          <w:color w:val="5B9BD5" w:themeColor="accent1"/>
        </w:rPr>
        <w:br/>
        <w:t>提取出American Airlines和Tim Wagner的词性</w:t>
      </w:r>
    </w:p>
    <w:p w:rsidR="00C51F74" w:rsidRPr="00C51F74" w:rsidRDefault="00C51F74" w:rsidP="00C51F74">
      <w:pPr>
        <w:ind w:left="420" w:hangingChars="200" w:hanging="420"/>
        <w:jc w:val="left"/>
        <w:rPr>
          <w:color w:val="5B9BD5" w:themeColor="accent1"/>
        </w:rPr>
      </w:pPr>
      <w:r w:rsidRPr="00C51F74">
        <w:rPr>
          <w:b/>
          <w:bCs/>
          <w:color w:val="5B9BD5" w:themeColor="accent1"/>
        </w:rPr>
        <w:t>Bag-of-words feature</w:t>
      </w:r>
      <w:r w:rsidRPr="00C51F74">
        <w:rPr>
          <w:color w:val="5B9BD5" w:themeColor="accent1"/>
        </w:rPr>
        <w:br/>
        <w:t>a ,unit, of, AMR, immediately, matched, the, move, spokesman</w:t>
      </w:r>
    </w:p>
    <w:p w:rsidR="00C51F74" w:rsidRPr="00C51F74" w:rsidRDefault="00C51F74" w:rsidP="00C51F74">
      <w:pPr>
        <w:ind w:left="420" w:hangingChars="200" w:hanging="420"/>
        <w:jc w:val="left"/>
        <w:rPr>
          <w:color w:val="5B9BD5" w:themeColor="accent1"/>
        </w:rPr>
      </w:pPr>
      <w:r w:rsidRPr="00C51F74">
        <w:rPr>
          <w:b/>
          <w:bCs/>
          <w:color w:val="5B9BD5" w:themeColor="accent1"/>
        </w:rPr>
        <w:t>between words pos-tagging</w:t>
      </w:r>
      <w:r w:rsidRPr="00C51F74">
        <w:rPr>
          <w:color w:val="5B9BD5" w:themeColor="accent1"/>
        </w:rPr>
        <w:br/>
        <w:t>抽取(a ,unit, of, AMR, immediately, matched, the, move, spokesman)的词性</w:t>
      </w:r>
    </w:p>
    <w:p w:rsidR="00C51F74" w:rsidRPr="00C51F74" w:rsidRDefault="00C51F74" w:rsidP="00C51F74">
      <w:pPr>
        <w:ind w:left="420" w:hangingChars="200" w:hanging="420"/>
        <w:jc w:val="left"/>
        <w:rPr>
          <w:color w:val="5B9BD5" w:themeColor="accent1"/>
        </w:rPr>
      </w:pPr>
      <w:r w:rsidRPr="00C51F74">
        <w:rPr>
          <w:b/>
          <w:bCs/>
          <w:color w:val="5B9BD5" w:themeColor="accent1"/>
        </w:rPr>
        <w:t>head feature</w:t>
      </w:r>
      <w:r w:rsidRPr="00C51F74">
        <w:rPr>
          <w:color w:val="5B9BD5" w:themeColor="accent1"/>
        </w:rPr>
        <w:br/>
        <w:t>Airlines,</w:t>
      </w:r>
      <w:r>
        <w:rPr>
          <w:color w:val="5B9BD5" w:themeColor="accent1"/>
        </w:rPr>
        <w:t>Wagner</w:t>
      </w:r>
    </w:p>
    <w:p w:rsidR="00C51F74" w:rsidRPr="00C51F74" w:rsidRDefault="00C51F74" w:rsidP="00C51F74">
      <w:pPr>
        <w:ind w:left="420" w:hangingChars="200" w:hanging="420"/>
        <w:jc w:val="left"/>
        <w:rPr>
          <w:color w:val="5B9BD5" w:themeColor="accent1"/>
        </w:rPr>
      </w:pPr>
      <w:r w:rsidRPr="00C51F74">
        <w:rPr>
          <w:b/>
          <w:bCs/>
          <w:color w:val="5B9BD5" w:themeColor="accent1"/>
        </w:rPr>
        <w:t>实体类别</w:t>
      </w:r>
      <w:r w:rsidRPr="00C51F74">
        <w:rPr>
          <w:color w:val="5B9BD5" w:themeColor="accent1"/>
        </w:rPr>
        <w:br/>
        <w:t>(ORG,PER)</w:t>
      </w:r>
    </w:p>
    <w:p w:rsidR="00C51F74" w:rsidRDefault="00C51F74" w:rsidP="00C51F74">
      <w:pPr>
        <w:jc w:val="left"/>
        <w:rPr>
          <w:b/>
          <w:bCs/>
          <w:color w:val="5B9BD5" w:themeColor="accent1"/>
        </w:rPr>
      </w:pPr>
      <w:r w:rsidRPr="00C51F74">
        <w:rPr>
          <w:b/>
          <w:bCs/>
          <w:color w:val="5B9BD5" w:themeColor="accent1"/>
        </w:rPr>
        <w:t>句法分析</w:t>
      </w:r>
    </w:p>
    <w:p w:rsidR="00DE7042" w:rsidRDefault="00CD3F0C" w:rsidP="00294B50">
      <w:pPr>
        <w:ind w:firstLineChars="200" w:firstLine="420"/>
        <w:jc w:val="left"/>
        <w:rPr>
          <w:b/>
          <w:bCs/>
          <w:color w:val="5B9BD5" w:themeColor="accent1"/>
        </w:rPr>
      </w:pPr>
      <w:r>
        <w:rPr>
          <w:rFonts w:hint="eastAsia"/>
          <w:b/>
          <w:bCs/>
          <w:color w:val="5B9BD5" w:themeColor="accent1"/>
        </w:rPr>
        <w:t>包括分析</w:t>
      </w:r>
      <w:r w:rsidR="00294B50">
        <w:rPr>
          <w:rFonts w:hint="eastAsia"/>
          <w:b/>
          <w:bCs/>
          <w:color w:val="5B9BD5" w:themeColor="accent1"/>
        </w:rPr>
        <w:t>实体名词之间的间距、实体在文中的位置以及句子在文中的位置等问题。</w:t>
      </w:r>
    </w:p>
    <w:p w:rsidR="00DE7042" w:rsidRDefault="00DE7042" w:rsidP="00C51F74">
      <w:pPr>
        <w:jc w:val="left"/>
        <w:rPr>
          <w:b/>
          <w:bCs/>
          <w:color w:val="5B9BD5" w:themeColor="accent1"/>
        </w:rPr>
      </w:pPr>
    </w:p>
    <w:p w:rsidR="000145D0" w:rsidRPr="000145D0" w:rsidRDefault="000145D0" w:rsidP="000145D0">
      <w:pPr>
        <w:jc w:val="left"/>
        <w:rPr>
          <w:b/>
          <w:bCs/>
          <w:color w:val="FF0000"/>
        </w:rPr>
      </w:pPr>
      <w:r w:rsidRPr="000145D0">
        <w:rPr>
          <w:rFonts w:hint="eastAsia"/>
          <w:b/>
          <w:bCs/>
          <w:color w:val="FF0000"/>
        </w:rPr>
        <w:t>Bootstrap方法</w:t>
      </w:r>
    </w:p>
    <w:p w:rsidR="000145D0" w:rsidRPr="000145D0" w:rsidRDefault="000145D0" w:rsidP="000145D0">
      <w:pPr>
        <w:jc w:val="left"/>
        <w:rPr>
          <w:b/>
          <w:bCs/>
          <w:color w:val="FF0000"/>
        </w:rPr>
      </w:pPr>
      <w:r w:rsidRPr="000145D0">
        <w:rPr>
          <w:b/>
          <w:bCs/>
          <w:color w:val="FF0000"/>
        </w:rPr>
        <w:t>Bootstrap的大致思路如下：</w:t>
      </w:r>
    </w:p>
    <w:p w:rsidR="000145D0" w:rsidRPr="000145D0" w:rsidRDefault="000145D0" w:rsidP="000145D0">
      <w:pPr>
        <w:numPr>
          <w:ilvl w:val="0"/>
          <w:numId w:val="11"/>
        </w:numPr>
        <w:jc w:val="left"/>
        <w:rPr>
          <w:b/>
          <w:bCs/>
          <w:color w:val="FF0000"/>
        </w:rPr>
      </w:pPr>
      <w:r w:rsidRPr="000145D0">
        <w:rPr>
          <w:b/>
          <w:bCs/>
          <w:color w:val="FF0000"/>
        </w:rPr>
        <w:t>目标关系：burial place</w:t>
      </w:r>
    </w:p>
    <w:p w:rsidR="000145D0" w:rsidRPr="000145D0" w:rsidRDefault="000145D0" w:rsidP="000145D0">
      <w:pPr>
        <w:numPr>
          <w:ilvl w:val="0"/>
          <w:numId w:val="11"/>
        </w:numPr>
        <w:jc w:val="left"/>
        <w:rPr>
          <w:b/>
          <w:bCs/>
          <w:color w:val="FF0000"/>
        </w:rPr>
      </w:pPr>
      <w:r w:rsidRPr="000145D0">
        <w:rPr>
          <w:b/>
          <w:bCs/>
          <w:color w:val="FF0000"/>
        </w:rPr>
        <w:t>Seed tuple: [Mark Twain, Elmira]</w:t>
      </w:r>
    </w:p>
    <w:p w:rsidR="000145D0" w:rsidRPr="000145D0" w:rsidRDefault="000145D0" w:rsidP="000145D0">
      <w:pPr>
        <w:numPr>
          <w:ilvl w:val="0"/>
          <w:numId w:val="11"/>
        </w:numPr>
        <w:jc w:val="left"/>
        <w:rPr>
          <w:b/>
          <w:bCs/>
          <w:color w:val="FF0000"/>
        </w:rPr>
      </w:pPr>
      <w:r w:rsidRPr="000145D0">
        <w:rPr>
          <w:b/>
          <w:bCs/>
          <w:color w:val="FF0000"/>
        </w:rPr>
        <w:t>寻找包含Mark Twain, Elmira的句子</w:t>
      </w:r>
    </w:p>
    <w:p w:rsidR="000145D0" w:rsidRPr="000145D0" w:rsidRDefault="000145D0" w:rsidP="000145D0">
      <w:pPr>
        <w:numPr>
          <w:ilvl w:val="1"/>
          <w:numId w:val="12"/>
        </w:numPr>
        <w:jc w:val="left"/>
        <w:rPr>
          <w:b/>
          <w:bCs/>
          <w:color w:val="FF0000"/>
        </w:rPr>
      </w:pPr>
      <w:r w:rsidRPr="000145D0">
        <w:rPr>
          <w:b/>
          <w:bCs/>
          <w:color w:val="FF0000"/>
        </w:rPr>
        <w:t>" Mark Twain is burind in Elmira, NY."</w:t>
      </w:r>
      <w:r w:rsidRPr="000145D0">
        <w:rPr>
          <w:b/>
          <w:bCs/>
          <w:color w:val="FF0000"/>
        </w:rPr>
        <w:br/>
        <w:t>-&gt; X is burind in Y</w:t>
      </w:r>
    </w:p>
    <w:p w:rsidR="000145D0" w:rsidRPr="000145D0" w:rsidRDefault="000145D0" w:rsidP="000145D0">
      <w:pPr>
        <w:numPr>
          <w:ilvl w:val="1"/>
          <w:numId w:val="12"/>
        </w:numPr>
        <w:jc w:val="left"/>
        <w:rPr>
          <w:b/>
          <w:bCs/>
          <w:color w:val="FF0000"/>
        </w:rPr>
      </w:pPr>
      <w:r w:rsidRPr="000145D0">
        <w:rPr>
          <w:b/>
          <w:bCs/>
          <w:color w:val="FF0000"/>
        </w:rPr>
        <w:t>" The grave of Mark Twain is in Elmira"</w:t>
      </w:r>
      <w:r w:rsidRPr="000145D0">
        <w:rPr>
          <w:b/>
          <w:bCs/>
          <w:color w:val="FF0000"/>
        </w:rPr>
        <w:br/>
        <w:t>-&gt; TH grave of X is in Y</w:t>
      </w:r>
    </w:p>
    <w:p w:rsidR="000145D0" w:rsidRPr="000145D0" w:rsidRDefault="000145D0" w:rsidP="000145D0">
      <w:pPr>
        <w:numPr>
          <w:ilvl w:val="1"/>
          <w:numId w:val="12"/>
        </w:numPr>
        <w:jc w:val="left"/>
        <w:rPr>
          <w:b/>
          <w:bCs/>
          <w:color w:val="FF0000"/>
        </w:rPr>
      </w:pPr>
      <w:r w:rsidRPr="000145D0">
        <w:rPr>
          <w:b/>
          <w:bCs/>
          <w:color w:val="FF0000"/>
        </w:rPr>
        <w:t>" Elmira is Mark Twain’s final resting place"</w:t>
      </w:r>
      <w:r w:rsidRPr="000145D0">
        <w:rPr>
          <w:b/>
          <w:bCs/>
          <w:color w:val="FF0000"/>
        </w:rPr>
        <w:br/>
        <w:t>-&gt; Y is X’s final resting place</w:t>
      </w:r>
    </w:p>
    <w:p w:rsidR="000145D0" w:rsidRDefault="000145D0" w:rsidP="000145D0">
      <w:pPr>
        <w:numPr>
          <w:ilvl w:val="0"/>
          <w:numId w:val="12"/>
        </w:numPr>
        <w:jc w:val="left"/>
        <w:rPr>
          <w:b/>
          <w:bCs/>
          <w:color w:val="FF0000"/>
        </w:rPr>
      </w:pPr>
      <w:r w:rsidRPr="000145D0">
        <w:rPr>
          <w:b/>
          <w:bCs/>
          <w:color w:val="FF0000"/>
        </w:rPr>
        <w:t>利用这些pattern去搜索更多的Tuple</w:t>
      </w:r>
    </w:p>
    <w:p w:rsidR="000145D0" w:rsidRPr="000145D0" w:rsidRDefault="000145D0" w:rsidP="000145D0">
      <w:pPr>
        <w:jc w:val="left"/>
        <w:rPr>
          <w:b/>
          <w:bCs/>
          <w:color w:val="FF0000"/>
        </w:rPr>
      </w:pPr>
    </w:p>
    <w:p w:rsidR="000145D0" w:rsidRDefault="000145D0" w:rsidP="000145D0">
      <w:pPr>
        <w:pStyle w:val="aa"/>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所以在传统的</w:t>
      </w:r>
      <w:r>
        <w:rPr>
          <w:rFonts w:ascii="Arial" w:hAnsi="Arial" w:cs="Arial"/>
          <w:color w:val="4D4D4D"/>
        </w:rPr>
        <w:t>Bootstrap</w:t>
      </w:r>
      <w:r>
        <w:rPr>
          <w:rFonts w:ascii="Arial" w:hAnsi="Arial" w:cs="Arial"/>
          <w:color w:val="4D4D4D"/>
        </w:rPr>
        <w:t>的框架下，我们引申出了</w:t>
      </w:r>
      <w:r>
        <w:rPr>
          <w:rStyle w:val="HTML"/>
          <w:rFonts w:ascii="Consolas" w:hAnsi="Consolas"/>
          <w:color w:val="C7254E"/>
          <w:sz w:val="21"/>
          <w:szCs w:val="21"/>
          <w:shd w:val="clear" w:color="auto" w:fill="F9F2F4"/>
        </w:rPr>
        <w:t>snowball</w:t>
      </w:r>
      <w:r>
        <w:rPr>
          <w:rFonts w:ascii="Arial" w:hAnsi="Arial" w:cs="Arial"/>
          <w:color w:val="4D4D4D"/>
        </w:rPr>
        <w:t>。</w:t>
      </w:r>
    </w:p>
    <w:p w:rsidR="000145D0" w:rsidRDefault="000145D0" w:rsidP="000145D0">
      <w:pPr>
        <w:widowControl/>
        <w:numPr>
          <w:ilvl w:val="0"/>
          <w:numId w:val="13"/>
        </w:numPr>
        <w:shd w:val="clear" w:color="auto" w:fill="FFFFFF"/>
        <w:ind w:left="480"/>
        <w:jc w:val="left"/>
        <w:rPr>
          <w:rFonts w:ascii="Arial" w:hAnsi="Arial" w:cs="Arial"/>
        </w:rPr>
      </w:pPr>
      <w:r>
        <w:rPr>
          <w:rFonts w:ascii="Arial" w:hAnsi="Arial" w:cs="Arial"/>
        </w:rPr>
        <w:t xml:space="preserve">step1 : </w:t>
      </w:r>
      <w:r>
        <w:rPr>
          <w:rFonts w:ascii="Arial" w:hAnsi="Arial" w:cs="Arial"/>
        </w:rPr>
        <w:t>生成模板</w:t>
      </w:r>
      <w:r>
        <w:rPr>
          <w:rFonts w:ascii="Arial" w:hAnsi="Arial" w:cs="Arial"/>
        </w:rPr>
        <w:t>(Pattern)</w:t>
      </w:r>
      <w:r>
        <w:rPr>
          <w:rFonts w:ascii="Arial" w:hAnsi="Arial" w:cs="Arial"/>
        </w:rPr>
        <w:br/>
      </w:r>
      <w:r>
        <w:rPr>
          <w:rFonts w:ascii="Arial" w:hAnsi="Arial" w:cs="Arial"/>
        </w:rPr>
        <w:t>比如我们有一个</w:t>
      </w:r>
      <w:r>
        <w:rPr>
          <w:rFonts w:ascii="Arial" w:hAnsi="Arial" w:cs="Arial"/>
        </w:rPr>
        <w:t xml:space="preserve"> [LOC] based [ORG]</w:t>
      </w:r>
      <w:r>
        <w:rPr>
          <w:rFonts w:ascii="Arial" w:hAnsi="Arial" w:cs="Arial"/>
        </w:rPr>
        <w:t>模板，如果文本中出现了</w:t>
      </w:r>
      <w:r>
        <w:rPr>
          <w:rFonts w:ascii="Arial" w:hAnsi="Arial" w:cs="Arial"/>
        </w:rPr>
        <w:t xml:space="preserve"> xxx base xxx </w:t>
      </w:r>
      <w:r>
        <w:rPr>
          <w:rFonts w:ascii="Arial" w:hAnsi="Arial" w:cs="Arial"/>
        </w:rPr>
        <w:t>，此时在</w:t>
      </w:r>
      <w:r>
        <w:rPr>
          <w:rFonts w:ascii="Arial" w:hAnsi="Arial" w:cs="Arial"/>
        </w:rPr>
        <w:t>Bootstrap</w:t>
      </w:r>
      <w:r>
        <w:rPr>
          <w:rFonts w:ascii="Arial" w:hAnsi="Arial" w:cs="Arial"/>
        </w:rPr>
        <w:t>中是匹配不到的。</w:t>
      </w:r>
      <w:r>
        <w:rPr>
          <w:rFonts w:ascii="Arial" w:hAnsi="Arial" w:cs="Arial"/>
        </w:rPr>
        <w:t>snowball</w:t>
      </w:r>
      <w:r>
        <w:rPr>
          <w:rFonts w:ascii="Arial" w:hAnsi="Arial" w:cs="Arial"/>
        </w:rPr>
        <w:t>在此时做了优化，将模板部分进行向量化，然后将匹配的文本的实体间的内容，做相似度的对比。具体细节就不在这里多展开了，感兴趣的同学可以</w:t>
      </w:r>
      <w:hyperlink r:id="rId7" w:history="1">
        <w:r>
          <w:rPr>
            <w:rStyle w:val="a9"/>
            <w:rFonts w:ascii="Arial" w:hAnsi="Arial" w:cs="Arial"/>
            <w:color w:val="6795B5"/>
          </w:rPr>
          <w:t>阅读原论文</w:t>
        </w:r>
      </w:hyperlink>
      <w:r>
        <w:rPr>
          <w:rFonts w:ascii="Arial" w:hAnsi="Arial" w:cs="Arial"/>
        </w:rPr>
        <w:t>.</w:t>
      </w:r>
    </w:p>
    <w:p w:rsidR="000145D0" w:rsidRDefault="000145D0" w:rsidP="000145D0">
      <w:pPr>
        <w:widowControl/>
        <w:numPr>
          <w:ilvl w:val="0"/>
          <w:numId w:val="13"/>
        </w:numPr>
        <w:shd w:val="clear" w:color="auto" w:fill="FFFFFF"/>
        <w:spacing w:before="120"/>
        <w:ind w:left="480"/>
        <w:jc w:val="left"/>
        <w:rPr>
          <w:rFonts w:ascii="Arial" w:hAnsi="Arial" w:cs="Arial"/>
        </w:rPr>
      </w:pPr>
      <w:r>
        <w:rPr>
          <w:rFonts w:ascii="Arial" w:hAnsi="Arial" w:cs="Arial"/>
        </w:rPr>
        <w:t xml:space="preserve">step2: </w:t>
      </w:r>
      <w:r>
        <w:rPr>
          <w:rFonts w:ascii="Arial" w:hAnsi="Arial" w:cs="Arial"/>
        </w:rPr>
        <w:t>生成</w:t>
      </w:r>
      <w:r>
        <w:rPr>
          <w:rFonts w:ascii="Arial" w:hAnsi="Arial" w:cs="Arial"/>
        </w:rPr>
        <w:t>Tuples</w:t>
      </w:r>
      <w:r>
        <w:rPr>
          <w:rFonts w:ascii="Arial" w:hAnsi="Arial" w:cs="Arial"/>
        </w:rPr>
        <w:br/>
      </w:r>
      <w:r>
        <w:rPr>
          <w:rFonts w:ascii="Arial" w:hAnsi="Arial" w:cs="Arial"/>
        </w:rPr>
        <w:t>遍历文本数据，将相似度超过设定阈值的</w:t>
      </w:r>
      <w:r>
        <w:rPr>
          <w:rFonts w:ascii="Arial" w:hAnsi="Arial" w:cs="Arial"/>
        </w:rPr>
        <w:t>tuple</w:t>
      </w:r>
      <w:r>
        <w:rPr>
          <w:rFonts w:ascii="Arial" w:hAnsi="Arial" w:cs="Arial"/>
        </w:rPr>
        <w:t>保存下来</w:t>
      </w:r>
    </w:p>
    <w:p w:rsidR="000145D0" w:rsidRDefault="000145D0" w:rsidP="000145D0">
      <w:pPr>
        <w:widowControl/>
        <w:numPr>
          <w:ilvl w:val="0"/>
          <w:numId w:val="13"/>
        </w:numPr>
        <w:shd w:val="clear" w:color="auto" w:fill="FFFFFF"/>
        <w:spacing w:before="120"/>
        <w:ind w:left="480"/>
        <w:jc w:val="left"/>
        <w:rPr>
          <w:rFonts w:ascii="Arial" w:hAnsi="Arial" w:cs="Arial"/>
        </w:rPr>
      </w:pPr>
      <w:r>
        <w:rPr>
          <w:rFonts w:ascii="Arial" w:hAnsi="Arial" w:cs="Arial"/>
        </w:rPr>
        <w:lastRenderedPageBreak/>
        <w:t>step3:</w:t>
      </w:r>
      <w:r>
        <w:rPr>
          <w:rFonts w:ascii="Arial" w:hAnsi="Arial" w:cs="Arial"/>
        </w:rPr>
        <w:t>评估</w:t>
      </w:r>
      <w:r>
        <w:rPr>
          <w:rFonts w:ascii="Arial" w:hAnsi="Arial" w:cs="Arial"/>
        </w:rPr>
        <w:t>Patterns</w:t>
      </w:r>
      <w:r>
        <w:rPr>
          <w:rFonts w:ascii="Arial" w:hAnsi="Arial" w:cs="Arial"/>
        </w:rPr>
        <w:t>和</w:t>
      </w:r>
      <w:r>
        <w:rPr>
          <w:rFonts w:ascii="Arial" w:hAnsi="Arial" w:cs="Arial"/>
        </w:rPr>
        <w:t>Tuples</w:t>
      </w:r>
      <w:r>
        <w:rPr>
          <w:rFonts w:ascii="Arial" w:hAnsi="Arial" w:cs="Arial"/>
        </w:rPr>
        <w:br/>
      </w:r>
      <w:r>
        <w:rPr>
          <w:rFonts w:ascii="Arial" w:hAnsi="Arial" w:cs="Arial"/>
        </w:rPr>
        <w:t>使用已有的</w:t>
      </w:r>
      <w:r>
        <w:rPr>
          <w:rFonts w:ascii="Arial" w:hAnsi="Arial" w:cs="Arial"/>
        </w:rPr>
        <w:t>Tuples</w:t>
      </w:r>
      <w:r>
        <w:rPr>
          <w:rFonts w:ascii="Arial" w:hAnsi="Arial" w:cs="Arial"/>
        </w:rPr>
        <w:t>去评估</w:t>
      </w:r>
      <w:r>
        <w:rPr>
          <w:rFonts w:ascii="Arial" w:hAnsi="Arial" w:cs="Arial"/>
        </w:rPr>
        <w:t>Patterns</w:t>
      </w:r>
      <w:r>
        <w:rPr>
          <w:rFonts w:ascii="Arial" w:hAnsi="Arial" w:cs="Arial"/>
        </w:rPr>
        <w:t>的准确率</w:t>
      </w:r>
      <w:r>
        <w:rPr>
          <w:rFonts w:ascii="Arial" w:hAnsi="Arial" w:cs="Arial"/>
        </w:rPr>
        <w:br/>
      </w:r>
      <w:r>
        <w:rPr>
          <w:rFonts w:ascii="Arial" w:hAnsi="Arial" w:cs="Arial"/>
        </w:rPr>
        <w:t>使用已有的</w:t>
      </w:r>
      <w:r>
        <w:rPr>
          <w:rFonts w:ascii="Arial" w:hAnsi="Arial" w:cs="Arial"/>
        </w:rPr>
        <w:t>Patterns</w:t>
      </w:r>
      <w:r>
        <w:rPr>
          <w:rFonts w:ascii="Arial" w:hAnsi="Arial" w:cs="Arial"/>
        </w:rPr>
        <w:t>评估</w:t>
      </w:r>
      <w:r>
        <w:rPr>
          <w:rFonts w:ascii="Arial" w:hAnsi="Arial" w:cs="Arial"/>
        </w:rPr>
        <w:t>Tuples</w:t>
      </w:r>
      <w:r>
        <w:rPr>
          <w:rFonts w:ascii="Arial" w:hAnsi="Arial" w:cs="Arial"/>
        </w:rPr>
        <w:t>的准确率</w:t>
      </w:r>
      <w:r>
        <w:rPr>
          <w:rFonts w:ascii="Arial" w:hAnsi="Arial" w:cs="Arial"/>
        </w:rPr>
        <w:br/>
        <w:t xml:space="preserve">Confidence(Tuple) = 1 - (1-Conf(pi))* … *(1-Conf(pk)) # </w:t>
      </w:r>
      <w:r>
        <w:rPr>
          <w:rFonts w:ascii="Arial" w:hAnsi="Arial" w:cs="Arial"/>
        </w:rPr>
        <w:t>多个靠谱的</w:t>
      </w:r>
      <w:r>
        <w:rPr>
          <w:rFonts w:ascii="Arial" w:hAnsi="Arial" w:cs="Arial"/>
        </w:rPr>
        <w:t>Patterns</w:t>
      </w:r>
      <w:r>
        <w:rPr>
          <w:rFonts w:ascii="Arial" w:hAnsi="Arial" w:cs="Arial"/>
        </w:rPr>
        <w:t>的乘积</w:t>
      </w:r>
    </w:p>
    <w:p w:rsidR="0053331E" w:rsidRDefault="0053331E" w:rsidP="000145D0">
      <w:pPr>
        <w:widowControl/>
        <w:shd w:val="clear" w:color="auto" w:fill="FFFFFF"/>
        <w:spacing w:before="120"/>
        <w:jc w:val="left"/>
        <w:rPr>
          <w:rFonts w:ascii="Arial" w:hAnsi="Arial" w:cs="Arial"/>
        </w:rPr>
      </w:pPr>
      <w:r>
        <w:rPr>
          <w:rFonts w:ascii="Arial" w:hAnsi="Arial" w:cs="Arial"/>
          <w:shd w:val="clear" w:color="auto" w:fill="FFFFFF"/>
        </w:rPr>
        <w:t>一般来讲，可以根据数据的特点将其分为</w:t>
      </w:r>
      <w:r w:rsidRPr="00455B3B">
        <w:rPr>
          <w:rFonts w:ascii="Arial" w:hAnsi="Arial" w:cs="Arial"/>
          <w:highlight w:val="yellow"/>
          <w:shd w:val="clear" w:color="auto" w:fill="FFFFFF"/>
        </w:rPr>
        <w:t>结构化数据如</w:t>
      </w:r>
      <w:r w:rsidRPr="00455B3B">
        <w:rPr>
          <w:rFonts w:ascii="Arial" w:hAnsi="Arial" w:cs="Arial"/>
          <w:highlight w:val="yellow"/>
          <w:shd w:val="clear" w:color="auto" w:fill="FFFFFF"/>
        </w:rPr>
        <w:t>(</w:t>
      </w:r>
      <w:r w:rsidRPr="00455B3B">
        <w:rPr>
          <w:rFonts w:ascii="Arial" w:hAnsi="Arial" w:cs="Arial"/>
          <w:highlight w:val="yellow"/>
          <w:shd w:val="clear" w:color="auto" w:fill="FFFFFF"/>
        </w:rPr>
        <w:t>数据库表等</w:t>
      </w:r>
      <w:r>
        <w:rPr>
          <w:rFonts w:ascii="Arial" w:hAnsi="Arial" w:cs="Arial"/>
          <w:shd w:val="clear" w:color="auto" w:fill="FFFFFF"/>
        </w:rPr>
        <w:t>)</w:t>
      </w:r>
      <w:r>
        <w:rPr>
          <w:rFonts w:ascii="Arial" w:hAnsi="Arial" w:cs="Arial"/>
          <w:shd w:val="clear" w:color="auto" w:fill="FFFFFF"/>
        </w:rPr>
        <w:t>、</w:t>
      </w:r>
      <w:r w:rsidRPr="00455B3B">
        <w:rPr>
          <w:rFonts w:ascii="Arial" w:hAnsi="Arial" w:cs="Arial"/>
          <w:highlight w:val="yellow"/>
          <w:shd w:val="clear" w:color="auto" w:fill="FFFFFF"/>
        </w:rPr>
        <w:t>半结构化数据</w:t>
      </w:r>
      <w:r>
        <w:rPr>
          <w:rFonts w:ascii="Arial" w:hAnsi="Arial" w:cs="Arial"/>
          <w:shd w:val="clear" w:color="auto" w:fill="FFFFFF"/>
        </w:rPr>
        <w:t>如（</w:t>
      </w:r>
      <w:r w:rsidRPr="00455B3B">
        <w:rPr>
          <w:rFonts w:ascii="Arial" w:hAnsi="Arial" w:cs="Arial"/>
          <w:color w:val="FF0000"/>
          <w:shd w:val="clear" w:color="auto" w:fill="FFFFFF"/>
        </w:rPr>
        <w:t>infoxBox</w:t>
      </w:r>
      <w:r>
        <w:rPr>
          <w:rFonts w:ascii="Arial" w:hAnsi="Arial" w:cs="Arial"/>
          <w:shd w:val="clear" w:color="auto" w:fill="FFFFFF"/>
        </w:rPr>
        <w:t>等）和</w:t>
      </w:r>
      <w:r w:rsidRPr="00455B3B">
        <w:rPr>
          <w:rFonts w:ascii="Arial" w:hAnsi="Arial" w:cs="Arial"/>
          <w:highlight w:val="yellow"/>
          <w:shd w:val="clear" w:color="auto" w:fill="FFFFFF"/>
        </w:rPr>
        <w:t>非结构化数据（网络语料</w:t>
      </w:r>
      <w:r>
        <w:rPr>
          <w:rFonts w:ascii="Arial" w:hAnsi="Arial" w:cs="Arial"/>
          <w:shd w:val="clear" w:color="auto" w:fill="FFFFFF"/>
        </w:rPr>
        <w:t>）。</w:t>
      </w:r>
    </w:p>
    <w:p w:rsidR="000145D0" w:rsidRDefault="000145D0" w:rsidP="000145D0">
      <w:pPr>
        <w:widowControl/>
        <w:shd w:val="clear" w:color="auto" w:fill="FFFFFF"/>
        <w:spacing w:before="120"/>
        <w:jc w:val="left"/>
        <w:rPr>
          <w:rFonts w:ascii="Arial" w:hAnsi="Arial" w:cs="Arial"/>
        </w:rPr>
      </w:pPr>
      <w:r>
        <w:rPr>
          <w:rFonts w:ascii="Arial" w:hAnsi="Arial" w:cs="Arial" w:hint="eastAsia"/>
        </w:rPr>
        <w:t>在下面是详细的推导过程</w:t>
      </w: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bookmarkStart w:id="0" w:name="_GoBack"/>
      <w:bookmarkEnd w:id="0"/>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C871D2" w:rsidRDefault="00C871D2" w:rsidP="00C51F74">
      <w:pPr>
        <w:jc w:val="left"/>
        <w:rPr>
          <w:b/>
          <w:bCs/>
          <w:color w:val="5B9BD5" w:themeColor="accent1"/>
        </w:rPr>
      </w:pPr>
    </w:p>
    <w:p w:rsidR="00B35B41" w:rsidRPr="00B35B41" w:rsidRDefault="00A1096D" w:rsidP="00B35B41">
      <w:pPr>
        <w:jc w:val="left"/>
        <w:rPr>
          <w:b/>
          <w:bCs/>
          <w:color w:val="FF0000"/>
        </w:rPr>
      </w:pPr>
      <w:r>
        <w:rPr>
          <mc:AlternateContent>
            <mc:Choice Requires="w16se">
              <w:rFonts w:hint="eastAsia"/>
            </mc:Choice>
            <mc:Fallback>
              <w:rFonts w:ascii="Segoe UI Symbol" w:eastAsia="Segoe UI Symbol" w:hAnsi="Segoe UI Symbol" w:cs="Segoe UI Symbol"/>
            </mc:Fallback>
          </mc:AlternateContent>
          <w:b/>
          <w:bCs/>
          <w:color w:val="FF0000"/>
        </w:rPr>
        <mc:AlternateContent>
          <mc:Choice Requires="w16se">
            <w16se:symEx w16se:font="Segoe UI Symbol" w16se:char="2605"/>
          </mc:Choice>
          <mc:Fallback>
            <w:t>★</w:t>
          </mc:Fallback>
        </mc:AlternateContent>
      </w:r>
      <w:r>
        <w:rPr>
          <mc:AlternateContent>
            <mc:Choice Requires="w16se">
              <w:rFonts w:hint="eastAsia"/>
            </mc:Choice>
            <mc:Fallback>
              <w:rFonts w:ascii="Segoe UI Symbol" w:eastAsia="Segoe UI Symbol" w:hAnsi="Segoe UI Symbol" w:cs="Segoe UI Symbol"/>
            </mc:Fallback>
          </mc:AlternateContent>
          <w:b/>
          <w:bCs/>
          <w:color w:val="FF0000"/>
        </w:rPr>
        <mc:AlternateContent>
          <mc:Choice Requires="w16se">
            <w16se:symEx w16se:font="Segoe UI Symbol" w16se:char="2605"/>
          </mc:Choice>
          <mc:Fallback>
            <w:t>★</w:t>
          </mc:Fallback>
        </mc:AlternateContent>
      </w:r>
      <w:r>
        <w:rPr>
          <mc:AlternateContent>
            <mc:Choice Requires="w16se">
              <w:rFonts w:hint="eastAsia"/>
            </mc:Choice>
            <mc:Fallback>
              <w:rFonts w:ascii="Segoe UI Symbol" w:eastAsia="Segoe UI Symbol" w:hAnsi="Segoe UI Symbol" w:cs="Segoe UI Symbol"/>
            </mc:Fallback>
          </mc:AlternateContent>
          <w:b/>
          <w:bCs/>
          <w:color w:val="FF0000"/>
        </w:rPr>
        <mc:AlternateContent>
          <mc:Choice Requires="w16se">
            <w16se:symEx w16se:font="Segoe UI Symbol" w16se:char="2605"/>
          </mc:Choice>
          <mc:Fallback>
            <w:t>★</w:t>
          </mc:Fallback>
        </mc:AlternateContent>
      </w:r>
      <w:r w:rsidR="00B35B41" w:rsidRPr="00B35B41">
        <w:rPr>
          <w:rFonts w:hint="eastAsia"/>
          <w:b/>
          <w:bCs/>
          <w:color w:val="FF0000"/>
        </w:rPr>
        <w:t>半监督学习(bootstrap/Snowball)</w:t>
      </w:r>
    </w:p>
    <w:p w:rsidR="00B35B41" w:rsidRPr="00B35B41" w:rsidRDefault="00B35B41" w:rsidP="00B35B41">
      <w:pPr>
        <w:jc w:val="left"/>
        <w:rPr>
          <w:color w:val="FF0000"/>
        </w:rPr>
      </w:pPr>
      <w:r w:rsidRPr="00B35B41">
        <w:rPr>
          <w:b/>
          <w:bCs/>
          <w:color w:val="FF0000"/>
        </w:rPr>
        <w:t>bootstrap</w:t>
      </w:r>
    </w:p>
    <w:p w:rsidR="00B35B41" w:rsidRPr="00C51F74" w:rsidRDefault="00B35B41" w:rsidP="00C51F74">
      <w:pPr>
        <w:jc w:val="left"/>
        <w:rPr>
          <w:color w:val="5B9BD5" w:themeColor="accent1"/>
        </w:rPr>
      </w:pPr>
      <w:r>
        <w:rPr>
          <w:noProof/>
        </w:rPr>
        <w:drawing>
          <wp:inline distT="0" distB="0" distL="0" distR="0">
            <wp:extent cx="5274310" cy="1405148"/>
            <wp:effectExtent l="0" t="0" r="2540" b="508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405148"/>
                    </a:xfrm>
                    <a:prstGeom prst="rect">
                      <a:avLst/>
                    </a:prstGeom>
                    <a:noFill/>
                    <a:ln>
                      <a:noFill/>
                    </a:ln>
                  </pic:spPr>
                </pic:pic>
              </a:graphicData>
            </a:graphic>
          </wp:inline>
        </w:drawing>
      </w:r>
    </w:p>
    <w:p w:rsidR="00C51F74" w:rsidRDefault="00B35B41" w:rsidP="00B35B41">
      <w:pPr>
        <w:ind w:firstLineChars="200" w:firstLine="420"/>
        <w:jc w:val="left"/>
        <w:rPr>
          <w:rFonts w:ascii="Arial" w:hAnsi="Arial" w:cs="Arial"/>
          <w:color w:val="4D4D4D"/>
          <w:shd w:val="clear" w:color="auto" w:fill="FFFFFF"/>
        </w:rPr>
      </w:pPr>
      <w:r>
        <w:rPr>
          <w:rFonts w:ascii="Arial" w:hAnsi="Arial" w:cs="Arial"/>
          <w:color w:val="4D4D4D"/>
          <w:shd w:val="clear" w:color="auto" w:fill="FFFFFF"/>
        </w:rPr>
        <w:t>根据已知的</w:t>
      </w:r>
      <w:r>
        <w:rPr>
          <w:rFonts w:ascii="Arial" w:hAnsi="Arial" w:cs="Arial"/>
          <w:color w:val="4D4D4D"/>
          <w:shd w:val="clear" w:color="auto" w:fill="FFFFFF"/>
        </w:rPr>
        <w:t>seed</w:t>
      </w:r>
      <w:r>
        <w:rPr>
          <w:rFonts w:ascii="Arial" w:hAnsi="Arial" w:cs="Arial"/>
          <w:color w:val="4D4D4D"/>
          <w:shd w:val="clear" w:color="auto" w:fill="FFFFFF"/>
        </w:rPr>
        <w:t>库建立规则库，然后根据规则遍历文本，将符合规则的实体生成</w:t>
      </w:r>
      <w:r>
        <w:rPr>
          <w:rFonts w:ascii="Arial" w:hAnsi="Arial" w:cs="Arial"/>
          <w:color w:val="4D4D4D"/>
          <w:shd w:val="clear" w:color="auto" w:fill="FFFFFF"/>
        </w:rPr>
        <w:t>tuple</w:t>
      </w:r>
      <w:r>
        <w:rPr>
          <w:rFonts w:ascii="Arial" w:hAnsi="Arial" w:cs="Arial"/>
          <w:color w:val="4D4D4D"/>
          <w:shd w:val="clear" w:color="auto" w:fill="FFFFFF"/>
        </w:rPr>
        <w:t>放入</w:t>
      </w:r>
      <w:r>
        <w:rPr>
          <w:rFonts w:ascii="Arial" w:hAnsi="Arial" w:cs="Arial"/>
          <w:color w:val="4D4D4D"/>
          <w:shd w:val="clear" w:color="auto" w:fill="FFFFFF"/>
        </w:rPr>
        <w:t>seed</w:t>
      </w:r>
      <w:r>
        <w:rPr>
          <w:rFonts w:ascii="Arial" w:hAnsi="Arial" w:cs="Arial"/>
          <w:color w:val="4D4D4D"/>
          <w:shd w:val="clear" w:color="auto" w:fill="FFFFFF"/>
        </w:rPr>
        <w:t>库。最大的缺点就是</w:t>
      </w:r>
      <w:r>
        <w:rPr>
          <w:rFonts w:ascii="Arial" w:hAnsi="Arial" w:cs="Arial"/>
          <w:color w:val="4D4D4D"/>
          <w:shd w:val="clear" w:color="auto" w:fill="FFFFFF"/>
        </w:rPr>
        <w:t>error accumulate,</w:t>
      </w:r>
      <w:r>
        <w:rPr>
          <w:rFonts w:ascii="Arial" w:hAnsi="Arial" w:cs="Arial"/>
          <w:color w:val="4D4D4D"/>
          <w:shd w:val="clear" w:color="auto" w:fill="FFFFFF"/>
        </w:rPr>
        <w:t>错误的规则生成会发生传递并且不会消失，导致准确率越来越低。</w:t>
      </w:r>
    </w:p>
    <w:p w:rsidR="00B35B41" w:rsidRPr="00B35B41" w:rsidRDefault="00B35B41" w:rsidP="00B35B41">
      <w:pPr>
        <w:ind w:firstLineChars="200" w:firstLine="420"/>
        <w:jc w:val="left"/>
        <w:rPr>
          <w:color w:val="FF0000"/>
        </w:rPr>
      </w:pPr>
      <w:r w:rsidRPr="00B35B41">
        <w:rPr>
          <w:rFonts w:ascii="Arial" w:hAnsi="Arial" w:cs="Arial" w:hint="eastAsia"/>
          <w:color w:val="FF0000"/>
          <w:shd w:val="clear" w:color="auto" w:fill="FFFFFF"/>
        </w:rPr>
        <w:t>还是类似于基于规则模板的方法</w:t>
      </w:r>
    </w:p>
    <w:p w:rsidR="00C51F74" w:rsidRDefault="00B35B41" w:rsidP="00B35B41">
      <w:pPr>
        <w:ind w:firstLineChars="200" w:firstLine="420"/>
        <w:jc w:val="left"/>
        <w:rPr>
          <w:color w:val="5B9BD5" w:themeColor="accent1"/>
        </w:rPr>
      </w:pPr>
      <w:r>
        <w:rPr>
          <w:rFonts w:hint="eastAsia"/>
          <w:color w:val="4B4B4B"/>
          <w:shd w:val="clear" w:color="auto" w:fill="FFFFFF"/>
        </w:rPr>
        <w:t>此外还有 使用流水线的方法（</w:t>
      </w:r>
      <w:r>
        <w:rPr>
          <w:rFonts w:ascii="Times New Roman" w:hAnsi="Times New Roman" w:cs="Times New Roman"/>
          <w:color w:val="4B4B4B"/>
          <w:shd w:val="clear" w:color="auto" w:fill="FFFFFF"/>
        </w:rPr>
        <w:t>Pipelined Method</w:t>
      </w:r>
      <w:r>
        <w:rPr>
          <w:rFonts w:hint="eastAsia"/>
          <w:color w:val="4B4B4B"/>
          <w:shd w:val="clear" w:color="auto" w:fill="FFFFFF"/>
        </w:rPr>
        <w:t>）进行抽取：输入一个句子，首先进行命名实体识别，然后对识别出来的实体进行两两组合，再进行关系分类，最后把存在实体关系的三元组作为输入。</w:t>
      </w:r>
      <w:r w:rsidRPr="00B35B41">
        <w:rPr>
          <w:rFonts w:hint="eastAsia"/>
          <w:color w:val="4B4B4B"/>
          <w:highlight w:val="yellow"/>
          <w:shd w:val="clear" w:color="auto" w:fill="FFFFFF"/>
        </w:rPr>
        <w:t>流水线的方法存在的缺点有：</w:t>
      </w:r>
      <w:r>
        <w:rPr>
          <w:rFonts w:ascii="Times New Roman" w:hAnsi="Times New Roman" w:cs="Times New Roman"/>
          <w:color w:val="4B4B4B"/>
          <w:shd w:val="clear" w:color="auto" w:fill="FFFFFF"/>
        </w:rPr>
        <w:t>1</w:t>
      </w:r>
      <w:r>
        <w:rPr>
          <w:rFonts w:hint="eastAsia"/>
          <w:color w:val="4B4B4B"/>
          <w:shd w:val="clear" w:color="auto" w:fill="FFFFFF"/>
        </w:rPr>
        <w:t>）错误传播，实体识别模块的错</w:t>
      </w:r>
      <w:r>
        <w:rPr>
          <w:rFonts w:hint="eastAsia"/>
          <w:color w:val="4B4B4B"/>
          <w:shd w:val="clear" w:color="auto" w:fill="FFFFFF"/>
        </w:rPr>
        <w:lastRenderedPageBreak/>
        <w:t>误会影响到下面的关系分类性能；</w:t>
      </w:r>
      <w:r>
        <w:rPr>
          <w:rFonts w:ascii="Times New Roman" w:hAnsi="Times New Roman" w:cs="Times New Roman"/>
          <w:color w:val="4B4B4B"/>
          <w:shd w:val="clear" w:color="auto" w:fill="FFFFFF"/>
        </w:rPr>
        <w:t>2</w:t>
      </w:r>
      <w:r>
        <w:rPr>
          <w:rFonts w:hint="eastAsia"/>
          <w:color w:val="4B4B4B"/>
          <w:shd w:val="clear" w:color="auto" w:fill="FFFFFF"/>
        </w:rPr>
        <w:t>）忽视了两个子任务之间存在的关系，例如图中的例子，如果存在</w:t>
      </w:r>
      <w:r>
        <w:rPr>
          <w:rFonts w:ascii="Times New Roman" w:hAnsi="Times New Roman" w:cs="Times New Roman"/>
          <w:color w:val="4B4B4B"/>
          <w:shd w:val="clear" w:color="auto" w:fill="FFFFFF"/>
        </w:rPr>
        <w:t>Country-President</w:t>
      </w:r>
      <w:r>
        <w:rPr>
          <w:rFonts w:hint="eastAsia"/>
          <w:color w:val="4B4B4B"/>
          <w:shd w:val="clear" w:color="auto" w:fill="FFFFFF"/>
        </w:rPr>
        <w:t>关系，那么我们可以知道前一个实体必然属于</w:t>
      </w:r>
      <w:r>
        <w:rPr>
          <w:rFonts w:ascii="Times New Roman" w:hAnsi="Times New Roman" w:cs="Times New Roman"/>
          <w:color w:val="4B4B4B"/>
          <w:shd w:val="clear" w:color="auto" w:fill="FFFFFF"/>
        </w:rPr>
        <w:t>Location</w:t>
      </w:r>
      <w:r>
        <w:rPr>
          <w:rFonts w:hint="eastAsia"/>
          <w:color w:val="4B4B4B"/>
          <w:shd w:val="clear" w:color="auto" w:fill="FFFFFF"/>
        </w:rPr>
        <w:t>类型，后一个实体属于</w:t>
      </w:r>
      <w:r>
        <w:rPr>
          <w:rFonts w:ascii="Times New Roman" w:hAnsi="Times New Roman" w:cs="Times New Roman"/>
          <w:color w:val="4B4B4B"/>
          <w:shd w:val="clear" w:color="auto" w:fill="FFFFFF"/>
        </w:rPr>
        <w:t>Person</w:t>
      </w:r>
      <w:r>
        <w:rPr>
          <w:rFonts w:hint="eastAsia"/>
          <w:color w:val="4B4B4B"/>
          <w:shd w:val="clear" w:color="auto" w:fill="FFFFFF"/>
        </w:rPr>
        <w:t>类型，流水线的方法没法利用这样的信息。</w:t>
      </w:r>
      <w:r>
        <w:rPr>
          <w:rFonts w:ascii="Times New Roman" w:hAnsi="Times New Roman" w:cs="Times New Roman"/>
          <w:color w:val="4B4B4B"/>
          <w:shd w:val="clear" w:color="auto" w:fill="FFFFFF"/>
        </w:rPr>
        <w:t>3</w:t>
      </w:r>
      <w:r>
        <w:rPr>
          <w:rFonts w:hint="eastAsia"/>
          <w:color w:val="4B4B4B"/>
          <w:shd w:val="clear" w:color="auto" w:fill="FFFFFF"/>
        </w:rPr>
        <w:t>）产生了没必要的冗余信息，由于对识别出来的实体进行两两配对，然后再进行关系分类，那些没有关系的实体对就会带来多余信息，提升错误率。</w:t>
      </w:r>
    </w:p>
    <w:p w:rsidR="00C82A93" w:rsidRDefault="00B35B41" w:rsidP="00C82A93">
      <w:pPr>
        <w:jc w:val="left"/>
        <w:rPr>
          <w:color w:val="5B9BD5" w:themeColor="accent1"/>
        </w:rPr>
      </w:pPr>
      <w:r>
        <w:rPr>
          <w:rFonts w:hint="eastAsia"/>
          <w:color w:val="5B9BD5" w:themeColor="accent1"/>
        </w:rPr>
        <w:t>6、大类：基于神经网络的</w:t>
      </w:r>
    </w:p>
    <w:p w:rsidR="00B35B41" w:rsidRPr="00B35B41" w:rsidRDefault="00B35B41" w:rsidP="00B35B41">
      <w:pPr>
        <w:jc w:val="left"/>
        <w:rPr>
          <w:b/>
          <w:bCs/>
          <w:color w:val="FF0000"/>
        </w:rPr>
      </w:pPr>
      <w:r w:rsidRPr="00B35B41">
        <w:rPr>
          <w:rFonts w:hint="eastAsia"/>
          <w:b/>
          <w:bCs/>
          <w:color w:val="FF0000"/>
        </w:rPr>
        <w:t>LSTM+CRF</w:t>
      </w:r>
    </w:p>
    <w:p w:rsidR="00B35B41" w:rsidRDefault="00B35B41" w:rsidP="00B35B41">
      <w:pPr>
        <w:jc w:val="left"/>
        <w:rPr>
          <w:color w:val="FF0000"/>
        </w:rPr>
      </w:pPr>
      <w:r w:rsidRPr="00B35B41">
        <w:rPr>
          <w:rFonts w:hint="eastAsia"/>
          <w:color w:val="FF0000"/>
        </w:rPr>
        <w:t>最经典的 </w:t>
      </w:r>
      <w:hyperlink r:id="rId9" w:tgtFrame="_blank" w:history="1">
        <w:r w:rsidRPr="00B35B41">
          <w:rPr>
            <w:rStyle w:val="a9"/>
            <w:rFonts w:hint="eastAsia"/>
            <w:color w:val="FF0000"/>
          </w:rPr>
          <w:t>LSTM+CRF</w:t>
        </w:r>
      </w:hyperlink>
      <w:r w:rsidRPr="00B35B41">
        <w:rPr>
          <w:rFonts w:hint="eastAsia"/>
          <w:color w:val="FF0000"/>
        </w:rPr>
        <w:t>，端到端的判别式模型，LSTM 利用过去的输入特征，CRF 利用句子级的标注信息，可以有效地使用过去和未来的标注来预测当前的标注。</w:t>
      </w:r>
    </w:p>
    <w:p w:rsidR="00B35B41" w:rsidRDefault="00B35B41" w:rsidP="00B35B41">
      <w:pPr>
        <w:jc w:val="left"/>
        <w:rPr>
          <w:color w:val="FF0000"/>
        </w:rPr>
      </w:pPr>
    </w:p>
    <w:p w:rsidR="00B35B41" w:rsidRPr="00B35B41" w:rsidRDefault="00B35B41" w:rsidP="00B35B41">
      <w:pPr>
        <w:jc w:val="left"/>
        <w:rPr>
          <w:color w:val="FF0000"/>
          <w:highlight w:val="yellow"/>
        </w:rPr>
      </w:pPr>
      <w:r w:rsidRPr="00B35B41">
        <w:rPr>
          <w:rFonts w:hint="eastAsia"/>
          <w:color w:val="FF0000"/>
          <w:highlight w:val="yellow"/>
        </w:rPr>
        <w:t>基于注意力机制的LSTM</w:t>
      </w:r>
      <w:r>
        <w:rPr>
          <w:rFonts w:hint="eastAsia"/>
          <w:color w:val="FF0000"/>
          <w:highlight w:val="yellow"/>
        </w:rPr>
        <w:t>关系抽取</w:t>
      </w:r>
    </w:p>
    <w:p w:rsidR="00B35B41" w:rsidRPr="00B35B41" w:rsidRDefault="00B35B41" w:rsidP="00B35B41">
      <w:pPr>
        <w:jc w:val="left"/>
        <w:rPr>
          <w:color w:val="FF0000"/>
        </w:rPr>
      </w:pPr>
      <w:r w:rsidRPr="00B35B41">
        <w:rPr>
          <w:color w:val="FF0000"/>
          <w:highlight w:val="yellow"/>
        </w:rPr>
        <w:t>https://www.ixueshu.com/document/6a3261ae85e489b8aee0181925515a37318947a18e7f9386.html</w:t>
      </w:r>
    </w:p>
    <w:p w:rsidR="00C82A93" w:rsidRPr="00B35B41" w:rsidRDefault="00C82A93" w:rsidP="00C82A93">
      <w:pPr>
        <w:jc w:val="left"/>
        <w:rPr>
          <w:color w:val="5B9BD5" w:themeColor="accent1"/>
        </w:rPr>
      </w:pPr>
    </w:p>
    <w:p w:rsidR="00B35B41" w:rsidRPr="00B35B41" w:rsidRDefault="00B35B41" w:rsidP="00B35B41">
      <w:pPr>
        <w:jc w:val="left"/>
      </w:pPr>
      <w:r w:rsidRPr="00DE7042">
        <w:rPr>
          <w:highlight w:val="yellow"/>
        </w:rPr>
        <w:t>[Socher et al. 2012]提出使用</w:t>
      </w:r>
      <w:r w:rsidRPr="00DE7042">
        <w:rPr>
          <w:b/>
          <w:bCs/>
          <w:highlight w:val="yellow"/>
        </w:rPr>
        <w:t>递归神经网络</w:t>
      </w:r>
      <w:r w:rsidRPr="00DE7042">
        <w:rPr>
          <w:highlight w:val="yellow"/>
        </w:rPr>
        <w:t>来解决关系抽取问题。</w:t>
      </w:r>
      <w:r w:rsidRPr="00B35B41">
        <w:br/>
        <w:t>1. 该方法首先对句子进行句法解析；</w:t>
      </w:r>
      <w:r w:rsidRPr="00B35B41">
        <w:br/>
        <w:t>2. 然后为句法树上的每个节点学习向量表示；</w:t>
      </w:r>
      <w:r w:rsidRPr="00B35B41">
        <w:br/>
        <w:t>3. 通过递归神经网络，可以从句法树最顶端的词向量开始，按照句子的句法结构迭代合并，最终得到该句子的向量表示，并用于关系分类。</w:t>
      </w:r>
      <w:r w:rsidRPr="00B35B41">
        <w:br/>
        <w:t>该方法能够有效地考虑句子的句法结构信息，但同时该方法无法很好的考虑两个实体在句子中的位置和句义信息。</w:t>
      </w:r>
    </w:p>
    <w:p w:rsidR="00B35B41" w:rsidRPr="00B35B41" w:rsidRDefault="00B35B41" w:rsidP="00B35B41">
      <w:pPr>
        <w:jc w:val="left"/>
      </w:pPr>
      <w:r w:rsidRPr="00DE7042">
        <w:rPr>
          <w:highlight w:val="yellow"/>
        </w:rPr>
        <w:t>[Zeng et al. 2014]提出采用</w:t>
      </w:r>
      <w:r w:rsidRPr="00DE7042">
        <w:rPr>
          <w:b/>
          <w:bCs/>
          <w:highlight w:val="yellow"/>
        </w:rPr>
        <w:t>卷积神经网络</w:t>
      </w:r>
      <w:r w:rsidRPr="00DE7042">
        <w:rPr>
          <w:highlight w:val="yellow"/>
        </w:rPr>
        <w:t>进行关系抽取。</w:t>
      </w:r>
      <w:r w:rsidRPr="00B35B41">
        <w:t>采用</w:t>
      </w:r>
      <w:r w:rsidRPr="008979BD">
        <w:rPr>
          <w:b/>
          <w:bCs/>
          <w:color w:val="FF0000"/>
        </w:rPr>
        <w:t>词汇向量</w:t>
      </w:r>
      <w:r w:rsidRPr="008979BD">
        <w:rPr>
          <w:color w:val="FF0000"/>
        </w:rPr>
        <w:t>和</w:t>
      </w:r>
      <w:r w:rsidRPr="008979BD">
        <w:rPr>
          <w:b/>
          <w:bCs/>
          <w:color w:val="FF0000"/>
        </w:rPr>
        <w:t>词的位置向量</w:t>
      </w:r>
      <w:r w:rsidRPr="008979BD">
        <w:rPr>
          <w:color w:val="FF0000"/>
        </w:rPr>
        <w:t>作为卷积神经网络的输入，通过卷积层、池化层和非线性层得到句子表示。</w:t>
      </w:r>
      <w:r w:rsidRPr="00B35B41">
        <w:t>通过</w:t>
      </w:r>
      <w:r w:rsidRPr="008979BD">
        <w:rPr>
          <w:color w:val="FF0000"/>
        </w:rPr>
        <w:t>考虑实体的位置向量和其他相关的词汇特征，句子中的实体信息能够较好地考虑到关系抽取中。</w:t>
      </w:r>
    </w:p>
    <w:p w:rsidR="00B35B41" w:rsidRPr="00B35B41" w:rsidRDefault="00B35B41" w:rsidP="00B35B41">
      <w:pPr>
        <w:jc w:val="left"/>
      </w:pPr>
      <w:r w:rsidRPr="00B35B41">
        <w:t>后来，</w:t>
      </w:r>
      <w:r w:rsidRPr="00DE7042">
        <w:rPr>
          <w:highlight w:val="yellow"/>
        </w:rPr>
        <w:t>[Santos et al. 2015]还提出了一种</w:t>
      </w:r>
      <w:r w:rsidRPr="00DE7042">
        <w:rPr>
          <w:b/>
          <w:bCs/>
          <w:highlight w:val="yellow"/>
        </w:rPr>
        <w:t>新的卷积神经网络</w:t>
      </w:r>
      <w:r w:rsidRPr="00DE7042">
        <w:rPr>
          <w:highlight w:val="yellow"/>
        </w:rPr>
        <w:t>进行关系抽取</w:t>
      </w:r>
      <w:r w:rsidRPr="00B35B41">
        <w:t>，其中采用了</w:t>
      </w:r>
      <w:r w:rsidRPr="00B35B41">
        <w:rPr>
          <w:b/>
          <w:bCs/>
        </w:rPr>
        <w:t>新的损失函数</w:t>
      </w:r>
      <w:r w:rsidRPr="00B35B41">
        <w:t>，能够有效地提高不同关系类别之间的区分性。</w:t>
      </w:r>
    </w:p>
    <w:p w:rsidR="00B35B41" w:rsidRPr="00B35B41" w:rsidRDefault="00B35B41" w:rsidP="00B35B41">
      <w:pPr>
        <w:jc w:val="left"/>
      </w:pPr>
      <w:r w:rsidRPr="00DE7042">
        <w:rPr>
          <w:highlight w:val="yellow"/>
        </w:rPr>
        <w:t>[Miwa et al. 2016]提出了一种基于端到端神经网络的关系抽取模型。</w:t>
      </w:r>
      <w:r w:rsidRPr="00B35B41">
        <w:t>该模型使用双向LSTM和树形LSTM同时对实体和句子进行建模。</w:t>
      </w:r>
      <w:r w:rsidRPr="00B35B41">
        <w:br/>
        <w:t>目前基于卷积神经网络的方法在关系抽取的标准数据集SemEval-2010 Task 8 上取得了最好的效果。</w:t>
      </w:r>
    </w:p>
    <w:p w:rsidR="00B35B41" w:rsidRPr="00B35B41" w:rsidRDefault="00B35B41" w:rsidP="00B35B41">
      <w:pPr>
        <w:jc w:val="left"/>
      </w:pPr>
      <w:r w:rsidRPr="00B35B41">
        <w:t>上面介绍的神经网络模型在人工标注的数据集上取得了巨大成功。然而，与之前基于特征的关系抽取系统类似，神经网络关系抽取模型也面临着人工标注数据较少的问题。</w:t>
      </w:r>
      <w:r w:rsidRPr="00B35B41">
        <w:br/>
      </w:r>
      <w:r w:rsidRPr="00DE7042">
        <w:rPr>
          <w:highlight w:val="yellow"/>
        </w:rPr>
        <w:t>[Zeng et al. 2015]尝试</w:t>
      </w:r>
      <w:r w:rsidRPr="00DE7042">
        <w:rPr>
          <w:b/>
          <w:bCs/>
          <w:highlight w:val="yellow"/>
        </w:rPr>
        <w:t>将基于卷积神经网络的关系抽取模型扩展到远程监督数据上</w:t>
      </w:r>
      <w:r w:rsidRPr="00DE7042">
        <w:rPr>
          <w:highlight w:val="yellow"/>
        </w:rPr>
        <w:t>。</w:t>
      </w:r>
      <w:r w:rsidRPr="00B35B41">
        <w:t>其中假设每个实体对的所有句子中至少存在一个句子反映该实体对的关系，提出了一种新的学习框架；以实体对为单位，对于每个实体对只考虑最能反映其关系的那个句子。该方法在一定程度上解决了神经网络关系抽取模型在远程监督数据上的应用，在 NYT10 数据集上取得了远远高于基于特征的关系抽取模型的预测效果。但是，该方法仍然存在一定的缺陷：该模型对于每个实体对只能选用一个句子进行学习和预测，损失了来自其他大量的有效句子的信息。</w:t>
      </w:r>
    </w:p>
    <w:p w:rsidR="00B35B41" w:rsidRPr="00B35B41" w:rsidRDefault="00B35B41" w:rsidP="00B35B41">
      <w:pPr>
        <w:jc w:val="left"/>
      </w:pPr>
      <w:r w:rsidRPr="00DE7042">
        <w:rPr>
          <w:highlight w:val="yellow"/>
        </w:rPr>
        <w:t>[Lin et al. 2016]提出了一种基于句子级别注意力机制的神经网络模型来解决这个问题，</w:t>
      </w:r>
      <w:r w:rsidRPr="00B35B41">
        <w:t>该方法能够根据特定关系为实体对的每个句子分配权重，通过不断学习能够使有效句子获得较高权重，而有噪音</w:t>
      </w:r>
      <w:r>
        <w:t>的句子获得较小的权重。与之间的模型相比，该方法取得较大提升。</w:t>
      </w:r>
      <w:r>
        <w:rPr>
          <w:rFonts w:hint="eastAsia"/>
        </w:rPr>
        <w:t>实现</w:t>
      </w:r>
      <w:r w:rsidRPr="00B35B41">
        <w:t>代码：</w:t>
      </w:r>
      <w:hyperlink r:id="rId10" w:tgtFrame="_blank" w:history="1">
        <w:r w:rsidRPr="00B35B41">
          <w:rPr>
            <w:rStyle w:val="a9"/>
          </w:rPr>
          <w:t>http://github.com/thunlp/NRE</w:t>
        </w:r>
      </w:hyperlink>
    </w:p>
    <w:p w:rsidR="003F4012" w:rsidRPr="00B35B41" w:rsidRDefault="003F4012" w:rsidP="003F4012">
      <w:pPr>
        <w:jc w:val="left"/>
      </w:pPr>
    </w:p>
    <w:p w:rsidR="003F4012" w:rsidRDefault="00DE7042" w:rsidP="003F4012">
      <w:pPr>
        <w:jc w:val="left"/>
      </w:pPr>
      <w:r>
        <w:rPr>
          <w:rFonts w:hint="eastAsia"/>
        </w:rPr>
        <w:lastRenderedPageBreak/>
        <w:t>认知：</w:t>
      </w:r>
    </w:p>
    <w:p w:rsidR="00DE7042" w:rsidRDefault="00DE7042" w:rsidP="003F4012">
      <w:pPr>
        <w:jc w:val="left"/>
      </w:pPr>
      <w:r>
        <w:rPr>
          <w:rFonts w:hint="eastAsia"/>
        </w:rPr>
        <w:t>实体抽取的本质是将一句话中的实体抽取出来，并根据算法、规则或者模型，得到实体键的关系，关键要点有：实体抽取、关系选择</w:t>
      </w:r>
    </w:p>
    <w:p w:rsidR="003F4012" w:rsidRDefault="003F4012" w:rsidP="003F4012">
      <w:pPr>
        <w:jc w:val="left"/>
      </w:pPr>
    </w:p>
    <w:p w:rsidR="004E6F0B" w:rsidRDefault="004E6F0B" w:rsidP="003F4012">
      <w:pPr>
        <w:jc w:val="left"/>
        <w:rPr>
          <w:rFonts w:ascii="Arial" w:hAnsi="Arial" w:cs="Arial"/>
          <w:color w:val="4D4D4D"/>
          <w:shd w:val="clear" w:color="auto" w:fill="FFFFFF"/>
        </w:rPr>
      </w:pPr>
      <w:r>
        <w:rPr>
          <w:rFonts w:hint="eastAsia"/>
        </w:rPr>
        <w:t>补充：</w:t>
      </w:r>
      <w:r>
        <w:rPr>
          <w:rFonts w:ascii="Arial" w:hAnsi="Arial" w:cs="Arial"/>
          <w:color w:val="4D4D4D"/>
          <w:shd w:val="clear" w:color="auto" w:fill="FFFFFF"/>
        </w:rPr>
        <w:t>无监督关系抽取方法主要基于分布假设理论，分布假设的核心思想是：</w:t>
      </w:r>
      <w:r w:rsidRPr="004E6F0B">
        <w:rPr>
          <w:rFonts w:ascii="Arial" w:hAnsi="Arial" w:cs="Arial"/>
          <w:color w:val="FF0000"/>
          <w:highlight w:val="yellow"/>
          <w:shd w:val="clear" w:color="auto" w:fill="FFFFFF"/>
        </w:rPr>
        <w:t>如果两个词的用法相似即出现在相同上下文中</w:t>
      </w:r>
    </w:p>
    <w:p w:rsidR="004E6F0B" w:rsidRDefault="004E6F0B" w:rsidP="003F4012">
      <w:pPr>
        <w:jc w:val="left"/>
      </w:pPr>
    </w:p>
    <w:p w:rsidR="003F4012" w:rsidRPr="00DE7042" w:rsidRDefault="00DE7042" w:rsidP="003F4012">
      <w:pPr>
        <w:jc w:val="left"/>
        <w:rPr>
          <w:color w:val="FF0000"/>
        </w:rPr>
      </w:pPr>
      <w:r w:rsidRPr="00DE7042">
        <w:rPr>
          <w:rFonts w:hint="eastAsia"/>
          <w:color w:val="FF0000"/>
        </w:rPr>
        <w:t>关系抽取的最初目的是为了方便与扩充知识图谱</w:t>
      </w:r>
    </w:p>
    <w:p w:rsidR="004E6F0B" w:rsidRPr="004E6F0B" w:rsidRDefault="007A7E09" w:rsidP="003F4012">
      <w:pPr>
        <w:jc w:val="left"/>
      </w:pPr>
      <w:hyperlink r:id="rId11" w:history="1">
        <w:r w:rsidR="00052DBD" w:rsidRPr="0061222E">
          <w:rPr>
            <w:rStyle w:val="a9"/>
          </w:rPr>
          <w:t>https://blog.csdn.net/qq_41375318/article/details/103221279</w:t>
        </w:r>
      </w:hyperlink>
      <w:r w:rsidR="00052DBD">
        <w:t xml:space="preserve">     </w:t>
      </w:r>
      <w:r w:rsidR="00052DBD">
        <w:rPr>
          <w:rFonts w:hint="eastAsia"/>
        </w:rPr>
        <w:t>感觉并没有理论证明</w:t>
      </w:r>
    </w:p>
    <w:p w:rsidR="003F4012" w:rsidRDefault="007A7E09" w:rsidP="003F4012">
      <w:pPr>
        <w:jc w:val="left"/>
      </w:pPr>
      <w:hyperlink r:id="rId12" w:history="1">
        <w:r w:rsidR="004E6F0B" w:rsidRPr="0061222E">
          <w:rPr>
            <w:rStyle w:val="a9"/>
          </w:rPr>
          <w:t>https://blog.csdn.net/qq_41375318/article/details/103079201</w:t>
        </w:r>
      </w:hyperlink>
      <w:r w:rsidR="00052DBD">
        <w:t xml:space="preserve">     2019</w:t>
      </w:r>
      <w:r w:rsidR="00052DBD">
        <w:rPr>
          <w:rFonts w:hint="eastAsia"/>
        </w:rPr>
        <w:t>年论文，方法较新</w:t>
      </w:r>
    </w:p>
    <w:p w:rsidR="004E6F0B" w:rsidRDefault="004E6F0B" w:rsidP="003F4012">
      <w:pPr>
        <w:jc w:val="left"/>
      </w:pPr>
      <w:r>
        <w:rPr>
          <w:rFonts w:hint="eastAsia"/>
        </w:rPr>
        <w:t>以上是两种比较好的方法</w:t>
      </w:r>
    </w:p>
    <w:p w:rsidR="0053331E" w:rsidRDefault="0053331E" w:rsidP="003F4012">
      <w:pPr>
        <w:jc w:val="left"/>
        <w:rPr>
          <w:color w:val="FF0000"/>
        </w:rPr>
      </w:pPr>
    </w:p>
    <w:p w:rsidR="004E6F0B" w:rsidRPr="00DA68ED" w:rsidRDefault="00DA68ED" w:rsidP="003F4012">
      <w:pPr>
        <w:jc w:val="left"/>
        <w:rPr>
          <w:color w:val="FF0000"/>
        </w:rPr>
      </w:pPr>
      <w:r w:rsidRPr="00DA68ED">
        <w:rPr>
          <w:rFonts w:hint="eastAsia"/>
          <w:color w:val="FF0000"/>
        </w:rPr>
        <w:t>2</w:t>
      </w:r>
      <w:r w:rsidRPr="00DA68ED">
        <w:rPr>
          <w:color w:val="FF0000"/>
        </w:rPr>
        <w:t>020</w:t>
      </w:r>
      <w:r w:rsidRPr="00DA68ED">
        <w:rPr>
          <w:rFonts w:hint="eastAsia"/>
          <w:color w:val="FF0000"/>
        </w:rPr>
        <w:t>比较新的关系抽取论文学习：</w:t>
      </w:r>
    </w:p>
    <w:p w:rsidR="00DA68ED" w:rsidRDefault="00DA68ED" w:rsidP="00D71285">
      <w:pPr>
        <w:jc w:val="left"/>
        <w:rPr>
          <w:rFonts w:ascii="Arial" w:hAnsi="Arial" w:cs="Arial"/>
          <w:color w:val="4D4D4D"/>
          <w:shd w:val="clear" w:color="auto" w:fill="FFFFFF"/>
        </w:rPr>
      </w:pPr>
      <w:r>
        <w:rPr>
          <w:rFonts w:ascii="Arial" w:hAnsi="Arial" w:cs="Arial"/>
          <w:color w:val="4D4D4D"/>
          <w:shd w:val="clear" w:color="auto" w:fill="FFFFFF"/>
        </w:rPr>
        <w:t>以</w:t>
      </w:r>
      <w:r>
        <w:rPr>
          <w:rFonts w:ascii="Arial" w:hAnsi="Arial" w:cs="Arial"/>
          <w:color w:val="4D4D4D"/>
          <w:shd w:val="clear" w:color="auto" w:fill="FFFFFF"/>
        </w:rPr>
        <w:t>(</w:t>
      </w:r>
      <w:r>
        <w:rPr>
          <w:rStyle w:val="a8"/>
          <w:rFonts w:ascii="Arial" w:hAnsi="Arial" w:cs="Arial"/>
          <w:color w:val="4D4D4D"/>
          <w:shd w:val="clear" w:color="auto" w:fill="FFFFFF"/>
        </w:rPr>
        <w:t>subject, relation, object</w:t>
      </w:r>
      <w:r>
        <w:rPr>
          <w:rFonts w:ascii="Arial" w:hAnsi="Arial" w:cs="Arial"/>
          <w:color w:val="4D4D4D"/>
          <w:shd w:val="clear" w:color="auto" w:fill="FFFFFF"/>
        </w:rPr>
        <w:t>)</w:t>
      </w:r>
      <w:r>
        <w:rPr>
          <w:rFonts w:ascii="Arial" w:hAnsi="Arial" w:cs="Arial"/>
          <w:color w:val="4D4D4D"/>
          <w:shd w:val="clear" w:color="auto" w:fill="FFFFFF"/>
        </w:rPr>
        <w:t>的形式表示</w:t>
      </w:r>
      <w:r>
        <w:rPr>
          <w:rFonts w:ascii="Arial" w:hAnsi="Arial" w:cs="Arial" w:hint="eastAsia"/>
          <w:color w:val="4D4D4D"/>
          <w:shd w:val="clear" w:color="auto" w:fill="FFFFFF"/>
        </w:rPr>
        <w:t>三元组</w:t>
      </w:r>
    </w:p>
    <w:p w:rsidR="00A027E4" w:rsidRDefault="003A4513" w:rsidP="00D71285">
      <w:pPr>
        <w:ind w:firstLineChars="200" w:firstLine="420"/>
        <w:jc w:val="left"/>
        <w:rPr>
          <w:rFonts w:ascii="Arial" w:hAnsi="Arial" w:cs="Arial"/>
          <w:color w:val="4D4D4D"/>
          <w:shd w:val="clear" w:color="auto" w:fill="FFFFFF"/>
        </w:rPr>
      </w:pPr>
      <w:r>
        <w:rPr>
          <w:rFonts w:ascii="Arial" w:hAnsi="Arial" w:cs="Arial" w:hint="eastAsia"/>
          <w:color w:val="4D4D4D"/>
          <w:shd w:val="clear" w:color="auto" w:fill="FFFFFF"/>
        </w:rPr>
        <w:t>三元组重叠的问题</w:t>
      </w:r>
      <w:r w:rsidR="00A027E4">
        <w:rPr>
          <w:rFonts w:ascii="Arial" w:hAnsi="Arial" w:cs="Arial" w:hint="eastAsia"/>
          <w:color w:val="4D4D4D"/>
          <w:shd w:val="clear" w:color="auto" w:fill="FFFFFF"/>
        </w:rPr>
        <w:t>：</w:t>
      </w:r>
    </w:p>
    <w:p w:rsidR="00A027E4" w:rsidRPr="00D71285" w:rsidRDefault="00A027E4" w:rsidP="00D71285">
      <w:pPr>
        <w:ind w:firstLineChars="400" w:firstLine="840"/>
        <w:jc w:val="left"/>
        <w:rPr>
          <w:rFonts w:ascii="Arial" w:hAnsi="Arial" w:cs="Arial"/>
          <w:color w:val="FF0000"/>
          <w:shd w:val="clear" w:color="auto" w:fill="FFFFFF"/>
        </w:rPr>
      </w:pPr>
      <w:r w:rsidRPr="00D71285">
        <w:rPr>
          <w:rFonts w:ascii="Arial" w:hAnsi="Arial" w:cs="Arial" w:hint="eastAsia"/>
          <w:color w:val="FF0000"/>
          <w:shd w:val="clear" w:color="auto" w:fill="FFFFFF"/>
        </w:rPr>
        <w:t>N</w:t>
      </w:r>
      <w:r w:rsidRPr="00D71285">
        <w:rPr>
          <w:rFonts w:ascii="Arial" w:hAnsi="Arial" w:cs="Arial"/>
          <w:color w:val="FF0000"/>
          <w:shd w:val="clear" w:color="auto" w:fill="FFFFFF"/>
        </w:rPr>
        <w:t>ormal</w:t>
      </w:r>
      <w:r w:rsidRPr="00D71285">
        <w:rPr>
          <w:rFonts w:ascii="Arial" w:hAnsi="Arial" w:cs="Arial" w:hint="eastAsia"/>
          <w:color w:val="FF0000"/>
          <w:shd w:val="clear" w:color="auto" w:fill="FFFFFF"/>
        </w:rPr>
        <w:t>代表没有重叠的部分</w:t>
      </w:r>
      <w:r w:rsidRPr="00D71285">
        <w:rPr>
          <w:rFonts w:ascii="Arial" w:hAnsi="Arial" w:cs="Arial" w:hint="eastAsia"/>
          <w:color w:val="FF0000"/>
          <w:shd w:val="clear" w:color="auto" w:fill="FFFFFF"/>
        </w:rPr>
        <w:t xml:space="preserve"> </w:t>
      </w:r>
      <w:r w:rsidRPr="00D71285">
        <w:rPr>
          <w:rFonts w:ascii="Arial" w:hAnsi="Arial" w:cs="Arial"/>
          <w:color w:val="FF0000"/>
          <w:shd w:val="clear" w:color="auto" w:fill="FFFFFF"/>
        </w:rPr>
        <w:t xml:space="preserve">  </w:t>
      </w:r>
    </w:p>
    <w:p w:rsidR="00A027E4" w:rsidRPr="00D71285" w:rsidRDefault="00A027E4" w:rsidP="00D71285">
      <w:pPr>
        <w:ind w:firstLineChars="400" w:firstLine="840"/>
        <w:jc w:val="left"/>
        <w:rPr>
          <w:rFonts w:ascii="Arial" w:hAnsi="Arial" w:cs="Arial"/>
          <w:color w:val="FF0000"/>
          <w:shd w:val="clear" w:color="auto" w:fill="FFFFFF"/>
        </w:rPr>
      </w:pPr>
      <w:r w:rsidRPr="00D71285">
        <w:rPr>
          <w:rFonts w:ascii="Arial" w:hAnsi="Arial" w:cs="Arial" w:hint="eastAsia"/>
          <w:color w:val="FF0000"/>
          <w:shd w:val="clear" w:color="auto" w:fill="FFFFFF"/>
        </w:rPr>
        <w:t>EPO</w:t>
      </w:r>
      <w:r w:rsidRPr="00D71285">
        <w:rPr>
          <w:rFonts w:ascii="Arial" w:hAnsi="Arial" w:cs="Arial" w:hint="eastAsia"/>
          <w:color w:val="FF0000"/>
          <w:shd w:val="clear" w:color="auto" w:fill="FFFFFF"/>
        </w:rPr>
        <w:t>关系两端的实体是一致的</w:t>
      </w:r>
      <w:r w:rsidRPr="00D71285">
        <w:rPr>
          <w:rFonts w:ascii="Arial" w:hAnsi="Arial" w:cs="Arial" w:hint="eastAsia"/>
          <w:color w:val="FF0000"/>
          <w:shd w:val="clear" w:color="auto" w:fill="FFFFFF"/>
        </w:rPr>
        <w:t xml:space="preserve"> </w:t>
      </w:r>
      <w:r w:rsidRPr="00D71285">
        <w:rPr>
          <w:rFonts w:ascii="Arial" w:hAnsi="Arial" w:cs="Arial"/>
          <w:color w:val="FF0000"/>
          <w:shd w:val="clear" w:color="auto" w:fill="FFFFFF"/>
        </w:rPr>
        <w:t xml:space="preserve"> </w:t>
      </w:r>
    </w:p>
    <w:p w:rsidR="003A4513" w:rsidRPr="00D71285" w:rsidRDefault="00A027E4" w:rsidP="00D71285">
      <w:pPr>
        <w:ind w:firstLineChars="400" w:firstLine="840"/>
        <w:jc w:val="left"/>
        <w:rPr>
          <w:color w:val="FF0000"/>
        </w:rPr>
      </w:pPr>
      <w:r w:rsidRPr="00D71285">
        <w:rPr>
          <w:rFonts w:ascii="Arial" w:hAnsi="Arial" w:cs="Arial" w:hint="eastAsia"/>
          <w:color w:val="FF0000"/>
          <w:shd w:val="clear" w:color="auto" w:fill="FFFFFF"/>
        </w:rPr>
        <w:t>SEO</w:t>
      </w:r>
      <w:r w:rsidRPr="00D71285">
        <w:rPr>
          <w:rFonts w:ascii="Arial" w:hAnsi="Arial" w:cs="Arial" w:hint="eastAsia"/>
          <w:color w:val="FF0000"/>
          <w:shd w:val="clear" w:color="auto" w:fill="FFFFFF"/>
        </w:rPr>
        <w:t>：关系两端只有单个实体共享</w:t>
      </w:r>
    </w:p>
    <w:p w:rsidR="00D71285" w:rsidRPr="00D71285" w:rsidRDefault="00D71285" w:rsidP="00D71285">
      <w:pPr>
        <w:jc w:val="left"/>
      </w:pPr>
      <w:r w:rsidRPr="00D71285">
        <w:rPr>
          <w:b/>
          <w:bCs/>
        </w:rPr>
        <w:t>以往工作的不足以及重叠三元组出现的挑战</w:t>
      </w:r>
      <w:r w:rsidRPr="00D71285">
        <w:t>：</w:t>
      </w:r>
    </w:p>
    <w:p w:rsidR="00D71285" w:rsidRPr="00D71285" w:rsidRDefault="00D71285" w:rsidP="00D71285">
      <w:pPr>
        <w:jc w:val="left"/>
      </w:pPr>
      <w:r>
        <w:rPr>
          <w:rFonts w:hint="eastAsia"/>
        </w:rPr>
        <w:t xml:space="preserve"> </w:t>
      </w:r>
      <w:r w:rsidR="00A1096D">
        <w:t xml:space="preserve">  </w:t>
      </w:r>
      <w:r>
        <w:t xml:space="preserve"> </w:t>
      </w:r>
      <w:r w:rsidRPr="00D71285">
        <w:t>体对的组合之中，大多数实体对是没有关系链接的，这便存在很多的负例，也就造成了关系分类的不平衡。</w:t>
      </w:r>
    </w:p>
    <w:p w:rsidR="00D71285" w:rsidRPr="00D71285" w:rsidRDefault="00D71285" w:rsidP="00D71285">
      <w:pPr>
        <w:jc w:val="left"/>
      </w:pPr>
      <w:r>
        <w:t xml:space="preserve">  </w:t>
      </w:r>
      <w:r w:rsidR="00A1096D">
        <w:t xml:space="preserve">  </w:t>
      </w:r>
      <w:r w:rsidRPr="00D71285">
        <w:t>三元组的问题更是一个难点，因为其存在共享的实体，甚至两个实体存在多种关系，这便增加了难度，没有足够的训练数据，是难以学习或者根本无法学习这种关系的。</w:t>
      </w:r>
    </w:p>
    <w:p w:rsidR="00DA68ED" w:rsidRPr="00D71285" w:rsidRDefault="00A1096D" w:rsidP="00A1096D">
      <w:pPr>
        <w:ind w:firstLineChars="200" w:firstLine="420"/>
        <w:jc w:val="left"/>
      </w:pPr>
      <w:r w:rsidRPr="00A1096D">
        <w:rPr>
          <w:rFonts w:hint="eastAsia"/>
          <w:highlight w:val="yellow"/>
        </w:rPr>
        <w:t>所以，提出了新框架CASREL</w:t>
      </w:r>
    </w:p>
    <w:p w:rsidR="00A1096D" w:rsidRPr="00A1096D" w:rsidRDefault="00A1096D" w:rsidP="00A1096D">
      <w:pPr>
        <w:jc w:val="left"/>
      </w:pPr>
      <w:r w:rsidRPr="00A1096D">
        <w:t>CASREL框架抽取三元组(subject, relation, object)主要包含两个步骤，三个部分。</w:t>
      </w:r>
    </w:p>
    <w:p w:rsidR="00A1096D" w:rsidRPr="00A1096D" w:rsidRDefault="00A1096D" w:rsidP="00A1096D">
      <w:pPr>
        <w:jc w:val="left"/>
      </w:pPr>
      <w:r w:rsidRPr="00A1096D">
        <w:rPr>
          <w:b/>
          <w:bCs/>
        </w:rPr>
        <w:t>    两个步骤：</w:t>
      </w:r>
    </w:p>
    <w:p w:rsidR="00A1096D" w:rsidRPr="00A1096D" w:rsidRDefault="00A1096D" w:rsidP="00A1096D">
      <w:pPr>
        <w:numPr>
          <w:ilvl w:val="0"/>
          <w:numId w:val="9"/>
        </w:numPr>
        <w:jc w:val="left"/>
      </w:pPr>
      <w:r w:rsidRPr="00A1096D">
        <w:t>第一步要</w:t>
      </w:r>
      <w:r w:rsidRPr="00A1096D">
        <w:rPr>
          <w:color w:val="FF0000"/>
        </w:rPr>
        <w:t>识别出句子中的 subject 。</w:t>
      </w:r>
    </w:p>
    <w:p w:rsidR="00A1096D" w:rsidRPr="00A1096D" w:rsidRDefault="00A1096D" w:rsidP="00A1096D">
      <w:pPr>
        <w:numPr>
          <w:ilvl w:val="0"/>
          <w:numId w:val="9"/>
        </w:numPr>
        <w:jc w:val="left"/>
        <w:rPr>
          <w:color w:val="FF0000"/>
        </w:rPr>
      </w:pPr>
      <w:r w:rsidRPr="00A1096D">
        <w:t>第二部要根据识别出的 subject, 识</w:t>
      </w:r>
      <w:r w:rsidRPr="00A1096D">
        <w:rPr>
          <w:color w:val="FF0000"/>
        </w:rPr>
        <w:t>别出所有有可能的 relation 以及对应的 object。</w:t>
      </w:r>
    </w:p>
    <w:p w:rsidR="00A1096D" w:rsidRPr="00A1096D" w:rsidRDefault="00A1096D" w:rsidP="00A1096D">
      <w:pPr>
        <w:jc w:val="left"/>
      </w:pPr>
      <w:r w:rsidRPr="00A1096D">
        <w:rPr>
          <w:b/>
          <w:bCs/>
        </w:rPr>
        <w:t>    三个部分：</w:t>
      </w:r>
    </w:p>
    <w:p w:rsidR="00A1096D" w:rsidRPr="00A1096D" w:rsidRDefault="00A1096D" w:rsidP="00A1096D">
      <w:pPr>
        <w:numPr>
          <w:ilvl w:val="0"/>
          <w:numId w:val="10"/>
        </w:numPr>
        <w:jc w:val="left"/>
      </w:pPr>
      <w:r w:rsidRPr="00A1096D">
        <w:t>BERT-based encoder module: 可以替换为不同的编码框架，主要对句子中的词进行编码，论文最终以BERT为主，效果很强。</w:t>
      </w:r>
    </w:p>
    <w:p w:rsidR="00A1096D" w:rsidRPr="00A1096D" w:rsidRDefault="00A1096D" w:rsidP="00A1096D">
      <w:pPr>
        <w:numPr>
          <w:ilvl w:val="0"/>
          <w:numId w:val="10"/>
        </w:numPr>
        <w:jc w:val="left"/>
      </w:pPr>
      <w:r w:rsidRPr="00A1096D">
        <w:t>subject tagging module：目的是识别出句子中的 subject。</w:t>
      </w:r>
    </w:p>
    <w:p w:rsidR="00A1096D" w:rsidRPr="00A1096D" w:rsidRDefault="00A1096D" w:rsidP="00A1096D">
      <w:pPr>
        <w:numPr>
          <w:ilvl w:val="0"/>
          <w:numId w:val="10"/>
        </w:numPr>
        <w:jc w:val="left"/>
        <w:rPr>
          <w:highlight w:val="yellow"/>
        </w:rPr>
      </w:pPr>
      <w:r w:rsidRPr="00A1096D">
        <w:rPr>
          <w:highlight w:val="yellow"/>
        </w:rPr>
        <w:t>relation-specific object tagging module：根据 subject，寻找可能的 relation 和 object。</w:t>
      </w:r>
    </w:p>
    <w:p w:rsidR="00A1096D" w:rsidRPr="00A1096D" w:rsidRDefault="00A1096D" w:rsidP="00A1096D">
      <w:pPr>
        <w:numPr>
          <w:ilvl w:val="0"/>
          <w:numId w:val="10"/>
        </w:numPr>
        <w:jc w:val="left"/>
      </w:pPr>
      <w:r w:rsidRPr="00A1096D">
        <w:rPr>
          <w:b/>
          <w:bCs/>
        </w:rPr>
        <w:t>其中 a 是 Encoder, b 和 c 称为 Cascade Decoder。</w:t>
      </w:r>
    </w:p>
    <w:p w:rsidR="00DA68ED" w:rsidRDefault="00A1096D" w:rsidP="00A1096D">
      <w:pPr>
        <w:jc w:val="center"/>
      </w:pPr>
      <w:r>
        <w:rPr>
          <w:noProof/>
        </w:rPr>
        <w:lastRenderedPageBreak/>
        <w:drawing>
          <wp:inline distT="0" distB="0" distL="0" distR="0">
            <wp:extent cx="4578782" cy="2857500"/>
            <wp:effectExtent l="0" t="0" r="0" b="0"/>
            <wp:docPr id="2" name="图片 2" descr="https://imgconvert.csdnimg.cn/aHR0cHM6Ly9tbWJpei5xcGljLmNuL21tYml6X3BuZy9zdmRpYVFCd2ZzZVNDek02VUJpYjZEQUlaeUdSUm5haWFWWUJ0b2JxanRnbXFXYk5BM1VhUVY0U2xodzdGaGRmdld3dW4zUlRqUWdpYVVlQlJLTHV6T0d4elE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onvert.csdnimg.cn/aHR0cHM6Ly9tbWJpei5xcGljLmNuL21tYml6X3BuZy9zdmRpYVFCd2ZzZVNDek02VUJpYjZEQUlaeUdSUm5haWFWWUJ0b2JxanRnbXFXYk5BM1VhUVY0U2xodzdGaGRmdld3dW4zUlRqUWdpYVVlQlJLTHV6T0d4elEvNjQw?x-oss-process=image/for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232" cy="2863397"/>
                    </a:xfrm>
                    <a:prstGeom prst="rect">
                      <a:avLst/>
                    </a:prstGeom>
                    <a:noFill/>
                    <a:ln>
                      <a:noFill/>
                    </a:ln>
                  </pic:spPr>
                </pic:pic>
              </a:graphicData>
            </a:graphic>
          </wp:inline>
        </w:drawing>
      </w:r>
    </w:p>
    <w:p w:rsidR="00A1096D" w:rsidRDefault="000F2BA3" w:rsidP="000F2BA3">
      <w:pPr>
        <w:tabs>
          <w:tab w:val="left" w:pos="405"/>
        </w:tabs>
        <w:jc w:val="left"/>
      </w:pPr>
      <w:r>
        <w:tab/>
      </w:r>
      <w:r>
        <w:rPr>
          <w:rFonts w:hint="eastAsia"/>
        </w:rPr>
        <w:t>整体模型如上图所示</w:t>
      </w:r>
    </w:p>
    <w:p w:rsidR="000F2BA3" w:rsidRDefault="000F2BA3" w:rsidP="000F2BA3">
      <w:pPr>
        <w:tabs>
          <w:tab w:val="left" w:pos="615"/>
        </w:tabs>
        <w:jc w:val="left"/>
      </w:pPr>
      <w:r>
        <w:rPr>
          <w:rFonts w:hint="eastAsia"/>
        </w:rPr>
        <w:t>下面是细节部分的整理</w:t>
      </w:r>
    </w:p>
    <w:p w:rsidR="000F2BA3" w:rsidRDefault="000F2BA3" w:rsidP="000F2BA3">
      <w:pPr>
        <w:tabs>
          <w:tab w:val="left" w:pos="615"/>
        </w:tabs>
        <w:ind w:firstLineChars="200" w:firstLine="420"/>
        <w:jc w:val="left"/>
      </w:pPr>
      <w:r w:rsidRPr="000F2BA3">
        <w:rPr>
          <w:rFonts w:hint="eastAsia"/>
          <w:b/>
          <w:color w:val="FF0000"/>
        </w:rPr>
        <w:t>首先</w:t>
      </w:r>
      <w:r>
        <w:rPr>
          <w:rFonts w:hint="eastAsia"/>
        </w:rPr>
        <w:t>需要对句子进行W</w:t>
      </w:r>
      <w:r>
        <w:t>ord2</w:t>
      </w:r>
      <w:r>
        <w:rPr>
          <w:rFonts w:hint="eastAsia"/>
        </w:rPr>
        <w:t>V</w:t>
      </w:r>
      <w:r>
        <w:t>ector</w:t>
      </w:r>
      <w:r>
        <w:rPr>
          <w:rFonts w:hint="eastAsia"/>
        </w:rPr>
        <w:t>转化，使用的技术可以是Bert的任意一层，或者是LSTM替换Bert</w:t>
      </w:r>
    </w:p>
    <w:p w:rsidR="000F2BA3" w:rsidRDefault="000F2BA3" w:rsidP="000F2BA3">
      <w:pPr>
        <w:tabs>
          <w:tab w:val="left" w:pos="615"/>
        </w:tabs>
        <w:ind w:firstLineChars="200" w:firstLine="420"/>
        <w:jc w:val="left"/>
      </w:pPr>
      <w:r w:rsidRPr="000F2BA3">
        <w:rPr>
          <w:rFonts w:hint="eastAsia"/>
          <w:highlight w:val="yellow"/>
        </w:rPr>
        <w:t>Bert是谷歌提供的</w:t>
      </w:r>
      <w:r w:rsidRPr="000F2BA3">
        <w:rPr>
          <w:highlight w:val="yellow"/>
        </w:rPr>
        <w:t>12</w:t>
      </w:r>
      <w:r w:rsidRPr="000F2BA3">
        <w:rPr>
          <w:rFonts w:hint="eastAsia"/>
          <w:highlight w:val="yellow"/>
        </w:rPr>
        <w:t>层的可用于NLP的深度学习模型</w:t>
      </w:r>
    </w:p>
    <w:p w:rsidR="00A1096D" w:rsidRPr="000F2BA3" w:rsidRDefault="000F2BA3" w:rsidP="000F2BA3">
      <w:pPr>
        <w:ind w:firstLineChars="200" w:firstLine="420"/>
        <w:jc w:val="left"/>
        <w:rPr>
          <w:b/>
          <w:color w:val="FF0000"/>
        </w:rPr>
      </w:pPr>
      <w:r w:rsidRPr="000F2BA3">
        <w:rPr>
          <w:rFonts w:hint="eastAsia"/>
          <w:b/>
          <w:color w:val="FF0000"/>
        </w:rPr>
        <w:t>接下来</w:t>
      </w:r>
    </w:p>
    <w:p w:rsidR="000F2BA3" w:rsidRDefault="000F2BA3" w:rsidP="000F2BA3">
      <w:pPr>
        <w:ind w:firstLineChars="200" w:firstLine="420"/>
        <w:jc w:val="left"/>
      </w:pPr>
      <w:r>
        <w:rPr>
          <w:rFonts w:ascii="Arial" w:hAnsi="Arial" w:cs="Arial"/>
          <w:color w:val="4D4D4D"/>
          <w:shd w:val="clear" w:color="auto" w:fill="FFFFFF"/>
        </w:rPr>
        <w:t>对</w:t>
      </w:r>
      <w:r>
        <w:rPr>
          <w:rFonts w:ascii="Arial" w:hAnsi="Arial" w:cs="Arial"/>
          <w:color w:val="4D4D4D"/>
          <w:shd w:val="clear" w:color="auto" w:fill="FFFFFF"/>
        </w:rPr>
        <w:t xml:space="preserve"> BERT Encoder </w:t>
      </w:r>
      <w:r>
        <w:rPr>
          <w:rFonts w:ascii="Arial" w:hAnsi="Arial" w:cs="Arial"/>
          <w:color w:val="4D4D4D"/>
          <w:shd w:val="clear" w:color="auto" w:fill="FFFFFF"/>
        </w:rPr>
        <w:t>获取到的词的</w:t>
      </w:r>
      <w:r w:rsidRPr="000F2BA3">
        <w:rPr>
          <w:rFonts w:ascii="Arial" w:hAnsi="Arial" w:cs="Arial"/>
          <w:color w:val="4D4D4D"/>
          <w:highlight w:val="lightGray"/>
          <w:shd w:val="clear" w:color="auto" w:fill="FFFFFF"/>
        </w:rPr>
        <w:t>隐层表示</w:t>
      </w:r>
      <w:r>
        <w:rPr>
          <w:rFonts w:ascii="Arial" w:hAnsi="Arial" w:cs="Arial"/>
          <w:color w:val="4D4D4D"/>
          <w:shd w:val="clear" w:color="auto" w:fill="FFFFFF"/>
        </w:rPr>
        <w:t>解码，</w:t>
      </w:r>
      <w:r w:rsidRPr="000F2BA3">
        <w:rPr>
          <w:rFonts w:ascii="Arial" w:hAnsi="Arial" w:cs="Arial"/>
          <w:color w:val="4D4D4D"/>
          <w:highlight w:val="lightGray"/>
          <w:shd w:val="clear" w:color="auto" w:fill="FFFFFF"/>
        </w:rPr>
        <w:t>构建两个二分类分类器预测</w:t>
      </w:r>
      <w:r w:rsidRPr="000F2BA3">
        <w:rPr>
          <w:rFonts w:ascii="Arial" w:hAnsi="Arial" w:cs="Arial"/>
          <w:color w:val="4D4D4D"/>
          <w:highlight w:val="lightGray"/>
          <w:shd w:val="clear" w:color="auto" w:fill="FFFFFF"/>
        </w:rPr>
        <w:t xml:space="preserve"> subject </w:t>
      </w:r>
      <w:r w:rsidRPr="000F2BA3">
        <w:rPr>
          <w:rFonts w:ascii="Arial" w:hAnsi="Arial" w:cs="Arial"/>
          <w:color w:val="4D4D4D"/>
          <w:highlight w:val="lightGray"/>
          <w:shd w:val="clear" w:color="auto" w:fill="FFFFFF"/>
        </w:rPr>
        <w:t>的</w:t>
      </w:r>
      <w:r w:rsidRPr="000F2BA3">
        <w:rPr>
          <w:rFonts w:ascii="Arial" w:hAnsi="Arial" w:cs="Arial"/>
          <w:color w:val="4D4D4D"/>
          <w:highlight w:val="lightGray"/>
          <w:shd w:val="clear" w:color="auto" w:fill="FFFFFF"/>
        </w:rPr>
        <w:t xml:space="preserve"> start </w:t>
      </w:r>
      <w:r w:rsidRPr="000F2BA3">
        <w:rPr>
          <w:rFonts w:ascii="Arial" w:hAnsi="Arial" w:cs="Arial"/>
          <w:color w:val="4D4D4D"/>
          <w:highlight w:val="lightGray"/>
          <w:shd w:val="clear" w:color="auto" w:fill="FFFFFF"/>
        </w:rPr>
        <w:t>和</w:t>
      </w:r>
      <w:r w:rsidRPr="000F2BA3">
        <w:rPr>
          <w:rFonts w:ascii="Arial" w:hAnsi="Arial" w:cs="Arial"/>
          <w:color w:val="4D4D4D"/>
          <w:highlight w:val="lightGray"/>
          <w:shd w:val="clear" w:color="auto" w:fill="FFFFFF"/>
        </w:rPr>
        <w:t xml:space="preserve"> end </w:t>
      </w:r>
      <w:r w:rsidRPr="000F2BA3">
        <w:rPr>
          <w:rFonts w:ascii="Arial" w:hAnsi="Arial" w:cs="Arial"/>
          <w:color w:val="4D4D4D"/>
          <w:highlight w:val="lightGray"/>
          <w:shd w:val="clear" w:color="auto" w:fill="FFFFFF"/>
        </w:rPr>
        <w:t>索引位置</w:t>
      </w:r>
      <w:r>
        <w:rPr>
          <w:rFonts w:ascii="Arial" w:hAnsi="Arial" w:cs="Arial"/>
          <w:color w:val="4D4D4D"/>
          <w:shd w:val="clear" w:color="auto" w:fill="FFFFFF"/>
        </w:rPr>
        <w:t>，</w:t>
      </w:r>
      <w:r w:rsidRPr="000F2BA3">
        <w:rPr>
          <w:rFonts w:ascii="Arial" w:hAnsi="Arial" w:cs="Arial"/>
          <w:color w:val="4D4D4D"/>
          <w:highlight w:val="lightGray"/>
          <w:shd w:val="clear" w:color="auto" w:fill="FFFFFF"/>
        </w:rPr>
        <w:t>对每一个词计算其作为</w:t>
      </w:r>
      <w:r w:rsidRPr="000F2BA3">
        <w:rPr>
          <w:rFonts w:ascii="Arial" w:hAnsi="Arial" w:cs="Arial"/>
          <w:color w:val="4D4D4D"/>
          <w:highlight w:val="lightGray"/>
          <w:shd w:val="clear" w:color="auto" w:fill="FFFFFF"/>
        </w:rPr>
        <w:t xml:space="preserve"> start </w:t>
      </w:r>
      <w:r w:rsidRPr="000F2BA3">
        <w:rPr>
          <w:rFonts w:ascii="Arial" w:hAnsi="Arial" w:cs="Arial"/>
          <w:color w:val="4D4D4D"/>
          <w:highlight w:val="lightGray"/>
          <w:shd w:val="clear" w:color="auto" w:fill="FFFFFF"/>
        </w:rPr>
        <w:t>和</w:t>
      </w:r>
      <w:r w:rsidRPr="000F2BA3">
        <w:rPr>
          <w:rFonts w:ascii="Arial" w:hAnsi="Arial" w:cs="Arial"/>
          <w:color w:val="4D4D4D"/>
          <w:highlight w:val="lightGray"/>
          <w:shd w:val="clear" w:color="auto" w:fill="FFFFFF"/>
        </w:rPr>
        <w:t xml:space="preserve"> end </w:t>
      </w:r>
      <w:r w:rsidRPr="000F2BA3">
        <w:rPr>
          <w:rFonts w:ascii="Arial" w:hAnsi="Arial" w:cs="Arial"/>
          <w:color w:val="4D4D4D"/>
          <w:highlight w:val="lightGray"/>
          <w:shd w:val="clear" w:color="auto" w:fill="FFFFFF"/>
        </w:rPr>
        <w:t>的一个概率</w:t>
      </w:r>
      <w:r>
        <w:rPr>
          <w:rFonts w:ascii="Arial" w:hAnsi="Arial" w:cs="Arial"/>
          <w:color w:val="4D4D4D"/>
          <w:shd w:val="clear" w:color="auto" w:fill="FFFFFF"/>
        </w:rPr>
        <w:t>，</w:t>
      </w:r>
      <w:r w:rsidRPr="000F2BA3">
        <w:rPr>
          <w:rFonts w:ascii="Arial" w:hAnsi="Arial" w:cs="Arial"/>
          <w:color w:val="4D4D4D"/>
          <w:highlight w:val="lightGray"/>
          <w:shd w:val="clear" w:color="auto" w:fill="FFFFFF"/>
        </w:rPr>
        <w:t>并根据某个阈值</w:t>
      </w:r>
      <w:r>
        <w:rPr>
          <w:rFonts w:ascii="Arial" w:hAnsi="Arial" w:cs="Arial"/>
          <w:color w:val="4D4D4D"/>
          <w:shd w:val="clear" w:color="auto" w:fill="FFFFFF"/>
        </w:rPr>
        <w:t>，大于则标记为</w:t>
      </w:r>
      <w:r>
        <w:rPr>
          <w:rFonts w:ascii="Arial" w:hAnsi="Arial" w:cs="Arial"/>
          <w:color w:val="4D4D4D"/>
          <w:shd w:val="clear" w:color="auto" w:fill="FFFFFF"/>
        </w:rPr>
        <w:t>1</w:t>
      </w:r>
      <w:r>
        <w:rPr>
          <w:rFonts w:ascii="Arial" w:hAnsi="Arial" w:cs="Arial"/>
          <w:color w:val="4D4D4D"/>
          <w:shd w:val="clear" w:color="auto" w:fill="FFFFFF"/>
        </w:rPr>
        <w:t>，否则标记为</w:t>
      </w:r>
      <w:r>
        <w:rPr>
          <w:rFonts w:ascii="Arial" w:hAnsi="Arial" w:cs="Arial"/>
          <w:color w:val="4D4D4D"/>
          <w:shd w:val="clear" w:color="auto" w:fill="FFFFFF"/>
        </w:rPr>
        <w:t>0</w:t>
      </w:r>
      <w:r>
        <w:rPr>
          <w:rFonts w:ascii="Arial" w:hAnsi="Arial" w:cs="Arial"/>
          <w:color w:val="4D4D4D"/>
          <w:shd w:val="clear" w:color="auto" w:fill="FFFFFF"/>
        </w:rPr>
        <w:t>。</w:t>
      </w:r>
    </w:p>
    <w:p w:rsidR="00DA68ED" w:rsidRDefault="000F2BA3" w:rsidP="003F4012">
      <w:pPr>
        <w:jc w:val="left"/>
      </w:pPr>
      <w:r>
        <w:rPr>
          <w:rFonts w:hint="eastAsia"/>
        </w:rPr>
        <w:t xml:space="preserve"> </w:t>
      </w:r>
      <w:r>
        <w:t xml:space="preserve">   </w:t>
      </w:r>
      <w:r>
        <w:rPr>
          <w:rFonts w:hint="eastAsia"/>
        </w:rPr>
        <w:t>采用的公示如下所示：</w:t>
      </w:r>
    </w:p>
    <w:p w:rsidR="000F2BA3" w:rsidRDefault="000F2BA3" w:rsidP="000F2BA3">
      <w:pPr>
        <w:jc w:val="center"/>
      </w:pPr>
      <w:r>
        <w:rPr>
          <w:noProof/>
        </w:rPr>
        <w:drawing>
          <wp:inline distT="0" distB="0" distL="0" distR="0">
            <wp:extent cx="3920726" cy="847725"/>
            <wp:effectExtent l="0" t="0" r="3810" b="0"/>
            <wp:docPr id="3" name="图片 3" descr="https://imgconvert.csdnimg.cn/aHR0cHM6Ly9tbWJpei5xcGljLmNuL21tYml6X3BuZy9zdmRpYVFCd2ZzZVNDek02VUJpYjZEQUlaeUdSUm5haWFWWXdvNlQ1dk15VWVoNmo4SldBSmhGVm5JV1RWVzdkaWJlQUw5R3RXeHBDZkFsdGtHdlVQQzlXTVE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onvert.csdnimg.cn/aHR0cHM6Ly9tbWJpei5xcGljLmNuL21tYml6X3BuZy9zdmRpYVFCd2ZzZVNDek02VUJpYjZEQUlaeUdSUm5haWFWWXdvNlQ1dk15VWVoNmo4SldBSmhGVm5JV1RWVzdkaWJlQUw5R3RXeHBDZkFsdGtHdlVQQzlXTVEvNjQw?x-oss-process=image/form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894" cy="863329"/>
                    </a:xfrm>
                    <a:prstGeom prst="rect">
                      <a:avLst/>
                    </a:prstGeom>
                    <a:noFill/>
                    <a:ln>
                      <a:noFill/>
                    </a:ln>
                  </pic:spPr>
                </pic:pic>
              </a:graphicData>
            </a:graphic>
          </wp:inline>
        </w:drawing>
      </w:r>
    </w:p>
    <w:p w:rsidR="00DA68ED" w:rsidRDefault="00557685" w:rsidP="00557685">
      <w:pPr>
        <w:ind w:firstLineChars="200" w:firstLine="420"/>
        <w:jc w:val="left"/>
      </w:pPr>
      <w:r>
        <w:rPr>
          <w:rFonts w:ascii="Arial" w:hAnsi="Arial" w:cs="Arial"/>
          <w:color w:val="4D4D4D"/>
          <w:shd w:val="clear" w:color="auto" w:fill="FFFFFF"/>
        </w:rPr>
        <w:t xml:space="preserve">Jackie </w:t>
      </w:r>
      <w:r>
        <w:rPr>
          <w:rFonts w:ascii="Arial" w:hAnsi="Arial" w:cs="Arial"/>
          <w:color w:val="4D4D4D"/>
          <w:shd w:val="clear" w:color="auto" w:fill="FFFFFF"/>
        </w:rPr>
        <w:t>被标记为</w:t>
      </w:r>
      <w:r>
        <w:rPr>
          <w:rFonts w:ascii="Arial" w:hAnsi="Arial" w:cs="Arial"/>
          <w:color w:val="4D4D4D"/>
          <w:shd w:val="clear" w:color="auto" w:fill="FFFFFF"/>
        </w:rPr>
        <w:t xml:space="preserve"> start</w:t>
      </w:r>
      <w:r>
        <w:rPr>
          <w:rFonts w:ascii="Arial" w:hAnsi="Arial" w:cs="Arial"/>
          <w:color w:val="4D4D4D"/>
          <w:shd w:val="clear" w:color="auto" w:fill="FFFFFF"/>
        </w:rPr>
        <w:t>，</w:t>
      </w:r>
      <w:r>
        <w:rPr>
          <w:rFonts w:ascii="Arial" w:hAnsi="Arial" w:cs="Arial"/>
          <w:color w:val="4D4D4D"/>
          <w:shd w:val="clear" w:color="auto" w:fill="FFFFFF"/>
        </w:rPr>
        <w:t xml:space="preserve">R </w:t>
      </w:r>
      <w:r>
        <w:rPr>
          <w:rFonts w:ascii="Arial" w:hAnsi="Arial" w:cs="Arial"/>
          <w:color w:val="4D4D4D"/>
          <w:shd w:val="clear" w:color="auto" w:fill="FFFFFF"/>
        </w:rPr>
        <w:t>既不是</w:t>
      </w:r>
      <w:r>
        <w:rPr>
          <w:rFonts w:ascii="Arial" w:hAnsi="Arial" w:cs="Arial"/>
          <w:color w:val="4D4D4D"/>
          <w:shd w:val="clear" w:color="auto" w:fill="FFFFFF"/>
        </w:rPr>
        <w:t xml:space="preserve"> start </w:t>
      </w:r>
      <w:r>
        <w:rPr>
          <w:rFonts w:ascii="Arial" w:hAnsi="Arial" w:cs="Arial"/>
          <w:color w:val="4D4D4D"/>
          <w:shd w:val="clear" w:color="auto" w:fill="FFFFFF"/>
        </w:rPr>
        <w:t>也不是</w:t>
      </w:r>
      <w:r>
        <w:rPr>
          <w:rFonts w:ascii="Arial" w:hAnsi="Arial" w:cs="Arial"/>
          <w:color w:val="4D4D4D"/>
          <w:shd w:val="clear" w:color="auto" w:fill="FFFFFF"/>
        </w:rPr>
        <w:t xml:space="preserve"> end, Brown </w:t>
      </w:r>
      <w:r>
        <w:rPr>
          <w:rFonts w:ascii="Arial" w:hAnsi="Arial" w:cs="Arial"/>
          <w:color w:val="4D4D4D"/>
          <w:shd w:val="clear" w:color="auto" w:fill="FFFFFF"/>
        </w:rPr>
        <w:t>被标记为</w:t>
      </w:r>
      <w:r>
        <w:rPr>
          <w:rFonts w:ascii="Arial" w:hAnsi="Arial" w:cs="Arial"/>
          <w:color w:val="4D4D4D"/>
          <w:shd w:val="clear" w:color="auto" w:fill="FFFFFF"/>
        </w:rPr>
        <w:t xml:space="preserve"> end</w:t>
      </w:r>
      <w:r>
        <w:rPr>
          <w:rFonts w:ascii="Arial" w:hAnsi="Arial" w:cs="Arial"/>
          <w:color w:val="4D4D4D"/>
          <w:shd w:val="clear" w:color="auto" w:fill="FFFFFF"/>
        </w:rPr>
        <w:t>，其他的类似。在这里采用了最近匹配的原则，即与</w:t>
      </w:r>
      <w:r>
        <w:rPr>
          <w:rFonts w:ascii="Arial" w:hAnsi="Arial" w:cs="Arial"/>
          <w:color w:val="4D4D4D"/>
          <w:shd w:val="clear" w:color="auto" w:fill="FFFFFF"/>
        </w:rPr>
        <w:t xml:space="preserve"> jackie </w:t>
      </w:r>
      <w:r>
        <w:rPr>
          <w:rFonts w:ascii="Arial" w:hAnsi="Arial" w:cs="Arial"/>
          <w:color w:val="4D4D4D"/>
          <w:shd w:val="clear" w:color="auto" w:fill="FFFFFF"/>
        </w:rPr>
        <w:t>最近的一个</w:t>
      </w:r>
      <w:r>
        <w:rPr>
          <w:rFonts w:ascii="Arial" w:hAnsi="Arial" w:cs="Arial"/>
          <w:color w:val="4D4D4D"/>
          <w:shd w:val="clear" w:color="auto" w:fill="FFFFFF"/>
        </w:rPr>
        <w:t xml:space="preserve"> end </w:t>
      </w:r>
      <w:r>
        <w:rPr>
          <w:rFonts w:ascii="Arial" w:hAnsi="Arial" w:cs="Arial"/>
          <w:color w:val="4D4D4D"/>
          <w:shd w:val="clear" w:color="auto" w:fill="FFFFFF"/>
        </w:rPr>
        <w:t>词是</w:t>
      </w:r>
      <w:r>
        <w:rPr>
          <w:rFonts w:ascii="Arial" w:hAnsi="Arial" w:cs="Arial"/>
          <w:color w:val="4D4D4D"/>
          <w:shd w:val="clear" w:color="auto" w:fill="FFFFFF"/>
        </w:rPr>
        <w:t xml:space="preserve"> Brown, </w:t>
      </w:r>
      <w:r>
        <w:rPr>
          <w:rFonts w:ascii="Arial" w:hAnsi="Arial" w:cs="Arial"/>
          <w:color w:val="4D4D4D"/>
          <w:shd w:val="clear" w:color="auto" w:fill="FFFFFF"/>
        </w:rPr>
        <w:t>所以</w:t>
      </w:r>
      <w:r>
        <w:rPr>
          <w:rFonts w:ascii="Arial" w:hAnsi="Arial" w:cs="Arial"/>
          <w:color w:val="4D4D4D"/>
          <w:shd w:val="clear" w:color="auto" w:fill="FFFFFF"/>
        </w:rPr>
        <w:t> </w:t>
      </w:r>
      <w:r>
        <w:rPr>
          <w:rStyle w:val="a8"/>
          <w:rFonts w:ascii="Arial" w:hAnsi="Arial" w:cs="Arial"/>
          <w:color w:val="4D4D4D"/>
          <w:shd w:val="clear" w:color="auto" w:fill="FFFFFF"/>
        </w:rPr>
        <w:t xml:space="preserve">Jackie R. Brown </w:t>
      </w:r>
      <w:r>
        <w:rPr>
          <w:rStyle w:val="a8"/>
          <w:rFonts w:ascii="Arial" w:hAnsi="Arial" w:cs="Arial"/>
          <w:color w:val="4D4D4D"/>
          <w:shd w:val="clear" w:color="auto" w:fill="FFFFFF"/>
        </w:rPr>
        <w:t>被识别为一个</w:t>
      </w:r>
      <w:r>
        <w:rPr>
          <w:rStyle w:val="a8"/>
          <w:rFonts w:ascii="Arial" w:hAnsi="Arial" w:cs="Arial"/>
          <w:color w:val="4D4D4D"/>
          <w:shd w:val="clear" w:color="auto" w:fill="FFFFFF"/>
        </w:rPr>
        <w:t>subject</w:t>
      </w:r>
      <w:r>
        <w:rPr>
          <w:rFonts w:ascii="Arial" w:hAnsi="Arial" w:cs="Arial"/>
          <w:color w:val="4D4D4D"/>
          <w:shd w:val="clear" w:color="auto" w:fill="FFFFFF"/>
        </w:rPr>
        <w:t>。</w:t>
      </w:r>
    </w:p>
    <w:p w:rsidR="00DA68ED" w:rsidRDefault="00DA68ED" w:rsidP="003F4012">
      <w:pPr>
        <w:jc w:val="left"/>
      </w:pPr>
    </w:p>
    <w:p w:rsidR="003F4012" w:rsidRDefault="000145D0" w:rsidP="003F4012">
      <w:pPr>
        <w:jc w:val="left"/>
      </w:pPr>
      <w:r>
        <w:rPr>
          <w:rStyle w:val="a8"/>
          <w:rFonts w:ascii="Arial" w:hAnsi="Arial" w:cs="Arial"/>
          <w:color w:val="4D4D4D"/>
          <w:shd w:val="clear" w:color="auto" w:fill="FFFFFF"/>
        </w:rPr>
        <w:t>     Subject Tagger</w:t>
      </w:r>
      <w:r>
        <w:rPr>
          <w:rFonts w:ascii="Arial" w:hAnsi="Arial" w:cs="Arial"/>
          <w:b/>
          <w:bCs/>
          <w:color w:val="4D4D4D"/>
          <w:shd w:val="clear" w:color="auto" w:fill="FFFFFF"/>
        </w:rPr>
        <w:br/>
      </w:r>
      <w:r>
        <w:rPr>
          <w:rStyle w:val="a8"/>
          <w:rFonts w:ascii="Arial" w:hAnsi="Arial" w:cs="Arial"/>
          <w:color w:val="4D4D4D"/>
          <w:shd w:val="clear" w:color="auto" w:fill="FFFFFF"/>
        </w:rPr>
        <w:t>   </w:t>
      </w:r>
      <w:r>
        <w:rPr>
          <w:rFonts w:ascii="Arial" w:hAnsi="Arial" w:cs="Arial"/>
          <w:color w:val="4D4D4D"/>
          <w:shd w:val="clear" w:color="auto" w:fill="FFFFFF"/>
        </w:rPr>
        <w:t>这部分的主要作用是对</w:t>
      </w:r>
      <w:r>
        <w:rPr>
          <w:rFonts w:ascii="Arial" w:hAnsi="Arial" w:cs="Arial"/>
          <w:color w:val="4D4D4D"/>
          <w:shd w:val="clear" w:color="auto" w:fill="FFFFFF"/>
        </w:rPr>
        <w:t xml:space="preserve"> BERT Encoder </w:t>
      </w:r>
      <w:r>
        <w:rPr>
          <w:rFonts w:ascii="Arial" w:hAnsi="Arial" w:cs="Arial"/>
          <w:color w:val="4D4D4D"/>
          <w:shd w:val="clear" w:color="auto" w:fill="FFFFFF"/>
        </w:rPr>
        <w:t>获取到的词的隐层表示解码</w:t>
      </w:r>
      <w:r w:rsidRPr="000145D0">
        <w:rPr>
          <w:rFonts w:ascii="Arial" w:hAnsi="Arial" w:cs="Arial"/>
          <w:color w:val="4D4D4D"/>
          <w:highlight w:val="yellow"/>
          <w:shd w:val="clear" w:color="auto" w:fill="FFFFFF"/>
        </w:rPr>
        <w:t>，</w:t>
      </w:r>
      <w:r w:rsidRPr="000145D0">
        <w:rPr>
          <w:rFonts w:ascii="Arial" w:hAnsi="Arial" w:cs="Arial"/>
          <w:color w:val="FF0000"/>
          <w:highlight w:val="yellow"/>
          <w:shd w:val="clear" w:color="auto" w:fill="FFFFFF"/>
        </w:rPr>
        <w:t>构建两个二分类分类器预测</w:t>
      </w:r>
      <w:r w:rsidRPr="000145D0">
        <w:rPr>
          <w:rFonts w:ascii="Arial" w:hAnsi="Arial" w:cs="Arial"/>
          <w:color w:val="FF0000"/>
          <w:highlight w:val="yellow"/>
          <w:shd w:val="clear" w:color="auto" w:fill="FFFFFF"/>
        </w:rPr>
        <w:t xml:space="preserve"> subject </w:t>
      </w:r>
      <w:r w:rsidRPr="000145D0">
        <w:rPr>
          <w:rFonts w:ascii="Arial" w:hAnsi="Arial" w:cs="Arial"/>
          <w:color w:val="FF0000"/>
          <w:highlight w:val="yellow"/>
          <w:shd w:val="clear" w:color="auto" w:fill="FFFFFF"/>
        </w:rPr>
        <w:t>的</w:t>
      </w:r>
      <w:r w:rsidRPr="000145D0">
        <w:rPr>
          <w:rFonts w:ascii="Arial" w:hAnsi="Arial" w:cs="Arial"/>
          <w:color w:val="FF0000"/>
          <w:highlight w:val="yellow"/>
          <w:shd w:val="clear" w:color="auto" w:fill="FFFFFF"/>
        </w:rPr>
        <w:t xml:space="preserve"> start </w:t>
      </w:r>
      <w:r w:rsidRPr="000145D0">
        <w:rPr>
          <w:rFonts w:ascii="Arial" w:hAnsi="Arial" w:cs="Arial"/>
          <w:color w:val="FF0000"/>
          <w:highlight w:val="yellow"/>
          <w:shd w:val="clear" w:color="auto" w:fill="FFFFFF"/>
        </w:rPr>
        <w:t>和</w:t>
      </w:r>
      <w:r w:rsidRPr="000145D0">
        <w:rPr>
          <w:rFonts w:ascii="Arial" w:hAnsi="Arial" w:cs="Arial"/>
          <w:color w:val="FF0000"/>
          <w:highlight w:val="yellow"/>
          <w:shd w:val="clear" w:color="auto" w:fill="FFFFFF"/>
        </w:rPr>
        <w:t xml:space="preserve"> end </w:t>
      </w:r>
      <w:r w:rsidRPr="000145D0">
        <w:rPr>
          <w:rFonts w:ascii="Arial" w:hAnsi="Arial" w:cs="Arial"/>
          <w:color w:val="FF0000"/>
          <w:highlight w:val="yellow"/>
          <w:shd w:val="clear" w:color="auto" w:fill="FFFFFF"/>
        </w:rPr>
        <w:t>索引位置</w:t>
      </w:r>
      <w:r w:rsidRPr="000145D0">
        <w:rPr>
          <w:rFonts w:ascii="Arial" w:hAnsi="Arial" w:cs="Arial"/>
          <w:color w:val="FF0000"/>
          <w:shd w:val="clear" w:color="auto" w:fill="FFFFFF"/>
        </w:rPr>
        <w:t>，</w:t>
      </w:r>
      <w:r w:rsidRPr="000145D0">
        <w:rPr>
          <w:rFonts w:ascii="Arial" w:hAnsi="Arial" w:cs="Arial"/>
          <w:color w:val="FF0000"/>
          <w:highlight w:val="yellow"/>
          <w:shd w:val="clear" w:color="auto" w:fill="FFFFFF"/>
        </w:rPr>
        <w:t>对每一个词计算其作为</w:t>
      </w:r>
      <w:r w:rsidRPr="000145D0">
        <w:rPr>
          <w:rFonts w:ascii="Arial" w:hAnsi="Arial" w:cs="Arial"/>
          <w:color w:val="FF0000"/>
          <w:highlight w:val="yellow"/>
          <w:shd w:val="clear" w:color="auto" w:fill="FFFFFF"/>
        </w:rPr>
        <w:t xml:space="preserve"> start </w:t>
      </w:r>
      <w:r w:rsidRPr="000145D0">
        <w:rPr>
          <w:rFonts w:ascii="Arial" w:hAnsi="Arial" w:cs="Arial"/>
          <w:color w:val="FF0000"/>
          <w:highlight w:val="yellow"/>
          <w:shd w:val="clear" w:color="auto" w:fill="FFFFFF"/>
        </w:rPr>
        <w:t>和</w:t>
      </w:r>
      <w:r w:rsidRPr="000145D0">
        <w:rPr>
          <w:rFonts w:ascii="Arial" w:hAnsi="Arial" w:cs="Arial"/>
          <w:color w:val="FF0000"/>
          <w:highlight w:val="yellow"/>
          <w:shd w:val="clear" w:color="auto" w:fill="FFFFFF"/>
        </w:rPr>
        <w:t xml:space="preserve"> end </w:t>
      </w:r>
      <w:r w:rsidRPr="000145D0">
        <w:rPr>
          <w:rFonts w:ascii="Arial" w:hAnsi="Arial" w:cs="Arial"/>
          <w:color w:val="FF0000"/>
          <w:highlight w:val="yellow"/>
          <w:shd w:val="clear" w:color="auto" w:fill="FFFFFF"/>
        </w:rPr>
        <w:t>的一个概率</w:t>
      </w:r>
      <w:r>
        <w:rPr>
          <w:rFonts w:ascii="Arial" w:hAnsi="Arial" w:cs="Arial"/>
          <w:color w:val="4D4D4D"/>
          <w:shd w:val="clear" w:color="auto" w:fill="FFFFFF"/>
        </w:rPr>
        <w:t>，并根据某个阈值，大于则标记为</w:t>
      </w:r>
      <w:r>
        <w:rPr>
          <w:rFonts w:ascii="Arial" w:hAnsi="Arial" w:cs="Arial"/>
          <w:color w:val="4D4D4D"/>
          <w:shd w:val="clear" w:color="auto" w:fill="FFFFFF"/>
        </w:rPr>
        <w:t>1</w:t>
      </w:r>
      <w:r>
        <w:rPr>
          <w:rFonts w:ascii="Arial" w:hAnsi="Arial" w:cs="Arial"/>
          <w:color w:val="4D4D4D"/>
          <w:shd w:val="clear" w:color="auto" w:fill="FFFFFF"/>
        </w:rPr>
        <w:t>，否则标记为</w:t>
      </w:r>
      <w:r>
        <w:rPr>
          <w:rFonts w:ascii="Arial" w:hAnsi="Arial" w:cs="Arial"/>
          <w:color w:val="4D4D4D"/>
          <w:shd w:val="clear" w:color="auto" w:fill="FFFFFF"/>
        </w:rPr>
        <w:t>0</w:t>
      </w:r>
      <w:r>
        <w:rPr>
          <w:rFonts w:ascii="Arial" w:hAnsi="Arial" w:cs="Arial"/>
          <w:color w:val="4D4D4D"/>
          <w:shd w:val="clear" w:color="auto" w:fill="FFFFFF"/>
        </w:rPr>
        <w:t>。公式如下：</w:t>
      </w:r>
      <w:r>
        <w:rPr>
          <w:rFonts w:ascii="Arial" w:hAnsi="Arial" w:cs="Arial" w:hint="eastAsia"/>
          <w:color w:val="4D4D4D"/>
          <w:shd w:val="clear" w:color="auto" w:fill="FFFFFF"/>
        </w:rPr>
        <w:t>（这部分没看懂）</w:t>
      </w:r>
    </w:p>
    <w:p w:rsidR="003F4012" w:rsidRDefault="000145D0" w:rsidP="004634F4">
      <w:pPr>
        <w:jc w:val="center"/>
      </w:pPr>
      <w:r>
        <w:rPr>
          <w:noProof/>
        </w:rPr>
        <w:drawing>
          <wp:inline distT="0" distB="0" distL="0" distR="0">
            <wp:extent cx="4394579" cy="950179"/>
            <wp:effectExtent l="0" t="0" r="6350" b="2540"/>
            <wp:docPr id="4" name="图片 4" descr="https://imgconvert.csdnimg.cn/aHR0cHM6Ly9tbWJpei5xcGljLmNuL21tYml6X3BuZy9zdmRpYVFCd2ZzZVNDek02VUJpYjZEQUlaeUdSUm5haWFWWXdvNlQ1dk15VWVoNmo4SldBSmhGVm5JV1RWVzdkaWJlQUw5R3RXeHBDZkFsdGtHdlVQQzlXTVE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onvert.csdnimg.cn/aHR0cHM6Ly9tbWJpei5xcGljLmNuL21tYml6X3BuZy9zdmRpYVFCd2ZzZVNDek02VUJpYjZEQUlaeUdSUm5haWFWWXdvNlQ1dk15VWVoNmo4SldBSmhGVm5JV1RWVzdkaWJlQUw5R3RXeHBDZkFsdGtHdlVQQzlXTVEvNjQw?x-oss-process=image/form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405" cy="967871"/>
                    </a:xfrm>
                    <a:prstGeom prst="rect">
                      <a:avLst/>
                    </a:prstGeom>
                    <a:noFill/>
                    <a:ln>
                      <a:noFill/>
                    </a:ln>
                  </pic:spPr>
                </pic:pic>
              </a:graphicData>
            </a:graphic>
          </wp:inline>
        </w:drawing>
      </w:r>
    </w:p>
    <w:p w:rsidR="000145D0" w:rsidRDefault="000145D0" w:rsidP="000145D0">
      <w:pPr>
        <w:ind w:firstLineChars="300" w:firstLine="630"/>
        <w:jc w:val="left"/>
        <w:rPr>
          <w:rFonts w:ascii="Arial" w:hAnsi="Arial" w:cs="Arial"/>
          <w:color w:val="4D4D4D"/>
          <w:shd w:val="clear" w:color="auto" w:fill="FFFFFF"/>
        </w:rPr>
      </w:pPr>
      <w:r>
        <w:rPr>
          <w:rFonts w:ascii="Arial" w:hAnsi="Arial" w:cs="Arial"/>
          <w:color w:val="4D4D4D"/>
          <w:shd w:val="clear" w:color="auto" w:fill="FFFFFF"/>
        </w:rPr>
        <w:t>如</w:t>
      </w:r>
      <w:r>
        <w:rPr>
          <w:rFonts w:ascii="Arial" w:hAnsi="Arial" w:cs="Arial" w:hint="eastAsia"/>
          <w:color w:val="4D4D4D"/>
          <w:shd w:val="clear" w:color="auto" w:fill="FFFFFF"/>
        </w:rPr>
        <w:t>最上面</w:t>
      </w:r>
      <w:r>
        <w:rPr>
          <w:rFonts w:ascii="Arial" w:hAnsi="Arial" w:cs="Arial"/>
          <w:color w:val="4D4D4D"/>
          <w:shd w:val="clear" w:color="auto" w:fill="FFFFFF"/>
        </w:rPr>
        <w:t>框架图中所示，</w:t>
      </w:r>
      <w:r>
        <w:rPr>
          <w:rFonts w:ascii="Arial" w:hAnsi="Arial" w:cs="Arial"/>
          <w:color w:val="4D4D4D"/>
          <w:shd w:val="clear" w:color="auto" w:fill="FFFFFF"/>
        </w:rPr>
        <w:t xml:space="preserve">Jackie </w:t>
      </w:r>
      <w:r>
        <w:rPr>
          <w:rFonts w:ascii="Arial" w:hAnsi="Arial" w:cs="Arial"/>
          <w:color w:val="4D4D4D"/>
          <w:shd w:val="clear" w:color="auto" w:fill="FFFFFF"/>
        </w:rPr>
        <w:t>被标记为</w:t>
      </w:r>
      <w:r>
        <w:rPr>
          <w:rFonts w:ascii="Arial" w:hAnsi="Arial" w:cs="Arial"/>
          <w:color w:val="4D4D4D"/>
          <w:shd w:val="clear" w:color="auto" w:fill="FFFFFF"/>
        </w:rPr>
        <w:t xml:space="preserve"> start</w:t>
      </w:r>
      <w:r>
        <w:rPr>
          <w:rFonts w:ascii="Arial" w:hAnsi="Arial" w:cs="Arial"/>
          <w:color w:val="4D4D4D"/>
          <w:shd w:val="clear" w:color="auto" w:fill="FFFFFF"/>
        </w:rPr>
        <w:t>，</w:t>
      </w:r>
      <w:r>
        <w:rPr>
          <w:rFonts w:ascii="Arial" w:hAnsi="Arial" w:cs="Arial"/>
          <w:color w:val="4D4D4D"/>
          <w:shd w:val="clear" w:color="auto" w:fill="FFFFFF"/>
        </w:rPr>
        <w:t xml:space="preserve">R </w:t>
      </w:r>
      <w:r>
        <w:rPr>
          <w:rFonts w:ascii="Arial" w:hAnsi="Arial" w:cs="Arial"/>
          <w:color w:val="4D4D4D"/>
          <w:shd w:val="clear" w:color="auto" w:fill="FFFFFF"/>
        </w:rPr>
        <w:t>既不是</w:t>
      </w:r>
      <w:r>
        <w:rPr>
          <w:rFonts w:ascii="Arial" w:hAnsi="Arial" w:cs="Arial"/>
          <w:color w:val="4D4D4D"/>
          <w:shd w:val="clear" w:color="auto" w:fill="FFFFFF"/>
        </w:rPr>
        <w:t xml:space="preserve"> start </w:t>
      </w:r>
      <w:r>
        <w:rPr>
          <w:rFonts w:ascii="Arial" w:hAnsi="Arial" w:cs="Arial"/>
          <w:color w:val="4D4D4D"/>
          <w:shd w:val="clear" w:color="auto" w:fill="FFFFFF"/>
        </w:rPr>
        <w:t>也不是</w:t>
      </w:r>
      <w:r>
        <w:rPr>
          <w:rFonts w:ascii="Arial" w:hAnsi="Arial" w:cs="Arial"/>
          <w:color w:val="4D4D4D"/>
          <w:shd w:val="clear" w:color="auto" w:fill="FFFFFF"/>
        </w:rPr>
        <w:t xml:space="preserve"> end, </w:t>
      </w:r>
      <w:r>
        <w:rPr>
          <w:rFonts w:ascii="Arial" w:hAnsi="Arial" w:cs="Arial"/>
          <w:color w:val="4D4D4D"/>
          <w:shd w:val="clear" w:color="auto" w:fill="FFFFFF"/>
        </w:rPr>
        <w:lastRenderedPageBreak/>
        <w:t xml:space="preserve">Brown </w:t>
      </w:r>
      <w:r>
        <w:rPr>
          <w:rFonts w:ascii="Arial" w:hAnsi="Arial" w:cs="Arial"/>
          <w:color w:val="4D4D4D"/>
          <w:shd w:val="clear" w:color="auto" w:fill="FFFFFF"/>
        </w:rPr>
        <w:t>被标记为</w:t>
      </w:r>
      <w:r>
        <w:rPr>
          <w:rFonts w:ascii="Arial" w:hAnsi="Arial" w:cs="Arial"/>
          <w:color w:val="4D4D4D"/>
          <w:shd w:val="clear" w:color="auto" w:fill="FFFFFF"/>
        </w:rPr>
        <w:t xml:space="preserve"> end</w:t>
      </w:r>
      <w:r>
        <w:rPr>
          <w:rFonts w:ascii="Arial" w:hAnsi="Arial" w:cs="Arial"/>
          <w:color w:val="4D4D4D"/>
          <w:shd w:val="clear" w:color="auto" w:fill="FFFFFF"/>
        </w:rPr>
        <w:t>，其他的类似。在这里采用了最近匹配的原则，即与</w:t>
      </w:r>
      <w:r>
        <w:rPr>
          <w:rFonts w:ascii="Arial" w:hAnsi="Arial" w:cs="Arial"/>
          <w:color w:val="4D4D4D"/>
          <w:shd w:val="clear" w:color="auto" w:fill="FFFFFF"/>
        </w:rPr>
        <w:t xml:space="preserve"> jackie </w:t>
      </w:r>
      <w:r>
        <w:rPr>
          <w:rFonts w:ascii="Arial" w:hAnsi="Arial" w:cs="Arial"/>
          <w:color w:val="4D4D4D"/>
          <w:shd w:val="clear" w:color="auto" w:fill="FFFFFF"/>
        </w:rPr>
        <w:t>最近的一个</w:t>
      </w:r>
      <w:r>
        <w:rPr>
          <w:rFonts w:ascii="Arial" w:hAnsi="Arial" w:cs="Arial"/>
          <w:color w:val="4D4D4D"/>
          <w:shd w:val="clear" w:color="auto" w:fill="FFFFFF"/>
        </w:rPr>
        <w:t xml:space="preserve"> end </w:t>
      </w:r>
      <w:r>
        <w:rPr>
          <w:rFonts w:ascii="Arial" w:hAnsi="Arial" w:cs="Arial"/>
          <w:color w:val="4D4D4D"/>
          <w:shd w:val="clear" w:color="auto" w:fill="FFFFFF"/>
        </w:rPr>
        <w:t>词是</w:t>
      </w:r>
      <w:r>
        <w:rPr>
          <w:rFonts w:ascii="Arial" w:hAnsi="Arial" w:cs="Arial"/>
          <w:color w:val="4D4D4D"/>
          <w:shd w:val="clear" w:color="auto" w:fill="FFFFFF"/>
        </w:rPr>
        <w:t xml:space="preserve"> Brown, </w:t>
      </w:r>
      <w:r>
        <w:rPr>
          <w:rFonts w:ascii="Arial" w:hAnsi="Arial" w:cs="Arial"/>
          <w:color w:val="4D4D4D"/>
          <w:shd w:val="clear" w:color="auto" w:fill="FFFFFF"/>
        </w:rPr>
        <w:t>所以</w:t>
      </w:r>
      <w:r>
        <w:rPr>
          <w:rFonts w:ascii="Arial" w:hAnsi="Arial" w:cs="Arial"/>
          <w:color w:val="4D4D4D"/>
          <w:shd w:val="clear" w:color="auto" w:fill="FFFFFF"/>
        </w:rPr>
        <w:t> </w:t>
      </w:r>
      <w:r>
        <w:rPr>
          <w:rStyle w:val="a8"/>
          <w:rFonts w:ascii="Arial" w:hAnsi="Arial" w:cs="Arial"/>
          <w:color w:val="4D4D4D"/>
          <w:shd w:val="clear" w:color="auto" w:fill="FFFFFF"/>
        </w:rPr>
        <w:t xml:space="preserve">Jackie R. Brown </w:t>
      </w:r>
      <w:r>
        <w:rPr>
          <w:rStyle w:val="a8"/>
          <w:rFonts w:ascii="Arial" w:hAnsi="Arial" w:cs="Arial"/>
          <w:color w:val="4D4D4D"/>
          <w:shd w:val="clear" w:color="auto" w:fill="FFFFFF"/>
        </w:rPr>
        <w:t>被识别为一个</w:t>
      </w:r>
      <w:r>
        <w:rPr>
          <w:rStyle w:val="a8"/>
          <w:rFonts w:ascii="Arial" w:hAnsi="Arial" w:cs="Arial"/>
          <w:color w:val="4D4D4D"/>
          <w:shd w:val="clear" w:color="auto" w:fill="FFFFFF"/>
        </w:rPr>
        <w:t>subject</w:t>
      </w:r>
      <w:r>
        <w:rPr>
          <w:rFonts w:ascii="Arial" w:hAnsi="Arial" w:cs="Arial"/>
          <w:color w:val="4D4D4D"/>
          <w:shd w:val="clear" w:color="auto" w:fill="FFFFFF"/>
        </w:rPr>
        <w:t>。文中并未考虑前面位置的情况。</w:t>
      </w:r>
    </w:p>
    <w:p w:rsidR="000145D0" w:rsidRDefault="000145D0" w:rsidP="000145D0">
      <w:pPr>
        <w:ind w:firstLineChars="300" w:firstLine="630"/>
        <w:jc w:val="left"/>
      </w:pPr>
      <w:r>
        <w:rPr>
          <w:rFonts w:ascii="Arial" w:hAnsi="Arial" w:cs="Arial" w:hint="eastAsia"/>
          <w:color w:val="4D4D4D"/>
          <w:shd w:val="clear" w:color="auto" w:fill="FFFFFF"/>
        </w:rPr>
        <w:t>没有</w:t>
      </w:r>
      <w:r w:rsidR="00573700">
        <w:rPr>
          <w:rFonts w:ascii="Arial" w:hAnsi="Arial" w:cs="Arial" w:hint="eastAsia"/>
          <w:color w:val="4D4D4D"/>
          <w:shd w:val="clear" w:color="auto" w:fill="FFFFFF"/>
        </w:rPr>
        <w:t>合理的</w:t>
      </w:r>
      <w:r>
        <w:rPr>
          <w:rFonts w:ascii="Arial" w:hAnsi="Arial" w:cs="Arial" w:hint="eastAsia"/>
          <w:color w:val="4D4D4D"/>
          <w:shd w:val="clear" w:color="auto" w:fill="FFFFFF"/>
        </w:rPr>
        <w:t>数学证明</w:t>
      </w:r>
    </w:p>
    <w:p w:rsidR="0053331E" w:rsidRPr="00294B50" w:rsidRDefault="00294B50" w:rsidP="003F4012">
      <w:pPr>
        <w:jc w:val="left"/>
        <w:rPr>
          <w:color w:val="FF0000"/>
        </w:rPr>
      </w:pPr>
      <w:r w:rsidRPr="00294B50">
        <w:rPr>
          <w:rFonts w:hint="eastAsia"/>
          <w:color w:val="FF0000"/>
        </w:rPr>
        <w:t>对于feather的理解：实际上就是匹配规则模板，X</w:t>
      </w:r>
      <w:r w:rsidRPr="00294B50">
        <w:rPr>
          <w:color w:val="FF0000"/>
        </w:rPr>
        <w:t xml:space="preserve"> </w:t>
      </w:r>
      <w:r w:rsidRPr="00294B50">
        <w:rPr>
          <w:rFonts w:hint="eastAsia"/>
          <w:color w:val="FF0000"/>
        </w:rPr>
        <w:t>founde</w:t>
      </w:r>
      <w:r w:rsidRPr="00294B50">
        <w:rPr>
          <w:color w:val="FF0000"/>
        </w:rPr>
        <w:t xml:space="preserve">d </w:t>
      </w:r>
      <w:r w:rsidRPr="00294B50">
        <w:rPr>
          <w:rFonts w:hint="eastAsia"/>
          <w:color w:val="FF0000"/>
        </w:rPr>
        <w:t>Y</w:t>
      </w:r>
      <w:r w:rsidRPr="00294B50">
        <w:rPr>
          <w:color w:val="FF0000"/>
        </w:rPr>
        <w:t xml:space="preserve"> || </w:t>
      </w:r>
      <w:r w:rsidRPr="00294B50">
        <w:rPr>
          <w:rFonts w:hint="eastAsia"/>
          <w:color w:val="FF0000"/>
        </w:rPr>
        <w:t>X，the</w:t>
      </w:r>
      <w:r w:rsidRPr="00294B50">
        <w:rPr>
          <w:color w:val="FF0000"/>
        </w:rPr>
        <w:t xml:space="preserve"> </w:t>
      </w:r>
      <w:r w:rsidRPr="00294B50">
        <w:rPr>
          <w:rFonts w:hint="eastAsia"/>
          <w:color w:val="FF0000"/>
        </w:rPr>
        <w:t>founder</w:t>
      </w:r>
      <w:r w:rsidRPr="00294B50">
        <w:rPr>
          <w:color w:val="FF0000"/>
        </w:rPr>
        <w:t xml:space="preserve"> </w:t>
      </w:r>
      <w:r w:rsidRPr="00294B50">
        <w:rPr>
          <w:rFonts w:hint="eastAsia"/>
          <w:color w:val="FF0000"/>
        </w:rPr>
        <w:t>of</w:t>
      </w:r>
      <w:r w:rsidRPr="00294B50">
        <w:rPr>
          <w:color w:val="FF0000"/>
        </w:rPr>
        <w:t xml:space="preserve"> Y     </w:t>
      </w:r>
    </w:p>
    <w:p w:rsidR="000145D0" w:rsidRDefault="0053331E" w:rsidP="003F4012">
      <w:pPr>
        <w:jc w:val="left"/>
      </w:pPr>
      <w:r w:rsidRPr="0053331E">
        <w:rPr>
          <w:rFonts w:hint="eastAsia"/>
          <w:highlight w:val="yellow"/>
        </w:rPr>
        <w:t>其他可行的</w:t>
      </w:r>
      <w:r w:rsidR="00573700" w:rsidRPr="0053331E">
        <w:rPr>
          <w:rFonts w:hint="eastAsia"/>
          <w:highlight w:val="yellow"/>
        </w:rPr>
        <w:t>方法实现</w:t>
      </w:r>
    </w:p>
    <w:p w:rsidR="00573700" w:rsidRDefault="00573700" w:rsidP="003F4012">
      <w:pPr>
        <w:jc w:val="left"/>
      </w:pPr>
      <w:r>
        <w:rPr>
          <w:rFonts w:ascii="Courier New" w:hAnsi="Courier New" w:cs="Courier New"/>
          <w:color w:val="000000"/>
          <w:sz w:val="26"/>
          <w:szCs w:val="26"/>
          <w:shd w:val="clear" w:color="auto" w:fill="FFFFFF"/>
        </w:rPr>
        <w:t>增加全监督关系抽取</w:t>
      </w:r>
      <w:r>
        <w:rPr>
          <w:rFonts w:ascii="Courier New" w:hAnsi="Courier New" w:cs="Courier New"/>
          <w:color w:val="000000"/>
          <w:sz w:val="26"/>
          <w:szCs w:val="26"/>
          <w:shd w:val="clear" w:color="auto" w:fill="FFFFFF"/>
        </w:rPr>
        <w:t>PCNN</w:t>
      </w:r>
      <w:r>
        <w:rPr>
          <w:rFonts w:ascii="Courier New" w:hAnsi="Courier New" w:cs="Courier New"/>
          <w:color w:val="000000"/>
          <w:sz w:val="26"/>
          <w:szCs w:val="26"/>
          <w:shd w:val="clear" w:color="auto" w:fill="FFFFFF"/>
        </w:rPr>
        <w:t>的复现代码</w:t>
      </w:r>
      <w:r>
        <w:rPr>
          <w:rFonts w:ascii="Courier New" w:hAnsi="Courier New" w:cs="Courier New"/>
          <w:color w:val="000000"/>
          <w:sz w:val="26"/>
          <w:szCs w:val="26"/>
          <w:shd w:val="clear" w:color="auto" w:fill="FFFFFF"/>
        </w:rPr>
        <w:t>: </w:t>
      </w:r>
    </w:p>
    <w:p w:rsidR="00573700" w:rsidRDefault="00573700" w:rsidP="00573700">
      <w:pPr>
        <w:jc w:val="left"/>
      </w:pPr>
      <w:r w:rsidRPr="00573700">
        <w:t>https://github.com/ShomyLiu/pytorch-pcnn</w:t>
      </w:r>
      <w:r>
        <w:rPr>
          <w:rFonts w:hint="eastAsia"/>
        </w:rPr>
        <w:t xml:space="preserve"> </w:t>
      </w:r>
    </w:p>
    <w:p w:rsidR="00573700" w:rsidRDefault="00573700" w:rsidP="00573700">
      <w:pPr>
        <w:jc w:val="left"/>
      </w:pPr>
    </w:p>
    <w:p w:rsidR="00573700" w:rsidRDefault="00573700" w:rsidP="00573700">
      <w:pPr>
        <w:jc w:val="left"/>
      </w:pPr>
      <w:r>
        <w:rPr>
          <w:rFonts w:hint="eastAsia"/>
        </w:rPr>
        <w:t>一篇关系抽取的先进论文：</w:t>
      </w:r>
    </w:p>
    <w:p w:rsidR="00573700" w:rsidRDefault="00573700" w:rsidP="00573700">
      <w:pPr>
        <w:jc w:val="left"/>
      </w:pPr>
      <w:r>
        <w:t>Relation Classification via Convolutional Deep Neural Network</w:t>
      </w:r>
    </w:p>
    <w:p w:rsidR="002A2837" w:rsidRDefault="002A2837" w:rsidP="00573700">
      <w:pPr>
        <w:jc w:val="left"/>
      </w:pPr>
    </w:p>
    <w:p w:rsidR="002A2837" w:rsidRDefault="002A2837" w:rsidP="00573700">
      <w:pPr>
        <w:jc w:val="left"/>
      </w:pPr>
      <w:r>
        <w:rPr>
          <w:rFonts w:hint="eastAsia"/>
        </w:rPr>
        <w:t>下面的链接比较详细地介绍了NLP的经典算法历程</w:t>
      </w:r>
    </w:p>
    <w:p w:rsidR="001E7DB9" w:rsidRPr="001E7DB9" w:rsidRDefault="001E7DB9" w:rsidP="00573700">
      <w:pPr>
        <w:jc w:val="left"/>
      </w:pPr>
      <w:r w:rsidRPr="001E7DB9">
        <w:t>https://blog.csdn.net/qq_34357872/article/details/102835846?utm_medium=distribute.pc_relevant.none-task-blog-OPENSEARCH-2.control&amp;depth_1-utm_source=distribute.pc_relevant.none-task-blog-OPENSEARCH-2.control</w:t>
      </w:r>
    </w:p>
    <w:sectPr w:rsidR="001E7DB9" w:rsidRPr="001E7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E09" w:rsidRDefault="007A7E09" w:rsidP="003F4012">
      <w:r>
        <w:separator/>
      </w:r>
    </w:p>
  </w:endnote>
  <w:endnote w:type="continuationSeparator" w:id="0">
    <w:p w:rsidR="007A7E09" w:rsidRDefault="007A7E09" w:rsidP="003F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E09" w:rsidRDefault="007A7E09" w:rsidP="003F4012">
      <w:r>
        <w:separator/>
      </w:r>
    </w:p>
  </w:footnote>
  <w:footnote w:type="continuationSeparator" w:id="0">
    <w:p w:rsidR="007A7E09" w:rsidRDefault="007A7E09" w:rsidP="003F40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0B44"/>
    <w:multiLevelType w:val="multilevel"/>
    <w:tmpl w:val="C71C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66F91"/>
    <w:multiLevelType w:val="multilevel"/>
    <w:tmpl w:val="CFD6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5E5D"/>
    <w:multiLevelType w:val="multilevel"/>
    <w:tmpl w:val="AF46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E5F31"/>
    <w:multiLevelType w:val="multilevel"/>
    <w:tmpl w:val="43D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E4F01"/>
    <w:multiLevelType w:val="multilevel"/>
    <w:tmpl w:val="4A1C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17342"/>
    <w:multiLevelType w:val="multilevel"/>
    <w:tmpl w:val="F14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F5226"/>
    <w:multiLevelType w:val="multilevel"/>
    <w:tmpl w:val="8CF2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25A1"/>
    <w:multiLevelType w:val="multilevel"/>
    <w:tmpl w:val="94EE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960E3"/>
    <w:multiLevelType w:val="multilevel"/>
    <w:tmpl w:val="6A06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2034AF"/>
    <w:multiLevelType w:val="multilevel"/>
    <w:tmpl w:val="A400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8"/>
  </w:num>
  <w:num w:numId="4">
    <w:abstractNumId w:val="9"/>
  </w:num>
  <w:num w:numId="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6"/>
  </w:num>
  <w:num w:numId="8">
    <w:abstractNumId w:val="7"/>
  </w:num>
  <w:num w:numId="9">
    <w:abstractNumId w:val="3"/>
  </w:num>
  <w:num w:numId="10">
    <w:abstractNumId w:val="4"/>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67"/>
    <w:rsid w:val="000145D0"/>
    <w:rsid w:val="00052DBD"/>
    <w:rsid w:val="000B2B01"/>
    <w:rsid w:val="000F2BA3"/>
    <w:rsid w:val="001663EC"/>
    <w:rsid w:val="00170225"/>
    <w:rsid w:val="0019509F"/>
    <w:rsid w:val="001C389B"/>
    <w:rsid w:val="001E7DB9"/>
    <w:rsid w:val="00217E3C"/>
    <w:rsid w:val="00294B50"/>
    <w:rsid w:val="002A2837"/>
    <w:rsid w:val="003A4513"/>
    <w:rsid w:val="003F4012"/>
    <w:rsid w:val="00414BF9"/>
    <w:rsid w:val="00455B3B"/>
    <w:rsid w:val="0045743C"/>
    <w:rsid w:val="004634F4"/>
    <w:rsid w:val="004D3B19"/>
    <w:rsid w:val="004E6F0B"/>
    <w:rsid w:val="0053331E"/>
    <w:rsid w:val="00557685"/>
    <w:rsid w:val="00573700"/>
    <w:rsid w:val="00631267"/>
    <w:rsid w:val="00717F50"/>
    <w:rsid w:val="0072540F"/>
    <w:rsid w:val="007A7E09"/>
    <w:rsid w:val="007D6749"/>
    <w:rsid w:val="008133B0"/>
    <w:rsid w:val="008979BD"/>
    <w:rsid w:val="00996F26"/>
    <w:rsid w:val="00A027E4"/>
    <w:rsid w:val="00A1096D"/>
    <w:rsid w:val="00AD1989"/>
    <w:rsid w:val="00AE04B8"/>
    <w:rsid w:val="00B35B41"/>
    <w:rsid w:val="00C51F74"/>
    <w:rsid w:val="00C82A93"/>
    <w:rsid w:val="00C871D2"/>
    <w:rsid w:val="00CD3F0C"/>
    <w:rsid w:val="00D31565"/>
    <w:rsid w:val="00D71285"/>
    <w:rsid w:val="00DA68ED"/>
    <w:rsid w:val="00DD2082"/>
    <w:rsid w:val="00DE7042"/>
    <w:rsid w:val="00EC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9610E9-F74A-444D-AEED-2EC9EF10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4012"/>
    <w:rPr>
      <w:sz w:val="18"/>
      <w:szCs w:val="18"/>
    </w:rPr>
  </w:style>
  <w:style w:type="paragraph" w:styleId="a5">
    <w:name w:val="footer"/>
    <w:basedOn w:val="a"/>
    <w:link w:val="a6"/>
    <w:uiPriority w:val="99"/>
    <w:unhideWhenUsed/>
    <w:rsid w:val="003F4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12"/>
    <w:rPr>
      <w:sz w:val="18"/>
      <w:szCs w:val="18"/>
    </w:rPr>
  </w:style>
  <w:style w:type="paragraph" w:styleId="a7">
    <w:name w:val="List Paragraph"/>
    <w:basedOn w:val="a"/>
    <w:uiPriority w:val="34"/>
    <w:qFormat/>
    <w:rsid w:val="003F4012"/>
    <w:pPr>
      <w:ind w:firstLineChars="200" w:firstLine="420"/>
    </w:pPr>
  </w:style>
  <w:style w:type="character" w:styleId="a8">
    <w:name w:val="Strong"/>
    <w:basedOn w:val="a0"/>
    <w:uiPriority w:val="22"/>
    <w:qFormat/>
    <w:rsid w:val="00996F26"/>
    <w:rPr>
      <w:b/>
      <w:bCs/>
    </w:rPr>
  </w:style>
  <w:style w:type="character" w:styleId="a9">
    <w:name w:val="Hyperlink"/>
    <w:basedOn w:val="a0"/>
    <w:uiPriority w:val="99"/>
    <w:unhideWhenUsed/>
    <w:rsid w:val="00B35B41"/>
    <w:rPr>
      <w:color w:val="0563C1" w:themeColor="hyperlink"/>
      <w:u w:val="single"/>
    </w:rPr>
  </w:style>
  <w:style w:type="paragraph" w:styleId="aa">
    <w:name w:val="Normal (Web)"/>
    <w:basedOn w:val="a"/>
    <w:uiPriority w:val="99"/>
    <w:semiHidden/>
    <w:unhideWhenUsed/>
    <w:rsid w:val="000145D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145D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6876">
      <w:bodyDiv w:val="1"/>
      <w:marLeft w:val="0"/>
      <w:marRight w:val="0"/>
      <w:marTop w:val="0"/>
      <w:marBottom w:val="0"/>
      <w:divBdr>
        <w:top w:val="none" w:sz="0" w:space="0" w:color="auto"/>
        <w:left w:val="none" w:sz="0" w:space="0" w:color="auto"/>
        <w:bottom w:val="none" w:sz="0" w:space="0" w:color="auto"/>
        <w:right w:val="none" w:sz="0" w:space="0" w:color="auto"/>
      </w:divBdr>
    </w:div>
    <w:div w:id="165945131">
      <w:bodyDiv w:val="1"/>
      <w:marLeft w:val="0"/>
      <w:marRight w:val="0"/>
      <w:marTop w:val="0"/>
      <w:marBottom w:val="0"/>
      <w:divBdr>
        <w:top w:val="none" w:sz="0" w:space="0" w:color="auto"/>
        <w:left w:val="none" w:sz="0" w:space="0" w:color="auto"/>
        <w:bottom w:val="none" w:sz="0" w:space="0" w:color="auto"/>
        <w:right w:val="none" w:sz="0" w:space="0" w:color="auto"/>
      </w:divBdr>
    </w:div>
    <w:div w:id="193731597">
      <w:bodyDiv w:val="1"/>
      <w:marLeft w:val="0"/>
      <w:marRight w:val="0"/>
      <w:marTop w:val="0"/>
      <w:marBottom w:val="0"/>
      <w:divBdr>
        <w:top w:val="none" w:sz="0" w:space="0" w:color="auto"/>
        <w:left w:val="none" w:sz="0" w:space="0" w:color="auto"/>
        <w:bottom w:val="none" w:sz="0" w:space="0" w:color="auto"/>
        <w:right w:val="none" w:sz="0" w:space="0" w:color="auto"/>
      </w:divBdr>
    </w:div>
    <w:div w:id="405298044">
      <w:bodyDiv w:val="1"/>
      <w:marLeft w:val="0"/>
      <w:marRight w:val="0"/>
      <w:marTop w:val="0"/>
      <w:marBottom w:val="0"/>
      <w:divBdr>
        <w:top w:val="none" w:sz="0" w:space="0" w:color="auto"/>
        <w:left w:val="none" w:sz="0" w:space="0" w:color="auto"/>
        <w:bottom w:val="none" w:sz="0" w:space="0" w:color="auto"/>
        <w:right w:val="none" w:sz="0" w:space="0" w:color="auto"/>
      </w:divBdr>
    </w:div>
    <w:div w:id="447823635">
      <w:bodyDiv w:val="1"/>
      <w:marLeft w:val="0"/>
      <w:marRight w:val="0"/>
      <w:marTop w:val="0"/>
      <w:marBottom w:val="0"/>
      <w:divBdr>
        <w:top w:val="none" w:sz="0" w:space="0" w:color="auto"/>
        <w:left w:val="none" w:sz="0" w:space="0" w:color="auto"/>
        <w:bottom w:val="none" w:sz="0" w:space="0" w:color="auto"/>
        <w:right w:val="none" w:sz="0" w:space="0" w:color="auto"/>
      </w:divBdr>
    </w:div>
    <w:div w:id="496381357">
      <w:bodyDiv w:val="1"/>
      <w:marLeft w:val="0"/>
      <w:marRight w:val="0"/>
      <w:marTop w:val="0"/>
      <w:marBottom w:val="0"/>
      <w:divBdr>
        <w:top w:val="none" w:sz="0" w:space="0" w:color="auto"/>
        <w:left w:val="none" w:sz="0" w:space="0" w:color="auto"/>
        <w:bottom w:val="none" w:sz="0" w:space="0" w:color="auto"/>
        <w:right w:val="none" w:sz="0" w:space="0" w:color="auto"/>
      </w:divBdr>
    </w:div>
    <w:div w:id="596795895">
      <w:bodyDiv w:val="1"/>
      <w:marLeft w:val="0"/>
      <w:marRight w:val="0"/>
      <w:marTop w:val="0"/>
      <w:marBottom w:val="0"/>
      <w:divBdr>
        <w:top w:val="none" w:sz="0" w:space="0" w:color="auto"/>
        <w:left w:val="none" w:sz="0" w:space="0" w:color="auto"/>
        <w:bottom w:val="none" w:sz="0" w:space="0" w:color="auto"/>
        <w:right w:val="none" w:sz="0" w:space="0" w:color="auto"/>
      </w:divBdr>
    </w:div>
    <w:div w:id="633369480">
      <w:bodyDiv w:val="1"/>
      <w:marLeft w:val="0"/>
      <w:marRight w:val="0"/>
      <w:marTop w:val="0"/>
      <w:marBottom w:val="0"/>
      <w:divBdr>
        <w:top w:val="none" w:sz="0" w:space="0" w:color="auto"/>
        <w:left w:val="none" w:sz="0" w:space="0" w:color="auto"/>
        <w:bottom w:val="none" w:sz="0" w:space="0" w:color="auto"/>
        <w:right w:val="none" w:sz="0" w:space="0" w:color="auto"/>
      </w:divBdr>
    </w:div>
    <w:div w:id="800803877">
      <w:bodyDiv w:val="1"/>
      <w:marLeft w:val="0"/>
      <w:marRight w:val="0"/>
      <w:marTop w:val="0"/>
      <w:marBottom w:val="0"/>
      <w:divBdr>
        <w:top w:val="none" w:sz="0" w:space="0" w:color="auto"/>
        <w:left w:val="none" w:sz="0" w:space="0" w:color="auto"/>
        <w:bottom w:val="none" w:sz="0" w:space="0" w:color="auto"/>
        <w:right w:val="none" w:sz="0" w:space="0" w:color="auto"/>
      </w:divBdr>
    </w:div>
    <w:div w:id="904072911">
      <w:bodyDiv w:val="1"/>
      <w:marLeft w:val="0"/>
      <w:marRight w:val="0"/>
      <w:marTop w:val="0"/>
      <w:marBottom w:val="0"/>
      <w:divBdr>
        <w:top w:val="none" w:sz="0" w:space="0" w:color="auto"/>
        <w:left w:val="none" w:sz="0" w:space="0" w:color="auto"/>
        <w:bottom w:val="none" w:sz="0" w:space="0" w:color="auto"/>
        <w:right w:val="none" w:sz="0" w:space="0" w:color="auto"/>
      </w:divBdr>
    </w:div>
    <w:div w:id="1059012795">
      <w:bodyDiv w:val="1"/>
      <w:marLeft w:val="0"/>
      <w:marRight w:val="0"/>
      <w:marTop w:val="0"/>
      <w:marBottom w:val="0"/>
      <w:divBdr>
        <w:top w:val="none" w:sz="0" w:space="0" w:color="auto"/>
        <w:left w:val="none" w:sz="0" w:space="0" w:color="auto"/>
        <w:bottom w:val="none" w:sz="0" w:space="0" w:color="auto"/>
        <w:right w:val="none" w:sz="0" w:space="0" w:color="auto"/>
      </w:divBdr>
    </w:div>
    <w:div w:id="1074086409">
      <w:bodyDiv w:val="1"/>
      <w:marLeft w:val="0"/>
      <w:marRight w:val="0"/>
      <w:marTop w:val="0"/>
      <w:marBottom w:val="0"/>
      <w:divBdr>
        <w:top w:val="none" w:sz="0" w:space="0" w:color="auto"/>
        <w:left w:val="none" w:sz="0" w:space="0" w:color="auto"/>
        <w:bottom w:val="none" w:sz="0" w:space="0" w:color="auto"/>
        <w:right w:val="none" w:sz="0" w:space="0" w:color="auto"/>
      </w:divBdr>
    </w:div>
    <w:div w:id="1141387916">
      <w:bodyDiv w:val="1"/>
      <w:marLeft w:val="0"/>
      <w:marRight w:val="0"/>
      <w:marTop w:val="0"/>
      <w:marBottom w:val="0"/>
      <w:divBdr>
        <w:top w:val="none" w:sz="0" w:space="0" w:color="auto"/>
        <w:left w:val="none" w:sz="0" w:space="0" w:color="auto"/>
        <w:bottom w:val="none" w:sz="0" w:space="0" w:color="auto"/>
        <w:right w:val="none" w:sz="0" w:space="0" w:color="auto"/>
      </w:divBdr>
    </w:div>
    <w:div w:id="1143278030">
      <w:bodyDiv w:val="1"/>
      <w:marLeft w:val="0"/>
      <w:marRight w:val="0"/>
      <w:marTop w:val="0"/>
      <w:marBottom w:val="0"/>
      <w:divBdr>
        <w:top w:val="none" w:sz="0" w:space="0" w:color="auto"/>
        <w:left w:val="none" w:sz="0" w:space="0" w:color="auto"/>
        <w:bottom w:val="none" w:sz="0" w:space="0" w:color="auto"/>
        <w:right w:val="none" w:sz="0" w:space="0" w:color="auto"/>
      </w:divBdr>
    </w:div>
    <w:div w:id="1255094858">
      <w:bodyDiv w:val="1"/>
      <w:marLeft w:val="0"/>
      <w:marRight w:val="0"/>
      <w:marTop w:val="0"/>
      <w:marBottom w:val="0"/>
      <w:divBdr>
        <w:top w:val="none" w:sz="0" w:space="0" w:color="auto"/>
        <w:left w:val="none" w:sz="0" w:space="0" w:color="auto"/>
        <w:bottom w:val="none" w:sz="0" w:space="0" w:color="auto"/>
        <w:right w:val="none" w:sz="0" w:space="0" w:color="auto"/>
      </w:divBdr>
    </w:div>
    <w:div w:id="1330449597">
      <w:bodyDiv w:val="1"/>
      <w:marLeft w:val="0"/>
      <w:marRight w:val="0"/>
      <w:marTop w:val="0"/>
      <w:marBottom w:val="0"/>
      <w:divBdr>
        <w:top w:val="none" w:sz="0" w:space="0" w:color="auto"/>
        <w:left w:val="none" w:sz="0" w:space="0" w:color="auto"/>
        <w:bottom w:val="none" w:sz="0" w:space="0" w:color="auto"/>
        <w:right w:val="none" w:sz="0" w:space="0" w:color="auto"/>
      </w:divBdr>
    </w:div>
    <w:div w:id="1366246685">
      <w:bodyDiv w:val="1"/>
      <w:marLeft w:val="0"/>
      <w:marRight w:val="0"/>
      <w:marTop w:val="0"/>
      <w:marBottom w:val="0"/>
      <w:divBdr>
        <w:top w:val="none" w:sz="0" w:space="0" w:color="auto"/>
        <w:left w:val="none" w:sz="0" w:space="0" w:color="auto"/>
        <w:bottom w:val="none" w:sz="0" w:space="0" w:color="auto"/>
        <w:right w:val="none" w:sz="0" w:space="0" w:color="auto"/>
      </w:divBdr>
    </w:div>
    <w:div w:id="1396663353">
      <w:bodyDiv w:val="1"/>
      <w:marLeft w:val="0"/>
      <w:marRight w:val="0"/>
      <w:marTop w:val="0"/>
      <w:marBottom w:val="0"/>
      <w:divBdr>
        <w:top w:val="none" w:sz="0" w:space="0" w:color="auto"/>
        <w:left w:val="none" w:sz="0" w:space="0" w:color="auto"/>
        <w:bottom w:val="none" w:sz="0" w:space="0" w:color="auto"/>
        <w:right w:val="none" w:sz="0" w:space="0" w:color="auto"/>
      </w:divBdr>
    </w:div>
    <w:div w:id="1481381474">
      <w:bodyDiv w:val="1"/>
      <w:marLeft w:val="0"/>
      <w:marRight w:val="0"/>
      <w:marTop w:val="0"/>
      <w:marBottom w:val="0"/>
      <w:divBdr>
        <w:top w:val="none" w:sz="0" w:space="0" w:color="auto"/>
        <w:left w:val="none" w:sz="0" w:space="0" w:color="auto"/>
        <w:bottom w:val="none" w:sz="0" w:space="0" w:color="auto"/>
        <w:right w:val="none" w:sz="0" w:space="0" w:color="auto"/>
      </w:divBdr>
    </w:div>
    <w:div w:id="1695842241">
      <w:bodyDiv w:val="1"/>
      <w:marLeft w:val="0"/>
      <w:marRight w:val="0"/>
      <w:marTop w:val="0"/>
      <w:marBottom w:val="0"/>
      <w:divBdr>
        <w:top w:val="none" w:sz="0" w:space="0" w:color="auto"/>
        <w:left w:val="none" w:sz="0" w:space="0" w:color="auto"/>
        <w:bottom w:val="none" w:sz="0" w:space="0" w:color="auto"/>
        <w:right w:val="none" w:sz="0" w:space="0" w:color="auto"/>
      </w:divBdr>
    </w:div>
    <w:div w:id="1696417289">
      <w:bodyDiv w:val="1"/>
      <w:marLeft w:val="0"/>
      <w:marRight w:val="0"/>
      <w:marTop w:val="0"/>
      <w:marBottom w:val="0"/>
      <w:divBdr>
        <w:top w:val="none" w:sz="0" w:space="0" w:color="auto"/>
        <w:left w:val="none" w:sz="0" w:space="0" w:color="auto"/>
        <w:bottom w:val="none" w:sz="0" w:space="0" w:color="auto"/>
        <w:right w:val="none" w:sz="0" w:space="0" w:color="auto"/>
      </w:divBdr>
    </w:div>
    <w:div w:id="1753888835">
      <w:bodyDiv w:val="1"/>
      <w:marLeft w:val="0"/>
      <w:marRight w:val="0"/>
      <w:marTop w:val="0"/>
      <w:marBottom w:val="0"/>
      <w:divBdr>
        <w:top w:val="none" w:sz="0" w:space="0" w:color="auto"/>
        <w:left w:val="none" w:sz="0" w:space="0" w:color="auto"/>
        <w:bottom w:val="none" w:sz="0" w:space="0" w:color="auto"/>
        <w:right w:val="none" w:sz="0" w:space="0" w:color="auto"/>
      </w:divBdr>
    </w:div>
    <w:div w:id="1822308952">
      <w:bodyDiv w:val="1"/>
      <w:marLeft w:val="0"/>
      <w:marRight w:val="0"/>
      <w:marTop w:val="0"/>
      <w:marBottom w:val="0"/>
      <w:divBdr>
        <w:top w:val="none" w:sz="0" w:space="0" w:color="auto"/>
        <w:left w:val="none" w:sz="0" w:space="0" w:color="auto"/>
        <w:bottom w:val="none" w:sz="0" w:space="0" w:color="auto"/>
        <w:right w:val="none" w:sz="0" w:space="0" w:color="auto"/>
      </w:divBdr>
    </w:div>
    <w:div w:id="21344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mathcs.emory.edu/~eugene/papers/dl00.pdf" TargetMode="External"/><Relationship Id="rId12" Type="http://schemas.openxmlformats.org/officeDocument/2006/relationships/hyperlink" Target="https://blog.csdn.net/qq_41375318/article/details/1030792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1375318/article/details/10322127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ithub.com/thunlp/NRE" TargetMode="External"/><Relationship Id="rId4" Type="http://schemas.openxmlformats.org/officeDocument/2006/relationships/webSettings" Target="webSettings.xml"/><Relationship Id="rId9" Type="http://schemas.openxmlformats.org/officeDocument/2006/relationships/hyperlink" Target="https://link.zhihu.com/?target=http%3A//hiheng%2520huang%252C%2520wei%2520xu%252C%2520kai%2520yu.%2520bidirectional%2520lstm-crf%2520models%2520for%2520sequence%2520tagging.%2520corr.%25202015/"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4676</TotalTime>
  <Pages>7</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2020-11-27T01:05:00Z</dcterms:created>
  <dcterms:modified xsi:type="dcterms:W3CDTF">2020-12-04T08:03:00Z</dcterms:modified>
</cp:coreProperties>
</file>