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16"/>
          <w:szCs w:val="16"/>
        </w:rPr>
      </w:pPr>
      <w:r>
        <w:rPr>
          <w:sz w:val="16"/>
          <w:szCs w:val="16"/>
        </w:rPr>
        <w:t>1. GAN</w:t>
      </w:r>
      <w:r>
        <w:rPr>
          <w:sz w:val="16"/>
          <w:szCs w:val="16"/>
        </w:rPr>
        <w:t>的基本思想</w:t>
      </w:r>
    </w:p>
    <w:p>
      <w:pPr>
        <w:pStyle w:val="TextBody"/>
        <w:rPr>
          <w:sz w:val="16"/>
          <w:szCs w:val="16"/>
        </w:rPr>
      </w:pPr>
      <w:r>
        <w:rPr>
          <w:sz w:val="16"/>
          <w:szCs w:val="16"/>
        </w:rPr>
        <w:t>GAN</w:t>
      </w:r>
      <w:r>
        <w:rPr>
          <w:sz w:val="16"/>
          <w:szCs w:val="16"/>
        </w:rPr>
        <w:t>全称对抗生成网络，顾名思义是生成模型的一种，而他的训练则是处于一种对抗博弈状态中的。下面举例来解释一下</w:t>
      </w:r>
      <w:r>
        <w:rPr>
          <w:sz w:val="16"/>
          <w:szCs w:val="16"/>
        </w:rPr>
        <w:t>GAN</w:t>
      </w:r>
      <w:r>
        <w:rPr>
          <w:sz w:val="16"/>
          <w:szCs w:val="16"/>
        </w:rPr>
        <w:t>的基本思想。</w:t>
      </w:r>
    </w:p>
    <w:p>
      <w:pPr>
        <w:pStyle w:val="TextBody"/>
        <w:rPr>
          <w:i/>
          <w:i/>
          <w:iCs/>
          <w:sz w:val="14"/>
          <w:szCs w:val="14"/>
          <w:highlight w:val="white"/>
        </w:rPr>
      </w:pPr>
      <w:r>
        <w:rPr>
          <w:i/>
          <w:iCs/>
          <w:sz w:val="14"/>
          <w:szCs w:val="14"/>
          <w:highlight w:val="white"/>
        </w:rPr>
        <w:t>假如你是一名篮球运动员，你想在下次比赛中得到上场机会。</w:t>
      </w:r>
    </w:p>
    <w:p>
      <w:pPr>
        <w:pStyle w:val="TextBody"/>
        <w:rPr>
          <w:i/>
          <w:i/>
          <w:iCs/>
          <w:sz w:val="14"/>
          <w:szCs w:val="14"/>
          <w:highlight w:val="white"/>
        </w:rPr>
      </w:pPr>
      <w:r>
        <w:rPr>
          <w:i/>
          <w:iCs/>
          <w:sz w:val="14"/>
          <w:szCs w:val="14"/>
          <w:highlight w:val="white"/>
        </w:rPr>
        <w:t>于是在每一次训练赛之后你跟教练进行沟通：</w:t>
      </w:r>
    </w:p>
    <w:p>
      <w:pPr>
        <w:pStyle w:val="TextBody"/>
        <w:rPr>
          <w:i/>
          <w:i/>
          <w:iCs/>
          <w:sz w:val="14"/>
          <w:szCs w:val="14"/>
          <w:highlight w:val="white"/>
        </w:rPr>
      </w:pPr>
      <w:r>
        <w:rPr>
          <w:i/>
          <w:iCs/>
          <w:sz w:val="14"/>
          <w:szCs w:val="14"/>
          <w:highlight w:val="white"/>
        </w:rPr>
        <w:t>你：教练，我想打球</w:t>
      </w:r>
    </w:p>
    <w:p>
      <w:pPr>
        <w:pStyle w:val="TextBody"/>
        <w:rPr>
          <w:i/>
          <w:i/>
          <w:iCs/>
          <w:sz w:val="14"/>
          <w:szCs w:val="14"/>
          <w:highlight w:val="white"/>
        </w:rPr>
      </w:pPr>
      <w:r>
        <w:rPr>
          <w:i/>
          <w:iCs/>
          <w:sz w:val="14"/>
          <w:szCs w:val="14"/>
          <w:highlight w:val="white"/>
        </w:rPr>
        <w:t>教练：（评估你的训练赛表现之后）</w:t>
      </w:r>
      <w:r>
        <w:rPr>
          <w:i/>
          <w:iCs/>
          <w:sz w:val="14"/>
          <w:szCs w:val="14"/>
          <w:highlight w:val="white"/>
        </w:rPr>
        <w:t xml:space="preserve">... </w:t>
      </w:r>
      <w:r>
        <w:rPr>
          <w:i/>
          <w:iCs/>
          <w:sz w:val="14"/>
          <w:szCs w:val="14"/>
          <w:highlight w:val="white"/>
        </w:rPr>
        <w:t>算了吧</w:t>
      </w:r>
    </w:p>
    <w:p>
      <w:pPr>
        <w:pStyle w:val="TextBody"/>
        <w:rPr>
          <w:i/>
          <w:i/>
          <w:iCs/>
          <w:sz w:val="14"/>
          <w:szCs w:val="14"/>
          <w:highlight w:val="white"/>
        </w:rPr>
      </w:pPr>
      <w:r>
        <w:rPr>
          <w:i/>
          <w:iCs/>
          <w:sz w:val="14"/>
          <w:szCs w:val="14"/>
          <w:highlight w:val="white"/>
        </w:rPr>
        <w:t>（你通过跟其他人比较，发现自己的运球很差，于是你苦练了一段时间）</w:t>
      </w:r>
    </w:p>
    <w:p>
      <w:pPr>
        <w:pStyle w:val="TextBody"/>
        <w:rPr>
          <w:i/>
          <w:i/>
          <w:iCs/>
          <w:sz w:val="14"/>
          <w:szCs w:val="14"/>
          <w:highlight w:val="white"/>
        </w:rPr>
      </w:pPr>
      <w:r>
        <w:rPr>
          <w:i/>
          <w:iCs/>
          <w:sz w:val="14"/>
          <w:szCs w:val="14"/>
          <w:highlight w:val="white"/>
        </w:rPr>
        <w:t>你：教练，我想打球</w:t>
      </w:r>
    </w:p>
    <w:p>
      <w:pPr>
        <w:pStyle w:val="TextBody"/>
        <w:rPr>
          <w:i/>
          <w:i/>
          <w:iCs/>
          <w:sz w:val="14"/>
          <w:szCs w:val="14"/>
          <w:highlight w:val="white"/>
        </w:rPr>
      </w:pPr>
      <w:r>
        <w:rPr>
          <w:i/>
          <w:iCs/>
          <w:sz w:val="14"/>
          <w:szCs w:val="14"/>
          <w:highlight w:val="white"/>
        </w:rPr>
        <w:t>教练：</w:t>
      </w:r>
      <w:r>
        <w:rPr>
          <w:i/>
          <w:iCs/>
          <w:sz w:val="14"/>
          <w:szCs w:val="14"/>
          <w:highlight w:val="white"/>
        </w:rPr>
        <w:t xml:space="preserve">... </w:t>
      </w:r>
      <w:r>
        <w:rPr>
          <w:i/>
          <w:iCs/>
          <w:sz w:val="14"/>
          <w:szCs w:val="14"/>
          <w:highlight w:val="white"/>
        </w:rPr>
        <w:t>嗯 还不行</w:t>
      </w:r>
    </w:p>
    <w:p>
      <w:pPr>
        <w:pStyle w:val="TextBody"/>
        <w:rPr>
          <w:i/>
          <w:i/>
          <w:iCs/>
          <w:sz w:val="14"/>
          <w:szCs w:val="14"/>
          <w:highlight w:val="white"/>
        </w:rPr>
      </w:pPr>
      <w:r>
        <w:rPr>
          <w:i/>
          <w:iCs/>
          <w:sz w:val="14"/>
          <w:szCs w:val="14"/>
          <w:highlight w:val="white"/>
        </w:rPr>
        <w:t>（你发现大家投篮都很准，于是你苦练了一段时间的投篮）</w:t>
      </w:r>
    </w:p>
    <w:p>
      <w:pPr>
        <w:pStyle w:val="TextBody"/>
        <w:rPr>
          <w:i/>
          <w:i/>
          <w:iCs/>
          <w:sz w:val="14"/>
          <w:szCs w:val="14"/>
          <w:highlight w:val="white"/>
        </w:rPr>
      </w:pPr>
      <w:r>
        <w:rPr>
          <w:i/>
          <w:iCs/>
          <w:sz w:val="14"/>
          <w:szCs w:val="14"/>
          <w:highlight w:val="white"/>
        </w:rPr>
        <w:t>你：教练，我想打球</w:t>
      </w:r>
    </w:p>
    <w:p>
      <w:pPr>
        <w:pStyle w:val="TextBody"/>
        <w:rPr>
          <w:i/>
          <w:i/>
          <w:iCs/>
          <w:sz w:val="14"/>
          <w:szCs w:val="14"/>
          <w:highlight w:val="white"/>
        </w:rPr>
      </w:pPr>
      <w:r>
        <w:rPr>
          <w:i/>
          <w:iCs/>
          <w:sz w:val="14"/>
          <w:szCs w:val="14"/>
          <w:highlight w:val="white"/>
        </w:rPr>
        <w:t xml:space="preserve">教练： </w:t>
      </w:r>
      <w:r>
        <w:rPr>
          <w:i/>
          <w:iCs/>
          <w:sz w:val="14"/>
          <w:szCs w:val="14"/>
          <w:highlight w:val="white"/>
        </w:rPr>
        <w:t xml:space="preserve">... </w:t>
      </w:r>
      <w:r>
        <w:rPr>
          <w:i/>
          <w:iCs/>
          <w:sz w:val="14"/>
          <w:szCs w:val="14"/>
          <w:highlight w:val="white"/>
        </w:rPr>
        <w:t>嗯 还有所欠缺</w:t>
      </w:r>
    </w:p>
    <w:p>
      <w:pPr>
        <w:pStyle w:val="TextBody"/>
        <w:rPr>
          <w:i/>
          <w:i/>
          <w:iCs/>
          <w:sz w:val="14"/>
          <w:szCs w:val="14"/>
          <w:highlight w:val="white"/>
        </w:rPr>
      </w:pPr>
      <w:r>
        <w:rPr>
          <w:i/>
          <w:iCs/>
          <w:sz w:val="14"/>
          <w:szCs w:val="14"/>
          <w:highlight w:val="white"/>
        </w:rPr>
        <w:t>（你发现你的身体不够壮，被人一碰就倒，于是你去泡健身房）</w:t>
      </w:r>
    </w:p>
    <w:p>
      <w:pPr>
        <w:pStyle w:val="TextBody"/>
        <w:rPr>
          <w:i/>
          <w:i/>
          <w:iCs/>
          <w:sz w:val="14"/>
          <w:szCs w:val="14"/>
          <w:highlight w:val="white"/>
        </w:rPr>
      </w:pPr>
      <w:r>
        <w:rPr>
          <w:i/>
          <w:iCs/>
          <w:sz w:val="14"/>
          <w:szCs w:val="14"/>
          <w:highlight w:val="white"/>
        </w:rPr>
        <w:t>......</w:t>
      </w:r>
    </w:p>
    <w:p>
      <w:pPr>
        <w:pStyle w:val="TextBody"/>
        <w:rPr>
          <w:i/>
          <w:i/>
          <w:iCs/>
          <w:sz w:val="14"/>
          <w:szCs w:val="14"/>
          <w:highlight w:val="white"/>
        </w:rPr>
      </w:pPr>
      <w:r>
        <w:rPr>
          <w:i/>
          <w:iCs/>
          <w:sz w:val="14"/>
          <w:szCs w:val="14"/>
          <w:highlight w:val="white"/>
        </w:rPr>
        <w:t>通过这样不断的努力和被拒绝，你最终在某一次训练赛之后得到教练的赞赏，获得了上场的机会。</w:t>
      </w:r>
    </w:p>
    <w:p>
      <w:pPr>
        <w:pStyle w:val="TextBody"/>
        <w:rPr>
          <w:sz w:val="16"/>
          <w:szCs w:val="16"/>
        </w:rPr>
      </w:pPr>
      <w:r>
        <w:rPr>
          <w:sz w:val="16"/>
          <w:szCs w:val="16"/>
        </w:rPr>
        <w:t>值得一提的是在这个过程中，所有的候选球员都在不断地进步和提升。因而教练也要不断地通过对比场上球员和候补球员来学习分辨哪些球员是真正可以上场的，并且要“观察”得比球员更频繁。随着大家的成长教练也会会变得越来越严格。</w:t>
      </w:r>
    </w:p>
    <w:p>
      <w:pPr>
        <w:pStyle w:val="TextBody"/>
        <w:rPr>
          <w:sz w:val="16"/>
          <w:szCs w:val="16"/>
        </w:rPr>
      </w:pPr>
      <w:r>
        <w:rPr>
          <w:sz w:val="16"/>
          <w:szCs w:val="16"/>
        </w:rPr>
        <w:t>2. GAN</w:t>
      </w:r>
      <w:r>
        <w:rPr>
          <w:sz w:val="16"/>
          <w:szCs w:val="16"/>
        </w:rPr>
        <w:t>浅析</w:t>
      </w:r>
    </w:p>
    <w:p>
      <w:pPr>
        <w:pStyle w:val="TextBody"/>
        <w:rPr>
          <w:sz w:val="16"/>
          <w:szCs w:val="16"/>
        </w:rPr>
      </w:pPr>
      <w:r>
        <w:rPr>
          <w:sz w:val="16"/>
          <w:szCs w:val="16"/>
        </w:rPr>
        <w:t>2.1 GAN</w:t>
      </w:r>
      <w:r>
        <w:rPr>
          <w:sz w:val="16"/>
          <w:szCs w:val="16"/>
        </w:rPr>
        <w:t>的基本结构</w:t>
      </w:r>
    </w:p>
    <w:p>
      <w:pPr>
        <w:pStyle w:val="TextBody"/>
        <w:rPr>
          <w:sz w:val="16"/>
          <w:szCs w:val="16"/>
        </w:rPr>
      </w:pPr>
      <w:r>
        <w:rPr>
          <w:sz w:val="16"/>
          <w:szCs w:val="16"/>
        </w:rPr>
        <w:t>GAN</w:t>
      </w:r>
      <w:r>
        <w:rPr>
          <w:sz w:val="16"/>
          <w:szCs w:val="16"/>
        </w:rPr>
        <w:t>的主要结构包括一个</w:t>
      </w:r>
      <w:r>
        <w:rPr>
          <w:color w:val="FF3333"/>
          <w:sz w:val="16"/>
          <w:szCs w:val="16"/>
        </w:rPr>
        <w:t>生成器</w:t>
      </w:r>
      <w:r>
        <w:rPr>
          <w:color w:val="FF3333"/>
          <w:sz w:val="16"/>
          <w:szCs w:val="16"/>
        </w:rPr>
        <w:t>G</w:t>
      </w:r>
      <w:r>
        <w:rPr>
          <w:color w:val="FF3333"/>
          <w:sz w:val="16"/>
          <w:szCs w:val="16"/>
        </w:rPr>
        <w:t>（</w:t>
      </w:r>
      <w:r>
        <w:rPr>
          <w:color w:val="FF3333"/>
          <w:sz w:val="16"/>
          <w:szCs w:val="16"/>
        </w:rPr>
        <w:t>Generator</w:t>
      </w:r>
      <w:r>
        <w:rPr>
          <w:color w:val="FF3333"/>
          <w:sz w:val="16"/>
          <w:szCs w:val="16"/>
        </w:rPr>
        <w:t>）</w:t>
      </w:r>
      <w:r>
        <w:rPr>
          <w:sz w:val="16"/>
          <w:szCs w:val="16"/>
        </w:rPr>
        <w:t>和一个</w:t>
      </w:r>
      <w:r>
        <w:rPr>
          <w:color w:val="FF3333"/>
          <w:sz w:val="16"/>
          <w:szCs w:val="16"/>
        </w:rPr>
        <w:t>判别器</w:t>
      </w:r>
      <w:r>
        <w:rPr>
          <w:color w:val="FF3333"/>
          <w:sz w:val="16"/>
          <w:szCs w:val="16"/>
        </w:rPr>
        <w:t>D</w:t>
      </w:r>
      <w:r>
        <w:rPr>
          <w:color w:val="FF3333"/>
          <w:sz w:val="16"/>
          <w:szCs w:val="16"/>
        </w:rPr>
        <w:t>（</w:t>
      </w:r>
      <w:r>
        <w:rPr>
          <w:color w:val="FF3333"/>
          <w:sz w:val="16"/>
          <w:szCs w:val="16"/>
        </w:rPr>
        <w:t>Discriminator</w:t>
      </w:r>
      <w:r>
        <w:rPr>
          <w:color w:val="FF3333"/>
          <w:sz w:val="16"/>
          <w:szCs w:val="16"/>
        </w:rPr>
        <w:t>）</w:t>
      </w:r>
      <w:r>
        <w:rPr>
          <w:sz w:val="16"/>
          <w:szCs w:val="16"/>
        </w:rPr>
        <w:t>。</w:t>
      </w:r>
    </w:p>
    <w:p>
      <w:pPr>
        <w:pStyle w:val="TextBody"/>
        <w:rPr>
          <w:sz w:val="16"/>
          <w:szCs w:val="16"/>
        </w:rPr>
      </w:pPr>
      <w:r>
        <w:rPr>
          <w:sz w:val="16"/>
          <w:szCs w:val="16"/>
        </w:rPr>
        <w:t>在上面的例子中的</w:t>
      </w:r>
      <w:r>
        <w:rPr>
          <w:color w:val="FF3333"/>
          <w:sz w:val="16"/>
          <w:szCs w:val="16"/>
        </w:rPr>
        <w:t>球员</w:t>
      </w:r>
      <w:r>
        <w:rPr>
          <w:sz w:val="16"/>
          <w:szCs w:val="16"/>
        </w:rPr>
        <w:t>就相当于</w:t>
      </w:r>
      <w:r>
        <w:rPr>
          <w:color w:val="FF3333"/>
          <w:sz w:val="16"/>
          <w:szCs w:val="16"/>
        </w:rPr>
        <w:t>生成器</w:t>
      </w:r>
      <w:r>
        <w:rPr>
          <w:sz w:val="16"/>
          <w:szCs w:val="16"/>
        </w:rPr>
        <w:t>，我们需要他在球场上能有好的表现。而球员一开始都是初学者，这个时候就需要一个教练员来指导他们训练，告诉他们训练得怎么样，直到真的能够达到上场的标准。而这个</w:t>
      </w:r>
      <w:r>
        <w:rPr>
          <w:color w:val="FF3333"/>
          <w:sz w:val="16"/>
          <w:szCs w:val="16"/>
        </w:rPr>
        <w:t>教练</w:t>
      </w:r>
      <w:r>
        <w:rPr>
          <w:sz w:val="16"/>
          <w:szCs w:val="16"/>
        </w:rPr>
        <w:t>就相当于</w:t>
      </w:r>
      <w:r>
        <w:rPr>
          <w:color w:val="FF3333"/>
          <w:sz w:val="16"/>
          <w:szCs w:val="16"/>
        </w:rPr>
        <w:t>判别器</w:t>
      </w:r>
      <w:r>
        <w:rPr>
          <w:sz w:val="16"/>
          <w:szCs w:val="16"/>
        </w:rPr>
        <w:t>。</w:t>
      </w:r>
    </w:p>
    <w:p>
      <w:pPr>
        <w:pStyle w:val="TextBody"/>
        <w:rPr>
          <w:sz w:val="16"/>
          <w:szCs w:val="16"/>
        </w:rPr>
      </w:pPr>
      <w:r>
        <w:rPr>
          <w:sz w:val="16"/>
          <w:szCs w:val="16"/>
        </w:rPr>
      </w:r>
    </w:p>
    <w:p>
      <w:pPr>
        <w:pStyle w:val="TextBody"/>
        <w:rPr>
          <w:sz w:val="16"/>
          <w:szCs w:val="16"/>
        </w:rPr>
      </w:pPr>
      <w:r>
        <w:rPr>
          <w:sz w:val="16"/>
          <w:szCs w:val="16"/>
        </w:rPr>
      </w:r>
    </w:p>
    <w:p>
      <w:pPr>
        <w:pStyle w:val="TextBody"/>
        <w:rPr>
          <w:sz w:val="16"/>
          <w:szCs w:val="16"/>
        </w:rPr>
      </w:pPr>
      <w:r>
        <w:rPr>
          <w:sz w:val="16"/>
          <w:szCs w:val="16"/>
        </w:rPr>
      </w:r>
    </w:p>
    <w:p>
      <w:pPr>
        <w:pStyle w:val="TextBody"/>
        <w:rPr>
          <w:sz w:val="16"/>
          <w:szCs w:val="16"/>
        </w:rPr>
      </w:pPr>
      <w:r>
        <w:rPr>
          <w:sz w:val="16"/>
          <w:szCs w:val="16"/>
        </w:rPr>
      </w:r>
    </w:p>
    <w:p>
      <w:pPr>
        <w:pStyle w:val="TextBody"/>
        <w:rPr>
          <w:sz w:val="16"/>
          <w:szCs w:val="16"/>
        </w:rPr>
      </w:pPr>
      <w:r>
        <w:rPr>
          <w:sz w:val="16"/>
          <w:szCs w:val="16"/>
        </w:rPr>
        <w:t>下面我们举另外一个手写字的例子来进行进一步窥探</w:t>
      </w:r>
      <w:r>
        <w:rPr>
          <w:sz w:val="16"/>
          <w:szCs w:val="16"/>
        </w:rPr>
        <w:t>GAN</w:t>
      </w:r>
      <w:r>
        <w:rPr>
          <w:sz w:val="16"/>
          <w:szCs w:val="16"/>
        </w:rPr>
        <w:t>的结构。</w:t>
      </w:r>
    </w:p>
    <w:p>
      <w:pPr>
        <w:pStyle w:val="TextBody"/>
        <w:rPr/>
      </w:pPr>
      <w:r>
        <w:rPr/>
        <w:drawing>
          <wp:inline distT="0" distB="0" distL="0" distR="0">
            <wp:extent cx="4700270" cy="12166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00270" cy="1216660"/>
                    </a:xfrm>
                    <a:prstGeom prst="rect">
                      <a:avLst/>
                    </a:prstGeom>
                  </pic:spPr>
                </pic:pic>
              </a:graphicData>
            </a:graphic>
          </wp:inline>
        </w:drawing>
      </w:r>
    </w:p>
    <w:p>
      <w:pPr>
        <w:pStyle w:val="TextBody"/>
        <w:ind w:left="0" w:right="0" w:hanging="0"/>
        <w:rPr>
          <w:sz w:val="16"/>
          <w:szCs w:val="16"/>
        </w:rPr>
      </w:pPr>
      <w:r>
        <w:rPr>
          <w:sz w:val="16"/>
          <w:szCs w:val="16"/>
        </w:rPr>
        <w:t>我们现在拥有大量的手写数字的数据集，我们希望通过</w:t>
      </w:r>
      <w:r>
        <w:rPr>
          <w:sz w:val="16"/>
          <w:szCs w:val="16"/>
        </w:rPr>
        <w:t>GAN</w:t>
      </w:r>
      <w:r>
        <w:rPr>
          <w:sz w:val="16"/>
          <w:szCs w:val="16"/>
        </w:rPr>
        <w:t>生成一些能够以假乱真的手写字图片。主要由如下两个部分组成：</w:t>
      </w:r>
    </w:p>
    <w:p>
      <w:pPr>
        <w:pStyle w:val="TextBody"/>
        <w:numPr>
          <w:ilvl w:val="0"/>
          <w:numId w:val="0"/>
        </w:numPr>
        <w:spacing w:before="0" w:after="0"/>
        <w:ind w:left="0" w:right="0" w:hanging="0"/>
        <w:rPr/>
      </w:pPr>
      <w:r>
        <w:rPr>
          <w:sz w:val="16"/>
          <w:szCs w:val="16"/>
        </w:rPr>
        <w:t>1</w:t>
      </w:r>
      <w:r>
        <w:rPr>
          <w:sz w:val="16"/>
          <w:szCs w:val="16"/>
        </w:rPr>
        <w:t>、定义一个模型来作为生成器（图三中蓝色部分</w:t>
      </w:r>
      <w:r>
        <w:rPr>
          <w:sz w:val="16"/>
          <w:szCs w:val="16"/>
        </w:rPr>
        <w:t>Generator</w:t>
      </w:r>
      <w:r>
        <w:rPr>
          <w:sz w:val="16"/>
          <w:szCs w:val="16"/>
        </w:rPr>
        <w:t>），能够输入一个向量，输出手写数字大小的像素图像。</w:t>
      </w:r>
      <w:r>
        <w:rPr>
          <w:sz w:val="16"/>
          <w:szCs w:val="16"/>
        </w:rPr>
        <w:t>2</w:t>
      </w:r>
      <w:r>
        <w:rPr>
          <w:sz w:val="16"/>
          <w:szCs w:val="16"/>
        </w:rPr>
        <w:t>、定义一个分类器来作为判别器（图三中红色部分</w:t>
      </w:r>
      <w:r>
        <w:rPr>
          <w:sz w:val="16"/>
          <w:szCs w:val="16"/>
        </w:rPr>
        <w:t>Discriminator</w:t>
      </w:r>
      <w:r>
        <w:rPr>
          <w:sz w:val="16"/>
          <w:szCs w:val="16"/>
        </w:rPr>
        <w:t>）用来判别图片是真的还是假的（或者说是来自数据集中的还是生成器中生成的），输入为手写图片，输出为判别图片的标签。</w:t>
      </w:r>
    </w:p>
    <w:p>
      <w:pPr>
        <w:pStyle w:val="TextBody"/>
        <w:numPr>
          <w:ilvl w:val="0"/>
          <w:numId w:val="0"/>
        </w:numPr>
        <w:spacing w:before="0" w:after="0"/>
        <w:ind w:left="0" w:right="0" w:hanging="0"/>
        <w:rPr/>
      </w:pPr>
      <w:r>
        <w:rPr>
          <w:rFonts w:asciiTheme="minorHAnsi" w:cstheme="minorBidi" w:eastAsiaTheme="minorEastAsia" w:hAnsiTheme="minorHAnsi"/>
          <w:sz w:val="16"/>
          <w:szCs w:val="16"/>
          <w:highlight w:val="red"/>
        </w:rPr>
        <w:t>其他解释</w:t>
      </w:r>
      <w:r>
        <w:rPr>
          <w:sz w:val="16"/>
          <w:szCs w:val="16"/>
        </w:rPr>
        <w:t>：</w:t>
      </w:r>
    </w:p>
    <w:p>
      <w:pPr>
        <w:pStyle w:val="TextBody"/>
        <w:numPr>
          <w:ilvl w:val="0"/>
          <w:numId w:val="0"/>
        </w:numPr>
        <w:spacing w:before="0" w:after="0"/>
        <w:ind w:left="0" w:right="0" w:hanging="0"/>
        <w:rPr>
          <w:rFonts w:ascii="等线" w:hAnsi="等线" w:eastAsia="等线" w:cs="" w:asciiTheme="minorHAnsi" w:cstheme="minorBidi" w:eastAsiaTheme="minorEastAsia" w:hAnsiTheme="minorHAnsi"/>
          <w:caps w:val="false"/>
          <w:smallCaps w:val="false"/>
          <w:color w:val="00000A"/>
          <w:spacing w:val="0"/>
          <w:sz w:val="16"/>
          <w:szCs w:val="16"/>
          <w:lang w:val="en-US" w:eastAsia="zh-CN" w:bidi="ar-SA"/>
        </w:rPr>
      </w:pPr>
      <w:r>
        <w:rPr>
          <w:rFonts w:ascii="等线" w:hAnsi="等线" w:cs="" w:asciiTheme="minorHAnsi" w:cstheme="minorBidi" w:hAnsiTheme="minorHAnsi"/>
          <w:b w:val="false"/>
          <w:i w:val="false"/>
          <w:caps w:val="false"/>
          <w:smallCaps w:val="false"/>
          <w:color w:val="00000A"/>
          <w:spacing w:val="0"/>
          <w:sz w:val="16"/>
          <w:szCs w:val="16"/>
          <w:lang w:val="en-US" w:eastAsia="zh-CN" w:bidi="ar-SA"/>
        </w:rPr>
        <w:t>首先这个网络模型（定义在上面），先传入</w:t>
      </w:r>
      <w:r>
        <w:rPr>
          <w:rFonts w:ascii="等线" w:hAnsi="等线" w:cs="" w:asciiTheme="minorHAnsi" w:cstheme="minorBidi" w:hAnsiTheme="minorHAnsi"/>
          <w:b w:val="false"/>
          <w:i w:val="false"/>
          <w:caps w:val="false"/>
          <w:smallCaps w:val="false"/>
          <w:color w:val="FF3333"/>
          <w:spacing w:val="0"/>
          <w:sz w:val="16"/>
          <w:szCs w:val="16"/>
          <w:lang w:val="en-US" w:eastAsia="zh-CN" w:bidi="ar-SA"/>
        </w:rPr>
        <w:t>生成器</w:t>
      </w:r>
      <w:r>
        <w:rPr>
          <w:rFonts w:ascii="等线" w:hAnsi="等线" w:cs="" w:asciiTheme="minorHAnsi" w:cstheme="minorBidi" w:hAnsiTheme="minorHAnsi"/>
          <w:b w:val="false"/>
          <w:i w:val="false"/>
          <w:caps w:val="false"/>
          <w:smallCaps w:val="false"/>
          <w:color w:val="00000A"/>
          <w:spacing w:val="0"/>
          <w:sz w:val="16"/>
          <w:szCs w:val="16"/>
          <w:lang w:val="en-US" w:eastAsia="zh-CN" w:bidi="ar-SA"/>
        </w:rPr>
        <w:t>中，然后生成器生成图片之后，把</w:t>
      </w:r>
      <w:r>
        <w:rPr>
          <w:rFonts w:ascii="等线" w:hAnsi="等线" w:cs="" w:asciiTheme="minorHAnsi" w:cstheme="minorBidi" w:hAnsiTheme="minorHAnsi"/>
          <w:b w:val="false"/>
          <w:i w:val="false"/>
          <w:caps w:val="false"/>
          <w:smallCaps w:val="false"/>
          <w:color w:val="FF3333"/>
          <w:spacing w:val="0"/>
          <w:sz w:val="16"/>
          <w:szCs w:val="16"/>
          <w:lang w:val="en-US" w:eastAsia="zh-CN" w:bidi="ar-SA"/>
        </w:rPr>
        <w:t>图片传入判别器</w:t>
      </w:r>
      <w:r>
        <w:rPr>
          <w:rFonts w:ascii="等线" w:hAnsi="等线" w:cs="" w:asciiTheme="minorHAnsi" w:cstheme="minorBidi" w:hAnsiTheme="minorHAnsi"/>
          <w:b w:val="false"/>
          <w:i w:val="false"/>
          <w:caps w:val="false"/>
          <w:smallCaps w:val="false"/>
          <w:color w:val="00000A"/>
          <w:spacing w:val="0"/>
          <w:sz w:val="16"/>
          <w:szCs w:val="16"/>
          <w:lang w:val="en-US" w:eastAsia="zh-CN" w:bidi="ar-SA"/>
        </w:rPr>
        <w:t>中，标签此刻传入的是</w:t>
      </w:r>
      <w:r>
        <w:rPr>
          <w:rFonts w:eastAsia="等线" w:cs="" w:cstheme="minorBidi" w:eastAsiaTheme="minorEastAsia"/>
          <w:b w:val="false"/>
          <w:i w:val="false"/>
          <w:caps w:val="false"/>
          <w:smallCaps w:val="false"/>
          <w:color w:val="00000A"/>
          <w:spacing w:val="0"/>
          <w:sz w:val="16"/>
          <w:szCs w:val="16"/>
          <w:lang w:val="en-US" w:eastAsia="zh-CN" w:bidi="ar-SA"/>
        </w:rPr>
        <w:t>1,</w:t>
      </w:r>
      <w:r>
        <w:rPr>
          <w:rFonts w:ascii="等线" w:hAnsi="等线" w:cs="" w:asciiTheme="minorHAnsi" w:cstheme="minorBidi" w:hAnsiTheme="minorHAnsi"/>
          <w:b w:val="false"/>
          <w:i w:val="false"/>
          <w:caps w:val="false"/>
          <w:smallCaps w:val="false"/>
          <w:color w:val="00000A"/>
          <w:spacing w:val="0"/>
          <w:sz w:val="16"/>
          <w:szCs w:val="16"/>
          <w:lang w:val="en-US" w:eastAsia="zh-CN" w:bidi="ar-SA"/>
        </w:rPr>
        <w:t>真实的图片，但实际上是假图，此刻</w:t>
      </w:r>
      <w:r>
        <w:rPr>
          <w:rFonts w:ascii="等线" w:hAnsi="等线" w:cs="" w:asciiTheme="minorHAnsi" w:cstheme="minorBidi" w:hAnsiTheme="minorHAnsi"/>
          <w:b w:val="false"/>
          <w:i w:val="false"/>
          <w:caps w:val="false"/>
          <w:smallCaps w:val="false"/>
          <w:color w:val="FF3333"/>
          <w:spacing w:val="0"/>
          <w:sz w:val="16"/>
          <w:szCs w:val="16"/>
          <w:lang w:val="en-US" w:eastAsia="zh-CN" w:bidi="ar-SA"/>
        </w:rPr>
        <w:t>判别器就会判断为假图</w:t>
      </w:r>
      <w:r>
        <w:rPr>
          <w:rFonts w:ascii="等线" w:hAnsi="等线" w:cs="" w:asciiTheme="minorHAnsi" w:cstheme="minorBidi" w:hAnsiTheme="minorHAnsi"/>
          <w:b w:val="false"/>
          <w:i w:val="false"/>
          <w:caps w:val="false"/>
          <w:smallCaps w:val="false"/>
          <w:color w:val="00000A"/>
          <w:spacing w:val="0"/>
          <w:sz w:val="16"/>
          <w:szCs w:val="16"/>
          <w:lang w:val="en-US" w:eastAsia="zh-CN" w:bidi="ar-SA"/>
        </w:rPr>
        <w:t>，然后模型就会</w:t>
      </w:r>
      <w:r>
        <w:rPr>
          <w:rFonts w:ascii="等线" w:hAnsi="等线" w:cs="" w:asciiTheme="minorHAnsi" w:cstheme="minorBidi" w:hAnsiTheme="minorHAnsi"/>
          <w:b w:val="false"/>
          <w:i w:val="false"/>
          <w:caps w:val="false"/>
          <w:smallCaps w:val="false"/>
          <w:color w:val="FF3333"/>
          <w:spacing w:val="0"/>
          <w:sz w:val="16"/>
          <w:szCs w:val="16"/>
          <w:lang w:val="en-US" w:eastAsia="zh-CN" w:bidi="ar-SA"/>
        </w:rPr>
        <w:t>不断调整生成器参数</w:t>
      </w:r>
      <w:r>
        <w:rPr>
          <w:rFonts w:ascii="等线" w:hAnsi="等线" w:cs="" w:asciiTheme="minorHAnsi" w:cstheme="minorBidi" w:hAnsiTheme="minorHAnsi"/>
          <w:b w:val="false"/>
          <w:i w:val="false"/>
          <w:caps w:val="false"/>
          <w:smallCaps w:val="false"/>
          <w:color w:val="00000A"/>
          <w:spacing w:val="0"/>
          <w:sz w:val="16"/>
          <w:szCs w:val="16"/>
          <w:lang w:val="en-US" w:eastAsia="zh-CN" w:bidi="ar-SA"/>
        </w:rPr>
        <w:t>，此刻的</w:t>
      </w:r>
      <w:r>
        <w:rPr>
          <w:rFonts w:ascii="等线" w:hAnsi="等线" w:cs="" w:asciiTheme="minorHAnsi" w:cstheme="minorBidi" w:hAnsiTheme="minorHAnsi"/>
          <w:b w:val="false"/>
          <w:i w:val="false"/>
          <w:caps w:val="false"/>
          <w:smallCaps w:val="false"/>
          <w:color w:val="FF3333"/>
          <w:spacing w:val="0"/>
          <w:sz w:val="16"/>
          <w:szCs w:val="16"/>
          <w:lang w:val="en-US" w:eastAsia="zh-CN" w:bidi="ar-SA"/>
        </w:rPr>
        <w:t>判别器的参数被设置为为不可调整</w:t>
      </w:r>
      <w:r>
        <w:rPr>
          <w:rFonts w:ascii="等线" w:hAnsi="等线" w:cs="" w:asciiTheme="minorHAnsi" w:cstheme="minorBidi" w:hAnsiTheme="minorHAnsi"/>
          <w:b w:val="false"/>
          <w:i w:val="false"/>
          <w:caps w:val="false"/>
          <w:smallCaps w:val="false"/>
          <w:color w:val="00000A"/>
          <w:spacing w:val="0"/>
          <w:sz w:val="16"/>
          <w:szCs w:val="16"/>
          <w:lang w:val="en-US" w:eastAsia="zh-CN" w:bidi="ar-SA"/>
        </w:rPr>
        <w:t>，</w:t>
      </w:r>
      <w:r>
        <w:rPr>
          <w:rFonts w:eastAsia="等线" w:cs="" w:cstheme="minorBidi" w:eastAsiaTheme="minorEastAsia"/>
          <w:b w:val="false"/>
          <w:i w:val="false"/>
          <w:caps w:val="false"/>
          <w:smallCaps w:val="false"/>
          <w:color w:val="00000A"/>
          <w:spacing w:val="0"/>
          <w:sz w:val="16"/>
          <w:szCs w:val="16"/>
          <w:lang w:val="en-US" w:eastAsia="zh-CN" w:bidi="ar-SA"/>
        </w:rPr>
        <w:t>d.trainable=False</w:t>
      </w:r>
      <w:r>
        <w:rPr>
          <w:rFonts w:ascii="等线" w:hAnsi="等线" w:cs="" w:asciiTheme="minorHAnsi" w:cstheme="minorBidi" w:hAnsiTheme="minorHAnsi"/>
          <w:b w:val="false"/>
          <w:i w:val="false"/>
          <w:caps w:val="false"/>
          <w:smallCaps w:val="false"/>
          <w:color w:val="00000A"/>
          <w:spacing w:val="0"/>
          <w:sz w:val="16"/>
          <w:szCs w:val="16"/>
          <w:lang w:val="en-US" w:eastAsia="zh-CN" w:bidi="ar-SA"/>
        </w:rPr>
        <w:t>，所以为了不断降低</w:t>
      </w:r>
      <w:r>
        <w:rPr>
          <w:rFonts w:eastAsia="等线" w:cs="" w:cstheme="minorBidi" w:eastAsiaTheme="minorEastAsia"/>
          <w:b w:val="false"/>
          <w:i w:val="false"/>
          <w:caps w:val="false"/>
          <w:smallCaps w:val="false"/>
          <w:color w:val="00000A"/>
          <w:spacing w:val="0"/>
          <w:sz w:val="16"/>
          <w:szCs w:val="16"/>
          <w:lang w:val="en-US" w:eastAsia="zh-CN" w:bidi="ar-SA"/>
        </w:rPr>
        <w:t>loss</w:t>
      </w:r>
      <w:r>
        <w:rPr>
          <w:rFonts w:ascii="等线" w:hAnsi="等线" w:cs="" w:asciiTheme="minorHAnsi" w:cstheme="minorBidi" w:hAnsiTheme="minorHAnsi"/>
          <w:b w:val="false"/>
          <w:i w:val="false"/>
          <w:caps w:val="false"/>
          <w:smallCaps w:val="false"/>
          <w:color w:val="00000A"/>
          <w:spacing w:val="0"/>
          <w:sz w:val="16"/>
          <w:szCs w:val="16"/>
          <w:lang w:val="en-US" w:eastAsia="zh-CN" w:bidi="ar-SA"/>
        </w:rPr>
        <w:t>值，模型就会一直调整生成器的参数，</w:t>
      </w:r>
      <w:r>
        <w:rPr>
          <w:rFonts w:ascii="等线" w:hAnsi="等线" w:cs="" w:asciiTheme="minorHAnsi" w:cstheme="minorBidi" w:hAnsiTheme="minorHAnsi"/>
          <w:b w:val="false"/>
          <w:i w:val="false"/>
          <w:caps w:val="false"/>
          <w:smallCaps w:val="false"/>
          <w:color w:val="FF3333"/>
          <w:spacing w:val="0"/>
          <w:sz w:val="16"/>
          <w:szCs w:val="16"/>
          <w:lang w:val="en-US" w:eastAsia="zh-CN" w:bidi="ar-SA"/>
        </w:rPr>
        <w:t>直到判别器认为这是真图</w:t>
      </w:r>
      <w:r>
        <w:rPr>
          <w:rFonts w:ascii="等线" w:hAnsi="等线" w:cs="" w:asciiTheme="minorHAnsi" w:cstheme="minorBidi" w:hAnsiTheme="minorHAnsi"/>
          <w:b w:val="false"/>
          <w:i w:val="false"/>
          <w:caps w:val="false"/>
          <w:smallCaps w:val="false"/>
          <w:color w:val="00000A"/>
          <w:spacing w:val="0"/>
          <w:sz w:val="16"/>
          <w:szCs w:val="16"/>
          <w:lang w:val="en-US" w:eastAsia="zh-CN" w:bidi="ar-SA"/>
        </w:rPr>
        <w:t>。此刻判别器与生成器达到了一个平衡。也就是说生成器产生的假图，判别器已经分辨不出来了。所以继续迭代，提高判别器精度，如此往复循环，直到生成连人都辨别不了的图片。</w:t>
      </w:r>
    </w:p>
    <w:p>
      <w:pPr>
        <w:pStyle w:val="Heading2"/>
        <w:numPr>
          <w:ilvl w:val="0"/>
          <w:numId w:val="0"/>
        </w:numPr>
        <w:ind w:left="0" w:hanging="0"/>
        <w:rPr>
          <w:caps w:val="false"/>
          <w:smallCaps w:val="false"/>
          <w:color w:val="121212"/>
          <w:spacing w:val="0"/>
          <w:sz w:val="16"/>
          <w:szCs w:val="16"/>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21212"/>
          <w:spacing w:val="0"/>
          <w:sz w:val="16"/>
          <w:szCs w:val="16"/>
        </w:rPr>
        <w:t>2.2 GAN</w:t>
      </w:r>
      <w:r>
        <w:rPr>
          <w:rFonts w:eastAsia="apple-system;BlinkMacSystemFont;Helvetica Neue;PingFang SC;Microsoft YaHei;Source Han Sans SC;Noto Sans CJK SC;WenQuanYi Micro Hei;sans-serif"/>
          <w:b/>
          <w:i w:val="false"/>
          <w:caps w:val="false"/>
          <w:smallCaps w:val="false"/>
          <w:color w:val="121212"/>
          <w:spacing w:val="0"/>
          <w:sz w:val="16"/>
          <w:szCs w:val="16"/>
        </w:rPr>
        <w:t>的训练方式</w:t>
      </w:r>
    </w:p>
    <w:p>
      <w:pPr>
        <w:pStyle w:val="TextBody"/>
        <w:widowControl/>
        <w:ind w:left="0" w:right="0" w:hanging="0"/>
        <w:rPr>
          <w:caps w:val="false"/>
          <w:smallCaps w:val="false"/>
          <w:color w:val="121212"/>
          <w:spacing w:val="0"/>
          <w:sz w:val="16"/>
          <w:szCs w:val="16"/>
        </w:rPr>
      </w:pPr>
      <w:r>
        <w:rPr>
          <w:rFonts w:eastAsia="apple-system;BlinkMacSystemFont;Helvetica Neue;PingFang SC;Microsoft YaHei;Source Han Sans SC;Noto Sans CJK SC;WenQuanYi Micro Hei;sans-serif"/>
          <w:b w:val="false"/>
          <w:i w:val="false"/>
          <w:caps w:val="false"/>
          <w:smallCaps w:val="false"/>
          <w:color w:val="121212"/>
          <w:spacing w:val="0"/>
          <w:sz w:val="16"/>
          <w:szCs w:val="16"/>
        </w:rPr>
        <w:t>前面已经定义了一个生成器（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21212"/>
          <w:spacing w:val="0"/>
          <w:sz w:val="16"/>
          <w:szCs w:val="16"/>
        </w:rPr>
        <w:t>Generator</w:t>
      </w:r>
      <w:r>
        <w:rPr>
          <w:rFonts w:eastAsia="apple-system;BlinkMacSystemFont;Helvetica Neue;PingFang SC;Microsoft YaHei;Source Han Sans SC;Noto Sans CJK SC;WenQuanYi Micro Hei;sans-serif"/>
          <w:b w:val="false"/>
          <w:i w:val="false"/>
          <w:caps w:val="false"/>
          <w:smallCaps w:val="false"/>
          <w:color w:val="121212"/>
          <w:spacing w:val="0"/>
          <w:sz w:val="16"/>
          <w:szCs w:val="16"/>
        </w:rPr>
        <w:t>）来</w:t>
      </w:r>
      <w:r>
        <w:rPr>
          <w:rFonts w:eastAsia="apple-system;BlinkMacSystemFont;Helvetica Neue;PingFang SC;Microsoft YaHei;Source Han Sans SC;Noto Sans CJK SC;WenQuanYi Micro Hei;sans-serif"/>
          <w:b w:val="false"/>
          <w:i w:val="false"/>
          <w:caps w:val="false"/>
          <w:smallCaps w:val="false"/>
          <w:color w:val="FF3333"/>
          <w:spacing w:val="0"/>
          <w:sz w:val="16"/>
          <w:szCs w:val="16"/>
        </w:rPr>
        <w:t>生成手写数字</w:t>
      </w:r>
      <w:r>
        <w:rPr>
          <w:rFonts w:eastAsia="apple-system;BlinkMacSystemFont;Helvetica Neue;PingFang SC;Microsoft YaHei;Source Han Sans SC;Noto Sans CJK SC;WenQuanYi Micro Hei;sans-serif"/>
          <w:b w:val="false"/>
          <w:i w:val="false"/>
          <w:caps w:val="false"/>
          <w:smallCaps w:val="false"/>
          <w:color w:val="121212"/>
          <w:spacing w:val="0"/>
          <w:sz w:val="16"/>
          <w:szCs w:val="16"/>
        </w:rPr>
        <w:t>，一个判别器（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21212"/>
          <w:spacing w:val="0"/>
          <w:sz w:val="16"/>
          <w:szCs w:val="16"/>
        </w:rPr>
        <w:t>Discrimnator</w:t>
      </w:r>
      <w:r>
        <w:rPr>
          <w:rFonts w:eastAsia="apple-system;BlinkMacSystemFont;Helvetica Neue;PingFang SC;Microsoft YaHei;Source Han Sans SC;Noto Sans CJK SC;WenQuanYi Micro Hei;sans-serif"/>
          <w:b w:val="false"/>
          <w:i w:val="false"/>
          <w:caps w:val="false"/>
          <w:smallCaps w:val="false"/>
          <w:color w:val="121212"/>
          <w:spacing w:val="0"/>
          <w:sz w:val="16"/>
          <w:szCs w:val="16"/>
        </w:rPr>
        <w:t>）来</w:t>
      </w:r>
      <w:r>
        <w:rPr>
          <w:rFonts w:eastAsia="apple-system;BlinkMacSystemFont;Helvetica Neue;PingFang SC;Microsoft YaHei;Source Han Sans SC;Noto Sans CJK SC;WenQuanYi Micro Hei;sans-serif"/>
          <w:b w:val="false"/>
          <w:i w:val="false"/>
          <w:caps w:val="false"/>
          <w:smallCaps w:val="false"/>
          <w:color w:val="FF3333"/>
          <w:spacing w:val="0"/>
          <w:sz w:val="16"/>
          <w:szCs w:val="16"/>
        </w:rPr>
        <w:t>判别手写数字是否是真实</w:t>
      </w:r>
      <w:r>
        <w:rPr>
          <w:rFonts w:eastAsia="apple-system;BlinkMacSystemFont;Helvetica Neue;PingFang SC;Microsoft YaHei;Source Han Sans SC;Noto Sans CJK SC;WenQuanYi Micro Hei;sans-serif"/>
          <w:b w:val="false"/>
          <w:i w:val="false"/>
          <w:caps w:val="false"/>
          <w:smallCaps w:val="false"/>
          <w:color w:val="121212"/>
          <w:spacing w:val="0"/>
          <w:sz w:val="16"/>
          <w:szCs w:val="16"/>
        </w:rPr>
        <w:t>的，和一些真实的手写数字数据集。那么我们怎样来进行训练呢？</w:t>
      </w:r>
    </w:p>
    <w:p>
      <w:pPr>
        <w:pStyle w:val="Quotations"/>
        <w:numPr>
          <w:ilvl w:val="0"/>
          <w:numId w:val="0"/>
        </w:numPr>
        <w:ind w:left="0" w:hanging="0"/>
        <w:rPr>
          <w:caps w:val="false"/>
          <w:smallCaps w:val="false"/>
          <w:color w:val="646464"/>
          <w:spacing w:val="0"/>
          <w:sz w:val="16"/>
          <w:szCs w:val="16"/>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646464"/>
          <w:spacing w:val="0"/>
          <w:sz w:val="16"/>
          <w:szCs w:val="16"/>
        </w:rPr>
        <w:t xml:space="preserve">Tips: </w:t>
      </w:r>
      <w:r>
        <w:rPr>
          <w:rFonts w:eastAsia="apple-system;BlinkMacSystemFont;Helvetica Neue;PingFang SC;Microsoft YaHei;Source Han Sans SC;Noto Sans CJK SC;WenQuanYi Micro Hei;sans-serif"/>
          <w:b w:val="false"/>
          <w:i w:val="false"/>
          <w:caps w:val="false"/>
          <w:smallCaps w:val="false"/>
          <w:color w:val="646464"/>
          <w:spacing w:val="0"/>
          <w:sz w:val="16"/>
          <w:szCs w:val="16"/>
        </w:rPr>
        <w:t>这里的</w:t>
      </w:r>
      <w:r>
        <w:rPr>
          <w:rFonts w:eastAsia="apple-system;BlinkMacSystemFont;Helvetica Neue;PingFang SC;Microsoft YaHei;Source Han Sans SC;Noto Sans CJK SC;WenQuanYi Micro Hei;sans-serif"/>
          <w:b w:val="false"/>
          <w:i w:val="false"/>
          <w:caps w:val="false"/>
          <w:smallCaps w:val="false"/>
          <w:color w:val="FF3333"/>
          <w:spacing w:val="0"/>
          <w:sz w:val="16"/>
          <w:szCs w:val="16"/>
        </w:rPr>
        <w:t>生成器可以是任意可以输出图片的模型</w:t>
      </w:r>
      <w:r>
        <w:rPr>
          <w:rFonts w:eastAsia="apple-system;BlinkMacSystemFont;Helvetica Neue;PingFang SC;Microsoft YaHei;Source Han Sans SC;Noto Sans CJK SC;WenQuanYi Micro Hei;sans-serif"/>
          <w:b w:val="false"/>
          <w:i w:val="false"/>
          <w:caps w:val="false"/>
          <w:smallCaps w:val="false"/>
          <w:color w:val="646464"/>
          <w:spacing w:val="0"/>
          <w:sz w:val="16"/>
          <w:szCs w:val="16"/>
        </w:rPr>
        <w:t>，比如最简单的全连接神经网络，又或者是反卷积网络等。这里大家明白就好。</w:t>
      </w:r>
    </w:p>
    <w:p>
      <w:pPr>
        <w:pStyle w:val="TextBody"/>
        <w:widowControl/>
        <w:ind w:left="0" w:right="0" w:hanging="0"/>
        <w:rPr/>
      </w:pPr>
      <w:r>
        <w:rPr>
          <w:rFonts w:eastAsia="apple-system;BlinkMacSystemFont;Helvetica Neue;PingFang SC;Microsoft YaHei;Source Han Sans SC;Noto Sans CJK SC;WenQuanYi Micro Hei;sans-serif"/>
          <w:b w:val="false"/>
          <w:i w:val="false"/>
          <w:caps w:val="false"/>
          <w:smallCaps w:val="false"/>
          <w:color w:val="121212"/>
          <w:spacing w:val="0"/>
          <w:sz w:val="16"/>
          <w:szCs w:val="16"/>
        </w:rPr>
        <w:t>这里输入的向量我们将其视为携带输出的某些信息，比如说手写数字为数字几，手写的潦草程度等等。由于这里我们</w:t>
      </w:r>
    </w:p>
    <w:p>
      <w:pPr>
        <w:pStyle w:val="TextBody"/>
        <w:widowControl/>
        <w:ind w:left="0" w:right="0" w:hanging="0"/>
        <w:rPr>
          <w:caps w:val="false"/>
          <w:smallCaps w:val="false"/>
          <w:color w:val="121212"/>
          <w:spacing w:val="0"/>
        </w:rPr>
      </w:pPr>
      <w:r>
        <w:rPr>
          <w:rFonts w:eastAsia="apple-system;BlinkMacSystemFont;Helvetica Neue;PingFang SC;Microsoft YaHei;Source Han Sans SC;Noto Sans CJK SC;WenQuanYi Micro Hei;sans-serif"/>
          <w:b w:val="false"/>
          <w:i w:val="false"/>
          <w:caps w:val="false"/>
          <w:smallCaps w:val="false"/>
          <w:color w:val="121212"/>
          <w:spacing w:val="0"/>
          <w:sz w:val="16"/>
          <w:szCs w:val="16"/>
        </w:rPr>
        <w:t>对于输出数字的具体信息不做要求，只要求其能够最大程度与真实手写数字相似（能骗过判别器）即可。所以我们使用随机生成的向量来作为输入即可，这里面的随机输入最好是满足常见分布比如均值分布，高斯分布等。</w:t>
      </w:r>
    </w:p>
    <w:p>
      <w:pPr>
        <w:pStyle w:val="Quotations"/>
        <w:widowControl/>
        <w:pBdr>
          <w:left w:val="single" w:sz="18" w:space="1" w:color="D3D3D3"/>
        </w:pBdr>
        <w:spacing w:before="0" w:after="283"/>
        <w:ind w:left="0" w:right="0" w:hanging="0"/>
        <w:rPr>
          <w:caps w:val="false"/>
          <w:smallCaps w:val="false"/>
          <w:color w:val="646464"/>
          <w:spacing w:val="0"/>
        </w:rPr>
      </w:pP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646464"/>
          <w:spacing w:val="0"/>
          <w:sz w:val="16"/>
          <w:szCs w:val="16"/>
        </w:rPr>
        <w:t xml:space="preserve">Tips: </w:t>
      </w:r>
      <w:r>
        <w:rPr>
          <w:rFonts w:eastAsia="apple-system;BlinkMacSystemFont;Helvetica Neue;PingFang SC;Microsoft YaHei;Source Han Sans SC;Noto Sans CJK SC;WenQuanYi Micro Hei;sans-serif"/>
          <w:b w:val="false"/>
          <w:i w:val="false"/>
          <w:caps w:val="false"/>
          <w:smallCaps w:val="false"/>
          <w:color w:val="646464"/>
          <w:spacing w:val="0"/>
          <w:sz w:val="16"/>
          <w:szCs w:val="16"/>
        </w:rPr>
        <w:t>假如我们后面需要获得具体的输出数字等信息的时候，我们可以对输入向量产生的输出进行分析，获取到哪些维度是用于控制数字编号等信息的即可以得到具体的输出。而在训练之前往往不会去规定它。</w:t>
      </w:r>
    </w:p>
    <w:p>
      <w:pPr>
        <w:pStyle w:val="Heading2"/>
        <w:numPr>
          <w:ilvl w:val="0"/>
          <w:numId w:val="0"/>
        </w:numPr>
        <w:ind w:lef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Fonts w:eastAsia="apple-system;BlinkMacSystemFont;Helvetica Neue;PingFang SC;Microsoft YaHei;Source Han Sans SC;Noto Sans CJK SC;WenQuanYi Micro Hei;sans-serif" w:ascii="inherit" w:hAnsi="inherit"/>
          <w:b/>
          <w:caps w:val="false"/>
          <w:smallCaps w:val="false"/>
          <w:color w:val="121212"/>
          <w:spacing w:val="0"/>
          <w:sz w:val="16"/>
          <w:szCs w:val="16"/>
        </w:rPr>
        <w:t xml:space="preserve">2.2.2 </w:t>
      </w:r>
      <w:r>
        <w:rPr>
          <w:rFonts w:eastAsia="apple-system;BlinkMacSystemFont;Helvetica Neue;PingFang SC;Microsoft YaHei;Source Han Sans SC;Noto Sans CJK SC;WenQuanYi Micro Hei;sans-serif"/>
          <w:b w:val="false"/>
          <w:i w:val="false"/>
          <w:caps w:val="false"/>
          <w:smallCaps w:val="false"/>
          <w:color w:val="121212"/>
          <w:spacing w:val="0"/>
          <w:sz w:val="16"/>
          <w:szCs w:val="16"/>
        </w:rPr>
        <w:t>关于判别器</w:t>
      </w:r>
    </w:p>
    <w:p>
      <w:pPr>
        <w:pStyle w:val="TextBody"/>
        <w:ind w:left="0" w:right="0" w:hanging="0"/>
        <w:rPr/>
      </w:pPr>
      <w:r>
        <w:rPr>
          <w:rFonts w:eastAsia="apple-system;BlinkMacSystemFont;Helvetica Neue;PingFang SC;Microsoft YaHei;Source Han Sans SC;Noto Sans CJK SC;WenQuanYi Micro Hei;sans-serif"/>
          <w:b w:val="false"/>
          <w:i w:val="false"/>
          <w:caps w:val="false"/>
          <w:smallCaps w:val="false"/>
          <w:color w:val="121212"/>
          <w:spacing w:val="0"/>
          <w:sz w:val="16"/>
          <w:szCs w:val="16"/>
        </w:rPr>
        <w:t>对于判别器不用多说，往往是常见的判别器，</w:t>
      </w:r>
      <w:r>
        <w:rPr>
          <w:rFonts w:eastAsia="apple-system;BlinkMacSystemFont;Helvetica Neue;PingFang SC;Microsoft YaHei;Source Han Sans SC;Noto Sans CJK SC;WenQuanYi Micro Hei;sans-serif"/>
          <w:b w:val="false"/>
          <w:i w:val="false"/>
          <w:caps w:val="false"/>
          <w:smallCaps w:val="false"/>
          <w:color w:val="FF3333"/>
          <w:spacing w:val="0"/>
          <w:sz w:val="16"/>
          <w:szCs w:val="16"/>
        </w:rPr>
        <w:t>输入为图片，输出为图片的真伪标签</w:t>
      </w:r>
      <w:r>
        <w:rPr>
          <w:rFonts w:eastAsia="apple-system;BlinkMacSystemFont;Helvetica Neue;PingFang SC;Microsoft YaHei;Source Han Sans SC;Noto Sans CJK SC;WenQuanYi Micro Hei;sans-serif"/>
          <w:b w:val="false"/>
          <w:i w:val="false"/>
          <w:caps w:val="false"/>
          <w:smallCaps w:val="false"/>
          <w:color w:val="121212"/>
          <w:spacing w:val="0"/>
          <w:sz w:val="16"/>
          <w:szCs w:val="16"/>
        </w:rPr>
        <w:t>。</w:t>
      </w:r>
    </w:p>
    <w:p>
      <w:pPr>
        <w:pStyle w:val="TextBody"/>
        <w:ind w:left="0" w:right="0" w:hanging="0"/>
        <w:rPr/>
      </w:pPr>
      <w:r>
        <w:rPr>
          <w:rFonts w:eastAsia="apple-system;BlinkMacSystemFont;Helvetica Neue;PingFang SC;Microsoft YaHei;Source Han Sans SC;Noto Sans CJK SC;WenQuanYi Micro Hei;sans-serif"/>
          <w:caps w:val="false"/>
          <w:smallCaps w:val="false"/>
          <w:color w:val="646464"/>
          <w:spacing w:val="0"/>
          <w:sz w:val="16"/>
          <w:szCs w:val="16"/>
        </w:rPr>
        <w:t xml:space="preserve">Tips: </w:t>
      </w:r>
      <w:r>
        <w:rPr>
          <w:rFonts w:eastAsia="apple-system;BlinkMacSystemFont;Helvetica Neue;PingFang SC;Microsoft YaHei;Source Han Sans SC;Noto Sans CJK SC;WenQuanYi Micro Hei;sans-serif"/>
          <w:b w:val="false"/>
          <w:i w:val="false"/>
          <w:caps w:val="false"/>
          <w:smallCaps w:val="false"/>
          <w:color w:val="646464"/>
          <w:spacing w:val="0"/>
          <w:sz w:val="16"/>
          <w:szCs w:val="16"/>
        </w:rPr>
        <w:t>同理，判别器与生成器一样，可以是任意的判别器模型，比如全连接网络，或者是包含卷积的网络等等。</w:t>
      </w:r>
    </w:p>
    <w:p>
      <w:pPr>
        <w:pStyle w:val="TextBody"/>
        <w:ind w:left="0" w:right="0" w:hanging="0"/>
        <w:rPr/>
      </w:pPr>
      <w:r>
        <w:rPr>
          <w:rFonts w:eastAsia="apple-system;BlinkMacSystemFont;Helvetica Neue;PingFang SC;Microsoft YaHei;Source Han Sans SC;Noto Sans CJK SC;WenQuanYi Micro Hei;sans-serif"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21212"/>
          <w:spacing w:val="0"/>
          <w:sz w:val="16"/>
          <w:szCs w:val="16"/>
        </w:rPr>
        <w:t xml:space="preserve">2.2.3 </w:t>
      </w:r>
      <w:r>
        <w:rPr>
          <w:rFonts w:eastAsia="apple-system;BlinkMacSystemFont;Helvetica Neue;PingFang SC;Microsoft YaHei;Source Han Sans SC;Noto Sans CJK SC;WenQuanYi Micro Hei;sans-serif"/>
          <w:b w:val="false"/>
          <w:i w:val="false"/>
          <w:caps w:val="false"/>
          <w:smallCaps w:val="false"/>
          <w:color w:val="121212"/>
          <w:spacing w:val="0"/>
          <w:sz w:val="16"/>
          <w:szCs w:val="16"/>
        </w:rPr>
        <w:t>如何训练</w:t>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drawing>
          <wp:anchor behindDoc="0" distT="0" distB="0" distL="0" distR="0" simplePos="0" locked="0" layoutInCell="1" allowOverlap="1" relativeHeight="3">
            <wp:simplePos x="0" y="0"/>
            <wp:positionH relativeFrom="column">
              <wp:posOffset>241935</wp:posOffset>
            </wp:positionH>
            <wp:positionV relativeFrom="paragraph">
              <wp:posOffset>-67945</wp:posOffset>
            </wp:positionV>
            <wp:extent cx="4328160" cy="17805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328160" cy="1780540"/>
                    </a:xfrm>
                    <a:prstGeom prst="rect">
                      <a:avLst/>
                    </a:prstGeom>
                  </pic:spPr>
                </pic:pic>
              </a:graphicData>
            </a:graphic>
          </wp:anchor>
        </w:drawing>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drawing>
          <wp:anchor behindDoc="0" distT="0" distB="0" distL="0" distR="0" simplePos="0" locked="0" layoutInCell="1" allowOverlap="1" relativeHeight="4">
            <wp:simplePos x="0" y="0"/>
            <wp:positionH relativeFrom="column">
              <wp:posOffset>369570</wp:posOffset>
            </wp:positionH>
            <wp:positionV relativeFrom="paragraph">
              <wp:posOffset>-66040</wp:posOffset>
            </wp:positionV>
            <wp:extent cx="4598035" cy="479869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598035" cy="4798695"/>
                    </a:xfrm>
                    <a:prstGeom prst="rect">
                      <a:avLst/>
                    </a:prstGeom>
                  </pic:spPr>
                </pic:pic>
              </a:graphicData>
            </a:graphic>
          </wp:anchor>
        </w:drawing>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p>
      <w:pPr>
        <w:pStyle w:val="TextBody"/>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p>
      <w:pPr>
        <w:pStyle w:val="TextBody"/>
        <w:spacing w:before="0" w:after="140"/>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21212"/>
          <w:spacing w:val="0"/>
          <w:sz w:val="16"/>
          <w:szCs w:val="16"/>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宋体">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4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00000A"/>
      <w:sz w:val="21"/>
      <w:szCs w:val="22"/>
      <w:lang w:val="en-US" w:eastAsia="zh-CN"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Style13" w:customStyle="1">
    <w:name w:val="页眉 字符"/>
    <w:basedOn w:val="DefaultParagraphFont"/>
    <w:link w:val="a3"/>
    <w:uiPriority w:val="99"/>
    <w:qFormat/>
    <w:rsid w:val="003f4012"/>
    <w:rPr>
      <w:sz w:val="18"/>
      <w:szCs w:val="18"/>
    </w:rPr>
  </w:style>
  <w:style w:type="character" w:styleId="Style14" w:customStyle="1">
    <w:name w:val="页脚 字符"/>
    <w:basedOn w:val="DefaultParagraphFont"/>
    <w:link w:val="a5"/>
    <w:uiPriority w:val="99"/>
    <w:qFormat/>
    <w:rsid w:val="003f4012"/>
    <w:rPr>
      <w:sz w:val="18"/>
      <w:szCs w:val="18"/>
    </w:rPr>
  </w:style>
  <w:style w:type="character" w:styleId="Strong">
    <w:name w:val="Strong"/>
    <w:basedOn w:val="DefaultParagraphFont"/>
    <w:uiPriority w:val="22"/>
    <w:qFormat/>
    <w:rsid w:val="00996f26"/>
    <w:rPr>
      <w:b/>
      <w:bCs/>
    </w:rPr>
  </w:style>
  <w:style w:type="character" w:styleId="InternetLink">
    <w:name w:val="Internet Link"/>
    <w:basedOn w:val="DefaultParagraphFont"/>
    <w:uiPriority w:val="99"/>
    <w:unhideWhenUsed/>
    <w:rsid w:val="00b35b41"/>
    <w:rPr>
      <w:color w:val="0563C1" w:themeColor="hyperlink"/>
      <w:u w:val="single"/>
    </w:rPr>
  </w:style>
  <w:style w:type="character" w:styleId="HTMLCode">
    <w:name w:val="HTML Code"/>
    <w:basedOn w:val="DefaultParagraphFont"/>
    <w:uiPriority w:val="99"/>
    <w:semiHidden/>
    <w:unhideWhenUsed/>
    <w:qFormat/>
    <w:rsid w:val="000145d0"/>
    <w:rPr>
      <w:rFonts w:ascii="宋体" w:hAnsi="宋体" w:eastAsia="宋体" w:cs="宋体"/>
      <w:sz w:val="24"/>
      <w:szCs w:val="24"/>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b/>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b/>
      <w:sz w:val="20"/>
    </w:rPr>
  </w:style>
  <w:style w:type="character" w:styleId="ListLabel29">
    <w:name w:val="ListLabel 29"/>
    <w:qFormat/>
    <w:rPr>
      <w:b/>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b/>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b/>
      <w:sz w:val="20"/>
    </w:rPr>
  </w:style>
  <w:style w:type="character" w:styleId="ListLabel56">
    <w:name w:val="ListLabel 56"/>
    <w:qFormat/>
    <w:rPr>
      <w:b/>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73">
    <w:name w:val="ListLabel 73"/>
    <w:qFormat/>
    <w:rPr>
      <w:rFonts w:cs="OpenSymbol"/>
      <w:b w:val="false"/>
      <w:sz w:val="1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4"/>
    <w:uiPriority w:val="99"/>
    <w:unhideWhenUsed/>
    <w:rsid w:val="003f4012"/>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3f4012"/>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3f4012"/>
    <w:pPr>
      <w:ind w:firstLine="420"/>
    </w:pPr>
    <w:rPr/>
  </w:style>
  <w:style w:type="paragraph" w:styleId="NormalWeb">
    <w:name w:val="Normal (Web)"/>
    <w:basedOn w:val="Normal"/>
    <w:uiPriority w:val="99"/>
    <w:semiHidden/>
    <w:unhideWhenUsed/>
    <w:qFormat/>
    <w:rsid w:val="000145d0"/>
    <w:pPr>
      <w:widowControl/>
      <w:spacing w:beforeAutospacing="1" w:afterAutospacing="1"/>
      <w:jc w:val="left"/>
    </w:pPr>
    <w:rPr>
      <w:rFonts w:ascii="宋体" w:hAnsi="宋体" w:eastAsia="宋体" w:cs="宋体"/>
      <w:sz w:val="24"/>
      <w:szCs w:val="24"/>
    </w:rPr>
  </w:style>
  <w:style w:type="paragraph" w:styleId="Quotations">
    <w:name w:val="Quotation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5932</TotalTime>
  <Application>LibreOffice/5.1.6.2$Linux_X86_64 LibreOffice_project/10m0$Build-2</Application>
  <Pages>3</Pages>
  <Words>1476</Words>
  <Characters>1610</Characters>
  <CharactersWithSpaces>1625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2020-11-27T01:05:00Z</dcterms:created>
  <dc:creator>user</dc:creator>
  <dc:description/>
  <dc:language>en-US</dc:language>
  <cp:lastModifiedBy/>
  <dcterms:modified xsi:type="dcterms:W3CDTF">2021-01-12T13:28:44Z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