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D4" w:rsidRPr="001343D4" w:rsidRDefault="001343D4" w:rsidP="001343D4">
      <w:pPr>
        <w:spacing w:after="0" w:line="240" w:lineRule="auto"/>
        <w:jc w:val="center"/>
        <w:rPr>
          <w:rFonts w:ascii="Times New Roman" w:hAnsi="Times New Roman" w:cs="Times New Roman"/>
          <w:b/>
          <w:sz w:val="24"/>
        </w:rPr>
      </w:pPr>
      <w:r w:rsidRPr="001343D4">
        <w:rPr>
          <w:rFonts w:ascii="Times New Roman" w:hAnsi="Times New Roman" w:cs="Times New Roman"/>
          <w:b/>
          <w:sz w:val="24"/>
        </w:rPr>
        <w:t>Exercises</w:t>
      </w:r>
    </w:p>
    <w:p w:rsidR="001343D4" w:rsidRPr="001343D4" w:rsidRDefault="001343D4" w:rsidP="001343D4">
      <w:pPr>
        <w:spacing w:after="0" w:line="240" w:lineRule="auto"/>
        <w:jc w:val="center"/>
        <w:rPr>
          <w:rFonts w:ascii="Times New Roman" w:hAnsi="Times New Roman" w:cs="Times New Roman"/>
          <w:b/>
          <w:sz w:val="24"/>
        </w:rPr>
      </w:pPr>
      <w:proofErr w:type="gramStart"/>
      <w:r w:rsidRPr="001343D4">
        <w:rPr>
          <w:rFonts w:ascii="Times New Roman" w:hAnsi="Times New Roman" w:cs="Times New Roman"/>
          <w:b/>
          <w:sz w:val="24"/>
        </w:rPr>
        <w:t>in</w:t>
      </w:r>
      <w:proofErr w:type="gramEnd"/>
    </w:p>
    <w:p w:rsidR="0056756A" w:rsidRPr="001343D4" w:rsidRDefault="001343D4" w:rsidP="001343D4">
      <w:pPr>
        <w:jc w:val="center"/>
        <w:rPr>
          <w:rFonts w:ascii="Times New Roman" w:hAnsi="Times New Roman" w:cs="Times New Roman"/>
          <w:b/>
          <w:sz w:val="24"/>
        </w:rPr>
      </w:pPr>
      <w:r w:rsidRPr="001343D4">
        <w:rPr>
          <w:rFonts w:ascii="Times New Roman" w:hAnsi="Times New Roman" w:cs="Times New Roman"/>
          <w:b/>
          <w:sz w:val="24"/>
        </w:rPr>
        <w:t>Linear programming Formulation</w:t>
      </w:r>
    </w:p>
    <w:p w:rsidR="001343D4" w:rsidRDefault="001343D4">
      <w:pPr>
        <w:rPr>
          <w:rFonts w:ascii="Times New Roman" w:hAnsi="Times New Roman" w:cs="Times New Roman"/>
          <w:sz w:val="24"/>
        </w:rPr>
      </w:pPr>
      <w:r>
        <w:rPr>
          <w:rFonts w:ascii="Times New Roman" w:hAnsi="Times New Roman" w:cs="Times New Roman"/>
          <w:sz w:val="24"/>
        </w:rPr>
        <w:t>Formulate the following problem statements as LP problems</w:t>
      </w:r>
    </w:p>
    <w:p w:rsidR="001343D4" w:rsidRPr="00833972" w:rsidRDefault="001343D4" w:rsidP="001343D4">
      <w:pPr>
        <w:spacing w:after="0" w:line="240" w:lineRule="auto"/>
        <w:rPr>
          <w:rFonts w:ascii="Times New Roman" w:hAnsi="Times New Roman" w:cs="Times New Roman"/>
          <w:b/>
        </w:rPr>
      </w:pPr>
      <w:r w:rsidRPr="00833972">
        <w:rPr>
          <w:rFonts w:ascii="Times New Roman" w:hAnsi="Times New Roman" w:cs="Times New Roman"/>
          <w:b/>
        </w:rPr>
        <w:t>Exercise 1</w:t>
      </w:r>
      <w:r w:rsidR="00833972">
        <w:rPr>
          <w:rFonts w:ascii="Times New Roman" w:hAnsi="Times New Roman" w:cs="Times New Roman"/>
          <w:b/>
        </w:rPr>
        <w:t xml:space="preserve"> (Marketing Research)</w:t>
      </w:r>
    </w:p>
    <w:p w:rsidR="00C93B77" w:rsidRPr="00833972" w:rsidRDefault="00F71985" w:rsidP="001343D4">
      <w:pPr>
        <w:spacing w:after="0" w:line="240" w:lineRule="auto"/>
        <w:rPr>
          <w:rFonts w:ascii="Times New Roman" w:hAnsi="Times New Roman" w:cs="Times New Roman"/>
        </w:rPr>
      </w:pPr>
      <w:r w:rsidRPr="00833972">
        <w:rPr>
          <w:rFonts w:ascii="Times New Roman" w:hAnsi="Times New Roman" w:cs="Times New Roman"/>
          <w:lang w:val="en-US"/>
        </w:rPr>
        <w:t xml:space="preserve">MSI conducts </w:t>
      </w:r>
      <w:r w:rsidRPr="00833972">
        <w:rPr>
          <w:rFonts w:ascii="Times New Roman" w:hAnsi="Times New Roman" w:cs="Times New Roman"/>
          <w:u w:val="single"/>
          <w:lang w:val="en-US"/>
        </w:rPr>
        <w:t>marketing research</w:t>
      </w:r>
      <w:r w:rsidRPr="00833972">
        <w:rPr>
          <w:rFonts w:ascii="Times New Roman" w:hAnsi="Times New Roman" w:cs="Times New Roman"/>
          <w:lang w:val="en-US"/>
        </w:rPr>
        <w:t xml:space="preserve"> to learn about consumer characteristics, attitudes, and preferences.</w:t>
      </w:r>
      <w:r w:rsidR="0050173D">
        <w:rPr>
          <w:rFonts w:ascii="Times New Roman" w:hAnsi="Times New Roman" w:cs="Times New Roman"/>
          <w:lang w:val="en-US"/>
        </w:rPr>
        <w:t xml:space="preserve"> </w:t>
      </w:r>
      <w:r w:rsidRPr="00833972">
        <w:rPr>
          <w:rFonts w:ascii="Times New Roman" w:hAnsi="Times New Roman" w:cs="Times New Roman"/>
          <w:lang w:val="en-US"/>
        </w:rPr>
        <w:t>Marketing research services include designing the study, conducting surveys, analyzing data collected, and providing recommendations for the client. In the research design phase, targets or quotas may be established for the number and types of respondents to be surveyed.</w:t>
      </w:r>
      <w:r w:rsidR="0050173D">
        <w:rPr>
          <w:rFonts w:ascii="Times New Roman" w:hAnsi="Times New Roman" w:cs="Times New Roman"/>
          <w:lang w:val="en-US"/>
        </w:rPr>
        <w:t xml:space="preserve"> </w:t>
      </w:r>
      <w:r w:rsidR="001343D4" w:rsidRPr="00833972">
        <w:rPr>
          <w:rFonts w:ascii="Times New Roman" w:hAnsi="Times New Roman" w:cs="Times New Roman"/>
          <w:lang w:val="en-US"/>
        </w:rPr>
        <w:t xml:space="preserve">MSI’s objective is to conduct the survey so as to meet the client’s needs at </w:t>
      </w:r>
      <w:r w:rsidRPr="00833972">
        <w:rPr>
          <w:rFonts w:ascii="Times New Roman" w:hAnsi="Times New Roman" w:cs="Times New Roman"/>
          <w:lang w:val="en-US"/>
        </w:rPr>
        <w:t xml:space="preserve">a minimum cost. </w:t>
      </w:r>
    </w:p>
    <w:p w:rsidR="001343D4" w:rsidRPr="00833972" w:rsidRDefault="001343D4" w:rsidP="001343D4">
      <w:pPr>
        <w:spacing w:after="0" w:line="240" w:lineRule="auto"/>
        <w:rPr>
          <w:rFonts w:ascii="Times New Roman" w:hAnsi="Times New Roman" w:cs="Times New Roman"/>
          <w:lang w:val="en-US"/>
        </w:rPr>
      </w:pPr>
      <w:r w:rsidRPr="00833972">
        <w:rPr>
          <w:rFonts w:ascii="Times New Roman" w:hAnsi="Times New Roman" w:cs="Times New Roman"/>
          <w:lang w:val="en-US"/>
        </w:rPr>
        <w:t xml:space="preserve">A client firm requested MSI’s assistance in ascertaining consumer reaction to a recently marketed household product. During meetings with the client, MSI agreed to conduct door-to-door personal interviews to obtain responses from households with children and households without children. In addition, MSI agreed to conduct both day and evening interviews. </w:t>
      </w:r>
    </w:p>
    <w:p w:rsidR="001343D4" w:rsidRPr="00833972" w:rsidRDefault="001343D4" w:rsidP="001343D4">
      <w:pPr>
        <w:spacing w:after="0" w:line="240" w:lineRule="auto"/>
        <w:rPr>
          <w:rFonts w:ascii="Times New Roman" w:hAnsi="Times New Roman" w:cs="Times New Roman"/>
          <w:lang w:val="en-US"/>
        </w:rPr>
      </w:pPr>
      <w:r w:rsidRPr="00833972">
        <w:rPr>
          <w:rFonts w:ascii="Times New Roman" w:hAnsi="Times New Roman" w:cs="Times New Roman"/>
          <w:lang w:val="en-US"/>
        </w:rPr>
        <w:t>The client’s contract called for MSI to conduct 1000 interviews under the following quota guidelines:</w:t>
      </w:r>
    </w:p>
    <w:p w:rsidR="00C93B77" w:rsidRPr="00833972" w:rsidRDefault="00F71985" w:rsidP="001343D4">
      <w:pPr>
        <w:numPr>
          <w:ilvl w:val="0"/>
          <w:numId w:val="5"/>
        </w:numPr>
        <w:spacing w:after="0" w:line="240" w:lineRule="auto"/>
        <w:rPr>
          <w:rFonts w:ascii="Times New Roman" w:hAnsi="Times New Roman" w:cs="Times New Roman"/>
        </w:rPr>
      </w:pPr>
      <w:r w:rsidRPr="00833972">
        <w:rPr>
          <w:rFonts w:ascii="Times New Roman" w:hAnsi="Times New Roman" w:cs="Times New Roman"/>
          <w:lang w:val="en-US"/>
        </w:rPr>
        <w:t xml:space="preserve"> Interview at least 400 households with children.</w:t>
      </w:r>
    </w:p>
    <w:p w:rsidR="001343D4" w:rsidRPr="00833972" w:rsidRDefault="001343D4" w:rsidP="001343D4">
      <w:pPr>
        <w:pStyle w:val="ListParagraph"/>
        <w:numPr>
          <w:ilvl w:val="0"/>
          <w:numId w:val="5"/>
        </w:numPr>
        <w:spacing w:after="0" w:line="240" w:lineRule="auto"/>
        <w:rPr>
          <w:rFonts w:ascii="Times New Roman" w:hAnsi="Times New Roman" w:cs="Times New Roman"/>
        </w:rPr>
      </w:pPr>
      <w:r w:rsidRPr="00833972">
        <w:rPr>
          <w:rFonts w:ascii="Times New Roman" w:hAnsi="Times New Roman" w:cs="Times New Roman"/>
          <w:lang w:val="en-US"/>
        </w:rPr>
        <w:t>Interview at least 400 households without children.</w:t>
      </w:r>
    </w:p>
    <w:p w:rsidR="001343D4" w:rsidRPr="00833972" w:rsidRDefault="001343D4" w:rsidP="001343D4">
      <w:pPr>
        <w:pStyle w:val="ListParagraph"/>
        <w:numPr>
          <w:ilvl w:val="0"/>
          <w:numId w:val="5"/>
        </w:numPr>
        <w:spacing w:after="0" w:line="240" w:lineRule="auto"/>
        <w:rPr>
          <w:rFonts w:ascii="Times New Roman" w:hAnsi="Times New Roman" w:cs="Times New Roman"/>
        </w:rPr>
      </w:pPr>
      <w:r w:rsidRPr="00833972">
        <w:rPr>
          <w:rFonts w:ascii="Times New Roman" w:hAnsi="Times New Roman" w:cs="Times New Roman"/>
          <w:lang w:val="en-US"/>
        </w:rPr>
        <w:t>The total number of households interviewed during the evening must be at least as great as the number of households interviewed during the day.</w:t>
      </w:r>
    </w:p>
    <w:p w:rsidR="001343D4" w:rsidRPr="00833972" w:rsidRDefault="001343D4" w:rsidP="001343D4">
      <w:pPr>
        <w:pStyle w:val="ListParagraph"/>
        <w:numPr>
          <w:ilvl w:val="0"/>
          <w:numId w:val="5"/>
        </w:numPr>
        <w:spacing w:after="0" w:line="240" w:lineRule="auto"/>
        <w:rPr>
          <w:rFonts w:ascii="Times New Roman" w:hAnsi="Times New Roman" w:cs="Times New Roman"/>
        </w:rPr>
      </w:pPr>
      <w:r w:rsidRPr="00833972">
        <w:rPr>
          <w:rFonts w:ascii="Times New Roman" w:hAnsi="Times New Roman" w:cs="Times New Roman"/>
          <w:lang w:val="en-US"/>
        </w:rPr>
        <w:t>At least 40% of the interviews for households with children must be conducted during the evening.</w:t>
      </w:r>
    </w:p>
    <w:p w:rsidR="001343D4" w:rsidRPr="00833972" w:rsidRDefault="001343D4" w:rsidP="002D370B">
      <w:pPr>
        <w:pStyle w:val="ListParagraph"/>
        <w:numPr>
          <w:ilvl w:val="0"/>
          <w:numId w:val="5"/>
        </w:numPr>
        <w:spacing w:after="0" w:line="240" w:lineRule="auto"/>
        <w:rPr>
          <w:rFonts w:ascii="Times New Roman" w:hAnsi="Times New Roman" w:cs="Times New Roman"/>
        </w:rPr>
      </w:pPr>
      <w:r w:rsidRPr="00833972">
        <w:rPr>
          <w:rFonts w:ascii="Times New Roman" w:hAnsi="Times New Roman" w:cs="Times New Roman"/>
          <w:lang w:val="en-US"/>
        </w:rPr>
        <w:t>At least 60% of the interviews for households without children must be conducted during the evening.</w:t>
      </w:r>
    </w:p>
    <w:p w:rsidR="001343D4" w:rsidRPr="00833972" w:rsidRDefault="001343D4" w:rsidP="001343D4">
      <w:pPr>
        <w:spacing w:after="0" w:line="240" w:lineRule="auto"/>
        <w:rPr>
          <w:rFonts w:ascii="Times New Roman" w:hAnsi="Times New Roman" w:cs="Times New Roman"/>
          <w:lang w:val="en-US"/>
        </w:rPr>
      </w:pPr>
      <w:r w:rsidRPr="00833972">
        <w:rPr>
          <w:rFonts w:ascii="Times New Roman" w:hAnsi="Times New Roman" w:cs="Times New Roman"/>
          <w:lang w:val="en-US"/>
        </w:rPr>
        <w:t xml:space="preserve">Because the interviews for households with children take additional interviewer time and because evening interviewers are paid more than daytime interviewers, the cost varies with the type of interview. Based on previous research studies, estimates of the interview costs are as follows: </w:t>
      </w:r>
    </w:p>
    <w:tbl>
      <w:tblPr>
        <w:tblStyle w:val="TableGrid"/>
        <w:tblW w:w="0" w:type="auto"/>
        <w:jc w:val="center"/>
        <w:tblLook w:val="04A0" w:firstRow="1" w:lastRow="0" w:firstColumn="1" w:lastColumn="0" w:noHBand="0" w:noVBand="1"/>
      </w:tblPr>
      <w:tblGrid>
        <w:gridCol w:w="1476"/>
        <w:gridCol w:w="1354"/>
        <w:gridCol w:w="1177"/>
      </w:tblGrid>
      <w:tr w:rsidR="001343D4" w:rsidRPr="00833972" w:rsidTr="001343D4">
        <w:trPr>
          <w:jc w:val="center"/>
        </w:trPr>
        <w:tc>
          <w:tcPr>
            <w:tcW w:w="1476" w:type="dxa"/>
          </w:tcPr>
          <w:p w:rsidR="001343D4" w:rsidRPr="00833972" w:rsidRDefault="001343D4" w:rsidP="001343D4">
            <w:pPr>
              <w:rPr>
                <w:rFonts w:ascii="Times New Roman" w:hAnsi="Times New Roman" w:cs="Times New Roman"/>
                <w:lang w:val="en-US"/>
              </w:rPr>
            </w:pPr>
          </w:p>
        </w:tc>
        <w:tc>
          <w:tcPr>
            <w:tcW w:w="2531" w:type="dxa"/>
            <w:gridSpan w:val="2"/>
          </w:tcPr>
          <w:p w:rsidR="001343D4" w:rsidRPr="00833972" w:rsidRDefault="001343D4" w:rsidP="001343D4">
            <w:pPr>
              <w:jc w:val="center"/>
              <w:rPr>
                <w:rFonts w:ascii="Times New Roman" w:hAnsi="Times New Roman" w:cs="Times New Roman"/>
                <w:lang w:val="en-US"/>
              </w:rPr>
            </w:pPr>
            <w:r w:rsidRPr="00833972">
              <w:rPr>
                <w:rFonts w:ascii="Times New Roman" w:hAnsi="Times New Roman" w:cs="Times New Roman"/>
                <w:b/>
                <w:bCs/>
                <w:lang w:val="en-US"/>
              </w:rPr>
              <w:t>Interview Cost</w:t>
            </w:r>
          </w:p>
        </w:tc>
      </w:tr>
      <w:tr w:rsidR="001343D4" w:rsidRPr="00833972" w:rsidTr="001343D4">
        <w:trPr>
          <w:jc w:val="center"/>
        </w:trPr>
        <w:tc>
          <w:tcPr>
            <w:tcW w:w="1476"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b/>
                <w:bCs/>
                <w:u w:val="single"/>
                <w:lang w:val="en-US"/>
              </w:rPr>
              <w:t>Household</w:t>
            </w:r>
          </w:p>
        </w:tc>
        <w:tc>
          <w:tcPr>
            <w:tcW w:w="1354"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b/>
                <w:bCs/>
                <w:u w:val="single"/>
                <w:lang w:val="en-US"/>
              </w:rPr>
              <w:t>Day</w:t>
            </w:r>
          </w:p>
        </w:tc>
        <w:tc>
          <w:tcPr>
            <w:tcW w:w="1177"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b/>
                <w:bCs/>
                <w:u w:val="single"/>
                <w:lang w:val="en-US"/>
              </w:rPr>
              <w:t>Evening</w:t>
            </w:r>
          </w:p>
        </w:tc>
      </w:tr>
      <w:tr w:rsidR="001343D4" w:rsidRPr="00833972" w:rsidTr="001343D4">
        <w:trPr>
          <w:jc w:val="center"/>
        </w:trPr>
        <w:tc>
          <w:tcPr>
            <w:tcW w:w="1476"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Children</w:t>
            </w:r>
          </w:p>
        </w:tc>
        <w:tc>
          <w:tcPr>
            <w:tcW w:w="1354"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$20</w:t>
            </w:r>
          </w:p>
        </w:tc>
        <w:tc>
          <w:tcPr>
            <w:tcW w:w="1177"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$25</w:t>
            </w:r>
          </w:p>
        </w:tc>
      </w:tr>
      <w:tr w:rsidR="001343D4" w:rsidRPr="00833972" w:rsidTr="001343D4">
        <w:trPr>
          <w:jc w:val="center"/>
        </w:trPr>
        <w:tc>
          <w:tcPr>
            <w:tcW w:w="1476"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No children</w:t>
            </w:r>
          </w:p>
        </w:tc>
        <w:tc>
          <w:tcPr>
            <w:tcW w:w="1354"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$18</w:t>
            </w:r>
          </w:p>
        </w:tc>
        <w:tc>
          <w:tcPr>
            <w:tcW w:w="1177" w:type="dxa"/>
          </w:tcPr>
          <w:p w:rsidR="001343D4" w:rsidRPr="00833972" w:rsidRDefault="001343D4" w:rsidP="001343D4">
            <w:pPr>
              <w:rPr>
                <w:rFonts w:ascii="Times New Roman" w:hAnsi="Times New Roman" w:cs="Times New Roman"/>
                <w:lang w:val="en-US"/>
              </w:rPr>
            </w:pPr>
            <w:r w:rsidRPr="00833972">
              <w:rPr>
                <w:rFonts w:ascii="Times New Roman" w:hAnsi="Times New Roman" w:cs="Times New Roman"/>
                <w:lang w:val="en-US"/>
              </w:rPr>
              <w:t>$20</w:t>
            </w:r>
          </w:p>
        </w:tc>
      </w:tr>
    </w:tbl>
    <w:p w:rsidR="001343D4" w:rsidRPr="00833972" w:rsidRDefault="001343D4" w:rsidP="001343D4">
      <w:pPr>
        <w:spacing w:after="0" w:line="240" w:lineRule="auto"/>
        <w:rPr>
          <w:rFonts w:ascii="Times New Roman" w:hAnsi="Times New Roman" w:cs="Times New Roman"/>
          <w:lang w:val="en-US"/>
        </w:rPr>
      </w:pPr>
    </w:p>
    <w:p w:rsidR="008E4822" w:rsidRDefault="008E4822" w:rsidP="008E4822">
      <w:pPr>
        <w:spacing w:after="0" w:line="240" w:lineRule="auto"/>
        <w:rPr>
          <w:rFonts w:ascii="Times New Roman" w:hAnsi="Times New Roman" w:cs="Times New Roman"/>
          <w:b/>
        </w:rPr>
      </w:pPr>
      <w:r w:rsidRPr="00833972">
        <w:rPr>
          <w:rFonts w:ascii="Times New Roman" w:hAnsi="Times New Roman" w:cs="Times New Roman"/>
          <w:b/>
        </w:rPr>
        <w:t>Solution</w:t>
      </w:r>
    </w:p>
    <w:p w:rsidR="008E4822" w:rsidRDefault="008E4822">
      <w:pPr>
        <w:rPr>
          <w:rFonts w:ascii="Times New Roman" w:hAnsi="Times New Roman" w:cs="Times New Roman"/>
          <w:b/>
        </w:rPr>
      </w:pPr>
      <w:r>
        <w:rPr>
          <w:rFonts w:ascii="Times New Roman" w:hAnsi="Times New Roman" w:cs="Times New Roman"/>
          <w:b/>
        </w:rPr>
        <w:br w:type="page"/>
      </w:r>
    </w:p>
    <w:p w:rsidR="00833972" w:rsidRPr="00833972" w:rsidRDefault="00833972" w:rsidP="001343D4">
      <w:pPr>
        <w:spacing w:after="0" w:line="240" w:lineRule="auto"/>
        <w:rPr>
          <w:rFonts w:ascii="Times New Roman" w:hAnsi="Times New Roman" w:cs="Times New Roman"/>
          <w:b/>
        </w:rPr>
      </w:pPr>
      <w:r w:rsidRPr="00833972">
        <w:rPr>
          <w:rFonts w:ascii="Times New Roman" w:hAnsi="Times New Roman" w:cs="Times New Roman"/>
          <w:b/>
        </w:rPr>
        <w:lastRenderedPageBreak/>
        <w:t>Exercise 2</w:t>
      </w:r>
      <w:r>
        <w:rPr>
          <w:rFonts w:ascii="Times New Roman" w:hAnsi="Times New Roman" w:cs="Times New Roman"/>
          <w:b/>
        </w:rPr>
        <w:t xml:space="preserve"> (Blending Problem)</w:t>
      </w:r>
    </w:p>
    <w:p w:rsidR="00833972" w:rsidRPr="00833972" w:rsidRDefault="00833972" w:rsidP="00833972">
      <w:pPr>
        <w:spacing w:after="0" w:line="240" w:lineRule="auto"/>
        <w:rPr>
          <w:rFonts w:ascii="Times New Roman" w:hAnsi="Times New Roman" w:cs="Times New Roman"/>
        </w:rPr>
      </w:pPr>
      <w:r w:rsidRPr="00833972">
        <w:rPr>
          <w:rFonts w:ascii="Times New Roman" w:hAnsi="Times New Roman" w:cs="Times New Roman"/>
          <w:lang w:val="en-US"/>
        </w:rPr>
        <w:t>Ferdinand Feed Company receives four raw grains from which it blends its dry pet food.</w:t>
      </w:r>
      <w:r w:rsidR="0050173D">
        <w:rPr>
          <w:rFonts w:ascii="Times New Roman" w:hAnsi="Times New Roman" w:cs="Times New Roman"/>
          <w:lang w:val="en-US"/>
        </w:rPr>
        <w:t xml:space="preserve"> </w:t>
      </w:r>
      <w:r w:rsidRPr="00833972">
        <w:rPr>
          <w:rFonts w:ascii="Times New Roman" w:hAnsi="Times New Roman" w:cs="Times New Roman"/>
          <w:lang w:val="en-US"/>
        </w:rPr>
        <w:t>The pet food advertises that each ½ Kg packet meets the minimum daily requirements for vitamin C</w:t>
      </w:r>
      <w:r w:rsidR="00F71985">
        <w:rPr>
          <w:rFonts w:ascii="Times New Roman" w:hAnsi="Times New Roman" w:cs="Times New Roman"/>
          <w:lang w:val="en-US"/>
        </w:rPr>
        <w:t xml:space="preserve"> (6 units)</w:t>
      </w:r>
      <w:r w:rsidRPr="00833972">
        <w:rPr>
          <w:rFonts w:ascii="Times New Roman" w:hAnsi="Times New Roman" w:cs="Times New Roman"/>
          <w:lang w:val="en-US"/>
        </w:rPr>
        <w:t xml:space="preserve">, protein </w:t>
      </w:r>
      <w:r w:rsidR="00F71985">
        <w:rPr>
          <w:rFonts w:ascii="Times New Roman" w:hAnsi="Times New Roman" w:cs="Times New Roman"/>
          <w:lang w:val="en-US"/>
        </w:rPr>
        <w:t xml:space="preserve">(5 units) </w:t>
      </w:r>
      <w:r w:rsidRPr="00833972">
        <w:rPr>
          <w:rFonts w:ascii="Times New Roman" w:hAnsi="Times New Roman" w:cs="Times New Roman"/>
          <w:lang w:val="en-US"/>
        </w:rPr>
        <w:t>and iron</w:t>
      </w:r>
      <w:r w:rsidR="00F71985">
        <w:rPr>
          <w:rFonts w:ascii="Times New Roman" w:hAnsi="Times New Roman" w:cs="Times New Roman"/>
          <w:lang w:val="en-US"/>
        </w:rPr>
        <w:t xml:space="preserve"> (5 units)</w:t>
      </w:r>
      <w:r w:rsidRPr="00833972">
        <w:rPr>
          <w:rFonts w:ascii="Times New Roman" w:hAnsi="Times New Roman" w:cs="Times New Roman"/>
          <w:lang w:val="en-US"/>
        </w:rPr>
        <w:t>.</w:t>
      </w:r>
      <w:r w:rsidR="0050173D">
        <w:rPr>
          <w:rFonts w:ascii="Times New Roman" w:hAnsi="Times New Roman" w:cs="Times New Roman"/>
          <w:lang w:val="en-US"/>
        </w:rPr>
        <w:t xml:space="preserve"> </w:t>
      </w:r>
      <w:r w:rsidRPr="00833972">
        <w:rPr>
          <w:rFonts w:ascii="Times New Roman" w:hAnsi="Times New Roman" w:cs="Times New Roman"/>
          <w:lang w:val="en-US"/>
        </w:rPr>
        <w:t>The cost of each raw grain as well as the vitamin C, protein, and iron units per pound of each grain are summarized below.</w:t>
      </w:r>
      <w:r w:rsidR="00F71985">
        <w:rPr>
          <w:rFonts w:ascii="Times New Roman" w:hAnsi="Times New Roman" w:cs="Times New Roman"/>
          <w:lang w:val="en-US"/>
        </w:rPr>
        <w:t xml:space="preserve">  </w:t>
      </w:r>
      <w:r w:rsidR="00F71985" w:rsidRPr="00833972">
        <w:rPr>
          <w:rFonts w:ascii="Times New Roman" w:hAnsi="Times New Roman" w:cs="Times New Roman"/>
          <w:lang w:val="en-US"/>
        </w:rPr>
        <w:t>Ferdinand is interested in producing the ½-Kg mixture at minimum cost while meeting the minimum daily requirements</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b/>
          <w:bCs/>
          <w:lang w:val="en-US"/>
        </w:rPr>
        <w:tab/>
        <w:t>Vitamin C</w:t>
      </w:r>
      <w:r w:rsidRPr="00833972">
        <w:rPr>
          <w:rFonts w:ascii="Times New Roman" w:hAnsi="Times New Roman" w:cs="Times New Roman"/>
          <w:b/>
          <w:bCs/>
          <w:lang w:val="en-US"/>
        </w:rPr>
        <w:tab/>
        <w:t>Protein</w:t>
      </w:r>
      <w:r w:rsidR="00D3565C">
        <w:rPr>
          <w:rFonts w:ascii="Times New Roman" w:hAnsi="Times New Roman" w:cs="Times New Roman"/>
          <w:b/>
          <w:bCs/>
          <w:lang w:val="en-US"/>
        </w:rPr>
        <w:t xml:space="preserve"> </w:t>
      </w:r>
      <w:r w:rsidR="00D3565C">
        <w:rPr>
          <w:rFonts w:ascii="Times New Roman" w:hAnsi="Times New Roman" w:cs="Times New Roman"/>
          <w:b/>
          <w:bCs/>
          <w:lang w:val="en-US"/>
        </w:rPr>
        <w:tab/>
      </w:r>
      <w:r w:rsidRPr="00833972">
        <w:rPr>
          <w:rFonts w:ascii="Times New Roman" w:hAnsi="Times New Roman" w:cs="Times New Roman"/>
          <w:b/>
          <w:bCs/>
          <w:lang w:val="en-US"/>
        </w:rPr>
        <w:t>Iron</w:t>
      </w:r>
      <w:r w:rsidR="00D3565C">
        <w:rPr>
          <w:rFonts w:ascii="Times New Roman" w:hAnsi="Times New Roman" w:cs="Times New Roman"/>
          <w:b/>
          <w:bCs/>
          <w:lang w:val="en-US"/>
        </w:rPr>
        <w:t xml:space="preserve"> </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b/>
          <w:bCs/>
          <w:lang w:val="en-US"/>
        </w:rPr>
        <w:t>Grain</w:t>
      </w:r>
      <w:r w:rsidRPr="00833972">
        <w:rPr>
          <w:rFonts w:ascii="Times New Roman" w:hAnsi="Times New Roman" w:cs="Times New Roman"/>
          <w:b/>
          <w:bCs/>
          <w:lang w:val="en-US"/>
        </w:rPr>
        <w:tab/>
        <w:t>Units/Kg</w:t>
      </w:r>
      <w:r w:rsidRPr="00833972">
        <w:rPr>
          <w:rFonts w:ascii="Times New Roman" w:hAnsi="Times New Roman" w:cs="Times New Roman"/>
          <w:b/>
          <w:bCs/>
          <w:lang w:val="en-US"/>
        </w:rPr>
        <w:tab/>
        <w:t>Units/Kg</w:t>
      </w:r>
      <w:r w:rsidRPr="00833972">
        <w:rPr>
          <w:rFonts w:ascii="Times New Roman" w:hAnsi="Times New Roman" w:cs="Times New Roman"/>
          <w:b/>
          <w:bCs/>
          <w:lang w:val="en-US"/>
        </w:rPr>
        <w:tab/>
        <w:t>Units/Kg</w:t>
      </w:r>
      <w:r w:rsidRPr="00833972">
        <w:rPr>
          <w:rFonts w:ascii="Times New Roman" w:hAnsi="Times New Roman" w:cs="Times New Roman"/>
          <w:b/>
          <w:bCs/>
          <w:lang w:val="en-US"/>
        </w:rPr>
        <w:tab/>
        <w:t>Cost/Kg</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lang w:val="en-US"/>
        </w:rPr>
        <w:t>1</w:t>
      </w:r>
      <w:r w:rsidR="00D3565C">
        <w:rPr>
          <w:rFonts w:ascii="Times New Roman" w:hAnsi="Times New Roman" w:cs="Times New Roman"/>
          <w:lang w:val="en-US"/>
        </w:rPr>
        <w:t xml:space="preserve"> </w:t>
      </w:r>
      <w:r w:rsidR="00D3565C">
        <w:rPr>
          <w:rFonts w:ascii="Times New Roman" w:hAnsi="Times New Roman" w:cs="Times New Roman"/>
          <w:lang w:val="en-US"/>
        </w:rPr>
        <w:tab/>
      </w:r>
      <w:r w:rsidRPr="00833972">
        <w:rPr>
          <w:rFonts w:ascii="Times New Roman" w:hAnsi="Times New Roman" w:cs="Times New Roman"/>
          <w:lang w:val="en-US"/>
        </w:rPr>
        <w:t xml:space="preserve">9 </w:t>
      </w:r>
      <w:r w:rsidRPr="00833972">
        <w:rPr>
          <w:rFonts w:ascii="Times New Roman" w:hAnsi="Times New Roman" w:cs="Times New Roman"/>
          <w:lang w:val="en-US"/>
        </w:rPr>
        <w:tab/>
        <w:t xml:space="preserve">12 </w:t>
      </w:r>
      <w:r w:rsidRPr="00833972">
        <w:rPr>
          <w:rFonts w:ascii="Times New Roman" w:hAnsi="Times New Roman" w:cs="Times New Roman"/>
          <w:lang w:val="en-US"/>
        </w:rPr>
        <w:tab/>
        <w:t>0</w:t>
      </w:r>
      <w:r w:rsidR="00D3565C">
        <w:rPr>
          <w:rFonts w:ascii="Times New Roman" w:hAnsi="Times New Roman" w:cs="Times New Roman"/>
          <w:lang w:val="en-US"/>
        </w:rPr>
        <w:t xml:space="preserve"> </w:t>
      </w:r>
      <w:r w:rsidRPr="00833972">
        <w:rPr>
          <w:rFonts w:ascii="Times New Roman" w:hAnsi="Times New Roman" w:cs="Times New Roman"/>
          <w:lang w:val="en-US"/>
        </w:rPr>
        <w:tab/>
        <w:t>75</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lang w:val="en-US"/>
        </w:rPr>
        <w:t>2</w:t>
      </w:r>
      <w:r w:rsidR="00D3565C">
        <w:rPr>
          <w:rFonts w:ascii="Times New Roman" w:hAnsi="Times New Roman" w:cs="Times New Roman"/>
          <w:lang w:val="en-US"/>
        </w:rPr>
        <w:t xml:space="preserve"> </w:t>
      </w:r>
      <w:r w:rsidR="00D3565C">
        <w:rPr>
          <w:rFonts w:ascii="Times New Roman" w:hAnsi="Times New Roman" w:cs="Times New Roman"/>
          <w:lang w:val="en-US"/>
        </w:rPr>
        <w:tab/>
      </w:r>
      <w:r w:rsidRPr="00833972">
        <w:rPr>
          <w:rFonts w:ascii="Times New Roman" w:hAnsi="Times New Roman" w:cs="Times New Roman"/>
          <w:lang w:val="en-US"/>
        </w:rPr>
        <w:t>16</w:t>
      </w:r>
      <w:r w:rsidR="00D3565C">
        <w:rPr>
          <w:rFonts w:ascii="Times New Roman" w:hAnsi="Times New Roman" w:cs="Times New Roman"/>
          <w:lang w:val="en-US"/>
        </w:rPr>
        <w:t xml:space="preserve"> </w:t>
      </w:r>
      <w:r w:rsidRPr="00833972">
        <w:rPr>
          <w:rFonts w:ascii="Times New Roman" w:hAnsi="Times New Roman" w:cs="Times New Roman"/>
          <w:lang w:val="en-US"/>
        </w:rPr>
        <w:tab/>
        <w:t>10</w:t>
      </w:r>
      <w:r w:rsidR="00D3565C">
        <w:rPr>
          <w:rFonts w:ascii="Times New Roman" w:hAnsi="Times New Roman" w:cs="Times New Roman"/>
          <w:lang w:val="en-US"/>
        </w:rPr>
        <w:t xml:space="preserve"> </w:t>
      </w:r>
      <w:r w:rsidRPr="00833972">
        <w:rPr>
          <w:rFonts w:ascii="Times New Roman" w:hAnsi="Times New Roman" w:cs="Times New Roman"/>
          <w:lang w:val="en-US"/>
        </w:rPr>
        <w:tab/>
        <w:t>14</w:t>
      </w:r>
      <w:r w:rsidR="00D3565C">
        <w:rPr>
          <w:rFonts w:ascii="Times New Roman" w:hAnsi="Times New Roman" w:cs="Times New Roman"/>
          <w:lang w:val="en-US"/>
        </w:rPr>
        <w:t xml:space="preserve"> </w:t>
      </w:r>
      <w:r w:rsidRPr="00833972">
        <w:rPr>
          <w:rFonts w:ascii="Times New Roman" w:hAnsi="Times New Roman" w:cs="Times New Roman"/>
          <w:lang w:val="en-US"/>
        </w:rPr>
        <w:tab/>
        <w:t>90</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lang w:val="en-US"/>
        </w:rPr>
        <w:t>3</w:t>
      </w:r>
      <w:r w:rsidR="00D3565C">
        <w:rPr>
          <w:rFonts w:ascii="Times New Roman" w:hAnsi="Times New Roman" w:cs="Times New Roman"/>
          <w:lang w:val="en-US"/>
        </w:rPr>
        <w:tab/>
      </w:r>
      <w:r w:rsidRPr="00833972">
        <w:rPr>
          <w:rFonts w:ascii="Times New Roman" w:hAnsi="Times New Roman" w:cs="Times New Roman"/>
          <w:lang w:val="en-US"/>
        </w:rPr>
        <w:t>8</w:t>
      </w:r>
      <w:r w:rsidRPr="00833972">
        <w:rPr>
          <w:rFonts w:ascii="Times New Roman" w:hAnsi="Times New Roman" w:cs="Times New Roman"/>
          <w:lang w:val="en-US"/>
        </w:rPr>
        <w:tab/>
        <w:t>10</w:t>
      </w:r>
      <w:r w:rsidR="00D3565C">
        <w:rPr>
          <w:rFonts w:ascii="Times New Roman" w:hAnsi="Times New Roman" w:cs="Times New Roman"/>
          <w:lang w:val="en-US"/>
        </w:rPr>
        <w:t xml:space="preserve"> </w:t>
      </w:r>
      <w:r w:rsidRPr="00833972">
        <w:rPr>
          <w:rFonts w:ascii="Times New Roman" w:hAnsi="Times New Roman" w:cs="Times New Roman"/>
          <w:lang w:val="en-US"/>
        </w:rPr>
        <w:tab/>
        <w:t>15</w:t>
      </w:r>
      <w:r w:rsidR="00D3565C">
        <w:rPr>
          <w:rFonts w:ascii="Times New Roman" w:hAnsi="Times New Roman" w:cs="Times New Roman"/>
          <w:lang w:val="en-US"/>
        </w:rPr>
        <w:t xml:space="preserve"> </w:t>
      </w:r>
      <w:r w:rsidRPr="00833972">
        <w:rPr>
          <w:rFonts w:ascii="Times New Roman" w:hAnsi="Times New Roman" w:cs="Times New Roman"/>
          <w:lang w:val="en-US"/>
        </w:rPr>
        <w:tab/>
        <w:t>80</w:t>
      </w:r>
    </w:p>
    <w:p w:rsidR="00833972" w:rsidRPr="00833972" w:rsidRDefault="00833972" w:rsidP="00D3565C">
      <w:pPr>
        <w:tabs>
          <w:tab w:val="left" w:pos="1134"/>
          <w:tab w:val="left" w:pos="2835"/>
          <w:tab w:val="left" w:pos="4536"/>
          <w:tab w:val="left" w:pos="6237"/>
        </w:tabs>
        <w:spacing w:after="0" w:line="240" w:lineRule="auto"/>
        <w:rPr>
          <w:rFonts w:ascii="Times New Roman" w:hAnsi="Times New Roman" w:cs="Times New Roman"/>
        </w:rPr>
      </w:pPr>
      <w:r w:rsidRPr="00833972">
        <w:rPr>
          <w:rFonts w:ascii="Times New Roman" w:hAnsi="Times New Roman" w:cs="Times New Roman"/>
          <w:lang w:val="en-US"/>
        </w:rPr>
        <w:t>4</w:t>
      </w:r>
      <w:r w:rsidR="00D3565C">
        <w:rPr>
          <w:rFonts w:ascii="Times New Roman" w:hAnsi="Times New Roman" w:cs="Times New Roman"/>
          <w:lang w:val="en-US"/>
        </w:rPr>
        <w:t xml:space="preserve"> </w:t>
      </w:r>
      <w:r w:rsidR="00D3565C">
        <w:rPr>
          <w:rFonts w:ascii="Times New Roman" w:hAnsi="Times New Roman" w:cs="Times New Roman"/>
          <w:lang w:val="en-US"/>
        </w:rPr>
        <w:tab/>
      </w:r>
      <w:r w:rsidRPr="00833972">
        <w:rPr>
          <w:rFonts w:ascii="Times New Roman" w:hAnsi="Times New Roman" w:cs="Times New Roman"/>
          <w:lang w:val="en-US"/>
        </w:rPr>
        <w:t>10</w:t>
      </w:r>
      <w:r w:rsidR="00D3565C">
        <w:rPr>
          <w:rFonts w:ascii="Times New Roman" w:hAnsi="Times New Roman" w:cs="Times New Roman"/>
          <w:lang w:val="en-US"/>
        </w:rPr>
        <w:t xml:space="preserve"> </w:t>
      </w:r>
      <w:r w:rsidRPr="00833972">
        <w:rPr>
          <w:rFonts w:ascii="Times New Roman" w:hAnsi="Times New Roman" w:cs="Times New Roman"/>
          <w:lang w:val="en-US"/>
        </w:rPr>
        <w:tab/>
        <w:t>8</w:t>
      </w:r>
      <w:r w:rsidR="00D3565C">
        <w:rPr>
          <w:rFonts w:ascii="Times New Roman" w:hAnsi="Times New Roman" w:cs="Times New Roman"/>
          <w:lang w:val="en-US"/>
        </w:rPr>
        <w:t xml:space="preserve"> </w:t>
      </w:r>
      <w:r w:rsidRPr="00833972">
        <w:rPr>
          <w:rFonts w:ascii="Times New Roman" w:hAnsi="Times New Roman" w:cs="Times New Roman"/>
          <w:lang w:val="en-US"/>
        </w:rPr>
        <w:tab/>
      </w:r>
      <w:r w:rsidR="0050173D">
        <w:rPr>
          <w:rFonts w:ascii="Times New Roman" w:hAnsi="Times New Roman" w:cs="Times New Roman"/>
          <w:lang w:val="en-US"/>
        </w:rPr>
        <w:t xml:space="preserve"> </w:t>
      </w:r>
      <w:r w:rsidRPr="00833972">
        <w:rPr>
          <w:rFonts w:ascii="Times New Roman" w:hAnsi="Times New Roman" w:cs="Times New Roman"/>
          <w:lang w:val="en-US"/>
        </w:rPr>
        <w:t>7</w:t>
      </w:r>
      <w:r w:rsidR="00D3565C">
        <w:rPr>
          <w:rFonts w:ascii="Times New Roman" w:hAnsi="Times New Roman" w:cs="Times New Roman"/>
          <w:lang w:val="en-US"/>
        </w:rPr>
        <w:t xml:space="preserve"> </w:t>
      </w:r>
      <w:r w:rsidRPr="00833972">
        <w:rPr>
          <w:rFonts w:ascii="Times New Roman" w:hAnsi="Times New Roman" w:cs="Times New Roman"/>
          <w:lang w:val="en-US"/>
        </w:rPr>
        <w:tab/>
        <w:t>70</w:t>
      </w:r>
    </w:p>
    <w:p w:rsidR="00833972" w:rsidRDefault="00833972" w:rsidP="001343D4">
      <w:pPr>
        <w:spacing w:after="0" w:line="240" w:lineRule="auto"/>
        <w:rPr>
          <w:rFonts w:ascii="Times New Roman" w:hAnsi="Times New Roman" w:cs="Times New Roman"/>
          <w:b/>
        </w:rPr>
      </w:pPr>
    </w:p>
    <w:p w:rsidR="00833972" w:rsidRDefault="00833972" w:rsidP="001343D4">
      <w:pPr>
        <w:spacing w:after="0" w:line="240" w:lineRule="auto"/>
        <w:rPr>
          <w:rFonts w:ascii="Times New Roman" w:hAnsi="Times New Roman" w:cs="Times New Roman"/>
          <w:b/>
        </w:rPr>
      </w:pPr>
      <w:r w:rsidRPr="00833972">
        <w:rPr>
          <w:rFonts w:ascii="Times New Roman" w:hAnsi="Times New Roman" w:cs="Times New Roman"/>
          <w:b/>
        </w:rPr>
        <w:t>Solution</w:t>
      </w:r>
    </w:p>
    <w:p w:rsidR="008E4822" w:rsidRDefault="008E4822">
      <w:pPr>
        <w:rPr>
          <w:rFonts w:ascii="Times New Roman" w:hAnsi="Times New Roman" w:cs="Times New Roman"/>
          <w:b/>
        </w:rPr>
      </w:pPr>
      <w:r>
        <w:rPr>
          <w:rFonts w:ascii="Times New Roman" w:hAnsi="Times New Roman" w:cs="Times New Roman"/>
          <w:b/>
        </w:rPr>
        <w:br w:type="page"/>
      </w:r>
    </w:p>
    <w:p w:rsidR="0050173D" w:rsidRPr="00F71985" w:rsidRDefault="0050173D" w:rsidP="00F71985">
      <w:pPr>
        <w:spacing w:after="0" w:line="240" w:lineRule="auto"/>
        <w:rPr>
          <w:rFonts w:ascii="Times New Roman" w:hAnsi="Times New Roman" w:cs="Times New Roman"/>
          <w:b/>
        </w:rPr>
      </w:pPr>
      <w:bookmarkStart w:id="0" w:name="_GoBack"/>
      <w:bookmarkEnd w:id="0"/>
      <w:r w:rsidRPr="00F71985">
        <w:rPr>
          <w:rFonts w:ascii="Times New Roman" w:hAnsi="Times New Roman" w:cs="Times New Roman"/>
          <w:b/>
        </w:rPr>
        <w:t>Exercise 3 (Product Mix)</w:t>
      </w:r>
    </w:p>
    <w:p w:rsidR="0050173D" w:rsidRPr="0050173D" w:rsidRDefault="0050173D" w:rsidP="0050173D">
      <w:pPr>
        <w:tabs>
          <w:tab w:val="left" w:pos="2835"/>
        </w:tabs>
        <w:spacing w:after="0" w:line="240" w:lineRule="auto"/>
        <w:rPr>
          <w:rFonts w:ascii="Times New Roman" w:hAnsi="Times New Roman" w:cs="Times New Roman"/>
        </w:rPr>
      </w:pPr>
      <w:proofErr w:type="spellStart"/>
      <w:r w:rsidRPr="0050173D">
        <w:rPr>
          <w:rFonts w:ascii="Times New Roman" w:hAnsi="Times New Roman" w:cs="Times New Roman"/>
          <w:lang w:val="en-US"/>
        </w:rPr>
        <w:t>Floataway</w:t>
      </w:r>
      <w:proofErr w:type="spellEnd"/>
      <w:r w:rsidRPr="0050173D">
        <w:rPr>
          <w:rFonts w:ascii="Times New Roman" w:hAnsi="Times New Roman" w:cs="Times New Roman"/>
          <w:lang w:val="en-US"/>
        </w:rPr>
        <w:t xml:space="preserve"> Tours has $420,000 that can be used to purchase new rental boats for hire during the summer.</w:t>
      </w:r>
      <w:r>
        <w:rPr>
          <w:rFonts w:ascii="Times New Roman" w:hAnsi="Times New Roman" w:cs="Times New Roman"/>
          <w:lang w:val="en-US"/>
        </w:rPr>
        <w:t xml:space="preserve"> </w:t>
      </w:r>
      <w:r w:rsidRPr="0050173D">
        <w:rPr>
          <w:rFonts w:ascii="Times New Roman" w:hAnsi="Times New Roman" w:cs="Times New Roman"/>
          <w:lang w:val="en-US"/>
        </w:rPr>
        <w:t>The boats can be purchased from two different manufacturers.</w:t>
      </w:r>
      <w:r w:rsidR="00D3565C">
        <w:rPr>
          <w:rFonts w:ascii="Times New Roman" w:hAnsi="Times New Roman" w:cs="Times New Roman"/>
          <w:lang w:val="en-US"/>
        </w:rPr>
        <w:t xml:space="preserve"> </w:t>
      </w:r>
      <w:proofErr w:type="spellStart"/>
      <w:r w:rsidRPr="0050173D">
        <w:rPr>
          <w:rFonts w:ascii="Times New Roman" w:hAnsi="Times New Roman" w:cs="Times New Roman"/>
          <w:lang w:val="en-US"/>
        </w:rPr>
        <w:t>Floataway</w:t>
      </w:r>
      <w:proofErr w:type="spellEnd"/>
      <w:r w:rsidRPr="0050173D">
        <w:rPr>
          <w:rFonts w:ascii="Times New Roman" w:hAnsi="Times New Roman" w:cs="Times New Roman"/>
          <w:lang w:val="en-US"/>
        </w:rPr>
        <w:t xml:space="preserve"> Tours would like to purchase at least 50 boats and would like to purchase the same number from </w:t>
      </w:r>
      <w:proofErr w:type="spellStart"/>
      <w:r w:rsidRPr="0050173D">
        <w:rPr>
          <w:rFonts w:ascii="Times New Roman" w:hAnsi="Times New Roman" w:cs="Times New Roman"/>
          <w:lang w:val="en-US"/>
        </w:rPr>
        <w:t>Sleekboat</w:t>
      </w:r>
      <w:proofErr w:type="spellEnd"/>
      <w:r w:rsidRPr="0050173D">
        <w:rPr>
          <w:rFonts w:ascii="Times New Roman" w:hAnsi="Times New Roman" w:cs="Times New Roman"/>
          <w:lang w:val="en-US"/>
        </w:rPr>
        <w:t xml:space="preserve"> as from Racer to maintain goodwill.</w:t>
      </w:r>
      <w:r>
        <w:rPr>
          <w:rFonts w:ascii="Times New Roman" w:hAnsi="Times New Roman" w:cs="Times New Roman"/>
          <w:lang w:val="en-US"/>
        </w:rPr>
        <w:t xml:space="preserve"> </w:t>
      </w:r>
      <w:r w:rsidRPr="0050173D">
        <w:rPr>
          <w:rFonts w:ascii="Times New Roman" w:hAnsi="Times New Roman" w:cs="Times New Roman"/>
          <w:lang w:val="en-US"/>
        </w:rPr>
        <w:t xml:space="preserve">At the same time, </w:t>
      </w:r>
      <w:proofErr w:type="spellStart"/>
      <w:r w:rsidRPr="0050173D">
        <w:rPr>
          <w:rFonts w:ascii="Times New Roman" w:hAnsi="Times New Roman" w:cs="Times New Roman"/>
          <w:lang w:val="en-US"/>
        </w:rPr>
        <w:t>Floataway</w:t>
      </w:r>
      <w:proofErr w:type="spellEnd"/>
      <w:r w:rsidRPr="0050173D">
        <w:rPr>
          <w:rFonts w:ascii="Times New Roman" w:hAnsi="Times New Roman" w:cs="Times New Roman"/>
          <w:lang w:val="en-US"/>
        </w:rPr>
        <w:t xml:space="preserve"> Tours wishes to have a total seating capacity of at least 200.</w:t>
      </w:r>
      <w:r>
        <w:rPr>
          <w:rFonts w:ascii="Times New Roman" w:hAnsi="Times New Roman" w:cs="Times New Roman"/>
          <w:lang w:val="en-US"/>
        </w:rPr>
        <w:t xml:space="preserve"> </w:t>
      </w:r>
      <w:r w:rsidR="00D3565C">
        <w:rPr>
          <w:rFonts w:ascii="Times New Roman" w:hAnsi="Times New Roman" w:cs="Times New Roman"/>
          <w:lang w:val="en-US"/>
        </w:rPr>
        <w:t xml:space="preserve"> </w:t>
      </w:r>
      <w:r>
        <w:rPr>
          <w:rFonts w:ascii="Times New Roman" w:hAnsi="Times New Roman" w:cs="Times New Roman"/>
          <w:lang w:val="en-US"/>
        </w:rPr>
        <w:t>The company wants to maximize its daily profit.</w:t>
      </w:r>
    </w:p>
    <w:p w:rsidR="0050173D" w:rsidRPr="0050173D" w:rsidRDefault="0050173D" w:rsidP="0050173D">
      <w:pPr>
        <w:tabs>
          <w:tab w:val="left" w:pos="2835"/>
        </w:tabs>
        <w:spacing w:after="0" w:line="240" w:lineRule="auto"/>
        <w:rPr>
          <w:rFonts w:ascii="Times New Roman" w:hAnsi="Times New Roman" w:cs="Times New Roman"/>
        </w:rPr>
      </w:pPr>
    </w:p>
    <w:p w:rsidR="0050173D" w:rsidRPr="0050173D" w:rsidRDefault="0050173D" w:rsidP="0050173D">
      <w:pPr>
        <w:tabs>
          <w:tab w:val="left" w:pos="1418"/>
          <w:tab w:val="left" w:pos="2694"/>
          <w:tab w:val="left" w:pos="3686"/>
          <w:tab w:val="left" w:pos="5954"/>
          <w:tab w:val="left" w:pos="6804"/>
        </w:tabs>
        <w:spacing w:after="0" w:line="240" w:lineRule="auto"/>
        <w:rPr>
          <w:rFonts w:ascii="Times New Roman" w:hAnsi="Times New Roman" w:cs="Times New Roman"/>
          <w:b/>
        </w:rPr>
      </w:pPr>
      <w:r w:rsidRPr="0050173D">
        <w:rPr>
          <w:rFonts w:ascii="Times New Roman" w:hAnsi="Times New Roman" w:cs="Times New Roman"/>
          <w:b/>
          <w:lang w:val="en-US"/>
        </w:rPr>
        <w:t>Boat</w:t>
      </w:r>
      <w:r>
        <w:rPr>
          <w:rFonts w:ascii="Times New Roman" w:hAnsi="Times New Roman" w:cs="Times New Roman"/>
          <w:b/>
          <w:lang w:val="en-US"/>
        </w:rPr>
        <w:t xml:space="preserve"> </w:t>
      </w:r>
      <w:r w:rsidRPr="0050173D">
        <w:rPr>
          <w:rFonts w:ascii="Times New Roman" w:hAnsi="Times New Roman" w:cs="Times New Roman"/>
          <w:b/>
          <w:lang w:val="en-US"/>
        </w:rPr>
        <w:tab/>
        <w:t>Builder</w:t>
      </w:r>
      <w:r>
        <w:rPr>
          <w:rFonts w:ascii="Times New Roman" w:hAnsi="Times New Roman" w:cs="Times New Roman"/>
          <w:b/>
          <w:lang w:val="en-US"/>
        </w:rPr>
        <w:t xml:space="preserve"> </w:t>
      </w:r>
      <w:r w:rsidRPr="0050173D">
        <w:rPr>
          <w:rFonts w:ascii="Times New Roman" w:hAnsi="Times New Roman" w:cs="Times New Roman"/>
          <w:b/>
          <w:lang w:val="en-US"/>
        </w:rPr>
        <w:tab/>
        <w:t>Cost</w:t>
      </w:r>
      <w:r>
        <w:rPr>
          <w:rFonts w:ascii="Times New Roman" w:hAnsi="Times New Roman" w:cs="Times New Roman"/>
          <w:b/>
          <w:lang w:val="en-US"/>
        </w:rPr>
        <w:t xml:space="preserve"> </w:t>
      </w:r>
      <w:r w:rsidRPr="0050173D">
        <w:rPr>
          <w:rFonts w:ascii="Times New Roman" w:hAnsi="Times New Roman" w:cs="Times New Roman"/>
          <w:b/>
          <w:lang w:val="en-US"/>
        </w:rPr>
        <w:tab/>
      </w:r>
      <w:r>
        <w:rPr>
          <w:rFonts w:ascii="Times New Roman" w:hAnsi="Times New Roman" w:cs="Times New Roman"/>
          <w:b/>
          <w:lang w:val="en-US"/>
        </w:rPr>
        <w:t xml:space="preserve">Maximum </w:t>
      </w:r>
      <w:r w:rsidRPr="0050173D">
        <w:rPr>
          <w:rFonts w:ascii="Times New Roman" w:hAnsi="Times New Roman" w:cs="Times New Roman"/>
          <w:b/>
          <w:lang w:val="en-US"/>
        </w:rPr>
        <w:t>Seating</w:t>
      </w:r>
      <w:r>
        <w:rPr>
          <w:rFonts w:ascii="Times New Roman" w:hAnsi="Times New Roman" w:cs="Times New Roman"/>
          <w:b/>
          <w:lang w:val="en-US"/>
        </w:rPr>
        <w:t xml:space="preserve"> </w:t>
      </w:r>
      <w:r>
        <w:rPr>
          <w:rFonts w:ascii="Times New Roman" w:hAnsi="Times New Roman" w:cs="Times New Roman"/>
          <w:b/>
          <w:lang w:val="en-US"/>
        </w:rPr>
        <w:tab/>
        <w:t xml:space="preserve">Expected </w:t>
      </w:r>
      <w:r w:rsidRPr="0050173D">
        <w:rPr>
          <w:rFonts w:ascii="Times New Roman" w:hAnsi="Times New Roman" w:cs="Times New Roman"/>
          <w:b/>
          <w:lang w:val="en-US"/>
        </w:rPr>
        <w:t>Daily Profit</w:t>
      </w:r>
    </w:p>
    <w:p w:rsidR="0050173D" w:rsidRPr="0050173D" w:rsidRDefault="0050173D" w:rsidP="0050173D">
      <w:pPr>
        <w:tabs>
          <w:tab w:val="left" w:pos="1418"/>
          <w:tab w:val="left" w:pos="2694"/>
          <w:tab w:val="left" w:pos="3686"/>
          <w:tab w:val="left" w:pos="5954"/>
        </w:tabs>
        <w:spacing w:after="0" w:line="240" w:lineRule="auto"/>
        <w:rPr>
          <w:rFonts w:ascii="Times New Roman" w:hAnsi="Times New Roman" w:cs="Times New Roman"/>
        </w:rPr>
      </w:pPr>
      <w:proofErr w:type="spellStart"/>
      <w:r w:rsidRPr="0050173D">
        <w:rPr>
          <w:rFonts w:ascii="Times New Roman" w:hAnsi="Times New Roman" w:cs="Times New Roman"/>
          <w:lang w:val="en-US"/>
        </w:rPr>
        <w:t>Speedhawk</w:t>
      </w:r>
      <w:proofErr w:type="spellEnd"/>
      <w:r>
        <w:rPr>
          <w:rFonts w:ascii="Times New Roman" w:hAnsi="Times New Roman" w:cs="Times New Roman"/>
          <w:lang w:val="en-US"/>
        </w:rPr>
        <w:t xml:space="preserve"> </w:t>
      </w:r>
      <w:r w:rsidRPr="0050173D">
        <w:rPr>
          <w:rFonts w:ascii="Times New Roman" w:hAnsi="Times New Roman" w:cs="Times New Roman"/>
          <w:lang w:val="en-US"/>
        </w:rPr>
        <w:tab/>
      </w:r>
      <w:proofErr w:type="spellStart"/>
      <w:r w:rsidRPr="0050173D">
        <w:rPr>
          <w:rFonts w:ascii="Times New Roman" w:hAnsi="Times New Roman" w:cs="Times New Roman"/>
          <w:lang w:val="en-US"/>
        </w:rPr>
        <w:t>Sleekboat</w:t>
      </w:r>
      <w:proofErr w:type="spellEnd"/>
      <w:r>
        <w:rPr>
          <w:rFonts w:ascii="Times New Roman" w:hAnsi="Times New Roman" w:cs="Times New Roman"/>
          <w:lang w:val="en-US"/>
        </w:rPr>
        <w:t xml:space="preserve"> </w:t>
      </w:r>
      <w:r w:rsidRPr="0050173D">
        <w:rPr>
          <w:rFonts w:ascii="Times New Roman" w:hAnsi="Times New Roman" w:cs="Times New Roman"/>
          <w:lang w:val="en-US"/>
        </w:rPr>
        <w:tab/>
        <w:t>$6000</w:t>
      </w:r>
      <w:r>
        <w:rPr>
          <w:rFonts w:ascii="Times New Roman" w:hAnsi="Times New Roman" w:cs="Times New Roman"/>
          <w:lang w:val="en-US"/>
        </w:rPr>
        <w:t xml:space="preserve"> </w:t>
      </w:r>
      <w:r w:rsidRPr="0050173D">
        <w:rPr>
          <w:rFonts w:ascii="Times New Roman" w:hAnsi="Times New Roman" w:cs="Times New Roman"/>
          <w:lang w:val="en-US"/>
        </w:rPr>
        <w:t xml:space="preserve"> </w:t>
      </w:r>
      <w:r w:rsidRPr="0050173D">
        <w:rPr>
          <w:rFonts w:ascii="Times New Roman" w:hAnsi="Times New Roman" w:cs="Times New Roman"/>
          <w:lang w:val="en-US"/>
        </w:rPr>
        <w:tab/>
        <w:t>3</w:t>
      </w:r>
      <w:r w:rsidRPr="0050173D">
        <w:rPr>
          <w:rFonts w:ascii="Times New Roman" w:hAnsi="Times New Roman" w:cs="Times New Roman"/>
          <w:lang w:val="en-US"/>
        </w:rPr>
        <w:tab/>
        <w:t>$</w:t>
      </w:r>
      <w:r>
        <w:rPr>
          <w:rFonts w:ascii="Times New Roman" w:hAnsi="Times New Roman" w:cs="Times New Roman"/>
          <w:lang w:val="en-US"/>
        </w:rPr>
        <w:t xml:space="preserve"> </w:t>
      </w:r>
      <w:r w:rsidRPr="0050173D">
        <w:rPr>
          <w:rFonts w:ascii="Times New Roman" w:hAnsi="Times New Roman" w:cs="Times New Roman"/>
          <w:lang w:val="en-US"/>
        </w:rPr>
        <w:t>70</w:t>
      </w:r>
    </w:p>
    <w:p w:rsidR="0050173D" w:rsidRPr="0050173D" w:rsidRDefault="0050173D" w:rsidP="0050173D">
      <w:pPr>
        <w:tabs>
          <w:tab w:val="left" w:pos="1418"/>
          <w:tab w:val="left" w:pos="2694"/>
          <w:tab w:val="left" w:pos="3686"/>
          <w:tab w:val="left" w:pos="5954"/>
        </w:tabs>
        <w:spacing w:after="0" w:line="240" w:lineRule="auto"/>
        <w:rPr>
          <w:rFonts w:ascii="Times New Roman" w:hAnsi="Times New Roman" w:cs="Times New Roman"/>
        </w:rPr>
      </w:pPr>
      <w:proofErr w:type="spellStart"/>
      <w:r w:rsidRPr="0050173D">
        <w:rPr>
          <w:rFonts w:ascii="Times New Roman" w:hAnsi="Times New Roman" w:cs="Times New Roman"/>
          <w:lang w:val="en-US"/>
        </w:rPr>
        <w:t>Silverbird</w:t>
      </w:r>
      <w:proofErr w:type="spellEnd"/>
      <w:r>
        <w:rPr>
          <w:rFonts w:ascii="Times New Roman" w:hAnsi="Times New Roman" w:cs="Times New Roman"/>
          <w:lang w:val="en-US"/>
        </w:rPr>
        <w:t xml:space="preserve"> </w:t>
      </w:r>
      <w:r w:rsidRPr="0050173D">
        <w:rPr>
          <w:rFonts w:ascii="Times New Roman" w:hAnsi="Times New Roman" w:cs="Times New Roman"/>
          <w:lang w:val="en-US"/>
        </w:rPr>
        <w:tab/>
      </w:r>
      <w:proofErr w:type="spellStart"/>
      <w:r w:rsidRPr="0050173D">
        <w:rPr>
          <w:rFonts w:ascii="Times New Roman" w:hAnsi="Times New Roman" w:cs="Times New Roman"/>
          <w:lang w:val="en-US"/>
        </w:rPr>
        <w:t>Sleekboat</w:t>
      </w:r>
      <w:proofErr w:type="spellEnd"/>
      <w:r>
        <w:rPr>
          <w:rFonts w:ascii="Times New Roman" w:hAnsi="Times New Roman" w:cs="Times New Roman"/>
          <w:lang w:val="en-US"/>
        </w:rPr>
        <w:t xml:space="preserve"> </w:t>
      </w:r>
      <w:r w:rsidRPr="0050173D">
        <w:rPr>
          <w:rFonts w:ascii="Times New Roman" w:hAnsi="Times New Roman" w:cs="Times New Roman"/>
          <w:lang w:val="en-US"/>
        </w:rPr>
        <w:tab/>
        <w:t>$7000</w:t>
      </w:r>
      <w:r>
        <w:rPr>
          <w:rFonts w:ascii="Times New Roman" w:hAnsi="Times New Roman" w:cs="Times New Roman"/>
          <w:lang w:val="en-US"/>
        </w:rPr>
        <w:t xml:space="preserve"> </w:t>
      </w:r>
      <w:r w:rsidRPr="0050173D">
        <w:rPr>
          <w:rFonts w:ascii="Times New Roman" w:hAnsi="Times New Roman" w:cs="Times New Roman"/>
          <w:lang w:val="en-US"/>
        </w:rPr>
        <w:t xml:space="preserve"> </w:t>
      </w:r>
      <w:r w:rsidRPr="0050173D">
        <w:rPr>
          <w:rFonts w:ascii="Times New Roman" w:hAnsi="Times New Roman" w:cs="Times New Roman"/>
          <w:lang w:val="en-US"/>
        </w:rPr>
        <w:tab/>
        <w:t>5</w:t>
      </w:r>
      <w:r w:rsidRPr="0050173D">
        <w:rPr>
          <w:rFonts w:ascii="Times New Roman" w:hAnsi="Times New Roman" w:cs="Times New Roman"/>
          <w:lang w:val="en-US"/>
        </w:rPr>
        <w:tab/>
        <w:t>$</w:t>
      </w:r>
      <w:r>
        <w:rPr>
          <w:rFonts w:ascii="Times New Roman" w:hAnsi="Times New Roman" w:cs="Times New Roman"/>
          <w:lang w:val="en-US"/>
        </w:rPr>
        <w:t xml:space="preserve"> </w:t>
      </w:r>
      <w:r w:rsidRPr="0050173D">
        <w:rPr>
          <w:rFonts w:ascii="Times New Roman" w:hAnsi="Times New Roman" w:cs="Times New Roman"/>
          <w:lang w:val="en-US"/>
        </w:rPr>
        <w:t>80</w:t>
      </w:r>
    </w:p>
    <w:p w:rsidR="0050173D" w:rsidRPr="0050173D" w:rsidRDefault="0050173D" w:rsidP="0050173D">
      <w:pPr>
        <w:tabs>
          <w:tab w:val="left" w:pos="1418"/>
          <w:tab w:val="left" w:pos="2694"/>
          <w:tab w:val="left" w:pos="3686"/>
          <w:tab w:val="left" w:pos="5954"/>
        </w:tabs>
        <w:spacing w:after="0" w:line="240" w:lineRule="auto"/>
        <w:rPr>
          <w:rFonts w:ascii="Times New Roman" w:hAnsi="Times New Roman" w:cs="Times New Roman"/>
        </w:rPr>
      </w:pPr>
      <w:proofErr w:type="spellStart"/>
      <w:r w:rsidRPr="0050173D">
        <w:rPr>
          <w:rFonts w:ascii="Times New Roman" w:hAnsi="Times New Roman" w:cs="Times New Roman"/>
          <w:lang w:val="en-US"/>
        </w:rPr>
        <w:t>Catman</w:t>
      </w:r>
      <w:proofErr w:type="spellEnd"/>
      <w:r>
        <w:rPr>
          <w:rFonts w:ascii="Times New Roman" w:hAnsi="Times New Roman" w:cs="Times New Roman"/>
          <w:lang w:val="en-US"/>
        </w:rPr>
        <w:t xml:space="preserve">  </w:t>
      </w:r>
      <w:r w:rsidRPr="0050173D">
        <w:rPr>
          <w:rFonts w:ascii="Times New Roman" w:hAnsi="Times New Roman" w:cs="Times New Roman"/>
          <w:lang w:val="en-US"/>
        </w:rPr>
        <w:tab/>
        <w:t>Racer</w:t>
      </w:r>
      <w:r>
        <w:rPr>
          <w:rFonts w:ascii="Times New Roman" w:hAnsi="Times New Roman" w:cs="Times New Roman"/>
          <w:lang w:val="en-US"/>
        </w:rPr>
        <w:t xml:space="preserve"> </w:t>
      </w:r>
      <w:r w:rsidRPr="0050173D">
        <w:rPr>
          <w:rFonts w:ascii="Times New Roman" w:hAnsi="Times New Roman" w:cs="Times New Roman"/>
          <w:lang w:val="en-US"/>
        </w:rPr>
        <w:tab/>
        <w:t>$5000</w:t>
      </w:r>
      <w:r>
        <w:rPr>
          <w:rFonts w:ascii="Times New Roman" w:hAnsi="Times New Roman" w:cs="Times New Roman"/>
          <w:lang w:val="en-US"/>
        </w:rPr>
        <w:t xml:space="preserve"> </w:t>
      </w:r>
      <w:r w:rsidRPr="0050173D">
        <w:rPr>
          <w:rFonts w:ascii="Times New Roman" w:hAnsi="Times New Roman" w:cs="Times New Roman"/>
          <w:lang w:val="en-US"/>
        </w:rPr>
        <w:t xml:space="preserve"> </w:t>
      </w:r>
      <w:r w:rsidRPr="0050173D">
        <w:rPr>
          <w:rFonts w:ascii="Times New Roman" w:hAnsi="Times New Roman" w:cs="Times New Roman"/>
          <w:lang w:val="en-US"/>
        </w:rPr>
        <w:tab/>
        <w:t>2</w:t>
      </w:r>
      <w:r w:rsidRPr="0050173D">
        <w:rPr>
          <w:rFonts w:ascii="Times New Roman" w:hAnsi="Times New Roman" w:cs="Times New Roman"/>
          <w:lang w:val="en-US"/>
        </w:rPr>
        <w:tab/>
        <w:t>$</w:t>
      </w:r>
      <w:r>
        <w:rPr>
          <w:rFonts w:ascii="Times New Roman" w:hAnsi="Times New Roman" w:cs="Times New Roman"/>
          <w:lang w:val="en-US"/>
        </w:rPr>
        <w:t xml:space="preserve"> </w:t>
      </w:r>
      <w:r w:rsidRPr="0050173D">
        <w:rPr>
          <w:rFonts w:ascii="Times New Roman" w:hAnsi="Times New Roman" w:cs="Times New Roman"/>
          <w:lang w:val="en-US"/>
        </w:rPr>
        <w:t>50</w:t>
      </w:r>
    </w:p>
    <w:p w:rsidR="0050173D" w:rsidRPr="0050173D" w:rsidRDefault="0050173D" w:rsidP="0050173D">
      <w:pPr>
        <w:tabs>
          <w:tab w:val="left" w:pos="1418"/>
          <w:tab w:val="left" w:pos="2694"/>
          <w:tab w:val="left" w:pos="3686"/>
          <w:tab w:val="left" w:pos="5954"/>
        </w:tabs>
        <w:spacing w:after="0" w:line="240" w:lineRule="auto"/>
        <w:rPr>
          <w:rFonts w:ascii="Times New Roman" w:hAnsi="Times New Roman" w:cs="Times New Roman"/>
        </w:rPr>
      </w:pPr>
      <w:r w:rsidRPr="0050173D">
        <w:rPr>
          <w:rFonts w:ascii="Times New Roman" w:hAnsi="Times New Roman" w:cs="Times New Roman"/>
          <w:lang w:val="en-US"/>
        </w:rPr>
        <w:t>Classy</w:t>
      </w:r>
      <w:r>
        <w:rPr>
          <w:rFonts w:ascii="Times New Roman" w:hAnsi="Times New Roman" w:cs="Times New Roman"/>
          <w:lang w:val="en-US"/>
        </w:rPr>
        <w:t xml:space="preserve"> </w:t>
      </w:r>
      <w:r w:rsidRPr="0050173D">
        <w:rPr>
          <w:rFonts w:ascii="Times New Roman" w:hAnsi="Times New Roman" w:cs="Times New Roman"/>
          <w:lang w:val="en-US"/>
        </w:rPr>
        <w:tab/>
        <w:t>Racer</w:t>
      </w:r>
      <w:r>
        <w:rPr>
          <w:rFonts w:ascii="Times New Roman" w:hAnsi="Times New Roman" w:cs="Times New Roman"/>
          <w:lang w:val="en-US"/>
        </w:rPr>
        <w:t xml:space="preserve"> </w:t>
      </w:r>
      <w:r w:rsidRPr="0050173D">
        <w:rPr>
          <w:rFonts w:ascii="Times New Roman" w:hAnsi="Times New Roman" w:cs="Times New Roman"/>
          <w:lang w:val="en-US"/>
        </w:rPr>
        <w:tab/>
        <w:t>$9000</w:t>
      </w:r>
      <w:r>
        <w:rPr>
          <w:rFonts w:ascii="Times New Roman" w:hAnsi="Times New Roman" w:cs="Times New Roman"/>
          <w:lang w:val="en-US"/>
        </w:rPr>
        <w:t xml:space="preserve"> </w:t>
      </w:r>
      <w:r w:rsidRPr="0050173D">
        <w:rPr>
          <w:rFonts w:ascii="Times New Roman" w:hAnsi="Times New Roman" w:cs="Times New Roman"/>
          <w:lang w:val="en-US"/>
        </w:rPr>
        <w:t xml:space="preserve"> </w:t>
      </w:r>
      <w:r w:rsidRPr="0050173D">
        <w:rPr>
          <w:rFonts w:ascii="Times New Roman" w:hAnsi="Times New Roman" w:cs="Times New Roman"/>
          <w:lang w:val="en-US"/>
        </w:rPr>
        <w:tab/>
        <w:t>6</w:t>
      </w:r>
      <w:r>
        <w:rPr>
          <w:rFonts w:ascii="Times New Roman" w:hAnsi="Times New Roman" w:cs="Times New Roman"/>
          <w:lang w:val="en-US"/>
        </w:rPr>
        <w:t xml:space="preserve"> </w:t>
      </w:r>
      <w:r w:rsidRPr="0050173D">
        <w:rPr>
          <w:rFonts w:ascii="Times New Roman" w:hAnsi="Times New Roman" w:cs="Times New Roman"/>
          <w:lang w:val="en-US"/>
        </w:rPr>
        <w:tab/>
        <w:t>$110</w:t>
      </w:r>
    </w:p>
    <w:p w:rsidR="0050173D" w:rsidRDefault="0050173D" w:rsidP="0050173D">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p>
    <w:p w:rsidR="0050173D" w:rsidRPr="0050173D" w:rsidRDefault="0050173D" w:rsidP="0050173D">
      <w:pPr>
        <w:spacing w:after="0" w:line="240" w:lineRule="auto"/>
        <w:rPr>
          <w:rFonts w:ascii="Times New Roman" w:hAnsi="Times New Roman" w:cs="Times New Roman"/>
          <w:b/>
        </w:rPr>
      </w:pPr>
      <w:r w:rsidRPr="0050173D">
        <w:rPr>
          <w:rFonts w:ascii="Times New Roman" w:hAnsi="Times New Roman" w:cs="Times New Roman"/>
          <w:b/>
        </w:rPr>
        <w:t>Solution</w:t>
      </w:r>
    </w:p>
    <w:p w:rsidR="008E4822" w:rsidRDefault="008E4822">
      <w:pPr>
        <w:rPr>
          <w:rFonts w:ascii="Times New Roman" w:hAnsi="Times New Roman" w:cs="Times New Roman"/>
          <w:b/>
        </w:rPr>
      </w:pPr>
      <w:r>
        <w:rPr>
          <w:rFonts w:ascii="Times New Roman" w:hAnsi="Times New Roman" w:cs="Times New Roman"/>
          <w:b/>
        </w:rPr>
        <w:br w:type="page"/>
      </w:r>
    </w:p>
    <w:p w:rsidR="008E4822" w:rsidRDefault="008E4822" w:rsidP="008E4822">
      <w:pPr>
        <w:spacing w:before="120" w:after="0" w:line="240" w:lineRule="auto"/>
        <w:jc w:val="center"/>
        <w:rPr>
          <w:rFonts w:ascii="Times New Roman" w:hAnsi="Times New Roman" w:cs="Times New Roman"/>
          <w:b/>
        </w:rPr>
      </w:pPr>
      <w:r w:rsidRPr="008E4822">
        <w:rPr>
          <w:rFonts w:ascii="Times New Roman" w:hAnsi="Times New Roman" w:cs="Times New Roman"/>
          <w:b/>
        </w:rPr>
        <w:t>SOLUTIONS</w:t>
      </w:r>
    </w:p>
    <w:p w:rsidR="008E4822" w:rsidRPr="00833972" w:rsidRDefault="008E4822" w:rsidP="008E4822">
      <w:pPr>
        <w:spacing w:after="0" w:line="240" w:lineRule="auto"/>
        <w:rPr>
          <w:rFonts w:ascii="Times New Roman" w:hAnsi="Times New Roman" w:cs="Times New Roman"/>
          <w:b/>
        </w:rPr>
      </w:pPr>
      <w:r w:rsidRPr="00833972">
        <w:rPr>
          <w:rFonts w:ascii="Times New Roman" w:hAnsi="Times New Roman" w:cs="Times New Roman"/>
          <w:b/>
        </w:rPr>
        <w:t>Exercise 1</w:t>
      </w:r>
      <w:r>
        <w:rPr>
          <w:rFonts w:ascii="Times New Roman" w:hAnsi="Times New Roman" w:cs="Times New Roman"/>
          <w:b/>
        </w:rPr>
        <w:t xml:space="preserve"> (Marketing Research)</w:t>
      </w:r>
    </w:p>
    <w:p w:rsidR="008E4822" w:rsidRPr="00833972" w:rsidRDefault="008E4822" w:rsidP="008E4822">
      <w:pPr>
        <w:spacing w:before="120" w:after="0" w:line="240" w:lineRule="auto"/>
        <w:rPr>
          <w:rFonts w:ascii="Times New Roman" w:hAnsi="Times New Roman" w:cs="Times New Roman"/>
          <w:b/>
        </w:rPr>
      </w:pPr>
      <w:r w:rsidRPr="00833972">
        <w:rPr>
          <w:rFonts w:ascii="Times New Roman" w:hAnsi="Times New Roman" w:cs="Times New Roman"/>
          <w:b/>
        </w:rPr>
        <w:t>The Decision Variables</w:t>
      </w:r>
    </w:p>
    <w:p w:rsidR="008E4822" w:rsidRPr="00833972" w:rsidRDefault="008E4822" w:rsidP="008E4822">
      <w:pPr>
        <w:spacing w:after="0" w:line="240" w:lineRule="auto"/>
        <w:rPr>
          <w:rFonts w:ascii="Times New Roman" w:hAnsi="Times New Roman" w:cs="Times New Roman"/>
        </w:rPr>
      </w:pPr>
      <w:r w:rsidRPr="00833972">
        <w:rPr>
          <w:rFonts w:ascii="Times New Roman" w:hAnsi="Times New Roman" w:cs="Times New Roman"/>
          <w:lang w:val="en-US"/>
        </w:rPr>
        <w:t xml:space="preserve">DC </w:t>
      </w:r>
      <w:r w:rsidRPr="00833972">
        <w:rPr>
          <w:rFonts w:ascii="Times New Roman" w:hAnsi="Times New Roman" w:cs="Times New Roman"/>
          <w:lang w:val="en-US"/>
        </w:rPr>
        <w:tab/>
        <w:t>= the number of daytime interviews of households with children</w:t>
      </w:r>
    </w:p>
    <w:p w:rsidR="008E4822" w:rsidRPr="00833972" w:rsidRDefault="008E4822" w:rsidP="008E4822">
      <w:pPr>
        <w:spacing w:after="0" w:line="240" w:lineRule="auto"/>
        <w:rPr>
          <w:rFonts w:ascii="Times New Roman" w:hAnsi="Times New Roman" w:cs="Times New Roman"/>
        </w:rPr>
      </w:pPr>
      <w:r w:rsidRPr="00833972">
        <w:rPr>
          <w:rFonts w:ascii="Times New Roman" w:hAnsi="Times New Roman" w:cs="Times New Roman"/>
          <w:lang w:val="en-US"/>
        </w:rPr>
        <w:t xml:space="preserve">EC </w:t>
      </w:r>
      <w:r w:rsidRPr="00833972">
        <w:rPr>
          <w:rFonts w:ascii="Times New Roman" w:hAnsi="Times New Roman" w:cs="Times New Roman"/>
          <w:lang w:val="en-US"/>
        </w:rPr>
        <w:tab/>
        <w:t>= the number of evening interviews of households with children</w:t>
      </w:r>
    </w:p>
    <w:p w:rsidR="008E4822" w:rsidRPr="00833972" w:rsidRDefault="008E4822" w:rsidP="008E4822">
      <w:pPr>
        <w:spacing w:after="0" w:line="240" w:lineRule="auto"/>
        <w:rPr>
          <w:rFonts w:ascii="Times New Roman" w:hAnsi="Times New Roman" w:cs="Times New Roman"/>
        </w:rPr>
      </w:pPr>
      <w:r w:rsidRPr="00833972">
        <w:rPr>
          <w:rFonts w:ascii="Times New Roman" w:hAnsi="Times New Roman" w:cs="Times New Roman"/>
          <w:lang w:val="en-US"/>
        </w:rPr>
        <w:t xml:space="preserve">DNC </w:t>
      </w:r>
      <w:r w:rsidRPr="00833972">
        <w:rPr>
          <w:rFonts w:ascii="Times New Roman" w:hAnsi="Times New Roman" w:cs="Times New Roman"/>
          <w:lang w:val="en-US"/>
        </w:rPr>
        <w:tab/>
        <w:t>= the number of daytime interviews of households without children</w:t>
      </w:r>
    </w:p>
    <w:p w:rsidR="008E4822" w:rsidRPr="00833972" w:rsidRDefault="008E4822" w:rsidP="008E4822">
      <w:pPr>
        <w:spacing w:after="0" w:line="240" w:lineRule="auto"/>
        <w:rPr>
          <w:rFonts w:ascii="Times New Roman" w:hAnsi="Times New Roman" w:cs="Times New Roman"/>
        </w:rPr>
      </w:pPr>
      <w:r w:rsidRPr="00833972">
        <w:rPr>
          <w:rFonts w:ascii="Times New Roman" w:hAnsi="Times New Roman" w:cs="Times New Roman"/>
          <w:lang w:val="en-US"/>
        </w:rPr>
        <w:t xml:space="preserve">ENC </w:t>
      </w:r>
      <w:r w:rsidRPr="00833972">
        <w:rPr>
          <w:rFonts w:ascii="Times New Roman" w:hAnsi="Times New Roman" w:cs="Times New Roman"/>
          <w:lang w:val="en-US"/>
        </w:rPr>
        <w:tab/>
        <w:t>= the number of evening interviews of households without children</w:t>
      </w:r>
    </w:p>
    <w:p w:rsidR="008E4822" w:rsidRPr="00833972" w:rsidRDefault="008E4822" w:rsidP="008E4822">
      <w:pPr>
        <w:spacing w:before="120" w:after="0" w:line="240" w:lineRule="auto"/>
        <w:rPr>
          <w:rFonts w:ascii="Times New Roman" w:hAnsi="Times New Roman" w:cs="Times New Roman"/>
          <w:b/>
          <w:lang w:val="en-US"/>
        </w:rPr>
      </w:pPr>
      <w:r w:rsidRPr="00833972">
        <w:rPr>
          <w:rFonts w:ascii="Times New Roman" w:hAnsi="Times New Roman" w:cs="Times New Roman"/>
          <w:b/>
          <w:lang w:val="en-US"/>
        </w:rPr>
        <w:t>The Objective Function</w:t>
      </w:r>
    </w:p>
    <w:p w:rsidR="008E4822" w:rsidRPr="00833972" w:rsidRDefault="008E4822" w:rsidP="008E4822">
      <w:pPr>
        <w:spacing w:after="0" w:line="240" w:lineRule="auto"/>
        <w:rPr>
          <w:rFonts w:ascii="Times New Roman" w:hAnsi="Times New Roman" w:cs="Times New Roman"/>
        </w:rPr>
      </w:pPr>
      <w:r w:rsidRPr="00833972">
        <w:rPr>
          <w:rFonts w:ascii="Times New Roman" w:hAnsi="Times New Roman" w:cs="Times New Roman"/>
          <w:lang w:val="en-US"/>
        </w:rPr>
        <w:t>Min</w:t>
      </w:r>
      <w:r>
        <w:rPr>
          <w:rFonts w:ascii="Times New Roman" w:hAnsi="Times New Roman" w:cs="Times New Roman"/>
          <w:lang w:val="en-US"/>
        </w:rPr>
        <w:t xml:space="preserve"> </w:t>
      </w:r>
      <w:r w:rsidRPr="00833972">
        <w:rPr>
          <w:rFonts w:ascii="Times New Roman" w:hAnsi="Times New Roman" w:cs="Times New Roman"/>
          <w:lang w:val="en-US"/>
        </w:rPr>
        <w:t>20DC + 25EC + 18DNC + 20ENC</w:t>
      </w:r>
    </w:p>
    <w:p w:rsidR="008E4822" w:rsidRPr="00833972" w:rsidRDefault="008E4822" w:rsidP="008E4822">
      <w:pPr>
        <w:spacing w:before="120" w:after="0" w:line="240" w:lineRule="auto"/>
        <w:rPr>
          <w:rFonts w:ascii="Times New Roman" w:hAnsi="Times New Roman" w:cs="Times New Roman"/>
          <w:b/>
          <w:lang w:val="en-US"/>
        </w:rPr>
      </w:pPr>
      <w:r w:rsidRPr="00833972">
        <w:rPr>
          <w:rFonts w:ascii="Times New Roman" w:hAnsi="Times New Roman" w:cs="Times New Roman"/>
          <w:b/>
          <w:lang w:val="en-US"/>
        </w:rPr>
        <w:t>The Constraints</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DC + EC + DNC + ENC = 1000</w:t>
      </w:r>
      <w:r w:rsidRPr="00833972">
        <w:rPr>
          <w:rFonts w:ascii="Times New Roman" w:hAnsi="Times New Roman" w:cs="Times New Roman"/>
          <w:lang w:val="en-US"/>
        </w:rPr>
        <w:tab/>
        <w:t>Total Interviews</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DC + EC ≥ 400</w:t>
      </w:r>
      <w:r w:rsidRPr="00833972">
        <w:rPr>
          <w:rFonts w:ascii="Times New Roman" w:hAnsi="Times New Roman" w:cs="Times New Roman"/>
          <w:lang w:val="en-US"/>
        </w:rPr>
        <w:tab/>
        <w:t>Households with children</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DNC + ENC ≥ 400</w:t>
      </w:r>
      <w:r w:rsidRPr="00833972">
        <w:rPr>
          <w:rFonts w:ascii="Times New Roman" w:hAnsi="Times New Roman" w:cs="Times New Roman"/>
          <w:lang w:val="en-US"/>
        </w:rPr>
        <w:tab/>
        <w:t>Households without children</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-DC + EC - DNC + ENC ≥ 0</w:t>
      </w:r>
      <w:r w:rsidRPr="00833972">
        <w:rPr>
          <w:rFonts w:ascii="Times New Roman" w:hAnsi="Times New Roman" w:cs="Times New Roman"/>
          <w:lang w:val="en-US"/>
        </w:rPr>
        <w:tab/>
        <w:t>At least as many evening interviews as day interviews</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-0.4DC + 0.6EC ≥ 0</w:t>
      </w:r>
      <w:r w:rsidRPr="00833972">
        <w:rPr>
          <w:rFonts w:ascii="Times New Roman" w:hAnsi="Times New Roman" w:cs="Times New Roman"/>
          <w:lang w:val="en-US"/>
        </w:rPr>
        <w:tab/>
        <w:t xml:space="preserve">At least 40% of </w:t>
      </w:r>
      <w:r>
        <w:rPr>
          <w:rFonts w:ascii="Times New Roman" w:hAnsi="Times New Roman" w:cs="Times New Roman"/>
          <w:lang w:val="en-US"/>
        </w:rPr>
        <w:t>homes-w-</w:t>
      </w:r>
      <w:r w:rsidRPr="00833972">
        <w:rPr>
          <w:rFonts w:ascii="Times New Roman" w:hAnsi="Times New Roman" w:cs="Times New Roman"/>
          <w:lang w:val="en-US"/>
        </w:rPr>
        <w:t>children interviews during the evening</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-0.6DNC + 0.4ENC ≥ 0</w:t>
      </w:r>
      <w:r w:rsidRPr="00833972">
        <w:rPr>
          <w:rFonts w:ascii="Times New Roman" w:hAnsi="Times New Roman" w:cs="Times New Roman"/>
          <w:lang w:val="en-US"/>
        </w:rPr>
        <w:tab/>
        <w:t xml:space="preserve">At least 60% of </w:t>
      </w:r>
      <w:r>
        <w:rPr>
          <w:rFonts w:ascii="Times New Roman" w:hAnsi="Times New Roman" w:cs="Times New Roman"/>
          <w:lang w:val="en-US"/>
        </w:rPr>
        <w:t>homes-w/o-</w:t>
      </w:r>
      <w:r w:rsidRPr="00833972">
        <w:rPr>
          <w:rFonts w:ascii="Times New Roman" w:hAnsi="Times New Roman" w:cs="Times New Roman"/>
          <w:lang w:val="en-US"/>
        </w:rPr>
        <w:t>children interviews during the evening</w:t>
      </w:r>
    </w:p>
    <w:p w:rsidR="008E4822" w:rsidRPr="00833972" w:rsidRDefault="008E4822" w:rsidP="008E4822">
      <w:pPr>
        <w:tabs>
          <w:tab w:val="left" w:pos="3119"/>
        </w:tabs>
        <w:spacing w:after="0" w:line="240" w:lineRule="auto"/>
        <w:ind w:left="3119" w:hanging="3119"/>
        <w:rPr>
          <w:rFonts w:ascii="Times New Roman" w:hAnsi="Times New Roman" w:cs="Times New Roman"/>
        </w:rPr>
      </w:pPr>
      <w:r w:rsidRPr="00833972">
        <w:rPr>
          <w:rFonts w:ascii="Times New Roman" w:hAnsi="Times New Roman" w:cs="Times New Roman"/>
          <w:lang w:val="en-US"/>
        </w:rPr>
        <w:t xml:space="preserve">DC, EC, DNC, ENC ≥ 0 </w:t>
      </w:r>
      <w:r w:rsidRPr="00833972">
        <w:rPr>
          <w:rFonts w:ascii="Times New Roman" w:hAnsi="Times New Roman" w:cs="Times New Roman"/>
          <w:lang w:val="en-US"/>
        </w:rPr>
        <w:tab/>
        <w:t>(Non-Negativity Constraints)</w:t>
      </w:r>
    </w:p>
    <w:p w:rsidR="008E4822" w:rsidRDefault="008E4822" w:rsidP="00F71985">
      <w:pPr>
        <w:tabs>
          <w:tab w:val="left" w:pos="4395"/>
          <w:tab w:val="left" w:pos="5954"/>
        </w:tabs>
        <w:spacing w:after="0" w:line="240" w:lineRule="auto"/>
        <w:rPr>
          <w:rFonts w:ascii="Times New Roman" w:hAnsi="Times New Roman" w:cs="Times New Roman"/>
        </w:rPr>
      </w:pPr>
    </w:p>
    <w:p w:rsidR="008E4822" w:rsidRPr="00833972" w:rsidRDefault="008E4822" w:rsidP="008E4822">
      <w:pPr>
        <w:spacing w:after="0" w:line="240" w:lineRule="auto"/>
        <w:rPr>
          <w:rFonts w:ascii="Times New Roman" w:hAnsi="Times New Roman" w:cs="Times New Roman"/>
          <w:b/>
        </w:rPr>
      </w:pPr>
      <w:r w:rsidRPr="00833972">
        <w:rPr>
          <w:rFonts w:ascii="Times New Roman" w:hAnsi="Times New Roman" w:cs="Times New Roman"/>
          <w:b/>
        </w:rPr>
        <w:t>Exercise 2</w:t>
      </w:r>
      <w:r>
        <w:rPr>
          <w:rFonts w:ascii="Times New Roman" w:hAnsi="Times New Roman" w:cs="Times New Roman"/>
          <w:b/>
        </w:rPr>
        <w:t xml:space="preserve"> (Blending Problem)</w:t>
      </w:r>
    </w:p>
    <w:p w:rsidR="008E4822" w:rsidRDefault="008E4822" w:rsidP="008E4822">
      <w:pPr>
        <w:spacing w:before="120" w:after="0" w:line="240" w:lineRule="auto"/>
        <w:rPr>
          <w:rFonts w:ascii="Times New Roman" w:hAnsi="Times New Roman" w:cs="Times New Roman"/>
          <w:b/>
          <w:bCs/>
          <w:lang w:val="en-US"/>
        </w:rPr>
      </w:pPr>
      <w:r w:rsidRPr="00833972">
        <w:rPr>
          <w:rFonts w:ascii="Times New Roman" w:hAnsi="Times New Roman" w:cs="Times New Roman"/>
          <w:b/>
          <w:bCs/>
          <w:lang w:val="en-US"/>
        </w:rPr>
        <w:t>Decision Variables</w:t>
      </w:r>
    </w:p>
    <w:p w:rsidR="008E4822" w:rsidRPr="00833972" w:rsidRDefault="008E4822" w:rsidP="008E4822">
      <w:pPr>
        <w:spacing w:after="0" w:line="240" w:lineRule="auto"/>
        <w:rPr>
          <w:rFonts w:ascii="Times New Roman" w:hAnsi="Times New Roman" w:cs="Times New Roman"/>
        </w:rPr>
      </w:pPr>
      <w:proofErr w:type="spellStart"/>
      <w:proofErr w:type="gramStart"/>
      <w:r w:rsidRPr="00833972">
        <w:rPr>
          <w:rFonts w:ascii="Times New Roman" w:hAnsi="Times New Roman" w:cs="Times New Roman"/>
          <w:lang w:val="en-US"/>
        </w:rPr>
        <w:t>x</w:t>
      </w:r>
      <w:r w:rsidRPr="00833972">
        <w:rPr>
          <w:rFonts w:ascii="Times New Roman" w:hAnsi="Times New Roman" w:cs="Times New Roman"/>
          <w:vertAlign w:val="subscript"/>
          <w:lang w:val="en-US"/>
        </w:rPr>
        <w:t>j</w:t>
      </w:r>
      <w:proofErr w:type="spellEnd"/>
      <w:proofErr w:type="gramEnd"/>
      <w:r>
        <w:rPr>
          <w:rFonts w:ascii="Times New Roman" w:hAnsi="Times New Roman" w:cs="Times New Roman"/>
          <w:lang w:val="en-US"/>
        </w:rPr>
        <w:t xml:space="preserve"> </w:t>
      </w:r>
      <w:r w:rsidRPr="00833972">
        <w:rPr>
          <w:rFonts w:ascii="Times New Roman" w:hAnsi="Times New Roman" w:cs="Times New Roman"/>
          <w:lang w:val="en-US"/>
        </w:rPr>
        <w:t>=</w:t>
      </w:r>
      <w:r>
        <w:rPr>
          <w:rFonts w:ascii="Times New Roman" w:hAnsi="Times New Roman" w:cs="Times New Roman"/>
          <w:lang w:val="en-US"/>
        </w:rPr>
        <w:t xml:space="preserve"> </w:t>
      </w:r>
      <w:r w:rsidRPr="00833972">
        <w:rPr>
          <w:rFonts w:ascii="Times New Roman" w:hAnsi="Times New Roman" w:cs="Times New Roman"/>
          <w:lang w:val="en-US"/>
        </w:rPr>
        <w:t>the Kg of grain j (j = 1,2,3,4) used in the ½-Kg mixture</w:t>
      </w:r>
    </w:p>
    <w:p w:rsidR="008E4822" w:rsidRDefault="008E4822" w:rsidP="008E4822">
      <w:pPr>
        <w:spacing w:before="120" w:after="0" w:line="240" w:lineRule="auto"/>
        <w:rPr>
          <w:rFonts w:ascii="Times New Roman" w:hAnsi="Times New Roman" w:cs="Times New Roman"/>
          <w:b/>
          <w:bCs/>
          <w:lang w:val="en-US"/>
        </w:rPr>
      </w:pPr>
      <w:r w:rsidRPr="00833972">
        <w:rPr>
          <w:rFonts w:ascii="Times New Roman" w:hAnsi="Times New Roman" w:cs="Times New Roman"/>
          <w:b/>
          <w:bCs/>
          <w:lang w:val="en-US"/>
        </w:rPr>
        <w:t>Objective Function</w:t>
      </w:r>
    </w:p>
    <w:p w:rsidR="008E4822" w:rsidRPr="0050173D" w:rsidRDefault="008E4822" w:rsidP="008E4822">
      <w:pPr>
        <w:spacing w:after="0" w:line="240" w:lineRule="auto"/>
        <w:rPr>
          <w:rFonts w:ascii="Times New Roman" w:hAnsi="Times New Roman" w:cs="Times New Roman"/>
        </w:rPr>
      </w:pPr>
      <w:r w:rsidRPr="0050173D">
        <w:rPr>
          <w:rFonts w:ascii="Times New Roman" w:hAnsi="Times New Roman" w:cs="Times New Roman"/>
          <w:lang w:val="en-US"/>
        </w:rPr>
        <w:t>Min .75x</w:t>
      </w:r>
      <w:r w:rsidRPr="0050173D">
        <w:rPr>
          <w:rFonts w:ascii="Times New Roman" w:hAnsi="Times New Roman" w:cs="Times New Roman"/>
          <w:vertAlign w:val="subscript"/>
          <w:lang w:val="en-US"/>
        </w:rPr>
        <w:t>1</w:t>
      </w:r>
      <w:r w:rsidRPr="0050173D">
        <w:rPr>
          <w:rFonts w:ascii="Times New Roman" w:hAnsi="Times New Roman" w:cs="Times New Roman"/>
          <w:lang w:val="en-US"/>
        </w:rPr>
        <w:t xml:space="preserve"> + .90x</w:t>
      </w:r>
      <w:r w:rsidRPr="0050173D">
        <w:rPr>
          <w:rFonts w:ascii="Times New Roman" w:hAnsi="Times New Roman" w:cs="Times New Roman"/>
          <w:vertAlign w:val="subscript"/>
          <w:lang w:val="en-US"/>
        </w:rPr>
        <w:t>2</w:t>
      </w:r>
      <w:r w:rsidRPr="0050173D">
        <w:rPr>
          <w:rFonts w:ascii="Times New Roman" w:hAnsi="Times New Roman" w:cs="Times New Roman"/>
          <w:lang w:val="en-US"/>
        </w:rPr>
        <w:t xml:space="preserve"> + .80x</w:t>
      </w:r>
      <w:r w:rsidRPr="0050173D">
        <w:rPr>
          <w:rFonts w:ascii="Times New Roman" w:hAnsi="Times New Roman" w:cs="Times New Roman"/>
          <w:vertAlign w:val="subscript"/>
          <w:lang w:val="en-US"/>
        </w:rPr>
        <w:t>3</w:t>
      </w:r>
      <w:r w:rsidRPr="0050173D">
        <w:rPr>
          <w:rFonts w:ascii="Times New Roman" w:hAnsi="Times New Roman" w:cs="Times New Roman"/>
          <w:lang w:val="en-US"/>
        </w:rPr>
        <w:t xml:space="preserve"> + .70x</w:t>
      </w:r>
      <w:r w:rsidRPr="0050173D">
        <w:rPr>
          <w:rFonts w:ascii="Times New Roman" w:hAnsi="Times New Roman" w:cs="Times New Roman"/>
          <w:vertAlign w:val="subscript"/>
          <w:lang w:val="en-US"/>
        </w:rPr>
        <w:t>4</w:t>
      </w:r>
    </w:p>
    <w:p w:rsidR="008E4822" w:rsidRPr="00833972" w:rsidRDefault="008E4822" w:rsidP="008E4822">
      <w:pPr>
        <w:spacing w:before="120" w:after="0" w:line="240" w:lineRule="auto"/>
        <w:rPr>
          <w:rFonts w:ascii="Times New Roman" w:hAnsi="Times New Roman" w:cs="Times New Roman"/>
          <w:b/>
        </w:rPr>
      </w:pPr>
      <w:r w:rsidRPr="00833972">
        <w:rPr>
          <w:rFonts w:ascii="Times New Roman" w:hAnsi="Times New Roman" w:cs="Times New Roman"/>
          <w:b/>
          <w:bCs/>
          <w:lang w:val="en-US"/>
        </w:rPr>
        <w:t>Constraints:</w:t>
      </w:r>
    </w:p>
    <w:p w:rsidR="008E4822" w:rsidRPr="0050173D" w:rsidRDefault="008E4822" w:rsidP="008E4822">
      <w:pPr>
        <w:spacing w:after="0" w:line="240" w:lineRule="auto"/>
        <w:rPr>
          <w:rFonts w:ascii="Times New Roman" w:hAnsi="Times New Roman" w:cs="Times New Roman"/>
        </w:rPr>
      </w:pPr>
      <w:proofErr w:type="gramStart"/>
      <w:r w:rsidRPr="0050173D">
        <w:rPr>
          <w:rFonts w:ascii="Times New Roman" w:hAnsi="Times New Roman" w:cs="Times New Roman"/>
          <w:lang w:val="en-US"/>
        </w:rPr>
        <w:t>x</w:t>
      </w:r>
      <w:r w:rsidRPr="0050173D">
        <w:rPr>
          <w:rFonts w:ascii="Times New Roman" w:hAnsi="Times New Roman" w:cs="Times New Roman"/>
          <w:vertAlign w:val="subscript"/>
          <w:lang w:val="en-US"/>
        </w:rPr>
        <w:t>1</w:t>
      </w:r>
      <w:proofErr w:type="gramEnd"/>
      <w:r w:rsidRPr="0050173D">
        <w:rPr>
          <w:rFonts w:ascii="Times New Roman" w:hAnsi="Times New Roman" w:cs="Times New Roman"/>
          <w:lang w:val="en-US"/>
        </w:rPr>
        <w:t xml:space="preserve"> + x</w:t>
      </w:r>
      <w:r w:rsidRPr="0050173D">
        <w:rPr>
          <w:rFonts w:ascii="Times New Roman" w:hAnsi="Times New Roman" w:cs="Times New Roman"/>
          <w:vertAlign w:val="subscript"/>
          <w:lang w:val="en-US"/>
        </w:rPr>
        <w:t>2</w:t>
      </w:r>
      <w:r w:rsidRPr="0050173D">
        <w:rPr>
          <w:rFonts w:ascii="Times New Roman" w:hAnsi="Times New Roman" w:cs="Times New Roman"/>
          <w:lang w:val="en-US"/>
        </w:rPr>
        <w:t xml:space="preserve"> + x</w:t>
      </w:r>
      <w:r w:rsidRPr="0050173D">
        <w:rPr>
          <w:rFonts w:ascii="Times New Roman" w:hAnsi="Times New Roman" w:cs="Times New Roman"/>
          <w:vertAlign w:val="subscript"/>
          <w:lang w:val="en-US"/>
        </w:rPr>
        <w:t>3</w:t>
      </w:r>
      <w:r w:rsidRPr="0050173D">
        <w:rPr>
          <w:rFonts w:ascii="Times New Roman" w:hAnsi="Times New Roman" w:cs="Times New Roman"/>
          <w:lang w:val="en-US"/>
        </w:rPr>
        <w:t xml:space="preserve"> + x</w:t>
      </w:r>
      <w:r w:rsidRPr="0050173D">
        <w:rPr>
          <w:rFonts w:ascii="Times New Roman" w:hAnsi="Times New Roman" w:cs="Times New Roman"/>
          <w:vertAlign w:val="subscript"/>
          <w:lang w:val="en-US"/>
        </w:rPr>
        <w:t>4</w:t>
      </w:r>
      <w:r w:rsidRPr="0050173D">
        <w:rPr>
          <w:rFonts w:ascii="Times New Roman" w:hAnsi="Times New Roman" w:cs="Times New Roman"/>
          <w:lang w:val="en-US"/>
        </w:rPr>
        <w:t xml:space="preserve"> = 0.5 </w:t>
      </w:r>
      <w:r>
        <w:rPr>
          <w:rFonts w:ascii="Times New Roman" w:hAnsi="Times New Roman" w:cs="Times New Roman"/>
          <w:lang w:val="en-US"/>
        </w:rPr>
        <w:tab/>
      </w:r>
      <w:r>
        <w:rPr>
          <w:rFonts w:ascii="Times New Roman" w:hAnsi="Times New Roman" w:cs="Times New Roman"/>
          <w:lang w:val="en-US"/>
        </w:rPr>
        <w:tab/>
      </w:r>
      <w:r w:rsidRPr="0050173D">
        <w:rPr>
          <w:rFonts w:ascii="Times New Roman" w:hAnsi="Times New Roman" w:cs="Times New Roman"/>
          <w:lang w:val="en-US"/>
        </w:rPr>
        <w:t>(Total weight of the mix is 0.5 Kg)</w:t>
      </w:r>
    </w:p>
    <w:p w:rsidR="008E4822" w:rsidRPr="0050173D" w:rsidRDefault="008E4822" w:rsidP="008E4822">
      <w:pPr>
        <w:tabs>
          <w:tab w:val="left" w:pos="2835"/>
        </w:tabs>
        <w:spacing w:after="0" w:line="240" w:lineRule="auto"/>
        <w:rPr>
          <w:rFonts w:ascii="Times New Roman" w:hAnsi="Times New Roman" w:cs="Times New Roman"/>
        </w:rPr>
      </w:pPr>
      <w:r w:rsidRPr="0050173D">
        <w:rPr>
          <w:rFonts w:ascii="Times New Roman" w:hAnsi="Times New Roman" w:cs="Times New Roman"/>
          <w:lang w:val="en-US"/>
        </w:rPr>
        <w:t>9x</w:t>
      </w:r>
      <w:r w:rsidRPr="0050173D">
        <w:rPr>
          <w:rFonts w:ascii="Times New Roman" w:hAnsi="Times New Roman" w:cs="Times New Roman"/>
          <w:vertAlign w:val="subscript"/>
          <w:lang w:val="en-US"/>
        </w:rPr>
        <w:t>1</w:t>
      </w:r>
      <w:r w:rsidRPr="0050173D">
        <w:rPr>
          <w:rFonts w:ascii="Times New Roman" w:hAnsi="Times New Roman" w:cs="Times New Roman"/>
          <w:lang w:val="en-US"/>
        </w:rPr>
        <w:t xml:space="preserve"> + 16x</w:t>
      </w:r>
      <w:r w:rsidRPr="0050173D">
        <w:rPr>
          <w:rFonts w:ascii="Times New Roman" w:hAnsi="Times New Roman" w:cs="Times New Roman"/>
          <w:vertAlign w:val="subscript"/>
          <w:lang w:val="en-US"/>
        </w:rPr>
        <w:t>2</w:t>
      </w:r>
      <w:r w:rsidRPr="0050173D">
        <w:rPr>
          <w:rFonts w:ascii="Times New Roman" w:hAnsi="Times New Roman" w:cs="Times New Roman"/>
          <w:lang w:val="en-US"/>
        </w:rPr>
        <w:t xml:space="preserve"> + 8x</w:t>
      </w:r>
      <w:r w:rsidRPr="0050173D">
        <w:rPr>
          <w:rFonts w:ascii="Times New Roman" w:hAnsi="Times New Roman" w:cs="Times New Roman"/>
          <w:vertAlign w:val="subscript"/>
          <w:lang w:val="en-US"/>
        </w:rPr>
        <w:t>3</w:t>
      </w:r>
      <w:r w:rsidRPr="0050173D">
        <w:rPr>
          <w:rFonts w:ascii="Times New Roman" w:hAnsi="Times New Roman" w:cs="Times New Roman"/>
          <w:lang w:val="en-US"/>
        </w:rPr>
        <w:t xml:space="preserve"> + 10x</w:t>
      </w:r>
      <w:r w:rsidRPr="0050173D">
        <w:rPr>
          <w:rFonts w:ascii="Times New Roman" w:hAnsi="Times New Roman" w:cs="Times New Roman"/>
          <w:vertAlign w:val="subscript"/>
          <w:lang w:val="en-US"/>
        </w:rPr>
        <w:t>4</w:t>
      </w:r>
      <w:r w:rsidRPr="0050173D">
        <w:rPr>
          <w:rFonts w:ascii="Times New Roman" w:hAnsi="Times New Roman" w:cs="Times New Roman"/>
          <w:lang w:val="en-US"/>
        </w:rPr>
        <w:t xml:space="preserve"> ≥ 6 </w:t>
      </w:r>
      <w:r>
        <w:rPr>
          <w:rFonts w:ascii="Times New Roman" w:hAnsi="Times New Roman" w:cs="Times New Roman"/>
          <w:lang w:val="en-US"/>
        </w:rPr>
        <w:tab/>
      </w:r>
      <w:r w:rsidRPr="0050173D">
        <w:rPr>
          <w:rFonts w:ascii="Times New Roman" w:hAnsi="Times New Roman" w:cs="Times New Roman"/>
          <w:lang w:val="en-US"/>
        </w:rPr>
        <w:t>(Total amount of Vitamin C in the mix is at least 6 units)</w:t>
      </w:r>
    </w:p>
    <w:p w:rsidR="008E4822" w:rsidRPr="0050173D" w:rsidRDefault="008E4822" w:rsidP="008E4822">
      <w:pPr>
        <w:tabs>
          <w:tab w:val="left" w:pos="2835"/>
        </w:tabs>
        <w:spacing w:after="0" w:line="240" w:lineRule="auto"/>
        <w:rPr>
          <w:rFonts w:ascii="Times New Roman" w:hAnsi="Times New Roman" w:cs="Times New Roman"/>
        </w:rPr>
      </w:pPr>
      <w:r w:rsidRPr="0050173D">
        <w:rPr>
          <w:rFonts w:ascii="Times New Roman" w:hAnsi="Times New Roman" w:cs="Times New Roman"/>
          <w:lang w:val="en-US"/>
        </w:rPr>
        <w:t>12x</w:t>
      </w:r>
      <w:r w:rsidRPr="0050173D">
        <w:rPr>
          <w:rFonts w:ascii="Times New Roman" w:hAnsi="Times New Roman" w:cs="Times New Roman"/>
          <w:vertAlign w:val="subscript"/>
          <w:lang w:val="en-US"/>
        </w:rPr>
        <w:t>1</w:t>
      </w:r>
      <w:r w:rsidRPr="0050173D">
        <w:rPr>
          <w:rFonts w:ascii="Times New Roman" w:hAnsi="Times New Roman" w:cs="Times New Roman"/>
          <w:lang w:val="en-US"/>
        </w:rPr>
        <w:t xml:space="preserve"> + 10x</w:t>
      </w:r>
      <w:r w:rsidRPr="0050173D">
        <w:rPr>
          <w:rFonts w:ascii="Times New Roman" w:hAnsi="Times New Roman" w:cs="Times New Roman"/>
          <w:vertAlign w:val="subscript"/>
          <w:lang w:val="en-US"/>
        </w:rPr>
        <w:t>2</w:t>
      </w:r>
      <w:r w:rsidRPr="0050173D">
        <w:rPr>
          <w:rFonts w:ascii="Times New Roman" w:hAnsi="Times New Roman" w:cs="Times New Roman"/>
          <w:lang w:val="en-US"/>
        </w:rPr>
        <w:t xml:space="preserve"> + 10x</w:t>
      </w:r>
      <w:r w:rsidRPr="0050173D">
        <w:rPr>
          <w:rFonts w:ascii="Times New Roman" w:hAnsi="Times New Roman" w:cs="Times New Roman"/>
          <w:vertAlign w:val="subscript"/>
          <w:lang w:val="en-US"/>
        </w:rPr>
        <w:t>3</w:t>
      </w:r>
      <w:r w:rsidRPr="0050173D">
        <w:rPr>
          <w:rFonts w:ascii="Times New Roman" w:hAnsi="Times New Roman" w:cs="Times New Roman"/>
          <w:lang w:val="en-US"/>
        </w:rPr>
        <w:t xml:space="preserve"> + 8x</w:t>
      </w:r>
      <w:r w:rsidRPr="0050173D">
        <w:rPr>
          <w:rFonts w:ascii="Times New Roman" w:hAnsi="Times New Roman" w:cs="Times New Roman"/>
          <w:vertAlign w:val="subscript"/>
          <w:lang w:val="en-US"/>
        </w:rPr>
        <w:t>4</w:t>
      </w:r>
      <w:r w:rsidRPr="0050173D">
        <w:rPr>
          <w:rFonts w:ascii="Times New Roman" w:hAnsi="Times New Roman" w:cs="Times New Roman"/>
          <w:lang w:val="en-US"/>
        </w:rPr>
        <w:t xml:space="preserve"> ≥ 5 </w:t>
      </w:r>
      <w:r>
        <w:rPr>
          <w:rFonts w:ascii="Times New Roman" w:hAnsi="Times New Roman" w:cs="Times New Roman"/>
          <w:lang w:val="en-US"/>
        </w:rPr>
        <w:tab/>
      </w:r>
      <w:r w:rsidRPr="0050173D">
        <w:rPr>
          <w:rFonts w:ascii="Times New Roman" w:hAnsi="Times New Roman" w:cs="Times New Roman"/>
          <w:lang w:val="en-US"/>
        </w:rPr>
        <w:t>(Total amount of protein in the mix is at least 5 units)</w:t>
      </w:r>
    </w:p>
    <w:p w:rsidR="008E4822" w:rsidRPr="0050173D" w:rsidRDefault="008E4822" w:rsidP="008E4822">
      <w:pPr>
        <w:tabs>
          <w:tab w:val="left" w:pos="2835"/>
        </w:tabs>
        <w:spacing w:after="0" w:line="240" w:lineRule="auto"/>
        <w:rPr>
          <w:rFonts w:ascii="Times New Roman" w:hAnsi="Times New Roman" w:cs="Times New Roman"/>
        </w:rPr>
      </w:pPr>
      <w:r w:rsidRPr="0050173D">
        <w:rPr>
          <w:rFonts w:ascii="Times New Roman" w:hAnsi="Times New Roman" w:cs="Times New Roman"/>
          <w:lang w:val="en-US"/>
        </w:rPr>
        <w:t>14x</w:t>
      </w:r>
      <w:r w:rsidRPr="0050173D">
        <w:rPr>
          <w:rFonts w:ascii="Times New Roman" w:hAnsi="Times New Roman" w:cs="Times New Roman"/>
          <w:vertAlign w:val="subscript"/>
          <w:lang w:val="en-US"/>
        </w:rPr>
        <w:t>2</w:t>
      </w:r>
      <w:r w:rsidRPr="0050173D">
        <w:rPr>
          <w:rFonts w:ascii="Times New Roman" w:hAnsi="Times New Roman" w:cs="Times New Roman"/>
          <w:lang w:val="en-US"/>
        </w:rPr>
        <w:t xml:space="preserve"> + 15x</w:t>
      </w:r>
      <w:r w:rsidRPr="0050173D">
        <w:rPr>
          <w:rFonts w:ascii="Times New Roman" w:hAnsi="Times New Roman" w:cs="Times New Roman"/>
          <w:vertAlign w:val="subscript"/>
          <w:lang w:val="en-US"/>
        </w:rPr>
        <w:t>3</w:t>
      </w:r>
      <w:r w:rsidRPr="0050173D">
        <w:rPr>
          <w:rFonts w:ascii="Times New Roman" w:hAnsi="Times New Roman" w:cs="Times New Roman"/>
          <w:lang w:val="en-US"/>
        </w:rPr>
        <w:t xml:space="preserve"> + 7x</w:t>
      </w:r>
      <w:r w:rsidRPr="0050173D">
        <w:rPr>
          <w:rFonts w:ascii="Times New Roman" w:hAnsi="Times New Roman" w:cs="Times New Roman"/>
          <w:vertAlign w:val="subscript"/>
          <w:lang w:val="en-US"/>
        </w:rPr>
        <w:t>4</w:t>
      </w:r>
      <w:r w:rsidRPr="0050173D">
        <w:rPr>
          <w:rFonts w:ascii="Times New Roman" w:hAnsi="Times New Roman" w:cs="Times New Roman"/>
          <w:lang w:val="en-US"/>
        </w:rPr>
        <w:t xml:space="preserve"> ≥ 5 </w:t>
      </w:r>
      <w:r>
        <w:rPr>
          <w:rFonts w:ascii="Times New Roman" w:hAnsi="Times New Roman" w:cs="Times New Roman"/>
          <w:lang w:val="en-US"/>
        </w:rPr>
        <w:tab/>
      </w:r>
      <w:r w:rsidRPr="0050173D">
        <w:rPr>
          <w:rFonts w:ascii="Times New Roman" w:hAnsi="Times New Roman" w:cs="Times New Roman"/>
          <w:lang w:val="en-US"/>
        </w:rPr>
        <w:t>(Total amount of iron in the mix is at least 5 units)</w:t>
      </w:r>
    </w:p>
    <w:p w:rsidR="008E4822" w:rsidRPr="0050173D" w:rsidRDefault="008E4822" w:rsidP="008E4822">
      <w:pPr>
        <w:tabs>
          <w:tab w:val="left" w:pos="2835"/>
        </w:tabs>
        <w:spacing w:after="0" w:line="240" w:lineRule="auto"/>
        <w:rPr>
          <w:rFonts w:ascii="Times New Roman" w:hAnsi="Times New Roman" w:cs="Times New Roman"/>
        </w:rPr>
      </w:pPr>
      <w:proofErr w:type="spellStart"/>
      <w:proofErr w:type="gramStart"/>
      <w:r w:rsidRPr="0050173D">
        <w:rPr>
          <w:rFonts w:ascii="Times New Roman" w:hAnsi="Times New Roman" w:cs="Times New Roman"/>
          <w:lang w:val="en-US"/>
        </w:rPr>
        <w:t>x</w:t>
      </w:r>
      <w:r w:rsidRPr="0050173D">
        <w:rPr>
          <w:rFonts w:ascii="Times New Roman" w:hAnsi="Times New Roman" w:cs="Times New Roman"/>
          <w:vertAlign w:val="subscript"/>
          <w:lang w:val="en-US"/>
        </w:rPr>
        <w:t>j</w:t>
      </w:r>
      <w:proofErr w:type="spellEnd"/>
      <w:proofErr w:type="gramEnd"/>
      <w:r w:rsidRPr="0050173D">
        <w:rPr>
          <w:rFonts w:ascii="Times New Roman" w:hAnsi="Times New Roman" w:cs="Times New Roman"/>
          <w:lang w:val="en-US"/>
        </w:rPr>
        <w:t xml:space="preserve"> ≥ 0 for all j </w:t>
      </w:r>
      <w:r>
        <w:rPr>
          <w:rFonts w:ascii="Times New Roman" w:hAnsi="Times New Roman" w:cs="Times New Roman"/>
          <w:lang w:val="en-US"/>
        </w:rPr>
        <w:tab/>
      </w:r>
      <w:r w:rsidRPr="0050173D">
        <w:rPr>
          <w:rFonts w:ascii="Times New Roman" w:hAnsi="Times New Roman" w:cs="Times New Roman"/>
          <w:lang w:val="en-US"/>
        </w:rPr>
        <w:t>(</w:t>
      </w:r>
      <w:proofErr w:type="spellStart"/>
      <w:r w:rsidRPr="0050173D">
        <w:rPr>
          <w:rFonts w:ascii="Times New Roman" w:hAnsi="Times New Roman" w:cs="Times New Roman"/>
          <w:lang w:val="en-US"/>
        </w:rPr>
        <w:t>Non Negativity</w:t>
      </w:r>
      <w:proofErr w:type="spellEnd"/>
      <w:r w:rsidRPr="0050173D">
        <w:rPr>
          <w:rFonts w:ascii="Times New Roman" w:hAnsi="Times New Roman" w:cs="Times New Roman"/>
          <w:lang w:val="en-US"/>
        </w:rPr>
        <w:t xml:space="preserve"> of Variables)</w:t>
      </w:r>
    </w:p>
    <w:p w:rsidR="008E4822" w:rsidRDefault="008E4822" w:rsidP="008E4822">
      <w:pPr>
        <w:tabs>
          <w:tab w:val="left" w:pos="2835"/>
        </w:tabs>
        <w:spacing w:after="0" w:line="240" w:lineRule="auto"/>
        <w:rPr>
          <w:rFonts w:ascii="Times New Roman" w:hAnsi="Times New Roman" w:cs="Times New Roman"/>
        </w:rPr>
      </w:pPr>
    </w:p>
    <w:p w:rsidR="008E4822" w:rsidRPr="00F71985" w:rsidRDefault="008E4822" w:rsidP="008E4822">
      <w:pPr>
        <w:spacing w:after="0" w:line="240" w:lineRule="auto"/>
        <w:rPr>
          <w:rFonts w:ascii="Times New Roman" w:hAnsi="Times New Roman" w:cs="Times New Roman"/>
          <w:b/>
        </w:rPr>
      </w:pPr>
      <w:r w:rsidRPr="00F71985">
        <w:rPr>
          <w:rFonts w:ascii="Times New Roman" w:hAnsi="Times New Roman" w:cs="Times New Roman"/>
          <w:b/>
        </w:rPr>
        <w:t>Exercise 3 (Product Mix)</w:t>
      </w:r>
    </w:p>
    <w:p w:rsidR="008E4822" w:rsidRPr="0050173D" w:rsidRDefault="008E4822" w:rsidP="008E4822">
      <w:pPr>
        <w:spacing w:before="120" w:after="0" w:line="240" w:lineRule="auto"/>
        <w:rPr>
          <w:rFonts w:ascii="Times New Roman" w:hAnsi="Times New Roman" w:cs="Times New Roman"/>
          <w:b/>
        </w:rPr>
      </w:pPr>
      <w:r w:rsidRPr="0050173D">
        <w:rPr>
          <w:rFonts w:ascii="Times New Roman" w:hAnsi="Times New Roman" w:cs="Times New Roman"/>
          <w:b/>
        </w:rPr>
        <w:t>Decision Variables</w:t>
      </w:r>
    </w:p>
    <w:p w:rsidR="008E4822" w:rsidRPr="0050173D" w:rsidRDefault="008E4822" w:rsidP="008E4822">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proofErr w:type="gramStart"/>
      <w:r w:rsidRPr="0050173D">
        <w:rPr>
          <w:rFonts w:ascii="Times New Roman" w:hAnsi="Times New Roman" w:cs="Times New Roman"/>
          <w:i/>
          <w:iCs/>
          <w:lang w:val="en-US"/>
        </w:rPr>
        <w:t>x</w:t>
      </w:r>
      <w:r w:rsidRPr="0050173D">
        <w:rPr>
          <w:rFonts w:ascii="Times New Roman" w:hAnsi="Times New Roman" w:cs="Times New Roman"/>
          <w:vertAlign w:val="subscript"/>
          <w:lang w:val="en-US"/>
        </w:rPr>
        <w:t>1</w:t>
      </w:r>
      <w:proofErr w:type="gramEnd"/>
      <w:r w:rsidRPr="0050173D">
        <w:rPr>
          <w:rFonts w:ascii="Times New Roman" w:hAnsi="Times New Roman" w:cs="Times New Roman"/>
          <w:lang w:val="en-US"/>
        </w:rPr>
        <w:t xml:space="preserve"> = number of </w:t>
      </w:r>
      <w:proofErr w:type="spellStart"/>
      <w:r w:rsidRPr="0050173D">
        <w:rPr>
          <w:rFonts w:ascii="Times New Roman" w:hAnsi="Times New Roman" w:cs="Times New Roman"/>
          <w:lang w:val="en-US"/>
        </w:rPr>
        <w:t>Speedhawks</w:t>
      </w:r>
      <w:proofErr w:type="spellEnd"/>
      <w:r w:rsidRPr="0050173D">
        <w:rPr>
          <w:rFonts w:ascii="Times New Roman" w:hAnsi="Times New Roman" w:cs="Times New Roman"/>
          <w:lang w:val="en-US"/>
        </w:rPr>
        <w:t xml:space="preserve"> ordered</w:t>
      </w:r>
    </w:p>
    <w:p w:rsidR="008E4822" w:rsidRPr="0050173D" w:rsidRDefault="008E4822" w:rsidP="008E4822">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proofErr w:type="gramStart"/>
      <w:r w:rsidRPr="0050173D">
        <w:rPr>
          <w:rFonts w:ascii="Times New Roman" w:hAnsi="Times New Roman" w:cs="Times New Roman"/>
          <w:i/>
          <w:iCs/>
          <w:lang w:val="en-US"/>
        </w:rPr>
        <w:t>x</w:t>
      </w:r>
      <w:r w:rsidRPr="0050173D">
        <w:rPr>
          <w:rFonts w:ascii="Times New Roman" w:hAnsi="Times New Roman" w:cs="Times New Roman"/>
          <w:vertAlign w:val="subscript"/>
          <w:lang w:val="en-US"/>
        </w:rPr>
        <w:t>2</w:t>
      </w:r>
      <w:proofErr w:type="gramEnd"/>
      <w:r w:rsidRPr="0050173D">
        <w:rPr>
          <w:rFonts w:ascii="Times New Roman" w:hAnsi="Times New Roman" w:cs="Times New Roman"/>
          <w:lang w:val="en-US"/>
        </w:rPr>
        <w:t xml:space="preserve"> = number of </w:t>
      </w:r>
      <w:proofErr w:type="spellStart"/>
      <w:r w:rsidRPr="0050173D">
        <w:rPr>
          <w:rFonts w:ascii="Times New Roman" w:hAnsi="Times New Roman" w:cs="Times New Roman"/>
          <w:lang w:val="en-US"/>
        </w:rPr>
        <w:t>Silverbirds</w:t>
      </w:r>
      <w:proofErr w:type="spellEnd"/>
      <w:r w:rsidRPr="0050173D">
        <w:rPr>
          <w:rFonts w:ascii="Times New Roman" w:hAnsi="Times New Roman" w:cs="Times New Roman"/>
          <w:lang w:val="en-US"/>
        </w:rPr>
        <w:t xml:space="preserve"> ordered</w:t>
      </w:r>
    </w:p>
    <w:p w:rsidR="008E4822" w:rsidRPr="0050173D" w:rsidRDefault="008E4822" w:rsidP="008E4822">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proofErr w:type="gramStart"/>
      <w:r w:rsidRPr="0050173D">
        <w:rPr>
          <w:rFonts w:ascii="Times New Roman" w:hAnsi="Times New Roman" w:cs="Times New Roman"/>
          <w:i/>
          <w:iCs/>
          <w:lang w:val="en-US"/>
        </w:rPr>
        <w:t>x</w:t>
      </w:r>
      <w:r w:rsidRPr="0050173D">
        <w:rPr>
          <w:rFonts w:ascii="Times New Roman" w:hAnsi="Times New Roman" w:cs="Times New Roman"/>
          <w:vertAlign w:val="subscript"/>
          <w:lang w:val="en-US"/>
        </w:rPr>
        <w:t>3</w:t>
      </w:r>
      <w:proofErr w:type="gramEnd"/>
      <w:r w:rsidRPr="0050173D">
        <w:rPr>
          <w:rFonts w:ascii="Times New Roman" w:hAnsi="Times New Roman" w:cs="Times New Roman"/>
          <w:lang w:val="en-US"/>
        </w:rPr>
        <w:t xml:space="preserve"> = number of </w:t>
      </w:r>
      <w:proofErr w:type="spellStart"/>
      <w:r w:rsidRPr="0050173D">
        <w:rPr>
          <w:rFonts w:ascii="Times New Roman" w:hAnsi="Times New Roman" w:cs="Times New Roman"/>
          <w:lang w:val="en-US"/>
        </w:rPr>
        <w:t>Catmans</w:t>
      </w:r>
      <w:proofErr w:type="spellEnd"/>
      <w:r w:rsidRPr="0050173D">
        <w:rPr>
          <w:rFonts w:ascii="Times New Roman" w:hAnsi="Times New Roman" w:cs="Times New Roman"/>
          <w:lang w:val="en-US"/>
        </w:rPr>
        <w:t xml:space="preserve"> ordered</w:t>
      </w:r>
    </w:p>
    <w:p w:rsidR="008E4822" w:rsidRDefault="008E4822" w:rsidP="008E4822">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proofErr w:type="gramStart"/>
      <w:r w:rsidRPr="0050173D">
        <w:rPr>
          <w:rFonts w:ascii="Times New Roman" w:hAnsi="Times New Roman" w:cs="Times New Roman"/>
          <w:i/>
          <w:iCs/>
          <w:lang w:val="en-US"/>
        </w:rPr>
        <w:t>x</w:t>
      </w:r>
      <w:r w:rsidRPr="0050173D">
        <w:rPr>
          <w:rFonts w:ascii="Times New Roman" w:hAnsi="Times New Roman" w:cs="Times New Roman"/>
          <w:vertAlign w:val="subscript"/>
          <w:lang w:val="en-US"/>
        </w:rPr>
        <w:t>4</w:t>
      </w:r>
      <w:proofErr w:type="gramEnd"/>
      <w:r w:rsidRPr="0050173D">
        <w:rPr>
          <w:rFonts w:ascii="Times New Roman" w:hAnsi="Times New Roman" w:cs="Times New Roman"/>
          <w:lang w:val="en-US"/>
        </w:rPr>
        <w:t xml:space="preserve"> = number of </w:t>
      </w:r>
      <w:proofErr w:type="spellStart"/>
      <w:r w:rsidRPr="0050173D">
        <w:rPr>
          <w:rFonts w:ascii="Times New Roman" w:hAnsi="Times New Roman" w:cs="Times New Roman"/>
          <w:lang w:val="en-US"/>
        </w:rPr>
        <w:t>Classys</w:t>
      </w:r>
      <w:proofErr w:type="spellEnd"/>
      <w:r w:rsidRPr="0050173D">
        <w:rPr>
          <w:rFonts w:ascii="Times New Roman" w:hAnsi="Times New Roman" w:cs="Times New Roman"/>
          <w:lang w:val="en-US"/>
        </w:rPr>
        <w:t xml:space="preserve"> ordered</w:t>
      </w:r>
    </w:p>
    <w:p w:rsidR="008E4822" w:rsidRPr="00D3565C" w:rsidRDefault="008E4822" w:rsidP="008E4822">
      <w:pPr>
        <w:spacing w:before="120" w:after="0" w:line="240" w:lineRule="auto"/>
        <w:rPr>
          <w:rFonts w:ascii="Times New Roman" w:hAnsi="Times New Roman" w:cs="Times New Roman"/>
          <w:b/>
        </w:rPr>
      </w:pPr>
      <w:r w:rsidRPr="00D3565C">
        <w:rPr>
          <w:rFonts w:ascii="Times New Roman" w:hAnsi="Times New Roman" w:cs="Times New Roman"/>
          <w:b/>
        </w:rPr>
        <w:t>Objective Function</w:t>
      </w:r>
    </w:p>
    <w:p w:rsidR="008E4822" w:rsidRDefault="008E4822" w:rsidP="008E4822">
      <w:pPr>
        <w:tabs>
          <w:tab w:val="left" w:pos="1418"/>
          <w:tab w:val="left" w:pos="1701"/>
          <w:tab w:val="left" w:pos="2694"/>
          <w:tab w:val="left" w:pos="3686"/>
          <w:tab w:val="left" w:pos="3969"/>
          <w:tab w:val="left" w:pos="5954"/>
        </w:tabs>
        <w:spacing w:after="0" w:line="240" w:lineRule="auto"/>
        <w:rPr>
          <w:rFonts w:ascii="Times New Roman" w:hAnsi="Times New Roman" w:cs="Times New Roman"/>
        </w:rPr>
      </w:pPr>
      <w:r w:rsidRPr="00D3565C">
        <w:rPr>
          <w:rFonts w:ascii="Times New Roman" w:hAnsi="Times New Roman" w:cs="Times New Roman"/>
          <w:lang w:val="en-US"/>
        </w:rPr>
        <w:t>Max   70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r w:rsidRPr="00D3565C">
        <w:rPr>
          <w:rFonts w:ascii="Times New Roman" w:hAnsi="Times New Roman" w:cs="Times New Roman"/>
          <w:lang w:val="en-US"/>
        </w:rPr>
        <w:t xml:space="preserve"> + 80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+ 50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+ 110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p>
    <w:p w:rsidR="008E4822" w:rsidRPr="00D3565C" w:rsidRDefault="008E4822" w:rsidP="008E4822">
      <w:pPr>
        <w:spacing w:before="120" w:after="0" w:line="240" w:lineRule="auto"/>
        <w:rPr>
          <w:rFonts w:ascii="Times New Roman" w:hAnsi="Times New Roman" w:cs="Times New Roman"/>
          <w:b/>
        </w:rPr>
      </w:pPr>
      <w:r w:rsidRPr="00D3565C">
        <w:rPr>
          <w:rFonts w:ascii="Times New Roman" w:hAnsi="Times New Roman" w:cs="Times New Roman"/>
          <w:b/>
        </w:rPr>
        <w:t>Constraints</w:t>
      </w:r>
    </w:p>
    <w:p w:rsidR="008E4822" w:rsidRPr="00D3565C" w:rsidRDefault="008E4822" w:rsidP="008E4822">
      <w:pPr>
        <w:tabs>
          <w:tab w:val="left" w:pos="4395"/>
          <w:tab w:val="left" w:pos="5954"/>
        </w:tabs>
        <w:spacing w:after="0" w:line="240" w:lineRule="auto"/>
        <w:rPr>
          <w:rFonts w:ascii="Times New Roman" w:hAnsi="Times New Roman" w:cs="Times New Roman"/>
        </w:rPr>
      </w:pPr>
      <w:r w:rsidRPr="00D3565C">
        <w:rPr>
          <w:rFonts w:ascii="Times New Roman" w:hAnsi="Times New Roman" w:cs="Times New Roman"/>
          <w:lang w:val="en-US"/>
        </w:rPr>
        <w:t>6000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r w:rsidRPr="00D3565C">
        <w:rPr>
          <w:rFonts w:ascii="Times New Roman" w:hAnsi="Times New Roman" w:cs="Times New Roman"/>
          <w:lang w:val="en-US"/>
        </w:rPr>
        <w:t xml:space="preserve"> + 7000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+ 5000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w:t>
      </w:r>
      <w:proofErr w:type="gramStart"/>
      <w:r w:rsidRPr="00D3565C">
        <w:rPr>
          <w:rFonts w:ascii="Times New Roman" w:hAnsi="Times New Roman" w:cs="Times New Roman"/>
          <w:lang w:val="en-US"/>
        </w:rPr>
        <w:t>9000</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r w:rsidRPr="00D3565C">
        <w:rPr>
          <w:rFonts w:ascii="Times New Roman" w:hAnsi="Times New Roman" w:cs="Times New Roman"/>
          <w:lang w:val="en-US"/>
        </w:rPr>
        <w:t xml:space="preserve">  </w:t>
      </w:r>
      <w:r w:rsidRPr="00D3565C">
        <w:rPr>
          <w:rFonts w:ascii="Times New Roman" w:hAnsi="Times New Roman" w:cs="Times New Roman"/>
          <w:u w:val="single"/>
          <w:lang w:val="en-US"/>
        </w:rPr>
        <w:t>&lt;</w:t>
      </w:r>
      <w:proofErr w:type="gramEnd"/>
      <w:r w:rsidRPr="00D3565C">
        <w:rPr>
          <w:rFonts w:ascii="Times New Roman" w:hAnsi="Times New Roman" w:cs="Times New Roman"/>
          <w:lang w:val="en-US"/>
        </w:rPr>
        <w:t xml:space="preserve"> 420,000</w:t>
      </w:r>
      <w:r>
        <w:rPr>
          <w:rFonts w:ascii="Times New Roman" w:hAnsi="Times New Roman" w:cs="Times New Roman"/>
          <w:lang w:val="en-US"/>
        </w:rPr>
        <w:tab/>
      </w:r>
      <w:r w:rsidRPr="00D3565C">
        <w:rPr>
          <w:rFonts w:ascii="Times New Roman" w:hAnsi="Times New Roman" w:cs="Times New Roman"/>
          <w:lang w:val="en-US"/>
        </w:rPr>
        <w:t xml:space="preserve">Spend no more than $420,000: </w:t>
      </w:r>
    </w:p>
    <w:p w:rsidR="008E4822" w:rsidRPr="00D3565C" w:rsidRDefault="008E4822" w:rsidP="008E4822">
      <w:pPr>
        <w:tabs>
          <w:tab w:val="left" w:pos="4395"/>
          <w:tab w:val="left" w:pos="5954"/>
        </w:tabs>
        <w:spacing w:after="0" w:line="240" w:lineRule="auto"/>
        <w:rPr>
          <w:rFonts w:ascii="Times New Roman" w:hAnsi="Times New Roman" w:cs="Times New Roman"/>
        </w:rPr>
      </w:pPr>
      <w:proofErr w:type="gramStart"/>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proofErr w:type="gramEnd"/>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r w:rsidRPr="00D3565C">
        <w:rPr>
          <w:rFonts w:ascii="Times New Roman" w:hAnsi="Times New Roman" w:cs="Times New Roman"/>
          <w:lang w:val="en-US"/>
        </w:rPr>
        <w:t xml:space="preserve">  </w:t>
      </w:r>
      <w:r w:rsidRPr="00D3565C">
        <w:rPr>
          <w:rFonts w:ascii="Times New Roman" w:hAnsi="Times New Roman" w:cs="Times New Roman"/>
          <w:u w:val="single"/>
          <w:lang w:val="en-US"/>
        </w:rPr>
        <w:t>&gt;</w:t>
      </w:r>
      <w:r w:rsidRPr="00D3565C">
        <w:rPr>
          <w:rFonts w:ascii="Times New Roman" w:hAnsi="Times New Roman" w:cs="Times New Roman"/>
          <w:lang w:val="en-US"/>
        </w:rPr>
        <w:t xml:space="preserve"> 50</w:t>
      </w:r>
      <w:r>
        <w:rPr>
          <w:rFonts w:ascii="Times New Roman" w:hAnsi="Times New Roman" w:cs="Times New Roman"/>
          <w:lang w:val="en-US"/>
        </w:rPr>
        <w:tab/>
      </w:r>
      <w:r w:rsidRPr="00D3565C">
        <w:rPr>
          <w:rFonts w:ascii="Times New Roman" w:hAnsi="Times New Roman" w:cs="Times New Roman"/>
          <w:lang w:val="en-US"/>
        </w:rPr>
        <w:t xml:space="preserve">Purchase at least 50 boats: </w:t>
      </w:r>
    </w:p>
    <w:p w:rsidR="008E4822" w:rsidRPr="00D3565C" w:rsidRDefault="008E4822" w:rsidP="008E4822">
      <w:pPr>
        <w:tabs>
          <w:tab w:val="left" w:pos="4395"/>
          <w:tab w:val="left" w:pos="5954"/>
        </w:tabs>
        <w:spacing w:after="0" w:line="240" w:lineRule="auto"/>
        <w:rPr>
          <w:rFonts w:ascii="Times New Roman" w:hAnsi="Times New Roman" w:cs="Times New Roman"/>
        </w:rPr>
      </w:pPr>
      <w:proofErr w:type="gramStart"/>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proofErr w:type="gramEnd"/>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r w:rsidRPr="00D3565C">
        <w:rPr>
          <w:rFonts w:ascii="Times New Roman" w:hAnsi="Times New Roman" w:cs="Times New Roman"/>
          <w:lang w:val="en-US"/>
        </w:rPr>
        <w:t xml:space="preserve">   or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r w:rsidRPr="00D3565C">
        <w:rPr>
          <w:rFonts w:ascii="Times New Roman" w:hAnsi="Times New Roman" w:cs="Times New Roman"/>
          <w:lang w:val="en-US"/>
        </w:rPr>
        <w:t xml:space="preserve"> = 0</w:t>
      </w:r>
      <w:r>
        <w:rPr>
          <w:rFonts w:ascii="Times New Roman" w:hAnsi="Times New Roman" w:cs="Times New Roman"/>
          <w:lang w:val="en-US"/>
        </w:rPr>
        <w:tab/>
        <w:t xml:space="preserve">Equal number </w:t>
      </w:r>
      <w:r w:rsidRPr="00D3565C">
        <w:rPr>
          <w:rFonts w:ascii="Times New Roman" w:hAnsi="Times New Roman" w:cs="Times New Roman"/>
          <w:lang w:val="en-US"/>
        </w:rPr>
        <w:t xml:space="preserve">of </w:t>
      </w:r>
      <w:proofErr w:type="spellStart"/>
      <w:r w:rsidRPr="00D3565C">
        <w:rPr>
          <w:rFonts w:ascii="Times New Roman" w:hAnsi="Times New Roman" w:cs="Times New Roman"/>
          <w:lang w:val="en-US"/>
        </w:rPr>
        <w:t>Sleekboat</w:t>
      </w:r>
      <w:proofErr w:type="spellEnd"/>
      <w:r w:rsidRPr="00D3565C">
        <w:rPr>
          <w:rFonts w:ascii="Times New Roman" w:hAnsi="Times New Roman" w:cs="Times New Roman"/>
          <w:lang w:val="en-US"/>
        </w:rPr>
        <w:t xml:space="preserve"> </w:t>
      </w:r>
      <w:r>
        <w:rPr>
          <w:rFonts w:ascii="Times New Roman" w:hAnsi="Times New Roman" w:cs="Times New Roman"/>
          <w:lang w:val="en-US"/>
        </w:rPr>
        <w:t xml:space="preserve">&amp; Racer </w:t>
      </w:r>
      <w:r w:rsidRPr="00D3565C">
        <w:rPr>
          <w:rFonts w:ascii="Times New Roman" w:hAnsi="Times New Roman" w:cs="Times New Roman"/>
          <w:lang w:val="en-US"/>
        </w:rPr>
        <w:t xml:space="preserve">boats </w:t>
      </w:r>
    </w:p>
    <w:p w:rsidR="008E4822" w:rsidRPr="00D3565C" w:rsidRDefault="008E4822" w:rsidP="008E4822">
      <w:pPr>
        <w:tabs>
          <w:tab w:val="left" w:pos="4395"/>
          <w:tab w:val="left" w:pos="5954"/>
        </w:tabs>
        <w:spacing w:after="0" w:line="240" w:lineRule="auto"/>
        <w:rPr>
          <w:rFonts w:ascii="Times New Roman" w:hAnsi="Times New Roman" w:cs="Times New Roman"/>
        </w:rPr>
      </w:pPr>
      <w:r w:rsidRPr="00D3565C">
        <w:rPr>
          <w:rFonts w:ascii="Times New Roman" w:hAnsi="Times New Roman" w:cs="Times New Roman"/>
          <w:lang w:val="en-US"/>
        </w:rPr>
        <w:t>3</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1</w:t>
      </w:r>
      <w:r w:rsidRPr="00D3565C">
        <w:rPr>
          <w:rFonts w:ascii="Times New Roman" w:hAnsi="Times New Roman" w:cs="Times New Roman"/>
          <w:lang w:val="en-US"/>
        </w:rPr>
        <w:t xml:space="preserve"> + 5</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2</w:t>
      </w:r>
      <w:r w:rsidRPr="00D3565C">
        <w:rPr>
          <w:rFonts w:ascii="Times New Roman" w:hAnsi="Times New Roman" w:cs="Times New Roman"/>
          <w:lang w:val="en-US"/>
        </w:rPr>
        <w:t xml:space="preserve"> + 2</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3</w:t>
      </w:r>
      <w:r w:rsidRPr="00D3565C">
        <w:rPr>
          <w:rFonts w:ascii="Times New Roman" w:hAnsi="Times New Roman" w:cs="Times New Roman"/>
          <w:lang w:val="en-US"/>
        </w:rPr>
        <w:t xml:space="preserve"> + 6</w:t>
      </w:r>
      <w:r w:rsidRPr="00D3565C">
        <w:rPr>
          <w:rFonts w:ascii="Times New Roman" w:hAnsi="Times New Roman" w:cs="Times New Roman"/>
          <w:i/>
          <w:iCs/>
          <w:lang w:val="en-US"/>
        </w:rPr>
        <w:t>x</w:t>
      </w:r>
      <w:r w:rsidRPr="00D3565C">
        <w:rPr>
          <w:rFonts w:ascii="Times New Roman" w:hAnsi="Times New Roman" w:cs="Times New Roman"/>
          <w:vertAlign w:val="subscript"/>
          <w:lang w:val="en-US"/>
        </w:rPr>
        <w:t>4</w:t>
      </w:r>
      <w:r w:rsidRPr="00D3565C">
        <w:rPr>
          <w:rFonts w:ascii="Times New Roman" w:hAnsi="Times New Roman" w:cs="Times New Roman"/>
          <w:lang w:val="en-US"/>
        </w:rPr>
        <w:t xml:space="preserve"> </w:t>
      </w:r>
      <w:r w:rsidRPr="00D3565C">
        <w:rPr>
          <w:rFonts w:ascii="Times New Roman" w:hAnsi="Times New Roman" w:cs="Times New Roman"/>
          <w:u w:val="single"/>
          <w:lang w:val="en-US"/>
        </w:rPr>
        <w:t>&gt;</w:t>
      </w:r>
      <w:r w:rsidRPr="00D3565C">
        <w:rPr>
          <w:rFonts w:ascii="Times New Roman" w:hAnsi="Times New Roman" w:cs="Times New Roman"/>
          <w:lang w:val="en-US"/>
        </w:rPr>
        <w:t xml:space="preserve"> 200</w:t>
      </w:r>
      <w:r>
        <w:rPr>
          <w:rFonts w:ascii="Times New Roman" w:hAnsi="Times New Roman" w:cs="Times New Roman"/>
          <w:lang w:val="en-US"/>
        </w:rPr>
        <w:tab/>
      </w:r>
      <w:r w:rsidRPr="00D3565C">
        <w:rPr>
          <w:rFonts w:ascii="Times New Roman" w:hAnsi="Times New Roman" w:cs="Times New Roman"/>
          <w:lang w:val="en-US"/>
        </w:rPr>
        <w:t>Capacity at least 200:</w:t>
      </w:r>
    </w:p>
    <w:p w:rsidR="008E4822" w:rsidRDefault="008E4822" w:rsidP="008E4822">
      <w:pPr>
        <w:tabs>
          <w:tab w:val="left" w:pos="4395"/>
          <w:tab w:val="left" w:pos="5954"/>
        </w:tabs>
        <w:spacing w:after="0" w:line="240" w:lineRule="auto"/>
        <w:rPr>
          <w:rFonts w:ascii="Times New Roman" w:hAnsi="Times New Roman" w:cs="Times New Roman"/>
          <w:lang w:val="en-US"/>
        </w:rPr>
      </w:pPr>
      <w:proofErr w:type="gramStart"/>
      <w:r w:rsidRPr="00D3565C">
        <w:rPr>
          <w:rFonts w:ascii="Times New Roman" w:hAnsi="Times New Roman" w:cs="Times New Roman"/>
          <w:i/>
          <w:iCs/>
          <w:lang w:val="en-US"/>
        </w:rPr>
        <w:t>x</w:t>
      </w:r>
      <w:r w:rsidRPr="00D3565C">
        <w:rPr>
          <w:rFonts w:ascii="Times New Roman" w:hAnsi="Times New Roman" w:cs="Times New Roman"/>
          <w:i/>
          <w:iCs/>
          <w:vertAlign w:val="subscript"/>
          <w:lang w:val="en-US"/>
        </w:rPr>
        <w:t>i</w:t>
      </w:r>
      <w:proofErr w:type="gramEnd"/>
      <w:r w:rsidRPr="00D3565C">
        <w:rPr>
          <w:rFonts w:ascii="Times New Roman" w:hAnsi="Times New Roman" w:cs="Times New Roman"/>
          <w:lang w:val="en-US"/>
        </w:rPr>
        <w:t xml:space="preserve"> </w:t>
      </w:r>
      <w:r w:rsidRPr="00D3565C">
        <w:rPr>
          <w:rFonts w:ascii="Times New Roman" w:hAnsi="Times New Roman" w:cs="Times New Roman"/>
          <w:u w:val="single"/>
          <w:lang w:val="en-US"/>
        </w:rPr>
        <w:t>&gt;</w:t>
      </w:r>
      <w:r w:rsidRPr="00D3565C">
        <w:rPr>
          <w:rFonts w:ascii="Times New Roman" w:hAnsi="Times New Roman" w:cs="Times New Roman"/>
          <w:lang w:val="en-US"/>
        </w:rPr>
        <w:t xml:space="preserve"> 0, for </w:t>
      </w:r>
      <w:r w:rsidRPr="00D3565C">
        <w:rPr>
          <w:rFonts w:ascii="Times New Roman" w:hAnsi="Times New Roman" w:cs="Times New Roman"/>
          <w:i/>
          <w:iCs/>
          <w:lang w:val="en-US"/>
        </w:rPr>
        <w:t>i</w:t>
      </w:r>
      <w:r w:rsidRPr="00D3565C">
        <w:rPr>
          <w:rFonts w:ascii="Times New Roman" w:hAnsi="Times New Roman" w:cs="Times New Roman"/>
          <w:lang w:val="en-US"/>
        </w:rPr>
        <w:t xml:space="preserve"> = 1, 2, 3, 4</w:t>
      </w:r>
      <w:r>
        <w:rPr>
          <w:rFonts w:ascii="Times New Roman" w:hAnsi="Times New Roman" w:cs="Times New Roman"/>
          <w:lang w:val="en-US"/>
        </w:rPr>
        <w:tab/>
      </w:r>
      <w:r w:rsidRPr="00D3565C">
        <w:rPr>
          <w:rFonts w:ascii="Times New Roman" w:hAnsi="Times New Roman" w:cs="Times New Roman"/>
          <w:lang w:val="en-US"/>
        </w:rPr>
        <w:t xml:space="preserve">Non-negativity of variables: </w:t>
      </w:r>
    </w:p>
    <w:p w:rsidR="008E4822" w:rsidRPr="0050173D" w:rsidRDefault="008E4822" w:rsidP="00F71985">
      <w:pPr>
        <w:tabs>
          <w:tab w:val="left" w:pos="4395"/>
          <w:tab w:val="left" w:pos="5954"/>
        </w:tabs>
        <w:spacing w:after="0" w:line="240" w:lineRule="auto"/>
        <w:rPr>
          <w:rFonts w:ascii="Times New Roman" w:hAnsi="Times New Roman" w:cs="Times New Roman"/>
        </w:rPr>
      </w:pPr>
    </w:p>
    <w:sectPr w:rsidR="008E4822" w:rsidRPr="00501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27FC2"/>
    <w:multiLevelType w:val="hybridMultilevel"/>
    <w:tmpl w:val="0C3CA3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DC631AE"/>
    <w:multiLevelType w:val="hybridMultilevel"/>
    <w:tmpl w:val="3FDAF296"/>
    <w:lvl w:ilvl="0" w:tplc="179AB0D2">
      <w:start w:val="1"/>
      <w:numFmt w:val="bullet"/>
      <w:lvlText w:val="•"/>
      <w:lvlJc w:val="left"/>
      <w:pPr>
        <w:tabs>
          <w:tab w:val="num" w:pos="720"/>
        </w:tabs>
        <w:ind w:left="720" w:hanging="360"/>
      </w:pPr>
      <w:rPr>
        <w:rFonts w:ascii="Times New Roman" w:hAnsi="Times New Roman" w:hint="default"/>
      </w:rPr>
    </w:lvl>
    <w:lvl w:ilvl="1" w:tplc="D3E0AE82" w:tentative="1">
      <w:start w:val="1"/>
      <w:numFmt w:val="bullet"/>
      <w:lvlText w:val="•"/>
      <w:lvlJc w:val="left"/>
      <w:pPr>
        <w:tabs>
          <w:tab w:val="num" w:pos="1440"/>
        </w:tabs>
        <w:ind w:left="1440" w:hanging="360"/>
      </w:pPr>
      <w:rPr>
        <w:rFonts w:ascii="Times New Roman" w:hAnsi="Times New Roman" w:hint="default"/>
      </w:rPr>
    </w:lvl>
    <w:lvl w:ilvl="2" w:tplc="3E48B80E" w:tentative="1">
      <w:start w:val="1"/>
      <w:numFmt w:val="bullet"/>
      <w:lvlText w:val="•"/>
      <w:lvlJc w:val="left"/>
      <w:pPr>
        <w:tabs>
          <w:tab w:val="num" w:pos="2160"/>
        </w:tabs>
        <w:ind w:left="2160" w:hanging="360"/>
      </w:pPr>
      <w:rPr>
        <w:rFonts w:ascii="Times New Roman" w:hAnsi="Times New Roman" w:hint="default"/>
      </w:rPr>
    </w:lvl>
    <w:lvl w:ilvl="3" w:tplc="76F2BD9E" w:tentative="1">
      <w:start w:val="1"/>
      <w:numFmt w:val="bullet"/>
      <w:lvlText w:val="•"/>
      <w:lvlJc w:val="left"/>
      <w:pPr>
        <w:tabs>
          <w:tab w:val="num" w:pos="2880"/>
        </w:tabs>
        <w:ind w:left="2880" w:hanging="360"/>
      </w:pPr>
      <w:rPr>
        <w:rFonts w:ascii="Times New Roman" w:hAnsi="Times New Roman" w:hint="default"/>
      </w:rPr>
    </w:lvl>
    <w:lvl w:ilvl="4" w:tplc="ED9E77EE" w:tentative="1">
      <w:start w:val="1"/>
      <w:numFmt w:val="bullet"/>
      <w:lvlText w:val="•"/>
      <w:lvlJc w:val="left"/>
      <w:pPr>
        <w:tabs>
          <w:tab w:val="num" w:pos="3600"/>
        </w:tabs>
        <w:ind w:left="3600" w:hanging="360"/>
      </w:pPr>
      <w:rPr>
        <w:rFonts w:ascii="Times New Roman" w:hAnsi="Times New Roman" w:hint="default"/>
      </w:rPr>
    </w:lvl>
    <w:lvl w:ilvl="5" w:tplc="842862F4" w:tentative="1">
      <w:start w:val="1"/>
      <w:numFmt w:val="bullet"/>
      <w:lvlText w:val="•"/>
      <w:lvlJc w:val="left"/>
      <w:pPr>
        <w:tabs>
          <w:tab w:val="num" w:pos="4320"/>
        </w:tabs>
        <w:ind w:left="4320" w:hanging="360"/>
      </w:pPr>
      <w:rPr>
        <w:rFonts w:ascii="Times New Roman" w:hAnsi="Times New Roman" w:hint="default"/>
      </w:rPr>
    </w:lvl>
    <w:lvl w:ilvl="6" w:tplc="949002CC" w:tentative="1">
      <w:start w:val="1"/>
      <w:numFmt w:val="bullet"/>
      <w:lvlText w:val="•"/>
      <w:lvlJc w:val="left"/>
      <w:pPr>
        <w:tabs>
          <w:tab w:val="num" w:pos="5040"/>
        </w:tabs>
        <w:ind w:left="5040" w:hanging="360"/>
      </w:pPr>
      <w:rPr>
        <w:rFonts w:ascii="Times New Roman" w:hAnsi="Times New Roman" w:hint="default"/>
      </w:rPr>
    </w:lvl>
    <w:lvl w:ilvl="7" w:tplc="92EAC118" w:tentative="1">
      <w:start w:val="1"/>
      <w:numFmt w:val="bullet"/>
      <w:lvlText w:val="•"/>
      <w:lvlJc w:val="left"/>
      <w:pPr>
        <w:tabs>
          <w:tab w:val="num" w:pos="5760"/>
        </w:tabs>
        <w:ind w:left="5760" w:hanging="360"/>
      </w:pPr>
      <w:rPr>
        <w:rFonts w:ascii="Times New Roman" w:hAnsi="Times New Roman" w:hint="default"/>
      </w:rPr>
    </w:lvl>
    <w:lvl w:ilvl="8" w:tplc="586CA4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6936D17"/>
    <w:multiLevelType w:val="hybridMultilevel"/>
    <w:tmpl w:val="CA14FEA6"/>
    <w:lvl w:ilvl="0" w:tplc="E6F4E1BE">
      <w:start w:val="1"/>
      <w:numFmt w:val="bullet"/>
      <w:lvlText w:val="•"/>
      <w:lvlJc w:val="left"/>
      <w:pPr>
        <w:tabs>
          <w:tab w:val="num" w:pos="720"/>
        </w:tabs>
        <w:ind w:left="720" w:hanging="360"/>
      </w:pPr>
      <w:rPr>
        <w:rFonts w:ascii="Times New Roman" w:hAnsi="Times New Roman" w:hint="default"/>
      </w:rPr>
    </w:lvl>
    <w:lvl w:ilvl="1" w:tplc="CD362024" w:tentative="1">
      <w:start w:val="1"/>
      <w:numFmt w:val="bullet"/>
      <w:lvlText w:val="•"/>
      <w:lvlJc w:val="left"/>
      <w:pPr>
        <w:tabs>
          <w:tab w:val="num" w:pos="1440"/>
        </w:tabs>
        <w:ind w:left="1440" w:hanging="360"/>
      </w:pPr>
      <w:rPr>
        <w:rFonts w:ascii="Times New Roman" w:hAnsi="Times New Roman" w:hint="default"/>
      </w:rPr>
    </w:lvl>
    <w:lvl w:ilvl="2" w:tplc="6DA274BA" w:tentative="1">
      <w:start w:val="1"/>
      <w:numFmt w:val="bullet"/>
      <w:lvlText w:val="•"/>
      <w:lvlJc w:val="left"/>
      <w:pPr>
        <w:tabs>
          <w:tab w:val="num" w:pos="2160"/>
        </w:tabs>
        <w:ind w:left="2160" w:hanging="360"/>
      </w:pPr>
      <w:rPr>
        <w:rFonts w:ascii="Times New Roman" w:hAnsi="Times New Roman" w:hint="default"/>
      </w:rPr>
    </w:lvl>
    <w:lvl w:ilvl="3" w:tplc="9036E038" w:tentative="1">
      <w:start w:val="1"/>
      <w:numFmt w:val="bullet"/>
      <w:lvlText w:val="•"/>
      <w:lvlJc w:val="left"/>
      <w:pPr>
        <w:tabs>
          <w:tab w:val="num" w:pos="2880"/>
        </w:tabs>
        <w:ind w:left="2880" w:hanging="360"/>
      </w:pPr>
      <w:rPr>
        <w:rFonts w:ascii="Times New Roman" w:hAnsi="Times New Roman" w:hint="default"/>
      </w:rPr>
    </w:lvl>
    <w:lvl w:ilvl="4" w:tplc="52087D72" w:tentative="1">
      <w:start w:val="1"/>
      <w:numFmt w:val="bullet"/>
      <w:lvlText w:val="•"/>
      <w:lvlJc w:val="left"/>
      <w:pPr>
        <w:tabs>
          <w:tab w:val="num" w:pos="3600"/>
        </w:tabs>
        <w:ind w:left="3600" w:hanging="360"/>
      </w:pPr>
      <w:rPr>
        <w:rFonts w:ascii="Times New Roman" w:hAnsi="Times New Roman" w:hint="default"/>
      </w:rPr>
    </w:lvl>
    <w:lvl w:ilvl="5" w:tplc="2240430A" w:tentative="1">
      <w:start w:val="1"/>
      <w:numFmt w:val="bullet"/>
      <w:lvlText w:val="•"/>
      <w:lvlJc w:val="left"/>
      <w:pPr>
        <w:tabs>
          <w:tab w:val="num" w:pos="4320"/>
        </w:tabs>
        <w:ind w:left="4320" w:hanging="360"/>
      </w:pPr>
      <w:rPr>
        <w:rFonts w:ascii="Times New Roman" w:hAnsi="Times New Roman" w:hint="default"/>
      </w:rPr>
    </w:lvl>
    <w:lvl w:ilvl="6" w:tplc="48F081DE" w:tentative="1">
      <w:start w:val="1"/>
      <w:numFmt w:val="bullet"/>
      <w:lvlText w:val="•"/>
      <w:lvlJc w:val="left"/>
      <w:pPr>
        <w:tabs>
          <w:tab w:val="num" w:pos="5040"/>
        </w:tabs>
        <w:ind w:left="5040" w:hanging="360"/>
      </w:pPr>
      <w:rPr>
        <w:rFonts w:ascii="Times New Roman" w:hAnsi="Times New Roman" w:hint="default"/>
      </w:rPr>
    </w:lvl>
    <w:lvl w:ilvl="7" w:tplc="A1C8188E" w:tentative="1">
      <w:start w:val="1"/>
      <w:numFmt w:val="bullet"/>
      <w:lvlText w:val="•"/>
      <w:lvlJc w:val="left"/>
      <w:pPr>
        <w:tabs>
          <w:tab w:val="num" w:pos="5760"/>
        </w:tabs>
        <w:ind w:left="5760" w:hanging="360"/>
      </w:pPr>
      <w:rPr>
        <w:rFonts w:ascii="Times New Roman" w:hAnsi="Times New Roman" w:hint="default"/>
      </w:rPr>
    </w:lvl>
    <w:lvl w:ilvl="8" w:tplc="498A9F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1E01501"/>
    <w:multiLevelType w:val="hybridMultilevel"/>
    <w:tmpl w:val="FBAE0C0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6046B6A"/>
    <w:multiLevelType w:val="hybridMultilevel"/>
    <w:tmpl w:val="0E52BA1C"/>
    <w:lvl w:ilvl="0" w:tplc="61546FAA">
      <w:start w:val="1"/>
      <w:numFmt w:val="decimal"/>
      <w:lvlText w:val="%1."/>
      <w:lvlJc w:val="left"/>
      <w:pPr>
        <w:tabs>
          <w:tab w:val="num" w:pos="720"/>
        </w:tabs>
        <w:ind w:left="720" w:hanging="360"/>
      </w:pPr>
    </w:lvl>
    <w:lvl w:ilvl="1" w:tplc="5652206E" w:tentative="1">
      <w:start w:val="1"/>
      <w:numFmt w:val="decimal"/>
      <w:lvlText w:val="%2."/>
      <w:lvlJc w:val="left"/>
      <w:pPr>
        <w:tabs>
          <w:tab w:val="num" w:pos="1440"/>
        </w:tabs>
        <w:ind w:left="1440" w:hanging="360"/>
      </w:pPr>
    </w:lvl>
    <w:lvl w:ilvl="2" w:tplc="88C67C22" w:tentative="1">
      <w:start w:val="1"/>
      <w:numFmt w:val="decimal"/>
      <w:lvlText w:val="%3."/>
      <w:lvlJc w:val="left"/>
      <w:pPr>
        <w:tabs>
          <w:tab w:val="num" w:pos="2160"/>
        </w:tabs>
        <w:ind w:left="2160" w:hanging="360"/>
      </w:pPr>
    </w:lvl>
    <w:lvl w:ilvl="3" w:tplc="B7B2E0BC" w:tentative="1">
      <w:start w:val="1"/>
      <w:numFmt w:val="decimal"/>
      <w:lvlText w:val="%4."/>
      <w:lvlJc w:val="left"/>
      <w:pPr>
        <w:tabs>
          <w:tab w:val="num" w:pos="2880"/>
        </w:tabs>
        <w:ind w:left="2880" w:hanging="360"/>
      </w:pPr>
    </w:lvl>
    <w:lvl w:ilvl="4" w:tplc="3858144E" w:tentative="1">
      <w:start w:val="1"/>
      <w:numFmt w:val="decimal"/>
      <w:lvlText w:val="%5."/>
      <w:lvlJc w:val="left"/>
      <w:pPr>
        <w:tabs>
          <w:tab w:val="num" w:pos="3600"/>
        </w:tabs>
        <w:ind w:left="3600" w:hanging="360"/>
      </w:pPr>
    </w:lvl>
    <w:lvl w:ilvl="5" w:tplc="5FE0B3E8" w:tentative="1">
      <w:start w:val="1"/>
      <w:numFmt w:val="decimal"/>
      <w:lvlText w:val="%6."/>
      <w:lvlJc w:val="left"/>
      <w:pPr>
        <w:tabs>
          <w:tab w:val="num" w:pos="4320"/>
        </w:tabs>
        <w:ind w:left="4320" w:hanging="360"/>
      </w:pPr>
    </w:lvl>
    <w:lvl w:ilvl="6" w:tplc="78EA21A2" w:tentative="1">
      <w:start w:val="1"/>
      <w:numFmt w:val="decimal"/>
      <w:lvlText w:val="%7."/>
      <w:lvlJc w:val="left"/>
      <w:pPr>
        <w:tabs>
          <w:tab w:val="num" w:pos="5040"/>
        </w:tabs>
        <w:ind w:left="5040" w:hanging="360"/>
      </w:pPr>
    </w:lvl>
    <w:lvl w:ilvl="7" w:tplc="8E20FC22" w:tentative="1">
      <w:start w:val="1"/>
      <w:numFmt w:val="decimal"/>
      <w:lvlText w:val="%8."/>
      <w:lvlJc w:val="left"/>
      <w:pPr>
        <w:tabs>
          <w:tab w:val="num" w:pos="5760"/>
        </w:tabs>
        <w:ind w:left="5760" w:hanging="360"/>
      </w:pPr>
    </w:lvl>
    <w:lvl w:ilvl="8" w:tplc="4A667C38" w:tentative="1">
      <w:start w:val="1"/>
      <w:numFmt w:val="decimal"/>
      <w:lvlText w:val="%9."/>
      <w:lvlJc w:val="left"/>
      <w:pPr>
        <w:tabs>
          <w:tab w:val="num" w:pos="6480"/>
        </w:tabs>
        <w:ind w:left="6480" w:hanging="360"/>
      </w:pPr>
    </w:lvl>
  </w:abstractNum>
  <w:abstractNum w:abstractNumId="5" w15:restartNumberingAfterBreak="0">
    <w:nsid w:val="6A894D09"/>
    <w:multiLevelType w:val="hybridMultilevel"/>
    <w:tmpl w:val="440C0C60"/>
    <w:lvl w:ilvl="0" w:tplc="0282816A">
      <w:start w:val="1"/>
      <w:numFmt w:val="decimal"/>
      <w:lvlText w:val="(%1)"/>
      <w:lvlJc w:val="left"/>
      <w:pPr>
        <w:tabs>
          <w:tab w:val="num" w:pos="720"/>
        </w:tabs>
        <w:ind w:left="720" w:hanging="360"/>
      </w:pPr>
    </w:lvl>
    <w:lvl w:ilvl="1" w:tplc="47784068" w:tentative="1">
      <w:start w:val="1"/>
      <w:numFmt w:val="decimal"/>
      <w:lvlText w:val="(%2)"/>
      <w:lvlJc w:val="left"/>
      <w:pPr>
        <w:tabs>
          <w:tab w:val="num" w:pos="1440"/>
        </w:tabs>
        <w:ind w:left="1440" w:hanging="360"/>
      </w:pPr>
    </w:lvl>
    <w:lvl w:ilvl="2" w:tplc="2166CCE2" w:tentative="1">
      <w:start w:val="1"/>
      <w:numFmt w:val="decimal"/>
      <w:lvlText w:val="(%3)"/>
      <w:lvlJc w:val="left"/>
      <w:pPr>
        <w:tabs>
          <w:tab w:val="num" w:pos="2160"/>
        </w:tabs>
        <w:ind w:left="2160" w:hanging="360"/>
      </w:pPr>
    </w:lvl>
    <w:lvl w:ilvl="3" w:tplc="AF387418" w:tentative="1">
      <w:start w:val="1"/>
      <w:numFmt w:val="decimal"/>
      <w:lvlText w:val="(%4)"/>
      <w:lvlJc w:val="left"/>
      <w:pPr>
        <w:tabs>
          <w:tab w:val="num" w:pos="2880"/>
        </w:tabs>
        <w:ind w:left="2880" w:hanging="360"/>
      </w:pPr>
    </w:lvl>
    <w:lvl w:ilvl="4" w:tplc="2F8EC612" w:tentative="1">
      <w:start w:val="1"/>
      <w:numFmt w:val="decimal"/>
      <w:lvlText w:val="(%5)"/>
      <w:lvlJc w:val="left"/>
      <w:pPr>
        <w:tabs>
          <w:tab w:val="num" w:pos="3600"/>
        </w:tabs>
        <w:ind w:left="3600" w:hanging="360"/>
      </w:pPr>
    </w:lvl>
    <w:lvl w:ilvl="5" w:tplc="386628AE" w:tentative="1">
      <w:start w:val="1"/>
      <w:numFmt w:val="decimal"/>
      <w:lvlText w:val="(%6)"/>
      <w:lvlJc w:val="left"/>
      <w:pPr>
        <w:tabs>
          <w:tab w:val="num" w:pos="4320"/>
        </w:tabs>
        <w:ind w:left="4320" w:hanging="360"/>
      </w:pPr>
    </w:lvl>
    <w:lvl w:ilvl="6" w:tplc="16529E70" w:tentative="1">
      <w:start w:val="1"/>
      <w:numFmt w:val="decimal"/>
      <w:lvlText w:val="(%7)"/>
      <w:lvlJc w:val="left"/>
      <w:pPr>
        <w:tabs>
          <w:tab w:val="num" w:pos="5040"/>
        </w:tabs>
        <w:ind w:left="5040" w:hanging="360"/>
      </w:pPr>
    </w:lvl>
    <w:lvl w:ilvl="7" w:tplc="D1427E14" w:tentative="1">
      <w:start w:val="1"/>
      <w:numFmt w:val="decimal"/>
      <w:lvlText w:val="(%8)"/>
      <w:lvlJc w:val="left"/>
      <w:pPr>
        <w:tabs>
          <w:tab w:val="num" w:pos="5760"/>
        </w:tabs>
        <w:ind w:left="5760" w:hanging="360"/>
      </w:pPr>
    </w:lvl>
    <w:lvl w:ilvl="8" w:tplc="58B8FC90" w:tentative="1">
      <w:start w:val="1"/>
      <w:numFmt w:val="decimal"/>
      <w:lvlText w:val="(%9)"/>
      <w:lvlJc w:val="left"/>
      <w:pPr>
        <w:tabs>
          <w:tab w:val="num" w:pos="6480"/>
        </w:tabs>
        <w:ind w:left="6480" w:hanging="360"/>
      </w:pPr>
    </w:lvl>
  </w:abstractNum>
  <w:abstractNum w:abstractNumId="6" w15:restartNumberingAfterBreak="0">
    <w:nsid w:val="77D04307"/>
    <w:multiLevelType w:val="hybridMultilevel"/>
    <w:tmpl w:val="364C6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D4"/>
    <w:rsid w:val="001343D4"/>
    <w:rsid w:val="0050173D"/>
    <w:rsid w:val="0056756A"/>
    <w:rsid w:val="00833972"/>
    <w:rsid w:val="008E4822"/>
    <w:rsid w:val="00C93B77"/>
    <w:rsid w:val="00D3565C"/>
    <w:rsid w:val="00F7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682F4-8AE8-46C0-B6EE-09F52486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D4"/>
    <w:pPr>
      <w:ind w:left="720"/>
      <w:contextualSpacing/>
    </w:pPr>
  </w:style>
  <w:style w:type="table" w:styleId="TableGrid">
    <w:name w:val="Table Grid"/>
    <w:basedOn w:val="TableNormal"/>
    <w:uiPriority w:val="39"/>
    <w:rsid w:val="00134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67207">
      <w:bodyDiv w:val="1"/>
      <w:marLeft w:val="0"/>
      <w:marRight w:val="0"/>
      <w:marTop w:val="0"/>
      <w:marBottom w:val="0"/>
      <w:divBdr>
        <w:top w:val="none" w:sz="0" w:space="0" w:color="auto"/>
        <w:left w:val="none" w:sz="0" w:space="0" w:color="auto"/>
        <w:bottom w:val="none" w:sz="0" w:space="0" w:color="auto"/>
        <w:right w:val="none" w:sz="0" w:space="0" w:color="auto"/>
      </w:divBdr>
      <w:divsChild>
        <w:div w:id="1106458471">
          <w:marLeft w:val="446"/>
          <w:marRight w:val="0"/>
          <w:marTop w:val="0"/>
          <w:marBottom w:val="240"/>
          <w:divBdr>
            <w:top w:val="none" w:sz="0" w:space="0" w:color="auto"/>
            <w:left w:val="none" w:sz="0" w:space="0" w:color="auto"/>
            <w:bottom w:val="none" w:sz="0" w:space="0" w:color="auto"/>
            <w:right w:val="none" w:sz="0" w:space="0" w:color="auto"/>
          </w:divBdr>
        </w:div>
      </w:divsChild>
    </w:div>
    <w:div w:id="355278317">
      <w:bodyDiv w:val="1"/>
      <w:marLeft w:val="0"/>
      <w:marRight w:val="0"/>
      <w:marTop w:val="0"/>
      <w:marBottom w:val="0"/>
      <w:divBdr>
        <w:top w:val="none" w:sz="0" w:space="0" w:color="auto"/>
        <w:left w:val="none" w:sz="0" w:space="0" w:color="auto"/>
        <w:bottom w:val="none" w:sz="0" w:space="0" w:color="auto"/>
        <w:right w:val="none" w:sz="0" w:space="0" w:color="auto"/>
      </w:divBdr>
    </w:div>
    <w:div w:id="362554590">
      <w:bodyDiv w:val="1"/>
      <w:marLeft w:val="0"/>
      <w:marRight w:val="0"/>
      <w:marTop w:val="0"/>
      <w:marBottom w:val="0"/>
      <w:divBdr>
        <w:top w:val="none" w:sz="0" w:space="0" w:color="auto"/>
        <w:left w:val="none" w:sz="0" w:space="0" w:color="auto"/>
        <w:bottom w:val="none" w:sz="0" w:space="0" w:color="auto"/>
        <w:right w:val="none" w:sz="0" w:space="0" w:color="auto"/>
      </w:divBdr>
    </w:div>
    <w:div w:id="421266519">
      <w:bodyDiv w:val="1"/>
      <w:marLeft w:val="0"/>
      <w:marRight w:val="0"/>
      <w:marTop w:val="0"/>
      <w:marBottom w:val="0"/>
      <w:divBdr>
        <w:top w:val="none" w:sz="0" w:space="0" w:color="auto"/>
        <w:left w:val="none" w:sz="0" w:space="0" w:color="auto"/>
        <w:bottom w:val="none" w:sz="0" w:space="0" w:color="auto"/>
        <w:right w:val="none" w:sz="0" w:space="0" w:color="auto"/>
      </w:divBdr>
    </w:div>
    <w:div w:id="751968332">
      <w:bodyDiv w:val="1"/>
      <w:marLeft w:val="0"/>
      <w:marRight w:val="0"/>
      <w:marTop w:val="0"/>
      <w:marBottom w:val="0"/>
      <w:divBdr>
        <w:top w:val="none" w:sz="0" w:space="0" w:color="auto"/>
        <w:left w:val="none" w:sz="0" w:space="0" w:color="auto"/>
        <w:bottom w:val="none" w:sz="0" w:space="0" w:color="auto"/>
        <w:right w:val="none" w:sz="0" w:space="0" w:color="auto"/>
      </w:divBdr>
      <w:divsChild>
        <w:div w:id="1933854612">
          <w:marLeft w:val="446"/>
          <w:marRight w:val="0"/>
          <w:marTop w:val="0"/>
          <w:marBottom w:val="240"/>
          <w:divBdr>
            <w:top w:val="none" w:sz="0" w:space="0" w:color="auto"/>
            <w:left w:val="none" w:sz="0" w:space="0" w:color="auto"/>
            <w:bottom w:val="none" w:sz="0" w:space="0" w:color="auto"/>
            <w:right w:val="none" w:sz="0" w:space="0" w:color="auto"/>
          </w:divBdr>
        </w:div>
        <w:div w:id="457648786">
          <w:marLeft w:val="446"/>
          <w:marRight w:val="0"/>
          <w:marTop w:val="0"/>
          <w:marBottom w:val="240"/>
          <w:divBdr>
            <w:top w:val="none" w:sz="0" w:space="0" w:color="auto"/>
            <w:left w:val="none" w:sz="0" w:space="0" w:color="auto"/>
            <w:bottom w:val="none" w:sz="0" w:space="0" w:color="auto"/>
            <w:right w:val="none" w:sz="0" w:space="0" w:color="auto"/>
          </w:divBdr>
        </w:div>
        <w:div w:id="499276564">
          <w:marLeft w:val="446"/>
          <w:marRight w:val="0"/>
          <w:marTop w:val="0"/>
          <w:marBottom w:val="240"/>
          <w:divBdr>
            <w:top w:val="none" w:sz="0" w:space="0" w:color="auto"/>
            <w:left w:val="none" w:sz="0" w:space="0" w:color="auto"/>
            <w:bottom w:val="none" w:sz="0" w:space="0" w:color="auto"/>
            <w:right w:val="none" w:sz="0" w:space="0" w:color="auto"/>
          </w:divBdr>
        </w:div>
      </w:divsChild>
    </w:div>
    <w:div w:id="802771840">
      <w:bodyDiv w:val="1"/>
      <w:marLeft w:val="0"/>
      <w:marRight w:val="0"/>
      <w:marTop w:val="0"/>
      <w:marBottom w:val="0"/>
      <w:divBdr>
        <w:top w:val="none" w:sz="0" w:space="0" w:color="auto"/>
        <w:left w:val="none" w:sz="0" w:space="0" w:color="auto"/>
        <w:bottom w:val="none" w:sz="0" w:space="0" w:color="auto"/>
        <w:right w:val="none" w:sz="0" w:space="0" w:color="auto"/>
      </w:divBdr>
    </w:div>
    <w:div w:id="839852678">
      <w:bodyDiv w:val="1"/>
      <w:marLeft w:val="0"/>
      <w:marRight w:val="0"/>
      <w:marTop w:val="0"/>
      <w:marBottom w:val="0"/>
      <w:divBdr>
        <w:top w:val="none" w:sz="0" w:space="0" w:color="auto"/>
        <w:left w:val="none" w:sz="0" w:space="0" w:color="auto"/>
        <w:bottom w:val="none" w:sz="0" w:space="0" w:color="auto"/>
        <w:right w:val="none" w:sz="0" w:space="0" w:color="auto"/>
      </w:divBdr>
    </w:div>
    <w:div w:id="953052918">
      <w:bodyDiv w:val="1"/>
      <w:marLeft w:val="0"/>
      <w:marRight w:val="0"/>
      <w:marTop w:val="0"/>
      <w:marBottom w:val="0"/>
      <w:divBdr>
        <w:top w:val="none" w:sz="0" w:space="0" w:color="auto"/>
        <w:left w:val="none" w:sz="0" w:space="0" w:color="auto"/>
        <w:bottom w:val="none" w:sz="0" w:space="0" w:color="auto"/>
        <w:right w:val="none" w:sz="0" w:space="0" w:color="auto"/>
      </w:divBdr>
    </w:div>
    <w:div w:id="1127889170">
      <w:bodyDiv w:val="1"/>
      <w:marLeft w:val="0"/>
      <w:marRight w:val="0"/>
      <w:marTop w:val="0"/>
      <w:marBottom w:val="0"/>
      <w:divBdr>
        <w:top w:val="none" w:sz="0" w:space="0" w:color="auto"/>
        <w:left w:val="none" w:sz="0" w:space="0" w:color="auto"/>
        <w:bottom w:val="none" w:sz="0" w:space="0" w:color="auto"/>
        <w:right w:val="none" w:sz="0" w:space="0" w:color="auto"/>
      </w:divBdr>
    </w:div>
    <w:div w:id="1291744414">
      <w:bodyDiv w:val="1"/>
      <w:marLeft w:val="0"/>
      <w:marRight w:val="0"/>
      <w:marTop w:val="0"/>
      <w:marBottom w:val="0"/>
      <w:divBdr>
        <w:top w:val="none" w:sz="0" w:space="0" w:color="auto"/>
        <w:left w:val="none" w:sz="0" w:space="0" w:color="auto"/>
        <w:bottom w:val="none" w:sz="0" w:space="0" w:color="auto"/>
        <w:right w:val="none" w:sz="0" w:space="0" w:color="auto"/>
      </w:divBdr>
    </w:div>
    <w:div w:id="1308127216">
      <w:bodyDiv w:val="1"/>
      <w:marLeft w:val="0"/>
      <w:marRight w:val="0"/>
      <w:marTop w:val="0"/>
      <w:marBottom w:val="0"/>
      <w:divBdr>
        <w:top w:val="none" w:sz="0" w:space="0" w:color="auto"/>
        <w:left w:val="none" w:sz="0" w:space="0" w:color="auto"/>
        <w:bottom w:val="none" w:sz="0" w:space="0" w:color="auto"/>
        <w:right w:val="none" w:sz="0" w:space="0" w:color="auto"/>
      </w:divBdr>
    </w:div>
    <w:div w:id="1539123975">
      <w:bodyDiv w:val="1"/>
      <w:marLeft w:val="0"/>
      <w:marRight w:val="0"/>
      <w:marTop w:val="0"/>
      <w:marBottom w:val="0"/>
      <w:divBdr>
        <w:top w:val="none" w:sz="0" w:space="0" w:color="auto"/>
        <w:left w:val="none" w:sz="0" w:space="0" w:color="auto"/>
        <w:bottom w:val="none" w:sz="0" w:space="0" w:color="auto"/>
        <w:right w:val="none" w:sz="0" w:space="0" w:color="auto"/>
      </w:divBdr>
      <w:divsChild>
        <w:div w:id="473527453">
          <w:marLeft w:val="0"/>
          <w:marRight w:val="0"/>
          <w:marTop w:val="0"/>
          <w:marBottom w:val="60"/>
          <w:divBdr>
            <w:top w:val="none" w:sz="0" w:space="0" w:color="auto"/>
            <w:left w:val="none" w:sz="0" w:space="0" w:color="auto"/>
            <w:bottom w:val="none" w:sz="0" w:space="0" w:color="auto"/>
            <w:right w:val="none" w:sz="0" w:space="0" w:color="auto"/>
          </w:divBdr>
        </w:div>
      </w:divsChild>
    </w:div>
    <w:div w:id="1826969867">
      <w:bodyDiv w:val="1"/>
      <w:marLeft w:val="0"/>
      <w:marRight w:val="0"/>
      <w:marTop w:val="0"/>
      <w:marBottom w:val="0"/>
      <w:divBdr>
        <w:top w:val="none" w:sz="0" w:space="0" w:color="auto"/>
        <w:left w:val="none" w:sz="0" w:space="0" w:color="auto"/>
        <w:bottom w:val="none" w:sz="0" w:space="0" w:color="auto"/>
        <w:right w:val="none" w:sz="0" w:space="0" w:color="auto"/>
      </w:divBdr>
    </w:div>
    <w:div w:id="2136872325">
      <w:bodyDiv w:val="1"/>
      <w:marLeft w:val="0"/>
      <w:marRight w:val="0"/>
      <w:marTop w:val="0"/>
      <w:marBottom w:val="0"/>
      <w:divBdr>
        <w:top w:val="none" w:sz="0" w:space="0" w:color="auto"/>
        <w:left w:val="none" w:sz="0" w:space="0" w:color="auto"/>
        <w:bottom w:val="none" w:sz="0" w:space="0" w:color="auto"/>
        <w:right w:val="none" w:sz="0" w:space="0" w:color="auto"/>
      </w:divBdr>
      <w:divsChild>
        <w:div w:id="375202762">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BITS-14-1</dc:creator>
  <cp:keywords/>
  <dc:description/>
  <cp:lastModifiedBy>BITS-14-1</cp:lastModifiedBy>
  <cp:revision>2</cp:revision>
  <dcterms:created xsi:type="dcterms:W3CDTF">2019-10-23T05:49:00Z</dcterms:created>
  <dcterms:modified xsi:type="dcterms:W3CDTF">2021-02-19T04:23:00Z</dcterms:modified>
</cp:coreProperties>
</file>