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0442" w14:textId="478FA29A" w:rsidR="007A47C4" w:rsidRPr="000C34D7" w:rsidRDefault="00010A17" w:rsidP="000C34D7">
      <w:pPr>
        <w:pStyle w:val="NormalWeb"/>
        <w:jc w:val="center"/>
        <w:rPr>
          <w:rFonts w:ascii="Calibri" w:hAnsi="Calibri" w:cs="Calibri"/>
          <w:b/>
          <w:bCs/>
          <w:sz w:val="20"/>
          <w:szCs w:val="20"/>
        </w:rPr>
      </w:pPr>
      <w:r w:rsidRPr="000C34D7">
        <w:rPr>
          <w:rFonts w:ascii="Calibri" w:hAnsi="Calibri" w:cs="Calibri"/>
          <w:b/>
          <w:bCs/>
          <w:sz w:val="20"/>
          <w:szCs w:val="20"/>
        </w:rPr>
        <w:t>Electronic Court Case Management System (</w:t>
      </w:r>
      <w:proofErr w:type="spellStart"/>
      <w:r w:rsidRPr="000C34D7">
        <w:rPr>
          <w:rFonts w:ascii="Calibri" w:hAnsi="Calibri" w:cs="Calibri"/>
          <w:b/>
          <w:bCs/>
          <w:sz w:val="20"/>
          <w:szCs w:val="20"/>
        </w:rPr>
        <w:t>eCCMS</w:t>
      </w:r>
      <w:proofErr w:type="spellEnd"/>
      <w:r w:rsidRPr="000C34D7">
        <w:rPr>
          <w:rFonts w:ascii="Calibri" w:hAnsi="Calibri" w:cs="Calibri"/>
          <w:b/>
          <w:bCs/>
          <w:sz w:val="20"/>
          <w:szCs w:val="20"/>
        </w:rPr>
        <w:t>)</w:t>
      </w:r>
    </w:p>
    <w:p w14:paraId="7C5D8E45" w14:textId="165CA830" w:rsidR="00010A17" w:rsidRPr="001D71BF" w:rsidRDefault="007A47C4" w:rsidP="00010A17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Objective: </w:t>
      </w:r>
      <w:r w:rsidR="00010A17" w:rsidRPr="001D71BF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 w:rsidR="00010A17" w:rsidRPr="001D71BF">
        <w:rPr>
          <w:rFonts w:ascii="Calibri" w:hAnsi="Calibri" w:cs="Calibri"/>
          <w:sz w:val="20"/>
          <w:szCs w:val="20"/>
        </w:rPr>
        <w:t xml:space="preserve">o automate the functioning of the judiciary and make the functional areas in Judicial Service more efficiency and effective. </w:t>
      </w:r>
    </w:p>
    <w:p w14:paraId="2C27F49D" w14:textId="77777777" w:rsidR="00010A17" w:rsidRPr="001D71BF" w:rsidRDefault="00010A17" w:rsidP="00010A17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Business Goals</w:t>
      </w:r>
    </w:p>
    <w:p w14:paraId="13DFF524" w14:textId="77777777" w:rsidR="00010A17" w:rsidRPr="001D71BF" w:rsidRDefault="00010A17" w:rsidP="00010A1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There is a huge backlog of court cases and they take a long time to deliver the judgement</w:t>
      </w:r>
    </w:p>
    <w:p w14:paraId="11CC3235" w14:textId="77777777" w:rsidR="00010A17" w:rsidRPr="001D71BF" w:rsidRDefault="00010A17" w:rsidP="00010A1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One of the reasons for delay is the process involved and the amount of information involved.</w:t>
      </w:r>
    </w:p>
    <w:p w14:paraId="61AEE3B5" w14:textId="77777777" w:rsidR="00010A17" w:rsidRPr="001D71BF" w:rsidRDefault="00010A17" w:rsidP="00010A1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Many of the processes and information are paper based</w:t>
      </w:r>
    </w:p>
    <w:p w14:paraId="0D628966" w14:textId="77777777" w:rsidR="00010A17" w:rsidRPr="001D71BF" w:rsidRDefault="00010A17" w:rsidP="00010A1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Hence automating these processes &amp; information will enable speedy closure of cases</w:t>
      </w:r>
    </w:p>
    <w:p w14:paraId="183DBE16" w14:textId="77777777" w:rsidR="00010A17" w:rsidRPr="001D71BF" w:rsidRDefault="00010A17" w:rsidP="00010A17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The application has to be mobile enabled</w:t>
      </w:r>
    </w:p>
    <w:p w14:paraId="13B21608" w14:textId="77777777" w:rsidR="00010A17" w:rsidRPr="001D71BF" w:rsidRDefault="00010A17" w:rsidP="00010A17">
      <w:pPr>
        <w:rPr>
          <w:rFonts w:ascii="Calibri" w:hAnsi="Calibri" w:cs="Calibri"/>
          <w:sz w:val="20"/>
          <w:szCs w:val="20"/>
        </w:rPr>
      </w:pPr>
    </w:p>
    <w:p w14:paraId="3203E1B0" w14:textId="77777777" w:rsidR="00010A17" w:rsidRPr="001D71BF" w:rsidRDefault="00010A17" w:rsidP="00010A17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User of the system</w:t>
      </w:r>
    </w:p>
    <w:p w14:paraId="59F5D9EE" w14:textId="77777777" w:rsidR="00010A17" w:rsidRPr="001D71BF" w:rsidRDefault="00010A17" w:rsidP="00010A17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Judges</w:t>
      </w:r>
    </w:p>
    <w:p w14:paraId="47B653C1" w14:textId="77777777" w:rsidR="00010A17" w:rsidRPr="001D71BF" w:rsidRDefault="00010A17" w:rsidP="00010A17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Citizens</w:t>
      </w:r>
    </w:p>
    <w:p w14:paraId="38B7FA37" w14:textId="77777777" w:rsidR="00010A17" w:rsidRPr="001D71BF" w:rsidRDefault="00010A17" w:rsidP="00010A17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Court staff</w:t>
      </w:r>
    </w:p>
    <w:p w14:paraId="0506E76D" w14:textId="77777777" w:rsidR="00010A17" w:rsidRPr="001D71BF" w:rsidRDefault="00010A17" w:rsidP="00010A17">
      <w:pPr>
        <w:rPr>
          <w:rFonts w:ascii="Calibri" w:hAnsi="Calibri" w:cs="Calibri"/>
          <w:sz w:val="20"/>
          <w:szCs w:val="20"/>
        </w:rPr>
      </w:pPr>
    </w:p>
    <w:p w14:paraId="74E8F319" w14:textId="77777777" w:rsidR="00010A17" w:rsidRPr="001D71BF" w:rsidRDefault="00010A17" w:rsidP="00010A17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D71BF">
        <w:rPr>
          <w:rFonts w:ascii="Calibri" w:hAnsi="Calibri" w:cs="Calibri"/>
          <w:sz w:val="20"/>
          <w:szCs w:val="20"/>
        </w:rPr>
        <w:t>Requirements are summarized in the table below</w:t>
      </w:r>
    </w:p>
    <w:p w14:paraId="27C2F042" w14:textId="77777777" w:rsidR="00010A17" w:rsidRPr="001D71BF" w:rsidRDefault="00010A17" w:rsidP="00010A17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10A17" w:rsidRPr="001D71BF" w14:paraId="5446A733" w14:textId="77777777" w:rsidTr="0073181C">
        <w:tc>
          <w:tcPr>
            <w:tcW w:w="704" w:type="dxa"/>
          </w:tcPr>
          <w:p w14:paraId="3A48C904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15547A78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 xml:space="preserve">Citizen should be in a position to </w:t>
            </w:r>
          </w:p>
          <w:p w14:paraId="64EB032A" w14:textId="77777777" w:rsidR="00010A17" w:rsidRPr="001D71BF" w:rsidRDefault="00010A17" w:rsidP="00010A1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File a case</w:t>
            </w:r>
          </w:p>
          <w:p w14:paraId="26E55D97" w14:textId="77777777" w:rsidR="00010A17" w:rsidRPr="001D71BF" w:rsidRDefault="00010A17" w:rsidP="00010A1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Upload relevant documents</w:t>
            </w:r>
          </w:p>
          <w:p w14:paraId="484442F2" w14:textId="77777777" w:rsidR="00010A17" w:rsidRPr="001D71BF" w:rsidRDefault="00010A17" w:rsidP="00010A1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View date of hearing</w:t>
            </w:r>
          </w:p>
          <w:p w14:paraId="7DC916A0" w14:textId="77777777" w:rsidR="00010A17" w:rsidRPr="001D71BF" w:rsidRDefault="00010A17" w:rsidP="00010A1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Check status of case, steps completed and steps pending; Any change of state of the case should be notified to the citizen via SMS</w:t>
            </w:r>
          </w:p>
          <w:p w14:paraId="2675FABA" w14:textId="77777777" w:rsidR="00010A17" w:rsidRPr="001D71BF" w:rsidRDefault="00010A17" w:rsidP="00010A1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View related documents</w:t>
            </w:r>
          </w:p>
          <w:p w14:paraId="17207C20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It should provide an ack # to the citizen for every activity done</w:t>
            </w:r>
          </w:p>
        </w:tc>
      </w:tr>
      <w:tr w:rsidR="00010A17" w:rsidRPr="001D71BF" w14:paraId="704ABC54" w14:textId="77777777" w:rsidTr="0073181C">
        <w:tc>
          <w:tcPr>
            <w:tcW w:w="704" w:type="dxa"/>
          </w:tcPr>
          <w:p w14:paraId="3589259F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69751349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Judges Should be in a position to</w:t>
            </w:r>
          </w:p>
          <w:p w14:paraId="4B71BF25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View documents pertaining to a case</w:t>
            </w:r>
          </w:p>
          <w:p w14:paraId="65BED04C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Schedule case hearing</w:t>
            </w:r>
          </w:p>
          <w:p w14:paraId="6449D5FD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Record proceedings</w:t>
            </w:r>
          </w:p>
          <w:p w14:paraId="7FA337B4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View pending cases</w:t>
            </w:r>
          </w:p>
          <w:p w14:paraId="339CEAB4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Mention category of case: Civil, Criminal, Labour</w:t>
            </w:r>
          </w:p>
          <w:p w14:paraId="25E4CE0A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Assign a judge to the case (only for coordinating judge)</w:t>
            </w:r>
          </w:p>
          <w:p w14:paraId="55C11685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Record evidences</w:t>
            </w:r>
          </w:p>
          <w:p w14:paraId="6B89D1B1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Record verdict</w:t>
            </w:r>
          </w:p>
          <w:p w14:paraId="213E6A4A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Request information from defendant or petitioner</w:t>
            </w:r>
          </w:p>
          <w:p w14:paraId="72805D70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Approve information added by court staff</w:t>
            </w:r>
          </w:p>
          <w:p w14:paraId="418D999C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The judge should be able to get a list of pending cases and the reasons they are pending (pending for scheduling, pending for approval of info added, etc.)</w:t>
            </w:r>
          </w:p>
        </w:tc>
      </w:tr>
      <w:tr w:rsidR="00010A17" w:rsidRPr="001D71BF" w14:paraId="1C7DC2D7" w14:textId="77777777" w:rsidTr="0073181C">
        <w:tc>
          <w:tcPr>
            <w:tcW w:w="704" w:type="dxa"/>
          </w:tcPr>
          <w:p w14:paraId="7E27C75E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57184DDE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Court staff related functions</w:t>
            </w:r>
          </w:p>
          <w:p w14:paraId="5A702D11" w14:textId="77777777" w:rsidR="00010A17" w:rsidRPr="001D71BF" w:rsidRDefault="00010A17" w:rsidP="007318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Add information to the case, as provided by the judge (in paper written form). Info can be proceedings, evidences, observations</w:t>
            </w:r>
          </w:p>
        </w:tc>
      </w:tr>
      <w:tr w:rsidR="00010A17" w:rsidRPr="001D71BF" w14:paraId="6A5D1104" w14:textId="77777777" w:rsidTr="0073181C">
        <w:tc>
          <w:tcPr>
            <w:tcW w:w="704" w:type="dxa"/>
          </w:tcPr>
          <w:p w14:paraId="1FA86788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1A98937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The system should be very easy to use for all users and especially  for a regular ordinary citizens</w:t>
            </w:r>
          </w:p>
        </w:tc>
      </w:tr>
      <w:tr w:rsidR="00010A17" w:rsidRPr="001D71BF" w14:paraId="11843784" w14:textId="77777777" w:rsidTr="0073181C">
        <w:tc>
          <w:tcPr>
            <w:tcW w:w="704" w:type="dxa"/>
          </w:tcPr>
          <w:p w14:paraId="0F62C4C9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5B240FEF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The system should be intuitive and provide help whenever required. For example, It should clearly indicate the steps to file a case, add documents to a case, and all other activities done by different types of users</w:t>
            </w:r>
          </w:p>
        </w:tc>
      </w:tr>
      <w:tr w:rsidR="00010A17" w:rsidRPr="001D71BF" w14:paraId="41E4B5E0" w14:textId="77777777" w:rsidTr="0073181C">
        <w:tc>
          <w:tcPr>
            <w:tcW w:w="704" w:type="dxa"/>
          </w:tcPr>
          <w:p w14:paraId="185287D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31310DA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Citizen, judge and court staff should be able to see the chronological events and changes to the case</w:t>
            </w:r>
          </w:p>
        </w:tc>
      </w:tr>
      <w:tr w:rsidR="00010A17" w:rsidRPr="001D71BF" w14:paraId="7A1D0335" w14:textId="77777777" w:rsidTr="0073181C">
        <w:tc>
          <w:tcPr>
            <w:tcW w:w="704" w:type="dxa"/>
          </w:tcPr>
          <w:p w14:paraId="7E222AC9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7FD06E1B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Only authorized personnel should be able to view and add information</w:t>
            </w:r>
          </w:p>
        </w:tc>
      </w:tr>
      <w:tr w:rsidR="00010A17" w:rsidRPr="001D71BF" w14:paraId="51D7EAAA" w14:textId="77777777" w:rsidTr="0073181C">
        <w:tc>
          <w:tcPr>
            <w:tcW w:w="704" w:type="dxa"/>
          </w:tcPr>
          <w:p w14:paraId="4610FCC4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14BDD66E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No information should be deleted</w:t>
            </w:r>
          </w:p>
        </w:tc>
      </w:tr>
      <w:tr w:rsidR="00010A17" w:rsidRPr="001D71BF" w14:paraId="1A2CC74A" w14:textId="77777777" w:rsidTr="0073181C">
        <w:tc>
          <w:tcPr>
            <w:tcW w:w="704" w:type="dxa"/>
          </w:tcPr>
          <w:p w14:paraId="63525824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690C5BDB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Modification can be done only by judge</w:t>
            </w:r>
          </w:p>
        </w:tc>
      </w:tr>
      <w:tr w:rsidR="00010A17" w:rsidRPr="001D71BF" w14:paraId="6C047277" w14:textId="77777777" w:rsidTr="0073181C">
        <w:tc>
          <w:tcPr>
            <w:tcW w:w="704" w:type="dxa"/>
          </w:tcPr>
          <w:p w14:paraId="42E6167C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0FF95A28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Log should be maintained of all addition &amp; modifications – who, when, what</w:t>
            </w:r>
          </w:p>
        </w:tc>
      </w:tr>
      <w:tr w:rsidR="00010A17" w:rsidRPr="001D71BF" w14:paraId="629616A5" w14:textId="77777777" w:rsidTr="0073181C">
        <w:tc>
          <w:tcPr>
            <w:tcW w:w="704" w:type="dxa"/>
          </w:tcPr>
          <w:p w14:paraId="01A8397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2DB0616B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The response time for all transactions (queries or update) should be less than 3 seconds</w:t>
            </w:r>
          </w:p>
        </w:tc>
      </w:tr>
      <w:tr w:rsidR="00010A17" w:rsidRPr="001D71BF" w14:paraId="470C0FC6" w14:textId="77777777" w:rsidTr="0073181C">
        <w:tc>
          <w:tcPr>
            <w:tcW w:w="704" w:type="dxa"/>
          </w:tcPr>
          <w:p w14:paraId="32EF95F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2" w:type="dxa"/>
          </w:tcPr>
          <w:p w14:paraId="2C580031" w14:textId="77777777" w:rsidR="00010A17" w:rsidRPr="001D71BF" w:rsidRDefault="00010A17" w:rsidP="0073181C">
            <w:pPr>
              <w:rPr>
                <w:rFonts w:ascii="Calibri" w:hAnsi="Calibri" w:cs="Calibri"/>
                <w:sz w:val="20"/>
                <w:szCs w:val="20"/>
              </w:rPr>
            </w:pPr>
            <w:r w:rsidRPr="001D71BF">
              <w:rPr>
                <w:rFonts w:ascii="Calibri" w:hAnsi="Calibri" w:cs="Calibri"/>
                <w:sz w:val="20"/>
                <w:szCs w:val="20"/>
              </w:rPr>
              <w:t>The application should have an availability of 99%</w:t>
            </w:r>
          </w:p>
        </w:tc>
      </w:tr>
    </w:tbl>
    <w:p w14:paraId="37CA88EC" w14:textId="77777777" w:rsidR="00A14182" w:rsidRDefault="00A14182" w:rsidP="007A47C4"/>
    <w:sectPr w:rsidR="00A1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7724"/>
    <w:multiLevelType w:val="hybridMultilevel"/>
    <w:tmpl w:val="E304C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9C3797"/>
    <w:multiLevelType w:val="hybridMultilevel"/>
    <w:tmpl w:val="BE0EB0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96324"/>
    <w:multiLevelType w:val="hybridMultilevel"/>
    <w:tmpl w:val="66BCD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2617B"/>
    <w:multiLevelType w:val="hybridMultilevel"/>
    <w:tmpl w:val="FEBE7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6E1479"/>
    <w:multiLevelType w:val="hybridMultilevel"/>
    <w:tmpl w:val="46B29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17"/>
    <w:rsid w:val="00010A17"/>
    <w:rsid w:val="000C34D7"/>
    <w:rsid w:val="001E7389"/>
    <w:rsid w:val="003D45B2"/>
    <w:rsid w:val="0045070B"/>
    <w:rsid w:val="007A47C4"/>
    <w:rsid w:val="007C1C2D"/>
    <w:rsid w:val="007E3C29"/>
    <w:rsid w:val="00927BE1"/>
    <w:rsid w:val="00A14182"/>
    <w:rsid w:val="00E80FED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8AFBB"/>
  <w15:chartTrackingRefBased/>
  <w15:docId w15:val="{FAE15B61-82A0-1F46-8E2A-10355127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10A17"/>
    <w:pPr>
      <w:jc w:val="both"/>
    </w:pPr>
    <w:rPr>
      <w:rFonts w:ascii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17"/>
    <w:pPr>
      <w:ind w:left="720"/>
      <w:contextualSpacing/>
    </w:pPr>
  </w:style>
  <w:style w:type="table" w:styleId="TableGrid">
    <w:name w:val="Table Grid"/>
    <w:basedOn w:val="TableNormal"/>
    <w:uiPriority w:val="39"/>
    <w:rsid w:val="00010A17"/>
    <w:pPr>
      <w:jc w:val="both"/>
    </w:pPr>
    <w:rPr>
      <w:rFonts w:ascii="Times New Roman" w:hAnsi="Times New Roman" w:cs="Times New Roma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0A17"/>
    <w:pPr>
      <w:spacing w:before="100" w:beforeAutospacing="1" w:after="100" w:afterAutospacing="1"/>
      <w:jc w:val="left"/>
    </w:pPr>
    <w:rPr>
      <w:rFonts w:eastAsia="Times New Roman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2042</Characters>
  <Application>Microsoft Office Word</Application>
  <DocSecurity>0</DocSecurity>
  <Lines>102</Lines>
  <Paragraphs>97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Vijayarajan A</dc:creator>
  <cp:keywords/>
  <dc:description/>
  <cp:lastModifiedBy>Vijayarajan A</cp:lastModifiedBy>
  <cp:revision>3</cp:revision>
  <dcterms:created xsi:type="dcterms:W3CDTF">2021-02-17T09:51:00Z</dcterms:created>
  <dcterms:modified xsi:type="dcterms:W3CDTF">2021-02-17T09:51:00Z</dcterms:modified>
</cp:coreProperties>
</file>