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847A1" w14:textId="77777777" w:rsidR="00F858DE" w:rsidRDefault="00000000">
      <w:pPr>
        <w:spacing w:after="60"/>
      </w:pPr>
      <w:r>
        <w:rPr>
          <w:b/>
          <w:bCs/>
          <w:color w:val="123F61"/>
          <w:sz w:val="44"/>
          <w:szCs w:val="44"/>
        </w:rPr>
        <w:t>Rain Prediction Model</w:t>
      </w:r>
    </w:p>
    <w:p w14:paraId="0AE0F369" w14:textId="77777777" w:rsidR="00F858DE" w:rsidRDefault="00000000">
      <w:pPr>
        <w:spacing w:after="60"/>
      </w:pPr>
      <w:r>
        <w:rPr>
          <w:color w:val="1D5F8F"/>
          <w:sz w:val="30"/>
          <w:szCs w:val="30"/>
        </w:rPr>
        <w:t>Deployment and Responsible Reporting</w:t>
      </w:r>
    </w:p>
    <w:p w14:paraId="72E6C9CD" w14:textId="77777777" w:rsidR="00F858DE" w:rsidRDefault="00000000">
      <w:pPr>
        <w:pBdr>
          <w:bottom w:val="single" w:sz="8" w:space="6" w:color="1D5F8F"/>
        </w:pBdr>
        <w:spacing w:after="240"/>
      </w:pPr>
      <w:r>
        <w:rPr>
          <w:color w:val="566878"/>
          <w:sz w:val="20"/>
          <w:szCs w:val="20"/>
        </w:rPr>
        <w:t>Final Task 2  |  Short final report  |  20 September 2026</w:t>
      </w:r>
    </w:p>
    <w:p w14:paraId="03D836E1" w14:textId="19B43966" w:rsidR="00F858DE" w:rsidRPr="00215046" w:rsidRDefault="00000000" w:rsidP="00215046">
      <w:pPr>
        <w:pStyle w:val="ListParagraph"/>
        <w:numPr>
          <w:ilvl w:val="0"/>
          <w:numId w:val="3"/>
        </w:numPr>
        <w:spacing w:after="120" w:line="288" w:lineRule="auto"/>
        <w:rPr>
          <w:b/>
          <w:bCs/>
          <w:color w:val="123F61"/>
          <w:sz w:val="30"/>
          <w:szCs w:val="30"/>
        </w:rPr>
      </w:pPr>
      <w:r w:rsidRPr="00215046">
        <w:rPr>
          <w:b/>
          <w:bCs/>
          <w:color w:val="123F61"/>
          <w:sz w:val="30"/>
          <w:szCs w:val="30"/>
        </w:rPr>
        <w:t xml:space="preserve">Summary </w:t>
      </w:r>
    </w:p>
    <w:tbl>
      <w:tblPr>
        <w:tblStyle w:val="TableGrid"/>
        <w:tblW w:w="9026" w:type="dxa"/>
        <w:tblLook w:val="04A0" w:firstRow="1" w:lastRow="0" w:firstColumn="1" w:lastColumn="0" w:noHBand="0" w:noVBand="1"/>
      </w:tblPr>
      <w:tblGrid>
        <w:gridCol w:w="2300"/>
        <w:gridCol w:w="6726"/>
      </w:tblGrid>
      <w:tr w:rsidR="00F858DE" w14:paraId="16FD52A9" w14:textId="77777777" w:rsidTr="00215046">
        <w:tc>
          <w:tcPr>
            <w:tcW w:w="2300" w:type="dxa"/>
          </w:tcPr>
          <w:p w14:paraId="18BDF85C" w14:textId="77777777" w:rsidR="00F858DE" w:rsidRDefault="00000000">
            <w:pPr>
              <w:spacing w:after="40"/>
            </w:pPr>
            <w:r>
              <w:rPr>
                <w:b/>
                <w:bCs/>
                <w:sz w:val="19"/>
                <w:szCs w:val="19"/>
              </w:rPr>
              <w:t>Question</w:t>
            </w:r>
          </w:p>
        </w:tc>
        <w:tc>
          <w:tcPr>
            <w:tcW w:w="6726" w:type="dxa"/>
          </w:tcPr>
          <w:p w14:paraId="4AED91C0" w14:textId="77777777" w:rsidR="00F858DE" w:rsidRDefault="00000000">
            <w:pPr>
              <w:spacing w:after="40"/>
            </w:pPr>
            <w:r>
              <w:rPr>
                <w:b/>
                <w:bCs/>
                <w:sz w:val="19"/>
                <w:szCs w:val="19"/>
              </w:rPr>
              <w:t>Answer</w:t>
            </w:r>
          </w:p>
        </w:tc>
      </w:tr>
      <w:tr w:rsidR="00F858DE" w14:paraId="6C9012F9" w14:textId="77777777" w:rsidTr="00215046">
        <w:tc>
          <w:tcPr>
            <w:tcW w:w="2300" w:type="dxa"/>
          </w:tcPr>
          <w:p w14:paraId="0F58E40E" w14:textId="77777777" w:rsidR="00F858DE" w:rsidRDefault="00000000">
            <w:pPr>
              <w:spacing w:after="40"/>
            </w:pPr>
            <w:r>
              <w:rPr>
                <w:sz w:val="19"/>
                <w:szCs w:val="19"/>
              </w:rPr>
              <w:t>What is it?</w:t>
            </w:r>
          </w:p>
        </w:tc>
        <w:tc>
          <w:tcPr>
            <w:tcW w:w="6726" w:type="dxa"/>
          </w:tcPr>
          <w:p w14:paraId="6031AB93" w14:textId="77777777" w:rsidR="00F858DE" w:rsidRDefault="00000000">
            <w:pPr>
              <w:spacing w:after="40"/>
            </w:pPr>
            <w:r>
              <w:rPr>
                <w:sz w:val="19"/>
                <w:szCs w:val="19"/>
              </w:rPr>
              <w:t>A web page. You type today's weather for one of six cities (Gilgit, Islamabad, Karachi, Lahore, Peshawar, Quetta). It says Yes or No for rain tomorrow and shows the chance of rain in percent.</w:t>
            </w:r>
          </w:p>
        </w:tc>
      </w:tr>
      <w:tr w:rsidR="00F858DE" w14:paraId="48CDFF94" w14:textId="77777777" w:rsidTr="00215046">
        <w:tc>
          <w:tcPr>
            <w:tcW w:w="2300" w:type="dxa"/>
          </w:tcPr>
          <w:p w14:paraId="6E34BBDC" w14:textId="77777777" w:rsidR="00F858DE" w:rsidRDefault="00000000">
            <w:pPr>
              <w:spacing w:after="40"/>
            </w:pPr>
            <w:r>
              <w:rPr>
                <w:sz w:val="19"/>
                <w:szCs w:val="19"/>
              </w:rPr>
              <w:t>How does it work?</w:t>
            </w:r>
          </w:p>
        </w:tc>
        <w:tc>
          <w:tcPr>
            <w:tcW w:w="6726" w:type="dxa"/>
          </w:tcPr>
          <w:p w14:paraId="7817EC37" w14:textId="77777777" w:rsidR="00F858DE" w:rsidRDefault="00000000">
            <w:pPr>
              <w:spacing w:after="40"/>
            </w:pPr>
            <w:r>
              <w:rPr>
                <w:sz w:val="19"/>
                <w:szCs w:val="19"/>
              </w:rPr>
              <w:t>A Random Forest model learned from 31,779 days of weather records (2000 to 2024).</w:t>
            </w:r>
          </w:p>
        </w:tc>
      </w:tr>
      <w:tr w:rsidR="00F858DE" w14:paraId="7221CF01" w14:textId="77777777" w:rsidTr="00215046">
        <w:tc>
          <w:tcPr>
            <w:tcW w:w="2300" w:type="dxa"/>
          </w:tcPr>
          <w:p w14:paraId="21D2A583" w14:textId="77777777" w:rsidR="00F858DE" w:rsidRDefault="00000000">
            <w:pPr>
              <w:spacing w:after="40"/>
            </w:pPr>
            <w:r>
              <w:rPr>
                <w:sz w:val="19"/>
                <w:szCs w:val="19"/>
              </w:rPr>
              <w:t>How good is it?</w:t>
            </w:r>
          </w:p>
        </w:tc>
        <w:tc>
          <w:tcPr>
            <w:tcW w:w="6726" w:type="dxa"/>
          </w:tcPr>
          <w:p w14:paraId="292456C7" w14:textId="77777777" w:rsidR="00F858DE" w:rsidRDefault="00000000">
            <w:pPr>
              <w:spacing w:after="40"/>
            </w:pPr>
            <w:r>
              <w:rPr>
                <w:sz w:val="19"/>
                <w:szCs w:val="19"/>
              </w:rPr>
              <w:t>In the notebook test it was right 83.5% of the time. But a model that always says "no rain" is right 77.9% of the time on the same days, so the real gain is small.</w:t>
            </w:r>
          </w:p>
        </w:tc>
      </w:tr>
      <w:tr w:rsidR="00F858DE" w14:paraId="77DDF4DC" w14:textId="77777777" w:rsidTr="00215046">
        <w:tc>
          <w:tcPr>
            <w:tcW w:w="2300" w:type="dxa"/>
          </w:tcPr>
          <w:p w14:paraId="160F5AD8" w14:textId="77777777" w:rsidR="00F858DE" w:rsidRDefault="00000000">
            <w:pPr>
              <w:spacing w:after="40"/>
            </w:pPr>
            <w:r>
              <w:rPr>
                <w:sz w:val="19"/>
                <w:szCs w:val="19"/>
              </w:rPr>
              <w:t>Biggest weakness</w:t>
            </w:r>
          </w:p>
        </w:tc>
        <w:tc>
          <w:tcPr>
            <w:tcW w:w="6726" w:type="dxa"/>
          </w:tcPr>
          <w:p w14:paraId="661CBF26" w14:textId="77777777" w:rsidR="00F858DE" w:rsidRDefault="00000000">
            <w:pPr>
              <w:spacing w:after="40"/>
            </w:pPr>
            <w:r>
              <w:rPr>
                <w:sz w:val="19"/>
                <w:szCs w:val="19"/>
              </w:rPr>
              <w:t>It misses many rain days. It catches about 45% of rain days in the hardest test and about 66% in a fairer test. In Karachi it catches only about 19%.</w:t>
            </w:r>
          </w:p>
        </w:tc>
      </w:tr>
      <w:tr w:rsidR="00F858DE" w14:paraId="0FB3AD87" w14:textId="77777777" w:rsidTr="00215046">
        <w:tc>
          <w:tcPr>
            <w:tcW w:w="2300" w:type="dxa"/>
          </w:tcPr>
          <w:p w14:paraId="190796E2" w14:textId="77777777" w:rsidR="00F858DE" w:rsidRDefault="00000000">
            <w:pPr>
              <w:spacing w:after="40"/>
            </w:pPr>
            <w:r>
              <w:rPr>
                <w:sz w:val="19"/>
                <w:szCs w:val="19"/>
              </w:rPr>
              <w:t>Can I trust it?</w:t>
            </w:r>
          </w:p>
        </w:tc>
        <w:tc>
          <w:tcPr>
            <w:tcW w:w="6726" w:type="dxa"/>
          </w:tcPr>
          <w:p w14:paraId="5334126C" w14:textId="77777777" w:rsidR="00F858DE" w:rsidRDefault="00000000">
            <w:pPr>
              <w:spacing w:after="40"/>
            </w:pPr>
            <w:r>
              <w:rPr>
                <w:sz w:val="19"/>
                <w:szCs w:val="19"/>
              </w:rPr>
              <w:t>Use it as a rough hint only. When it shows "unsure" (near 50%), treat it like a coin flip.</w:t>
            </w:r>
          </w:p>
        </w:tc>
      </w:tr>
      <w:tr w:rsidR="00F858DE" w14:paraId="18798AB3" w14:textId="77777777" w:rsidTr="00215046">
        <w:tc>
          <w:tcPr>
            <w:tcW w:w="2300" w:type="dxa"/>
          </w:tcPr>
          <w:p w14:paraId="7B14C3EB" w14:textId="77777777" w:rsidR="00F858DE" w:rsidRDefault="00000000">
            <w:pPr>
              <w:spacing w:after="40"/>
            </w:pPr>
            <w:r>
              <w:rPr>
                <w:sz w:val="19"/>
                <w:szCs w:val="19"/>
              </w:rPr>
              <w:t>Do NOT use it for</w:t>
            </w:r>
          </w:p>
        </w:tc>
        <w:tc>
          <w:tcPr>
            <w:tcW w:w="6726" w:type="dxa"/>
          </w:tcPr>
          <w:p w14:paraId="66AD1132" w14:textId="77777777" w:rsidR="00F858DE" w:rsidRDefault="00000000">
            <w:pPr>
              <w:spacing w:after="40"/>
            </w:pPr>
            <w:r>
              <w:rPr>
                <w:sz w:val="19"/>
                <w:szCs w:val="19"/>
              </w:rPr>
              <w:t>Floods, travel safety, or any big decision. It is a student project, not an official forecast.</w:t>
            </w:r>
          </w:p>
        </w:tc>
      </w:tr>
      <w:tr w:rsidR="00F858DE" w14:paraId="66F06C07" w14:textId="77777777" w:rsidTr="00215046">
        <w:tc>
          <w:tcPr>
            <w:tcW w:w="2300" w:type="dxa"/>
          </w:tcPr>
          <w:p w14:paraId="09CABF36" w14:textId="77777777" w:rsidR="00F858DE" w:rsidRDefault="00000000">
            <w:pPr>
              <w:spacing w:after="40"/>
            </w:pPr>
            <w:r>
              <w:rPr>
                <w:sz w:val="19"/>
                <w:szCs w:val="19"/>
              </w:rPr>
              <w:t>How will we watch it?</w:t>
            </w:r>
          </w:p>
        </w:tc>
        <w:tc>
          <w:tcPr>
            <w:tcW w:w="6726" w:type="dxa"/>
          </w:tcPr>
          <w:p w14:paraId="42162759" w14:textId="77777777" w:rsidR="00F858DE" w:rsidRDefault="00000000">
            <w:pPr>
              <w:spacing w:after="40"/>
            </w:pPr>
            <w:r>
              <w:rPr>
                <w:sz w:val="19"/>
                <w:szCs w:val="19"/>
              </w:rPr>
              <w:t>Every answer is saved. Each day we compare with what really happened. Weekly and monthly reports give alerts if scores drop or the inputs look strange.</w:t>
            </w:r>
          </w:p>
        </w:tc>
      </w:tr>
      <w:tr w:rsidR="00F858DE" w14:paraId="3B6FE115" w14:textId="77777777" w:rsidTr="00215046">
        <w:tc>
          <w:tcPr>
            <w:tcW w:w="2300" w:type="dxa"/>
          </w:tcPr>
          <w:p w14:paraId="306D3B8F" w14:textId="77777777" w:rsidR="00F858DE" w:rsidRDefault="00000000">
            <w:pPr>
              <w:spacing w:after="40"/>
            </w:pPr>
            <w:r>
              <w:rPr>
                <w:sz w:val="19"/>
                <w:szCs w:val="19"/>
              </w:rPr>
              <w:t>What we need decided</w:t>
            </w:r>
          </w:p>
        </w:tc>
        <w:tc>
          <w:tcPr>
            <w:tcW w:w="6726" w:type="dxa"/>
          </w:tcPr>
          <w:p w14:paraId="6992AFD1" w14:textId="77777777" w:rsidR="00F858DE" w:rsidRDefault="00000000">
            <w:pPr>
              <w:spacing w:after="40"/>
            </w:pPr>
            <w:r>
              <w:rPr>
                <w:sz w:val="19"/>
                <w:szCs w:val="19"/>
              </w:rPr>
              <w:t>(1) Is missing rain worse than a false alarm? If yes, we should lower the 50% cut-off. (2) Who will send the real rain results each day for monitoring?</w:t>
            </w:r>
          </w:p>
        </w:tc>
      </w:tr>
    </w:tbl>
    <w:p w14:paraId="4E1ABBA5" w14:textId="77777777" w:rsidR="00F858DE" w:rsidRDefault="00000000">
      <w:pPr>
        <w:pStyle w:val="Heading1"/>
        <w:spacing w:before="320" w:after="140"/>
      </w:pPr>
      <w:r>
        <w:rPr>
          <w:b/>
          <w:bCs/>
          <w:color w:val="123F61"/>
          <w:sz w:val="30"/>
          <w:szCs w:val="30"/>
        </w:rPr>
        <w:t>2. What I built</w:t>
      </w:r>
    </w:p>
    <w:p w14:paraId="729D7AAF" w14:textId="77777777" w:rsidR="00F858DE" w:rsidRDefault="00000000">
      <w:pPr>
        <w:spacing w:after="120" w:line="288" w:lineRule="auto"/>
      </w:pPr>
      <w:r>
        <w:t>I took the Random Forest from my notebook and made it ready to use. The project has these parts:</w:t>
      </w:r>
    </w:p>
    <w:p w14:paraId="1E78924C" w14:textId="77777777" w:rsidR="00F858DE" w:rsidRDefault="00000000">
      <w:pPr>
        <w:pStyle w:val="ListParagraph"/>
        <w:numPr>
          <w:ilvl w:val="0"/>
          <w:numId w:val="2"/>
        </w:numPr>
        <w:spacing w:after="70" w:line="276" w:lineRule="auto"/>
      </w:pPr>
      <w:r>
        <w:rPr>
          <w:b/>
          <w:bCs/>
        </w:rPr>
        <w:t xml:space="preserve">Inference workflow. </w:t>
      </w:r>
      <w:r>
        <w:t>Every prediction follows 6 steps: receive, validate, build the missing columns, predict, decide Yes/No, and log.</w:t>
      </w:r>
    </w:p>
    <w:p w14:paraId="129137DE" w14:textId="77777777" w:rsidR="00F858DE" w:rsidRDefault="00000000">
      <w:pPr>
        <w:pStyle w:val="ListParagraph"/>
        <w:numPr>
          <w:ilvl w:val="0"/>
          <w:numId w:val="2"/>
        </w:numPr>
        <w:spacing w:after="70" w:line="276" w:lineRule="auto"/>
      </w:pPr>
      <w:r>
        <w:rPr>
          <w:b/>
          <w:bCs/>
        </w:rPr>
        <w:t xml:space="preserve">Web page and API. </w:t>
      </w:r>
      <w:r>
        <w:t>A Flask page with a simple form, two example buttons and clear messages. The same model can be called with JSON.</w:t>
      </w:r>
    </w:p>
    <w:p w14:paraId="6818F359" w14:textId="77777777" w:rsidR="00F858DE" w:rsidRDefault="00000000">
      <w:pPr>
        <w:pStyle w:val="ListParagraph"/>
        <w:numPr>
          <w:ilvl w:val="0"/>
          <w:numId w:val="2"/>
        </w:numPr>
        <w:spacing w:after="70" w:line="276" w:lineRule="auto"/>
      </w:pPr>
      <w:r>
        <w:rPr>
          <w:b/>
          <w:bCs/>
        </w:rPr>
        <w:t xml:space="preserve">Input checks. </w:t>
      </w:r>
      <w:r>
        <w:t>Bad input is stopped with a clear message. Unusual input gives a warning.</w:t>
      </w:r>
    </w:p>
    <w:p w14:paraId="203C83E9" w14:textId="77777777" w:rsidR="00F858DE" w:rsidRDefault="00000000">
      <w:pPr>
        <w:pStyle w:val="ListParagraph"/>
        <w:numPr>
          <w:ilvl w:val="0"/>
          <w:numId w:val="2"/>
        </w:numPr>
        <w:spacing w:after="70" w:line="276" w:lineRule="auto"/>
      </w:pPr>
      <w:r>
        <w:rPr>
          <w:b/>
          <w:bCs/>
        </w:rPr>
        <w:t xml:space="preserve">Monitoring tools. </w:t>
      </w:r>
      <w:r>
        <w:t>A log of all predictions, a performance report, a drift check and alert rules.</w:t>
      </w:r>
    </w:p>
    <w:p w14:paraId="4C9D4EAC" w14:textId="77777777" w:rsidR="00F858DE" w:rsidRDefault="00000000">
      <w:pPr>
        <w:pStyle w:val="ListParagraph"/>
        <w:numPr>
          <w:ilvl w:val="0"/>
          <w:numId w:val="2"/>
        </w:numPr>
        <w:spacing w:after="70" w:line="276" w:lineRule="auto"/>
      </w:pPr>
      <w:r>
        <w:rPr>
          <w:b/>
          <w:bCs/>
        </w:rPr>
        <w:t xml:space="preserve">Tests and documents. </w:t>
      </w:r>
      <w:r>
        <w:t>116 automatic tests, 9 browser checks, and a model card, monitoring plan and README.</w:t>
      </w:r>
    </w:p>
    <w:p w14:paraId="49DFEBD5" w14:textId="77777777" w:rsidR="00F858DE" w:rsidRDefault="00F858DE">
      <w:pPr>
        <w:spacing w:after="100"/>
      </w:pP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026"/>
      </w:tblGrid>
      <w:tr w:rsidR="00F858DE" w14:paraId="283205CD" w14:textId="77777777">
        <w:tblPrEx>
          <w:tblCellMar>
            <w:top w:w="0" w:type="dxa"/>
            <w:bottom w:w="0" w:type="dxa"/>
          </w:tblCellMar>
        </w:tblPrEx>
        <w:trPr>
          <w:tblHeader/>
        </w:trPr>
        <w:tc>
          <w:tcPr>
            <w:tcW w:w="1500" w:type="dxa"/>
            <w:tcBorders>
              <w:top w:val="single" w:sz="4" w:space="0" w:color="C6D1DA"/>
              <w:left w:val="single" w:sz="4" w:space="0" w:color="C6D1DA"/>
              <w:bottom w:val="single" w:sz="4" w:space="0" w:color="C6D1DA"/>
              <w:right w:val="single" w:sz="4" w:space="0" w:color="C6D1DA"/>
            </w:tcBorders>
            <w:shd w:val="clear" w:color="auto" w:fill="DCECF7"/>
            <w:tcMar>
              <w:top w:w="70" w:type="dxa"/>
              <w:left w:w="110" w:type="dxa"/>
              <w:bottom w:w="70" w:type="dxa"/>
              <w:right w:w="110" w:type="dxa"/>
            </w:tcMar>
          </w:tcPr>
          <w:p w14:paraId="2E6731EE" w14:textId="77777777" w:rsidR="00F858DE" w:rsidRDefault="00000000">
            <w:pPr>
              <w:spacing w:after="40"/>
            </w:pPr>
            <w:r>
              <w:rPr>
                <w:b/>
                <w:bCs/>
                <w:sz w:val="19"/>
                <w:szCs w:val="19"/>
              </w:rPr>
              <w:t>Step</w:t>
            </w:r>
          </w:p>
        </w:tc>
        <w:tc>
          <w:tcPr>
            <w:tcW w:w="3500" w:type="dxa"/>
            <w:tcBorders>
              <w:top w:val="single" w:sz="4" w:space="0" w:color="C6D1DA"/>
              <w:left w:val="single" w:sz="4" w:space="0" w:color="C6D1DA"/>
              <w:bottom w:val="single" w:sz="4" w:space="0" w:color="C6D1DA"/>
              <w:right w:val="single" w:sz="4" w:space="0" w:color="C6D1DA"/>
            </w:tcBorders>
            <w:shd w:val="clear" w:color="auto" w:fill="DCECF7"/>
            <w:tcMar>
              <w:top w:w="70" w:type="dxa"/>
              <w:left w:w="110" w:type="dxa"/>
              <w:bottom w:w="70" w:type="dxa"/>
              <w:right w:w="110" w:type="dxa"/>
            </w:tcMar>
          </w:tcPr>
          <w:p w14:paraId="47F35259" w14:textId="77777777" w:rsidR="00F858DE" w:rsidRDefault="00000000">
            <w:pPr>
              <w:spacing w:after="40"/>
            </w:pPr>
            <w:r>
              <w:rPr>
                <w:b/>
                <w:bCs/>
                <w:sz w:val="19"/>
                <w:szCs w:val="19"/>
              </w:rPr>
              <w:t>What happens</w:t>
            </w:r>
          </w:p>
        </w:tc>
        <w:tc>
          <w:tcPr>
            <w:tcW w:w="4026" w:type="dxa"/>
            <w:tcBorders>
              <w:top w:val="single" w:sz="4" w:space="0" w:color="C6D1DA"/>
              <w:left w:val="single" w:sz="4" w:space="0" w:color="C6D1DA"/>
              <w:bottom w:val="single" w:sz="4" w:space="0" w:color="C6D1DA"/>
              <w:right w:val="single" w:sz="4" w:space="0" w:color="C6D1DA"/>
            </w:tcBorders>
            <w:shd w:val="clear" w:color="auto" w:fill="DCECF7"/>
            <w:tcMar>
              <w:top w:w="70" w:type="dxa"/>
              <w:left w:w="110" w:type="dxa"/>
              <w:bottom w:w="70" w:type="dxa"/>
              <w:right w:w="110" w:type="dxa"/>
            </w:tcMar>
          </w:tcPr>
          <w:p w14:paraId="5CAB06D5" w14:textId="77777777" w:rsidR="00F858DE" w:rsidRDefault="00000000">
            <w:pPr>
              <w:spacing w:after="40"/>
            </w:pPr>
            <w:r>
              <w:rPr>
                <w:b/>
                <w:bCs/>
                <w:sz w:val="19"/>
                <w:szCs w:val="19"/>
              </w:rPr>
              <w:t>Example</w:t>
            </w:r>
          </w:p>
        </w:tc>
      </w:tr>
      <w:tr w:rsidR="00F858DE" w14:paraId="38C80AEE" w14:textId="77777777">
        <w:tblPrEx>
          <w:tblCellMar>
            <w:top w:w="0" w:type="dxa"/>
            <w:bottom w:w="0" w:type="dxa"/>
          </w:tblCellMar>
        </w:tblPrEx>
        <w:tc>
          <w:tcPr>
            <w:tcW w:w="15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22155CF2" w14:textId="77777777" w:rsidR="00F858DE" w:rsidRDefault="00000000">
            <w:pPr>
              <w:spacing w:after="40"/>
            </w:pPr>
            <w:r>
              <w:rPr>
                <w:sz w:val="19"/>
                <w:szCs w:val="19"/>
              </w:rPr>
              <w:t>1. Receive</w:t>
            </w:r>
          </w:p>
        </w:tc>
        <w:tc>
          <w:tcPr>
            <w:tcW w:w="35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289B70BB" w14:textId="77777777" w:rsidR="00F858DE" w:rsidRDefault="00000000">
            <w:pPr>
              <w:spacing w:after="40"/>
            </w:pPr>
            <w:r>
              <w:rPr>
                <w:sz w:val="19"/>
                <w:szCs w:val="19"/>
              </w:rPr>
              <w:t>Values come from the form or JSON</w:t>
            </w:r>
          </w:p>
        </w:tc>
        <w:tc>
          <w:tcPr>
            <w:tcW w:w="40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6E406DFA" w14:textId="77777777" w:rsidR="00F858DE" w:rsidRDefault="00000000">
            <w:pPr>
              <w:spacing w:after="40"/>
            </w:pPr>
            <w:r>
              <w:rPr>
                <w:sz w:val="19"/>
                <w:szCs w:val="19"/>
              </w:rPr>
              <w:t>Islamabad, 2024-07-15, humidity 88, ...</w:t>
            </w:r>
          </w:p>
        </w:tc>
      </w:tr>
      <w:tr w:rsidR="00F858DE" w14:paraId="4E74A873" w14:textId="77777777">
        <w:tblPrEx>
          <w:tblCellMar>
            <w:top w:w="0" w:type="dxa"/>
            <w:bottom w:w="0" w:type="dxa"/>
          </w:tblCellMar>
        </w:tblPrEx>
        <w:tc>
          <w:tcPr>
            <w:tcW w:w="15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6D5810B8" w14:textId="77777777" w:rsidR="00F858DE" w:rsidRDefault="00000000">
            <w:pPr>
              <w:spacing w:after="40"/>
            </w:pPr>
            <w:r>
              <w:rPr>
                <w:sz w:val="19"/>
                <w:szCs w:val="19"/>
              </w:rPr>
              <w:t>2. Validate</w:t>
            </w:r>
          </w:p>
        </w:tc>
        <w:tc>
          <w:tcPr>
            <w:tcW w:w="35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66864EE3" w14:textId="77777777" w:rsidR="00F858DE" w:rsidRDefault="00000000">
            <w:pPr>
              <w:spacing w:after="40"/>
            </w:pPr>
            <w:r>
              <w:rPr>
                <w:sz w:val="19"/>
                <w:szCs w:val="19"/>
              </w:rPr>
              <w:t>Check every value</w:t>
            </w:r>
          </w:p>
        </w:tc>
        <w:tc>
          <w:tcPr>
            <w:tcW w:w="40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498D57F8" w14:textId="77777777" w:rsidR="00F858DE" w:rsidRDefault="00000000">
            <w:pPr>
              <w:spacing w:after="40"/>
            </w:pPr>
            <w:r>
              <w:rPr>
                <w:sz w:val="19"/>
                <w:szCs w:val="19"/>
              </w:rPr>
              <w:t>"Humidity must be between 1 and 100"</w:t>
            </w:r>
          </w:p>
        </w:tc>
      </w:tr>
      <w:tr w:rsidR="00F858DE" w14:paraId="20A710C2" w14:textId="77777777">
        <w:tblPrEx>
          <w:tblCellMar>
            <w:top w:w="0" w:type="dxa"/>
            <w:bottom w:w="0" w:type="dxa"/>
          </w:tblCellMar>
        </w:tblPrEx>
        <w:tc>
          <w:tcPr>
            <w:tcW w:w="15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6C6F1812" w14:textId="77777777" w:rsidR="00F858DE" w:rsidRDefault="00000000">
            <w:pPr>
              <w:spacing w:after="40"/>
            </w:pPr>
            <w:r>
              <w:rPr>
                <w:sz w:val="19"/>
                <w:szCs w:val="19"/>
              </w:rPr>
              <w:t>3. Build</w:t>
            </w:r>
          </w:p>
        </w:tc>
        <w:tc>
          <w:tcPr>
            <w:tcW w:w="35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7CFB51A3" w14:textId="77777777" w:rsidR="00F858DE" w:rsidRDefault="00000000">
            <w:pPr>
              <w:spacing w:after="40"/>
            </w:pPr>
            <w:r>
              <w:rPr>
                <w:sz w:val="19"/>
                <w:szCs w:val="19"/>
              </w:rPr>
              <w:t>Fill in the columns the user did not type</w:t>
            </w:r>
          </w:p>
        </w:tc>
        <w:tc>
          <w:tcPr>
            <w:tcW w:w="40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5077D805" w14:textId="77777777" w:rsidR="00F858DE" w:rsidRDefault="00000000">
            <w:pPr>
              <w:spacing w:after="40"/>
            </w:pPr>
            <w:r>
              <w:rPr>
                <w:sz w:val="19"/>
                <w:szCs w:val="19"/>
              </w:rPr>
              <w:t>season, region, latitude, tavg, dew point</w:t>
            </w:r>
          </w:p>
        </w:tc>
      </w:tr>
      <w:tr w:rsidR="00F858DE" w14:paraId="7A4A386C" w14:textId="77777777">
        <w:tblPrEx>
          <w:tblCellMar>
            <w:top w:w="0" w:type="dxa"/>
            <w:bottom w:w="0" w:type="dxa"/>
          </w:tblCellMar>
        </w:tblPrEx>
        <w:tc>
          <w:tcPr>
            <w:tcW w:w="15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443AAD41" w14:textId="77777777" w:rsidR="00F858DE" w:rsidRDefault="00000000">
            <w:pPr>
              <w:spacing w:after="40"/>
            </w:pPr>
            <w:r>
              <w:rPr>
                <w:sz w:val="19"/>
                <w:szCs w:val="19"/>
              </w:rPr>
              <w:t>4. Predict</w:t>
            </w:r>
          </w:p>
        </w:tc>
        <w:tc>
          <w:tcPr>
            <w:tcW w:w="35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1A157B18" w14:textId="77777777" w:rsidR="00F858DE" w:rsidRDefault="00000000">
            <w:pPr>
              <w:spacing w:after="40"/>
            </w:pPr>
            <w:r>
              <w:rPr>
                <w:sz w:val="19"/>
                <w:szCs w:val="19"/>
              </w:rPr>
              <w:t>The Random Forest gives a probability</w:t>
            </w:r>
          </w:p>
        </w:tc>
        <w:tc>
          <w:tcPr>
            <w:tcW w:w="40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45201173" w14:textId="77777777" w:rsidR="00F858DE" w:rsidRDefault="00000000">
            <w:pPr>
              <w:spacing w:after="40"/>
            </w:pPr>
            <w:r>
              <w:rPr>
                <w:sz w:val="19"/>
                <w:szCs w:val="19"/>
              </w:rPr>
              <w:t>73%</w:t>
            </w:r>
          </w:p>
        </w:tc>
      </w:tr>
      <w:tr w:rsidR="00F858DE" w14:paraId="219CAD4A" w14:textId="77777777">
        <w:tblPrEx>
          <w:tblCellMar>
            <w:top w:w="0" w:type="dxa"/>
            <w:bottom w:w="0" w:type="dxa"/>
          </w:tblCellMar>
        </w:tblPrEx>
        <w:tc>
          <w:tcPr>
            <w:tcW w:w="15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0C638AA9" w14:textId="77777777" w:rsidR="00F858DE" w:rsidRDefault="00000000">
            <w:pPr>
              <w:spacing w:after="40"/>
            </w:pPr>
            <w:r>
              <w:rPr>
                <w:sz w:val="19"/>
                <w:szCs w:val="19"/>
              </w:rPr>
              <w:t>5. Decide</w:t>
            </w:r>
          </w:p>
        </w:tc>
        <w:tc>
          <w:tcPr>
            <w:tcW w:w="35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61CB3FF2" w14:textId="77777777" w:rsidR="00F858DE" w:rsidRDefault="00000000">
            <w:pPr>
              <w:spacing w:after="40"/>
            </w:pPr>
            <w:r>
              <w:rPr>
                <w:sz w:val="19"/>
                <w:szCs w:val="19"/>
              </w:rPr>
              <w:t>50% or more means Yes</w:t>
            </w:r>
          </w:p>
        </w:tc>
        <w:tc>
          <w:tcPr>
            <w:tcW w:w="40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4D611CDA" w14:textId="77777777" w:rsidR="00F858DE" w:rsidRDefault="00000000">
            <w:pPr>
              <w:spacing w:after="40"/>
            </w:pPr>
            <w:r>
              <w:rPr>
                <w:sz w:val="19"/>
                <w:szCs w:val="19"/>
              </w:rPr>
              <w:t>"Yes, rain is likely tomorrow"</w:t>
            </w:r>
          </w:p>
        </w:tc>
      </w:tr>
      <w:tr w:rsidR="00F858DE" w14:paraId="4EB16598" w14:textId="77777777">
        <w:tblPrEx>
          <w:tblCellMar>
            <w:top w:w="0" w:type="dxa"/>
            <w:bottom w:w="0" w:type="dxa"/>
          </w:tblCellMar>
        </w:tblPrEx>
        <w:tc>
          <w:tcPr>
            <w:tcW w:w="15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12B0BE69" w14:textId="77777777" w:rsidR="00F858DE" w:rsidRDefault="00000000">
            <w:pPr>
              <w:spacing w:after="40"/>
            </w:pPr>
            <w:r>
              <w:rPr>
                <w:sz w:val="19"/>
                <w:szCs w:val="19"/>
              </w:rPr>
              <w:t>6. Log</w:t>
            </w:r>
          </w:p>
        </w:tc>
        <w:tc>
          <w:tcPr>
            <w:tcW w:w="35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21858369" w14:textId="77777777" w:rsidR="00F858DE" w:rsidRDefault="00000000">
            <w:pPr>
              <w:spacing w:after="40"/>
            </w:pPr>
            <w:r>
              <w:rPr>
                <w:sz w:val="19"/>
                <w:szCs w:val="19"/>
              </w:rPr>
              <w:t>Save the request and answer</w:t>
            </w:r>
          </w:p>
        </w:tc>
        <w:tc>
          <w:tcPr>
            <w:tcW w:w="40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1A0F0EA4" w14:textId="77777777" w:rsidR="00F858DE" w:rsidRDefault="00000000">
            <w:pPr>
              <w:spacing w:after="40"/>
            </w:pPr>
            <w:r>
              <w:rPr>
                <w:sz w:val="19"/>
                <w:szCs w:val="19"/>
              </w:rPr>
              <w:t>logs/predictions.csv</w:t>
            </w:r>
          </w:p>
        </w:tc>
      </w:tr>
    </w:tbl>
    <w:p w14:paraId="06936505" w14:textId="77777777" w:rsidR="00F858DE" w:rsidRDefault="00000000">
      <w:pPr>
        <w:pStyle w:val="Heading1"/>
        <w:spacing w:before="320" w:after="140"/>
      </w:pPr>
      <w:r>
        <w:rPr>
          <w:b/>
          <w:bCs/>
          <w:color w:val="123F61"/>
          <w:sz w:val="30"/>
          <w:szCs w:val="30"/>
        </w:rPr>
        <w:t>3. Decisions I made and why</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F858DE" w14:paraId="27F1D132" w14:textId="77777777">
        <w:tblPrEx>
          <w:tblCellMar>
            <w:top w:w="0" w:type="dxa"/>
            <w:bottom w:w="0" w:type="dxa"/>
          </w:tblCellMar>
        </w:tblPrEx>
        <w:trPr>
          <w:tblHeader/>
        </w:trPr>
        <w:tc>
          <w:tcPr>
            <w:tcW w:w="3000" w:type="dxa"/>
            <w:tcBorders>
              <w:top w:val="single" w:sz="4" w:space="0" w:color="C6D1DA"/>
              <w:left w:val="single" w:sz="4" w:space="0" w:color="C6D1DA"/>
              <w:bottom w:val="single" w:sz="4" w:space="0" w:color="C6D1DA"/>
              <w:right w:val="single" w:sz="4" w:space="0" w:color="C6D1DA"/>
            </w:tcBorders>
            <w:shd w:val="clear" w:color="auto" w:fill="DCECF7"/>
            <w:tcMar>
              <w:top w:w="70" w:type="dxa"/>
              <w:left w:w="110" w:type="dxa"/>
              <w:bottom w:w="70" w:type="dxa"/>
              <w:right w:w="110" w:type="dxa"/>
            </w:tcMar>
          </w:tcPr>
          <w:p w14:paraId="5F971A66" w14:textId="77777777" w:rsidR="00F858DE" w:rsidRDefault="00000000">
            <w:pPr>
              <w:spacing w:after="40"/>
            </w:pPr>
            <w:r>
              <w:rPr>
                <w:b/>
                <w:bCs/>
                <w:sz w:val="19"/>
                <w:szCs w:val="19"/>
              </w:rPr>
              <w:t>Decision</w:t>
            </w:r>
          </w:p>
        </w:tc>
        <w:tc>
          <w:tcPr>
            <w:tcW w:w="6026" w:type="dxa"/>
            <w:tcBorders>
              <w:top w:val="single" w:sz="4" w:space="0" w:color="C6D1DA"/>
              <w:left w:val="single" w:sz="4" w:space="0" w:color="C6D1DA"/>
              <w:bottom w:val="single" w:sz="4" w:space="0" w:color="C6D1DA"/>
              <w:right w:val="single" w:sz="4" w:space="0" w:color="C6D1DA"/>
            </w:tcBorders>
            <w:shd w:val="clear" w:color="auto" w:fill="DCECF7"/>
            <w:tcMar>
              <w:top w:w="70" w:type="dxa"/>
              <w:left w:w="110" w:type="dxa"/>
              <w:bottom w:w="70" w:type="dxa"/>
              <w:right w:w="110" w:type="dxa"/>
            </w:tcMar>
          </w:tcPr>
          <w:p w14:paraId="42DCB3FD" w14:textId="77777777" w:rsidR="00F858DE" w:rsidRDefault="00000000">
            <w:pPr>
              <w:spacing w:after="40"/>
            </w:pPr>
            <w:r>
              <w:rPr>
                <w:b/>
                <w:bCs/>
                <w:sz w:val="19"/>
                <w:szCs w:val="19"/>
              </w:rPr>
              <w:t>Why</w:t>
            </w:r>
          </w:p>
        </w:tc>
      </w:tr>
      <w:tr w:rsidR="00F858DE" w14:paraId="3C2F22CA" w14:textId="77777777">
        <w:tblPrEx>
          <w:tblCellMar>
            <w:top w:w="0" w:type="dxa"/>
            <w:bottom w:w="0" w:type="dxa"/>
          </w:tblCellMar>
        </w:tblPrEx>
        <w:tc>
          <w:tcPr>
            <w:tcW w:w="30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02F32E4E" w14:textId="77777777" w:rsidR="00F858DE" w:rsidRDefault="00000000">
            <w:pPr>
              <w:spacing w:after="40"/>
            </w:pPr>
            <w:r>
              <w:rPr>
                <w:sz w:val="19"/>
                <w:szCs w:val="19"/>
              </w:rPr>
              <w:t>Keep the Random Forest</w:t>
            </w:r>
          </w:p>
        </w:tc>
        <w:tc>
          <w:tcPr>
            <w:tcW w:w="60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46441039" w14:textId="77777777" w:rsidR="00F858DE" w:rsidRDefault="00000000">
            <w:pPr>
              <w:spacing w:after="40"/>
            </w:pPr>
            <w:r>
              <w:rPr>
                <w:sz w:val="19"/>
                <w:szCs w:val="19"/>
              </w:rPr>
              <w:t>It beat the Decision Tree on accuracy, precision, recall and F1 (83.5% against 73%).</w:t>
            </w:r>
          </w:p>
        </w:tc>
      </w:tr>
      <w:tr w:rsidR="00F858DE" w14:paraId="74555EC9" w14:textId="77777777">
        <w:tblPrEx>
          <w:tblCellMar>
            <w:top w:w="0" w:type="dxa"/>
            <w:bottom w:w="0" w:type="dxa"/>
          </w:tblCellMar>
        </w:tblPrEx>
        <w:tc>
          <w:tcPr>
            <w:tcW w:w="30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7756862E" w14:textId="77777777" w:rsidR="00F858DE" w:rsidRDefault="00000000">
            <w:pPr>
              <w:spacing w:after="40"/>
            </w:pPr>
            <w:r>
              <w:rPr>
                <w:sz w:val="19"/>
                <w:szCs w:val="19"/>
              </w:rPr>
              <w:t>Train the final model on all rows</w:t>
            </w:r>
          </w:p>
        </w:tc>
        <w:tc>
          <w:tcPr>
            <w:tcW w:w="60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4D669B01" w14:textId="77777777" w:rsidR="00F858DE" w:rsidRDefault="00000000">
            <w:pPr>
              <w:spacing w:after="40"/>
            </w:pPr>
            <w:r>
              <w:rPr>
                <w:sz w:val="19"/>
                <w:szCs w:val="19"/>
              </w:rPr>
              <w:t>The notebook test never showed Quetta to the model. Training on all rows lets it know all 6 cities. The scores in this report come from models that were tested on days they had not seen.</w:t>
            </w:r>
          </w:p>
        </w:tc>
      </w:tr>
      <w:tr w:rsidR="00F858DE" w14:paraId="279B5189" w14:textId="77777777">
        <w:tblPrEx>
          <w:tblCellMar>
            <w:top w:w="0" w:type="dxa"/>
            <w:bottom w:w="0" w:type="dxa"/>
          </w:tblCellMar>
        </w:tblPrEx>
        <w:tc>
          <w:tcPr>
            <w:tcW w:w="30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0A2234AB" w14:textId="77777777" w:rsidR="00F858DE" w:rsidRDefault="00000000">
            <w:pPr>
              <w:spacing w:after="40"/>
            </w:pPr>
            <w:r>
              <w:rPr>
                <w:sz w:val="19"/>
                <w:szCs w:val="19"/>
              </w:rPr>
              <w:t>Ask for fewer inputs</w:t>
            </w:r>
          </w:p>
        </w:tc>
        <w:tc>
          <w:tcPr>
            <w:tcW w:w="60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5D4B2A1C" w14:textId="77777777" w:rsidR="00F858DE" w:rsidRDefault="00000000">
            <w:pPr>
              <w:spacing w:after="40"/>
            </w:pPr>
            <w:r>
              <w:rPr>
                <w:sz w:val="19"/>
                <w:szCs w:val="19"/>
              </w:rPr>
              <w:t>The model needs 23 columns. Users type 7 weather values, the city and date. The rest is filled in (season, region, average temperature, dew point). I tested this and accuracy changed by only 0.3 points.</w:t>
            </w:r>
          </w:p>
        </w:tc>
      </w:tr>
      <w:tr w:rsidR="00F858DE" w14:paraId="7CA3D32F" w14:textId="77777777">
        <w:tblPrEx>
          <w:tblCellMar>
            <w:top w:w="0" w:type="dxa"/>
            <w:bottom w:w="0" w:type="dxa"/>
          </w:tblCellMar>
        </w:tblPrEx>
        <w:tc>
          <w:tcPr>
            <w:tcW w:w="30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0C93B4B0" w14:textId="77777777" w:rsidR="00F858DE" w:rsidRDefault="00000000">
            <w:pPr>
              <w:spacing w:after="40"/>
            </w:pPr>
            <w:r>
              <w:rPr>
                <w:sz w:val="19"/>
                <w:szCs w:val="19"/>
              </w:rPr>
              <w:t>Rain history is optional</w:t>
            </w:r>
          </w:p>
        </w:tc>
        <w:tc>
          <w:tcPr>
            <w:tcW w:w="60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19877518" w14:textId="77777777" w:rsidR="00F858DE" w:rsidRDefault="00000000">
            <w:pPr>
              <w:spacing w:after="40"/>
            </w:pPr>
            <w:r>
              <w:rPr>
                <w:sz w:val="19"/>
                <w:szCs w:val="19"/>
              </w:rPr>
              <w:t>Many people do not know the rain of the last 7 days. If left empty, I use the typical value for that city and month and show a warning. This changed accuracy by only 0.1 points in my test.</w:t>
            </w:r>
          </w:p>
        </w:tc>
      </w:tr>
      <w:tr w:rsidR="00F858DE" w14:paraId="3DC41D8A" w14:textId="77777777">
        <w:tblPrEx>
          <w:tblCellMar>
            <w:top w:w="0" w:type="dxa"/>
            <w:bottom w:w="0" w:type="dxa"/>
          </w:tblCellMar>
        </w:tblPrEx>
        <w:tc>
          <w:tcPr>
            <w:tcW w:w="30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33E9BE7E" w14:textId="77777777" w:rsidR="00F858DE" w:rsidRDefault="00000000">
            <w:pPr>
              <w:spacing w:after="40"/>
            </w:pPr>
            <w:r>
              <w:rPr>
                <w:sz w:val="19"/>
                <w:szCs w:val="19"/>
              </w:rPr>
              <w:t>Errors and warnings are different</w:t>
            </w:r>
          </w:p>
        </w:tc>
        <w:tc>
          <w:tcPr>
            <w:tcW w:w="60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293DAA89" w14:textId="77777777" w:rsidR="00F858DE" w:rsidRDefault="00000000">
            <w:pPr>
              <w:spacing w:after="40"/>
            </w:pPr>
            <w:r>
              <w:rPr>
                <w:sz w:val="19"/>
                <w:szCs w:val="19"/>
              </w:rPr>
              <w:t>Impossible values (humidity 150%) stop the prediction. Possible but unusual values (45 C in Karachi) only give a warning.</w:t>
            </w:r>
          </w:p>
        </w:tc>
      </w:tr>
      <w:tr w:rsidR="00F858DE" w14:paraId="65426D39" w14:textId="77777777">
        <w:tblPrEx>
          <w:tblCellMar>
            <w:top w:w="0" w:type="dxa"/>
            <w:bottom w:w="0" w:type="dxa"/>
          </w:tblCellMar>
        </w:tblPrEx>
        <w:tc>
          <w:tcPr>
            <w:tcW w:w="30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27AE13D2" w14:textId="77777777" w:rsidR="00F858DE" w:rsidRDefault="00000000">
            <w:pPr>
              <w:spacing w:after="40"/>
            </w:pPr>
            <w:r>
              <w:rPr>
                <w:sz w:val="19"/>
                <w:szCs w:val="19"/>
              </w:rPr>
              <w:t>Keep the 50% cut-off</w:t>
            </w:r>
          </w:p>
        </w:tc>
        <w:tc>
          <w:tcPr>
            <w:tcW w:w="60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5C3B2D37" w14:textId="77777777" w:rsidR="00F858DE" w:rsidRDefault="00000000">
            <w:pPr>
              <w:spacing w:after="40"/>
            </w:pPr>
            <w:r>
              <w:rPr>
                <w:sz w:val="19"/>
                <w:szCs w:val="19"/>
              </w:rPr>
              <w:t>It keeps the results the same as the notebook. The percent and a "how sure" sentence are always shown. Changing the cut-off is left to the stakeholders.</w:t>
            </w:r>
          </w:p>
        </w:tc>
      </w:tr>
      <w:tr w:rsidR="00F858DE" w14:paraId="6F6475F7" w14:textId="77777777">
        <w:tblPrEx>
          <w:tblCellMar>
            <w:top w:w="0" w:type="dxa"/>
            <w:bottom w:w="0" w:type="dxa"/>
          </w:tblCellMar>
        </w:tblPrEx>
        <w:tc>
          <w:tcPr>
            <w:tcW w:w="30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4065002B" w14:textId="77777777" w:rsidR="00F858DE" w:rsidRDefault="00000000">
            <w:pPr>
              <w:spacing w:after="40"/>
            </w:pPr>
            <w:r>
              <w:rPr>
                <w:sz w:val="19"/>
                <w:szCs w:val="19"/>
              </w:rPr>
              <w:t>Report the score for each city</w:t>
            </w:r>
          </w:p>
        </w:tc>
        <w:tc>
          <w:tcPr>
            <w:tcW w:w="60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7DC45100" w14:textId="77777777" w:rsidR="00F858DE" w:rsidRDefault="00000000">
            <w:pPr>
              <w:spacing w:after="40"/>
            </w:pPr>
            <w:r>
              <w:rPr>
                <w:sz w:val="19"/>
                <w:szCs w:val="19"/>
              </w:rPr>
              <w:t>One average hides that Karachi is weak. I also compare every score with "always say no rain".</w:t>
            </w:r>
          </w:p>
        </w:tc>
      </w:tr>
      <w:tr w:rsidR="00F858DE" w14:paraId="6C338548" w14:textId="77777777">
        <w:tblPrEx>
          <w:tblCellMar>
            <w:top w:w="0" w:type="dxa"/>
            <w:bottom w:w="0" w:type="dxa"/>
          </w:tblCellMar>
        </w:tblPrEx>
        <w:tc>
          <w:tcPr>
            <w:tcW w:w="30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7C0E866E" w14:textId="77777777" w:rsidR="00F858DE" w:rsidRDefault="00000000">
            <w:pPr>
              <w:spacing w:after="40"/>
            </w:pPr>
            <w:r>
              <w:rPr>
                <w:sz w:val="19"/>
                <w:szCs w:val="19"/>
              </w:rPr>
              <w:t>Save no personal data</w:t>
            </w:r>
          </w:p>
        </w:tc>
        <w:tc>
          <w:tcPr>
            <w:tcW w:w="60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544813FC" w14:textId="77777777" w:rsidR="00F858DE" w:rsidRDefault="00000000">
            <w:pPr>
              <w:spacing w:after="40"/>
            </w:pPr>
            <w:r>
              <w:rPr>
                <w:sz w:val="19"/>
                <w:szCs w:val="19"/>
              </w:rPr>
              <w:t>The log keeps only city, date, weather numbers and the answer.</w:t>
            </w:r>
          </w:p>
        </w:tc>
      </w:tr>
    </w:tbl>
    <w:p w14:paraId="0F8D1A17" w14:textId="77777777" w:rsidR="00F858DE" w:rsidRDefault="00000000">
      <w:pPr>
        <w:pStyle w:val="Heading1"/>
        <w:spacing w:before="320" w:after="140"/>
      </w:pPr>
      <w:r>
        <w:rPr>
          <w:b/>
          <w:bCs/>
          <w:color w:val="123F61"/>
          <w:sz w:val="30"/>
          <w:szCs w:val="30"/>
        </w:rPr>
        <w:t>4. Results</w:t>
      </w:r>
    </w:p>
    <w:p w14:paraId="332E8C71" w14:textId="77777777" w:rsidR="00F858DE" w:rsidRDefault="00000000">
      <w:pPr>
        <w:pStyle w:val="Heading2"/>
        <w:spacing w:before="200" w:after="100"/>
      </w:pPr>
      <w:r>
        <w:rPr>
          <w:b/>
          <w:bCs/>
          <w:color w:val="1D5F8F"/>
          <w:sz w:val="24"/>
          <w:szCs w:val="24"/>
        </w:rPr>
        <w:t>4.1 Notebook test</w:t>
      </w:r>
    </w:p>
    <w:p w14:paraId="1BCEABB6" w14:textId="77777777" w:rsidR="00F858DE" w:rsidRDefault="00000000">
      <w:pPr>
        <w:spacing w:after="120" w:line="288" w:lineRule="auto"/>
      </w:pPr>
      <w:r>
        <w:t>First 80% of rows for training, last 20% for testing. Because the file is sorted by city, the test days are all of Quetta and the end of Peshawar.</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2900"/>
        <w:gridCol w:w="2900"/>
      </w:tblGrid>
      <w:tr w:rsidR="00F858DE" w14:paraId="420D376B" w14:textId="77777777">
        <w:tblPrEx>
          <w:tblCellMar>
            <w:top w:w="0" w:type="dxa"/>
            <w:bottom w:w="0" w:type="dxa"/>
          </w:tblCellMar>
        </w:tblPrEx>
        <w:trPr>
          <w:tblHeader/>
        </w:trPr>
        <w:tc>
          <w:tcPr>
            <w:tcW w:w="3226" w:type="dxa"/>
            <w:tcBorders>
              <w:top w:val="single" w:sz="4" w:space="0" w:color="C6D1DA"/>
              <w:left w:val="single" w:sz="4" w:space="0" w:color="C6D1DA"/>
              <w:bottom w:val="single" w:sz="4" w:space="0" w:color="C6D1DA"/>
              <w:right w:val="single" w:sz="4" w:space="0" w:color="C6D1DA"/>
            </w:tcBorders>
            <w:shd w:val="clear" w:color="auto" w:fill="DCECF7"/>
            <w:tcMar>
              <w:top w:w="70" w:type="dxa"/>
              <w:left w:w="110" w:type="dxa"/>
              <w:bottom w:w="70" w:type="dxa"/>
              <w:right w:w="110" w:type="dxa"/>
            </w:tcMar>
          </w:tcPr>
          <w:p w14:paraId="629E24BB" w14:textId="77777777" w:rsidR="00F858DE" w:rsidRDefault="00000000">
            <w:pPr>
              <w:spacing w:after="40"/>
            </w:pPr>
            <w:r>
              <w:rPr>
                <w:b/>
                <w:bCs/>
                <w:sz w:val="19"/>
                <w:szCs w:val="19"/>
              </w:rPr>
              <w:t>Score</w:t>
            </w:r>
          </w:p>
        </w:tc>
        <w:tc>
          <w:tcPr>
            <w:tcW w:w="2900" w:type="dxa"/>
            <w:tcBorders>
              <w:top w:val="single" w:sz="4" w:space="0" w:color="C6D1DA"/>
              <w:left w:val="single" w:sz="4" w:space="0" w:color="C6D1DA"/>
              <w:bottom w:val="single" w:sz="4" w:space="0" w:color="C6D1DA"/>
              <w:right w:val="single" w:sz="4" w:space="0" w:color="C6D1DA"/>
            </w:tcBorders>
            <w:shd w:val="clear" w:color="auto" w:fill="DCECF7"/>
            <w:tcMar>
              <w:top w:w="70" w:type="dxa"/>
              <w:left w:w="110" w:type="dxa"/>
              <w:bottom w:w="70" w:type="dxa"/>
              <w:right w:w="110" w:type="dxa"/>
            </w:tcMar>
          </w:tcPr>
          <w:p w14:paraId="67F3FBF0" w14:textId="77777777" w:rsidR="00F858DE" w:rsidRDefault="00000000">
            <w:pPr>
              <w:spacing w:after="40"/>
            </w:pPr>
            <w:r>
              <w:rPr>
                <w:b/>
                <w:bCs/>
                <w:sz w:val="19"/>
                <w:szCs w:val="19"/>
              </w:rPr>
              <w:t>Decision Tree</w:t>
            </w:r>
          </w:p>
        </w:tc>
        <w:tc>
          <w:tcPr>
            <w:tcW w:w="2900" w:type="dxa"/>
            <w:tcBorders>
              <w:top w:val="single" w:sz="4" w:space="0" w:color="C6D1DA"/>
              <w:left w:val="single" w:sz="4" w:space="0" w:color="C6D1DA"/>
              <w:bottom w:val="single" w:sz="4" w:space="0" w:color="C6D1DA"/>
              <w:right w:val="single" w:sz="4" w:space="0" w:color="C6D1DA"/>
            </w:tcBorders>
            <w:shd w:val="clear" w:color="auto" w:fill="DCECF7"/>
            <w:tcMar>
              <w:top w:w="70" w:type="dxa"/>
              <w:left w:w="110" w:type="dxa"/>
              <w:bottom w:w="70" w:type="dxa"/>
              <w:right w:w="110" w:type="dxa"/>
            </w:tcMar>
          </w:tcPr>
          <w:p w14:paraId="16151682" w14:textId="77777777" w:rsidR="00F858DE" w:rsidRDefault="00000000">
            <w:pPr>
              <w:spacing w:after="40"/>
            </w:pPr>
            <w:r>
              <w:rPr>
                <w:b/>
                <w:bCs/>
                <w:sz w:val="19"/>
                <w:szCs w:val="19"/>
              </w:rPr>
              <w:t>Random Forest</w:t>
            </w:r>
          </w:p>
        </w:tc>
      </w:tr>
      <w:tr w:rsidR="00F858DE" w14:paraId="5E6A876A" w14:textId="77777777">
        <w:tblPrEx>
          <w:tblCellMar>
            <w:top w:w="0" w:type="dxa"/>
            <w:bottom w:w="0" w:type="dxa"/>
          </w:tblCellMar>
        </w:tblPrEx>
        <w:tc>
          <w:tcPr>
            <w:tcW w:w="32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1013D492" w14:textId="77777777" w:rsidR="00F858DE" w:rsidRDefault="00000000">
            <w:pPr>
              <w:spacing w:after="40"/>
            </w:pPr>
            <w:r>
              <w:rPr>
                <w:sz w:val="19"/>
                <w:szCs w:val="19"/>
              </w:rPr>
              <w:t>Accuracy</w:t>
            </w:r>
          </w:p>
        </w:tc>
        <w:tc>
          <w:tcPr>
            <w:tcW w:w="29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63CEB091" w14:textId="77777777" w:rsidR="00F858DE" w:rsidRDefault="00000000">
            <w:pPr>
              <w:spacing w:after="40"/>
            </w:pPr>
            <w:r>
              <w:rPr>
                <w:sz w:val="19"/>
                <w:szCs w:val="19"/>
              </w:rPr>
              <w:t>73%</w:t>
            </w:r>
          </w:p>
        </w:tc>
        <w:tc>
          <w:tcPr>
            <w:tcW w:w="29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0B58881D" w14:textId="77777777" w:rsidR="00F858DE" w:rsidRDefault="00000000">
            <w:pPr>
              <w:spacing w:after="40"/>
            </w:pPr>
            <w:r>
              <w:rPr>
                <w:sz w:val="19"/>
                <w:szCs w:val="19"/>
              </w:rPr>
              <w:t>83.5%</w:t>
            </w:r>
          </w:p>
        </w:tc>
      </w:tr>
      <w:tr w:rsidR="00F858DE" w14:paraId="08841EB8" w14:textId="77777777">
        <w:tblPrEx>
          <w:tblCellMar>
            <w:top w:w="0" w:type="dxa"/>
            <w:bottom w:w="0" w:type="dxa"/>
          </w:tblCellMar>
        </w:tblPrEx>
        <w:tc>
          <w:tcPr>
            <w:tcW w:w="32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37D9E744" w14:textId="77777777" w:rsidR="00F858DE" w:rsidRDefault="00000000">
            <w:pPr>
              <w:spacing w:after="40"/>
            </w:pPr>
            <w:r>
              <w:rPr>
                <w:sz w:val="19"/>
                <w:szCs w:val="19"/>
              </w:rPr>
              <w:t>Precision (weighted)</w:t>
            </w:r>
          </w:p>
        </w:tc>
        <w:tc>
          <w:tcPr>
            <w:tcW w:w="29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3D89FBE9" w14:textId="77777777" w:rsidR="00F858DE" w:rsidRDefault="00000000">
            <w:pPr>
              <w:spacing w:after="40"/>
            </w:pPr>
            <w:r>
              <w:rPr>
                <w:sz w:val="19"/>
                <w:szCs w:val="19"/>
              </w:rPr>
              <w:t>75.0%</w:t>
            </w:r>
          </w:p>
        </w:tc>
        <w:tc>
          <w:tcPr>
            <w:tcW w:w="29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7191FC2C" w14:textId="77777777" w:rsidR="00F858DE" w:rsidRDefault="00000000">
            <w:pPr>
              <w:spacing w:after="40"/>
            </w:pPr>
            <w:r>
              <w:rPr>
                <w:sz w:val="19"/>
                <w:szCs w:val="19"/>
              </w:rPr>
              <w:t>82.2%</w:t>
            </w:r>
          </w:p>
        </w:tc>
      </w:tr>
      <w:tr w:rsidR="00F858DE" w14:paraId="7F80605A" w14:textId="77777777">
        <w:tblPrEx>
          <w:tblCellMar>
            <w:top w:w="0" w:type="dxa"/>
            <w:bottom w:w="0" w:type="dxa"/>
          </w:tblCellMar>
        </w:tblPrEx>
        <w:tc>
          <w:tcPr>
            <w:tcW w:w="32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4F9B40B3" w14:textId="77777777" w:rsidR="00F858DE" w:rsidRDefault="00000000">
            <w:pPr>
              <w:spacing w:after="40"/>
            </w:pPr>
            <w:r>
              <w:rPr>
                <w:sz w:val="19"/>
                <w:szCs w:val="19"/>
              </w:rPr>
              <w:t>Recall (weighted)</w:t>
            </w:r>
          </w:p>
        </w:tc>
        <w:tc>
          <w:tcPr>
            <w:tcW w:w="29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120DF44A" w14:textId="77777777" w:rsidR="00F858DE" w:rsidRDefault="00000000">
            <w:pPr>
              <w:spacing w:after="40"/>
            </w:pPr>
            <w:r>
              <w:rPr>
                <w:sz w:val="19"/>
                <w:szCs w:val="19"/>
              </w:rPr>
              <w:t>72.9%</w:t>
            </w:r>
          </w:p>
        </w:tc>
        <w:tc>
          <w:tcPr>
            <w:tcW w:w="29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3C616584" w14:textId="77777777" w:rsidR="00F858DE" w:rsidRDefault="00000000">
            <w:pPr>
              <w:spacing w:after="40"/>
            </w:pPr>
            <w:r>
              <w:rPr>
                <w:sz w:val="19"/>
                <w:szCs w:val="19"/>
              </w:rPr>
              <w:t>83.5%</w:t>
            </w:r>
          </w:p>
        </w:tc>
      </w:tr>
      <w:tr w:rsidR="00F858DE" w14:paraId="3E4922FA" w14:textId="77777777">
        <w:tblPrEx>
          <w:tblCellMar>
            <w:top w:w="0" w:type="dxa"/>
            <w:bottom w:w="0" w:type="dxa"/>
          </w:tblCellMar>
        </w:tblPrEx>
        <w:tc>
          <w:tcPr>
            <w:tcW w:w="32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7AFD5002" w14:textId="77777777" w:rsidR="00F858DE" w:rsidRDefault="00000000">
            <w:pPr>
              <w:spacing w:after="40"/>
            </w:pPr>
            <w:r>
              <w:rPr>
                <w:sz w:val="19"/>
                <w:szCs w:val="19"/>
              </w:rPr>
              <w:t>F1 score (weighted)</w:t>
            </w:r>
          </w:p>
        </w:tc>
        <w:tc>
          <w:tcPr>
            <w:tcW w:w="29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62F34B8B" w14:textId="77777777" w:rsidR="00F858DE" w:rsidRDefault="00000000">
            <w:pPr>
              <w:spacing w:after="40"/>
            </w:pPr>
            <w:r>
              <w:rPr>
                <w:sz w:val="19"/>
                <w:szCs w:val="19"/>
              </w:rPr>
              <w:t>73.8%</w:t>
            </w:r>
          </w:p>
        </w:tc>
        <w:tc>
          <w:tcPr>
            <w:tcW w:w="29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2AA60637" w14:textId="77777777" w:rsidR="00F858DE" w:rsidRDefault="00000000">
            <w:pPr>
              <w:spacing w:after="40"/>
            </w:pPr>
            <w:r>
              <w:rPr>
                <w:sz w:val="19"/>
                <w:szCs w:val="19"/>
              </w:rPr>
              <w:t>82.1%</w:t>
            </w:r>
          </w:p>
        </w:tc>
      </w:tr>
      <w:tr w:rsidR="00F858DE" w14:paraId="3E569A90" w14:textId="77777777">
        <w:tblPrEx>
          <w:tblCellMar>
            <w:top w:w="0" w:type="dxa"/>
            <w:bottom w:w="0" w:type="dxa"/>
          </w:tblCellMar>
        </w:tblPrEx>
        <w:tc>
          <w:tcPr>
            <w:tcW w:w="32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16CFB71A" w14:textId="77777777" w:rsidR="00F858DE" w:rsidRDefault="00000000">
            <w:pPr>
              <w:spacing w:after="40"/>
            </w:pPr>
            <w:r>
              <w:rPr>
                <w:sz w:val="19"/>
                <w:szCs w:val="19"/>
              </w:rPr>
              <w:t>Always say "no rain"</w:t>
            </w:r>
          </w:p>
        </w:tc>
        <w:tc>
          <w:tcPr>
            <w:tcW w:w="29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39B01199" w14:textId="77777777" w:rsidR="00F858DE" w:rsidRDefault="00000000">
            <w:pPr>
              <w:spacing w:after="40"/>
            </w:pPr>
            <w:r>
              <w:rPr>
                <w:sz w:val="19"/>
                <w:szCs w:val="19"/>
              </w:rPr>
              <w:t>-</w:t>
            </w:r>
          </w:p>
        </w:tc>
        <w:tc>
          <w:tcPr>
            <w:tcW w:w="29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329FFA6B" w14:textId="77777777" w:rsidR="00F858DE" w:rsidRDefault="00000000">
            <w:pPr>
              <w:spacing w:after="40"/>
            </w:pPr>
            <w:r>
              <w:rPr>
                <w:sz w:val="19"/>
                <w:szCs w:val="19"/>
              </w:rPr>
              <w:t>77.9%</w:t>
            </w:r>
          </w:p>
        </w:tc>
      </w:tr>
      <w:tr w:rsidR="00F858DE" w14:paraId="604D7581" w14:textId="77777777">
        <w:tblPrEx>
          <w:tblCellMar>
            <w:top w:w="0" w:type="dxa"/>
            <w:bottom w:w="0" w:type="dxa"/>
          </w:tblCellMar>
        </w:tblPrEx>
        <w:tc>
          <w:tcPr>
            <w:tcW w:w="32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1B7448ED" w14:textId="77777777" w:rsidR="00F858DE" w:rsidRDefault="00000000">
            <w:pPr>
              <w:spacing w:after="40"/>
            </w:pPr>
            <w:r>
              <w:rPr>
                <w:sz w:val="19"/>
                <w:szCs w:val="19"/>
              </w:rPr>
              <w:t>Rain days caught by the Random Forest</w:t>
            </w:r>
          </w:p>
        </w:tc>
        <w:tc>
          <w:tcPr>
            <w:tcW w:w="29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571E71EE" w14:textId="77777777" w:rsidR="00F858DE" w:rsidRDefault="00000000">
            <w:pPr>
              <w:spacing w:after="40"/>
            </w:pPr>
            <w:r>
              <w:rPr>
                <w:sz w:val="19"/>
                <w:szCs w:val="19"/>
              </w:rPr>
              <w:t>-</w:t>
            </w:r>
          </w:p>
        </w:tc>
        <w:tc>
          <w:tcPr>
            <w:tcW w:w="29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46059C64" w14:textId="77777777" w:rsidR="00F858DE" w:rsidRDefault="00000000">
            <w:pPr>
              <w:spacing w:after="40"/>
            </w:pPr>
            <w:r>
              <w:rPr>
                <w:sz w:val="19"/>
                <w:szCs w:val="19"/>
              </w:rPr>
              <w:t>45.0% (633 of 1,406)</w:t>
            </w:r>
          </w:p>
        </w:tc>
      </w:tr>
    </w:tbl>
    <w:p w14:paraId="16A1B327" w14:textId="77777777" w:rsidR="00F858DE" w:rsidRDefault="00F858DE">
      <w:pPr>
        <w:spacing w:after="100"/>
      </w:pPr>
    </w:p>
    <w:p w14:paraId="5462981D" w14:textId="77777777" w:rsidR="00F858DE" w:rsidRDefault="00000000">
      <w:pPr>
        <w:spacing w:after="120" w:line="288" w:lineRule="auto"/>
      </w:pPr>
      <w:r>
        <w:rPr>
          <w:b/>
          <w:bCs/>
        </w:rPr>
        <w:t xml:space="preserve">What this means: </w:t>
      </w:r>
      <w:r>
        <w:t>the model is only 5.6 points better than a lazy guess, and it misses more than half of the rain days.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858DE" w14:paraId="16A0D7CD"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65726C2C" w14:textId="77777777" w:rsidR="00F858DE" w:rsidRDefault="00000000">
            <w:pPr>
              <w:jc w:val="center"/>
            </w:pPr>
            <w:r>
              <w:rPr>
                <w:noProof/>
              </w:rPr>
              <w:drawing>
                <wp:inline distT="0" distB="0" distL="0" distR="0" wp14:anchorId="3EAF5129" wp14:editId="66C95973">
                  <wp:extent cx="2571750" cy="2238375"/>
                  <wp:effectExtent l="0" t="0" r="0" b="0"/>
                  <wp:docPr id="1" name="reports/charts/confusion_matrix.png" descr="reports/charts/confusion_matrix.png" title="reports/charts/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71750" cy="2238375"/>
                          </a:xfrm>
                          <a:prstGeom prst="rect">
                            <a:avLst/>
                          </a:prstGeom>
                        </pic:spPr>
                      </pic:pic>
                    </a:graphicData>
                  </a:graphic>
                </wp:inline>
              </w:drawing>
            </w:r>
          </w:p>
          <w:p w14:paraId="71ACB371" w14:textId="77777777" w:rsidR="00F858DE" w:rsidRDefault="00000000">
            <w:pPr>
              <w:spacing w:after="160"/>
              <w:jc w:val="center"/>
            </w:pPr>
            <w:r>
              <w:rPr>
                <w:i/>
                <w:iCs/>
                <w:color w:val="566878"/>
                <w:sz w:val="18"/>
                <w:szCs w:val="18"/>
              </w:rPr>
              <w:t>Right and wrong answers in the notebook test</w:t>
            </w:r>
          </w:p>
        </w:tc>
        <w:tc>
          <w:tcPr>
            <w:tcW w:w="4513" w:type="dxa"/>
            <w:tcBorders>
              <w:top w:val="none" w:sz="0" w:space="0" w:color="FFFFFF"/>
              <w:left w:val="none" w:sz="0" w:space="0" w:color="FFFFFF"/>
              <w:bottom w:val="none" w:sz="0" w:space="0" w:color="FFFFFF"/>
              <w:right w:val="none" w:sz="0" w:space="0" w:color="FFFFFF"/>
            </w:tcBorders>
          </w:tcPr>
          <w:p w14:paraId="096CDFA1" w14:textId="77777777" w:rsidR="00F858DE" w:rsidRDefault="00000000">
            <w:pPr>
              <w:jc w:val="center"/>
            </w:pPr>
            <w:r>
              <w:rPr>
                <w:noProof/>
              </w:rPr>
              <w:drawing>
                <wp:inline distT="0" distB="0" distL="0" distR="0" wp14:anchorId="55797C86" wp14:editId="30AB022A">
                  <wp:extent cx="2571750" cy="2238375"/>
                  <wp:effectExtent l="0" t="0" r="0" b="0"/>
                  <wp:docPr id="691200135" name="reports/charts/probability_check.png" descr="reports/charts/probability_check.png" title="reports/charts/probability_ch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71750" cy="2238375"/>
                          </a:xfrm>
                          <a:prstGeom prst="rect">
                            <a:avLst/>
                          </a:prstGeom>
                        </pic:spPr>
                      </pic:pic>
                    </a:graphicData>
                  </a:graphic>
                </wp:inline>
              </w:drawing>
            </w:r>
          </w:p>
          <w:p w14:paraId="30CBD46B" w14:textId="77777777" w:rsidR="00F858DE" w:rsidRDefault="00000000">
            <w:pPr>
              <w:spacing w:after="160"/>
              <w:jc w:val="center"/>
            </w:pPr>
            <w:r>
              <w:rPr>
                <w:i/>
                <w:iCs/>
                <w:color w:val="566878"/>
                <w:sz w:val="18"/>
                <w:szCs w:val="18"/>
              </w:rPr>
              <w:t>When the model says X%, how often does it rain?</w:t>
            </w:r>
          </w:p>
        </w:tc>
      </w:tr>
    </w:tbl>
    <w:p w14:paraId="33839F87" w14:textId="77777777" w:rsidR="00F858DE" w:rsidRDefault="00000000">
      <w:pPr>
        <w:pStyle w:val="Heading2"/>
        <w:spacing w:before="200" w:after="100"/>
      </w:pPr>
      <w:r>
        <w:rPr>
          <w:b/>
          <w:bCs/>
          <w:color w:val="1D5F8F"/>
          <w:sz w:val="24"/>
          <w:szCs w:val="24"/>
        </w:rPr>
        <w:t>4.2 Score for each city</w:t>
      </w:r>
    </w:p>
    <w:p w14:paraId="5B8BBF87" w14:textId="77777777" w:rsidR="00F858DE" w:rsidRDefault="00000000">
      <w:pPr>
        <w:spacing w:after="120" w:line="288" w:lineRule="auto"/>
      </w:pPr>
      <w:r>
        <w:t>Here I trained on the first 80% of each city and tested on the last 20% of each city. This is closer to real use: known cities and future days.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1700"/>
        <w:gridCol w:w="2000"/>
        <w:gridCol w:w="2126"/>
      </w:tblGrid>
      <w:tr w:rsidR="00F858DE" w14:paraId="293B3502" w14:textId="77777777">
        <w:tblPrEx>
          <w:tblCellMar>
            <w:top w:w="0" w:type="dxa"/>
            <w:bottom w:w="0" w:type="dxa"/>
          </w:tblCellMar>
        </w:tblPrEx>
        <w:trPr>
          <w:tblHeader/>
        </w:trPr>
        <w:tc>
          <w:tcPr>
            <w:tcW w:w="1500" w:type="dxa"/>
            <w:tcBorders>
              <w:top w:val="single" w:sz="4" w:space="0" w:color="C6D1DA"/>
              <w:left w:val="single" w:sz="4" w:space="0" w:color="C6D1DA"/>
              <w:bottom w:val="single" w:sz="4" w:space="0" w:color="C6D1DA"/>
              <w:right w:val="single" w:sz="4" w:space="0" w:color="C6D1DA"/>
            </w:tcBorders>
            <w:shd w:val="clear" w:color="auto" w:fill="DCECF7"/>
            <w:tcMar>
              <w:top w:w="70" w:type="dxa"/>
              <w:left w:w="110" w:type="dxa"/>
              <w:bottom w:w="70" w:type="dxa"/>
              <w:right w:w="110" w:type="dxa"/>
            </w:tcMar>
          </w:tcPr>
          <w:p w14:paraId="1B3F94CF" w14:textId="77777777" w:rsidR="00F858DE" w:rsidRDefault="00000000">
            <w:pPr>
              <w:spacing w:after="40"/>
            </w:pPr>
            <w:r>
              <w:rPr>
                <w:b/>
                <w:bCs/>
                <w:sz w:val="19"/>
                <w:szCs w:val="19"/>
              </w:rPr>
              <w:t>City</w:t>
            </w:r>
          </w:p>
        </w:tc>
        <w:tc>
          <w:tcPr>
            <w:tcW w:w="1700" w:type="dxa"/>
            <w:tcBorders>
              <w:top w:val="single" w:sz="4" w:space="0" w:color="C6D1DA"/>
              <w:left w:val="single" w:sz="4" w:space="0" w:color="C6D1DA"/>
              <w:bottom w:val="single" w:sz="4" w:space="0" w:color="C6D1DA"/>
              <w:right w:val="single" w:sz="4" w:space="0" w:color="C6D1DA"/>
            </w:tcBorders>
            <w:shd w:val="clear" w:color="auto" w:fill="DCECF7"/>
            <w:tcMar>
              <w:top w:w="70" w:type="dxa"/>
              <w:left w:w="110" w:type="dxa"/>
              <w:bottom w:w="70" w:type="dxa"/>
              <w:right w:w="110" w:type="dxa"/>
            </w:tcMar>
          </w:tcPr>
          <w:p w14:paraId="713C78DA" w14:textId="77777777" w:rsidR="00F858DE" w:rsidRDefault="00000000">
            <w:pPr>
              <w:spacing w:after="40"/>
            </w:pPr>
            <w:r>
              <w:rPr>
                <w:b/>
                <w:bCs/>
                <w:sz w:val="19"/>
                <w:szCs w:val="19"/>
              </w:rPr>
              <w:t>Always "no rain"</w:t>
            </w:r>
          </w:p>
        </w:tc>
        <w:tc>
          <w:tcPr>
            <w:tcW w:w="1700" w:type="dxa"/>
            <w:tcBorders>
              <w:top w:val="single" w:sz="4" w:space="0" w:color="C6D1DA"/>
              <w:left w:val="single" w:sz="4" w:space="0" w:color="C6D1DA"/>
              <w:bottom w:val="single" w:sz="4" w:space="0" w:color="C6D1DA"/>
              <w:right w:val="single" w:sz="4" w:space="0" w:color="C6D1DA"/>
            </w:tcBorders>
            <w:shd w:val="clear" w:color="auto" w:fill="DCECF7"/>
            <w:tcMar>
              <w:top w:w="70" w:type="dxa"/>
              <w:left w:w="110" w:type="dxa"/>
              <w:bottom w:w="70" w:type="dxa"/>
              <w:right w:w="110" w:type="dxa"/>
            </w:tcMar>
          </w:tcPr>
          <w:p w14:paraId="37F5311E" w14:textId="77777777" w:rsidR="00F858DE" w:rsidRDefault="00000000">
            <w:pPr>
              <w:spacing w:after="40"/>
            </w:pPr>
            <w:r>
              <w:rPr>
                <w:b/>
                <w:bCs/>
                <w:sz w:val="19"/>
                <w:szCs w:val="19"/>
              </w:rPr>
              <w:t>Model accuracy</w:t>
            </w:r>
          </w:p>
        </w:tc>
        <w:tc>
          <w:tcPr>
            <w:tcW w:w="2000" w:type="dxa"/>
            <w:tcBorders>
              <w:top w:val="single" w:sz="4" w:space="0" w:color="C6D1DA"/>
              <w:left w:val="single" w:sz="4" w:space="0" w:color="C6D1DA"/>
              <w:bottom w:val="single" w:sz="4" w:space="0" w:color="C6D1DA"/>
              <w:right w:val="single" w:sz="4" w:space="0" w:color="C6D1DA"/>
            </w:tcBorders>
            <w:shd w:val="clear" w:color="auto" w:fill="DCECF7"/>
            <w:tcMar>
              <w:top w:w="70" w:type="dxa"/>
              <w:left w:w="110" w:type="dxa"/>
              <w:bottom w:w="70" w:type="dxa"/>
              <w:right w:w="110" w:type="dxa"/>
            </w:tcMar>
          </w:tcPr>
          <w:p w14:paraId="546A115B" w14:textId="77777777" w:rsidR="00F858DE" w:rsidRDefault="00000000">
            <w:pPr>
              <w:spacing w:after="40"/>
            </w:pPr>
            <w:r>
              <w:rPr>
                <w:b/>
                <w:bCs/>
                <w:sz w:val="19"/>
                <w:szCs w:val="19"/>
              </w:rPr>
              <w:t>Rain days caught</w:t>
            </w:r>
          </w:p>
        </w:tc>
        <w:tc>
          <w:tcPr>
            <w:tcW w:w="2126" w:type="dxa"/>
            <w:tcBorders>
              <w:top w:val="single" w:sz="4" w:space="0" w:color="C6D1DA"/>
              <w:left w:val="single" w:sz="4" w:space="0" w:color="C6D1DA"/>
              <w:bottom w:val="single" w:sz="4" w:space="0" w:color="C6D1DA"/>
              <w:right w:val="single" w:sz="4" w:space="0" w:color="C6D1DA"/>
            </w:tcBorders>
            <w:shd w:val="clear" w:color="auto" w:fill="DCECF7"/>
            <w:tcMar>
              <w:top w:w="70" w:type="dxa"/>
              <w:left w:w="110" w:type="dxa"/>
              <w:bottom w:w="70" w:type="dxa"/>
              <w:right w:w="110" w:type="dxa"/>
            </w:tcMar>
          </w:tcPr>
          <w:p w14:paraId="0428B883" w14:textId="77777777" w:rsidR="00F858DE" w:rsidRDefault="00000000">
            <w:pPr>
              <w:spacing w:after="40"/>
            </w:pPr>
            <w:r>
              <w:rPr>
                <w:b/>
                <w:bCs/>
                <w:sz w:val="19"/>
                <w:szCs w:val="19"/>
              </w:rPr>
              <w:t>Right when it says rain</w:t>
            </w:r>
          </w:p>
        </w:tc>
      </w:tr>
      <w:tr w:rsidR="00F858DE" w14:paraId="33A4CF47" w14:textId="77777777">
        <w:tblPrEx>
          <w:tblCellMar>
            <w:top w:w="0" w:type="dxa"/>
            <w:bottom w:w="0" w:type="dxa"/>
          </w:tblCellMar>
        </w:tblPrEx>
        <w:tc>
          <w:tcPr>
            <w:tcW w:w="15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5F6D6923" w14:textId="77777777" w:rsidR="00F858DE" w:rsidRDefault="00000000">
            <w:pPr>
              <w:spacing w:after="40"/>
            </w:pPr>
            <w:r>
              <w:rPr>
                <w:sz w:val="19"/>
                <w:szCs w:val="19"/>
              </w:rPr>
              <w:t>Gilgit</w:t>
            </w:r>
          </w:p>
        </w:tc>
        <w:tc>
          <w:tcPr>
            <w:tcW w:w="17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036754A3" w14:textId="77777777" w:rsidR="00F858DE" w:rsidRDefault="00000000">
            <w:pPr>
              <w:spacing w:after="40"/>
            </w:pPr>
            <w:r>
              <w:rPr>
                <w:sz w:val="19"/>
                <w:szCs w:val="19"/>
              </w:rPr>
              <w:t>37.7%</w:t>
            </w:r>
          </w:p>
        </w:tc>
        <w:tc>
          <w:tcPr>
            <w:tcW w:w="17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2E269A6D" w14:textId="77777777" w:rsidR="00F858DE" w:rsidRDefault="00000000">
            <w:pPr>
              <w:spacing w:after="40"/>
            </w:pPr>
            <w:r>
              <w:rPr>
                <w:sz w:val="19"/>
                <w:szCs w:val="19"/>
              </w:rPr>
              <w:t>82.3%</w:t>
            </w:r>
          </w:p>
        </w:tc>
        <w:tc>
          <w:tcPr>
            <w:tcW w:w="20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19FF1DB1" w14:textId="77777777" w:rsidR="00F858DE" w:rsidRDefault="00000000">
            <w:pPr>
              <w:spacing w:after="40"/>
            </w:pPr>
            <w:r>
              <w:rPr>
                <w:sz w:val="19"/>
                <w:szCs w:val="19"/>
              </w:rPr>
              <w:t>83.5%</w:t>
            </w:r>
          </w:p>
        </w:tc>
        <w:tc>
          <w:tcPr>
            <w:tcW w:w="21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6B22DDD3" w14:textId="77777777" w:rsidR="00F858DE" w:rsidRDefault="00000000">
            <w:pPr>
              <w:spacing w:after="40"/>
            </w:pPr>
            <w:r>
              <w:rPr>
                <w:sz w:val="19"/>
                <w:szCs w:val="19"/>
              </w:rPr>
              <w:t>87.5%</w:t>
            </w:r>
          </w:p>
        </w:tc>
      </w:tr>
      <w:tr w:rsidR="00F858DE" w14:paraId="41E6ACE1" w14:textId="77777777">
        <w:tblPrEx>
          <w:tblCellMar>
            <w:top w:w="0" w:type="dxa"/>
            <w:bottom w:w="0" w:type="dxa"/>
          </w:tblCellMar>
        </w:tblPrEx>
        <w:tc>
          <w:tcPr>
            <w:tcW w:w="15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54B0B8B9" w14:textId="77777777" w:rsidR="00F858DE" w:rsidRDefault="00000000">
            <w:pPr>
              <w:spacing w:after="40"/>
            </w:pPr>
            <w:r>
              <w:rPr>
                <w:sz w:val="19"/>
                <w:szCs w:val="19"/>
              </w:rPr>
              <w:t>Islamabad</w:t>
            </w:r>
          </w:p>
        </w:tc>
        <w:tc>
          <w:tcPr>
            <w:tcW w:w="17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1AAB7A8F" w14:textId="77777777" w:rsidR="00F858DE" w:rsidRDefault="00000000">
            <w:pPr>
              <w:spacing w:after="40"/>
            </w:pPr>
            <w:r>
              <w:rPr>
                <w:sz w:val="19"/>
                <w:szCs w:val="19"/>
              </w:rPr>
              <w:t>59.4%</w:t>
            </w:r>
          </w:p>
        </w:tc>
        <w:tc>
          <w:tcPr>
            <w:tcW w:w="17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3F898243" w14:textId="77777777" w:rsidR="00F858DE" w:rsidRDefault="00000000">
            <w:pPr>
              <w:spacing w:after="40"/>
            </w:pPr>
            <w:r>
              <w:rPr>
                <w:sz w:val="19"/>
                <w:szCs w:val="19"/>
              </w:rPr>
              <w:t>74.9%</w:t>
            </w:r>
          </w:p>
        </w:tc>
        <w:tc>
          <w:tcPr>
            <w:tcW w:w="20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195714AA" w14:textId="77777777" w:rsidR="00F858DE" w:rsidRDefault="00000000">
            <w:pPr>
              <w:spacing w:after="40"/>
            </w:pPr>
            <w:r>
              <w:rPr>
                <w:sz w:val="19"/>
                <w:szCs w:val="19"/>
              </w:rPr>
              <w:t>65.8%</w:t>
            </w:r>
          </w:p>
        </w:tc>
        <w:tc>
          <w:tcPr>
            <w:tcW w:w="21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3CC08CCF" w14:textId="77777777" w:rsidR="00F858DE" w:rsidRDefault="00000000">
            <w:pPr>
              <w:spacing w:after="40"/>
            </w:pPr>
            <w:r>
              <w:rPr>
                <w:sz w:val="19"/>
                <w:szCs w:val="19"/>
              </w:rPr>
              <w:t>70.4%</w:t>
            </w:r>
          </w:p>
        </w:tc>
      </w:tr>
      <w:tr w:rsidR="00F858DE" w14:paraId="59338F07" w14:textId="77777777">
        <w:tblPrEx>
          <w:tblCellMar>
            <w:top w:w="0" w:type="dxa"/>
            <w:bottom w:w="0" w:type="dxa"/>
          </w:tblCellMar>
        </w:tblPrEx>
        <w:tc>
          <w:tcPr>
            <w:tcW w:w="15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4982F8BF" w14:textId="77777777" w:rsidR="00F858DE" w:rsidRDefault="00000000">
            <w:pPr>
              <w:spacing w:after="40"/>
            </w:pPr>
            <w:r>
              <w:rPr>
                <w:sz w:val="19"/>
                <w:szCs w:val="19"/>
              </w:rPr>
              <w:t>Karachi</w:t>
            </w:r>
          </w:p>
        </w:tc>
        <w:tc>
          <w:tcPr>
            <w:tcW w:w="17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408D9C64" w14:textId="77777777" w:rsidR="00F858DE" w:rsidRDefault="00000000">
            <w:pPr>
              <w:spacing w:after="40"/>
            </w:pPr>
            <w:r>
              <w:rPr>
                <w:sz w:val="19"/>
                <w:szCs w:val="19"/>
              </w:rPr>
              <w:t>90.9%</w:t>
            </w:r>
          </w:p>
        </w:tc>
        <w:tc>
          <w:tcPr>
            <w:tcW w:w="17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13B57C7A" w14:textId="77777777" w:rsidR="00F858DE" w:rsidRDefault="00000000">
            <w:pPr>
              <w:spacing w:after="40"/>
            </w:pPr>
            <w:r>
              <w:rPr>
                <w:sz w:val="19"/>
                <w:szCs w:val="19"/>
              </w:rPr>
              <w:t>91.0%</w:t>
            </w:r>
          </w:p>
        </w:tc>
        <w:tc>
          <w:tcPr>
            <w:tcW w:w="20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3475071F" w14:textId="77777777" w:rsidR="00F858DE" w:rsidRDefault="00000000">
            <w:pPr>
              <w:spacing w:after="40"/>
            </w:pPr>
            <w:r>
              <w:rPr>
                <w:sz w:val="19"/>
                <w:szCs w:val="19"/>
              </w:rPr>
              <w:t>18.7%</w:t>
            </w:r>
          </w:p>
        </w:tc>
        <w:tc>
          <w:tcPr>
            <w:tcW w:w="21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089F0FF3" w14:textId="77777777" w:rsidR="00F858DE" w:rsidRDefault="00000000">
            <w:pPr>
              <w:spacing w:after="40"/>
            </w:pPr>
            <w:r>
              <w:rPr>
                <w:sz w:val="19"/>
                <w:szCs w:val="19"/>
              </w:rPr>
              <w:t>52.6%</w:t>
            </w:r>
          </w:p>
        </w:tc>
      </w:tr>
      <w:tr w:rsidR="00F858DE" w14:paraId="38E0B78B" w14:textId="77777777">
        <w:tblPrEx>
          <w:tblCellMar>
            <w:top w:w="0" w:type="dxa"/>
            <w:bottom w:w="0" w:type="dxa"/>
          </w:tblCellMar>
        </w:tblPrEx>
        <w:tc>
          <w:tcPr>
            <w:tcW w:w="15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2A02F0C3" w14:textId="77777777" w:rsidR="00F858DE" w:rsidRDefault="00000000">
            <w:pPr>
              <w:spacing w:after="40"/>
            </w:pPr>
            <w:r>
              <w:rPr>
                <w:sz w:val="19"/>
                <w:szCs w:val="19"/>
              </w:rPr>
              <w:t>Lahore</w:t>
            </w:r>
          </w:p>
        </w:tc>
        <w:tc>
          <w:tcPr>
            <w:tcW w:w="17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4DDB2DEC" w14:textId="77777777" w:rsidR="00F858DE" w:rsidRDefault="00000000">
            <w:pPr>
              <w:spacing w:after="40"/>
            </w:pPr>
            <w:r>
              <w:rPr>
                <w:sz w:val="19"/>
                <w:szCs w:val="19"/>
              </w:rPr>
              <w:t>63.4%</w:t>
            </w:r>
          </w:p>
        </w:tc>
        <w:tc>
          <w:tcPr>
            <w:tcW w:w="17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6C7DA2B4" w14:textId="77777777" w:rsidR="00F858DE" w:rsidRDefault="00000000">
            <w:pPr>
              <w:spacing w:after="40"/>
            </w:pPr>
            <w:r>
              <w:rPr>
                <w:sz w:val="19"/>
                <w:szCs w:val="19"/>
              </w:rPr>
              <w:t>81.5%</w:t>
            </w:r>
          </w:p>
        </w:tc>
        <w:tc>
          <w:tcPr>
            <w:tcW w:w="20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2AD7C9C7" w14:textId="77777777" w:rsidR="00F858DE" w:rsidRDefault="00000000">
            <w:pPr>
              <w:spacing w:after="40"/>
            </w:pPr>
            <w:r>
              <w:rPr>
                <w:sz w:val="19"/>
                <w:szCs w:val="19"/>
              </w:rPr>
              <w:t>69.3%</w:t>
            </w:r>
          </w:p>
        </w:tc>
        <w:tc>
          <w:tcPr>
            <w:tcW w:w="21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3364B0D5" w14:textId="77777777" w:rsidR="00F858DE" w:rsidRDefault="00000000">
            <w:pPr>
              <w:spacing w:after="40"/>
            </w:pPr>
            <w:r>
              <w:rPr>
                <w:sz w:val="19"/>
                <w:szCs w:val="19"/>
              </w:rPr>
              <w:t>77.7%</w:t>
            </w:r>
          </w:p>
        </w:tc>
      </w:tr>
      <w:tr w:rsidR="00F858DE" w14:paraId="7A9D7F80" w14:textId="77777777">
        <w:tblPrEx>
          <w:tblCellMar>
            <w:top w:w="0" w:type="dxa"/>
            <w:bottom w:w="0" w:type="dxa"/>
          </w:tblCellMar>
        </w:tblPrEx>
        <w:tc>
          <w:tcPr>
            <w:tcW w:w="15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1FEE1302" w14:textId="77777777" w:rsidR="00F858DE" w:rsidRDefault="00000000">
            <w:pPr>
              <w:spacing w:after="40"/>
            </w:pPr>
            <w:r>
              <w:rPr>
                <w:sz w:val="19"/>
                <w:szCs w:val="19"/>
              </w:rPr>
              <w:t>Peshawar</w:t>
            </w:r>
          </w:p>
        </w:tc>
        <w:tc>
          <w:tcPr>
            <w:tcW w:w="17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0B5C0075" w14:textId="77777777" w:rsidR="00F858DE" w:rsidRDefault="00000000">
            <w:pPr>
              <w:spacing w:after="40"/>
            </w:pPr>
            <w:r>
              <w:rPr>
                <w:sz w:val="19"/>
                <w:szCs w:val="19"/>
              </w:rPr>
              <w:t>68.2%</w:t>
            </w:r>
          </w:p>
        </w:tc>
        <w:tc>
          <w:tcPr>
            <w:tcW w:w="17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638A3BFA" w14:textId="77777777" w:rsidR="00F858DE" w:rsidRDefault="00000000">
            <w:pPr>
              <w:spacing w:after="40"/>
            </w:pPr>
            <w:r>
              <w:rPr>
                <w:sz w:val="19"/>
                <w:szCs w:val="19"/>
              </w:rPr>
              <w:t>78.8%</w:t>
            </w:r>
          </w:p>
        </w:tc>
        <w:tc>
          <w:tcPr>
            <w:tcW w:w="20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492BDDDB" w14:textId="77777777" w:rsidR="00F858DE" w:rsidRDefault="00000000">
            <w:pPr>
              <w:spacing w:after="40"/>
            </w:pPr>
            <w:r>
              <w:rPr>
                <w:sz w:val="19"/>
                <w:szCs w:val="19"/>
              </w:rPr>
              <w:t>61.5%</w:t>
            </w:r>
          </w:p>
        </w:tc>
        <w:tc>
          <w:tcPr>
            <w:tcW w:w="21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32EAF3F3" w14:textId="77777777" w:rsidR="00F858DE" w:rsidRDefault="00000000">
            <w:pPr>
              <w:spacing w:after="40"/>
            </w:pPr>
            <w:r>
              <w:rPr>
                <w:sz w:val="19"/>
                <w:szCs w:val="19"/>
              </w:rPr>
              <w:t>68.5%</w:t>
            </w:r>
          </w:p>
        </w:tc>
      </w:tr>
      <w:tr w:rsidR="00F858DE" w14:paraId="55E47D9A" w14:textId="77777777">
        <w:tblPrEx>
          <w:tblCellMar>
            <w:top w:w="0" w:type="dxa"/>
            <w:bottom w:w="0" w:type="dxa"/>
          </w:tblCellMar>
        </w:tblPrEx>
        <w:tc>
          <w:tcPr>
            <w:tcW w:w="15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0731439F" w14:textId="77777777" w:rsidR="00F858DE" w:rsidRDefault="00000000">
            <w:pPr>
              <w:spacing w:after="40"/>
            </w:pPr>
            <w:r>
              <w:rPr>
                <w:sz w:val="19"/>
                <w:szCs w:val="19"/>
              </w:rPr>
              <w:t>Quetta</w:t>
            </w:r>
          </w:p>
        </w:tc>
        <w:tc>
          <w:tcPr>
            <w:tcW w:w="17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07FBD074" w14:textId="77777777" w:rsidR="00F858DE" w:rsidRDefault="00000000">
            <w:pPr>
              <w:spacing w:after="40"/>
            </w:pPr>
            <w:r>
              <w:rPr>
                <w:sz w:val="19"/>
                <w:szCs w:val="19"/>
              </w:rPr>
              <w:t>79.9%</w:t>
            </w:r>
          </w:p>
        </w:tc>
        <w:tc>
          <w:tcPr>
            <w:tcW w:w="17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6278B3A0" w14:textId="77777777" w:rsidR="00F858DE" w:rsidRDefault="00000000">
            <w:pPr>
              <w:spacing w:after="40"/>
            </w:pPr>
            <w:r>
              <w:rPr>
                <w:sz w:val="19"/>
                <w:szCs w:val="19"/>
              </w:rPr>
              <w:t>83.8%</w:t>
            </w:r>
          </w:p>
        </w:tc>
        <w:tc>
          <w:tcPr>
            <w:tcW w:w="20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4B8FF7E3" w14:textId="77777777" w:rsidR="00F858DE" w:rsidRDefault="00000000">
            <w:pPr>
              <w:spacing w:after="40"/>
            </w:pPr>
            <w:r>
              <w:rPr>
                <w:sz w:val="19"/>
                <w:szCs w:val="19"/>
              </w:rPr>
              <w:t>38.9%</w:t>
            </w:r>
          </w:p>
        </w:tc>
        <w:tc>
          <w:tcPr>
            <w:tcW w:w="21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6D25957B" w14:textId="77777777" w:rsidR="00F858DE" w:rsidRDefault="00000000">
            <w:pPr>
              <w:spacing w:after="40"/>
            </w:pPr>
            <w:r>
              <w:rPr>
                <w:sz w:val="19"/>
                <w:szCs w:val="19"/>
              </w:rPr>
              <w:t>67.0%</w:t>
            </w:r>
          </w:p>
        </w:tc>
      </w:tr>
      <w:tr w:rsidR="00F858DE" w14:paraId="619BA2A1" w14:textId="77777777">
        <w:tblPrEx>
          <w:tblCellMar>
            <w:top w:w="0" w:type="dxa"/>
            <w:bottom w:w="0" w:type="dxa"/>
          </w:tblCellMar>
        </w:tblPrEx>
        <w:tc>
          <w:tcPr>
            <w:tcW w:w="15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39B368C5" w14:textId="77777777" w:rsidR="00F858DE" w:rsidRDefault="00000000">
            <w:pPr>
              <w:spacing w:after="40"/>
            </w:pPr>
            <w:r>
              <w:rPr>
                <w:sz w:val="19"/>
                <w:szCs w:val="19"/>
              </w:rPr>
              <w:t>All cities</w:t>
            </w:r>
          </w:p>
        </w:tc>
        <w:tc>
          <w:tcPr>
            <w:tcW w:w="17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32C70FA7" w14:textId="77777777" w:rsidR="00F858DE" w:rsidRDefault="00000000">
            <w:pPr>
              <w:spacing w:after="40"/>
            </w:pPr>
            <w:r>
              <w:rPr>
                <w:sz w:val="19"/>
                <w:szCs w:val="19"/>
              </w:rPr>
              <w:t>66.6%</w:t>
            </w:r>
          </w:p>
        </w:tc>
        <w:tc>
          <w:tcPr>
            <w:tcW w:w="17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19B05B74" w14:textId="77777777" w:rsidR="00F858DE" w:rsidRDefault="00000000">
            <w:pPr>
              <w:spacing w:after="40"/>
            </w:pPr>
            <w:r>
              <w:rPr>
                <w:sz w:val="19"/>
                <w:szCs w:val="19"/>
              </w:rPr>
              <w:t>81.3%</w:t>
            </w:r>
          </w:p>
        </w:tc>
        <w:tc>
          <w:tcPr>
            <w:tcW w:w="20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1DB12631" w14:textId="77777777" w:rsidR="00F858DE" w:rsidRDefault="00000000">
            <w:pPr>
              <w:spacing w:after="40"/>
            </w:pPr>
            <w:r>
              <w:rPr>
                <w:sz w:val="19"/>
                <w:szCs w:val="19"/>
              </w:rPr>
              <w:t>65.7%</w:t>
            </w:r>
          </w:p>
        </w:tc>
        <w:tc>
          <w:tcPr>
            <w:tcW w:w="21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3012F05B" w14:textId="77777777" w:rsidR="00F858DE" w:rsidRDefault="00000000">
            <w:pPr>
              <w:spacing w:after="40"/>
            </w:pPr>
            <w:r>
              <w:rPr>
                <w:sz w:val="19"/>
                <w:szCs w:val="19"/>
              </w:rPr>
              <w:t>75.2%</w:t>
            </w:r>
          </w:p>
        </w:tc>
      </w:tr>
    </w:tbl>
    <w:p w14:paraId="2ABAF6F2" w14:textId="77777777" w:rsidR="00F858DE" w:rsidRDefault="00000000">
      <w:pPr>
        <w:keepNext/>
        <w:spacing w:before="80" w:after="40"/>
        <w:jc w:val="center"/>
      </w:pPr>
      <w:r>
        <w:rPr>
          <w:noProof/>
        </w:rPr>
        <w:drawing>
          <wp:inline distT="0" distB="0" distL="0" distR="0" wp14:anchorId="2B7EC4CC" wp14:editId="3950A126">
            <wp:extent cx="4476750" cy="2352675"/>
            <wp:effectExtent l="0" t="0" r="0" b="0"/>
            <wp:docPr id="1441880530" name="reports/charts/per_city_scores.png" descr="reports/charts/per_city_scores.png" title="reports/charts/per_city_sco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2352675"/>
                    </a:xfrm>
                    <a:prstGeom prst="rect">
                      <a:avLst/>
                    </a:prstGeom>
                  </pic:spPr>
                </pic:pic>
              </a:graphicData>
            </a:graphic>
          </wp:inline>
        </w:drawing>
      </w:r>
    </w:p>
    <w:p w14:paraId="61A07070" w14:textId="77777777" w:rsidR="00F858DE" w:rsidRDefault="00000000">
      <w:pPr>
        <w:spacing w:after="160"/>
        <w:jc w:val="center"/>
      </w:pPr>
      <w:r>
        <w:rPr>
          <w:i/>
          <w:iCs/>
          <w:color w:val="566878"/>
          <w:sz w:val="18"/>
          <w:szCs w:val="18"/>
        </w:rPr>
        <w:t>Model accuracy compared with always saying "no rain", and the share of rain days caught</w:t>
      </w:r>
    </w:p>
    <w:p w14:paraId="63066050" w14:textId="77777777" w:rsidR="00F858DE" w:rsidRDefault="00000000">
      <w:pPr>
        <w:spacing w:after="120" w:line="288" w:lineRule="auto"/>
      </w:pPr>
      <w:r>
        <w:rPr>
          <w:b/>
          <w:bCs/>
        </w:rPr>
        <w:t xml:space="preserve">What this means: </w:t>
      </w:r>
      <w:r>
        <w:t>the tool works well for Gilgit and Lahore, is average for Islamabad and Peshawar, and is weak for Karachi and Quetta, where rain is rare.</w:t>
      </w:r>
    </w:p>
    <w:p w14:paraId="06A9BEEC" w14:textId="77777777" w:rsidR="00F858DE" w:rsidRDefault="00000000">
      <w:pPr>
        <w:pStyle w:val="Heading1"/>
        <w:spacing w:before="320" w:after="140"/>
      </w:pPr>
      <w:r>
        <w:rPr>
          <w:b/>
          <w:bCs/>
          <w:color w:val="123F61"/>
          <w:sz w:val="30"/>
          <w:szCs w:val="30"/>
        </w:rPr>
        <w:t>5. Testing and demo evidence</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300"/>
        <w:gridCol w:w="4826"/>
      </w:tblGrid>
      <w:tr w:rsidR="00F858DE" w14:paraId="171396D9" w14:textId="77777777">
        <w:tblPrEx>
          <w:tblCellMar>
            <w:top w:w="0" w:type="dxa"/>
            <w:bottom w:w="0" w:type="dxa"/>
          </w:tblCellMar>
        </w:tblPrEx>
        <w:trPr>
          <w:tblHeader/>
        </w:trPr>
        <w:tc>
          <w:tcPr>
            <w:tcW w:w="2900" w:type="dxa"/>
            <w:tcBorders>
              <w:top w:val="single" w:sz="4" w:space="0" w:color="C6D1DA"/>
              <w:left w:val="single" w:sz="4" w:space="0" w:color="C6D1DA"/>
              <w:bottom w:val="single" w:sz="4" w:space="0" w:color="C6D1DA"/>
              <w:right w:val="single" w:sz="4" w:space="0" w:color="C6D1DA"/>
            </w:tcBorders>
            <w:shd w:val="clear" w:color="auto" w:fill="DCECF7"/>
            <w:tcMar>
              <w:top w:w="70" w:type="dxa"/>
              <w:left w:w="110" w:type="dxa"/>
              <w:bottom w:w="70" w:type="dxa"/>
              <w:right w:w="110" w:type="dxa"/>
            </w:tcMar>
          </w:tcPr>
          <w:p w14:paraId="390E1FC1" w14:textId="77777777" w:rsidR="00F858DE" w:rsidRDefault="00000000">
            <w:pPr>
              <w:spacing w:after="40"/>
            </w:pPr>
            <w:r>
              <w:rPr>
                <w:b/>
                <w:bCs/>
                <w:sz w:val="19"/>
                <w:szCs w:val="19"/>
              </w:rPr>
              <w:t>Test</w:t>
            </w:r>
          </w:p>
        </w:tc>
        <w:tc>
          <w:tcPr>
            <w:tcW w:w="1300" w:type="dxa"/>
            <w:tcBorders>
              <w:top w:val="single" w:sz="4" w:space="0" w:color="C6D1DA"/>
              <w:left w:val="single" w:sz="4" w:space="0" w:color="C6D1DA"/>
              <w:bottom w:val="single" w:sz="4" w:space="0" w:color="C6D1DA"/>
              <w:right w:val="single" w:sz="4" w:space="0" w:color="C6D1DA"/>
            </w:tcBorders>
            <w:shd w:val="clear" w:color="auto" w:fill="DCECF7"/>
            <w:tcMar>
              <w:top w:w="70" w:type="dxa"/>
              <w:left w:w="110" w:type="dxa"/>
              <w:bottom w:w="70" w:type="dxa"/>
              <w:right w:w="110" w:type="dxa"/>
            </w:tcMar>
          </w:tcPr>
          <w:p w14:paraId="6DE4F58B" w14:textId="77777777" w:rsidR="00F858DE" w:rsidRDefault="00000000">
            <w:pPr>
              <w:spacing w:after="40"/>
            </w:pPr>
            <w:r>
              <w:rPr>
                <w:b/>
                <w:bCs/>
                <w:sz w:val="19"/>
                <w:szCs w:val="19"/>
              </w:rPr>
              <w:t>Result</w:t>
            </w:r>
          </w:p>
        </w:tc>
        <w:tc>
          <w:tcPr>
            <w:tcW w:w="4826" w:type="dxa"/>
            <w:tcBorders>
              <w:top w:val="single" w:sz="4" w:space="0" w:color="C6D1DA"/>
              <w:left w:val="single" w:sz="4" w:space="0" w:color="C6D1DA"/>
              <w:bottom w:val="single" w:sz="4" w:space="0" w:color="C6D1DA"/>
              <w:right w:val="single" w:sz="4" w:space="0" w:color="C6D1DA"/>
            </w:tcBorders>
            <w:shd w:val="clear" w:color="auto" w:fill="DCECF7"/>
            <w:tcMar>
              <w:top w:w="70" w:type="dxa"/>
              <w:left w:w="110" w:type="dxa"/>
              <w:bottom w:w="70" w:type="dxa"/>
              <w:right w:w="110" w:type="dxa"/>
            </w:tcMar>
          </w:tcPr>
          <w:p w14:paraId="03ACCBD0" w14:textId="77777777" w:rsidR="00F858DE" w:rsidRDefault="00000000">
            <w:pPr>
              <w:spacing w:after="40"/>
            </w:pPr>
            <w:r>
              <w:rPr>
                <w:b/>
                <w:bCs/>
                <w:sz w:val="19"/>
                <w:szCs w:val="19"/>
              </w:rPr>
              <w:t>What it shows</w:t>
            </w:r>
          </w:p>
        </w:tc>
      </w:tr>
      <w:tr w:rsidR="00F858DE" w14:paraId="15DD9771" w14:textId="77777777">
        <w:tblPrEx>
          <w:tblCellMar>
            <w:top w:w="0" w:type="dxa"/>
            <w:bottom w:w="0" w:type="dxa"/>
          </w:tblCellMar>
        </w:tblPrEx>
        <w:tc>
          <w:tcPr>
            <w:tcW w:w="29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658EC3B8" w14:textId="77777777" w:rsidR="00F858DE" w:rsidRDefault="00000000">
            <w:pPr>
              <w:spacing w:after="40"/>
            </w:pPr>
            <w:r>
              <w:rPr>
                <w:sz w:val="19"/>
                <w:szCs w:val="19"/>
              </w:rPr>
              <w:t>Automatic tests (pytest)</w:t>
            </w:r>
          </w:p>
        </w:tc>
        <w:tc>
          <w:tcPr>
            <w:tcW w:w="13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30F74F39" w14:textId="77777777" w:rsidR="00F858DE" w:rsidRDefault="00000000">
            <w:pPr>
              <w:spacing w:after="40"/>
            </w:pPr>
            <w:r>
              <w:rPr>
                <w:sz w:val="19"/>
                <w:szCs w:val="19"/>
              </w:rPr>
              <w:t>116 passed</w:t>
            </w:r>
          </w:p>
        </w:tc>
        <w:tc>
          <w:tcPr>
            <w:tcW w:w="48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1AA70E55" w14:textId="77777777" w:rsidR="00F858DE" w:rsidRDefault="00000000">
            <w:pPr>
              <w:spacing w:after="40"/>
            </w:pPr>
            <w:r>
              <w:rPr>
                <w:sz w:val="19"/>
                <w:szCs w:val="19"/>
              </w:rPr>
              <w:t>Input checks, feature building, predictions, web page, API, monitoring, model files</w:t>
            </w:r>
          </w:p>
        </w:tc>
      </w:tr>
      <w:tr w:rsidR="00F858DE" w14:paraId="03604BFF" w14:textId="77777777">
        <w:tblPrEx>
          <w:tblCellMar>
            <w:top w:w="0" w:type="dxa"/>
            <w:bottom w:w="0" w:type="dxa"/>
          </w:tblCellMar>
        </w:tblPrEx>
        <w:tc>
          <w:tcPr>
            <w:tcW w:w="29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7107853E" w14:textId="77777777" w:rsidR="00F858DE" w:rsidRDefault="00000000">
            <w:pPr>
              <w:spacing w:after="40"/>
            </w:pPr>
            <w:r>
              <w:rPr>
                <w:sz w:val="19"/>
                <w:szCs w:val="19"/>
              </w:rPr>
              <w:t>Breaking the code on purpose</w:t>
            </w:r>
          </w:p>
        </w:tc>
        <w:tc>
          <w:tcPr>
            <w:tcW w:w="13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488F8865" w14:textId="77777777" w:rsidR="00F858DE" w:rsidRDefault="00000000">
            <w:pPr>
              <w:spacing w:after="40"/>
            </w:pPr>
            <w:r>
              <w:rPr>
                <w:sz w:val="19"/>
                <w:szCs w:val="19"/>
              </w:rPr>
              <w:t>Tests failed</w:t>
            </w:r>
          </w:p>
        </w:tc>
        <w:tc>
          <w:tcPr>
            <w:tcW w:w="48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457061AF" w14:textId="77777777" w:rsidR="00F858DE" w:rsidRDefault="00000000">
            <w:pPr>
              <w:spacing w:after="40"/>
            </w:pPr>
            <w:r>
              <w:rPr>
                <w:sz w:val="19"/>
                <w:szCs w:val="19"/>
              </w:rPr>
              <w:t>The tests really catch mistakes</w:t>
            </w:r>
          </w:p>
        </w:tc>
      </w:tr>
      <w:tr w:rsidR="00F858DE" w14:paraId="4D7EF877" w14:textId="77777777">
        <w:tblPrEx>
          <w:tblCellMar>
            <w:top w:w="0" w:type="dxa"/>
            <w:bottom w:w="0" w:type="dxa"/>
          </w:tblCellMar>
        </w:tblPrEx>
        <w:tc>
          <w:tcPr>
            <w:tcW w:w="29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20502BD0" w14:textId="77777777" w:rsidR="00F858DE" w:rsidRDefault="00000000">
            <w:pPr>
              <w:spacing w:after="40"/>
            </w:pPr>
            <w:r>
              <w:rPr>
                <w:sz w:val="19"/>
                <w:szCs w:val="19"/>
              </w:rPr>
              <w:t>Browser checks (Chromium)</w:t>
            </w:r>
          </w:p>
        </w:tc>
        <w:tc>
          <w:tcPr>
            <w:tcW w:w="13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3EAD8A8D" w14:textId="77777777" w:rsidR="00F858DE" w:rsidRDefault="00000000">
            <w:pPr>
              <w:spacing w:after="40"/>
            </w:pPr>
            <w:r>
              <w:rPr>
                <w:sz w:val="19"/>
                <w:szCs w:val="19"/>
              </w:rPr>
              <w:t>9 of 9 passed</w:t>
            </w:r>
          </w:p>
        </w:tc>
        <w:tc>
          <w:tcPr>
            <w:tcW w:w="48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22A921B6" w14:textId="77777777" w:rsidR="00F858DE" w:rsidRDefault="00000000">
            <w:pPr>
              <w:spacing w:after="40"/>
            </w:pPr>
            <w:r>
              <w:rPr>
                <w:sz w:val="19"/>
                <w:szCs w:val="19"/>
              </w:rPr>
              <w:t>Form, Yes and No answers, error messages, warnings, Enter key, phone screen</w:t>
            </w:r>
          </w:p>
        </w:tc>
      </w:tr>
      <w:tr w:rsidR="00F858DE" w14:paraId="7EE7D103" w14:textId="77777777">
        <w:tblPrEx>
          <w:tblCellMar>
            <w:top w:w="0" w:type="dxa"/>
            <w:bottom w:w="0" w:type="dxa"/>
          </w:tblCellMar>
        </w:tblPrEx>
        <w:tc>
          <w:tcPr>
            <w:tcW w:w="29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1B0ED3A9" w14:textId="77777777" w:rsidR="00F858DE" w:rsidRDefault="00000000">
            <w:pPr>
              <w:spacing w:after="40"/>
            </w:pPr>
            <w:r>
              <w:rPr>
                <w:sz w:val="19"/>
                <w:szCs w:val="19"/>
              </w:rPr>
              <w:t>Reproduce notebook score</w:t>
            </w:r>
          </w:p>
        </w:tc>
        <w:tc>
          <w:tcPr>
            <w:tcW w:w="13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22DAB97C" w14:textId="77777777" w:rsidR="00F858DE" w:rsidRDefault="00000000">
            <w:pPr>
              <w:spacing w:after="40"/>
            </w:pPr>
            <w:r>
              <w:rPr>
                <w:sz w:val="19"/>
                <w:szCs w:val="19"/>
              </w:rPr>
              <w:t>83.50%</w:t>
            </w:r>
          </w:p>
        </w:tc>
        <w:tc>
          <w:tcPr>
            <w:tcW w:w="48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3C0AA1A3" w14:textId="77777777" w:rsidR="00F858DE" w:rsidRDefault="00000000">
            <w:pPr>
              <w:spacing w:after="40"/>
            </w:pPr>
            <w:r>
              <w:rPr>
                <w:sz w:val="19"/>
                <w:szCs w:val="19"/>
              </w:rPr>
              <w:t>Same as the notebook</w:t>
            </w:r>
          </w:p>
        </w:tc>
      </w:tr>
      <w:tr w:rsidR="00F858DE" w14:paraId="3D24F4DB" w14:textId="77777777">
        <w:tblPrEx>
          <w:tblCellMar>
            <w:top w:w="0" w:type="dxa"/>
            <w:bottom w:w="0" w:type="dxa"/>
          </w:tblCellMar>
        </w:tblPrEx>
        <w:tc>
          <w:tcPr>
            <w:tcW w:w="29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1E4A6863" w14:textId="77777777" w:rsidR="00F858DE" w:rsidRDefault="00000000">
            <w:pPr>
              <w:spacing w:after="40"/>
            </w:pPr>
            <w:r>
              <w:rPr>
                <w:sz w:val="19"/>
                <w:szCs w:val="19"/>
              </w:rPr>
              <w:t>Common-sense test</w:t>
            </w:r>
          </w:p>
        </w:tc>
        <w:tc>
          <w:tcPr>
            <w:tcW w:w="13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27936107" w14:textId="77777777" w:rsidR="00F858DE" w:rsidRDefault="00000000">
            <w:pPr>
              <w:spacing w:after="40"/>
            </w:pPr>
            <w:r>
              <w:rPr>
                <w:sz w:val="19"/>
                <w:szCs w:val="19"/>
              </w:rPr>
              <w:t>Passed in 6 cities</w:t>
            </w:r>
          </w:p>
        </w:tc>
        <w:tc>
          <w:tcPr>
            <w:tcW w:w="48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5BFE12D2" w14:textId="77777777" w:rsidR="00F858DE" w:rsidRDefault="00000000">
            <w:pPr>
              <w:spacing w:after="40"/>
            </w:pPr>
            <w:r>
              <w:rPr>
                <w:sz w:val="19"/>
                <w:szCs w:val="19"/>
              </w:rPr>
              <w:t>A wet, cloudy day always gives a higher chance than a dry, clear day</w:t>
            </w:r>
          </w:p>
        </w:tc>
      </w:tr>
      <w:tr w:rsidR="00F858DE" w14:paraId="17F2EC69" w14:textId="77777777">
        <w:tblPrEx>
          <w:tblCellMar>
            <w:top w:w="0" w:type="dxa"/>
            <w:bottom w:w="0" w:type="dxa"/>
          </w:tblCellMar>
        </w:tblPrEx>
        <w:tc>
          <w:tcPr>
            <w:tcW w:w="29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4DD244FB" w14:textId="77777777" w:rsidR="00F858DE" w:rsidRDefault="00000000">
            <w:pPr>
              <w:spacing w:after="40"/>
            </w:pPr>
            <w:r>
              <w:rPr>
                <w:sz w:val="19"/>
                <w:szCs w:val="19"/>
              </w:rPr>
              <w:t>Monitoring simulation</w:t>
            </w:r>
          </w:p>
        </w:tc>
        <w:tc>
          <w:tcPr>
            <w:tcW w:w="13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16AD3FB5" w14:textId="77777777" w:rsidR="00F858DE" w:rsidRDefault="00000000">
            <w:pPr>
              <w:spacing w:after="40"/>
            </w:pPr>
            <w:r>
              <w:rPr>
                <w:sz w:val="19"/>
                <w:szCs w:val="19"/>
              </w:rPr>
              <w:t>0 alerts / 6 alerts</w:t>
            </w:r>
          </w:p>
        </w:tc>
        <w:tc>
          <w:tcPr>
            <w:tcW w:w="48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0F71B329" w14:textId="77777777" w:rsidR="00F858DE" w:rsidRDefault="00000000">
            <w:pPr>
              <w:spacing w:after="40"/>
            </w:pPr>
            <w:r>
              <w:rPr>
                <w:sz w:val="19"/>
                <w:szCs w:val="19"/>
              </w:rPr>
              <w:t>Normal inputs give no alerts; a pretend sensor problem gives 6</w:t>
            </w:r>
          </w:p>
        </w:tc>
      </w:tr>
    </w:tbl>
    <w:p w14:paraId="5D643AAE" w14:textId="77777777" w:rsidR="00F858DE" w:rsidRDefault="00F858DE">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858DE" w14:paraId="407DA366"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692C0A70" w14:textId="77777777" w:rsidR="00F858DE" w:rsidRDefault="00000000">
            <w:pPr>
              <w:jc w:val="center"/>
            </w:pPr>
            <w:r>
              <w:rPr>
                <w:noProof/>
              </w:rPr>
              <w:drawing>
                <wp:inline distT="0" distB="0" distL="0" distR="0" wp14:anchorId="6542FCE1" wp14:editId="55EC27EB">
                  <wp:extent cx="2571750" cy="2447925"/>
                  <wp:effectExtent l="0" t="0" r="0" b="0"/>
                  <wp:docPr id="1957690572" name="docs/screenshots/02_result_rain_yes.png" descr="docs/screenshots/02_result_rain_yes.png" title="docs/screenshots/02_result_rain_y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571750" cy="2447925"/>
                          </a:xfrm>
                          <a:prstGeom prst="rect">
                            <a:avLst/>
                          </a:prstGeom>
                        </pic:spPr>
                      </pic:pic>
                    </a:graphicData>
                  </a:graphic>
                </wp:inline>
              </w:drawing>
            </w:r>
          </w:p>
          <w:p w14:paraId="599953BC" w14:textId="77777777" w:rsidR="00F858DE" w:rsidRDefault="00000000">
            <w:pPr>
              <w:spacing w:after="160"/>
              <w:jc w:val="center"/>
            </w:pPr>
            <w:r>
              <w:rPr>
                <w:i/>
                <w:iCs/>
                <w:color w:val="566878"/>
                <w:sz w:val="18"/>
                <w:szCs w:val="18"/>
              </w:rPr>
              <w:t>Rainy example: "Yes", 73%</w:t>
            </w:r>
          </w:p>
        </w:tc>
        <w:tc>
          <w:tcPr>
            <w:tcW w:w="4513" w:type="dxa"/>
            <w:tcBorders>
              <w:top w:val="none" w:sz="0" w:space="0" w:color="FFFFFF"/>
              <w:left w:val="none" w:sz="0" w:space="0" w:color="FFFFFF"/>
              <w:bottom w:val="none" w:sz="0" w:space="0" w:color="FFFFFF"/>
              <w:right w:val="none" w:sz="0" w:space="0" w:color="FFFFFF"/>
            </w:tcBorders>
          </w:tcPr>
          <w:p w14:paraId="6A2E4676" w14:textId="77777777" w:rsidR="00F858DE" w:rsidRDefault="00000000">
            <w:pPr>
              <w:jc w:val="center"/>
            </w:pPr>
            <w:r>
              <w:rPr>
                <w:noProof/>
              </w:rPr>
              <w:drawing>
                <wp:inline distT="0" distB="0" distL="0" distR="0" wp14:anchorId="5FC43697" wp14:editId="056F1EFE">
                  <wp:extent cx="2571750" cy="2495550"/>
                  <wp:effectExtent l="0" t="0" r="0" b="0"/>
                  <wp:docPr id="932949859" name="docs/screenshots/05_impossible_values.png" descr="docs/screenshots/05_impossible_values.png" title="docs/screenshots/05_impossible_val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571750" cy="2495550"/>
                          </a:xfrm>
                          <a:prstGeom prst="rect">
                            <a:avLst/>
                          </a:prstGeom>
                        </pic:spPr>
                      </pic:pic>
                    </a:graphicData>
                  </a:graphic>
                </wp:inline>
              </w:drawing>
            </w:r>
          </w:p>
          <w:p w14:paraId="0C51FDAE" w14:textId="77777777" w:rsidR="00F858DE" w:rsidRDefault="00000000">
            <w:pPr>
              <w:spacing w:after="160"/>
              <w:jc w:val="center"/>
            </w:pPr>
            <w:r>
              <w:rPr>
                <w:i/>
                <w:iCs/>
                <w:color w:val="566878"/>
                <w:sz w:val="18"/>
                <w:szCs w:val="18"/>
              </w:rPr>
              <w:t>Impossible values are refused with a message</w:t>
            </w:r>
          </w:p>
        </w:tc>
      </w:tr>
      <w:tr w:rsidR="00F858DE" w14:paraId="16D9FE4A"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2EF259D2" w14:textId="77777777" w:rsidR="00F858DE" w:rsidRDefault="00000000">
            <w:pPr>
              <w:jc w:val="center"/>
            </w:pPr>
            <w:r>
              <w:rPr>
                <w:noProof/>
              </w:rPr>
              <w:drawing>
                <wp:inline distT="0" distB="0" distL="0" distR="0" wp14:anchorId="1304AB7A" wp14:editId="35331973">
                  <wp:extent cx="2571750" cy="2447925"/>
                  <wp:effectExtent l="0" t="0" r="0" b="0"/>
                  <wp:docPr id="1410380216" name="docs/screenshots/06_warnings.png" descr="docs/screenshots/06_warnings.png" title="docs/screenshots/06_warn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571750" cy="2447925"/>
                          </a:xfrm>
                          <a:prstGeom prst="rect">
                            <a:avLst/>
                          </a:prstGeom>
                        </pic:spPr>
                      </pic:pic>
                    </a:graphicData>
                  </a:graphic>
                </wp:inline>
              </w:drawing>
            </w:r>
          </w:p>
          <w:p w14:paraId="226C97FF" w14:textId="77777777" w:rsidR="00F858DE" w:rsidRDefault="00000000">
            <w:pPr>
              <w:spacing w:after="160"/>
              <w:jc w:val="center"/>
            </w:pPr>
            <w:r>
              <w:rPr>
                <w:i/>
                <w:iCs/>
                <w:color w:val="566878"/>
                <w:sz w:val="18"/>
                <w:szCs w:val="18"/>
              </w:rPr>
              <w:t>Unusual value and guessed rain history give warnings</w:t>
            </w:r>
          </w:p>
        </w:tc>
        <w:tc>
          <w:tcPr>
            <w:tcW w:w="4513" w:type="dxa"/>
            <w:tcBorders>
              <w:top w:val="none" w:sz="0" w:space="0" w:color="FFFFFF"/>
              <w:left w:val="none" w:sz="0" w:space="0" w:color="FFFFFF"/>
              <w:bottom w:val="none" w:sz="0" w:space="0" w:color="FFFFFF"/>
              <w:right w:val="none" w:sz="0" w:space="0" w:color="FFFFFF"/>
            </w:tcBorders>
          </w:tcPr>
          <w:p w14:paraId="3B0FC8C9" w14:textId="77777777" w:rsidR="00F858DE" w:rsidRDefault="00000000">
            <w:pPr>
              <w:jc w:val="center"/>
            </w:pPr>
            <w:r>
              <w:rPr>
                <w:noProof/>
              </w:rPr>
              <w:drawing>
                <wp:inline distT="0" distB="0" distL="0" distR="0" wp14:anchorId="0464181D" wp14:editId="0EFDC104">
                  <wp:extent cx="1190625" cy="2581275"/>
                  <wp:effectExtent l="0" t="0" r="0" b="0"/>
                  <wp:docPr id="1808669356" name="docs/screenshots/07_phone_view.png" descr="docs/screenshots/07_phone_view.png" title="docs/screenshots/07_phone_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190625" cy="2581275"/>
                          </a:xfrm>
                          <a:prstGeom prst="rect">
                            <a:avLst/>
                          </a:prstGeom>
                        </pic:spPr>
                      </pic:pic>
                    </a:graphicData>
                  </a:graphic>
                </wp:inline>
              </w:drawing>
            </w:r>
          </w:p>
          <w:p w14:paraId="679694DE" w14:textId="77777777" w:rsidR="00F858DE" w:rsidRDefault="00000000">
            <w:pPr>
              <w:spacing w:after="160"/>
              <w:jc w:val="center"/>
            </w:pPr>
            <w:r>
              <w:rPr>
                <w:i/>
                <w:iCs/>
                <w:color w:val="566878"/>
                <w:sz w:val="18"/>
                <w:szCs w:val="18"/>
              </w:rPr>
              <w:t>Phone view: the answer is on top</w:t>
            </w:r>
          </w:p>
        </w:tc>
      </w:tr>
    </w:tbl>
    <w:p w14:paraId="43FD171A" w14:textId="77777777" w:rsidR="00F858DE" w:rsidRDefault="00000000">
      <w:pPr>
        <w:pStyle w:val="Heading1"/>
        <w:spacing w:before="320" w:after="140"/>
      </w:pPr>
      <w:r>
        <w:rPr>
          <w:b/>
          <w:bCs/>
          <w:color w:val="123F61"/>
          <w:sz w:val="30"/>
          <w:szCs w:val="30"/>
        </w:rPr>
        <w:t>6. How to track performance after deployment</w:t>
      </w:r>
    </w:p>
    <w:p w14:paraId="5F6C1F74" w14:textId="77777777" w:rsidR="00F858DE" w:rsidRDefault="00000000">
      <w:pPr>
        <w:spacing w:after="120" w:line="288" w:lineRule="auto"/>
      </w:pPr>
      <w:r>
        <w:t>A model can slowly get worse. So we watch three things.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100"/>
        <w:gridCol w:w="2300"/>
        <w:gridCol w:w="1626"/>
      </w:tblGrid>
      <w:tr w:rsidR="00F858DE" w14:paraId="01EBEF23" w14:textId="77777777">
        <w:tblPrEx>
          <w:tblCellMar>
            <w:top w:w="0" w:type="dxa"/>
            <w:bottom w:w="0" w:type="dxa"/>
          </w:tblCellMar>
        </w:tblPrEx>
        <w:trPr>
          <w:tblHeader/>
        </w:trPr>
        <w:tc>
          <w:tcPr>
            <w:tcW w:w="2000" w:type="dxa"/>
            <w:tcBorders>
              <w:top w:val="single" w:sz="4" w:space="0" w:color="C6D1DA"/>
              <w:left w:val="single" w:sz="4" w:space="0" w:color="C6D1DA"/>
              <w:bottom w:val="single" w:sz="4" w:space="0" w:color="C6D1DA"/>
              <w:right w:val="single" w:sz="4" w:space="0" w:color="C6D1DA"/>
            </w:tcBorders>
            <w:shd w:val="clear" w:color="auto" w:fill="DCECF7"/>
            <w:tcMar>
              <w:top w:w="70" w:type="dxa"/>
              <w:left w:w="110" w:type="dxa"/>
              <w:bottom w:w="70" w:type="dxa"/>
              <w:right w:w="110" w:type="dxa"/>
            </w:tcMar>
          </w:tcPr>
          <w:p w14:paraId="51FF8B44" w14:textId="77777777" w:rsidR="00F858DE" w:rsidRDefault="00000000">
            <w:pPr>
              <w:spacing w:after="40"/>
            </w:pPr>
            <w:r>
              <w:rPr>
                <w:b/>
                <w:bCs/>
                <w:sz w:val="19"/>
                <w:szCs w:val="19"/>
              </w:rPr>
              <w:t>What</w:t>
            </w:r>
          </w:p>
        </w:tc>
        <w:tc>
          <w:tcPr>
            <w:tcW w:w="3100" w:type="dxa"/>
            <w:tcBorders>
              <w:top w:val="single" w:sz="4" w:space="0" w:color="C6D1DA"/>
              <w:left w:val="single" w:sz="4" w:space="0" w:color="C6D1DA"/>
              <w:bottom w:val="single" w:sz="4" w:space="0" w:color="C6D1DA"/>
              <w:right w:val="single" w:sz="4" w:space="0" w:color="C6D1DA"/>
            </w:tcBorders>
            <w:shd w:val="clear" w:color="auto" w:fill="DCECF7"/>
            <w:tcMar>
              <w:top w:w="70" w:type="dxa"/>
              <w:left w:w="110" w:type="dxa"/>
              <w:bottom w:w="70" w:type="dxa"/>
              <w:right w:w="110" w:type="dxa"/>
            </w:tcMar>
          </w:tcPr>
          <w:p w14:paraId="538E9FA5" w14:textId="77777777" w:rsidR="00F858DE" w:rsidRDefault="00000000">
            <w:pPr>
              <w:spacing w:after="40"/>
            </w:pPr>
            <w:r>
              <w:rPr>
                <w:b/>
                <w:bCs/>
                <w:sz w:val="19"/>
                <w:szCs w:val="19"/>
              </w:rPr>
              <w:t>How</w:t>
            </w:r>
          </w:p>
        </w:tc>
        <w:tc>
          <w:tcPr>
            <w:tcW w:w="2300" w:type="dxa"/>
            <w:tcBorders>
              <w:top w:val="single" w:sz="4" w:space="0" w:color="C6D1DA"/>
              <w:left w:val="single" w:sz="4" w:space="0" w:color="C6D1DA"/>
              <w:bottom w:val="single" w:sz="4" w:space="0" w:color="C6D1DA"/>
              <w:right w:val="single" w:sz="4" w:space="0" w:color="C6D1DA"/>
            </w:tcBorders>
            <w:shd w:val="clear" w:color="auto" w:fill="DCECF7"/>
            <w:tcMar>
              <w:top w:w="70" w:type="dxa"/>
              <w:left w:w="110" w:type="dxa"/>
              <w:bottom w:w="70" w:type="dxa"/>
              <w:right w:w="110" w:type="dxa"/>
            </w:tcMar>
          </w:tcPr>
          <w:p w14:paraId="218F6505" w14:textId="77777777" w:rsidR="00F858DE" w:rsidRDefault="00000000">
            <w:pPr>
              <w:spacing w:after="40"/>
            </w:pPr>
            <w:r>
              <w:rPr>
                <w:b/>
                <w:bCs/>
                <w:sz w:val="19"/>
                <w:szCs w:val="19"/>
              </w:rPr>
              <w:t>Alert when</w:t>
            </w:r>
          </w:p>
        </w:tc>
        <w:tc>
          <w:tcPr>
            <w:tcW w:w="1626" w:type="dxa"/>
            <w:tcBorders>
              <w:top w:val="single" w:sz="4" w:space="0" w:color="C6D1DA"/>
              <w:left w:val="single" w:sz="4" w:space="0" w:color="C6D1DA"/>
              <w:bottom w:val="single" w:sz="4" w:space="0" w:color="C6D1DA"/>
              <w:right w:val="single" w:sz="4" w:space="0" w:color="C6D1DA"/>
            </w:tcBorders>
            <w:shd w:val="clear" w:color="auto" w:fill="DCECF7"/>
            <w:tcMar>
              <w:top w:w="70" w:type="dxa"/>
              <w:left w:w="110" w:type="dxa"/>
              <w:bottom w:w="70" w:type="dxa"/>
              <w:right w:w="110" w:type="dxa"/>
            </w:tcMar>
          </w:tcPr>
          <w:p w14:paraId="15232FC2" w14:textId="77777777" w:rsidR="00F858DE" w:rsidRDefault="00000000">
            <w:pPr>
              <w:spacing w:after="40"/>
            </w:pPr>
            <w:r>
              <w:rPr>
                <w:b/>
                <w:bCs/>
                <w:sz w:val="19"/>
                <w:szCs w:val="19"/>
              </w:rPr>
              <w:t>How often</w:t>
            </w:r>
          </w:p>
        </w:tc>
      </w:tr>
      <w:tr w:rsidR="00F858DE" w14:paraId="368D57A3" w14:textId="77777777">
        <w:tblPrEx>
          <w:tblCellMar>
            <w:top w:w="0" w:type="dxa"/>
            <w:bottom w:w="0" w:type="dxa"/>
          </w:tblCellMar>
        </w:tblPrEx>
        <w:tc>
          <w:tcPr>
            <w:tcW w:w="20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5341B408" w14:textId="77777777" w:rsidR="00F858DE" w:rsidRDefault="00000000">
            <w:pPr>
              <w:spacing w:after="40"/>
            </w:pPr>
            <w:r>
              <w:rPr>
                <w:sz w:val="19"/>
                <w:szCs w:val="19"/>
              </w:rPr>
              <w:t>Is it still right?</w:t>
            </w:r>
          </w:p>
        </w:tc>
        <w:tc>
          <w:tcPr>
            <w:tcW w:w="31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1AA47818" w14:textId="77777777" w:rsidR="00F858DE" w:rsidRDefault="00000000">
            <w:pPr>
              <w:spacing w:after="40"/>
            </w:pPr>
            <w:r>
              <w:rPr>
                <w:sz w:val="19"/>
                <w:szCs w:val="19"/>
              </w:rPr>
              <w:t>Save the real rain of each day. Match it with the prediction made the day before. Look at accuracy, rain days caught, and each city.</w:t>
            </w:r>
          </w:p>
        </w:tc>
        <w:tc>
          <w:tcPr>
            <w:tcW w:w="23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329FEB64" w14:textId="77777777" w:rsidR="00F858DE" w:rsidRDefault="00000000">
            <w:pPr>
              <w:spacing w:after="40"/>
            </w:pPr>
            <w:r>
              <w:rPr>
                <w:sz w:val="19"/>
                <w:szCs w:val="19"/>
              </w:rPr>
              <w:t>Accuracy below 75%, not better than "always no", or rain days caught below 45%</w:t>
            </w:r>
          </w:p>
        </w:tc>
        <w:tc>
          <w:tcPr>
            <w:tcW w:w="16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3C16176C" w14:textId="77777777" w:rsidR="00F858DE" w:rsidRDefault="00000000">
            <w:pPr>
              <w:spacing w:after="40"/>
            </w:pPr>
            <w:r>
              <w:rPr>
                <w:sz w:val="19"/>
                <w:szCs w:val="19"/>
              </w:rPr>
              <w:t>Monthly (at least 100 matched days)</w:t>
            </w:r>
          </w:p>
        </w:tc>
      </w:tr>
      <w:tr w:rsidR="00F858DE" w14:paraId="195A2C21" w14:textId="77777777">
        <w:tblPrEx>
          <w:tblCellMar>
            <w:top w:w="0" w:type="dxa"/>
            <w:bottom w:w="0" w:type="dxa"/>
          </w:tblCellMar>
        </w:tblPrEx>
        <w:tc>
          <w:tcPr>
            <w:tcW w:w="20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6767D40A" w14:textId="77777777" w:rsidR="00F858DE" w:rsidRDefault="00000000">
            <w:pPr>
              <w:spacing w:after="40"/>
            </w:pPr>
            <w:r>
              <w:rPr>
                <w:sz w:val="19"/>
                <w:szCs w:val="19"/>
              </w:rPr>
              <w:t>Are inputs changing?</w:t>
            </w:r>
          </w:p>
        </w:tc>
        <w:tc>
          <w:tcPr>
            <w:tcW w:w="31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153E7CF2" w14:textId="77777777" w:rsidR="00F858DE" w:rsidRDefault="00000000">
            <w:pPr>
              <w:spacing w:after="40"/>
            </w:pPr>
            <w:r>
              <w:rPr>
                <w:sz w:val="19"/>
                <w:szCs w:val="19"/>
              </w:rPr>
              <w:t>Compare live values with training data for the same city and month.</w:t>
            </w:r>
          </w:p>
        </w:tc>
        <w:tc>
          <w:tcPr>
            <w:tcW w:w="23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194C0651" w14:textId="77777777" w:rsidR="00F858DE" w:rsidRDefault="00000000">
            <w:pPr>
              <w:spacing w:after="40"/>
            </w:pPr>
            <w:r>
              <w:rPr>
                <w:sz w:val="19"/>
                <w:szCs w:val="19"/>
              </w:rPr>
              <w:t>Average moves more than 0.5 standard deviations, or over 5% of values outside the training range</w:t>
            </w:r>
          </w:p>
        </w:tc>
        <w:tc>
          <w:tcPr>
            <w:tcW w:w="16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149AFFF6" w14:textId="77777777" w:rsidR="00F858DE" w:rsidRDefault="00000000">
            <w:pPr>
              <w:spacing w:after="40"/>
            </w:pPr>
            <w:r>
              <w:rPr>
                <w:sz w:val="19"/>
                <w:szCs w:val="19"/>
              </w:rPr>
              <w:t>Weekly</w:t>
            </w:r>
          </w:p>
        </w:tc>
      </w:tr>
      <w:tr w:rsidR="00F858DE" w14:paraId="079BA89D" w14:textId="77777777">
        <w:tblPrEx>
          <w:tblCellMar>
            <w:top w:w="0" w:type="dxa"/>
            <w:bottom w:w="0" w:type="dxa"/>
          </w:tblCellMar>
        </w:tblPrEx>
        <w:tc>
          <w:tcPr>
            <w:tcW w:w="20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335BA476" w14:textId="77777777" w:rsidR="00F858DE" w:rsidRDefault="00000000">
            <w:pPr>
              <w:spacing w:after="40"/>
            </w:pPr>
            <w:r>
              <w:rPr>
                <w:sz w:val="19"/>
                <w:szCs w:val="19"/>
              </w:rPr>
              <w:t>Is the system healthy?</w:t>
            </w:r>
          </w:p>
        </w:tc>
        <w:tc>
          <w:tcPr>
            <w:tcW w:w="31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5DC11EBA" w14:textId="77777777" w:rsidR="00F858DE" w:rsidRDefault="00000000">
            <w:pPr>
              <w:spacing w:after="40"/>
            </w:pPr>
            <w:r>
              <w:rPr>
                <w:sz w:val="19"/>
                <w:szCs w:val="19"/>
              </w:rPr>
              <w:t>Health check, speed and error counts</w:t>
            </w:r>
          </w:p>
        </w:tc>
        <w:tc>
          <w:tcPr>
            <w:tcW w:w="23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54C4B9EF" w14:textId="77777777" w:rsidR="00F858DE" w:rsidRDefault="00000000">
            <w:pPr>
              <w:spacing w:after="40"/>
            </w:pPr>
            <w:r>
              <w:rPr>
                <w:sz w:val="19"/>
                <w:szCs w:val="19"/>
              </w:rPr>
              <w:t>No answer 3 times, slower than 0.5 seconds, any server error</w:t>
            </w:r>
          </w:p>
        </w:tc>
        <w:tc>
          <w:tcPr>
            <w:tcW w:w="16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1A1DE30A" w14:textId="77777777" w:rsidR="00F858DE" w:rsidRDefault="00000000">
            <w:pPr>
              <w:spacing w:after="40"/>
            </w:pPr>
            <w:r>
              <w:rPr>
                <w:sz w:val="19"/>
                <w:szCs w:val="19"/>
              </w:rPr>
              <w:t>Every few minutes</w:t>
            </w:r>
          </w:p>
        </w:tc>
      </w:tr>
    </w:tbl>
    <w:p w14:paraId="79A0486D" w14:textId="77777777" w:rsidR="00F858DE" w:rsidRDefault="00F858DE">
      <w:pPr>
        <w:spacing w:after="100"/>
      </w:pPr>
    </w:p>
    <w:p w14:paraId="1507830C" w14:textId="77777777" w:rsidR="00F858DE" w:rsidRDefault="00000000">
      <w:pPr>
        <w:spacing w:after="120" w:line="288" w:lineRule="auto"/>
      </w:pPr>
      <w:r>
        <w:rPr>
          <w:b/>
          <w:bCs/>
        </w:rPr>
        <w:t xml:space="preserve">Demo (simulation, not real live data). </w:t>
      </w:r>
      <w:r>
        <w:t>With normal inputs there were no alerts. When I pretended a sensor was wrong (temperature +6 C, humidity -25 points), accuracy fell only from 81.6% to 79.0%, which is easy to miss. But the drift check raised 6 alerts at once. So watching the inputs gives an early warning.</w:t>
      </w:r>
    </w:p>
    <w:p w14:paraId="5C3B2A2A" w14:textId="77777777" w:rsidR="00F858DE" w:rsidRDefault="00000000">
      <w:pPr>
        <w:keepNext/>
        <w:spacing w:before="80" w:after="40"/>
        <w:jc w:val="center"/>
      </w:pPr>
      <w:r>
        <w:rPr>
          <w:noProof/>
        </w:rPr>
        <w:drawing>
          <wp:inline distT="0" distB="0" distL="0" distR="0" wp14:anchorId="37E27DEF" wp14:editId="07061E9B">
            <wp:extent cx="4095750" cy="2152650"/>
            <wp:effectExtent l="0" t="0" r="0" b="0"/>
            <wp:docPr id="1167072940" name="reports/charts/monitoring_demo_drift.png" descr="reports/charts/monitoring_demo_drift.png" title="reports/charts/monitoring_demo_drif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95750" cy="2152650"/>
                    </a:xfrm>
                    <a:prstGeom prst="rect">
                      <a:avLst/>
                    </a:prstGeom>
                  </pic:spPr>
                </pic:pic>
              </a:graphicData>
            </a:graphic>
          </wp:inline>
        </w:drawing>
      </w:r>
    </w:p>
    <w:p w14:paraId="64CD800C" w14:textId="77777777" w:rsidR="00F858DE" w:rsidRDefault="00000000">
      <w:pPr>
        <w:spacing w:after="160"/>
        <w:jc w:val="center"/>
      </w:pPr>
      <w:r>
        <w:rPr>
          <w:i/>
          <w:iCs/>
          <w:color w:val="566878"/>
          <w:sz w:val="18"/>
          <w:szCs w:val="18"/>
        </w:rPr>
        <w:t>Input drift check (simulation). Bars beyond the dashed lines raise an alert</w:t>
      </w:r>
    </w:p>
    <w:p w14:paraId="3AB630B0" w14:textId="77777777" w:rsidR="00F858DE" w:rsidRDefault="00000000">
      <w:pPr>
        <w:spacing w:after="120" w:line="288" w:lineRule="auto"/>
      </w:pPr>
      <w:r>
        <w:rPr>
          <w:b/>
          <w:bCs/>
        </w:rPr>
        <w:t xml:space="preserve">Retrain when: </w:t>
      </w:r>
      <w:r>
        <w:t>accuracy alerts for two months in a row, a drift alert that stays for a month, new data for Gilgit, Peshawar or Karachi (their data stops in 2011, 2013 and 2015), or a new city.</w:t>
      </w:r>
    </w:p>
    <w:p w14:paraId="7A76B217" w14:textId="77777777" w:rsidR="00F858DE" w:rsidRDefault="00000000">
      <w:pPr>
        <w:pStyle w:val="Heading1"/>
        <w:spacing w:before="320" w:after="140"/>
      </w:pPr>
      <w:r>
        <w:rPr>
          <w:b/>
          <w:bCs/>
          <w:color w:val="123F61"/>
          <w:sz w:val="30"/>
          <w:szCs w:val="30"/>
        </w:rPr>
        <w:t>7. Limitations</w:t>
      </w:r>
    </w:p>
    <w:p w14:paraId="369B1A9C" w14:textId="77777777" w:rsidR="00F858DE" w:rsidRDefault="00000000">
      <w:pPr>
        <w:pStyle w:val="ListParagraph"/>
        <w:numPr>
          <w:ilvl w:val="0"/>
          <w:numId w:val="2"/>
        </w:numPr>
        <w:spacing w:after="70" w:line="276" w:lineRule="auto"/>
      </w:pPr>
      <w:r>
        <w:t>It is only a little better than guessing "no rain" in the notebook test, and it misses many rain days.</w:t>
      </w:r>
    </w:p>
    <w:p w14:paraId="7758AF0E" w14:textId="77777777" w:rsidR="00F858DE" w:rsidRDefault="00000000">
      <w:pPr>
        <w:pStyle w:val="ListParagraph"/>
        <w:numPr>
          <w:ilvl w:val="0"/>
          <w:numId w:val="2"/>
        </w:numPr>
        <w:spacing w:after="70" w:line="276" w:lineRule="auto"/>
      </w:pPr>
      <w:r>
        <w:t>Karachi: accuracy is 91.0%, but "always no rain" gives 90.9%. It catches only about 1 rain day in 5.</w:t>
      </w:r>
    </w:p>
    <w:p w14:paraId="2040AADE" w14:textId="77777777" w:rsidR="00F858DE" w:rsidRDefault="00000000">
      <w:pPr>
        <w:pStyle w:val="ListParagraph"/>
        <w:numPr>
          <w:ilvl w:val="0"/>
          <w:numId w:val="2"/>
        </w:numPr>
        <w:spacing w:after="70" w:line="276" w:lineRule="auto"/>
      </w:pPr>
      <w:r>
        <w:t>The data is old. Gilgit ends in 2011, Peshawar in 2013 and Karachi in 2015.</w:t>
      </w:r>
    </w:p>
    <w:p w14:paraId="6BE7C702" w14:textId="77777777" w:rsidR="00F858DE" w:rsidRDefault="00000000">
      <w:pPr>
        <w:pStyle w:val="ListParagraph"/>
        <w:numPr>
          <w:ilvl w:val="0"/>
          <w:numId w:val="2"/>
        </w:numPr>
        <w:spacing w:after="70" w:line="276" w:lineRule="auto"/>
      </w:pPr>
      <w:r>
        <w:t>The model uses the year, which it has never seen for 2025 or 2026. It also uses day of the week, which has no real link to rain.</w:t>
      </w:r>
    </w:p>
    <w:p w14:paraId="35CA990E" w14:textId="77777777" w:rsidR="00F858DE" w:rsidRDefault="00000000">
      <w:pPr>
        <w:pStyle w:val="ListParagraph"/>
        <w:numPr>
          <w:ilvl w:val="0"/>
          <w:numId w:val="2"/>
        </w:numPr>
        <w:spacing w:after="70" w:line="276" w:lineRule="auto"/>
      </w:pPr>
      <w:r>
        <w:t>It only uses today's measurements. It cannot see a storm that is coming, so it is weaker than an official forecast.</w:t>
      </w:r>
    </w:p>
    <w:p w14:paraId="385E7558" w14:textId="77777777" w:rsidR="00F858DE" w:rsidRDefault="00000000">
      <w:pPr>
        <w:pStyle w:val="ListParagraph"/>
        <w:numPr>
          <w:ilvl w:val="0"/>
          <w:numId w:val="2"/>
        </w:numPr>
        <w:spacing w:after="70" w:line="276" w:lineRule="auto"/>
      </w:pPr>
      <w:r>
        <w:t>Only six cities. Other places are refused.</w:t>
      </w:r>
    </w:p>
    <w:p w14:paraId="1AC880D8" w14:textId="77777777" w:rsidR="00F858DE" w:rsidRDefault="00000000">
      <w:pPr>
        <w:pStyle w:val="ListParagraph"/>
        <w:numPr>
          <w:ilvl w:val="0"/>
          <w:numId w:val="2"/>
        </w:numPr>
        <w:spacing w:after="70" w:line="276" w:lineRule="auto"/>
      </w:pPr>
      <w:r>
        <w:t>The answer is only as good as the numbers typed in. The page checks ranges but cannot know if a possible number is wrong.</w:t>
      </w:r>
    </w:p>
    <w:p w14:paraId="1903AA13" w14:textId="77777777" w:rsidR="00F858DE" w:rsidRDefault="00000000">
      <w:pPr>
        <w:pStyle w:val="ListParagraph"/>
        <w:numPr>
          <w:ilvl w:val="0"/>
          <w:numId w:val="2"/>
        </w:numPr>
        <w:spacing w:after="70" w:line="276" w:lineRule="auto"/>
      </w:pPr>
      <w:r>
        <w:t>No real users and no heavy-traffic test yet. The Flask server is for a demo.</w:t>
      </w:r>
    </w:p>
    <w:p w14:paraId="3CA058F2" w14:textId="77777777" w:rsidR="00F858DE" w:rsidRDefault="00000000">
      <w:pPr>
        <w:pStyle w:val="Heading1"/>
        <w:spacing w:before="320" w:after="140"/>
      </w:pPr>
      <w:r>
        <w:rPr>
          <w:b/>
          <w:bCs/>
          <w:color w:val="123F61"/>
          <w:sz w:val="30"/>
          <w:szCs w:val="30"/>
        </w:rPr>
        <w:t>8. Fairness and risk</w:t>
      </w:r>
    </w:p>
    <w:p w14:paraId="6E80FEAC" w14:textId="77777777" w:rsidR="00F858DE" w:rsidRDefault="00000000">
      <w:pPr>
        <w:pStyle w:val="ListParagraph"/>
        <w:numPr>
          <w:ilvl w:val="0"/>
          <w:numId w:val="2"/>
        </w:numPr>
        <w:spacing w:after="70" w:line="276" w:lineRule="auto"/>
      </w:pPr>
      <w:r>
        <w:rPr>
          <w:b/>
          <w:bCs/>
        </w:rPr>
        <w:t xml:space="preserve">Places are treated differently. </w:t>
      </w:r>
      <w:r>
        <w:t>People in Karachi and Quetta get worse answers than people in Gilgit. I show the score per city and a "how sure" sentence so nobody thinks all cities are equal.</w:t>
      </w:r>
    </w:p>
    <w:p w14:paraId="65B7069E" w14:textId="77777777" w:rsidR="00F858DE" w:rsidRDefault="00000000">
      <w:pPr>
        <w:pStyle w:val="ListParagraph"/>
        <w:numPr>
          <w:ilvl w:val="0"/>
          <w:numId w:val="2"/>
        </w:numPr>
        <w:spacing w:after="70" w:line="276" w:lineRule="auto"/>
      </w:pPr>
      <w:r>
        <w:rPr>
          <w:b/>
          <w:bCs/>
        </w:rPr>
        <w:t xml:space="preserve">Unequal data. </w:t>
      </w:r>
      <w:r>
        <w:t>Islamabad has 25 years of data and Lahore only 9. Big cities are learned better.</w:t>
      </w:r>
    </w:p>
    <w:p w14:paraId="3985B83C" w14:textId="77777777" w:rsidR="00F858DE" w:rsidRDefault="00000000">
      <w:pPr>
        <w:pStyle w:val="ListParagraph"/>
        <w:numPr>
          <w:ilvl w:val="0"/>
          <w:numId w:val="2"/>
        </w:numPr>
        <w:spacing w:after="70" w:line="276" w:lineRule="auto"/>
      </w:pPr>
      <w:r>
        <w:rPr>
          <w:b/>
          <w:bCs/>
        </w:rPr>
        <w:t xml:space="preserve">Who can use it. </w:t>
      </w:r>
      <w:r>
        <w:t>The form needs pressure, humidity and cloud cover. People without instruments cannot fill it in.</w:t>
      </w:r>
    </w:p>
    <w:p w14:paraId="59F9B1A8" w14:textId="77777777" w:rsidR="00F858DE" w:rsidRDefault="00000000">
      <w:pPr>
        <w:pStyle w:val="ListParagraph"/>
        <w:numPr>
          <w:ilvl w:val="0"/>
          <w:numId w:val="2"/>
        </w:numPr>
        <w:spacing w:after="70" w:line="276" w:lineRule="auto"/>
      </w:pPr>
      <w:r>
        <w:rPr>
          <w:b/>
          <w:bCs/>
        </w:rPr>
        <w:t xml:space="preserve">Missed rain versus false alarm. </w:t>
      </w:r>
      <w:r>
        <w:t>A missed rain day is usually worse (someone is not ready). With a 40% cut-off the model catches 78% of rain days instead of 66%, but it is right less often when it says rain (68% instead of 75%). The stakeholders should choose.</w:t>
      </w:r>
    </w:p>
    <w:p w14:paraId="5B216E65" w14:textId="77777777" w:rsidR="00F858DE" w:rsidRDefault="00000000">
      <w:pPr>
        <w:pStyle w:val="ListParagraph"/>
        <w:numPr>
          <w:ilvl w:val="0"/>
          <w:numId w:val="2"/>
        </w:numPr>
        <w:spacing w:after="70" w:line="276" w:lineRule="auto"/>
      </w:pPr>
      <w:r>
        <w:rPr>
          <w:b/>
          <w:bCs/>
        </w:rPr>
        <w:t xml:space="preserve">Wrong use. </w:t>
      </w:r>
      <w:r>
        <w:t>Someone might treat it as an official forecast. Every page says it is a student project and not for safety decisions.</w:t>
      </w:r>
    </w:p>
    <w:p w14:paraId="2C94F5E7" w14:textId="77777777" w:rsidR="00F858DE" w:rsidRDefault="00000000">
      <w:pPr>
        <w:pStyle w:val="ListParagraph"/>
        <w:numPr>
          <w:ilvl w:val="0"/>
          <w:numId w:val="2"/>
        </w:numPr>
        <w:spacing w:after="70" w:line="276" w:lineRule="auto"/>
      </w:pPr>
      <w:r>
        <w:rPr>
          <w:b/>
          <w:bCs/>
        </w:rPr>
        <w:t xml:space="preserve">Privacy. </w:t>
      </w:r>
      <w:r>
        <w:t>No names or exact locations are saved.</w:t>
      </w:r>
    </w:p>
    <w:p w14:paraId="69AA7742" w14:textId="77777777" w:rsidR="00F858DE" w:rsidRDefault="00000000">
      <w:pPr>
        <w:pStyle w:val="Heading1"/>
        <w:spacing w:before="320" w:after="140"/>
      </w:pPr>
      <w:r>
        <w:rPr>
          <w:b/>
          <w:bCs/>
          <w:color w:val="123F61"/>
          <w:sz w:val="30"/>
          <w:szCs w:val="30"/>
        </w:rPr>
        <w:t>9. Challenges</w:t>
      </w:r>
    </w:p>
    <w:p w14:paraId="4BADFEBC" w14:textId="77777777" w:rsidR="00F858DE" w:rsidRDefault="00000000">
      <w:pPr>
        <w:pStyle w:val="ListParagraph"/>
        <w:numPr>
          <w:ilvl w:val="0"/>
          <w:numId w:val="2"/>
        </w:numPr>
        <w:spacing w:after="70" w:line="276" w:lineRule="auto"/>
      </w:pPr>
      <w:r>
        <w:t>The notebook score looked good (83.5%) but hid two things: Quetta was never in training, and "always no rain" already scores 77.9%. I had to add a second, fairer test to see the real picture.</w:t>
      </w:r>
    </w:p>
    <w:p w14:paraId="6D125161" w14:textId="77777777" w:rsidR="00F858DE" w:rsidRDefault="00000000">
      <w:pPr>
        <w:pStyle w:val="ListParagraph"/>
        <w:numPr>
          <w:ilvl w:val="0"/>
          <w:numId w:val="2"/>
        </w:numPr>
        <w:spacing w:after="70" w:line="276" w:lineRule="auto"/>
      </w:pPr>
      <w:r>
        <w:t>The model needs 23 columns but users should not type them all. I filled in 9 columns from the date and city, and calculated 3 more. Then I tested that this does not hurt the model.</w:t>
      </w:r>
    </w:p>
    <w:p w14:paraId="72C8E355" w14:textId="77777777" w:rsidR="00F858DE" w:rsidRDefault="00000000">
      <w:pPr>
        <w:pStyle w:val="ListParagraph"/>
        <w:numPr>
          <w:ilvl w:val="0"/>
          <w:numId w:val="2"/>
        </w:numPr>
        <w:spacing w:after="70" w:line="276" w:lineRule="auto"/>
      </w:pPr>
      <w:r>
        <w:t>There is no real live data yet, so I could not test monitoring on real traffic. I used a clearly labelled simulation.</w:t>
      </w:r>
    </w:p>
    <w:p w14:paraId="1FC61FB4" w14:textId="77777777" w:rsidR="00F858DE" w:rsidRDefault="00000000">
      <w:pPr>
        <w:pStyle w:val="ListParagraph"/>
        <w:numPr>
          <w:ilvl w:val="0"/>
          <w:numId w:val="2"/>
        </w:numPr>
        <w:spacing w:after="70" w:line="276" w:lineRule="auto"/>
      </w:pPr>
      <w:r>
        <w:t>The first prediction took about 1 second because the model was loading. I now load it once when the app starts (later predictions take about 10 ms).</w:t>
      </w:r>
    </w:p>
    <w:p w14:paraId="0EBAFE8E" w14:textId="77777777" w:rsidR="00F858DE" w:rsidRDefault="00000000">
      <w:pPr>
        <w:pStyle w:val="ListParagraph"/>
        <w:numPr>
          <w:ilvl w:val="0"/>
          <w:numId w:val="2"/>
        </w:numPr>
        <w:spacing w:after="70" w:line="276" w:lineRule="auto"/>
      </w:pPr>
      <w:r>
        <w:t>I found a small mistake in my notebook: cell 21 prints the Random Forest accuracy under the Decision Tree heading. The comparison in cell 24 is correct. I left the notebook as it was and wrote this in the README.</w:t>
      </w:r>
    </w:p>
    <w:p w14:paraId="36C44FF9" w14:textId="77777777" w:rsidR="00F858DE" w:rsidRDefault="00000000">
      <w:pPr>
        <w:pStyle w:val="Heading1"/>
        <w:spacing w:before="320" w:after="140"/>
      </w:pPr>
      <w:r>
        <w:rPr>
          <w:b/>
          <w:bCs/>
          <w:color w:val="123F61"/>
          <w:sz w:val="30"/>
          <w:szCs w:val="30"/>
        </w:rPr>
        <w:t>10. Future improvements</w:t>
      </w:r>
    </w:p>
    <w:p w14:paraId="243CDAC0" w14:textId="77777777" w:rsidR="00F858DE" w:rsidRDefault="00000000">
      <w:pPr>
        <w:pStyle w:val="ListParagraph"/>
        <w:numPr>
          <w:ilvl w:val="0"/>
          <w:numId w:val="2"/>
        </w:numPr>
        <w:spacing w:after="70" w:line="276" w:lineRule="auto"/>
      </w:pPr>
      <w:r>
        <w:t>Get newer data (especially 2016 to 2026 for Gilgit, Peshawar and Karachi) and retrain.</w:t>
      </w:r>
    </w:p>
    <w:p w14:paraId="4DA0C2AE" w14:textId="77777777" w:rsidR="00F858DE" w:rsidRDefault="00000000">
      <w:pPr>
        <w:pStyle w:val="ListParagraph"/>
        <w:numPr>
          <w:ilvl w:val="0"/>
          <w:numId w:val="2"/>
        </w:numPr>
        <w:spacing w:after="70" w:line="276" w:lineRule="auto"/>
      </w:pPr>
      <w:r>
        <w:t>Remove year and day of the week, then test again to see if scores improve.</w:t>
      </w:r>
    </w:p>
    <w:p w14:paraId="2B595944" w14:textId="77777777" w:rsidR="00F858DE" w:rsidRDefault="00000000">
      <w:pPr>
        <w:pStyle w:val="ListParagraph"/>
        <w:numPr>
          <w:ilvl w:val="0"/>
          <w:numId w:val="2"/>
        </w:numPr>
        <w:spacing w:after="70" w:line="276" w:lineRule="auto"/>
      </w:pPr>
      <w:r>
        <w:t>Test a lower cut-off, or a different cut-off for each city, on new data.</w:t>
      </w:r>
    </w:p>
    <w:p w14:paraId="1DC24731" w14:textId="77777777" w:rsidR="00F858DE" w:rsidRDefault="00000000">
      <w:pPr>
        <w:pStyle w:val="ListParagraph"/>
        <w:numPr>
          <w:ilvl w:val="0"/>
          <w:numId w:val="2"/>
        </w:numPr>
        <w:spacing w:after="70" w:line="276" w:lineRule="auto"/>
      </w:pPr>
      <w:r>
        <w:t>Try other models (for example gradient boosting) using the same fair, time-based tests.</w:t>
      </w:r>
    </w:p>
    <w:p w14:paraId="4131F333" w14:textId="77777777" w:rsidR="00F858DE" w:rsidRDefault="00000000">
      <w:pPr>
        <w:pStyle w:val="ListParagraph"/>
        <w:numPr>
          <w:ilvl w:val="0"/>
          <w:numId w:val="2"/>
        </w:numPr>
        <w:spacing w:after="70" w:line="276" w:lineRule="auto"/>
      </w:pPr>
      <w:r>
        <w:t>Add forecast or satellite data so the model can see storms that are coming.</w:t>
      </w:r>
    </w:p>
    <w:p w14:paraId="344BC18C" w14:textId="77777777" w:rsidR="00F858DE" w:rsidRDefault="00000000">
      <w:pPr>
        <w:pStyle w:val="ListParagraph"/>
        <w:numPr>
          <w:ilvl w:val="0"/>
          <w:numId w:val="2"/>
        </w:numPr>
        <w:spacing w:after="70" w:line="276" w:lineRule="auto"/>
      </w:pPr>
      <w:r>
        <w:t>Fill in today's weather and the rain history automatically from a weather service.</w:t>
      </w:r>
    </w:p>
    <w:p w14:paraId="594CDF6A" w14:textId="77777777" w:rsidR="00F858DE" w:rsidRDefault="00000000">
      <w:pPr>
        <w:pStyle w:val="ListParagraph"/>
        <w:numPr>
          <w:ilvl w:val="0"/>
          <w:numId w:val="2"/>
        </w:numPr>
        <w:spacing w:after="70" w:line="276" w:lineRule="auto"/>
      </w:pPr>
      <w:r>
        <w:t>Add more cities and test with real users.</w:t>
      </w:r>
    </w:p>
    <w:p w14:paraId="7523D140" w14:textId="77777777" w:rsidR="00F858DE" w:rsidRDefault="00000000">
      <w:pPr>
        <w:pStyle w:val="ListParagraph"/>
        <w:numPr>
          <w:ilvl w:val="0"/>
          <w:numId w:val="2"/>
        </w:numPr>
        <w:spacing w:after="70" w:line="276" w:lineRule="auto"/>
      </w:pPr>
      <w:r>
        <w:t>Deploy properly (production server, HTTPS, login if needed) and run the monitoring reports automatically.</w:t>
      </w:r>
    </w:p>
    <w:p w14:paraId="7A1F8C17" w14:textId="77777777" w:rsidR="00F858DE" w:rsidRDefault="00000000">
      <w:pPr>
        <w:pStyle w:val="Heading1"/>
        <w:spacing w:before="320" w:after="140"/>
      </w:pPr>
      <w:r>
        <w:rPr>
          <w:b/>
          <w:bCs/>
          <w:color w:val="123F61"/>
          <w:sz w:val="30"/>
          <w:szCs w:val="30"/>
        </w:rPr>
        <w:t>11. Where to find things</w:t>
      </w:r>
    </w:p>
    <w:tbl>
      <w:tblPr>
        <w:tblW w:w="902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31"/>
        <w:gridCol w:w="5195"/>
      </w:tblGrid>
      <w:tr w:rsidR="00F858DE" w14:paraId="3292B04F" w14:textId="77777777">
        <w:tblPrEx>
          <w:tblCellMar>
            <w:top w:w="0" w:type="dxa"/>
            <w:bottom w:w="0" w:type="dxa"/>
          </w:tblCellMar>
        </w:tblPrEx>
        <w:trPr>
          <w:tblHeader/>
        </w:trPr>
        <w:tc>
          <w:tcPr>
            <w:tcW w:w="3200" w:type="dxa"/>
            <w:tcBorders>
              <w:top w:val="single" w:sz="4" w:space="0" w:color="C6D1DA"/>
              <w:left w:val="single" w:sz="4" w:space="0" w:color="C6D1DA"/>
              <w:bottom w:val="single" w:sz="4" w:space="0" w:color="C6D1DA"/>
              <w:right w:val="single" w:sz="4" w:space="0" w:color="C6D1DA"/>
            </w:tcBorders>
            <w:shd w:val="clear" w:color="auto" w:fill="DCECF7"/>
            <w:tcMar>
              <w:top w:w="70" w:type="dxa"/>
              <w:left w:w="110" w:type="dxa"/>
              <w:bottom w:w="70" w:type="dxa"/>
              <w:right w:w="110" w:type="dxa"/>
            </w:tcMar>
          </w:tcPr>
          <w:p w14:paraId="274E5AB3" w14:textId="77777777" w:rsidR="00F858DE" w:rsidRDefault="00000000">
            <w:pPr>
              <w:spacing w:after="40"/>
            </w:pPr>
            <w:r>
              <w:rPr>
                <w:b/>
                <w:bCs/>
                <w:sz w:val="19"/>
                <w:szCs w:val="19"/>
              </w:rPr>
              <w:t>File or folder</w:t>
            </w:r>
          </w:p>
        </w:tc>
        <w:tc>
          <w:tcPr>
            <w:tcW w:w="5826" w:type="dxa"/>
            <w:tcBorders>
              <w:top w:val="single" w:sz="4" w:space="0" w:color="C6D1DA"/>
              <w:left w:val="single" w:sz="4" w:space="0" w:color="C6D1DA"/>
              <w:bottom w:val="single" w:sz="4" w:space="0" w:color="C6D1DA"/>
              <w:right w:val="single" w:sz="4" w:space="0" w:color="C6D1DA"/>
            </w:tcBorders>
            <w:shd w:val="clear" w:color="auto" w:fill="DCECF7"/>
            <w:tcMar>
              <w:top w:w="70" w:type="dxa"/>
              <w:left w:w="110" w:type="dxa"/>
              <w:bottom w:w="70" w:type="dxa"/>
              <w:right w:w="110" w:type="dxa"/>
            </w:tcMar>
          </w:tcPr>
          <w:p w14:paraId="03FA40C0" w14:textId="77777777" w:rsidR="00F858DE" w:rsidRDefault="00000000">
            <w:pPr>
              <w:spacing w:after="40"/>
            </w:pPr>
            <w:r>
              <w:rPr>
                <w:b/>
                <w:bCs/>
                <w:sz w:val="19"/>
                <w:szCs w:val="19"/>
              </w:rPr>
              <w:t>What is inside</w:t>
            </w:r>
          </w:p>
        </w:tc>
      </w:tr>
      <w:tr w:rsidR="00F858DE" w14:paraId="4E14E19A" w14:textId="77777777">
        <w:tblPrEx>
          <w:tblCellMar>
            <w:top w:w="0" w:type="dxa"/>
            <w:bottom w:w="0" w:type="dxa"/>
          </w:tblCellMar>
        </w:tblPrEx>
        <w:tc>
          <w:tcPr>
            <w:tcW w:w="32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4082A722" w14:textId="77777777" w:rsidR="00F858DE" w:rsidRDefault="00000000">
            <w:pPr>
              <w:spacing w:after="40"/>
            </w:pPr>
            <w:r>
              <w:rPr>
                <w:sz w:val="19"/>
                <w:szCs w:val="19"/>
              </w:rPr>
              <w:t>README.md</w:t>
            </w:r>
          </w:p>
        </w:tc>
        <w:tc>
          <w:tcPr>
            <w:tcW w:w="58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6F52946C" w14:textId="77777777" w:rsidR="00F858DE" w:rsidRDefault="00000000">
            <w:pPr>
              <w:spacing w:after="40"/>
            </w:pPr>
            <w:r>
              <w:rPr>
                <w:sz w:val="19"/>
                <w:szCs w:val="19"/>
              </w:rPr>
              <w:t>How to install and run, project map</w:t>
            </w:r>
          </w:p>
        </w:tc>
      </w:tr>
      <w:tr w:rsidR="00F858DE" w14:paraId="7D69566B" w14:textId="77777777">
        <w:tblPrEx>
          <w:tblCellMar>
            <w:top w:w="0" w:type="dxa"/>
            <w:bottom w:w="0" w:type="dxa"/>
          </w:tblCellMar>
        </w:tblPrEx>
        <w:tc>
          <w:tcPr>
            <w:tcW w:w="32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121FC038" w14:textId="77777777" w:rsidR="00F858DE" w:rsidRDefault="00000000">
            <w:pPr>
              <w:spacing w:after="40"/>
            </w:pPr>
            <w:r>
              <w:rPr>
                <w:sz w:val="19"/>
                <w:szCs w:val="19"/>
              </w:rPr>
              <w:t>app/ and src/</w:t>
            </w:r>
          </w:p>
        </w:tc>
        <w:tc>
          <w:tcPr>
            <w:tcW w:w="58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671DCDB4" w14:textId="77777777" w:rsidR="00F858DE" w:rsidRDefault="00000000">
            <w:pPr>
              <w:spacing w:after="40"/>
            </w:pPr>
            <w:r>
              <w:rPr>
                <w:sz w:val="19"/>
                <w:szCs w:val="19"/>
              </w:rPr>
              <w:t>Web page and the code (validation, prediction, monitoring)</w:t>
            </w:r>
          </w:p>
        </w:tc>
      </w:tr>
      <w:tr w:rsidR="00F858DE" w14:paraId="65FB2C11" w14:textId="77777777">
        <w:tblPrEx>
          <w:tblCellMar>
            <w:top w:w="0" w:type="dxa"/>
            <w:bottom w:w="0" w:type="dxa"/>
          </w:tblCellMar>
        </w:tblPrEx>
        <w:tc>
          <w:tcPr>
            <w:tcW w:w="32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4D253384" w14:textId="77777777" w:rsidR="00F858DE" w:rsidRDefault="00000000">
            <w:pPr>
              <w:spacing w:after="40"/>
            </w:pPr>
            <w:r>
              <w:rPr>
                <w:sz w:val="19"/>
                <w:szCs w:val="19"/>
              </w:rPr>
              <w:t>docs/MODEL_CARD.md</w:t>
            </w:r>
          </w:p>
        </w:tc>
        <w:tc>
          <w:tcPr>
            <w:tcW w:w="58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2736377B" w14:textId="77777777" w:rsidR="00F858DE" w:rsidRDefault="00000000">
            <w:pPr>
              <w:spacing w:after="40"/>
            </w:pPr>
            <w:r>
              <w:rPr>
                <w:sz w:val="19"/>
                <w:szCs w:val="19"/>
              </w:rPr>
              <w:t>Limits, fairness and risk in detail</w:t>
            </w:r>
          </w:p>
        </w:tc>
      </w:tr>
      <w:tr w:rsidR="00F858DE" w14:paraId="07FA2DC1" w14:textId="77777777">
        <w:tblPrEx>
          <w:tblCellMar>
            <w:top w:w="0" w:type="dxa"/>
            <w:bottom w:w="0" w:type="dxa"/>
          </w:tblCellMar>
        </w:tblPrEx>
        <w:tc>
          <w:tcPr>
            <w:tcW w:w="32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6FD685D4" w14:textId="77777777" w:rsidR="00F858DE" w:rsidRDefault="00000000">
            <w:pPr>
              <w:spacing w:after="40"/>
            </w:pPr>
            <w:r>
              <w:rPr>
                <w:sz w:val="19"/>
                <w:szCs w:val="19"/>
              </w:rPr>
              <w:t>docs/MONITORING_PLAN.md</w:t>
            </w:r>
          </w:p>
        </w:tc>
        <w:tc>
          <w:tcPr>
            <w:tcW w:w="58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13D9074F" w14:textId="77777777" w:rsidR="00F858DE" w:rsidRDefault="00000000">
            <w:pPr>
              <w:spacing w:after="40"/>
            </w:pPr>
            <w:r>
              <w:rPr>
                <w:sz w:val="19"/>
                <w:szCs w:val="19"/>
              </w:rPr>
              <w:t>How performance is tracked after deployment</w:t>
            </w:r>
          </w:p>
        </w:tc>
      </w:tr>
      <w:tr w:rsidR="00F858DE" w14:paraId="28788FFD" w14:textId="77777777">
        <w:tblPrEx>
          <w:tblCellMar>
            <w:top w:w="0" w:type="dxa"/>
            <w:bottom w:w="0" w:type="dxa"/>
          </w:tblCellMar>
        </w:tblPrEx>
        <w:tc>
          <w:tcPr>
            <w:tcW w:w="32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23BA069A" w14:textId="77777777" w:rsidR="00F858DE" w:rsidRDefault="00000000">
            <w:pPr>
              <w:spacing w:after="40"/>
            </w:pPr>
            <w:r>
              <w:rPr>
                <w:sz w:val="19"/>
                <w:szCs w:val="19"/>
              </w:rPr>
              <w:t>docs/INFERENCE_AND_VALIDATION.md</w:t>
            </w:r>
          </w:p>
        </w:tc>
        <w:tc>
          <w:tcPr>
            <w:tcW w:w="58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329C1258" w14:textId="77777777" w:rsidR="00F858DE" w:rsidRDefault="00000000">
            <w:pPr>
              <w:spacing w:after="40"/>
            </w:pPr>
            <w:r>
              <w:rPr>
                <w:sz w:val="19"/>
                <w:szCs w:val="19"/>
              </w:rPr>
              <w:t>The workflow, the input rules and API examples</w:t>
            </w:r>
          </w:p>
        </w:tc>
      </w:tr>
      <w:tr w:rsidR="00F858DE" w14:paraId="336ADC4E" w14:textId="77777777">
        <w:tblPrEx>
          <w:tblCellMar>
            <w:top w:w="0" w:type="dxa"/>
            <w:bottom w:w="0" w:type="dxa"/>
          </w:tblCellMar>
        </w:tblPrEx>
        <w:tc>
          <w:tcPr>
            <w:tcW w:w="32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3438A478" w14:textId="77777777" w:rsidR="00F858DE" w:rsidRDefault="00000000">
            <w:pPr>
              <w:spacing w:after="40"/>
            </w:pPr>
            <w:r>
              <w:rPr>
                <w:sz w:val="19"/>
                <w:szCs w:val="19"/>
              </w:rPr>
              <w:t>docs/TEST_EVIDENCE.md and docs/screenshots/</w:t>
            </w:r>
          </w:p>
        </w:tc>
        <w:tc>
          <w:tcPr>
            <w:tcW w:w="58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7C0A54F9" w14:textId="77777777" w:rsidR="00F858DE" w:rsidRDefault="00000000">
            <w:pPr>
              <w:spacing w:after="40"/>
            </w:pPr>
            <w:r>
              <w:rPr>
                <w:sz w:val="19"/>
                <w:szCs w:val="19"/>
              </w:rPr>
              <w:t>Test results and pictures</w:t>
            </w:r>
          </w:p>
        </w:tc>
      </w:tr>
      <w:tr w:rsidR="00F858DE" w14:paraId="3F60C979" w14:textId="77777777">
        <w:tblPrEx>
          <w:tblCellMar>
            <w:top w:w="0" w:type="dxa"/>
            <w:bottom w:w="0" w:type="dxa"/>
          </w:tblCellMar>
        </w:tblPrEx>
        <w:tc>
          <w:tcPr>
            <w:tcW w:w="3200"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25925BF4" w14:textId="77777777" w:rsidR="00F858DE" w:rsidRDefault="00000000">
            <w:pPr>
              <w:spacing w:after="40"/>
            </w:pPr>
            <w:r>
              <w:rPr>
                <w:sz w:val="19"/>
                <w:szCs w:val="19"/>
              </w:rPr>
              <w:t>reports/</w:t>
            </w:r>
          </w:p>
        </w:tc>
        <w:tc>
          <w:tcPr>
            <w:tcW w:w="5826" w:type="dxa"/>
            <w:tcBorders>
              <w:top w:val="single" w:sz="4" w:space="0" w:color="C6D1DA"/>
              <w:left w:val="single" w:sz="4" w:space="0" w:color="C6D1DA"/>
              <w:bottom w:val="single" w:sz="4" w:space="0" w:color="C6D1DA"/>
              <w:right w:val="single" w:sz="4" w:space="0" w:color="C6D1DA"/>
            </w:tcBorders>
            <w:tcMar>
              <w:top w:w="70" w:type="dxa"/>
              <w:left w:w="110" w:type="dxa"/>
              <w:bottom w:w="70" w:type="dxa"/>
              <w:right w:w="110" w:type="dxa"/>
            </w:tcMar>
          </w:tcPr>
          <w:p w14:paraId="7ADE5B48" w14:textId="77777777" w:rsidR="00F858DE" w:rsidRDefault="00000000">
            <w:pPr>
              <w:spacing w:after="40"/>
            </w:pPr>
            <w:r>
              <w:rPr>
                <w:sz w:val="19"/>
                <w:szCs w:val="19"/>
              </w:rPr>
              <w:t>Score tables, charts, monitoring demo output</w:t>
            </w:r>
          </w:p>
        </w:tc>
      </w:tr>
    </w:tbl>
    <w:p w14:paraId="7F1E0B95" w14:textId="77777777" w:rsidR="00AE2081" w:rsidRDefault="00AE2081"/>
    <w:sectPr w:rsidR="00AE2081">
      <w:footerReference w:type="default" r:id="rId15"/>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03DB8" w14:textId="77777777" w:rsidR="00AE2081" w:rsidRDefault="00AE2081">
      <w:r>
        <w:separator/>
      </w:r>
    </w:p>
  </w:endnote>
  <w:endnote w:type="continuationSeparator" w:id="0">
    <w:p w14:paraId="3BF80E4D" w14:textId="77777777" w:rsidR="00AE2081" w:rsidRDefault="00AE2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7C77" w14:textId="77777777" w:rsidR="00F858DE" w:rsidRDefault="00000000">
    <w:pPr>
      <w:jc w:val="center"/>
    </w:pPr>
    <w:r>
      <w:rPr>
        <w:color w:val="566878"/>
        <w:sz w:val="16"/>
        <w:szCs w:val="16"/>
      </w:rPr>
      <w:t xml:space="preserve">Rain Prediction: Final Task 2   |   Page </w:t>
    </w:r>
    <w:r>
      <w:rPr>
        <w:color w:val="566878"/>
        <w:sz w:val="16"/>
        <w:szCs w:val="16"/>
      </w:rPr>
      <w:fldChar w:fldCharType="begin"/>
    </w:r>
    <w:r>
      <w:rPr>
        <w:color w:val="566878"/>
        <w:sz w:val="16"/>
        <w:szCs w:val="16"/>
      </w:rPr>
      <w:instrText>PAGE</w:instrText>
    </w:r>
    <w:r>
      <w:rPr>
        <w:color w:val="566878"/>
        <w:sz w:val="16"/>
        <w:szCs w:val="16"/>
      </w:rPr>
      <w:fldChar w:fldCharType="separate"/>
    </w:r>
    <w:r>
      <w:rPr>
        <w:color w:val="5668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A815E" w14:textId="77777777" w:rsidR="00AE2081" w:rsidRDefault="00AE2081">
      <w:r>
        <w:separator/>
      </w:r>
    </w:p>
  </w:footnote>
  <w:footnote w:type="continuationSeparator" w:id="0">
    <w:p w14:paraId="6C801BFA" w14:textId="77777777" w:rsidR="00AE2081" w:rsidRDefault="00AE20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D2FA9"/>
    <w:multiLevelType w:val="hybridMultilevel"/>
    <w:tmpl w:val="2D904EC2"/>
    <w:lvl w:ilvl="0" w:tplc="E0746FD4">
      <w:start w:val="1"/>
      <w:numFmt w:val="bullet"/>
      <w:lvlText w:val="●"/>
      <w:lvlJc w:val="left"/>
      <w:pPr>
        <w:ind w:left="720" w:hanging="360"/>
      </w:pPr>
    </w:lvl>
    <w:lvl w:ilvl="1" w:tplc="AA92109C">
      <w:start w:val="1"/>
      <w:numFmt w:val="bullet"/>
      <w:lvlText w:val="○"/>
      <w:lvlJc w:val="left"/>
      <w:pPr>
        <w:ind w:left="1440" w:hanging="360"/>
      </w:pPr>
    </w:lvl>
    <w:lvl w:ilvl="2" w:tplc="8840A220">
      <w:start w:val="1"/>
      <w:numFmt w:val="bullet"/>
      <w:lvlText w:val="■"/>
      <w:lvlJc w:val="left"/>
      <w:pPr>
        <w:ind w:left="2160" w:hanging="360"/>
      </w:pPr>
    </w:lvl>
    <w:lvl w:ilvl="3" w:tplc="50CACA84">
      <w:start w:val="1"/>
      <w:numFmt w:val="bullet"/>
      <w:lvlText w:val="●"/>
      <w:lvlJc w:val="left"/>
      <w:pPr>
        <w:ind w:left="2880" w:hanging="360"/>
      </w:pPr>
    </w:lvl>
    <w:lvl w:ilvl="4" w:tplc="A3A46B18">
      <w:start w:val="1"/>
      <w:numFmt w:val="bullet"/>
      <w:lvlText w:val="○"/>
      <w:lvlJc w:val="left"/>
      <w:pPr>
        <w:ind w:left="3600" w:hanging="360"/>
      </w:pPr>
    </w:lvl>
    <w:lvl w:ilvl="5" w:tplc="17F46080">
      <w:start w:val="1"/>
      <w:numFmt w:val="bullet"/>
      <w:lvlText w:val="■"/>
      <w:lvlJc w:val="left"/>
      <w:pPr>
        <w:ind w:left="4320" w:hanging="360"/>
      </w:pPr>
    </w:lvl>
    <w:lvl w:ilvl="6" w:tplc="95821ED8">
      <w:start w:val="1"/>
      <w:numFmt w:val="bullet"/>
      <w:lvlText w:val="●"/>
      <w:lvlJc w:val="left"/>
      <w:pPr>
        <w:ind w:left="5040" w:hanging="360"/>
      </w:pPr>
    </w:lvl>
    <w:lvl w:ilvl="7" w:tplc="B2E2FD54">
      <w:start w:val="1"/>
      <w:numFmt w:val="bullet"/>
      <w:lvlText w:val="●"/>
      <w:lvlJc w:val="left"/>
      <w:pPr>
        <w:ind w:left="5760" w:hanging="360"/>
      </w:pPr>
    </w:lvl>
    <w:lvl w:ilvl="8" w:tplc="131A09A8">
      <w:start w:val="1"/>
      <w:numFmt w:val="bullet"/>
      <w:lvlText w:val="●"/>
      <w:lvlJc w:val="left"/>
      <w:pPr>
        <w:ind w:left="6480" w:hanging="360"/>
      </w:pPr>
    </w:lvl>
  </w:abstractNum>
  <w:abstractNum w:abstractNumId="1" w15:restartNumberingAfterBreak="0">
    <w:nsid w:val="52083205"/>
    <w:multiLevelType w:val="hybridMultilevel"/>
    <w:tmpl w:val="E4AC4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3260C3"/>
    <w:multiLevelType w:val="hybridMultilevel"/>
    <w:tmpl w:val="AB74202A"/>
    <w:lvl w:ilvl="0" w:tplc="68CA7E16">
      <w:start w:val="1"/>
      <w:numFmt w:val="bullet"/>
      <w:lvlText w:val="•"/>
      <w:lvlJc w:val="left"/>
      <w:pPr>
        <w:ind w:left="540" w:hanging="270"/>
      </w:pPr>
    </w:lvl>
    <w:lvl w:ilvl="1" w:tplc="6FF0B232">
      <w:numFmt w:val="decimal"/>
      <w:lvlText w:val=""/>
      <w:lvlJc w:val="left"/>
    </w:lvl>
    <w:lvl w:ilvl="2" w:tplc="DDEAFFF8">
      <w:numFmt w:val="decimal"/>
      <w:lvlText w:val=""/>
      <w:lvlJc w:val="left"/>
    </w:lvl>
    <w:lvl w:ilvl="3" w:tplc="7ACA2D28">
      <w:numFmt w:val="decimal"/>
      <w:lvlText w:val=""/>
      <w:lvlJc w:val="left"/>
    </w:lvl>
    <w:lvl w:ilvl="4" w:tplc="D490197C">
      <w:numFmt w:val="decimal"/>
      <w:lvlText w:val=""/>
      <w:lvlJc w:val="left"/>
    </w:lvl>
    <w:lvl w:ilvl="5" w:tplc="18BC40D2">
      <w:numFmt w:val="decimal"/>
      <w:lvlText w:val=""/>
      <w:lvlJc w:val="left"/>
    </w:lvl>
    <w:lvl w:ilvl="6" w:tplc="4D7879A2">
      <w:numFmt w:val="decimal"/>
      <w:lvlText w:val=""/>
      <w:lvlJc w:val="left"/>
    </w:lvl>
    <w:lvl w:ilvl="7" w:tplc="C644A23E">
      <w:numFmt w:val="decimal"/>
      <w:lvlText w:val=""/>
      <w:lvlJc w:val="left"/>
    </w:lvl>
    <w:lvl w:ilvl="8" w:tplc="BEB0D91E">
      <w:numFmt w:val="decimal"/>
      <w:lvlText w:val=""/>
      <w:lvlJc w:val="left"/>
    </w:lvl>
  </w:abstractNum>
  <w:num w:numId="1" w16cid:durableId="555434142">
    <w:abstractNumId w:val="0"/>
    <w:lvlOverride w:ilvl="0">
      <w:startOverride w:val="1"/>
    </w:lvlOverride>
  </w:num>
  <w:num w:numId="2" w16cid:durableId="388769490">
    <w:abstractNumId w:val="2"/>
    <w:lvlOverride w:ilvl="0">
      <w:startOverride w:val="1"/>
    </w:lvlOverride>
  </w:num>
  <w:num w:numId="3" w16cid:durableId="7633062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9"/>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8DE"/>
    <w:rsid w:val="00215046"/>
    <w:rsid w:val="00880EBB"/>
    <w:rsid w:val="00AE2081"/>
    <w:rsid w:val="00F858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9E017"/>
  <w15:docId w15:val="{00D201C7-06D6-4FCE-87D4-793764920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150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1642</Words>
  <Characters>9361</Characters>
  <Application>Microsoft Office Word</Application>
  <DocSecurity>0</DocSecurity>
  <Lines>78</Lines>
  <Paragraphs>21</Paragraphs>
  <ScaleCrop>false</ScaleCrop>
  <Company/>
  <LinksUpToDate>false</LinksUpToDate>
  <CharactersWithSpaces>10982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 Prediction: Deployment and Responsible Reporting</dc:title>
  <dc:creator>Student</dc:creator>
  <cp:lastModifiedBy>Huzaifa Amin</cp:lastModifiedBy>
  <cp:revision>2</cp:revision>
  <dcterms:created xsi:type="dcterms:W3CDTF">2026-09-20T14:26:00Z</dcterms:created>
  <dcterms:modified xsi:type="dcterms:W3CDTF">2026-09-20T15:31:00Z</dcterms:modified>
</cp:coreProperties>
</file>