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982" w:rsidRDefault="00D17069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8"/>
        </w:rPr>
      </w:pPr>
      <w:r>
        <w:rPr>
          <w:rFonts w:ascii="Arial" w:hAnsi="Arial"/>
          <w:i/>
          <w:iCs/>
          <w:color w:val="333399"/>
          <w:sz w:val="28"/>
        </w:rPr>
        <w:t xml:space="preserve">Formulário de Cadastramento de </w:t>
      </w:r>
      <w:r w:rsidR="00C62982">
        <w:rPr>
          <w:rFonts w:ascii="Arial" w:hAnsi="Arial"/>
          <w:i/>
          <w:iCs/>
          <w:color w:val="333399"/>
          <w:sz w:val="28"/>
        </w:rPr>
        <w:t xml:space="preserve">Ação </w:t>
      </w:r>
    </w:p>
    <w:p w:rsidR="00A95051" w:rsidRPr="00A95051" w:rsidRDefault="00A95051" w:rsidP="00A95051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jc w:val="center"/>
        <w:rPr>
          <w:rFonts w:ascii="Arial" w:hAnsi="Arial"/>
          <w:i/>
          <w:iCs/>
          <w:color w:val="333399"/>
        </w:rPr>
      </w:pPr>
      <w:proofErr w:type="spellStart"/>
      <w:r w:rsidRPr="00A95051">
        <w:rPr>
          <w:rFonts w:ascii="Arial" w:hAnsi="Arial"/>
          <w:i/>
          <w:iCs/>
          <w:color w:val="333399"/>
          <w:sz w:val="24"/>
          <w:szCs w:val="24"/>
        </w:rPr>
        <w:t>Fortal</w:t>
      </w:r>
      <w:proofErr w:type="spellEnd"/>
      <w:r w:rsidRPr="00A95051">
        <w:rPr>
          <w:rFonts w:ascii="Arial" w:hAnsi="Arial"/>
          <w:i/>
          <w:iCs/>
          <w:color w:val="333399"/>
          <w:sz w:val="24"/>
          <w:szCs w:val="24"/>
        </w:rPr>
        <w:t xml:space="preserve">. </w:t>
      </w:r>
      <w:proofErr w:type="gramStart"/>
      <w:r w:rsidRPr="00A95051">
        <w:rPr>
          <w:rFonts w:ascii="Arial" w:hAnsi="Arial"/>
          <w:i/>
          <w:iCs/>
          <w:color w:val="333399"/>
          <w:sz w:val="24"/>
          <w:szCs w:val="24"/>
        </w:rPr>
        <w:t>das</w:t>
      </w:r>
      <w:proofErr w:type="gramEnd"/>
      <w:r w:rsidRPr="00A95051">
        <w:rPr>
          <w:rFonts w:ascii="Arial" w:hAnsi="Arial"/>
          <w:i/>
          <w:iCs/>
          <w:color w:val="333399"/>
          <w:sz w:val="24"/>
          <w:szCs w:val="24"/>
        </w:rPr>
        <w:t xml:space="preserve"> capacidades governativas dos entes subnacionais</w:t>
      </w:r>
    </w:p>
    <w:p w:rsidR="00D17069" w:rsidRPr="00C62982" w:rsidRDefault="00D17069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4"/>
          <w:szCs w:val="24"/>
        </w:rPr>
      </w:pPr>
    </w:p>
    <w:p w:rsidR="00D17069" w:rsidRPr="00AD41BC" w:rsidRDefault="00D17069" w:rsidP="00D17069">
      <w:pPr>
        <w:rPr>
          <w:sz w:val="16"/>
          <w:szCs w:val="16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D17069" w:rsidTr="00297485">
        <w:trPr>
          <w:trHeight w:val="581"/>
        </w:trPr>
        <w:tc>
          <w:tcPr>
            <w:tcW w:w="9707" w:type="dxa"/>
            <w:shd w:val="clear" w:color="auto" w:fill="F3F3F3"/>
            <w:vAlign w:val="center"/>
          </w:tcPr>
          <w:p w:rsidR="00A37DAA" w:rsidRDefault="00260156" w:rsidP="003B1A87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rPr>
                <w:rFonts w:ascii="Arial" w:hAnsi="Arial" w:cs="Arial"/>
                <w:b/>
                <w:bCs/>
              </w:rPr>
              <w:t>Esfera do</w:t>
            </w:r>
            <w:r w:rsidR="00EE2F95" w:rsidRPr="00EE2F95">
              <w:rPr>
                <w:rFonts w:ascii="Arial" w:hAnsi="Arial" w:cs="Arial"/>
                <w:b/>
                <w:bCs/>
              </w:rPr>
              <w:t xml:space="preserve"> Orçamento:</w:t>
            </w:r>
            <w:r w:rsidR="00EE2F95">
              <w:rPr>
                <w:rFonts w:ascii="Arial" w:hAnsi="Arial" w:cs="Arial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="00EE2F95" w:rsidRPr="00EE2F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 qual esfera orçamentária será realizada a despesa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? 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(</w:t>
            </w:r>
            <w:r w:rsidR="00530BC0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X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10 - Orçamento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Fiscal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20 -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Orçamento da Seguridade Social</w:t>
            </w:r>
          </w:p>
          <w:p w:rsidR="00D17069" w:rsidRPr="001D293A" w:rsidRDefault="00297485" w:rsidP="00A37DAA">
            <w:pPr>
              <w:ind w:firstLine="494"/>
              <w:rPr>
                <w:rFonts w:ascii="Arial" w:hAnsi="Arial" w:cs="Arial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30 - Orçamento de Investimento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EE2F95" w:rsidTr="00297485">
        <w:trPr>
          <w:trHeight w:val="36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Órgão: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proofErr w:type="gramStart"/>
            <w:r w:rsid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53000 -</w:t>
            </w:r>
            <w:r w:rsidRPr="00EE2F9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Ministério</w:t>
            </w:r>
            <w:proofErr w:type="gramEnd"/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Regional</w:t>
            </w:r>
          </w:p>
        </w:tc>
      </w:tr>
      <w:tr w:rsidR="00020282" w:rsidTr="00297485">
        <w:trPr>
          <w:trHeight w:val="408"/>
        </w:trPr>
        <w:tc>
          <w:tcPr>
            <w:tcW w:w="9707" w:type="dxa"/>
            <w:shd w:val="clear" w:color="auto" w:fill="F3F3F3"/>
            <w:vAlign w:val="center"/>
          </w:tcPr>
          <w:p w:rsidR="00020282" w:rsidRPr="008E43CA" w:rsidRDefault="00020282" w:rsidP="00530BC0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</w:rPr>
              <w:t xml:space="preserve">Unidade Orçamentária Responsável: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53202 - Superintendência</w:t>
            </w:r>
            <w:proofErr w:type="gramEnd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da Amazônia</w:t>
            </w:r>
          </w:p>
        </w:tc>
      </w:tr>
      <w:tr w:rsidR="00EE2F95" w:rsidTr="00297485">
        <w:trPr>
          <w:trHeight w:val="33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F07EB2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Função: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15 - Urbanismo</w:t>
            </w:r>
            <w:proofErr w:type="gramEnd"/>
          </w:p>
        </w:tc>
      </w:tr>
      <w:tr w:rsidR="00297485" w:rsidTr="00297485">
        <w:trPr>
          <w:trHeight w:val="357"/>
        </w:trPr>
        <w:tc>
          <w:tcPr>
            <w:tcW w:w="9707" w:type="dxa"/>
            <w:shd w:val="clear" w:color="auto" w:fill="F3F3F3"/>
            <w:vAlign w:val="center"/>
          </w:tcPr>
          <w:p w:rsidR="00297485" w:rsidRPr="004322EC" w:rsidRDefault="00297485" w:rsidP="00F07EB2">
            <w:pPr>
              <w:jc w:val="both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spellStart"/>
            <w:r w:rsidRPr="004322EC">
              <w:rPr>
                <w:rFonts w:ascii="Arial" w:hAnsi="Arial" w:cs="Arial"/>
                <w:b/>
                <w:bCs/>
              </w:rPr>
              <w:t>Subfunção</w:t>
            </w:r>
            <w:proofErr w:type="spellEnd"/>
            <w:r w:rsidRPr="004322EC">
              <w:rPr>
                <w:rFonts w:ascii="Arial" w:hAnsi="Arial" w:cs="Arial"/>
                <w:b/>
                <w:bCs/>
              </w:rPr>
              <w:t>:</w:t>
            </w:r>
            <w:r w:rsidRPr="00432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45</w:t>
            </w:r>
            <w:r w:rsidR="00CE53C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1 – </w:t>
            </w:r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Infraestrutura</w:t>
            </w:r>
            <w:proofErr w:type="gramEnd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Urbana</w:t>
            </w:r>
          </w:p>
        </w:tc>
      </w:tr>
      <w:tr w:rsidR="00EE2F95" w:rsidTr="00297485">
        <w:trPr>
          <w:trHeight w:val="685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Programa</w:t>
            </w:r>
            <w:r w:rsidR="003A50EF">
              <w:rPr>
                <w:rFonts w:ascii="Arial" w:hAnsi="Arial" w:cs="Arial"/>
              </w:rPr>
              <w:t>: NÃO DEFINIDO</w:t>
            </w:r>
          </w:p>
        </w:tc>
      </w:tr>
      <w:tr w:rsidR="00F37E66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F37E66" w:rsidRPr="000F0C6C" w:rsidRDefault="00AA47A6" w:rsidP="00A9505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="00F37E66">
              <w:rPr>
                <w:rFonts w:ascii="Arial" w:hAnsi="Arial" w:cs="Arial"/>
                <w:b/>
                <w:bCs/>
              </w:rPr>
              <w:t>ção</w:t>
            </w:r>
            <w:r w:rsidR="00297485">
              <w:rPr>
                <w:rFonts w:ascii="Arial" w:hAnsi="Arial" w:cs="Arial"/>
                <w:b/>
                <w:bCs/>
              </w:rPr>
              <w:t xml:space="preserve"> (denominação da ação)</w:t>
            </w:r>
            <w:r w:rsidR="00F37E66" w:rsidRPr="005746C8">
              <w:rPr>
                <w:rFonts w:ascii="Arial" w:hAnsi="Arial" w:cs="Arial"/>
                <w:b/>
                <w:bCs/>
              </w:rPr>
              <w:t>:</w:t>
            </w:r>
            <w:r w:rsidR="003A50EF">
              <w:rPr>
                <w:rFonts w:ascii="Arial" w:hAnsi="Arial" w:cs="Arial"/>
                <w:b/>
                <w:bCs/>
              </w:rPr>
              <w:t xml:space="preserve"> </w:t>
            </w:r>
            <w:r w:rsidR="00A95051" w:rsidRPr="00A95051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Fortal</w:t>
            </w:r>
            <w:r w:rsidR="00A95051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ecimento</w:t>
            </w:r>
            <w:r w:rsidR="00A95051" w:rsidRPr="00A95051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das capacidades governativas dos entes subnacionais</w:t>
            </w:r>
          </w:p>
        </w:tc>
      </w:tr>
      <w:tr w:rsidR="000F0C6C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0F0C6C" w:rsidRPr="000F0C6C" w:rsidRDefault="000F0C6C" w:rsidP="000F0C6C">
            <w:pPr>
              <w:rPr>
                <w:sz w:val="30"/>
                <w:szCs w:val="30"/>
              </w:rPr>
            </w:pPr>
            <w:r w:rsidRPr="000F0C6C">
              <w:rPr>
                <w:rFonts w:ascii="Arial" w:hAnsi="Arial" w:cs="Arial"/>
                <w:b/>
                <w:bCs/>
              </w:rPr>
              <w:t>Tipo de ação: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Projeto:</w:t>
            </w:r>
            <w:r w:rsidR="00200378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F81633"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é limitada no tempo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(data de início e data de término)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 resulta um produto que concorre para a expansão ou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ape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rfeiçoamento da ação do Governo.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7D598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Atividade: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envolve um conjunto de operações que se realizam de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modo contínuo e permanente, das quais resulta um produto necessário à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manutenção da ação de Governo.</w:t>
            </w:r>
          </w:p>
          <w:p w:rsidR="000F0C6C" w:rsidRDefault="00297485" w:rsidP="00F81633">
            <w:pPr>
              <w:ind w:left="639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Operação Especial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szCs w:val="20"/>
                <w:lang w:eastAsia="en-US"/>
              </w:rPr>
              <w:t>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envolve despesas que não contribuem para a manutenção, expansão ou aperfeiçoamento das ações do Governo Federal, das quais não resulta um produto e não gera contraprestação direta sob a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forma de bens ou serviços.</w:t>
            </w:r>
          </w:p>
        </w:tc>
      </w:tr>
      <w:tr w:rsidR="009F7257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9F7257" w:rsidRPr="004A6DC0" w:rsidRDefault="009F7257" w:rsidP="007D598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Origem da Ação:</w:t>
            </w:r>
            <w:r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</w:t>
            </w:r>
            <w:proofErr w:type="gramEnd"/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X</w:t>
            </w:r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PLOA,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7D598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Emenda ou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 Adicional</w:t>
            </w:r>
            <w:r w:rsidR="00685D9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?</w:t>
            </w:r>
          </w:p>
        </w:tc>
      </w:tr>
      <w:tr w:rsidR="00F37E66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F37E66" w:rsidRPr="0066347B" w:rsidRDefault="00F37E66" w:rsidP="002F0864">
            <w:pPr>
              <w:rPr>
                <w:rFonts w:ascii="Arial" w:hAnsi="Arial" w:cs="Arial"/>
                <w:b/>
                <w:bCs/>
              </w:rPr>
            </w:pPr>
            <w:r w:rsidRPr="004A6DC0">
              <w:rPr>
                <w:rFonts w:ascii="Arial" w:hAnsi="Arial" w:cs="Arial"/>
                <w:b/>
                <w:bCs/>
              </w:rPr>
              <w:t>Objetivo: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Q</w:t>
            </w:r>
            <w:r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ual o</w:t>
            </w:r>
            <w:r w:rsidRPr="004D11D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bjetivo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PPA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que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está vinculada?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200378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000000" w:rsidRPr="00353209" w:rsidRDefault="00652F4D" w:rsidP="00353209">
            <w:pPr>
              <w:tabs>
                <w:tab w:val="num" w:pos="720"/>
              </w:tabs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Descrição: </w:t>
            </w:r>
            <w:r>
              <w:rPr>
                <w:rFonts w:ascii="Arial" w:hAnsi="Arial" w:cs="Arial"/>
                <w:b/>
                <w:bCs/>
              </w:rPr>
              <w:br/>
            </w:r>
            <w:r w:rsidR="00353209" w:rsidRPr="00353209">
              <w:rPr>
                <w:rFonts w:ascii="Arial" w:hAnsi="Arial" w:cs="Arial"/>
                <w:bCs/>
              </w:rPr>
              <w:t>Consolidação de si</w:t>
            </w:r>
            <w:r w:rsidR="009665CF" w:rsidRPr="00353209">
              <w:rPr>
                <w:rFonts w:ascii="Arial" w:hAnsi="Arial" w:cs="Arial"/>
                <w:bCs/>
              </w:rPr>
              <w:t xml:space="preserve">stemas de governança </w:t>
            </w:r>
            <w:proofErr w:type="spellStart"/>
            <w:r w:rsidR="009665CF" w:rsidRPr="00353209">
              <w:rPr>
                <w:rFonts w:ascii="Arial" w:hAnsi="Arial" w:cs="Arial"/>
                <w:bCs/>
              </w:rPr>
              <w:t>multinível</w:t>
            </w:r>
            <w:proofErr w:type="spellEnd"/>
            <w:r w:rsidR="009665CF" w:rsidRPr="00353209">
              <w:rPr>
                <w:rFonts w:ascii="Arial" w:hAnsi="Arial" w:cs="Arial"/>
                <w:bCs/>
              </w:rPr>
              <w:t>, com e</w:t>
            </w:r>
            <w:r w:rsidR="00353209" w:rsidRPr="00353209">
              <w:rPr>
                <w:rFonts w:ascii="Arial" w:hAnsi="Arial" w:cs="Arial"/>
                <w:bCs/>
              </w:rPr>
              <w:t>st</w:t>
            </w:r>
            <w:r w:rsidR="009665CF" w:rsidRPr="00353209">
              <w:rPr>
                <w:rFonts w:ascii="Arial" w:hAnsi="Arial" w:cs="Arial"/>
                <w:bCs/>
              </w:rPr>
              <w:t>í</w:t>
            </w:r>
            <w:r w:rsidR="00353209" w:rsidRPr="00353209">
              <w:rPr>
                <w:rFonts w:ascii="Arial" w:hAnsi="Arial" w:cs="Arial"/>
                <w:bCs/>
              </w:rPr>
              <w:t xml:space="preserve">mulo ao Capital social e ao fortalecimento das </w:t>
            </w:r>
            <w:bookmarkStart w:id="0" w:name="_GoBack"/>
            <w:bookmarkEnd w:id="0"/>
            <w:r w:rsidR="00353209" w:rsidRPr="00353209">
              <w:rPr>
                <w:rFonts w:ascii="Arial" w:hAnsi="Arial" w:cs="Arial"/>
                <w:bCs/>
              </w:rPr>
              <w:t xml:space="preserve">administrações locais e regionais </w:t>
            </w:r>
            <w:r w:rsidR="00353209" w:rsidRPr="00353209">
              <w:rPr>
                <w:rFonts w:ascii="Arial" w:hAnsi="Arial" w:cs="Arial"/>
                <w:bCs/>
              </w:rPr>
              <w:t>por meio do desenvolvimento institucional, treinamentos e capacitações, elaboração de planos, programas e estudos</w:t>
            </w:r>
            <w:r w:rsidR="00353209" w:rsidRPr="00353209">
              <w:rPr>
                <w:rFonts w:ascii="Arial" w:hAnsi="Arial" w:cs="Arial"/>
                <w:bCs/>
              </w:rPr>
              <w:t>.</w:t>
            </w:r>
            <w:r w:rsidR="009665CF" w:rsidRPr="00353209">
              <w:rPr>
                <w:rFonts w:ascii="Arial" w:hAnsi="Arial" w:cs="Arial"/>
                <w:bCs/>
              </w:rPr>
              <w:t xml:space="preserve"> </w:t>
            </w:r>
          </w:p>
          <w:p w:rsidR="00000000" w:rsidRPr="00CE53CF" w:rsidRDefault="00353209" w:rsidP="00CE53CF">
            <w:pPr>
              <w:jc w:val="both"/>
              <w:rPr>
                <w:rFonts w:ascii="Arial" w:hAnsi="Arial" w:cs="Arial"/>
                <w:bCs/>
              </w:rPr>
            </w:pPr>
          </w:p>
          <w:p w:rsidR="00E212EC" w:rsidRDefault="0052432A" w:rsidP="0080031B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 xml:space="preserve"> </w:t>
            </w:r>
          </w:p>
          <w:p w:rsidR="00200378" w:rsidRPr="000F0C6C" w:rsidRDefault="00200378" w:rsidP="00E212E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66347B" w:rsidP="0091438E">
            <w:pPr>
              <w:rPr>
                <w:rFonts w:ascii="Arial" w:hAnsi="Arial" w:cs="Arial"/>
                <w:b/>
                <w:bCs/>
              </w:rPr>
            </w:pPr>
            <w:r w:rsidRPr="0066347B">
              <w:rPr>
                <w:rFonts w:ascii="Arial" w:hAnsi="Arial" w:cs="Arial"/>
                <w:b/>
                <w:bCs/>
              </w:rPr>
              <w:t>Base Legal:</w:t>
            </w:r>
            <w:r w:rsidRPr="0066347B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Lei Complementar nº 124/2007.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023E7D" w:rsidP="0091438E">
            <w:pPr>
              <w:rPr>
                <w:rFonts w:ascii="Arial" w:hAnsi="Arial" w:cs="Arial"/>
                <w:b/>
                <w:bCs/>
              </w:rPr>
            </w:pPr>
            <w:r w:rsidRPr="00023E7D">
              <w:rPr>
                <w:rFonts w:ascii="Arial" w:hAnsi="Arial" w:cs="Arial"/>
                <w:b/>
                <w:bCs/>
              </w:rPr>
              <w:t>Produto: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Atividade apoiada</w:t>
            </w:r>
          </w:p>
        </w:tc>
      </w:tr>
      <w:tr w:rsidR="00CC237A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CC237A" w:rsidRPr="00A474F3" w:rsidRDefault="00CC237A" w:rsidP="0091438E">
            <w:pPr>
              <w:rPr>
                <w:rFonts w:ascii="Arial" w:hAnsi="Arial" w:cs="Arial"/>
                <w:b/>
                <w:bCs/>
              </w:rPr>
            </w:pPr>
            <w:r w:rsidRPr="00832B1D">
              <w:rPr>
                <w:rFonts w:ascii="Arial" w:hAnsi="Arial" w:cs="Arial"/>
                <w:b/>
                <w:bCs/>
              </w:rPr>
              <w:t>Especificação do Produto:</w:t>
            </w:r>
            <w:r w:rsidRPr="00832B1D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Promoção de projetos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cujo foco prioritário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seja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 suporte aos cidadãos e seus domicíli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os aí constituído por saneamento e mobilidade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; e a infraestrutura econômica, cuja função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seja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dar apoio às atividades do setor produtivo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</w:p>
        </w:tc>
      </w:tr>
      <w:tr w:rsidR="00200378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A474F3" w:rsidP="0091438E">
            <w:pPr>
              <w:rPr>
                <w:rFonts w:ascii="Arial" w:hAnsi="Arial" w:cs="Arial"/>
                <w:b/>
                <w:bCs/>
              </w:rPr>
            </w:pPr>
            <w:r w:rsidRPr="00A474F3">
              <w:rPr>
                <w:rFonts w:ascii="Arial" w:hAnsi="Arial" w:cs="Arial"/>
                <w:b/>
                <w:bCs/>
              </w:rPr>
              <w:t>Unidade de Medida: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Unidade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522015" w:rsidP="00553A4C">
            <w:pPr>
              <w:rPr>
                <w:rFonts w:ascii="Arial" w:hAnsi="Arial" w:cs="Arial"/>
                <w:b/>
                <w:bCs/>
              </w:rPr>
            </w:pPr>
            <w:r w:rsidRPr="00522015">
              <w:rPr>
                <w:rFonts w:ascii="Arial" w:hAnsi="Arial" w:cs="Arial"/>
                <w:b/>
                <w:bCs/>
              </w:rPr>
              <w:t>Beneficiário da 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Estados, Municípios e População da Amazônia Legal.</w:t>
            </w:r>
          </w:p>
        </w:tc>
      </w:tr>
      <w:tr w:rsidR="00CC237A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CC237A" w:rsidRPr="00522015" w:rsidRDefault="00CC237A" w:rsidP="00553A4C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Unidade Responsável: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Diretoria de Planejamento e Articulação de Políticas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522015" w:rsidRPr="00522015" w:rsidRDefault="00522015" w:rsidP="00522015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522015">
              <w:rPr>
                <w:rFonts w:ascii="Arial" w:hAnsi="Arial" w:cs="Arial"/>
                <w:b/>
                <w:bCs/>
              </w:rPr>
              <w:t>Forma de Implementação: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direta, descentralizada/delegada ou linha de </w:t>
            </w:r>
            <w:proofErr w:type="gramStart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</w:t>
            </w:r>
            <w:proofErr w:type="gramEnd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Direta:</w:t>
            </w:r>
            <w:r w:rsidR="00522015">
              <w:rPr>
                <w:rFonts w:ascii="Arial" w:hAnsi="Arial" w:cs="Arial"/>
                <w:b/>
                <w:bCs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executada diretamente pela unidade responsável ou por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entidade por ela contratada.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(</w:t>
            </w:r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Descentralizada/delegada</w:t>
            </w:r>
            <w:r w:rsidR="00522015" w:rsidRPr="00522015">
              <w:rPr>
                <w:rFonts w:ascii="Arial" w:hAnsi="Arial" w:cs="Arial"/>
                <w:b/>
                <w:bCs/>
              </w:rPr>
              <w:t>:</w:t>
            </w:r>
            <w:r w:rsid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ação, na área de competência da União, será executada por outro ente da federação (Estado, Município ou Distrito Federal), com recursos repassados pela União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200378" w:rsidRPr="000F0C6C" w:rsidRDefault="00FB766C" w:rsidP="00403680">
            <w:pPr>
              <w:ind w:left="497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Linha de crédito: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realizada mediante empréstimo de recursos aos beneficiários da ação ou concedido por estabelecimento oficial de crédito a Estados e Distrito Federal, Municípios e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ao Setor Privado.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200378" w:rsidTr="00297485">
        <w:trPr>
          <w:trHeight w:val="425"/>
        </w:trPr>
        <w:tc>
          <w:tcPr>
            <w:tcW w:w="9707" w:type="dxa"/>
            <w:shd w:val="clear" w:color="auto" w:fill="F3F3F3"/>
          </w:tcPr>
          <w:p w:rsidR="00200378" w:rsidRDefault="00A37DAA" w:rsidP="00B93019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lastRenderedPageBreak/>
              <w:br w:type="page"/>
            </w:r>
            <w:r w:rsidR="00020282" w:rsidRPr="00020282">
              <w:rPr>
                <w:rFonts w:ascii="Arial" w:hAnsi="Arial" w:cs="Arial"/>
                <w:b/>
                <w:bCs/>
              </w:rPr>
              <w:t>Detalhamento da Implementação:</w:t>
            </w:r>
            <w:r w:rsidR="00020282">
              <w:rPr>
                <w:rFonts w:ascii="Arial" w:hAnsi="Arial" w:cs="Arial"/>
                <w:b/>
                <w:bCs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D</w:t>
            </w:r>
            <w:r w:rsidR="00B93019" w:rsidRPr="00B93019">
              <w:rPr>
                <w:rFonts w:ascii="Calibri" w:hAnsi="Calibri"/>
                <w:color w:val="000000"/>
              </w:rPr>
              <w:t>etalhar o m</w:t>
            </w:r>
            <w:r w:rsidR="00B93019">
              <w:rPr>
                <w:rFonts w:ascii="Calibri" w:hAnsi="Calibri"/>
                <w:color w:val="000000"/>
              </w:rPr>
              <w:t xml:space="preserve">odo como </w:t>
            </w:r>
            <w:proofErr w:type="gramStart"/>
            <w:r w:rsidR="00B93019">
              <w:rPr>
                <w:rFonts w:ascii="Calibri" w:hAnsi="Calibri"/>
                <w:color w:val="000000"/>
              </w:rPr>
              <w:t>a</w:t>
            </w:r>
            <w:proofErr w:type="gramEnd"/>
            <w:r w:rsidR="00B93019">
              <w:rPr>
                <w:rFonts w:ascii="Calibri" w:hAnsi="Calibri"/>
                <w:i/>
                <w:iCs/>
                <w:color w:val="000000"/>
              </w:rPr>
              <w:t xml:space="preserve"> ação</w:t>
            </w:r>
            <w:r w:rsidR="00B93019">
              <w:rPr>
                <w:rFonts w:ascii="Calibri" w:hAnsi="Calibri"/>
                <w:color w:val="000000"/>
              </w:rPr>
              <w:t xml:space="preserve"> orçamentária será executada, podendo conter dados técnicos e detalhes sobre os procedimentos que fazem parte da respectiva execução</w:t>
            </w:r>
            <w:r w:rsidR="00035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872A88">
              <w:t xml:space="preserve"> </w:t>
            </w:r>
            <w:r w:rsidR="00872A88" w:rsidRPr="00872A88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Execução por intermédio de ações diretas da Unidade, licitação ou parcerias com outros entes federativos.</w:t>
            </w:r>
          </w:p>
          <w:p w:rsidR="00872A88" w:rsidRPr="000F0C6C" w:rsidRDefault="00872A88" w:rsidP="00872A8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85D97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685D97" w:rsidRPr="00020282" w:rsidRDefault="00907FEC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Marcador </w:t>
            </w:r>
            <w:proofErr w:type="gramStart"/>
            <w:r w:rsidR="00FB766C" w:rsidRPr="007F56E4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FB766C" w:rsidRPr="007F56E4">
              <w:rPr>
                <w:rFonts w:ascii="Arial" w:hAnsi="Arial" w:cs="Arial"/>
                <w:b/>
                <w:bCs/>
              </w:rPr>
              <w:t xml:space="preserve">) </w:t>
            </w:r>
            <w:r w:rsidR="00685D97">
              <w:rPr>
                <w:rFonts w:ascii="Arial" w:hAnsi="Arial" w:cs="Arial"/>
                <w:b/>
                <w:bCs/>
              </w:rPr>
              <w:t>Regionalizar na Execução:</w:t>
            </w:r>
            <w:r w:rsidR="000A748E">
              <w:rPr>
                <w:rFonts w:ascii="Calibri" w:hAnsi="Calibri"/>
                <w:color w:val="000000"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P</w:t>
            </w:r>
            <w:r w:rsidR="000A748E">
              <w:rPr>
                <w:rFonts w:ascii="Calibri" w:hAnsi="Calibri"/>
                <w:color w:val="000000"/>
              </w:rPr>
              <w:t xml:space="preserve">ara os casos em que não seja possível a regionalização durante o processo de elaboração orçamentária, foi criado este atributo que permitirá fazer a regionalização na execução. </w:t>
            </w:r>
          </w:p>
        </w:tc>
      </w:tr>
      <w:tr w:rsidR="00C62982" w:rsidTr="00C62982">
        <w:trPr>
          <w:trHeight w:val="471"/>
        </w:trPr>
        <w:tc>
          <w:tcPr>
            <w:tcW w:w="9707" w:type="dxa"/>
            <w:shd w:val="clear" w:color="auto" w:fill="F3F3F3"/>
          </w:tcPr>
          <w:p w:rsidR="00C62982" w:rsidRPr="00020282" w:rsidRDefault="00C62982" w:rsidP="00553A4C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Localização:</w:t>
            </w:r>
            <w:r>
              <w:rPr>
                <w:rFonts w:ascii="Arial" w:hAnsi="Arial" w:cs="Arial"/>
                <w:b/>
                <w:bCs/>
              </w:rPr>
              <w:t xml:space="preserve"> Localizar por </w:t>
            </w: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) Região/UF/Município ou  ( </w:t>
            </w:r>
            <w:r w:rsidR="00872A88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 Recorte Geográfico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Amazônia Legal</w:t>
            </w:r>
          </w:p>
        </w:tc>
      </w:tr>
      <w:tr w:rsidR="00522015" w:rsidTr="00C62982">
        <w:trPr>
          <w:trHeight w:val="1164"/>
        </w:trPr>
        <w:tc>
          <w:tcPr>
            <w:tcW w:w="9707" w:type="dxa"/>
            <w:shd w:val="clear" w:color="auto" w:fill="F3F3F3"/>
          </w:tcPr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Região: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Unidade Federativa: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Município:</w:t>
            </w:r>
          </w:p>
          <w:p w:rsidR="00522015" w:rsidRPr="000F0C6C" w:rsidRDefault="00C62982" w:rsidP="00C629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Recorte Geográfico:</w:t>
            </w:r>
            <w:r w:rsidR="00626B00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626B00" w:rsidRPr="00553A4C">
              <w:rPr>
                <w:rFonts w:ascii="Arial" w:hAnsi="Arial" w:cs="Arial"/>
                <w:bCs/>
              </w:rPr>
              <w:t>6000</w:t>
            </w:r>
            <w:r w:rsidR="00553A4C" w:rsidRPr="00553A4C">
              <w:rPr>
                <w:rFonts w:ascii="Arial" w:hAnsi="Arial" w:cs="Arial"/>
                <w:bCs/>
              </w:rPr>
              <w:t xml:space="preserve"> – Amazônia Legal</w:t>
            </w:r>
            <w:proofErr w:type="gramEnd"/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AA47A6" w:rsidRPr="008E43CA" w:rsidRDefault="00AA47A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Houve Participação Social na discussão dessa Ação? </w:t>
            </w:r>
            <w:proofErr w:type="gramStart"/>
            <w:r w:rsidRPr="00AA47A6">
              <w:rPr>
                <w:rFonts w:ascii="Arial" w:hAnsi="Arial" w:cs="Arial"/>
                <w:bCs/>
              </w:rPr>
              <w:t xml:space="preserve">(  </w:t>
            </w:r>
            <w:proofErr w:type="gramEnd"/>
            <w:r w:rsidRPr="00AA47A6">
              <w:rPr>
                <w:rFonts w:ascii="Arial" w:hAnsi="Arial" w:cs="Arial"/>
                <w:bCs/>
              </w:rPr>
              <w:t xml:space="preserve">) Sim    ( </w:t>
            </w:r>
            <w:r w:rsidR="00872A88">
              <w:rPr>
                <w:rFonts w:ascii="Arial" w:hAnsi="Arial" w:cs="Arial"/>
                <w:bCs/>
              </w:rPr>
              <w:t>x</w:t>
            </w:r>
            <w:r w:rsidRPr="00AA47A6">
              <w:rPr>
                <w:rFonts w:ascii="Arial" w:hAnsi="Arial" w:cs="Arial"/>
                <w:bCs/>
              </w:rPr>
              <w:t xml:space="preserve"> ) Não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AA47A6" w:rsidP="00B879F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 caso de reposta positiva, indique </w:t>
            </w:r>
            <w:proofErr w:type="gramStart"/>
            <w:r>
              <w:rPr>
                <w:rFonts w:ascii="Arial" w:hAnsi="Arial" w:cs="Arial"/>
                <w:b/>
                <w:bCs/>
              </w:rPr>
              <w:t>qual(</w:t>
            </w:r>
            <w:proofErr w:type="spellStart"/>
            <w:proofErr w:type="gramEnd"/>
            <w:r>
              <w:rPr>
                <w:rFonts w:ascii="Arial" w:hAnsi="Arial" w:cs="Arial"/>
                <w:b/>
                <w:bCs/>
              </w:rPr>
              <w:t>is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) o(s) tipo(s) de participação. É aceitável mais de </w:t>
            </w:r>
            <w:r w:rsidR="00B879F6">
              <w:rPr>
                <w:rFonts w:ascii="Arial" w:hAnsi="Arial" w:cs="Arial"/>
                <w:b/>
                <w:bCs/>
              </w:rPr>
              <w:t>uma marcação.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Conselho Setorial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Conferência Temática (Regional ou Nacional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Audiência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Consulta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Organização da Sociedade Civil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Sindicato</w:t>
            </w:r>
          </w:p>
          <w:p w:rsidR="00AA47A6" w:rsidRPr="008E43CA" w:rsidRDefault="00B879F6" w:rsidP="00B879F6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Outros</w:t>
            </w:r>
          </w:p>
        </w:tc>
      </w:tr>
      <w:tr w:rsidR="00B879F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Relacione abaixo as entidades envolvidas na(s) marcação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</w:rPr>
              <w:t>ões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  <w:p w:rsidR="00B879F6" w:rsidRPr="008E43CA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17069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D17069" w:rsidRDefault="008E43CA" w:rsidP="00D4661C">
            <w:pPr>
              <w:rPr>
                <w:rFonts w:ascii="Arial" w:hAnsi="Arial" w:cs="Arial"/>
              </w:rPr>
            </w:pPr>
            <w:r w:rsidRPr="008E43CA">
              <w:rPr>
                <w:rFonts w:ascii="Arial" w:hAnsi="Arial" w:cs="Arial"/>
                <w:b/>
                <w:bCs/>
              </w:rPr>
              <w:t>Marcador “</w:t>
            </w:r>
            <w:proofErr w:type="gramStart"/>
            <w:r w:rsidR="006908BD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6908BD">
              <w:rPr>
                <w:rFonts w:ascii="Arial" w:hAnsi="Arial" w:cs="Arial"/>
                <w:b/>
                <w:bCs/>
              </w:rPr>
              <w:t xml:space="preserve">) </w:t>
            </w:r>
            <w:r w:rsidRPr="008E43CA">
              <w:rPr>
                <w:rFonts w:ascii="Arial" w:hAnsi="Arial" w:cs="Arial"/>
                <w:b/>
                <w:bCs/>
              </w:rPr>
              <w:t>Detalhamento Obrigatório em Planos Orçamentários”</w:t>
            </w:r>
            <w:r w:rsidR="00B93019">
              <w:rPr>
                <w:rFonts w:ascii="Arial" w:hAnsi="Arial" w:cs="Arial"/>
                <w:b/>
                <w:bCs/>
              </w:rPr>
              <w:t xml:space="preserve">: </w:t>
            </w:r>
            <w:r w:rsidR="00B93019">
              <w:rPr>
                <w:rFonts w:ascii="Calibri" w:hAnsi="Calibri"/>
                <w:color w:val="000000"/>
              </w:rPr>
              <w:t>Quando marcado, indica que a ação deverá conter um PO específico, diferente de “0000”. Como exemplo podem-se citar as ações que exigem acompanhamento intensivo</w:t>
            </w:r>
          </w:p>
        </w:tc>
      </w:tr>
      <w:tr w:rsidR="00D17069" w:rsidTr="00297485">
        <w:trPr>
          <w:trHeight w:val="671"/>
        </w:trPr>
        <w:tc>
          <w:tcPr>
            <w:tcW w:w="9707" w:type="dxa"/>
            <w:shd w:val="clear" w:color="auto" w:fill="F3F3F3"/>
          </w:tcPr>
          <w:p w:rsidR="00260156" w:rsidRDefault="008E43CA" w:rsidP="003B1A87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Informações específicas para as ações do tipo projeto</w:t>
            </w:r>
            <w:r w:rsidR="009F7257" w:rsidRPr="00260156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  <w:p w:rsidR="00D17069" w:rsidRPr="00260156" w:rsidRDefault="009F7257" w:rsidP="003B1A8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(</w:t>
            </w:r>
            <w:r w:rsidR="00260156">
              <w:rPr>
                <w:rFonts w:ascii="Arial" w:hAnsi="Arial" w:cs="Arial"/>
                <w:b/>
                <w:i/>
              </w:rPr>
              <w:t>E</w:t>
            </w:r>
            <w:r w:rsidRPr="00260156">
              <w:rPr>
                <w:rFonts w:ascii="Arial" w:hAnsi="Arial" w:cs="Arial"/>
                <w:b/>
                <w:i/>
              </w:rPr>
              <w:t xml:space="preserve">stas </w:t>
            </w:r>
            <w:r w:rsidR="00260156">
              <w:rPr>
                <w:rFonts w:ascii="Arial" w:hAnsi="Arial" w:cs="Arial"/>
                <w:b/>
                <w:i/>
              </w:rPr>
              <w:t>informações</w:t>
            </w:r>
            <w:r w:rsidRPr="00260156">
              <w:rPr>
                <w:rFonts w:ascii="Arial" w:hAnsi="Arial" w:cs="Arial"/>
                <w:b/>
                <w:i/>
              </w:rPr>
              <w:t xml:space="preserve"> são inseridas no localizador do </w:t>
            </w:r>
            <w:r w:rsidR="00260156">
              <w:rPr>
                <w:rFonts w:ascii="Arial" w:hAnsi="Arial" w:cs="Arial"/>
                <w:b/>
                <w:i/>
              </w:rPr>
              <w:t>P</w:t>
            </w:r>
            <w:r w:rsidRPr="00260156">
              <w:rPr>
                <w:rFonts w:ascii="Arial" w:hAnsi="Arial" w:cs="Arial"/>
                <w:b/>
                <w:i/>
              </w:rPr>
              <w:t>rojeto</w:t>
            </w: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)</w:t>
            </w:r>
            <w:r w:rsidR="008E43CA" w:rsidRPr="00260156">
              <w:rPr>
                <w:rFonts w:ascii="Arial" w:hAnsi="Arial" w:cs="Arial"/>
                <w:b/>
                <w:i/>
                <w:sz w:val="28"/>
                <w:szCs w:val="28"/>
              </w:rPr>
              <w:t>:</w:t>
            </w: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Default="00260156" w:rsidP="00260156">
            <w:pPr>
              <w:rPr>
                <w:rFonts w:ascii="Calibri" w:hAnsi="Calibri"/>
                <w:color w:val="000000"/>
              </w:rPr>
            </w:pPr>
            <w:r w:rsidRPr="00D4661C">
              <w:rPr>
                <w:rFonts w:ascii="Arial" w:hAnsi="Arial" w:cs="Arial"/>
                <w:b/>
                <w:bCs/>
              </w:rPr>
              <w:t xml:space="preserve">Duração do Projeto: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as datas de início e término do pr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ojeto.</w:t>
            </w:r>
            <w:r>
              <w:rPr>
                <w:rFonts w:ascii="Calibri" w:hAnsi="Calibri"/>
                <w:color w:val="000000"/>
              </w:rPr>
              <w:t xml:space="preserve"> Nas ações em que houver mais de um localizador, a data de início da ação corresponderá à do localizador que primeiramente se inicia e a de término do último a ser concluído.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Início mais cedo: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Término mais tarde:</w:t>
            </w:r>
          </w:p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Total Físico do Projeto: </w:t>
            </w:r>
            <w:r>
              <w:rPr>
                <w:rFonts w:ascii="Calibri" w:hAnsi="Calibri"/>
                <w:color w:val="000000"/>
              </w:rPr>
              <w:t>I</w:t>
            </w:r>
            <w:r w:rsidRPr="00B93019">
              <w:rPr>
                <w:rFonts w:ascii="Calibri" w:hAnsi="Calibri"/>
                <w:color w:val="000000"/>
              </w:rPr>
              <w:t xml:space="preserve">nformar a </w:t>
            </w:r>
            <w:r>
              <w:rPr>
                <w:rFonts w:ascii="Calibri" w:hAnsi="Calibri"/>
                <w:color w:val="000000"/>
              </w:rPr>
              <w:t>quantidade de produto a ser ofertado ao final de seu período de execução</w:t>
            </w:r>
          </w:p>
        </w:tc>
      </w:tr>
      <w:tr w:rsidR="00CD205F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CD205F" w:rsidRPr="00110CD0" w:rsidRDefault="008E43CA" w:rsidP="00D4661C">
            <w:pPr>
              <w:rPr>
                <w:rFonts w:ascii="Arial" w:hAnsi="Arial" w:cs="Arial"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Custo Total Projeto: </w:t>
            </w:r>
            <w:r w:rsidR="00D4661C"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B93019">
              <w:rPr>
                <w:rFonts w:ascii="Calibri" w:hAnsi="Calibri"/>
                <w:color w:val="000000"/>
              </w:rPr>
              <w:t>custo de referência, a preços correntes, desde o seu início até a sua conclusão</w:t>
            </w:r>
            <w:r w:rsid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D4661C" w:rsidRPr="00110CD0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17069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D17069" w:rsidRDefault="00D4661C" w:rsidP="00D4661C">
            <w:pPr>
              <w:rPr>
                <w:rFonts w:ascii="Arial" w:hAnsi="Arial" w:cs="Arial"/>
                <w:b/>
                <w:bCs/>
              </w:rPr>
            </w:pPr>
            <w:r w:rsidRPr="00D4661C">
              <w:rPr>
                <w:rFonts w:ascii="Arial" w:hAnsi="Arial" w:cs="Arial"/>
                <w:b/>
                <w:bCs/>
              </w:rPr>
              <w:t>Repercussão Financeira do Projeto sobre o Custeio da União: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estimativa de custo anual relativa às despesas de manutenção do investimento após o término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do projeto.</w:t>
            </w:r>
          </w:p>
        </w:tc>
      </w:tr>
      <w:tr w:rsidR="00342B62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342B62" w:rsidRDefault="00D4661C" w:rsidP="00D4661C">
            <w:pPr>
              <w:rPr>
                <w:rFonts w:ascii="Arial" w:hAnsi="Arial" w:cs="Arial"/>
              </w:rPr>
            </w:pPr>
            <w:r w:rsidRPr="00D4661C">
              <w:rPr>
                <w:rFonts w:ascii="Arial" w:hAnsi="Arial" w:cs="Arial"/>
                <w:b/>
                <w:bCs/>
              </w:rPr>
              <w:t>Marcação de iniciativa individualizada: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Pr="00CD386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custo total do projeto ultrapassa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valor de referência do programa.</w:t>
            </w:r>
            <w:r w:rsidR="00FF2EE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90AE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(O valor de referência consta nas informações básicas de cada programa)</w:t>
            </w:r>
          </w:p>
        </w:tc>
      </w:tr>
    </w:tbl>
    <w:p w:rsidR="00755BC4" w:rsidRDefault="00755BC4" w:rsidP="00755BC4"/>
    <w:sectPr w:rsidR="00755BC4" w:rsidSect="00AD41BC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03C"/>
    <w:multiLevelType w:val="hybridMultilevel"/>
    <w:tmpl w:val="C6403CCA"/>
    <w:lvl w:ilvl="0" w:tplc="8E5838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0C637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A2CA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CC8E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1646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7E1A1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B2E6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503E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24F88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5DE3BB0"/>
    <w:multiLevelType w:val="hybridMultilevel"/>
    <w:tmpl w:val="457ADDB4"/>
    <w:lvl w:ilvl="0" w:tplc="E8FA597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DF2158"/>
    <w:multiLevelType w:val="hybridMultilevel"/>
    <w:tmpl w:val="A7DC1B8A"/>
    <w:lvl w:ilvl="0" w:tplc="F120D93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7EEF4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1CDB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0012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4A032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46C5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FE05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2040D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E4C4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5855D0C"/>
    <w:multiLevelType w:val="hybridMultilevel"/>
    <w:tmpl w:val="BC1874D0"/>
    <w:lvl w:ilvl="0" w:tplc="F1D6301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C881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50606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7EEE4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72C9A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D840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D0ABA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9EC2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28DD2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CA16F56"/>
    <w:multiLevelType w:val="hybridMultilevel"/>
    <w:tmpl w:val="090A16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69"/>
    <w:rsid w:val="00020282"/>
    <w:rsid w:val="00023E7D"/>
    <w:rsid w:val="00035C6C"/>
    <w:rsid w:val="000677B8"/>
    <w:rsid w:val="00096472"/>
    <w:rsid w:val="00096D70"/>
    <w:rsid w:val="000A748E"/>
    <w:rsid w:val="000B70AA"/>
    <w:rsid w:val="000C2B30"/>
    <w:rsid w:val="000C6B51"/>
    <w:rsid w:val="000D384C"/>
    <w:rsid w:val="000E0EE9"/>
    <w:rsid w:val="000F0C6C"/>
    <w:rsid w:val="001649C8"/>
    <w:rsid w:val="001D27FC"/>
    <w:rsid w:val="001D6770"/>
    <w:rsid w:val="001D6F4B"/>
    <w:rsid w:val="00200378"/>
    <w:rsid w:val="00206D39"/>
    <w:rsid w:val="00234CCE"/>
    <w:rsid w:val="00260156"/>
    <w:rsid w:val="00271EB0"/>
    <w:rsid w:val="00297485"/>
    <w:rsid w:val="002A6BC3"/>
    <w:rsid w:val="002F0864"/>
    <w:rsid w:val="002F5530"/>
    <w:rsid w:val="00342B62"/>
    <w:rsid w:val="00353209"/>
    <w:rsid w:val="003A50EF"/>
    <w:rsid w:val="003B1A87"/>
    <w:rsid w:val="00403680"/>
    <w:rsid w:val="0041034D"/>
    <w:rsid w:val="004322EC"/>
    <w:rsid w:val="00490AEE"/>
    <w:rsid w:val="004A6DC0"/>
    <w:rsid w:val="004D11D4"/>
    <w:rsid w:val="00522015"/>
    <w:rsid w:val="0052432A"/>
    <w:rsid w:val="0052487F"/>
    <w:rsid w:val="00530BC0"/>
    <w:rsid w:val="00553A4C"/>
    <w:rsid w:val="0055614A"/>
    <w:rsid w:val="005746C8"/>
    <w:rsid w:val="0059609E"/>
    <w:rsid w:val="005B341B"/>
    <w:rsid w:val="00613F67"/>
    <w:rsid w:val="00626B00"/>
    <w:rsid w:val="00641DC0"/>
    <w:rsid w:val="00652F4D"/>
    <w:rsid w:val="0066347B"/>
    <w:rsid w:val="00685D97"/>
    <w:rsid w:val="006908BD"/>
    <w:rsid w:val="00695042"/>
    <w:rsid w:val="006B4D88"/>
    <w:rsid w:val="007028D5"/>
    <w:rsid w:val="00755BC4"/>
    <w:rsid w:val="00771418"/>
    <w:rsid w:val="007D598B"/>
    <w:rsid w:val="007F56E4"/>
    <w:rsid w:val="0080031B"/>
    <w:rsid w:val="00832B1D"/>
    <w:rsid w:val="00845121"/>
    <w:rsid w:val="00853BBF"/>
    <w:rsid w:val="00872A88"/>
    <w:rsid w:val="00877D5B"/>
    <w:rsid w:val="008E2A85"/>
    <w:rsid w:val="008E43CA"/>
    <w:rsid w:val="00907FEC"/>
    <w:rsid w:val="0091438E"/>
    <w:rsid w:val="009665CF"/>
    <w:rsid w:val="009B03A6"/>
    <w:rsid w:val="009C265E"/>
    <w:rsid w:val="009E5C26"/>
    <w:rsid w:val="009F7257"/>
    <w:rsid w:val="00A12CB5"/>
    <w:rsid w:val="00A37DAA"/>
    <w:rsid w:val="00A4340D"/>
    <w:rsid w:val="00A474F3"/>
    <w:rsid w:val="00A6141D"/>
    <w:rsid w:val="00A95051"/>
    <w:rsid w:val="00AA47A6"/>
    <w:rsid w:val="00AD41BC"/>
    <w:rsid w:val="00AE48B8"/>
    <w:rsid w:val="00AF51EC"/>
    <w:rsid w:val="00B01880"/>
    <w:rsid w:val="00B4655D"/>
    <w:rsid w:val="00B72B37"/>
    <w:rsid w:val="00B75398"/>
    <w:rsid w:val="00B879F6"/>
    <w:rsid w:val="00B93019"/>
    <w:rsid w:val="00BB01EB"/>
    <w:rsid w:val="00BC0BFF"/>
    <w:rsid w:val="00BD2C7F"/>
    <w:rsid w:val="00BE20AD"/>
    <w:rsid w:val="00C34BBC"/>
    <w:rsid w:val="00C47284"/>
    <w:rsid w:val="00C56BEB"/>
    <w:rsid w:val="00C60B2E"/>
    <w:rsid w:val="00C62982"/>
    <w:rsid w:val="00C73CCA"/>
    <w:rsid w:val="00C87433"/>
    <w:rsid w:val="00CC0899"/>
    <w:rsid w:val="00CC237A"/>
    <w:rsid w:val="00CD205F"/>
    <w:rsid w:val="00CD3864"/>
    <w:rsid w:val="00CE53CF"/>
    <w:rsid w:val="00CF0895"/>
    <w:rsid w:val="00CF704F"/>
    <w:rsid w:val="00D107E9"/>
    <w:rsid w:val="00D17069"/>
    <w:rsid w:val="00D3234A"/>
    <w:rsid w:val="00D3478D"/>
    <w:rsid w:val="00D4661C"/>
    <w:rsid w:val="00D46C06"/>
    <w:rsid w:val="00D7216A"/>
    <w:rsid w:val="00D73335"/>
    <w:rsid w:val="00D929B5"/>
    <w:rsid w:val="00DF24FB"/>
    <w:rsid w:val="00E212EC"/>
    <w:rsid w:val="00E451C9"/>
    <w:rsid w:val="00E87D54"/>
    <w:rsid w:val="00E96642"/>
    <w:rsid w:val="00EA5BE7"/>
    <w:rsid w:val="00ED3051"/>
    <w:rsid w:val="00EE2B08"/>
    <w:rsid w:val="00EE2F95"/>
    <w:rsid w:val="00F07EB2"/>
    <w:rsid w:val="00F17BEB"/>
    <w:rsid w:val="00F33C2D"/>
    <w:rsid w:val="00F37E66"/>
    <w:rsid w:val="00F51E1F"/>
    <w:rsid w:val="00F81633"/>
    <w:rsid w:val="00F81F7E"/>
    <w:rsid w:val="00FB55F4"/>
    <w:rsid w:val="00FB766C"/>
    <w:rsid w:val="00FB7CC2"/>
    <w:rsid w:val="00FD2C69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95051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950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F71D7E-7A89-4AED-B489-71BB5C025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796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5087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José Rabêlo dos Santos</dc:creator>
  <cp:lastModifiedBy>Madson Costa Carvalho</cp:lastModifiedBy>
  <cp:revision>4</cp:revision>
  <dcterms:created xsi:type="dcterms:W3CDTF">2019-02-07T20:03:00Z</dcterms:created>
  <dcterms:modified xsi:type="dcterms:W3CDTF">2019-02-07T20:17:00Z</dcterms:modified>
</cp:coreProperties>
</file>