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E3" w:rsidRDefault="00D067E3" w:rsidP="00D067E3">
      <w:pPr>
        <w:jc w:val="center"/>
        <w:rPr>
          <w:rFonts w:ascii="Times New Roman" w:hAnsi="Times New Roman" w:cs="Times New Roman"/>
          <w:sz w:val="28"/>
        </w:rPr>
      </w:pPr>
      <w:r w:rsidRPr="00D067E3">
        <w:rPr>
          <w:rFonts w:ascii="Times New Roman" w:hAnsi="Times New Roman" w:cs="Times New Roman"/>
          <w:sz w:val="28"/>
        </w:rPr>
        <w:t>IMPLEMENTAION</w:t>
      </w:r>
    </w:p>
    <w:p w:rsidR="00D067E3" w:rsidRPr="00D067E3" w:rsidRDefault="00D067E3" w:rsidP="00D067E3">
      <w:pPr>
        <w:rPr>
          <w:rFonts w:ascii="Times New Roman" w:hAnsi="Times New Roman" w:cs="Times New Roman"/>
          <w:b/>
          <w:sz w:val="28"/>
        </w:rPr>
      </w:pPr>
      <w:r w:rsidRPr="00D067E3">
        <w:rPr>
          <w:rFonts w:ascii="Times New Roman" w:hAnsi="Times New Roman" w:cs="Times New Roman"/>
          <w:b/>
          <w:sz w:val="28"/>
        </w:rPr>
        <w:t>MODULES</w:t>
      </w:r>
    </w:p>
    <w:p w:rsidR="00D067E3" w:rsidRDefault="00D067E3" w:rsidP="00D067E3">
      <w:pPr>
        <w:pStyle w:val="ListParagraph"/>
        <w:numPr>
          <w:ilvl w:val="0"/>
          <w:numId w:val="2"/>
        </w:numPr>
        <w:rPr>
          <w:rFonts w:ascii="Times New Roman" w:hAnsi="Times New Roman" w:cs="Times New Roman"/>
          <w:sz w:val="28"/>
        </w:rPr>
      </w:pPr>
      <w:r>
        <w:rPr>
          <w:rFonts w:ascii="Times New Roman" w:hAnsi="Times New Roman" w:cs="Times New Roman"/>
          <w:sz w:val="28"/>
        </w:rPr>
        <w:t>Client</w:t>
      </w:r>
    </w:p>
    <w:p w:rsidR="00D067E3" w:rsidRDefault="00D067E3" w:rsidP="00D067E3">
      <w:pPr>
        <w:pStyle w:val="ListParagraph"/>
        <w:numPr>
          <w:ilvl w:val="0"/>
          <w:numId w:val="2"/>
        </w:numPr>
        <w:rPr>
          <w:rFonts w:ascii="Times New Roman" w:hAnsi="Times New Roman" w:cs="Times New Roman"/>
          <w:sz w:val="28"/>
        </w:rPr>
      </w:pPr>
      <w:r>
        <w:rPr>
          <w:rFonts w:ascii="Times New Roman" w:hAnsi="Times New Roman" w:cs="Times New Roman"/>
          <w:sz w:val="28"/>
        </w:rPr>
        <w:t>TPA</w:t>
      </w:r>
    </w:p>
    <w:p w:rsidR="00D067E3" w:rsidRDefault="00D067E3" w:rsidP="00D067E3">
      <w:pPr>
        <w:pStyle w:val="ListParagraph"/>
        <w:numPr>
          <w:ilvl w:val="0"/>
          <w:numId w:val="2"/>
        </w:numPr>
        <w:rPr>
          <w:rFonts w:ascii="Times New Roman" w:hAnsi="Times New Roman" w:cs="Times New Roman"/>
          <w:sz w:val="28"/>
        </w:rPr>
      </w:pPr>
      <w:r>
        <w:rPr>
          <w:rFonts w:ascii="Times New Roman" w:hAnsi="Times New Roman" w:cs="Times New Roman"/>
          <w:sz w:val="28"/>
        </w:rPr>
        <w:t>Manager</w:t>
      </w:r>
    </w:p>
    <w:p w:rsidR="00D067E3" w:rsidRDefault="00D067E3" w:rsidP="00D067E3">
      <w:pPr>
        <w:pStyle w:val="ListParagraph"/>
        <w:numPr>
          <w:ilvl w:val="0"/>
          <w:numId w:val="2"/>
        </w:numPr>
        <w:rPr>
          <w:rFonts w:ascii="Times New Roman" w:hAnsi="Times New Roman" w:cs="Times New Roman"/>
          <w:sz w:val="28"/>
        </w:rPr>
      </w:pPr>
      <w:r>
        <w:rPr>
          <w:rFonts w:ascii="Times New Roman" w:hAnsi="Times New Roman" w:cs="Times New Roman"/>
          <w:sz w:val="28"/>
        </w:rPr>
        <w:t>Cloud</w:t>
      </w:r>
    </w:p>
    <w:p w:rsidR="00D067E3" w:rsidRPr="00D067E3" w:rsidRDefault="00D067E3" w:rsidP="00D067E3">
      <w:pPr>
        <w:rPr>
          <w:rFonts w:ascii="Times New Roman" w:hAnsi="Times New Roman" w:cs="Times New Roman"/>
          <w:b/>
          <w:sz w:val="28"/>
        </w:rPr>
      </w:pPr>
      <w:r w:rsidRPr="00D067E3">
        <w:rPr>
          <w:rFonts w:ascii="Times New Roman" w:hAnsi="Times New Roman" w:cs="Times New Roman"/>
          <w:b/>
          <w:sz w:val="28"/>
        </w:rPr>
        <w:t>MODULE DESCRIPTION</w:t>
      </w:r>
    </w:p>
    <w:p w:rsidR="00D067E3" w:rsidRDefault="00D067E3" w:rsidP="00D067E3">
      <w:pPr>
        <w:rPr>
          <w:rFonts w:ascii="Times New Roman" w:hAnsi="Times New Roman" w:cs="Times New Roman"/>
          <w:sz w:val="28"/>
        </w:rPr>
      </w:pPr>
      <w:r w:rsidRPr="00D067E3">
        <w:rPr>
          <w:rFonts w:ascii="Times New Roman" w:hAnsi="Times New Roman" w:cs="Times New Roman"/>
          <w:b/>
          <w:sz w:val="28"/>
        </w:rPr>
        <w:t>Client</w:t>
      </w:r>
    </w:p>
    <w:p w:rsidR="00D067E3" w:rsidRDefault="00D067E3" w:rsidP="00D067E3">
      <w:pPr>
        <w:rPr>
          <w:rFonts w:ascii="Times New Roman" w:hAnsi="Times New Roman" w:cs="Times New Roman"/>
          <w:sz w:val="28"/>
        </w:rPr>
      </w:pPr>
      <w:r>
        <w:rPr>
          <w:rFonts w:ascii="Times New Roman" w:hAnsi="Times New Roman" w:cs="Times New Roman"/>
          <w:sz w:val="28"/>
        </w:rPr>
        <w:tab/>
        <w:t>In this module client(clinic, health care, hospital, medicine center, insurance ) should register with our Application after their successful register they must joined by the manage.</w:t>
      </w:r>
    </w:p>
    <w:p w:rsidR="00D067E3" w:rsidRDefault="00D067E3" w:rsidP="00D067E3">
      <w:pPr>
        <w:rPr>
          <w:rFonts w:ascii="Times New Roman" w:hAnsi="Times New Roman" w:cs="Times New Roman"/>
          <w:sz w:val="28"/>
        </w:rPr>
      </w:pPr>
      <w:r>
        <w:rPr>
          <w:rFonts w:ascii="Times New Roman" w:hAnsi="Times New Roman" w:cs="Times New Roman"/>
          <w:sz w:val="28"/>
        </w:rPr>
        <w:t>If they joined by the manager into the application he can perform some operations such as upload patient data and view patient data and also can search for other patient data, view patient data and share to other group member.</w:t>
      </w:r>
    </w:p>
    <w:p w:rsidR="00D067E3" w:rsidRDefault="00D067E3" w:rsidP="00D067E3">
      <w:pPr>
        <w:rPr>
          <w:rFonts w:ascii="Times New Roman" w:hAnsi="Times New Roman" w:cs="Times New Roman"/>
          <w:sz w:val="28"/>
        </w:rPr>
      </w:pPr>
    </w:p>
    <w:p w:rsidR="00D067E3" w:rsidRDefault="00D067E3" w:rsidP="00D067E3">
      <w:pPr>
        <w:rPr>
          <w:rFonts w:ascii="Times New Roman" w:hAnsi="Times New Roman" w:cs="Times New Roman"/>
          <w:b/>
          <w:sz w:val="28"/>
        </w:rPr>
      </w:pPr>
      <w:r w:rsidRPr="00D067E3">
        <w:rPr>
          <w:rFonts w:ascii="Times New Roman" w:hAnsi="Times New Roman" w:cs="Times New Roman"/>
          <w:b/>
          <w:sz w:val="28"/>
        </w:rPr>
        <w:t>TPA</w:t>
      </w:r>
    </w:p>
    <w:p w:rsidR="00D067E3" w:rsidRDefault="00D067E3" w:rsidP="00D067E3">
      <w:pPr>
        <w:rPr>
          <w:rFonts w:ascii="Times New Roman" w:hAnsi="Times New Roman" w:cs="Times New Roman"/>
          <w:sz w:val="28"/>
        </w:rPr>
      </w:pPr>
      <w:r>
        <w:rPr>
          <w:rFonts w:ascii="Times New Roman" w:hAnsi="Times New Roman" w:cs="Times New Roman"/>
          <w:sz w:val="28"/>
        </w:rPr>
        <w:t>here TPA should login with the application after successful login he can perform some operations such as view patients records and audit records if any records has already modified by any user or not and also send the audit request to cloud</w:t>
      </w:r>
    </w:p>
    <w:p w:rsidR="00D067E3" w:rsidRDefault="00D067E3" w:rsidP="00D067E3">
      <w:pPr>
        <w:rPr>
          <w:rFonts w:ascii="Times New Roman" w:hAnsi="Times New Roman" w:cs="Times New Roman"/>
          <w:sz w:val="28"/>
        </w:rPr>
      </w:pPr>
    </w:p>
    <w:p w:rsidR="00D067E3" w:rsidRDefault="00D067E3" w:rsidP="00D067E3">
      <w:pPr>
        <w:rPr>
          <w:rFonts w:ascii="Times New Roman" w:hAnsi="Times New Roman" w:cs="Times New Roman"/>
          <w:b/>
          <w:sz w:val="28"/>
        </w:rPr>
      </w:pPr>
      <w:r w:rsidRPr="00D067E3">
        <w:rPr>
          <w:rFonts w:ascii="Times New Roman" w:hAnsi="Times New Roman" w:cs="Times New Roman"/>
          <w:b/>
          <w:sz w:val="28"/>
        </w:rPr>
        <w:t>Manage</w:t>
      </w:r>
    </w:p>
    <w:p w:rsidR="00D067E3" w:rsidRDefault="00D067E3" w:rsidP="00D067E3">
      <w:pPr>
        <w:rPr>
          <w:rFonts w:ascii="Times New Roman" w:hAnsi="Times New Roman" w:cs="Times New Roman"/>
          <w:sz w:val="28"/>
        </w:rPr>
      </w:pPr>
      <w:r>
        <w:rPr>
          <w:rFonts w:ascii="Times New Roman" w:hAnsi="Times New Roman" w:cs="Times New Roman"/>
          <w:sz w:val="28"/>
        </w:rPr>
        <w:t>Here manager can login with the application after successful login he can perform some operations such as view client and join client or revoke clients</w:t>
      </w:r>
    </w:p>
    <w:p w:rsidR="00D067E3" w:rsidRPr="00D067E3" w:rsidRDefault="00D067E3" w:rsidP="00D067E3">
      <w:pPr>
        <w:rPr>
          <w:rFonts w:ascii="Times New Roman" w:hAnsi="Times New Roman" w:cs="Times New Roman"/>
          <w:sz w:val="28"/>
        </w:rPr>
      </w:pPr>
    </w:p>
    <w:p w:rsidR="00D067E3" w:rsidRDefault="00D067E3" w:rsidP="00D067E3">
      <w:pPr>
        <w:rPr>
          <w:rFonts w:ascii="Times New Roman" w:hAnsi="Times New Roman" w:cs="Times New Roman"/>
          <w:b/>
          <w:sz w:val="28"/>
        </w:rPr>
      </w:pPr>
      <w:r w:rsidRPr="00D067E3">
        <w:rPr>
          <w:rFonts w:ascii="Times New Roman" w:hAnsi="Times New Roman" w:cs="Times New Roman"/>
          <w:b/>
          <w:sz w:val="28"/>
        </w:rPr>
        <w:t>Cloud</w:t>
      </w:r>
    </w:p>
    <w:p w:rsidR="00D067E3" w:rsidRDefault="00D067E3" w:rsidP="00D067E3">
      <w:pPr>
        <w:rPr>
          <w:rFonts w:ascii="Times New Roman" w:hAnsi="Times New Roman" w:cs="Times New Roman"/>
          <w:sz w:val="28"/>
        </w:rPr>
      </w:pPr>
      <w:r>
        <w:rPr>
          <w:rFonts w:ascii="Times New Roman" w:hAnsi="Times New Roman" w:cs="Times New Roman"/>
          <w:sz w:val="28"/>
        </w:rPr>
        <w:lastRenderedPageBreak/>
        <w:t>Here cloud can login with the application after successful login he can perform some operations such as view clients details and patient details and check audit proof</w:t>
      </w:r>
    </w:p>
    <w:p w:rsidR="00D067E3" w:rsidRPr="00D067E3" w:rsidRDefault="00D067E3" w:rsidP="00D067E3">
      <w:pPr>
        <w:rPr>
          <w:rFonts w:ascii="Times New Roman" w:hAnsi="Times New Roman" w:cs="Times New Roman"/>
          <w:b/>
          <w:sz w:val="28"/>
        </w:rPr>
      </w:pPr>
    </w:p>
    <w:p w:rsidR="00D067E3" w:rsidRPr="00D067E3" w:rsidRDefault="00D067E3" w:rsidP="00D067E3">
      <w:pPr>
        <w:rPr>
          <w:rFonts w:ascii="Times New Roman" w:hAnsi="Times New Roman" w:cs="Times New Roman"/>
          <w:sz w:val="28"/>
        </w:rPr>
      </w:pPr>
    </w:p>
    <w:sectPr w:rsidR="00D067E3" w:rsidRPr="00D067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36CE4"/>
    <w:multiLevelType w:val="hybridMultilevel"/>
    <w:tmpl w:val="1F1A9C20"/>
    <w:lvl w:ilvl="0" w:tplc="7A44F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9143C40"/>
    <w:multiLevelType w:val="hybridMultilevel"/>
    <w:tmpl w:val="1F1A9C20"/>
    <w:lvl w:ilvl="0" w:tplc="7A44F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E01475C"/>
    <w:multiLevelType w:val="hybridMultilevel"/>
    <w:tmpl w:val="2996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067E3"/>
    <w:rsid w:val="00D06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2021-07-14T13:40:00Z</dcterms:created>
  <dcterms:modified xsi:type="dcterms:W3CDTF">2021-07-14T13:47:00Z</dcterms:modified>
</cp:coreProperties>
</file>