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F4" w:rsidRDefault="0076315D">
      <w:r>
        <w:t>ReadMe</w:t>
      </w:r>
    </w:p>
    <w:p w:rsidR="0076315D" w:rsidRDefault="0076315D" w:rsidP="0076315D">
      <w:pPr>
        <w:pStyle w:val="ListParagraph"/>
        <w:numPr>
          <w:ilvl w:val="0"/>
          <w:numId w:val="1"/>
        </w:numPr>
      </w:pPr>
      <w:r>
        <w:t>zoomIn: tap on the map</w:t>
      </w:r>
    </w:p>
    <w:p w:rsidR="0076315D" w:rsidRDefault="0076315D" w:rsidP="0076315D">
      <w:pPr>
        <w:pStyle w:val="ListParagraph"/>
        <w:numPr>
          <w:ilvl w:val="0"/>
          <w:numId w:val="1"/>
        </w:numPr>
      </w:pPr>
      <w:r>
        <w:t xml:space="preserve">zoomOut: </w:t>
      </w:r>
      <w:bookmarkStart w:id="0" w:name="_GoBack"/>
      <w:bookmarkEnd w:id="0"/>
      <w:r>
        <w:t>press the option button + tap on the screen</w:t>
      </w:r>
    </w:p>
    <w:sectPr w:rsidR="0076315D" w:rsidSect="00503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A3C89"/>
    <w:multiLevelType w:val="hybridMultilevel"/>
    <w:tmpl w:val="00C8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5D"/>
    <w:rsid w:val="00503CF4"/>
    <w:rsid w:val="007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B3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Su</dc:creator>
  <cp:keywords/>
  <dc:description/>
  <cp:lastModifiedBy>Dan Su</cp:lastModifiedBy>
  <cp:revision>1</cp:revision>
  <dcterms:created xsi:type="dcterms:W3CDTF">2015-11-05T22:16:00Z</dcterms:created>
  <dcterms:modified xsi:type="dcterms:W3CDTF">2015-11-05T22:17:00Z</dcterms:modified>
</cp:coreProperties>
</file>