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D8A" w:rsidRPr="008E635F" w:rsidRDefault="00806D8A" w:rsidP="00806D8A">
      <w:pPr>
        <w:jc w:val="center"/>
        <w:rPr>
          <w:rFonts w:ascii="Arial" w:hAnsi="Arial" w:cs="Arial"/>
          <w:b/>
          <w:bCs/>
          <w:sz w:val="24"/>
          <w:szCs w:val="24"/>
        </w:rPr>
      </w:pPr>
      <w:r w:rsidRPr="008E635F">
        <w:rPr>
          <w:rFonts w:ascii="Arial" w:hAnsi="Arial" w:cs="Arial"/>
          <w:b/>
          <w:bCs/>
          <w:sz w:val="24"/>
          <w:szCs w:val="24"/>
        </w:rPr>
        <w:t>Chapter - 1</w:t>
      </w:r>
    </w:p>
    <w:p w:rsidR="00642026" w:rsidRPr="008E635F" w:rsidRDefault="00642026" w:rsidP="00A15BFA">
      <w:pPr>
        <w:rPr>
          <w:rFonts w:ascii="Arial" w:hAnsi="Arial" w:cs="Arial"/>
          <w:i/>
          <w:iCs/>
          <w:sz w:val="24"/>
          <w:szCs w:val="24"/>
        </w:rPr>
      </w:pPr>
      <w:r w:rsidRPr="008E635F">
        <w:rPr>
          <w:rFonts w:ascii="Arial" w:hAnsi="Arial" w:cs="Arial"/>
          <w:sz w:val="24"/>
          <w:szCs w:val="24"/>
        </w:rPr>
        <w:t xml:space="preserve">The following is the first mantra of the twenty two </w:t>
      </w:r>
      <w:r w:rsidR="00EB0C3D" w:rsidRPr="008E635F">
        <w:rPr>
          <w:rFonts w:ascii="Arial" w:hAnsi="Arial" w:cs="Arial"/>
          <w:sz w:val="24"/>
          <w:szCs w:val="24"/>
        </w:rPr>
        <w:t>mantras, which</w:t>
      </w:r>
      <w:r w:rsidRPr="008E635F">
        <w:rPr>
          <w:rFonts w:ascii="Arial" w:hAnsi="Arial" w:cs="Arial"/>
          <w:sz w:val="24"/>
          <w:szCs w:val="24"/>
        </w:rPr>
        <w:t xml:space="preserve"> Veda has given under the heading of </w:t>
      </w:r>
      <w:proofErr w:type="spellStart"/>
      <w:r w:rsidRPr="008E635F">
        <w:rPr>
          <w:rFonts w:ascii="URW Palladio ITUeo" w:hAnsi="URW Palladio ITUeo" w:cs="Arial"/>
          <w:sz w:val="24"/>
          <w:szCs w:val="24"/>
        </w:rPr>
        <w:t>mṛ</w:t>
      </w:r>
      <w:r w:rsidR="004C0909">
        <w:rPr>
          <w:rFonts w:ascii="URW Palladio ITUeo" w:hAnsi="URW Palladio ITUeo" w:cs="Arial"/>
          <w:sz w:val="24"/>
          <w:szCs w:val="24"/>
        </w:rPr>
        <w:t>gāram</w:t>
      </w:r>
      <w:proofErr w:type="spellEnd"/>
      <w:r w:rsidRPr="008E635F">
        <w:rPr>
          <w:rFonts w:ascii="Arial" w:hAnsi="Arial" w:cs="Arial"/>
          <w:i/>
          <w:iCs/>
          <w:sz w:val="24"/>
          <w:szCs w:val="24"/>
        </w:rPr>
        <w:t>:</w:t>
      </w:r>
    </w:p>
    <w:p w:rsidR="00A3605B" w:rsidRPr="008E635F" w:rsidRDefault="00A3605B" w:rsidP="00A3605B">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agner</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manve</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prat</w:t>
      </w:r>
      <w:r w:rsidR="00B530D5" w:rsidRPr="008E635F">
        <w:rPr>
          <w:rFonts w:ascii="URW Palladio ITUeo" w:hAnsi="URW Palladio ITUeo" w:cs="Arial"/>
          <w:sz w:val="24"/>
          <w:szCs w:val="24"/>
        </w:rPr>
        <w:t>h</w:t>
      </w:r>
      <w:r w:rsidRPr="008E635F">
        <w:rPr>
          <w:rFonts w:ascii="URW Palladio ITUeo" w:hAnsi="URW Palladio ITUeo" w:cs="Arial"/>
          <w:sz w:val="24"/>
          <w:szCs w:val="24"/>
        </w:rPr>
        <w:t>amasya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pracetasoyaṁ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pāñcajanyaṁ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bahavassamindhate</w:t>
      </w:r>
      <w:proofErr w:type="spellEnd"/>
      <w:r w:rsidRPr="008E635F">
        <w:rPr>
          <w:rFonts w:ascii="URW Palladio ITUeo" w:hAnsi="URW Palladio ITUeo" w:cs="Arial"/>
          <w:sz w:val="24"/>
          <w:szCs w:val="24"/>
        </w:rPr>
        <w:t xml:space="preserve"> |</w:t>
      </w:r>
    </w:p>
    <w:p w:rsidR="00642026" w:rsidRPr="008E635F" w:rsidRDefault="00A3605B" w:rsidP="00A3605B">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viśvasyāṁ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viśi</w:t>
      </w:r>
      <w:proofErr w:type="spellEnd"/>
      <w:r w:rsidR="00176129"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praviviśivāgmsamīmahe</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sano</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muñcatvagmhasaḥ</w:t>
      </w:r>
      <w:proofErr w:type="spellEnd"/>
      <w:r w:rsidRPr="008E635F">
        <w:rPr>
          <w:rFonts w:ascii="URW Palladio ITUeo" w:hAnsi="URW Palladio ITUeo" w:cs="Arial"/>
          <w:sz w:val="24"/>
          <w:szCs w:val="24"/>
        </w:rPr>
        <w:t xml:space="preserve"> ||</w:t>
      </w:r>
    </w:p>
    <w:p w:rsidR="00B530D5" w:rsidRPr="008E635F" w:rsidRDefault="00B530D5" w:rsidP="00B530D5">
      <w:pPr>
        <w:rPr>
          <w:rFonts w:ascii="Sanskrit 2003" w:hAnsi="Sanskrit 2003" w:cs="Sanskrit 2003"/>
          <w:sz w:val="24"/>
          <w:szCs w:val="24"/>
        </w:rPr>
      </w:pPr>
      <w:r w:rsidRPr="008E635F">
        <w:rPr>
          <w:rFonts w:ascii="Sanskrit 2003" w:hAnsi="Sanskrit 2003" w:cs="Sanskrit 2003"/>
          <w:sz w:val="24"/>
          <w:szCs w:val="24"/>
          <w:cs/>
          <w:lang w:bidi="hi-IN"/>
        </w:rPr>
        <w:t>अग्नेर्मन्वे प्रथमस्य प्रचेतसोयं पाञ्चजन्यं बहवस्समिन्धते।</w:t>
      </w:r>
    </w:p>
    <w:p w:rsidR="00B530D5" w:rsidRPr="008E635F" w:rsidRDefault="00B530D5" w:rsidP="00B530D5">
      <w:pPr>
        <w:rPr>
          <w:rFonts w:ascii="Sanskrit 2003" w:hAnsi="Sanskrit 2003" w:cs="Sanskrit 2003"/>
          <w:sz w:val="24"/>
          <w:szCs w:val="24"/>
        </w:rPr>
      </w:pPr>
      <w:r w:rsidRPr="008E635F">
        <w:rPr>
          <w:rFonts w:ascii="Sanskrit 2003" w:hAnsi="Sanskrit 2003" w:cs="Sanskrit 2003"/>
          <w:sz w:val="24"/>
          <w:szCs w:val="24"/>
          <w:cs/>
          <w:lang w:bidi="hi-IN"/>
        </w:rPr>
        <w:t>विश्वस्यां विशि प्रविविशिवा</w:t>
      </w:r>
      <w:r w:rsidRPr="008E635F">
        <w:rPr>
          <w:rFonts w:ascii="Sanskrit 2003" w:eastAsia="MingLiU_HKSCS" w:hAnsi="Sanskrit 2003" w:cs="Sanskrit 2003"/>
          <w:sz w:val="24"/>
          <w:szCs w:val="24"/>
          <w:cs/>
          <w:lang w:bidi="hi-IN"/>
        </w:rPr>
        <w:t></w:t>
      </w:r>
      <w:r w:rsidRPr="008E635F">
        <w:rPr>
          <w:rFonts w:ascii="Sanskrit 2003" w:hAnsi="Sanskrit 2003" w:cs="Sanskrit 2003"/>
          <w:sz w:val="24"/>
          <w:szCs w:val="24"/>
          <w:cs/>
          <w:lang w:bidi="hi-IN"/>
        </w:rPr>
        <w:t>समीमहे सनो मुञ्चत्व</w:t>
      </w:r>
      <w:r w:rsidRPr="008E635F">
        <w:rPr>
          <w:rFonts w:ascii="Sanskrit 2003" w:eastAsia="MingLiU_HKSCS" w:hAnsi="Sanskrit 2003" w:cs="Sanskrit 2003"/>
          <w:sz w:val="24"/>
          <w:szCs w:val="24"/>
          <w:cs/>
          <w:lang w:bidi="hi-IN"/>
        </w:rPr>
        <w:t></w:t>
      </w:r>
      <w:r w:rsidRPr="008E635F">
        <w:rPr>
          <w:rFonts w:ascii="Sanskrit 2003" w:hAnsi="Sanskrit 2003" w:cs="Sanskrit 2003"/>
          <w:sz w:val="24"/>
          <w:szCs w:val="24"/>
          <w:cs/>
          <w:lang w:bidi="hi-IN"/>
        </w:rPr>
        <w:t>हसः॥</w:t>
      </w:r>
    </w:p>
    <w:p w:rsidR="00F2042A" w:rsidRPr="008E635F" w:rsidRDefault="001D2E54" w:rsidP="00A15BFA">
      <w:pPr>
        <w:rPr>
          <w:rFonts w:ascii="Arial" w:hAnsi="Arial" w:cs="Arial"/>
          <w:i/>
          <w:iCs/>
          <w:sz w:val="24"/>
          <w:szCs w:val="24"/>
        </w:rPr>
      </w:pPr>
      <w:r w:rsidRPr="008E635F">
        <w:rPr>
          <w:rFonts w:ascii="Arial" w:hAnsi="Arial" w:cs="Arial"/>
          <w:sz w:val="24"/>
          <w:szCs w:val="24"/>
        </w:rPr>
        <w:t>This mantra belongs to the poetic category of ‘</w:t>
      </w:r>
      <w:proofErr w:type="spellStart"/>
      <w:r w:rsidR="00B01FFB" w:rsidRPr="008E635F">
        <w:rPr>
          <w:rFonts w:ascii="URW Palladio ITUeo" w:hAnsi="URW Palladio ITUeo" w:cs="Arial"/>
          <w:sz w:val="24"/>
          <w:szCs w:val="24"/>
        </w:rPr>
        <w:t>triṣṭubh</w:t>
      </w:r>
      <w:proofErr w:type="spellEnd"/>
      <w:r w:rsidRPr="008E635F">
        <w:rPr>
          <w:rFonts w:ascii="Arial" w:hAnsi="Arial" w:cs="Arial"/>
          <w:sz w:val="24"/>
          <w:szCs w:val="24"/>
        </w:rPr>
        <w:t xml:space="preserve">’. As per </w:t>
      </w:r>
      <w:proofErr w:type="spellStart"/>
      <w:r w:rsidRPr="008E635F">
        <w:rPr>
          <w:rFonts w:ascii="URW Palladio ITUeo" w:hAnsi="URW Palladio ITUeo" w:cs="Arial"/>
          <w:sz w:val="24"/>
          <w:szCs w:val="24"/>
        </w:rPr>
        <w:t>pada</w:t>
      </w:r>
      <w:proofErr w:type="spellEnd"/>
      <w:r w:rsidRPr="008E635F">
        <w:rPr>
          <w:rFonts w:ascii="Arial" w:hAnsi="Arial" w:cs="Arial"/>
          <w:sz w:val="24"/>
          <w:szCs w:val="24"/>
        </w:rPr>
        <w:t xml:space="preserve"> </w:t>
      </w:r>
      <w:proofErr w:type="spellStart"/>
      <w:r w:rsidR="001E3B60" w:rsidRPr="008E635F">
        <w:rPr>
          <w:rFonts w:ascii="URW Palladio ITUeo" w:hAnsi="URW Palladio ITUeo" w:cs="Arial"/>
          <w:sz w:val="24"/>
          <w:szCs w:val="24"/>
        </w:rPr>
        <w:t>pāṭham</w:t>
      </w:r>
      <w:proofErr w:type="spellEnd"/>
      <w:r w:rsidR="001E3B60" w:rsidRPr="008E635F">
        <w:rPr>
          <w:rFonts w:ascii="Arial" w:hAnsi="Arial" w:cs="Arial"/>
          <w:sz w:val="24"/>
          <w:szCs w:val="24"/>
        </w:rPr>
        <w:t xml:space="preserve"> </w:t>
      </w:r>
      <w:r w:rsidR="00686A6A" w:rsidRPr="008E635F">
        <w:rPr>
          <w:rFonts w:ascii="Arial" w:hAnsi="Arial" w:cs="Arial"/>
          <w:sz w:val="24"/>
          <w:szCs w:val="24"/>
        </w:rPr>
        <w:t>(study of division of original verses into atomic words)</w:t>
      </w:r>
      <w:r w:rsidR="004D3FA4" w:rsidRPr="008E635F">
        <w:rPr>
          <w:rFonts w:ascii="Arial" w:hAnsi="Arial" w:cs="Arial"/>
          <w:sz w:val="24"/>
          <w:szCs w:val="24"/>
        </w:rPr>
        <w:t>,</w:t>
      </w:r>
      <w:r w:rsidR="00686A6A" w:rsidRPr="008E635F">
        <w:rPr>
          <w:rFonts w:ascii="Arial" w:hAnsi="Arial" w:cs="Arial"/>
          <w:sz w:val="24"/>
          <w:szCs w:val="24"/>
        </w:rPr>
        <w:t xml:space="preserve"> </w:t>
      </w:r>
      <w:r w:rsidRPr="008E635F">
        <w:rPr>
          <w:rFonts w:ascii="Arial" w:hAnsi="Arial" w:cs="Arial"/>
          <w:sz w:val="24"/>
          <w:szCs w:val="24"/>
        </w:rPr>
        <w:t>this</w:t>
      </w:r>
      <w:r w:rsidR="004D3FA4" w:rsidRPr="008E635F">
        <w:rPr>
          <w:rFonts w:ascii="Arial" w:hAnsi="Arial" w:cs="Arial"/>
          <w:sz w:val="24"/>
          <w:szCs w:val="24"/>
        </w:rPr>
        <w:t xml:space="preserve"> verse</w:t>
      </w:r>
      <w:r w:rsidRPr="008E635F">
        <w:rPr>
          <w:rFonts w:ascii="Arial" w:hAnsi="Arial" w:cs="Arial"/>
          <w:sz w:val="24"/>
          <w:szCs w:val="24"/>
        </w:rPr>
        <w:t xml:space="preserve"> has the following sixteen </w:t>
      </w:r>
      <w:proofErr w:type="spellStart"/>
      <w:r w:rsidRPr="008E635F">
        <w:rPr>
          <w:rFonts w:ascii="URW Palladio ITUeo" w:hAnsi="URW Palladio ITUeo" w:cs="Arial"/>
          <w:sz w:val="24"/>
          <w:szCs w:val="24"/>
        </w:rPr>
        <w:t>pad</w:t>
      </w:r>
      <w:r w:rsidR="00146CE1" w:rsidRPr="008E635F">
        <w:rPr>
          <w:rFonts w:ascii="URW Palladio ITUeo" w:hAnsi="URW Palladio ITUeo" w:cs="Arial"/>
          <w:sz w:val="24"/>
          <w:szCs w:val="24"/>
        </w:rPr>
        <w:t>ā</w:t>
      </w:r>
      <w:r w:rsidRPr="008E635F">
        <w:rPr>
          <w:rFonts w:ascii="URW Palladio ITUeo" w:hAnsi="URW Palladio ITUeo" w:cs="Arial"/>
          <w:sz w:val="24"/>
          <w:szCs w:val="24"/>
        </w:rPr>
        <w:t>s</w:t>
      </w:r>
      <w:proofErr w:type="spellEnd"/>
      <w:r w:rsidRPr="008E635F">
        <w:rPr>
          <w:rFonts w:ascii="Arial" w:hAnsi="Arial" w:cs="Arial"/>
          <w:sz w:val="24"/>
          <w:szCs w:val="24"/>
        </w:rPr>
        <w:t xml:space="preserve"> (</w:t>
      </w:r>
      <w:r w:rsidR="009418F9" w:rsidRPr="008E635F">
        <w:rPr>
          <w:rFonts w:ascii="Arial" w:hAnsi="Arial" w:cs="Arial"/>
          <w:sz w:val="24"/>
          <w:szCs w:val="24"/>
        </w:rPr>
        <w:t xml:space="preserve">atomic </w:t>
      </w:r>
      <w:r w:rsidRPr="008E635F">
        <w:rPr>
          <w:rFonts w:ascii="Arial" w:hAnsi="Arial" w:cs="Arial"/>
          <w:sz w:val="24"/>
          <w:szCs w:val="24"/>
        </w:rPr>
        <w:t>words</w:t>
      </w:r>
      <w:r w:rsidRPr="008E635F">
        <w:rPr>
          <w:rFonts w:ascii="URW Palladio ITUeo" w:hAnsi="URW Palladio ITUeo" w:cs="Arial"/>
          <w:sz w:val="24"/>
          <w:szCs w:val="24"/>
        </w:rPr>
        <w:t xml:space="preserve">): (1) </w:t>
      </w:r>
      <w:proofErr w:type="spellStart"/>
      <w:r w:rsidRPr="008E635F">
        <w:rPr>
          <w:rFonts w:ascii="URW Palladio ITUeo" w:hAnsi="URW Palladio ITUeo" w:cs="Arial"/>
          <w:sz w:val="24"/>
          <w:szCs w:val="24"/>
        </w:rPr>
        <w:t>agneḥ</w:t>
      </w:r>
      <w:proofErr w:type="spellEnd"/>
      <w:r w:rsidRPr="008E635F">
        <w:rPr>
          <w:rFonts w:ascii="URW Palladio ITUeo" w:hAnsi="URW Palladio ITUeo" w:cs="Arial"/>
          <w:sz w:val="24"/>
          <w:szCs w:val="24"/>
        </w:rPr>
        <w:t xml:space="preserve"> (2) </w:t>
      </w:r>
      <w:proofErr w:type="spellStart"/>
      <w:r w:rsidRPr="008E635F">
        <w:rPr>
          <w:rFonts w:ascii="URW Palladio ITUeo" w:hAnsi="URW Palladio ITUeo" w:cs="Arial"/>
          <w:sz w:val="24"/>
          <w:szCs w:val="24"/>
        </w:rPr>
        <w:t>manve</w:t>
      </w:r>
      <w:proofErr w:type="spellEnd"/>
      <w:r w:rsidRPr="008E635F">
        <w:rPr>
          <w:rFonts w:ascii="URW Palladio ITUeo" w:hAnsi="URW Palladio ITUeo" w:cs="Arial"/>
          <w:sz w:val="24"/>
          <w:szCs w:val="24"/>
        </w:rPr>
        <w:t xml:space="preserve"> (3) </w:t>
      </w:r>
      <w:proofErr w:type="spellStart"/>
      <w:r w:rsidRPr="008E635F">
        <w:rPr>
          <w:rFonts w:ascii="URW Palladio ITUeo" w:hAnsi="URW Palladio ITUeo" w:cs="Arial"/>
          <w:sz w:val="24"/>
          <w:szCs w:val="24"/>
        </w:rPr>
        <w:t>prat</w:t>
      </w:r>
      <w:r w:rsidR="00B530D5" w:rsidRPr="008E635F">
        <w:rPr>
          <w:rFonts w:ascii="URW Palladio ITUeo" w:hAnsi="URW Palladio ITUeo" w:cs="Arial"/>
          <w:sz w:val="24"/>
          <w:szCs w:val="24"/>
        </w:rPr>
        <w:t>h</w:t>
      </w:r>
      <w:r w:rsidRPr="008E635F">
        <w:rPr>
          <w:rFonts w:ascii="URW Palladio ITUeo" w:hAnsi="URW Palladio ITUeo" w:cs="Arial"/>
          <w:sz w:val="24"/>
          <w:szCs w:val="24"/>
        </w:rPr>
        <w:t>amasya</w:t>
      </w:r>
      <w:proofErr w:type="spellEnd"/>
      <w:r w:rsidRPr="008E635F">
        <w:rPr>
          <w:rFonts w:ascii="URW Palladio ITUeo" w:hAnsi="URW Palladio ITUeo" w:cs="Arial"/>
          <w:sz w:val="24"/>
          <w:szCs w:val="24"/>
        </w:rPr>
        <w:t xml:space="preserve"> (4) </w:t>
      </w:r>
      <w:proofErr w:type="spellStart"/>
      <w:r w:rsidRPr="008E635F">
        <w:rPr>
          <w:rFonts w:ascii="URW Palladio ITUeo" w:hAnsi="URW Palladio ITUeo" w:cs="Arial"/>
          <w:sz w:val="24"/>
          <w:szCs w:val="24"/>
        </w:rPr>
        <w:t>pracetasaḥ</w:t>
      </w:r>
      <w:proofErr w:type="spellEnd"/>
      <w:r w:rsidRPr="008E635F">
        <w:rPr>
          <w:rFonts w:ascii="URW Palladio ITUeo" w:hAnsi="URW Palladio ITUeo" w:cs="Arial"/>
          <w:sz w:val="24"/>
          <w:szCs w:val="24"/>
        </w:rPr>
        <w:t xml:space="preserve"> (5) yam (6) </w:t>
      </w:r>
      <w:proofErr w:type="spellStart"/>
      <w:r w:rsidRPr="008E635F">
        <w:rPr>
          <w:rFonts w:ascii="URW Palladio ITUeo" w:hAnsi="URW Palladio ITUeo" w:cs="Arial"/>
          <w:sz w:val="24"/>
          <w:szCs w:val="24"/>
        </w:rPr>
        <w:t>pāñcajanyam</w:t>
      </w:r>
      <w:proofErr w:type="spellEnd"/>
      <w:r w:rsidRPr="008E635F">
        <w:rPr>
          <w:rFonts w:ascii="URW Palladio ITUeo" w:hAnsi="URW Palladio ITUeo" w:cs="Arial"/>
          <w:sz w:val="24"/>
          <w:szCs w:val="24"/>
        </w:rPr>
        <w:t xml:space="preserve"> (7) </w:t>
      </w:r>
      <w:proofErr w:type="spellStart"/>
      <w:r w:rsidRPr="008E635F">
        <w:rPr>
          <w:rFonts w:ascii="URW Palladio ITUeo" w:hAnsi="URW Palladio ITUeo" w:cs="Arial"/>
          <w:sz w:val="24"/>
          <w:szCs w:val="24"/>
        </w:rPr>
        <w:t>bahavaḥ</w:t>
      </w:r>
      <w:proofErr w:type="spellEnd"/>
      <w:r w:rsidRPr="008E635F">
        <w:rPr>
          <w:rFonts w:ascii="URW Palladio ITUeo" w:hAnsi="URW Palladio ITUeo" w:cs="Arial"/>
          <w:sz w:val="24"/>
          <w:szCs w:val="24"/>
        </w:rPr>
        <w:t xml:space="preserve"> (8) </w:t>
      </w:r>
      <w:proofErr w:type="spellStart"/>
      <w:r w:rsidRPr="008E635F">
        <w:rPr>
          <w:rFonts w:ascii="URW Palladio ITUeo" w:hAnsi="URW Palladio ITUeo" w:cs="Arial"/>
          <w:sz w:val="24"/>
          <w:szCs w:val="24"/>
        </w:rPr>
        <w:t>samindhate</w:t>
      </w:r>
      <w:proofErr w:type="spellEnd"/>
      <w:r w:rsidRPr="008E635F">
        <w:rPr>
          <w:rFonts w:ascii="URW Palladio ITUeo" w:hAnsi="URW Palladio ITUeo" w:cs="Arial"/>
          <w:sz w:val="24"/>
          <w:szCs w:val="24"/>
        </w:rPr>
        <w:t xml:space="preserve"> (9) </w:t>
      </w:r>
      <w:proofErr w:type="spellStart"/>
      <w:r w:rsidRPr="008E635F">
        <w:rPr>
          <w:rFonts w:ascii="URW Palladio ITUeo" w:hAnsi="URW Palladio ITUeo" w:cs="Arial"/>
          <w:sz w:val="24"/>
          <w:szCs w:val="24"/>
        </w:rPr>
        <w:t>viśvasyām</w:t>
      </w:r>
      <w:proofErr w:type="spellEnd"/>
      <w:r w:rsidRPr="008E635F">
        <w:rPr>
          <w:rFonts w:ascii="URW Palladio ITUeo" w:hAnsi="URW Palladio ITUeo" w:cs="Arial"/>
          <w:sz w:val="24"/>
          <w:szCs w:val="24"/>
        </w:rPr>
        <w:t xml:space="preserve"> (10) </w:t>
      </w:r>
      <w:proofErr w:type="spellStart"/>
      <w:r w:rsidRPr="008E635F">
        <w:rPr>
          <w:rFonts w:ascii="URW Palladio ITUeo" w:hAnsi="URW Palladio ITUeo" w:cs="Arial"/>
          <w:sz w:val="24"/>
          <w:szCs w:val="24"/>
        </w:rPr>
        <w:t>viśi</w:t>
      </w:r>
      <w:proofErr w:type="spellEnd"/>
      <w:r w:rsidRPr="008E635F">
        <w:rPr>
          <w:rFonts w:ascii="URW Palladio ITUeo" w:hAnsi="URW Palladio ITUeo" w:cs="Arial"/>
          <w:sz w:val="24"/>
          <w:szCs w:val="24"/>
        </w:rPr>
        <w:t xml:space="preserve"> (11) </w:t>
      </w:r>
      <w:proofErr w:type="spellStart"/>
      <w:r w:rsidRPr="008E635F">
        <w:rPr>
          <w:rFonts w:ascii="URW Palladio ITUeo" w:hAnsi="URW Palladio ITUeo" w:cs="Arial"/>
          <w:sz w:val="24"/>
          <w:szCs w:val="24"/>
        </w:rPr>
        <w:t>praviviśivāgmsam</w:t>
      </w:r>
      <w:proofErr w:type="spellEnd"/>
      <w:r w:rsidRPr="008E635F">
        <w:rPr>
          <w:rFonts w:ascii="URW Palladio ITUeo" w:hAnsi="URW Palladio ITUeo" w:cs="Arial"/>
          <w:sz w:val="24"/>
          <w:szCs w:val="24"/>
        </w:rPr>
        <w:t xml:space="preserve"> (12) </w:t>
      </w:r>
      <w:proofErr w:type="spellStart"/>
      <w:r w:rsidRPr="008E635F">
        <w:rPr>
          <w:rFonts w:ascii="URW Palladio ITUeo" w:hAnsi="URW Palladio ITUeo" w:cs="Arial"/>
          <w:sz w:val="24"/>
          <w:szCs w:val="24"/>
        </w:rPr>
        <w:t>īmahe</w:t>
      </w:r>
      <w:proofErr w:type="spellEnd"/>
      <w:r w:rsidRPr="008E635F">
        <w:rPr>
          <w:rFonts w:ascii="URW Palladio ITUeo" w:hAnsi="URW Palladio ITUeo" w:cs="Arial"/>
          <w:sz w:val="24"/>
          <w:szCs w:val="24"/>
        </w:rPr>
        <w:t xml:space="preserve"> (13) </w:t>
      </w:r>
      <w:proofErr w:type="spellStart"/>
      <w:r w:rsidRPr="008E635F">
        <w:rPr>
          <w:rFonts w:ascii="URW Palladio ITUeo" w:hAnsi="URW Palladio ITUeo" w:cs="Arial"/>
          <w:sz w:val="24"/>
          <w:szCs w:val="24"/>
        </w:rPr>
        <w:t>saḥ</w:t>
      </w:r>
      <w:proofErr w:type="spellEnd"/>
      <w:r w:rsidRPr="008E635F">
        <w:rPr>
          <w:rFonts w:ascii="URW Palladio ITUeo" w:hAnsi="URW Palladio ITUeo" w:cs="Arial"/>
          <w:sz w:val="24"/>
          <w:szCs w:val="24"/>
        </w:rPr>
        <w:t xml:space="preserve"> (14) </w:t>
      </w:r>
      <w:proofErr w:type="spellStart"/>
      <w:r w:rsidR="00F2042A" w:rsidRPr="008E635F">
        <w:rPr>
          <w:rFonts w:ascii="URW Palladio ITUeo" w:hAnsi="URW Palladio ITUeo" w:cs="Arial"/>
          <w:sz w:val="24"/>
          <w:szCs w:val="24"/>
        </w:rPr>
        <w:t>naḥ</w:t>
      </w:r>
      <w:proofErr w:type="spellEnd"/>
      <w:r w:rsidR="00F2042A" w:rsidRPr="008E635F">
        <w:rPr>
          <w:rFonts w:ascii="URW Palladio ITUeo" w:hAnsi="URW Palladio ITUeo" w:cs="Arial"/>
          <w:sz w:val="24"/>
          <w:szCs w:val="24"/>
        </w:rPr>
        <w:t xml:space="preserve"> (15) </w:t>
      </w:r>
      <w:proofErr w:type="spellStart"/>
      <w:r w:rsidR="00F2042A" w:rsidRPr="008E635F">
        <w:rPr>
          <w:rFonts w:ascii="URW Palladio ITUeo" w:hAnsi="URW Palladio ITUeo" w:cs="Arial"/>
          <w:sz w:val="24"/>
          <w:szCs w:val="24"/>
        </w:rPr>
        <w:t>muñcatu</w:t>
      </w:r>
      <w:proofErr w:type="spellEnd"/>
      <w:r w:rsidR="00F2042A" w:rsidRPr="008E635F">
        <w:rPr>
          <w:rFonts w:ascii="URW Palladio ITUeo" w:hAnsi="URW Palladio ITUeo" w:cs="Arial"/>
          <w:sz w:val="24"/>
          <w:szCs w:val="24"/>
        </w:rPr>
        <w:t xml:space="preserve"> (16) </w:t>
      </w:r>
      <w:proofErr w:type="spellStart"/>
      <w:r w:rsidR="00F2042A" w:rsidRPr="008E635F">
        <w:rPr>
          <w:rFonts w:ascii="URW Palladio ITUeo" w:hAnsi="URW Palladio ITUeo" w:cs="Arial"/>
          <w:sz w:val="24"/>
          <w:szCs w:val="24"/>
        </w:rPr>
        <w:t>agmhasaḥ</w:t>
      </w:r>
      <w:proofErr w:type="spellEnd"/>
    </w:p>
    <w:p w:rsidR="00CE7BA6" w:rsidRPr="008E635F" w:rsidRDefault="00CE7BA6" w:rsidP="00CE7BA6">
      <w:pPr>
        <w:rPr>
          <w:rFonts w:ascii="Arial" w:hAnsi="Arial" w:cs="Arial"/>
          <w:sz w:val="24"/>
          <w:szCs w:val="24"/>
        </w:rPr>
      </w:pPr>
      <w:r w:rsidRPr="008E635F">
        <w:rPr>
          <w:rFonts w:ascii="Arial" w:hAnsi="Arial" w:cs="Arial"/>
          <w:sz w:val="24"/>
          <w:szCs w:val="24"/>
        </w:rPr>
        <w:t>For this</w:t>
      </w:r>
      <w:r w:rsidR="00C259B3" w:rsidRPr="008E635F">
        <w:rPr>
          <w:rFonts w:ascii="Arial" w:hAnsi="Arial" w:cs="Arial"/>
          <w:sz w:val="24"/>
          <w:szCs w:val="24"/>
        </w:rPr>
        <w:t>,</w:t>
      </w:r>
      <w:r w:rsidRPr="008E635F">
        <w:rPr>
          <w:rFonts w:ascii="Arial" w:hAnsi="Arial" w:cs="Arial"/>
          <w:sz w:val="24"/>
          <w:szCs w:val="24"/>
        </w:rPr>
        <w:t xml:space="preserve"> </w:t>
      </w:r>
      <w:proofErr w:type="spellStart"/>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proofErr w:type="spellEnd"/>
      <w:r w:rsidR="00894131" w:rsidRPr="008E635F">
        <w:rPr>
          <w:rFonts w:ascii="Arial" w:hAnsi="Arial" w:cs="Arial"/>
          <w:sz w:val="24"/>
          <w:szCs w:val="24"/>
        </w:rPr>
        <w:t xml:space="preserve"> </w:t>
      </w:r>
      <w:proofErr w:type="spellStart"/>
      <w:r w:rsidR="00201FD7" w:rsidRPr="008E635F">
        <w:rPr>
          <w:rFonts w:ascii="URW Palladio ITUeo" w:hAnsi="URW Palladio ITUeo" w:cs="Arial"/>
          <w:sz w:val="24"/>
          <w:szCs w:val="24"/>
        </w:rPr>
        <w:t>Sāyaṇāc</w:t>
      </w:r>
      <w:r w:rsidR="00C6709F" w:rsidRPr="008E635F">
        <w:rPr>
          <w:rFonts w:ascii="URW Palladio ITUeo" w:hAnsi="URW Palladio ITUeo" w:cs="Arial"/>
          <w:sz w:val="24"/>
          <w:szCs w:val="24"/>
        </w:rPr>
        <w:t>ā</w:t>
      </w:r>
      <w:r w:rsidR="00201FD7" w:rsidRPr="008E635F">
        <w:rPr>
          <w:rFonts w:ascii="URW Palladio ITUeo" w:hAnsi="URW Palladio ITUeo" w:cs="Arial"/>
          <w:sz w:val="24"/>
          <w:szCs w:val="24"/>
        </w:rPr>
        <w:t>ry</w:t>
      </w:r>
      <w:r w:rsidR="00C6709F" w:rsidRPr="008E635F">
        <w:rPr>
          <w:rFonts w:ascii="URW Palladio ITUeo" w:hAnsi="URW Palladio ITUeo" w:cs="Arial"/>
          <w:sz w:val="24"/>
          <w:szCs w:val="24"/>
        </w:rPr>
        <w:t>ā</w:t>
      </w:r>
      <w:r w:rsidR="00201FD7" w:rsidRPr="008E635F">
        <w:rPr>
          <w:rFonts w:ascii="URW Palladio ITUeo" w:hAnsi="URW Palladio ITUeo" w:cs="Arial"/>
          <w:sz w:val="24"/>
          <w:szCs w:val="24"/>
        </w:rPr>
        <w:t>r</w:t>
      </w:r>
      <w:proofErr w:type="spellEnd"/>
      <w:r w:rsidR="00201FD7" w:rsidRPr="008E635F">
        <w:rPr>
          <w:rFonts w:ascii="Arial" w:hAnsi="Arial" w:cs="Arial"/>
          <w:sz w:val="24"/>
          <w:szCs w:val="24"/>
        </w:rPr>
        <w:t xml:space="preserve"> </w:t>
      </w:r>
      <w:r w:rsidRPr="008E635F">
        <w:rPr>
          <w:rFonts w:ascii="Arial" w:hAnsi="Arial" w:cs="Arial"/>
          <w:sz w:val="24"/>
          <w:szCs w:val="24"/>
        </w:rPr>
        <w:t>has given the following commentary:</w:t>
      </w:r>
    </w:p>
    <w:p w:rsidR="00CE7BA6" w:rsidRPr="008E635F" w:rsidRDefault="00C259B3" w:rsidP="00CE7BA6">
      <w:pPr>
        <w:rPr>
          <w:rFonts w:ascii="Arial" w:hAnsi="Arial" w:cs="Arial"/>
          <w:sz w:val="24"/>
          <w:szCs w:val="24"/>
        </w:rPr>
      </w:pPr>
      <w:r w:rsidRPr="008E635F">
        <w:rPr>
          <w:rFonts w:ascii="Arial" w:hAnsi="Arial" w:cs="Arial"/>
          <w:sz w:val="24"/>
          <w:szCs w:val="24"/>
        </w:rPr>
        <w:t>There are five categories of people, i</w:t>
      </w:r>
      <w:r w:rsidR="00CE7BA6" w:rsidRPr="008E635F">
        <w:rPr>
          <w:rFonts w:ascii="Arial" w:hAnsi="Arial" w:cs="Arial"/>
          <w:sz w:val="24"/>
          <w:szCs w:val="24"/>
        </w:rPr>
        <w:t xml:space="preserve">f we include hunters and foreigners who are outside the four </w:t>
      </w:r>
      <w:r w:rsidR="006A5FAA" w:rsidRPr="008E635F">
        <w:rPr>
          <w:rFonts w:ascii="Arial" w:hAnsi="Arial" w:cs="Arial"/>
          <w:sz w:val="24"/>
          <w:szCs w:val="24"/>
        </w:rPr>
        <w:t>divisions</w:t>
      </w:r>
      <w:r w:rsidR="00CE7BA6" w:rsidRPr="008E635F">
        <w:rPr>
          <w:rFonts w:ascii="Arial" w:hAnsi="Arial" w:cs="Arial"/>
          <w:sz w:val="24"/>
          <w:szCs w:val="24"/>
        </w:rPr>
        <w:t xml:space="preserve"> of</w:t>
      </w:r>
      <w:r w:rsidR="00201FD7" w:rsidRPr="008E635F">
        <w:rPr>
          <w:rFonts w:ascii="Arial" w:hAnsi="Arial" w:cs="Arial"/>
          <w:sz w:val="24"/>
          <w:szCs w:val="24"/>
        </w:rPr>
        <w:t xml:space="preserve"> people viz., Brahmins, Kings, </w:t>
      </w:r>
      <w:r w:rsidR="00CE7BA6" w:rsidRPr="008E635F">
        <w:rPr>
          <w:rFonts w:ascii="Arial" w:hAnsi="Arial" w:cs="Arial"/>
          <w:sz w:val="24"/>
          <w:szCs w:val="24"/>
        </w:rPr>
        <w:t>Business people and farmers. There is a tradition to call this collection</w:t>
      </w:r>
      <w:r w:rsidR="008B50FB">
        <w:rPr>
          <w:rFonts w:ascii="Arial" w:hAnsi="Arial" w:cs="Arial"/>
          <w:sz w:val="24"/>
          <w:szCs w:val="24"/>
        </w:rPr>
        <w:t xml:space="preserve"> of people</w:t>
      </w:r>
      <w:r w:rsidR="00CE7BA6" w:rsidRPr="008E635F">
        <w:rPr>
          <w:rFonts w:ascii="Arial" w:hAnsi="Arial" w:cs="Arial"/>
          <w:sz w:val="24"/>
          <w:szCs w:val="24"/>
        </w:rPr>
        <w:t xml:space="preserve"> as </w:t>
      </w:r>
      <w:proofErr w:type="spellStart"/>
      <w:r w:rsidR="00201FD7" w:rsidRPr="008E635F">
        <w:rPr>
          <w:rFonts w:ascii="URW Palladio ITUeo" w:hAnsi="URW Palladio ITUeo" w:cs="Arial"/>
          <w:sz w:val="24"/>
          <w:szCs w:val="24"/>
        </w:rPr>
        <w:t>pañcajanās</w:t>
      </w:r>
      <w:proofErr w:type="spellEnd"/>
      <w:r w:rsidR="00CE7BA6" w:rsidRPr="008E635F">
        <w:rPr>
          <w:rFonts w:ascii="Arial" w:hAnsi="Arial" w:cs="Arial"/>
          <w:sz w:val="24"/>
          <w:szCs w:val="24"/>
        </w:rPr>
        <w:t xml:space="preserve">. </w:t>
      </w:r>
      <w:r w:rsidR="00CE7BA6" w:rsidRPr="008E635F">
        <w:rPr>
          <w:rFonts w:ascii="URW Palladio ITUeo" w:hAnsi="URW Palladio ITUeo" w:cs="Arial"/>
          <w:sz w:val="24"/>
          <w:szCs w:val="24"/>
        </w:rPr>
        <w:t>Agni</w:t>
      </w:r>
      <w:r w:rsidR="00B26968" w:rsidRPr="008E635F">
        <w:rPr>
          <w:rFonts w:ascii="URW Palladio ITUeo" w:hAnsi="URW Palladio ITUeo" w:cs="Arial"/>
          <w:sz w:val="24"/>
          <w:szCs w:val="24"/>
        </w:rPr>
        <w:t xml:space="preserve"> (</w:t>
      </w:r>
      <w:r w:rsidR="00B26968" w:rsidRPr="008E635F">
        <w:rPr>
          <w:rFonts w:ascii="Arial" w:hAnsi="Arial" w:cs="Arial"/>
          <w:sz w:val="24"/>
          <w:szCs w:val="24"/>
        </w:rPr>
        <w:t>Fire God</w:t>
      </w:r>
      <w:r w:rsidR="00B26968" w:rsidRPr="008E635F">
        <w:rPr>
          <w:rFonts w:ascii="URW Palladio ITUeo" w:hAnsi="URW Palladio ITUeo" w:cs="Arial"/>
          <w:sz w:val="24"/>
          <w:szCs w:val="24"/>
        </w:rPr>
        <w:t>)</w:t>
      </w:r>
      <w:r w:rsidR="00CE7BA6" w:rsidRPr="008E635F">
        <w:rPr>
          <w:rFonts w:ascii="Arial" w:hAnsi="Arial" w:cs="Arial"/>
          <w:sz w:val="24"/>
          <w:szCs w:val="24"/>
        </w:rPr>
        <w:t xml:space="preserve"> who benefits all these five kinds of people is described by Veda</w:t>
      </w:r>
      <w:r w:rsidR="008460AC" w:rsidRPr="008E635F">
        <w:rPr>
          <w:rFonts w:ascii="Arial" w:hAnsi="Arial" w:cs="Arial"/>
          <w:sz w:val="24"/>
          <w:szCs w:val="24"/>
        </w:rPr>
        <w:t xml:space="preserve"> </w:t>
      </w:r>
      <w:proofErr w:type="spellStart"/>
      <w:r w:rsidR="00BD0FD8" w:rsidRPr="008E635F">
        <w:rPr>
          <w:rFonts w:ascii="URW Palladio ITUeo" w:hAnsi="URW Palladio ITUeo" w:cs="Arial"/>
          <w:sz w:val="24"/>
          <w:szCs w:val="24"/>
        </w:rPr>
        <w:t>puruṣa</w:t>
      </w:r>
      <w:proofErr w:type="spellEnd"/>
      <w:r w:rsidR="00BD0FD8" w:rsidRPr="008E635F">
        <w:rPr>
          <w:rFonts w:ascii="URW Palladio ITUeo" w:hAnsi="URW Palladio ITUeo" w:cs="Arial"/>
          <w:sz w:val="24"/>
          <w:szCs w:val="24"/>
        </w:rPr>
        <w:t xml:space="preserve"> </w:t>
      </w:r>
      <w:r w:rsidR="00CE7BA6" w:rsidRPr="008E635F">
        <w:rPr>
          <w:rFonts w:ascii="Arial" w:hAnsi="Arial" w:cs="Arial"/>
          <w:sz w:val="24"/>
          <w:szCs w:val="24"/>
        </w:rPr>
        <w:t xml:space="preserve">as </w:t>
      </w:r>
      <w:proofErr w:type="spellStart"/>
      <w:r w:rsidR="00201FD7" w:rsidRPr="008E635F">
        <w:rPr>
          <w:rFonts w:ascii="URW Palladio ITUeo" w:hAnsi="URW Palladio ITUeo" w:cs="Arial"/>
          <w:sz w:val="24"/>
          <w:szCs w:val="24"/>
        </w:rPr>
        <w:t>pāñcajanyaḥ</w:t>
      </w:r>
      <w:proofErr w:type="spellEnd"/>
      <w:r w:rsidR="00201FD7" w:rsidRPr="008E635F">
        <w:rPr>
          <w:rFonts w:ascii="Arial" w:hAnsi="Arial" w:cs="Arial"/>
          <w:i/>
          <w:iCs/>
          <w:sz w:val="24"/>
          <w:szCs w:val="24"/>
        </w:rPr>
        <w:t>.</w:t>
      </w:r>
      <w:r w:rsidR="00CE7BA6" w:rsidRPr="008E635F">
        <w:rPr>
          <w:rFonts w:ascii="Arial" w:hAnsi="Arial" w:cs="Arial"/>
          <w:sz w:val="24"/>
          <w:szCs w:val="24"/>
        </w:rPr>
        <w:t xml:space="preserve"> This explains the sixth word </w:t>
      </w:r>
      <w:proofErr w:type="spellStart"/>
      <w:r w:rsidR="00201FD7" w:rsidRPr="008E635F">
        <w:rPr>
          <w:rFonts w:ascii="URW Palladio ITUeo" w:hAnsi="URW Palladio ITUeo" w:cs="Arial"/>
          <w:sz w:val="24"/>
          <w:szCs w:val="24"/>
        </w:rPr>
        <w:t>pāñcajanyam</w:t>
      </w:r>
      <w:proofErr w:type="spellEnd"/>
      <w:r w:rsidR="00201FD7" w:rsidRPr="008E635F">
        <w:rPr>
          <w:rFonts w:ascii="Arial" w:hAnsi="Arial" w:cs="Arial"/>
          <w:i/>
          <w:iCs/>
          <w:sz w:val="24"/>
          <w:szCs w:val="24"/>
        </w:rPr>
        <w:t xml:space="preserve"> </w:t>
      </w:r>
      <w:r w:rsidR="00CE7BA6" w:rsidRPr="008E635F">
        <w:rPr>
          <w:rFonts w:ascii="Arial" w:hAnsi="Arial" w:cs="Arial"/>
          <w:sz w:val="24"/>
          <w:szCs w:val="24"/>
        </w:rPr>
        <w:t>in the original text.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There are many people who </w:t>
      </w:r>
      <w:r w:rsidR="009B2A70" w:rsidRPr="008E635F">
        <w:rPr>
          <w:rFonts w:ascii="Arial" w:hAnsi="Arial" w:cs="Arial"/>
          <w:sz w:val="24"/>
          <w:szCs w:val="24"/>
        </w:rPr>
        <w:t>kindle</w:t>
      </w:r>
      <w:r w:rsidRPr="008E635F">
        <w:rPr>
          <w:rFonts w:ascii="Arial" w:hAnsi="Arial" w:cs="Arial"/>
          <w:sz w:val="24"/>
          <w:szCs w:val="24"/>
        </w:rPr>
        <w:t xml:space="preserve"> this </w:t>
      </w:r>
      <w:proofErr w:type="spellStart"/>
      <w:r w:rsidR="009B2A70" w:rsidRPr="008E635F">
        <w:rPr>
          <w:rFonts w:ascii="URW Palladio ITUeo" w:hAnsi="URW Palladio ITUeo" w:cs="Arial"/>
          <w:sz w:val="24"/>
          <w:szCs w:val="24"/>
        </w:rPr>
        <w:t>pāñcajanyam</w:t>
      </w:r>
      <w:proofErr w:type="spellEnd"/>
      <w:r w:rsidR="009B2A70" w:rsidRPr="008E635F">
        <w:rPr>
          <w:rFonts w:ascii="Arial" w:hAnsi="Arial" w:cs="Arial"/>
          <w:i/>
          <w:iCs/>
          <w:sz w:val="24"/>
          <w:szCs w:val="24"/>
        </w:rPr>
        <w:t xml:space="preserve"> </w:t>
      </w:r>
      <w:r w:rsidRPr="008E635F">
        <w:rPr>
          <w:rFonts w:ascii="URW Palladio ITUeo" w:hAnsi="URW Palladio ITUeo" w:cs="Arial"/>
          <w:sz w:val="24"/>
          <w:szCs w:val="24"/>
        </w:rPr>
        <w:t>Agni</w:t>
      </w:r>
      <w:r w:rsidRPr="008E635F">
        <w:rPr>
          <w:rFonts w:ascii="Arial" w:hAnsi="Arial" w:cs="Arial"/>
          <w:sz w:val="24"/>
          <w:szCs w:val="24"/>
        </w:rPr>
        <w:t xml:space="preserve">; i.e. worship </w:t>
      </w:r>
      <w:r w:rsidRPr="008E635F">
        <w:rPr>
          <w:rFonts w:ascii="URW Palladio ITUeo" w:hAnsi="URW Palladio ITUeo" w:cs="Arial"/>
          <w:sz w:val="24"/>
          <w:szCs w:val="24"/>
        </w:rPr>
        <w:t>Agni</w:t>
      </w:r>
      <w:r w:rsidRPr="008E635F">
        <w:rPr>
          <w:rFonts w:ascii="Arial" w:hAnsi="Arial" w:cs="Arial"/>
          <w:sz w:val="24"/>
          <w:szCs w:val="24"/>
        </w:rPr>
        <w:t xml:space="preserve">. This is the explanation for the words </w:t>
      </w:r>
      <w:r w:rsidR="009B2A70" w:rsidRPr="008E635F">
        <w:rPr>
          <w:rFonts w:ascii="URW Palladio ITUeo" w:hAnsi="URW Palladio ITUeo" w:cs="Arial"/>
          <w:sz w:val="24"/>
          <w:szCs w:val="24"/>
        </w:rPr>
        <w:t>yam</w:t>
      </w:r>
      <w:r w:rsidR="009B2A70" w:rsidRPr="008E635F">
        <w:rPr>
          <w:rFonts w:ascii="Arial" w:hAnsi="Arial" w:cs="Arial"/>
          <w:i/>
          <w:iCs/>
          <w:sz w:val="24"/>
          <w:szCs w:val="24"/>
        </w:rPr>
        <w:t xml:space="preserve"> </w:t>
      </w:r>
      <w:proofErr w:type="spellStart"/>
      <w:r w:rsidR="009B2A70" w:rsidRPr="008E635F">
        <w:rPr>
          <w:rFonts w:ascii="URW Palladio ITUeo" w:hAnsi="URW Palladio ITUeo" w:cs="Arial"/>
          <w:sz w:val="24"/>
          <w:szCs w:val="24"/>
        </w:rPr>
        <w:t>bahavaḥ</w:t>
      </w:r>
      <w:proofErr w:type="spellEnd"/>
      <w:r w:rsidR="009B2A70" w:rsidRPr="008E635F">
        <w:rPr>
          <w:rFonts w:ascii="Arial" w:hAnsi="Arial" w:cs="Arial"/>
          <w:i/>
          <w:iCs/>
          <w:sz w:val="24"/>
          <w:szCs w:val="24"/>
        </w:rPr>
        <w:t xml:space="preserve"> </w:t>
      </w:r>
      <w:proofErr w:type="spellStart"/>
      <w:r w:rsidR="009B2A70" w:rsidRPr="008E635F">
        <w:rPr>
          <w:rFonts w:ascii="URW Palladio ITUeo" w:hAnsi="URW Palladio ITUeo" w:cs="Arial"/>
          <w:sz w:val="24"/>
          <w:szCs w:val="24"/>
        </w:rPr>
        <w:t>samindhate</w:t>
      </w:r>
      <w:proofErr w:type="spellEnd"/>
      <w:r w:rsidR="009B2A70" w:rsidRPr="008E635F">
        <w:rPr>
          <w:rFonts w:ascii="Arial" w:hAnsi="Arial" w:cs="Arial"/>
          <w:i/>
          <w:iCs/>
          <w:sz w:val="24"/>
          <w:szCs w:val="24"/>
        </w:rPr>
        <w:t xml:space="preserve"> </w:t>
      </w:r>
      <w:r w:rsidRPr="008E635F">
        <w:rPr>
          <w:rFonts w:ascii="Arial" w:hAnsi="Arial" w:cs="Arial"/>
          <w:sz w:val="24"/>
          <w:szCs w:val="24"/>
        </w:rPr>
        <w:t xml:space="preserve">as numbered in 5, 7 and 8, found in the original text. </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Moreover, this </w:t>
      </w:r>
      <w:r w:rsidRPr="008E635F">
        <w:rPr>
          <w:rFonts w:ascii="URW Palladio ITUeo" w:hAnsi="URW Palladio ITUeo" w:cs="Arial"/>
          <w:sz w:val="24"/>
          <w:szCs w:val="24"/>
        </w:rPr>
        <w:t>Agni</w:t>
      </w:r>
      <w:r w:rsidRPr="008E635F">
        <w:rPr>
          <w:rFonts w:ascii="Arial" w:hAnsi="Arial" w:cs="Arial"/>
          <w:sz w:val="24"/>
          <w:szCs w:val="24"/>
        </w:rPr>
        <w:t xml:space="preserve"> came into existence before the </w:t>
      </w:r>
      <w:r w:rsidR="00181E06" w:rsidRPr="008E635F">
        <w:rPr>
          <w:rFonts w:ascii="Arial" w:hAnsi="Arial" w:cs="Arial"/>
          <w:sz w:val="24"/>
          <w:szCs w:val="24"/>
        </w:rPr>
        <w:t>creation (</w:t>
      </w:r>
      <w:proofErr w:type="spellStart"/>
      <w:r w:rsidR="00181E06" w:rsidRPr="008E635F">
        <w:rPr>
          <w:rFonts w:ascii="URW Palladio ITUeo" w:hAnsi="URW Palladio ITUeo" w:cs="Arial"/>
          <w:sz w:val="24"/>
          <w:szCs w:val="24"/>
        </w:rPr>
        <w:t>sṛṣṭi</w:t>
      </w:r>
      <w:proofErr w:type="spellEnd"/>
      <w:r w:rsidR="00181E06" w:rsidRPr="008E635F">
        <w:rPr>
          <w:rFonts w:ascii="Arial" w:hAnsi="Arial" w:cs="Arial"/>
          <w:sz w:val="24"/>
          <w:szCs w:val="24"/>
        </w:rPr>
        <w:t>)</w:t>
      </w:r>
      <w:r w:rsidRPr="008E635F">
        <w:rPr>
          <w:rFonts w:ascii="Arial" w:hAnsi="Arial" w:cs="Arial"/>
          <w:sz w:val="24"/>
          <w:szCs w:val="24"/>
        </w:rPr>
        <w:t xml:space="preserve">, i.e. </w:t>
      </w:r>
      <w:r w:rsidR="000003C5" w:rsidRPr="008E635F">
        <w:rPr>
          <w:rFonts w:ascii="Arial" w:hAnsi="Arial" w:cs="Arial"/>
          <w:sz w:val="24"/>
          <w:szCs w:val="24"/>
        </w:rPr>
        <w:t xml:space="preserve">He was the </w:t>
      </w:r>
      <w:r w:rsidRPr="008E635F">
        <w:rPr>
          <w:rFonts w:ascii="Arial" w:hAnsi="Arial" w:cs="Arial"/>
          <w:sz w:val="24"/>
          <w:szCs w:val="24"/>
        </w:rPr>
        <w:t xml:space="preserve">first one to come into existence. This is the explanation for the third word </w:t>
      </w:r>
      <w:proofErr w:type="spellStart"/>
      <w:r w:rsidR="009C416F" w:rsidRPr="008E635F">
        <w:rPr>
          <w:rFonts w:ascii="URW Palladio ITUeo" w:hAnsi="URW Palladio ITUeo" w:cs="Arial"/>
          <w:sz w:val="24"/>
          <w:szCs w:val="24"/>
        </w:rPr>
        <w:t>prathamasya</w:t>
      </w:r>
      <w:proofErr w:type="spellEnd"/>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This </w:t>
      </w:r>
      <w:r w:rsidRPr="008E635F">
        <w:rPr>
          <w:rFonts w:ascii="URW Palladio ITUeo" w:hAnsi="URW Palladio ITUeo" w:cs="Arial"/>
          <w:sz w:val="24"/>
          <w:szCs w:val="24"/>
        </w:rPr>
        <w:t>Agni</w:t>
      </w:r>
      <w:r w:rsidRPr="008E635F">
        <w:rPr>
          <w:rFonts w:ascii="Arial" w:hAnsi="Arial" w:cs="Arial"/>
          <w:sz w:val="24"/>
          <w:szCs w:val="24"/>
        </w:rPr>
        <w:t xml:space="preserve">, who is the </w:t>
      </w:r>
      <w:proofErr w:type="spellStart"/>
      <w:r w:rsidR="00344B2C" w:rsidRPr="008E635F">
        <w:rPr>
          <w:rFonts w:ascii="URW Palladio ITUeo" w:hAnsi="URW Palladio ITUeo" w:cs="Arial"/>
          <w:sz w:val="24"/>
          <w:szCs w:val="24"/>
        </w:rPr>
        <w:t>pāñcajanyam</w:t>
      </w:r>
      <w:proofErr w:type="spellEnd"/>
      <w:r w:rsidRPr="008E635F">
        <w:rPr>
          <w:rFonts w:ascii="Arial" w:hAnsi="Arial" w:cs="Arial"/>
          <w:sz w:val="24"/>
          <w:szCs w:val="24"/>
        </w:rPr>
        <w:t xml:space="preserve">, has glorious knowledge. This is the explanation </w:t>
      </w:r>
      <w:r w:rsidR="00DD0743">
        <w:rPr>
          <w:rFonts w:ascii="Arial" w:hAnsi="Arial" w:cs="Arial"/>
          <w:sz w:val="24"/>
          <w:szCs w:val="24"/>
        </w:rPr>
        <w:t>for</w:t>
      </w:r>
      <w:r w:rsidRPr="008E635F">
        <w:rPr>
          <w:rFonts w:ascii="Arial" w:hAnsi="Arial" w:cs="Arial"/>
          <w:sz w:val="24"/>
          <w:szCs w:val="24"/>
        </w:rPr>
        <w:t xml:space="preserve"> the fourth word </w:t>
      </w:r>
      <w:proofErr w:type="spellStart"/>
      <w:r w:rsidR="00F675B9" w:rsidRPr="008E635F">
        <w:rPr>
          <w:rFonts w:ascii="URW Palladio ITUeo" w:hAnsi="URW Palladio ITUeo" w:cs="Arial"/>
          <w:sz w:val="24"/>
          <w:szCs w:val="24"/>
        </w:rPr>
        <w:t>pracetasaḥ</w:t>
      </w:r>
      <w:proofErr w:type="spellEnd"/>
      <w:r w:rsidRPr="008E635F">
        <w:rPr>
          <w:rFonts w:ascii="Arial" w:hAnsi="Arial" w:cs="Arial"/>
          <w:sz w:val="24"/>
          <w:szCs w:val="24"/>
        </w:rPr>
        <w:t>.</w:t>
      </w:r>
    </w:p>
    <w:p w:rsidR="00CE7BA6" w:rsidRPr="008E635F" w:rsidRDefault="007F2136" w:rsidP="00CE7BA6">
      <w:pPr>
        <w:rPr>
          <w:rFonts w:ascii="Arial" w:hAnsi="Arial" w:cs="Arial"/>
          <w:sz w:val="24"/>
          <w:szCs w:val="24"/>
        </w:rPr>
      </w:pPr>
      <w:proofErr w:type="spellStart"/>
      <w:proofErr w:type="gramStart"/>
      <w:r w:rsidRPr="008E635F">
        <w:rPr>
          <w:rFonts w:ascii="URW Palladio ITUeo" w:hAnsi="URW Palladio ITUeo" w:cs="Arial"/>
          <w:sz w:val="24"/>
          <w:szCs w:val="24"/>
        </w:rPr>
        <w:t>manve</w:t>
      </w:r>
      <w:proofErr w:type="spellEnd"/>
      <w:proofErr w:type="gramEnd"/>
      <w:r w:rsidRPr="008E635F">
        <w:rPr>
          <w:rFonts w:ascii="Arial" w:hAnsi="Arial" w:cs="Arial"/>
          <w:i/>
          <w:iCs/>
          <w:sz w:val="24"/>
          <w:szCs w:val="24"/>
        </w:rPr>
        <w:t xml:space="preserve"> </w:t>
      </w:r>
      <w:r w:rsidR="00CE7BA6" w:rsidRPr="008E635F">
        <w:rPr>
          <w:rFonts w:ascii="Arial" w:hAnsi="Arial" w:cs="Arial"/>
          <w:sz w:val="24"/>
          <w:szCs w:val="24"/>
        </w:rPr>
        <w:t xml:space="preserve">– I contemplate </w:t>
      </w:r>
      <w:r w:rsidR="00EF4B55" w:rsidRPr="008E635F">
        <w:rPr>
          <w:rFonts w:ascii="Arial" w:hAnsi="Arial" w:cs="Arial"/>
          <w:sz w:val="24"/>
          <w:szCs w:val="24"/>
        </w:rPr>
        <w:t xml:space="preserve">on </w:t>
      </w:r>
      <w:r w:rsidR="00CE7BA6" w:rsidRPr="008E635F">
        <w:rPr>
          <w:rFonts w:ascii="Arial" w:hAnsi="Arial" w:cs="Arial"/>
          <w:sz w:val="24"/>
          <w:szCs w:val="24"/>
        </w:rPr>
        <w:t xml:space="preserve">such </w:t>
      </w:r>
      <w:r w:rsidR="00CE7BA6" w:rsidRPr="008E635F">
        <w:rPr>
          <w:rFonts w:ascii="URW Palladio ITUeo" w:hAnsi="URW Palladio ITUeo" w:cs="Arial"/>
          <w:sz w:val="24"/>
          <w:szCs w:val="24"/>
        </w:rPr>
        <w:t>Agni’s</w:t>
      </w:r>
      <w:r w:rsidR="00CE7BA6" w:rsidRPr="008E635F">
        <w:rPr>
          <w:rFonts w:ascii="Arial" w:hAnsi="Arial" w:cs="Arial"/>
          <w:sz w:val="24"/>
          <w:szCs w:val="24"/>
        </w:rPr>
        <w:t xml:space="preserve"> ….. </w:t>
      </w:r>
      <w:r w:rsidR="00311299" w:rsidRPr="008E635F">
        <w:rPr>
          <w:rFonts w:ascii="Arial" w:hAnsi="Arial" w:cs="Arial"/>
          <w:sz w:val="24"/>
          <w:szCs w:val="24"/>
        </w:rPr>
        <w:t>(</w:t>
      </w:r>
      <w:proofErr w:type="gramStart"/>
      <w:r w:rsidR="00CE7BA6" w:rsidRPr="008E635F">
        <w:rPr>
          <w:rFonts w:ascii="Arial" w:hAnsi="Arial" w:cs="Arial"/>
          <w:sz w:val="24"/>
          <w:szCs w:val="24"/>
        </w:rPr>
        <w:t>form</w:t>
      </w:r>
      <w:proofErr w:type="gramEnd"/>
      <w:r w:rsidR="00311299" w:rsidRPr="008E635F">
        <w:rPr>
          <w:rFonts w:ascii="Arial" w:hAnsi="Arial" w:cs="Arial"/>
          <w:sz w:val="24"/>
          <w:szCs w:val="24"/>
        </w:rPr>
        <w:t>)</w:t>
      </w:r>
      <w:r w:rsidR="00CE7BA6"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Here the prose</w:t>
      </w:r>
      <w:r w:rsidR="0060243E" w:rsidRPr="008E635F">
        <w:rPr>
          <w:rFonts w:ascii="Arial" w:hAnsi="Arial" w:cs="Arial"/>
          <w:sz w:val="24"/>
          <w:szCs w:val="24"/>
        </w:rPr>
        <w:t>-</w:t>
      </w:r>
      <w:r w:rsidRPr="008E635F">
        <w:rPr>
          <w:rFonts w:ascii="Arial" w:hAnsi="Arial" w:cs="Arial"/>
          <w:sz w:val="24"/>
          <w:szCs w:val="24"/>
        </w:rPr>
        <w:t xml:space="preserve">order of the original stands as </w:t>
      </w:r>
      <w:proofErr w:type="spellStart"/>
      <w:r w:rsidR="0060243E" w:rsidRPr="008E635F">
        <w:rPr>
          <w:rFonts w:ascii="URW Palladio ITUeo" w:hAnsi="URW Palladio ITUeo" w:cs="Arial"/>
          <w:sz w:val="24"/>
          <w:szCs w:val="24"/>
        </w:rPr>
        <w:t>pāñcajanyam</w:t>
      </w:r>
      <w:proofErr w:type="spellEnd"/>
      <w:r w:rsidR="0060243E" w:rsidRPr="008E635F">
        <w:rPr>
          <w:rFonts w:ascii="Arial" w:hAnsi="Arial" w:cs="Arial"/>
          <w:i/>
          <w:iCs/>
          <w:sz w:val="24"/>
          <w:szCs w:val="24"/>
        </w:rPr>
        <w:t xml:space="preserve"> </w:t>
      </w:r>
      <w:r w:rsidR="0060243E" w:rsidRPr="008E635F">
        <w:rPr>
          <w:rFonts w:ascii="URW Palladio ITUeo" w:hAnsi="URW Palladio ITUeo" w:cs="Arial"/>
          <w:sz w:val="24"/>
          <w:szCs w:val="24"/>
        </w:rPr>
        <w:t>yam</w:t>
      </w:r>
      <w:r w:rsidR="0060243E" w:rsidRPr="008E635F">
        <w:rPr>
          <w:rFonts w:ascii="Arial" w:hAnsi="Arial" w:cs="Arial"/>
          <w:i/>
          <w:iCs/>
          <w:sz w:val="24"/>
          <w:szCs w:val="24"/>
        </w:rPr>
        <w:t xml:space="preserve"> </w:t>
      </w:r>
      <w:proofErr w:type="spellStart"/>
      <w:r w:rsidR="0060243E" w:rsidRPr="008E635F">
        <w:rPr>
          <w:rFonts w:ascii="URW Palladio ITUeo" w:hAnsi="URW Palladio ITUeo" w:cs="Arial"/>
          <w:sz w:val="24"/>
          <w:szCs w:val="24"/>
        </w:rPr>
        <w:t>bahavaḥ</w:t>
      </w:r>
      <w:proofErr w:type="spellEnd"/>
      <w:r w:rsidR="0060243E" w:rsidRPr="008E635F">
        <w:rPr>
          <w:rFonts w:ascii="Arial" w:hAnsi="Arial" w:cs="Arial"/>
          <w:i/>
          <w:iCs/>
          <w:sz w:val="24"/>
          <w:szCs w:val="24"/>
        </w:rPr>
        <w:t xml:space="preserve"> </w:t>
      </w:r>
      <w:proofErr w:type="spellStart"/>
      <w:r w:rsidR="0060243E" w:rsidRPr="008E635F">
        <w:rPr>
          <w:rFonts w:ascii="URW Palladio ITUeo" w:hAnsi="URW Palladio ITUeo" w:cs="Arial"/>
          <w:sz w:val="24"/>
          <w:szCs w:val="24"/>
        </w:rPr>
        <w:t>samindhate</w:t>
      </w:r>
      <w:proofErr w:type="spellEnd"/>
      <w:r w:rsidR="0060243E" w:rsidRPr="008E635F">
        <w:rPr>
          <w:rFonts w:ascii="Arial" w:hAnsi="Arial" w:cs="Arial"/>
          <w:i/>
          <w:iCs/>
          <w:sz w:val="24"/>
          <w:szCs w:val="24"/>
        </w:rPr>
        <w:t xml:space="preserve"> </w:t>
      </w:r>
      <w:r w:rsidRPr="008E635F">
        <w:rPr>
          <w:rFonts w:ascii="Arial" w:hAnsi="Arial" w:cs="Arial"/>
          <w:sz w:val="24"/>
          <w:szCs w:val="24"/>
        </w:rPr>
        <w:t>(</w:t>
      </w:r>
      <w:proofErr w:type="spellStart"/>
      <w:r w:rsidRPr="008E635F">
        <w:rPr>
          <w:rFonts w:ascii="URW Palladio ITUeo" w:hAnsi="URW Palladio ITUeo" w:cs="Arial"/>
          <w:sz w:val="24"/>
          <w:szCs w:val="24"/>
        </w:rPr>
        <w:t>tasya</w:t>
      </w:r>
      <w:proofErr w:type="spellEnd"/>
      <w:r w:rsidRPr="008E635F">
        <w:rPr>
          <w:rFonts w:ascii="Arial" w:hAnsi="Arial" w:cs="Arial"/>
          <w:sz w:val="24"/>
          <w:szCs w:val="24"/>
        </w:rPr>
        <w:t xml:space="preserve">) </w:t>
      </w:r>
      <w:proofErr w:type="spellStart"/>
      <w:r w:rsidR="0060243E" w:rsidRPr="008E635F">
        <w:rPr>
          <w:rFonts w:ascii="URW Palladio ITUeo" w:hAnsi="URW Palladio ITUeo" w:cs="Arial"/>
          <w:sz w:val="24"/>
          <w:szCs w:val="24"/>
        </w:rPr>
        <w:t>prathamasya</w:t>
      </w:r>
      <w:proofErr w:type="spellEnd"/>
      <w:r w:rsidR="0060243E" w:rsidRPr="008E635F">
        <w:rPr>
          <w:rFonts w:ascii="Arial" w:hAnsi="Arial" w:cs="Arial"/>
          <w:sz w:val="24"/>
          <w:szCs w:val="24"/>
        </w:rPr>
        <w:t xml:space="preserve"> </w:t>
      </w:r>
      <w:proofErr w:type="spellStart"/>
      <w:r w:rsidR="0060243E" w:rsidRPr="008E635F">
        <w:rPr>
          <w:rFonts w:ascii="URW Palladio ITUeo" w:hAnsi="URW Palladio ITUeo" w:cs="Arial"/>
          <w:sz w:val="24"/>
          <w:szCs w:val="24"/>
        </w:rPr>
        <w:t>pracetasaḥ</w:t>
      </w:r>
      <w:proofErr w:type="spellEnd"/>
      <w:r w:rsidR="0060243E" w:rsidRPr="008E635F">
        <w:rPr>
          <w:rFonts w:ascii="Arial" w:hAnsi="Arial" w:cs="Arial"/>
          <w:i/>
          <w:iCs/>
          <w:sz w:val="24"/>
          <w:szCs w:val="24"/>
        </w:rPr>
        <w:t xml:space="preserve"> </w:t>
      </w:r>
      <w:proofErr w:type="spellStart"/>
      <w:r w:rsidR="0060243E" w:rsidRPr="008E635F">
        <w:rPr>
          <w:rFonts w:ascii="URW Palladio ITUeo" w:hAnsi="URW Palladio ITUeo" w:cs="Arial"/>
          <w:sz w:val="24"/>
          <w:szCs w:val="24"/>
        </w:rPr>
        <w:t>agneḥ</w:t>
      </w:r>
      <w:proofErr w:type="spellEnd"/>
      <w:r w:rsidR="0060243E" w:rsidRPr="008E635F">
        <w:rPr>
          <w:rFonts w:ascii="Arial" w:hAnsi="Arial" w:cs="Arial"/>
          <w:sz w:val="24"/>
          <w:szCs w:val="24"/>
        </w:rPr>
        <w:t xml:space="preserve"> </w:t>
      </w:r>
      <w:r w:rsidRPr="008E635F">
        <w:rPr>
          <w:rFonts w:ascii="Arial" w:hAnsi="Arial" w:cs="Arial"/>
          <w:sz w:val="24"/>
          <w:szCs w:val="24"/>
        </w:rPr>
        <w:t xml:space="preserve">…. </w:t>
      </w:r>
      <w:proofErr w:type="spellStart"/>
      <w:proofErr w:type="gramStart"/>
      <w:r w:rsidR="0060243E" w:rsidRPr="008E635F">
        <w:rPr>
          <w:rFonts w:ascii="URW Palladio ITUeo" w:hAnsi="URW Palladio ITUeo" w:cs="Arial"/>
          <w:sz w:val="24"/>
          <w:szCs w:val="24"/>
        </w:rPr>
        <w:t>manve</w:t>
      </w:r>
      <w:proofErr w:type="spellEnd"/>
      <w:proofErr w:type="gramEnd"/>
      <w:r w:rsidRPr="008E635F">
        <w:rPr>
          <w:rFonts w:ascii="Arial" w:hAnsi="Arial" w:cs="Arial"/>
          <w:sz w:val="24"/>
          <w:szCs w:val="24"/>
        </w:rPr>
        <w:t xml:space="preserve">. Veda </w:t>
      </w:r>
      <w:proofErr w:type="spellStart"/>
      <w:r w:rsidR="00BD0FD8" w:rsidRPr="008E635F">
        <w:rPr>
          <w:rFonts w:ascii="URW Palladio ITUeo" w:hAnsi="URW Palladio ITUeo" w:cs="Arial"/>
          <w:sz w:val="24"/>
          <w:szCs w:val="24"/>
        </w:rPr>
        <w:t>puruṣa</w:t>
      </w:r>
      <w:proofErr w:type="spellEnd"/>
      <w:r w:rsidR="00BD0FD8" w:rsidRPr="008E635F">
        <w:rPr>
          <w:rFonts w:ascii="URW Palladio ITUeo" w:hAnsi="URW Palladio ITUeo" w:cs="Arial"/>
          <w:sz w:val="24"/>
          <w:szCs w:val="24"/>
        </w:rPr>
        <w:t xml:space="preserve"> </w:t>
      </w:r>
      <w:r w:rsidRPr="008E635F">
        <w:rPr>
          <w:rFonts w:ascii="Arial" w:hAnsi="Arial" w:cs="Arial"/>
          <w:sz w:val="24"/>
          <w:szCs w:val="24"/>
        </w:rPr>
        <w:t>mentions that contemplation is on something connected with Agni</w:t>
      </w:r>
      <w:r w:rsidR="002876F2" w:rsidRPr="008E635F">
        <w:rPr>
          <w:rFonts w:ascii="Arial" w:hAnsi="Arial" w:cs="Arial"/>
          <w:sz w:val="24"/>
          <w:szCs w:val="24"/>
        </w:rPr>
        <w:t>,</w:t>
      </w:r>
      <w:r w:rsidRPr="008E635F">
        <w:rPr>
          <w:rFonts w:ascii="Arial" w:hAnsi="Arial" w:cs="Arial"/>
          <w:sz w:val="24"/>
          <w:szCs w:val="24"/>
        </w:rPr>
        <w:t xml:space="preserve"> </w:t>
      </w:r>
      <w:r w:rsidR="00016D54" w:rsidRPr="008E635F">
        <w:rPr>
          <w:rFonts w:ascii="Arial" w:hAnsi="Arial" w:cs="Arial"/>
          <w:sz w:val="24"/>
          <w:szCs w:val="24"/>
        </w:rPr>
        <w:t>when He says</w:t>
      </w:r>
      <w:r w:rsidRPr="008E635F">
        <w:rPr>
          <w:rFonts w:ascii="Arial" w:hAnsi="Arial" w:cs="Arial"/>
          <w:sz w:val="24"/>
          <w:szCs w:val="24"/>
        </w:rPr>
        <w:t xml:space="preserve"> ‘I contemplate on … of Agni’</w:t>
      </w:r>
      <w:r w:rsidR="00016D54" w:rsidRPr="008E635F">
        <w:rPr>
          <w:rFonts w:ascii="Arial" w:hAnsi="Arial" w:cs="Arial"/>
          <w:sz w:val="24"/>
          <w:szCs w:val="24"/>
        </w:rPr>
        <w:t>, here</w:t>
      </w:r>
      <w:r w:rsidRPr="008E635F">
        <w:rPr>
          <w:rFonts w:ascii="Arial" w:hAnsi="Arial" w:cs="Arial"/>
          <w:sz w:val="24"/>
          <w:szCs w:val="24"/>
        </w:rPr>
        <w:t xml:space="preserve">. </w:t>
      </w:r>
      <w:proofErr w:type="spellStart"/>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009D179A" w:rsidRPr="008E635F">
        <w:rPr>
          <w:rFonts w:ascii="URW Palladio ITUeo" w:hAnsi="URW Palladio ITUeo" w:cs="Arial"/>
          <w:sz w:val="24"/>
          <w:szCs w:val="24"/>
        </w:rPr>
        <w:t>Sāyaṇācāryār</w:t>
      </w:r>
      <w:proofErr w:type="spellEnd"/>
      <w:r w:rsidR="009D179A" w:rsidRPr="008E635F">
        <w:rPr>
          <w:rFonts w:ascii="Arial" w:hAnsi="Arial" w:cs="Arial"/>
          <w:sz w:val="24"/>
          <w:szCs w:val="24"/>
        </w:rPr>
        <w:t xml:space="preserve"> </w:t>
      </w:r>
      <w:r w:rsidRPr="008E635F">
        <w:rPr>
          <w:rFonts w:ascii="Arial" w:hAnsi="Arial" w:cs="Arial"/>
          <w:sz w:val="24"/>
          <w:szCs w:val="24"/>
        </w:rPr>
        <w:t xml:space="preserve">shows that ‘form’ should be the most appropriate term </w:t>
      </w:r>
      <w:r w:rsidRPr="008E635F">
        <w:rPr>
          <w:rFonts w:ascii="Arial" w:hAnsi="Arial" w:cs="Arial"/>
          <w:sz w:val="24"/>
          <w:szCs w:val="24"/>
        </w:rPr>
        <w:lastRenderedPageBreak/>
        <w:t xml:space="preserve">here </w:t>
      </w:r>
      <w:r w:rsidR="007C11A9">
        <w:rPr>
          <w:rFonts w:ascii="Arial" w:hAnsi="Arial" w:cs="Arial"/>
          <w:sz w:val="24"/>
          <w:szCs w:val="24"/>
        </w:rPr>
        <w:t>and uses that term to fill the</w:t>
      </w:r>
      <w:r w:rsidRPr="008E635F">
        <w:rPr>
          <w:rFonts w:ascii="Arial" w:hAnsi="Arial" w:cs="Arial"/>
          <w:sz w:val="24"/>
          <w:szCs w:val="24"/>
        </w:rPr>
        <w:t xml:space="preserve"> dotted place. His commentary is </w:t>
      </w:r>
      <w:proofErr w:type="spellStart"/>
      <w:r w:rsidR="00F15DB3" w:rsidRPr="008E635F">
        <w:rPr>
          <w:rFonts w:ascii="URW Palladio ITUeo" w:hAnsi="URW Palladio ITUeo" w:cs="Arial"/>
          <w:sz w:val="24"/>
          <w:szCs w:val="24"/>
        </w:rPr>
        <w:t>agneḥ</w:t>
      </w:r>
      <w:proofErr w:type="spellEnd"/>
      <w:r w:rsidR="00F15DB3" w:rsidRPr="008E635F">
        <w:rPr>
          <w:rFonts w:ascii="Arial" w:hAnsi="Arial" w:cs="Arial"/>
          <w:sz w:val="24"/>
          <w:szCs w:val="24"/>
        </w:rPr>
        <w:t xml:space="preserve"> </w:t>
      </w:r>
      <w:r w:rsidRPr="008E635F">
        <w:rPr>
          <w:rFonts w:ascii="Arial" w:hAnsi="Arial" w:cs="Arial"/>
          <w:sz w:val="24"/>
          <w:szCs w:val="24"/>
        </w:rPr>
        <w:t>(</w:t>
      </w:r>
      <w:proofErr w:type="spellStart"/>
      <w:r w:rsidR="00F15DB3" w:rsidRPr="008E635F">
        <w:rPr>
          <w:rFonts w:ascii="URW Palladio ITUeo" w:hAnsi="URW Palladio ITUeo" w:cs="Arial"/>
          <w:sz w:val="24"/>
          <w:szCs w:val="24"/>
        </w:rPr>
        <w:t>mūrtim</w:t>
      </w:r>
      <w:proofErr w:type="spellEnd"/>
      <w:r w:rsidRPr="008E635F">
        <w:rPr>
          <w:rFonts w:ascii="Arial" w:hAnsi="Arial" w:cs="Arial"/>
          <w:sz w:val="24"/>
          <w:szCs w:val="24"/>
        </w:rPr>
        <w:t xml:space="preserve">) </w:t>
      </w:r>
      <w:proofErr w:type="spellStart"/>
      <w:r w:rsidR="00F15DB3" w:rsidRPr="008E635F">
        <w:rPr>
          <w:rFonts w:ascii="URW Palladio ITUeo" w:hAnsi="URW Palladio ITUeo" w:cs="Arial"/>
          <w:sz w:val="24"/>
          <w:szCs w:val="24"/>
        </w:rPr>
        <w:t>manve</w:t>
      </w:r>
      <w:proofErr w:type="spellEnd"/>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Moreover, the same </w:t>
      </w:r>
      <w:r w:rsidRPr="008E635F">
        <w:rPr>
          <w:rFonts w:ascii="URW Palladio ITUeo" w:hAnsi="URW Palladio ITUeo" w:cs="Arial"/>
          <w:sz w:val="24"/>
          <w:szCs w:val="24"/>
        </w:rPr>
        <w:t>Agni</w:t>
      </w:r>
      <w:r w:rsidRPr="008E635F">
        <w:rPr>
          <w:rFonts w:ascii="Arial" w:hAnsi="Arial" w:cs="Arial"/>
          <w:sz w:val="24"/>
          <w:szCs w:val="24"/>
        </w:rPr>
        <w:t xml:space="preserve"> has entered all the people and indwells in their stomach as ‘</w:t>
      </w:r>
      <w:proofErr w:type="spellStart"/>
      <w:r w:rsidR="004C541B" w:rsidRPr="008E635F">
        <w:rPr>
          <w:rFonts w:ascii="URW Palladio ITUeo" w:hAnsi="URW Palladio ITUeo" w:cs="Arial"/>
          <w:sz w:val="24"/>
          <w:szCs w:val="24"/>
        </w:rPr>
        <w:t>jāṭhara</w:t>
      </w:r>
      <w:proofErr w:type="spellEnd"/>
      <w:r w:rsidR="004C541B" w:rsidRPr="008E635F">
        <w:rPr>
          <w:rFonts w:ascii="Arial" w:hAnsi="Arial" w:cs="Arial"/>
          <w:i/>
          <w:iCs/>
          <w:sz w:val="24"/>
          <w:szCs w:val="24"/>
        </w:rPr>
        <w:t xml:space="preserve"> </w:t>
      </w:r>
      <w:proofErr w:type="spellStart"/>
      <w:proofErr w:type="gramStart"/>
      <w:r w:rsidR="004C541B" w:rsidRPr="008E635F">
        <w:rPr>
          <w:rFonts w:ascii="URW Palladio ITUeo" w:hAnsi="URW Palladio ITUeo" w:cs="Arial"/>
          <w:sz w:val="24"/>
          <w:szCs w:val="24"/>
        </w:rPr>
        <w:t>agni</w:t>
      </w:r>
      <w:proofErr w:type="spellEnd"/>
      <w:proofErr w:type="gramEnd"/>
      <w:r w:rsidRPr="008E635F">
        <w:rPr>
          <w:rFonts w:ascii="URW Palladio ITUeo" w:hAnsi="URW Palladio ITUeo" w:cs="Arial"/>
          <w:sz w:val="24"/>
          <w:szCs w:val="24"/>
        </w:rPr>
        <w:t>’</w:t>
      </w:r>
      <w:r w:rsidRPr="008E635F">
        <w:rPr>
          <w:rFonts w:ascii="Arial" w:hAnsi="Arial" w:cs="Arial"/>
          <w:sz w:val="24"/>
          <w:szCs w:val="24"/>
        </w:rPr>
        <w:t>. This is the explanation he gives for the phrase ‘</w:t>
      </w:r>
      <w:proofErr w:type="spellStart"/>
      <w:r w:rsidR="004C541B" w:rsidRPr="008E635F">
        <w:rPr>
          <w:rFonts w:ascii="URW Palladio ITUeo" w:hAnsi="URW Palladio ITUeo" w:cs="Arial"/>
          <w:sz w:val="24"/>
          <w:szCs w:val="24"/>
        </w:rPr>
        <w:t>viśvasyāṁ</w:t>
      </w:r>
      <w:proofErr w:type="spellEnd"/>
      <w:r w:rsidR="004C541B" w:rsidRPr="008E635F">
        <w:rPr>
          <w:rFonts w:ascii="Arial" w:hAnsi="Arial" w:cs="Arial"/>
          <w:i/>
          <w:iCs/>
          <w:sz w:val="24"/>
          <w:szCs w:val="24"/>
        </w:rPr>
        <w:t xml:space="preserve"> </w:t>
      </w:r>
      <w:proofErr w:type="spellStart"/>
      <w:r w:rsidR="004C541B" w:rsidRPr="008E635F">
        <w:rPr>
          <w:rFonts w:ascii="URW Palladio ITUeo" w:hAnsi="URW Palladio ITUeo" w:cs="Arial"/>
          <w:sz w:val="24"/>
          <w:szCs w:val="24"/>
        </w:rPr>
        <w:t>viśi</w:t>
      </w:r>
      <w:proofErr w:type="spellEnd"/>
      <w:r w:rsidR="004C541B" w:rsidRPr="008E635F">
        <w:rPr>
          <w:rFonts w:ascii="Arial" w:hAnsi="Arial" w:cs="Arial"/>
          <w:i/>
          <w:iCs/>
          <w:sz w:val="24"/>
          <w:szCs w:val="24"/>
        </w:rPr>
        <w:t xml:space="preserve"> </w:t>
      </w:r>
      <w:proofErr w:type="spellStart"/>
      <w:r w:rsidR="004C541B" w:rsidRPr="008E635F">
        <w:rPr>
          <w:rFonts w:ascii="URW Palladio ITUeo" w:hAnsi="URW Palladio ITUeo" w:cs="Arial"/>
          <w:sz w:val="24"/>
          <w:szCs w:val="24"/>
        </w:rPr>
        <w:t>praviviśivāgmsam</w:t>
      </w:r>
      <w:proofErr w:type="spellEnd"/>
      <w:r w:rsidR="004C541B" w:rsidRPr="008E635F">
        <w:rPr>
          <w:rFonts w:ascii="URW Palladio ITUeo" w:hAnsi="URW Palladio ITUeo" w:cs="Arial"/>
          <w:sz w:val="24"/>
          <w:szCs w:val="24"/>
        </w:rPr>
        <w:t>’</w:t>
      </w:r>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We attain such a</w:t>
      </w:r>
      <w:r w:rsidR="004C541B" w:rsidRPr="008E635F">
        <w:rPr>
          <w:rFonts w:ascii="Arial" w:hAnsi="Arial" w:cs="Arial"/>
          <w:sz w:val="24"/>
          <w:szCs w:val="24"/>
        </w:rPr>
        <w:t>n</w:t>
      </w:r>
      <w:r w:rsidRPr="008E635F">
        <w:rPr>
          <w:rFonts w:ascii="Arial" w:hAnsi="Arial" w:cs="Arial"/>
          <w:sz w:val="24"/>
          <w:szCs w:val="24"/>
        </w:rPr>
        <w:t xml:space="preserve"> </w:t>
      </w:r>
      <w:r w:rsidRPr="008E635F">
        <w:rPr>
          <w:rFonts w:ascii="URW Palladio ITUeo" w:hAnsi="URW Palladio ITUeo" w:cs="Arial"/>
          <w:sz w:val="24"/>
          <w:szCs w:val="24"/>
        </w:rPr>
        <w:t>Agni</w:t>
      </w:r>
      <w:r w:rsidR="00B33547" w:rsidRPr="008E635F">
        <w:rPr>
          <w:rFonts w:ascii="Arial" w:hAnsi="Arial" w:cs="Arial"/>
          <w:sz w:val="24"/>
          <w:szCs w:val="24"/>
        </w:rPr>
        <w:t>,</w:t>
      </w:r>
      <w:r w:rsidRPr="008E635F">
        <w:rPr>
          <w:rFonts w:ascii="Arial" w:hAnsi="Arial" w:cs="Arial"/>
          <w:sz w:val="24"/>
          <w:szCs w:val="24"/>
        </w:rPr>
        <w:t xml:space="preserve"> is the meaning got from the word ‘</w:t>
      </w:r>
      <w:proofErr w:type="spellStart"/>
      <w:r w:rsidR="004C541B" w:rsidRPr="008E635F">
        <w:rPr>
          <w:rFonts w:ascii="URW Palladio ITUeo" w:hAnsi="URW Palladio ITUeo" w:cs="Arial"/>
          <w:sz w:val="24"/>
          <w:szCs w:val="24"/>
        </w:rPr>
        <w:t>īmahe</w:t>
      </w:r>
      <w:proofErr w:type="spellEnd"/>
      <w:r w:rsidR="004C541B" w:rsidRPr="008E635F">
        <w:rPr>
          <w:rFonts w:ascii="URW Palladio ITUeo" w:hAnsi="URW Palladio ITUeo" w:cs="Arial"/>
          <w:sz w:val="24"/>
          <w:szCs w:val="24"/>
        </w:rPr>
        <w:t>’</w:t>
      </w:r>
      <w:r w:rsidRPr="008E635F">
        <w:rPr>
          <w:rFonts w:ascii="Arial" w:hAnsi="Arial" w:cs="Arial"/>
          <w:sz w:val="24"/>
          <w:szCs w:val="24"/>
        </w:rPr>
        <w:t xml:space="preserve">. </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‘That </w:t>
      </w:r>
      <w:r w:rsidRPr="008E635F">
        <w:rPr>
          <w:rFonts w:ascii="URW Palladio ITUeo" w:hAnsi="URW Palladio ITUeo" w:cs="Arial"/>
          <w:sz w:val="24"/>
          <w:szCs w:val="24"/>
        </w:rPr>
        <w:t>Agni</w:t>
      </w:r>
      <w:r w:rsidRPr="008E635F">
        <w:rPr>
          <w:rFonts w:ascii="Arial" w:hAnsi="Arial" w:cs="Arial"/>
          <w:sz w:val="24"/>
          <w:szCs w:val="24"/>
        </w:rPr>
        <w:t xml:space="preserve"> should relieve us from the sins’ is the explanation for the part ‘</w:t>
      </w:r>
      <w:proofErr w:type="spellStart"/>
      <w:r w:rsidR="00713BBB" w:rsidRPr="008E635F">
        <w:rPr>
          <w:rFonts w:ascii="URW Palladio ITUeo" w:hAnsi="URW Palladio ITUeo" w:cs="Arial"/>
          <w:sz w:val="24"/>
          <w:szCs w:val="24"/>
        </w:rPr>
        <w:t>saḥ</w:t>
      </w:r>
      <w:proofErr w:type="spellEnd"/>
      <w:r w:rsidR="00713BBB" w:rsidRPr="008E635F">
        <w:rPr>
          <w:rFonts w:ascii="Arial" w:hAnsi="Arial" w:cs="Arial"/>
          <w:i/>
          <w:iCs/>
          <w:sz w:val="24"/>
          <w:szCs w:val="24"/>
        </w:rPr>
        <w:t xml:space="preserve"> </w:t>
      </w:r>
      <w:proofErr w:type="spellStart"/>
      <w:r w:rsidR="00713BBB" w:rsidRPr="008E635F">
        <w:rPr>
          <w:rFonts w:ascii="URW Palladio ITUeo" w:hAnsi="URW Palladio ITUeo" w:cs="Arial"/>
          <w:sz w:val="24"/>
          <w:szCs w:val="24"/>
        </w:rPr>
        <w:t>naḥ</w:t>
      </w:r>
      <w:proofErr w:type="spellEnd"/>
      <w:r w:rsidR="00713BBB" w:rsidRPr="008E635F">
        <w:rPr>
          <w:rFonts w:ascii="Arial" w:hAnsi="Arial" w:cs="Arial"/>
          <w:i/>
          <w:iCs/>
          <w:sz w:val="24"/>
          <w:szCs w:val="24"/>
        </w:rPr>
        <w:t xml:space="preserve"> </w:t>
      </w:r>
      <w:proofErr w:type="spellStart"/>
      <w:r w:rsidR="00713BBB" w:rsidRPr="008E635F">
        <w:rPr>
          <w:rFonts w:ascii="URW Palladio ITUeo" w:hAnsi="URW Palladio ITUeo" w:cs="Arial"/>
          <w:sz w:val="24"/>
          <w:szCs w:val="24"/>
        </w:rPr>
        <w:t>agmhasaḥ</w:t>
      </w:r>
      <w:proofErr w:type="spellEnd"/>
      <w:r w:rsidR="00713BBB" w:rsidRPr="008E635F">
        <w:rPr>
          <w:rFonts w:ascii="Arial" w:hAnsi="Arial" w:cs="Arial"/>
          <w:sz w:val="24"/>
          <w:szCs w:val="24"/>
        </w:rPr>
        <w:t xml:space="preserve"> </w:t>
      </w:r>
      <w:proofErr w:type="spellStart"/>
      <w:r w:rsidR="00713BBB" w:rsidRPr="008E635F">
        <w:rPr>
          <w:rFonts w:ascii="URW Palladio ITUeo" w:hAnsi="URW Palladio ITUeo" w:cs="Arial"/>
          <w:sz w:val="24"/>
          <w:szCs w:val="24"/>
        </w:rPr>
        <w:t>muñcatu</w:t>
      </w:r>
      <w:proofErr w:type="spellEnd"/>
      <w:r w:rsidR="00713BBB" w:rsidRPr="008E635F">
        <w:rPr>
          <w:rFonts w:ascii="URW Palladio ITUeo" w:hAnsi="URW Palladio ITUeo" w:cs="Arial"/>
          <w:sz w:val="24"/>
          <w:szCs w:val="24"/>
        </w:rPr>
        <w:t>’</w:t>
      </w:r>
      <w:r w:rsidRPr="008E635F">
        <w:rPr>
          <w:rFonts w:ascii="Arial" w:hAnsi="Arial" w:cs="Arial"/>
          <w:sz w:val="24"/>
          <w:szCs w:val="24"/>
        </w:rPr>
        <w:t>.</w:t>
      </w:r>
    </w:p>
    <w:p w:rsidR="00CE7BA6" w:rsidRPr="008E635F" w:rsidRDefault="00CE7BA6" w:rsidP="00CE7BA6">
      <w:pPr>
        <w:rPr>
          <w:rFonts w:ascii="Arial" w:hAnsi="Arial" w:cs="Arial"/>
          <w:sz w:val="24"/>
          <w:szCs w:val="24"/>
        </w:rPr>
      </w:pPr>
      <w:r w:rsidRPr="008E635F">
        <w:rPr>
          <w:rFonts w:ascii="Arial" w:hAnsi="Arial" w:cs="Arial"/>
          <w:sz w:val="24"/>
          <w:szCs w:val="24"/>
        </w:rPr>
        <w:t xml:space="preserve">In this mantra, </w:t>
      </w:r>
      <w:r w:rsidRPr="008E635F">
        <w:rPr>
          <w:rFonts w:ascii="URW Palladio ITUeo" w:hAnsi="URW Palladio ITUeo" w:cs="Arial"/>
          <w:sz w:val="24"/>
          <w:szCs w:val="24"/>
        </w:rPr>
        <w:t>Agni</w:t>
      </w:r>
      <w:r w:rsidRPr="008E635F">
        <w:rPr>
          <w:rFonts w:ascii="Arial" w:hAnsi="Arial" w:cs="Arial"/>
          <w:sz w:val="24"/>
          <w:szCs w:val="24"/>
        </w:rPr>
        <w:t xml:space="preserve"> is qualified as the first one to have come into existence before </w:t>
      </w:r>
      <w:r w:rsidR="00AE79D9" w:rsidRPr="008E635F">
        <w:rPr>
          <w:rFonts w:ascii="Arial" w:hAnsi="Arial" w:cs="Arial"/>
          <w:sz w:val="24"/>
          <w:szCs w:val="24"/>
        </w:rPr>
        <w:t>creation</w:t>
      </w:r>
      <w:r w:rsidRPr="008E635F">
        <w:rPr>
          <w:rFonts w:ascii="Arial" w:hAnsi="Arial" w:cs="Arial"/>
          <w:sz w:val="24"/>
          <w:szCs w:val="24"/>
        </w:rPr>
        <w:t xml:space="preserve"> and hence ‘</w:t>
      </w:r>
      <w:proofErr w:type="spellStart"/>
      <w:r w:rsidRPr="008E635F">
        <w:rPr>
          <w:rFonts w:ascii="URW Palladio ITUeo" w:hAnsi="URW Palladio ITUeo" w:cs="Arial"/>
          <w:sz w:val="24"/>
          <w:szCs w:val="24"/>
        </w:rPr>
        <w:t>prat</w:t>
      </w:r>
      <w:r w:rsidR="00AE79D9" w:rsidRPr="008E635F">
        <w:rPr>
          <w:rFonts w:ascii="URW Palladio ITUeo" w:hAnsi="URW Palladio ITUeo" w:cs="Arial"/>
          <w:sz w:val="24"/>
          <w:szCs w:val="24"/>
        </w:rPr>
        <w:t>h</w:t>
      </w:r>
      <w:r w:rsidRPr="008E635F">
        <w:rPr>
          <w:rFonts w:ascii="URW Palladio ITUeo" w:hAnsi="URW Palladio ITUeo" w:cs="Arial"/>
          <w:sz w:val="24"/>
          <w:szCs w:val="24"/>
        </w:rPr>
        <w:t>aman</w:t>
      </w:r>
      <w:proofErr w:type="spellEnd"/>
      <w:r w:rsidRPr="008E635F">
        <w:rPr>
          <w:rFonts w:ascii="URW Palladio ITUeo" w:hAnsi="URW Palladio ITUeo" w:cs="Arial"/>
          <w:sz w:val="24"/>
          <w:szCs w:val="24"/>
        </w:rPr>
        <w:t>’</w:t>
      </w:r>
      <w:r w:rsidRPr="008E635F">
        <w:rPr>
          <w:rFonts w:ascii="Arial" w:hAnsi="Arial" w:cs="Arial"/>
          <w:sz w:val="24"/>
          <w:szCs w:val="24"/>
        </w:rPr>
        <w:t xml:space="preserve"> is the meaning </w:t>
      </w:r>
      <w:r w:rsidR="00355E2A" w:rsidRPr="008E635F">
        <w:rPr>
          <w:rFonts w:ascii="Arial" w:hAnsi="Arial" w:cs="Arial"/>
          <w:sz w:val="24"/>
          <w:szCs w:val="24"/>
        </w:rPr>
        <w:t>derived</w:t>
      </w:r>
      <w:r w:rsidRPr="008E635F">
        <w:rPr>
          <w:rFonts w:ascii="Arial" w:hAnsi="Arial" w:cs="Arial"/>
          <w:sz w:val="24"/>
          <w:szCs w:val="24"/>
        </w:rPr>
        <w:t xml:space="preserve"> by </w:t>
      </w:r>
      <w:proofErr w:type="spellStart"/>
      <w:r w:rsidR="00AE79D9" w:rsidRPr="008E635F">
        <w:rPr>
          <w:rFonts w:ascii="URW Palladio ITUeo" w:hAnsi="URW Palladio ITUeo" w:cs="Arial"/>
          <w:sz w:val="24"/>
          <w:szCs w:val="24"/>
        </w:rPr>
        <w:t>Sāyaṇ</w:t>
      </w:r>
      <w:r w:rsidR="003A6A54" w:rsidRPr="008E635F">
        <w:rPr>
          <w:rFonts w:ascii="URW Palladio ITUeo" w:hAnsi="URW Palladio ITUeo" w:cs="Arial"/>
          <w:sz w:val="24"/>
          <w:szCs w:val="24"/>
        </w:rPr>
        <w:t>a</w:t>
      </w:r>
      <w:r w:rsidR="00AE79D9" w:rsidRPr="008E635F">
        <w:rPr>
          <w:rFonts w:ascii="URW Palladio ITUeo" w:hAnsi="URW Palladio ITUeo" w:cs="Arial"/>
          <w:sz w:val="24"/>
          <w:szCs w:val="24"/>
        </w:rPr>
        <w:t>r</w:t>
      </w:r>
      <w:proofErr w:type="spellEnd"/>
      <w:r w:rsidRPr="008E635F">
        <w:rPr>
          <w:rFonts w:ascii="Arial" w:hAnsi="Arial" w:cs="Arial"/>
          <w:sz w:val="24"/>
          <w:szCs w:val="24"/>
        </w:rPr>
        <w:t>, isn’t it?</w:t>
      </w:r>
    </w:p>
    <w:p w:rsidR="00022791" w:rsidRDefault="00022791" w:rsidP="00CE7BA6">
      <w:pPr>
        <w:rPr>
          <w:rFonts w:ascii="Arial" w:hAnsi="Arial" w:cs="Arial"/>
          <w:sz w:val="24"/>
          <w:szCs w:val="24"/>
        </w:rPr>
      </w:pPr>
      <w:r w:rsidRPr="008E635F">
        <w:rPr>
          <w:rFonts w:ascii="Arial" w:hAnsi="Arial" w:cs="Arial"/>
          <w:sz w:val="24"/>
          <w:szCs w:val="24"/>
        </w:rPr>
        <w:t xml:space="preserve">For the </w:t>
      </w:r>
      <w:proofErr w:type="spellStart"/>
      <w:r w:rsidR="0065789C" w:rsidRPr="008E635F">
        <w:rPr>
          <w:rFonts w:ascii="URW Palladio ITUeo" w:hAnsi="URW Palladio ITUeo" w:cs="Arial"/>
          <w:sz w:val="24"/>
          <w:szCs w:val="24"/>
        </w:rPr>
        <w:t>paramaikāntis</w:t>
      </w:r>
      <w:proofErr w:type="spellEnd"/>
      <w:r w:rsidR="0065789C" w:rsidRPr="008E635F">
        <w:rPr>
          <w:rFonts w:ascii="URW Palladio ITUeo" w:hAnsi="URW Palladio ITUeo" w:cs="Arial"/>
          <w:sz w:val="24"/>
          <w:szCs w:val="24"/>
        </w:rPr>
        <w:t xml:space="preserve"> </w:t>
      </w:r>
      <w:r w:rsidRPr="008E635F">
        <w:rPr>
          <w:rFonts w:ascii="Arial" w:hAnsi="Arial" w:cs="Arial"/>
          <w:sz w:val="24"/>
          <w:szCs w:val="24"/>
        </w:rPr>
        <w:t xml:space="preserve">like us, in </w:t>
      </w:r>
      <w:r w:rsidR="004460BC" w:rsidRPr="008E635F">
        <w:rPr>
          <w:rFonts w:ascii="Arial" w:hAnsi="Arial" w:cs="Arial"/>
          <w:sz w:val="24"/>
          <w:szCs w:val="24"/>
        </w:rPr>
        <w:t xml:space="preserve">the meaning graced by </w:t>
      </w:r>
      <w:proofErr w:type="spellStart"/>
      <w:r w:rsidR="0065789C" w:rsidRPr="008E635F">
        <w:rPr>
          <w:rFonts w:ascii="URW Palladio ITUeo" w:hAnsi="URW Palladio ITUeo" w:cs="Arial"/>
          <w:sz w:val="24"/>
          <w:szCs w:val="24"/>
        </w:rPr>
        <w:t>Pādukā</w:t>
      </w:r>
      <w:proofErr w:type="spellEnd"/>
      <w:r w:rsidR="0065789C" w:rsidRPr="008E635F">
        <w:rPr>
          <w:rFonts w:ascii="URW Palladio ITUeo" w:hAnsi="URW Palladio ITUeo" w:cs="Arial"/>
          <w:sz w:val="24"/>
          <w:szCs w:val="24"/>
        </w:rPr>
        <w:t xml:space="preserve"> </w:t>
      </w:r>
      <w:proofErr w:type="spellStart"/>
      <w:r w:rsidR="0065789C" w:rsidRPr="008E635F">
        <w:rPr>
          <w:rFonts w:ascii="URW Palladio ITUeo" w:hAnsi="URW Palladio ITUeo" w:cs="Arial"/>
          <w:sz w:val="24"/>
          <w:szCs w:val="24"/>
        </w:rPr>
        <w:t>Devī</w:t>
      </w:r>
      <w:proofErr w:type="spellEnd"/>
      <w:r w:rsidRPr="008E635F">
        <w:rPr>
          <w:rFonts w:ascii="Arial" w:hAnsi="Arial" w:cs="Arial"/>
          <w:sz w:val="24"/>
          <w:szCs w:val="24"/>
        </w:rPr>
        <w:t xml:space="preserve">, </w:t>
      </w:r>
      <w:r w:rsidRPr="008E635F">
        <w:rPr>
          <w:rFonts w:ascii="URW Palladio ITUeo" w:hAnsi="URW Palladio ITUeo" w:cs="Arial"/>
          <w:sz w:val="24"/>
          <w:szCs w:val="24"/>
        </w:rPr>
        <w:t>Agni</w:t>
      </w:r>
      <w:r w:rsidRPr="008E635F">
        <w:rPr>
          <w:rFonts w:ascii="Arial" w:hAnsi="Arial" w:cs="Arial"/>
          <w:sz w:val="24"/>
          <w:szCs w:val="24"/>
        </w:rPr>
        <w:t xml:space="preserve"> is the divine name of </w:t>
      </w:r>
      <w:proofErr w:type="spellStart"/>
      <w:r w:rsidR="009E07A0" w:rsidRPr="008E635F">
        <w:rPr>
          <w:rFonts w:ascii="URW Palladio ITUeo" w:hAnsi="URW Palladio ITUeo" w:cs="Arial"/>
          <w:sz w:val="24"/>
          <w:szCs w:val="24"/>
        </w:rPr>
        <w:t>Emperumān</w:t>
      </w:r>
      <w:proofErr w:type="spellEnd"/>
      <w:r w:rsidRPr="008E635F">
        <w:rPr>
          <w:rFonts w:ascii="Arial" w:hAnsi="Arial" w:cs="Arial"/>
          <w:sz w:val="24"/>
          <w:szCs w:val="24"/>
        </w:rPr>
        <w:t xml:space="preserve">. Hence, we can interpret this without the above complexity. </w:t>
      </w:r>
      <w:proofErr w:type="spellStart"/>
      <w:r w:rsidR="004729A9" w:rsidRPr="008E635F">
        <w:rPr>
          <w:rFonts w:ascii="URW Palladio ITUeo" w:hAnsi="URW Palladio ITUeo" w:cs="Arial"/>
          <w:sz w:val="24"/>
          <w:szCs w:val="24"/>
        </w:rPr>
        <w:t>Vġdattāzhvān</w:t>
      </w:r>
      <w:proofErr w:type="spellEnd"/>
      <w:r w:rsidR="004729A9" w:rsidRPr="008E635F">
        <w:rPr>
          <w:rFonts w:ascii="URW Palladio ITUeo" w:hAnsi="URW Palladio ITUeo" w:cs="Arial"/>
          <w:sz w:val="24"/>
          <w:szCs w:val="24"/>
        </w:rPr>
        <w:t xml:space="preserve"> </w:t>
      </w:r>
      <w:r w:rsidRPr="008E635F">
        <w:rPr>
          <w:rFonts w:ascii="Arial" w:hAnsi="Arial" w:cs="Arial"/>
          <w:sz w:val="24"/>
          <w:szCs w:val="24"/>
        </w:rPr>
        <w:t xml:space="preserve">calls the </w:t>
      </w:r>
      <w:r w:rsidR="00DA1BCD" w:rsidRPr="008E635F">
        <w:rPr>
          <w:rFonts w:ascii="Arial" w:hAnsi="Arial" w:cs="Arial"/>
          <w:sz w:val="24"/>
          <w:szCs w:val="24"/>
        </w:rPr>
        <w:t>first and foremost</w:t>
      </w:r>
      <w:r w:rsidRPr="008E635F">
        <w:rPr>
          <w:rFonts w:ascii="Arial" w:hAnsi="Arial" w:cs="Arial"/>
          <w:sz w:val="24"/>
          <w:szCs w:val="24"/>
        </w:rPr>
        <w:t xml:space="preserve"> person </w:t>
      </w:r>
      <w:proofErr w:type="spellStart"/>
      <w:r w:rsidR="0078591A" w:rsidRPr="008E635F">
        <w:rPr>
          <w:rFonts w:ascii="URW Palladio ITUeo" w:hAnsi="URW Palladio ITUeo" w:cs="Arial"/>
          <w:sz w:val="24"/>
          <w:szCs w:val="24"/>
        </w:rPr>
        <w:t>Emperumān</w:t>
      </w:r>
      <w:proofErr w:type="spellEnd"/>
      <w:r w:rsidR="0078591A" w:rsidRPr="008E635F">
        <w:rPr>
          <w:rFonts w:ascii="URW Palladio ITUeo" w:hAnsi="URW Palladio ITUeo" w:cs="Arial"/>
          <w:sz w:val="24"/>
          <w:szCs w:val="24"/>
        </w:rPr>
        <w:t xml:space="preserve"> </w:t>
      </w:r>
      <w:r w:rsidRPr="008E635F">
        <w:rPr>
          <w:rFonts w:ascii="Arial" w:hAnsi="Arial" w:cs="Arial"/>
          <w:sz w:val="24"/>
          <w:szCs w:val="24"/>
        </w:rPr>
        <w:t xml:space="preserve">as </w:t>
      </w:r>
      <w:proofErr w:type="spellStart"/>
      <w:r w:rsidRPr="008E635F">
        <w:rPr>
          <w:rFonts w:ascii="URW Palladio ITUeo" w:hAnsi="URW Palladio ITUeo" w:cs="Arial"/>
          <w:sz w:val="24"/>
          <w:szCs w:val="24"/>
        </w:rPr>
        <w:t>prat</w:t>
      </w:r>
      <w:r w:rsidR="006658A2" w:rsidRPr="008E635F">
        <w:rPr>
          <w:rFonts w:ascii="URW Palladio ITUeo" w:hAnsi="URW Palladio ITUeo" w:cs="Arial"/>
          <w:sz w:val="24"/>
          <w:szCs w:val="24"/>
        </w:rPr>
        <w:t>h</w:t>
      </w:r>
      <w:r w:rsidRPr="008E635F">
        <w:rPr>
          <w:rFonts w:ascii="URW Palladio ITUeo" w:hAnsi="URW Palladio ITUeo" w:cs="Arial"/>
          <w:sz w:val="24"/>
          <w:szCs w:val="24"/>
        </w:rPr>
        <w:t>ama</w:t>
      </w:r>
      <w:r w:rsidR="006658A2" w:rsidRPr="008E635F">
        <w:rPr>
          <w:rFonts w:ascii="URW Palladio ITUeo" w:hAnsi="URW Palladio ITUeo" w:cs="Arial"/>
          <w:sz w:val="24"/>
          <w:szCs w:val="24"/>
        </w:rPr>
        <w:t>h</w:t>
      </w:r>
      <w:proofErr w:type="spellEnd"/>
      <w:r w:rsidRPr="008E635F">
        <w:rPr>
          <w:rFonts w:ascii="Arial" w:hAnsi="Arial" w:cs="Arial"/>
          <w:sz w:val="24"/>
          <w:szCs w:val="24"/>
        </w:rPr>
        <w:t xml:space="preserve">. Dear Readers, please relish the fact that </w:t>
      </w:r>
      <w:proofErr w:type="spellStart"/>
      <w:r w:rsidRPr="008E635F">
        <w:rPr>
          <w:rFonts w:ascii="URW Palladio ITUeo" w:hAnsi="URW Palladio ITUeo" w:cs="Arial"/>
          <w:sz w:val="24"/>
          <w:szCs w:val="24"/>
        </w:rPr>
        <w:t>prat</w:t>
      </w:r>
      <w:r w:rsidR="006658A2" w:rsidRPr="008E635F">
        <w:rPr>
          <w:rFonts w:ascii="URW Palladio ITUeo" w:hAnsi="URW Palladio ITUeo" w:cs="Arial"/>
          <w:sz w:val="24"/>
          <w:szCs w:val="24"/>
        </w:rPr>
        <w:t>h</w:t>
      </w:r>
      <w:r w:rsidRPr="008E635F">
        <w:rPr>
          <w:rFonts w:ascii="URW Palladio ITUeo" w:hAnsi="URW Palladio ITUeo" w:cs="Arial"/>
          <w:sz w:val="24"/>
          <w:szCs w:val="24"/>
        </w:rPr>
        <w:t>amah</w:t>
      </w:r>
      <w:proofErr w:type="spellEnd"/>
      <w:r w:rsidRPr="008E635F">
        <w:rPr>
          <w:rFonts w:ascii="Arial" w:hAnsi="Arial" w:cs="Arial"/>
          <w:sz w:val="24"/>
          <w:szCs w:val="24"/>
        </w:rPr>
        <w:t xml:space="preserve"> aptly describes the </w:t>
      </w:r>
      <w:proofErr w:type="spellStart"/>
      <w:r w:rsidR="009E07A0" w:rsidRPr="008E635F">
        <w:rPr>
          <w:rFonts w:ascii="URW Palladio ITUeo" w:hAnsi="URW Palladio ITUeo" w:cs="Arial"/>
          <w:sz w:val="24"/>
          <w:szCs w:val="24"/>
        </w:rPr>
        <w:t>Emperumān</w:t>
      </w:r>
      <w:proofErr w:type="spellEnd"/>
      <w:r w:rsidRPr="008E635F">
        <w:rPr>
          <w:rFonts w:ascii="Arial" w:hAnsi="Arial" w:cs="Arial"/>
          <w:sz w:val="24"/>
          <w:szCs w:val="24"/>
        </w:rPr>
        <w:t xml:space="preserve"> in </w:t>
      </w:r>
      <w:proofErr w:type="spellStart"/>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proofErr w:type="spellEnd"/>
      <w:r w:rsidRPr="008E635F">
        <w:rPr>
          <w:rFonts w:ascii="Arial" w:hAnsi="Arial" w:cs="Arial"/>
          <w:sz w:val="24"/>
          <w:szCs w:val="24"/>
        </w:rPr>
        <w:t xml:space="preserve">, which is the foremost </w:t>
      </w:r>
      <w:proofErr w:type="spellStart"/>
      <w:r w:rsidR="004E5F26">
        <w:rPr>
          <w:rFonts w:ascii="URW Palladio ITUeo" w:hAnsi="URW Palladio ITUeo" w:cs="Arial"/>
          <w:sz w:val="24"/>
          <w:szCs w:val="24"/>
        </w:rPr>
        <w:t>D</w:t>
      </w:r>
      <w:r w:rsidR="004E5F26" w:rsidRPr="004E5F26">
        <w:rPr>
          <w:rFonts w:ascii="URW Palladio ITUeo" w:hAnsi="URW Palladio ITUeo" w:cs="Arial"/>
          <w:sz w:val="24"/>
          <w:szCs w:val="24"/>
        </w:rPr>
        <w:t>ivyadġśam</w:t>
      </w:r>
      <w:proofErr w:type="spellEnd"/>
      <w:r w:rsidR="004E5F26">
        <w:rPr>
          <w:rFonts w:ascii="URW Palladio ITUeo" w:hAnsi="URW Palladio ITUeo" w:cs="Arial"/>
          <w:sz w:val="24"/>
          <w:szCs w:val="24"/>
        </w:rPr>
        <w:t xml:space="preserve"> </w:t>
      </w:r>
      <w:r w:rsidRPr="008E635F">
        <w:rPr>
          <w:rFonts w:ascii="Arial" w:hAnsi="Arial" w:cs="Arial"/>
          <w:sz w:val="24"/>
          <w:szCs w:val="24"/>
        </w:rPr>
        <w:t xml:space="preserve">among all the </w:t>
      </w:r>
      <w:proofErr w:type="spellStart"/>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proofErr w:type="spellEnd"/>
      <w:r w:rsidR="00060366">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w:t>
      </w:r>
    </w:p>
    <w:p w:rsidR="00022791" w:rsidRPr="008E635F" w:rsidRDefault="00022791" w:rsidP="00CE7BA6">
      <w:pPr>
        <w:rPr>
          <w:rFonts w:ascii="Arial" w:hAnsi="Arial" w:cs="Arial"/>
          <w:sz w:val="24"/>
          <w:szCs w:val="24"/>
        </w:rPr>
      </w:pPr>
      <w:r w:rsidRPr="008E635F">
        <w:rPr>
          <w:rFonts w:ascii="Arial" w:hAnsi="Arial" w:cs="Arial"/>
          <w:sz w:val="24"/>
          <w:szCs w:val="24"/>
        </w:rPr>
        <w:t xml:space="preserve">Since </w:t>
      </w:r>
      <w:proofErr w:type="spellStart"/>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proofErr w:type="spellEnd"/>
      <w:r w:rsidRPr="008E635F">
        <w:rPr>
          <w:rFonts w:ascii="Arial" w:hAnsi="Arial" w:cs="Arial"/>
          <w:sz w:val="24"/>
          <w:szCs w:val="24"/>
        </w:rPr>
        <w:t xml:space="preserve"> is the forerunner among all the </w:t>
      </w:r>
      <w:proofErr w:type="spellStart"/>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proofErr w:type="spellEnd"/>
      <w:r w:rsidR="00060366">
        <w:rPr>
          <w:rFonts w:ascii="URW Palladio ITUeo" w:hAnsi="URW Palladio ITUeo" w:cs="Arial"/>
          <w:sz w:val="24"/>
          <w:szCs w:val="24"/>
        </w:rPr>
        <w:t>-</w:t>
      </w:r>
      <w:r w:rsidRPr="008E635F">
        <w:rPr>
          <w:rFonts w:ascii="URW Palladio ITUeo" w:hAnsi="URW Palladio ITUeo" w:cs="Arial"/>
          <w:sz w:val="24"/>
          <w:szCs w:val="24"/>
        </w:rPr>
        <w:t>s</w:t>
      </w:r>
      <w:r w:rsidR="00C5464A" w:rsidRPr="008E635F">
        <w:rPr>
          <w:rFonts w:ascii="Arial" w:hAnsi="Arial" w:cs="Arial"/>
          <w:sz w:val="24"/>
          <w:szCs w:val="24"/>
        </w:rPr>
        <w:t xml:space="preserve">, our elders showed the meaning of </w:t>
      </w:r>
      <w:proofErr w:type="spellStart"/>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proofErr w:type="spellEnd"/>
      <w:r w:rsidR="004B5E73" w:rsidRPr="008E635F">
        <w:rPr>
          <w:rFonts w:ascii="Arial" w:hAnsi="Arial" w:cs="Arial"/>
          <w:sz w:val="24"/>
          <w:szCs w:val="24"/>
        </w:rPr>
        <w:t xml:space="preserve"> as indicative of all the </w:t>
      </w:r>
      <w:proofErr w:type="spellStart"/>
      <w:r w:rsidR="00060366">
        <w:rPr>
          <w:rFonts w:ascii="URW Palladio ITUeo" w:hAnsi="URW Palladio ITUeo" w:cs="Arial"/>
          <w:sz w:val="24"/>
          <w:szCs w:val="24"/>
        </w:rPr>
        <w:t>D</w:t>
      </w:r>
      <w:r w:rsidR="00060366" w:rsidRPr="004E5F26">
        <w:rPr>
          <w:rFonts w:ascii="URW Palladio ITUeo" w:hAnsi="URW Palladio ITUeo" w:cs="Arial"/>
          <w:sz w:val="24"/>
          <w:szCs w:val="24"/>
        </w:rPr>
        <w:t>ivyadġśam</w:t>
      </w:r>
      <w:proofErr w:type="spellEnd"/>
      <w:r w:rsidR="00060366">
        <w:rPr>
          <w:rFonts w:ascii="URW Palladio ITUeo" w:hAnsi="URW Palladio ITUeo" w:cs="Arial"/>
          <w:sz w:val="24"/>
          <w:szCs w:val="24"/>
        </w:rPr>
        <w:t>-</w:t>
      </w:r>
      <w:r w:rsidR="002B4CB7" w:rsidRPr="008E635F">
        <w:rPr>
          <w:rFonts w:ascii="URW Palladio ITUeo" w:hAnsi="URW Palladio ITUeo" w:cs="Arial"/>
          <w:sz w:val="24"/>
          <w:szCs w:val="24"/>
        </w:rPr>
        <w:t>s</w:t>
      </w:r>
      <w:r w:rsidR="007E739F" w:rsidRPr="008E635F">
        <w:rPr>
          <w:rFonts w:ascii="URW Palladio ITUeo" w:hAnsi="URW Palladio ITUeo" w:cs="Arial"/>
          <w:sz w:val="24"/>
          <w:szCs w:val="24"/>
        </w:rPr>
        <w:t>,</w:t>
      </w:r>
      <w:r w:rsidR="002B4CB7" w:rsidRPr="008E635F">
        <w:rPr>
          <w:rFonts w:ascii="Arial" w:hAnsi="Arial" w:cs="Arial"/>
          <w:sz w:val="24"/>
          <w:szCs w:val="24"/>
        </w:rPr>
        <w:t xml:space="preserve"> </w:t>
      </w:r>
      <w:r w:rsidR="004B5E73" w:rsidRPr="008E635F">
        <w:rPr>
          <w:rFonts w:ascii="Arial" w:hAnsi="Arial" w:cs="Arial"/>
          <w:sz w:val="24"/>
          <w:szCs w:val="24"/>
        </w:rPr>
        <w:t>in the phrase ‘</w:t>
      </w:r>
      <w:proofErr w:type="spellStart"/>
      <w:r w:rsidR="004B5E73" w:rsidRPr="008E635F">
        <w:rPr>
          <w:rFonts w:ascii="URW Palladio ITUeo" w:hAnsi="URW Palladio ITUeo" w:cs="Arial"/>
          <w:sz w:val="24"/>
          <w:szCs w:val="24"/>
        </w:rPr>
        <w:t>atraiva</w:t>
      </w:r>
      <w:proofErr w:type="spellEnd"/>
      <w:r w:rsidR="004B5E73" w:rsidRPr="008E635F">
        <w:rPr>
          <w:rFonts w:ascii="Arial" w:hAnsi="Arial" w:cs="Arial"/>
          <w:i/>
          <w:iCs/>
          <w:sz w:val="24"/>
          <w:szCs w:val="24"/>
        </w:rPr>
        <w:t xml:space="preserve"> </w:t>
      </w:r>
      <w:proofErr w:type="spellStart"/>
      <w:r w:rsidR="004B5E73" w:rsidRPr="008E635F">
        <w:rPr>
          <w:rFonts w:ascii="URW Palladio ITUeo" w:hAnsi="URW Palladio ITUeo" w:cs="Arial"/>
          <w:sz w:val="24"/>
          <w:szCs w:val="24"/>
        </w:rPr>
        <w:t>śrīra</w:t>
      </w:r>
      <w:r w:rsidR="00DB1223" w:rsidRPr="009D497A">
        <w:rPr>
          <w:rFonts w:ascii="URW Palladio ITUeo" w:hAnsi="URW Palladio ITUeo" w:cs="Arial"/>
          <w:sz w:val="24"/>
          <w:szCs w:val="24"/>
        </w:rPr>
        <w:t>ṅ</w:t>
      </w:r>
      <w:r w:rsidR="004B5E73" w:rsidRPr="008E635F">
        <w:rPr>
          <w:rFonts w:ascii="URW Palladio ITUeo" w:hAnsi="URW Palladio ITUeo" w:cs="Arial"/>
          <w:sz w:val="24"/>
          <w:szCs w:val="24"/>
        </w:rPr>
        <w:t>ge</w:t>
      </w:r>
      <w:proofErr w:type="spellEnd"/>
      <w:r w:rsidR="004B5E73" w:rsidRPr="008E635F">
        <w:rPr>
          <w:rFonts w:ascii="Arial" w:hAnsi="Arial" w:cs="Arial"/>
          <w:i/>
          <w:iCs/>
          <w:sz w:val="24"/>
          <w:szCs w:val="24"/>
        </w:rPr>
        <w:t xml:space="preserve"> </w:t>
      </w:r>
      <w:proofErr w:type="spellStart"/>
      <w:r w:rsidR="004B5E73" w:rsidRPr="008E635F">
        <w:rPr>
          <w:rFonts w:ascii="URW Palladio ITUeo" w:hAnsi="URW Palladio ITUeo" w:cs="Arial"/>
          <w:sz w:val="24"/>
          <w:szCs w:val="24"/>
        </w:rPr>
        <w:t>sukhamāsva</w:t>
      </w:r>
      <w:proofErr w:type="spellEnd"/>
      <w:r w:rsidR="004B5E73" w:rsidRPr="008E635F">
        <w:rPr>
          <w:rFonts w:ascii="URW Palladio ITUeo" w:hAnsi="URW Palladio ITUeo" w:cs="Arial"/>
          <w:sz w:val="24"/>
          <w:szCs w:val="24"/>
        </w:rPr>
        <w:t xml:space="preserve">’ </w:t>
      </w:r>
      <w:r w:rsidR="00BB2518" w:rsidRPr="008E635F">
        <w:rPr>
          <w:rFonts w:ascii="Arial" w:hAnsi="Arial" w:cs="Arial"/>
          <w:sz w:val="24"/>
          <w:szCs w:val="24"/>
        </w:rPr>
        <w:t>occurring</w:t>
      </w:r>
      <w:r w:rsidR="004B5E73" w:rsidRPr="008E635F">
        <w:rPr>
          <w:rFonts w:ascii="URW Palladio ITUeo" w:hAnsi="URW Palladio ITUeo" w:cs="Arial"/>
          <w:sz w:val="24"/>
          <w:szCs w:val="24"/>
        </w:rPr>
        <w:t xml:space="preserve"> </w:t>
      </w:r>
      <w:r w:rsidR="004B5E73" w:rsidRPr="008E635F">
        <w:rPr>
          <w:rFonts w:ascii="Arial" w:hAnsi="Arial" w:cs="Arial"/>
          <w:sz w:val="24"/>
          <w:szCs w:val="24"/>
        </w:rPr>
        <w:t>in</w:t>
      </w:r>
      <w:r w:rsidR="004B5E73" w:rsidRPr="008E635F">
        <w:rPr>
          <w:rFonts w:ascii="URW Palladio ITUeo" w:hAnsi="URW Palladio ITUeo" w:cs="Arial"/>
          <w:sz w:val="24"/>
          <w:szCs w:val="24"/>
        </w:rPr>
        <w:t xml:space="preserve"> </w:t>
      </w:r>
      <w:r w:rsidR="00801388" w:rsidRPr="008E635F">
        <w:rPr>
          <w:rFonts w:ascii="Arial" w:hAnsi="Arial" w:cs="Arial"/>
          <w:sz w:val="24"/>
          <w:szCs w:val="24"/>
        </w:rPr>
        <w:t xml:space="preserve">the conversation of </w:t>
      </w:r>
      <w:proofErr w:type="spellStart"/>
      <w:r w:rsidR="00C5464A" w:rsidRPr="008E635F">
        <w:rPr>
          <w:rFonts w:ascii="URW Palladio ITUeo" w:hAnsi="URW Palladio ITUeo" w:cs="Arial"/>
          <w:sz w:val="24"/>
          <w:szCs w:val="24"/>
        </w:rPr>
        <w:t>Ara</w:t>
      </w:r>
      <w:r w:rsidR="00DB1223" w:rsidRPr="009D497A">
        <w:rPr>
          <w:rFonts w:ascii="URW Palladio ITUeo" w:hAnsi="URW Palladio ITUeo" w:cs="Arial"/>
          <w:sz w:val="24"/>
          <w:szCs w:val="24"/>
        </w:rPr>
        <w:t>ṅ</w:t>
      </w:r>
      <w:r w:rsidR="00C5464A" w:rsidRPr="008E635F">
        <w:rPr>
          <w:rFonts w:ascii="URW Palladio ITUeo" w:hAnsi="URW Palladio ITUeo" w:cs="Arial"/>
          <w:sz w:val="24"/>
          <w:szCs w:val="24"/>
        </w:rPr>
        <w:t>gan</w:t>
      </w:r>
      <w:proofErr w:type="spellEnd"/>
      <w:r w:rsidR="004B5E73" w:rsidRPr="008E635F">
        <w:rPr>
          <w:rFonts w:ascii="Arial" w:hAnsi="Arial" w:cs="Arial"/>
          <w:sz w:val="24"/>
          <w:szCs w:val="24"/>
        </w:rPr>
        <w:t xml:space="preserve"> with</w:t>
      </w:r>
      <w:r w:rsidR="00C5464A" w:rsidRPr="008E635F">
        <w:rPr>
          <w:rFonts w:ascii="Arial" w:hAnsi="Arial" w:cs="Arial"/>
          <w:sz w:val="24"/>
          <w:szCs w:val="24"/>
        </w:rPr>
        <w:t xml:space="preserve"> </w:t>
      </w:r>
      <w:proofErr w:type="spellStart"/>
      <w:r w:rsidR="009E07A0" w:rsidRPr="008E635F">
        <w:rPr>
          <w:rFonts w:ascii="URW Palladio ITUeo" w:hAnsi="URW Palladio ITUeo" w:cs="Arial"/>
          <w:sz w:val="24"/>
          <w:szCs w:val="24"/>
        </w:rPr>
        <w:t>Emperumān</w:t>
      </w:r>
      <w:r w:rsidR="00646977" w:rsidRPr="008E635F">
        <w:rPr>
          <w:rFonts w:ascii="URW Palladio ITUeo" w:hAnsi="URW Palladio ITUeo" w:cs="Arial"/>
          <w:sz w:val="24"/>
          <w:szCs w:val="24"/>
        </w:rPr>
        <w:t>ā</w:t>
      </w:r>
      <w:r w:rsidR="00C5464A" w:rsidRPr="008E635F">
        <w:rPr>
          <w:rFonts w:ascii="URW Palladio ITUeo" w:hAnsi="URW Palladio ITUeo" w:cs="Arial"/>
          <w:sz w:val="24"/>
          <w:szCs w:val="24"/>
        </w:rPr>
        <w:t>r</w:t>
      </w:r>
      <w:proofErr w:type="spellEnd"/>
      <w:r w:rsidR="00C5464A" w:rsidRPr="008E635F">
        <w:rPr>
          <w:rFonts w:ascii="Arial" w:hAnsi="Arial" w:cs="Arial"/>
          <w:sz w:val="24"/>
          <w:szCs w:val="24"/>
        </w:rPr>
        <w:t xml:space="preserve">. </w:t>
      </w:r>
    </w:p>
    <w:p w:rsidR="00C5464A" w:rsidRPr="008E635F" w:rsidRDefault="00894131" w:rsidP="00CE7BA6">
      <w:pPr>
        <w:rPr>
          <w:rFonts w:ascii="Arial" w:hAnsi="Arial" w:cs="Arial"/>
          <w:sz w:val="24"/>
          <w:szCs w:val="24"/>
        </w:rPr>
      </w:pP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w:t>
      </w:r>
      <w:proofErr w:type="spellEnd"/>
      <w:r w:rsidR="00C5464A" w:rsidRPr="008E635F">
        <w:rPr>
          <w:rFonts w:ascii="Arial" w:hAnsi="Arial" w:cs="Arial"/>
          <w:sz w:val="24"/>
          <w:szCs w:val="24"/>
        </w:rPr>
        <w:t xml:space="preserve"> </w:t>
      </w:r>
      <w:proofErr w:type="spellStart"/>
      <w:r w:rsidR="00A16EBF" w:rsidRPr="008E635F">
        <w:rPr>
          <w:rFonts w:ascii="URW Palladio ITUeo" w:hAnsi="URW Palladio ITUeo" w:cs="Arial"/>
          <w:sz w:val="24"/>
          <w:szCs w:val="24"/>
        </w:rPr>
        <w:t>Naḍādūr</w:t>
      </w:r>
      <w:proofErr w:type="spellEnd"/>
      <w:r w:rsidR="00A16EBF" w:rsidRPr="008E635F">
        <w:rPr>
          <w:rFonts w:ascii="URW Palladio ITUeo" w:hAnsi="URW Palladio ITUeo" w:cs="Arial"/>
          <w:sz w:val="24"/>
          <w:szCs w:val="24"/>
        </w:rPr>
        <w:t xml:space="preserve"> </w:t>
      </w:r>
      <w:proofErr w:type="spellStart"/>
      <w:r w:rsidR="00C5464A" w:rsidRPr="008E635F">
        <w:rPr>
          <w:rFonts w:ascii="URW Palladio ITUeo" w:hAnsi="URW Palladio ITUeo" w:cs="Arial"/>
          <w:sz w:val="24"/>
          <w:szCs w:val="24"/>
        </w:rPr>
        <w:t>Amm</w:t>
      </w:r>
      <w:r w:rsidR="008967F3" w:rsidRPr="008E635F">
        <w:rPr>
          <w:rFonts w:ascii="URW Palladio ITUeo" w:hAnsi="URW Palladio ITUeo" w:cs="Arial"/>
          <w:sz w:val="24"/>
          <w:szCs w:val="24"/>
        </w:rPr>
        <w:t>ā</w:t>
      </w:r>
      <w:r w:rsidR="00D04AA7" w:rsidRPr="008E635F">
        <w:rPr>
          <w:rFonts w:ascii="URW Palladio ITUeo" w:hAnsi="URW Palladio ITUeo" w:cs="Arial"/>
          <w:sz w:val="24"/>
          <w:szCs w:val="24"/>
        </w:rPr>
        <w:t>ḻ</w:t>
      </w:r>
      <w:proofErr w:type="spellEnd"/>
      <w:r w:rsidR="00C5464A" w:rsidRPr="008E635F">
        <w:rPr>
          <w:rFonts w:ascii="Arial" w:hAnsi="Arial" w:cs="Arial"/>
          <w:sz w:val="24"/>
          <w:szCs w:val="24"/>
        </w:rPr>
        <w:t xml:space="preserve"> has </w:t>
      </w:r>
      <w:r w:rsidR="002B714F" w:rsidRPr="008E635F">
        <w:rPr>
          <w:rFonts w:ascii="Arial" w:hAnsi="Arial" w:cs="Arial"/>
          <w:sz w:val="24"/>
          <w:szCs w:val="24"/>
        </w:rPr>
        <w:t>blessed</w:t>
      </w:r>
      <w:r w:rsidR="00C5464A" w:rsidRPr="008E635F">
        <w:rPr>
          <w:rFonts w:ascii="Arial" w:hAnsi="Arial" w:cs="Arial"/>
          <w:sz w:val="24"/>
          <w:szCs w:val="24"/>
        </w:rPr>
        <w:t xml:space="preserve"> that </w:t>
      </w:r>
      <w:proofErr w:type="spellStart"/>
      <w:r w:rsidR="00C5464A" w:rsidRPr="008E635F">
        <w:rPr>
          <w:rFonts w:ascii="URW Palladio ITUeo" w:hAnsi="URW Palladio ITUeo" w:cs="Arial"/>
          <w:sz w:val="24"/>
          <w:szCs w:val="24"/>
        </w:rPr>
        <w:t>Ara</w:t>
      </w:r>
      <w:r w:rsidR="00E433F0" w:rsidRPr="009D497A">
        <w:rPr>
          <w:rFonts w:ascii="URW Palladio ITUeo" w:hAnsi="URW Palladio ITUeo" w:cs="Arial"/>
          <w:sz w:val="24"/>
          <w:szCs w:val="24"/>
        </w:rPr>
        <w:t>ṅ</w:t>
      </w:r>
      <w:r w:rsidR="00C5464A" w:rsidRPr="008E635F">
        <w:rPr>
          <w:rFonts w:ascii="URW Palladio ITUeo" w:hAnsi="URW Palladio ITUeo" w:cs="Arial"/>
          <w:sz w:val="24"/>
          <w:szCs w:val="24"/>
        </w:rPr>
        <w:t>gan</w:t>
      </w:r>
      <w:proofErr w:type="spellEnd"/>
      <w:r w:rsidR="00C5464A" w:rsidRPr="008E635F">
        <w:rPr>
          <w:rFonts w:ascii="Arial" w:hAnsi="Arial" w:cs="Arial"/>
          <w:sz w:val="24"/>
          <w:szCs w:val="24"/>
        </w:rPr>
        <w:t xml:space="preserve"> </w:t>
      </w:r>
      <w:r w:rsidR="005C39DF" w:rsidRPr="008E635F">
        <w:rPr>
          <w:rFonts w:ascii="Arial" w:hAnsi="Arial" w:cs="Arial"/>
          <w:sz w:val="24"/>
          <w:szCs w:val="24"/>
        </w:rPr>
        <w:t xml:space="preserve">alone </w:t>
      </w:r>
      <w:r w:rsidR="00C5464A" w:rsidRPr="008E635F">
        <w:rPr>
          <w:rFonts w:ascii="Arial" w:hAnsi="Arial" w:cs="Arial"/>
          <w:sz w:val="24"/>
          <w:szCs w:val="24"/>
        </w:rPr>
        <w:t xml:space="preserve">is the </w:t>
      </w:r>
      <w:proofErr w:type="spellStart"/>
      <w:r w:rsidR="00C5464A" w:rsidRPr="008E635F">
        <w:rPr>
          <w:rFonts w:ascii="URW Palladio ITUeo" w:hAnsi="URW Palladio ITUeo" w:cs="Arial"/>
          <w:sz w:val="24"/>
          <w:szCs w:val="24"/>
        </w:rPr>
        <w:t>prat</w:t>
      </w:r>
      <w:r w:rsidR="000B5AA4" w:rsidRPr="008E635F">
        <w:rPr>
          <w:rFonts w:ascii="URW Palladio ITUeo" w:hAnsi="URW Palladio ITUeo" w:cs="Arial"/>
          <w:sz w:val="24"/>
          <w:szCs w:val="24"/>
        </w:rPr>
        <w:t>h</w:t>
      </w:r>
      <w:r w:rsidR="00C5464A" w:rsidRPr="008E635F">
        <w:rPr>
          <w:rFonts w:ascii="URW Palladio ITUeo" w:hAnsi="URW Palladio ITUeo" w:cs="Arial"/>
          <w:sz w:val="24"/>
          <w:szCs w:val="24"/>
        </w:rPr>
        <w:t>aman</w:t>
      </w:r>
      <w:proofErr w:type="spellEnd"/>
      <w:r w:rsidR="00C5464A" w:rsidRPr="008E635F">
        <w:rPr>
          <w:rFonts w:ascii="Arial" w:hAnsi="Arial" w:cs="Arial"/>
          <w:sz w:val="24"/>
          <w:szCs w:val="24"/>
        </w:rPr>
        <w:t xml:space="preserve"> in </w:t>
      </w:r>
      <w:r w:rsidR="005859ED" w:rsidRPr="008E635F">
        <w:rPr>
          <w:rFonts w:ascii="Arial" w:hAnsi="Arial" w:cs="Arial"/>
          <w:sz w:val="24"/>
          <w:szCs w:val="24"/>
        </w:rPr>
        <w:t xml:space="preserve">the phrase </w:t>
      </w:r>
      <w:r w:rsidR="00C5464A" w:rsidRPr="008E635F">
        <w:rPr>
          <w:rFonts w:ascii="Arial" w:hAnsi="Arial" w:cs="Arial"/>
          <w:sz w:val="24"/>
          <w:szCs w:val="24"/>
        </w:rPr>
        <w:t>“</w:t>
      </w:r>
      <w:proofErr w:type="spellStart"/>
      <w:r w:rsidR="00274225" w:rsidRPr="008E635F">
        <w:rPr>
          <w:rFonts w:ascii="URW Palladio ITUeo" w:hAnsi="URW Palladio ITUeo" w:cs="Arial"/>
          <w:sz w:val="24"/>
          <w:szCs w:val="24"/>
        </w:rPr>
        <w:t>śrīra</w:t>
      </w:r>
      <w:r w:rsidR="00E433F0" w:rsidRPr="009D497A">
        <w:rPr>
          <w:rFonts w:ascii="URW Palladio ITUeo" w:hAnsi="URW Palladio ITUeo" w:cs="Arial"/>
          <w:sz w:val="24"/>
          <w:szCs w:val="24"/>
        </w:rPr>
        <w:t>ṅ</w:t>
      </w:r>
      <w:r w:rsidR="00274225" w:rsidRPr="008E635F">
        <w:rPr>
          <w:rFonts w:ascii="URW Palladio ITUeo" w:hAnsi="URW Palladio ITUeo" w:cs="Arial"/>
          <w:sz w:val="24"/>
          <w:szCs w:val="24"/>
        </w:rPr>
        <w:t>gasthala</w:t>
      </w:r>
      <w:proofErr w:type="spellEnd"/>
      <w:r w:rsidR="00274225" w:rsidRPr="008E635F">
        <w:rPr>
          <w:rFonts w:ascii="Arial" w:hAnsi="Arial" w:cs="Arial"/>
          <w:i/>
          <w:iCs/>
          <w:sz w:val="24"/>
          <w:szCs w:val="24"/>
        </w:rPr>
        <w:t xml:space="preserve"> </w:t>
      </w:r>
      <w:proofErr w:type="spellStart"/>
      <w:r w:rsidR="000B5AA4" w:rsidRPr="008E635F">
        <w:rPr>
          <w:rFonts w:ascii="URW Palladio ITUeo" w:hAnsi="URW Palladio ITUeo" w:cs="Arial"/>
          <w:sz w:val="24"/>
          <w:szCs w:val="24"/>
        </w:rPr>
        <w:t>veṁkaṭādri</w:t>
      </w:r>
      <w:proofErr w:type="spellEnd"/>
      <w:r w:rsidR="000B5AA4" w:rsidRPr="008E635F">
        <w:rPr>
          <w:rFonts w:ascii="Arial" w:hAnsi="Arial" w:cs="Arial"/>
          <w:i/>
          <w:iCs/>
          <w:sz w:val="24"/>
          <w:szCs w:val="24"/>
        </w:rPr>
        <w:t xml:space="preserve"> </w:t>
      </w:r>
      <w:proofErr w:type="spellStart"/>
      <w:r w:rsidR="000B5AA4" w:rsidRPr="008E635F">
        <w:rPr>
          <w:rFonts w:ascii="URW Palladio ITUeo" w:hAnsi="URW Palladio ITUeo" w:cs="Arial"/>
          <w:sz w:val="24"/>
          <w:szCs w:val="24"/>
        </w:rPr>
        <w:t>karigiryādau</w:t>
      </w:r>
      <w:proofErr w:type="spellEnd"/>
      <w:r w:rsidR="000B5AA4" w:rsidRPr="008E635F">
        <w:rPr>
          <w:rFonts w:ascii="Arial" w:hAnsi="Arial" w:cs="Arial"/>
          <w:i/>
          <w:iCs/>
          <w:sz w:val="24"/>
          <w:szCs w:val="24"/>
        </w:rPr>
        <w:t xml:space="preserve"> </w:t>
      </w:r>
      <w:proofErr w:type="spellStart"/>
      <w:r w:rsidR="000B5AA4" w:rsidRPr="008E635F">
        <w:rPr>
          <w:rFonts w:ascii="URW Palladio ITUeo" w:hAnsi="URW Palladio ITUeo" w:cs="Arial"/>
          <w:sz w:val="24"/>
          <w:szCs w:val="24"/>
        </w:rPr>
        <w:t>śate'ṣṭottare</w:t>
      </w:r>
      <w:proofErr w:type="spellEnd"/>
      <w:r w:rsidR="000B5AA4" w:rsidRPr="008E635F">
        <w:rPr>
          <w:rFonts w:ascii="Arial" w:hAnsi="Arial" w:cs="Arial"/>
          <w:i/>
          <w:iCs/>
          <w:sz w:val="24"/>
          <w:szCs w:val="24"/>
        </w:rPr>
        <w:t xml:space="preserve"> </w:t>
      </w:r>
      <w:proofErr w:type="spellStart"/>
      <w:r w:rsidR="000B5AA4" w:rsidRPr="008E635F">
        <w:rPr>
          <w:rFonts w:ascii="URW Palladio ITUeo" w:hAnsi="URW Palladio ITUeo" w:cs="Arial"/>
          <w:sz w:val="24"/>
          <w:szCs w:val="24"/>
        </w:rPr>
        <w:t>sthāne</w:t>
      </w:r>
      <w:proofErr w:type="spellEnd"/>
      <w:r w:rsidR="00E37FCC" w:rsidRPr="008E635F">
        <w:rPr>
          <w:rFonts w:ascii="Arial" w:hAnsi="Arial" w:cs="Arial"/>
          <w:sz w:val="24"/>
          <w:szCs w:val="24"/>
        </w:rPr>
        <w:t xml:space="preserve">”. </w:t>
      </w:r>
      <w:proofErr w:type="spellStart"/>
      <w:r w:rsidR="00F57064">
        <w:rPr>
          <w:rFonts w:ascii="URW Palladio ITUeo" w:hAnsi="URW Palladio ITUeo" w:cs="Arial"/>
          <w:sz w:val="24"/>
          <w:szCs w:val="24"/>
        </w:rPr>
        <w:t>S</w:t>
      </w:r>
      <w:r w:rsidR="00F57064" w:rsidRPr="00F57064">
        <w:rPr>
          <w:rFonts w:ascii="URW Palladio ITUeo" w:hAnsi="URW Palladio ITUeo" w:cs="Arial"/>
          <w:sz w:val="24"/>
          <w:szCs w:val="24"/>
        </w:rPr>
        <w:t>vāmi</w:t>
      </w:r>
      <w:proofErr w:type="spellEnd"/>
      <w:r w:rsidR="00F57064" w:rsidRPr="00F57064">
        <w:rPr>
          <w:rFonts w:ascii="URW Palladio ITUeo" w:hAnsi="URW Palladio ITUeo" w:cs="Arial"/>
          <w:sz w:val="24"/>
          <w:szCs w:val="24"/>
        </w:rPr>
        <w:t xml:space="preserve"> </w:t>
      </w:r>
      <w:proofErr w:type="spellStart"/>
      <w:r w:rsidR="00F57064">
        <w:rPr>
          <w:rFonts w:ascii="URW Palladio ITUeo" w:hAnsi="URW Palladio ITUeo" w:cs="Arial"/>
          <w:sz w:val="24"/>
          <w:szCs w:val="24"/>
        </w:rPr>
        <w:t>D</w:t>
      </w:r>
      <w:r w:rsidR="00F57064" w:rsidRPr="00F57064">
        <w:rPr>
          <w:rFonts w:ascii="URW Palladio ITUeo" w:hAnsi="URW Palladio ITUeo" w:cs="Arial"/>
          <w:sz w:val="24"/>
          <w:szCs w:val="24"/>
        </w:rPr>
        <w:t>eśika</w:t>
      </w:r>
      <w:proofErr w:type="spellEnd"/>
      <w:r w:rsidR="00E37FCC" w:rsidRPr="008E635F">
        <w:rPr>
          <w:rFonts w:ascii="Arial" w:hAnsi="Arial" w:cs="Arial"/>
          <w:sz w:val="24"/>
          <w:szCs w:val="24"/>
        </w:rPr>
        <w:t xml:space="preserve"> also followed his teacher </w:t>
      </w:r>
      <w:r w:rsidR="00B2598F" w:rsidRPr="008E635F">
        <w:rPr>
          <w:rFonts w:ascii="Arial" w:hAnsi="Arial" w:cs="Arial"/>
          <w:sz w:val="24"/>
          <w:szCs w:val="24"/>
        </w:rPr>
        <w:t>in the following phrase</w:t>
      </w:r>
      <w:r w:rsidR="009E74BF">
        <w:rPr>
          <w:rFonts w:ascii="Arial" w:hAnsi="Arial" w:cs="Arial"/>
          <w:sz w:val="24"/>
          <w:szCs w:val="24"/>
        </w:rPr>
        <w:t>,</w:t>
      </w:r>
      <w:r w:rsidR="00B2598F" w:rsidRPr="008E635F">
        <w:rPr>
          <w:rFonts w:ascii="Arial" w:hAnsi="Arial" w:cs="Arial"/>
          <w:sz w:val="24"/>
          <w:szCs w:val="24"/>
        </w:rPr>
        <w:t xml:space="preserve"> mentioning</w:t>
      </w:r>
      <w:r w:rsidR="00E37FCC" w:rsidRPr="008E635F">
        <w:rPr>
          <w:rFonts w:ascii="Arial" w:hAnsi="Arial" w:cs="Arial"/>
          <w:sz w:val="24"/>
          <w:szCs w:val="24"/>
        </w:rPr>
        <w:t xml:space="preserve"> </w:t>
      </w:r>
      <w:proofErr w:type="spellStart"/>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proofErr w:type="spellEnd"/>
      <w:r w:rsidR="00E37FCC" w:rsidRPr="008E635F">
        <w:rPr>
          <w:rFonts w:ascii="Arial" w:hAnsi="Arial" w:cs="Arial"/>
          <w:sz w:val="24"/>
          <w:szCs w:val="24"/>
        </w:rPr>
        <w:t xml:space="preserve"> as the first place: “</w:t>
      </w:r>
      <w:proofErr w:type="spellStart"/>
      <w:r w:rsidR="007F2F19" w:rsidRPr="008E635F">
        <w:rPr>
          <w:rFonts w:ascii="URW Palladio ITUeo" w:hAnsi="URW Palladio ITUeo" w:cs="Arial"/>
          <w:sz w:val="24"/>
          <w:szCs w:val="24"/>
        </w:rPr>
        <w:t>śrīraṅgadviradavṛṣādripūrvakeṣu</w:t>
      </w:r>
      <w:proofErr w:type="spellEnd"/>
      <w:r w:rsidR="007F2F19" w:rsidRPr="008E635F">
        <w:rPr>
          <w:rFonts w:ascii="URW Palladio ITUeo" w:hAnsi="URW Palladio ITUeo" w:cs="Arial"/>
          <w:sz w:val="24"/>
          <w:szCs w:val="24"/>
        </w:rPr>
        <w:t xml:space="preserve"> </w:t>
      </w:r>
      <w:proofErr w:type="spellStart"/>
      <w:r w:rsidR="007F2F19" w:rsidRPr="008E635F">
        <w:rPr>
          <w:rFonts w:ascii="URW Palladio ITUeo" w:hAnsi="URW Palladio ITUeo" w:cs="Arial"/>
          <w:sz w:val="24"/>
          <w:szCs w:val="24"/>
        </w:rPr>
        <w:t>sthāneṣu</w:t>
      </w:r>
      <w:proofErr w:type="spellEnd"/>
      <w:r w:rsidR="00E37FCC" w:rsidRPr="008E635F">
        <w:rPr>
          <w:rFonts w:ascii="URW Palladio ITUeo" w:hAnsi="URW Palladio ITUeo" w:cs="Arial"/>
          <w:sz w:val="24"/>
          <w:szCs w:val="24"/>
        </w:rPr>
        <w:t>’</w:t>
      </w:r>
      <w:r w:rsidR="00E37FCC" w:rsidRPr="008E635F">
        <w:rPr>
          <w:rFonts w:ascii="Arial" w:hAnsi="Arial" w:cs="Arial"/>
          <w:sz w:val="24"/>
          <w:szCs w:val="24"/>
        </w:rPr>
        <w:t>.</w:t>
      </w:r>
    </w:p>
    <w:p w:rsidR="00E37FCC" w:rsidRPr="008E635F" w:rsidRDefault="00A1705C" w:rsidP="00CE7BA6">
      <w:pPr>
        <w:rPr>
          <w:rFonts w:ascii="Arial" w:hAnsi="Arial" w:cs="Arial"/>
          <w:sz w:val="24"/>
          <w:szCs w:val="24"/>
        </w:rPr>
      </w:pPr>
      <w:r w:rsidRPr="008E635F">
        <w:rPr>
          <w:rFonts w:ascii="Arial" w:hAnsi="Arial" w:cs="Arial"/>
          <w:sz w:val="24"/>
          <w:szCs w:val="24"/>
        </w:rPr>
        <w:t>Every day</w:t>
      </w:r>
      <w:r w:rsidR="00880438" w:rsidRPr="008E635F">
        <w:rPr>
          <w:rFonts w:ascii="Arial" w:hAnsi="Arial" w:cs="Arial"/>
          <w:sz w:val="24"/>
          <w:szCs w:val="24"/>
        </w:rPr>
        <w:t xml:space="preserve"> during all the three </w:t>
      </w:r>
      <w:proofErr w:type="spellStart"/>
      <w:r w:rsidR="00880438" w:rsidRPr="008E635F">
        <w:rPr>
          <w:rFonts w:ascii="URW Palladio ITUeo" w:hAnsi="URW Palladio ITUeo" w:cs="Arial"/>
          <w:sz w:val="24"/>
          <w:szCs w:val="24"/>
        </w:rPr>
        <w:t>Sandyavandanams</w:t>
      </w:r>
      <w:proofErr w:type="spellEnd"/>
      <w:r w:rsidR="00880438" w:rsidRPr="008E635F">
        <w:rPr>
          <w:rFonts w:ascii="Arial" w:hAnsi="Arial" w:cs="Arial"/>
          <w:sz w:val="24"/>
          <w:szCs w:val="24"/>
        </w:rPr>
        <w:t xml:space="preserve">, it is customary for all the </w:t>
      </w:r>
      <w:proofErr w:type="spellStart"/>
      <w:r w:rsidR="00894131" w:rsidRPr="008E635F">
        <w:rPr>
          <w:rFonts w:ascii="URW Palladio ITUeo" w:hAnsi="URW Palladio ITUeo" w:cs="Arial"/>
          <w:caps/>
          <w:sz w:val="24"/>
          <w:szCs w:val="24"/>
        </w:rPr>
        <w:t>ś</w:t>
      </w:r>
      <w:r w:rsidR="00894131" w:rsidRPr="008E635F">
        <w:rPr>
          <w:rFonts w:ascii="URW Palladio ITUeo" w:hAnsi="URW Palladio ITUeo" w:cs="Arial"/>
          <w:sz w:val="24"/>
          <w:szCs w:val="24"/>
        </w:rPr>
        <w:t>rī</w:t>
      </w:r>
      <w:r w:rsidR="00880438" w:rsidRPr="008E635F">
        <w:rPr>
          <w:rFonts w:ascii="URW Palladio ITUeo" w:hAnsi="URW Palladio ITUeo" w:cs="Arial"/>
          <w:sz w:val="24"/>
          <w:szCs w:val="24"/>
        </w:rPr>
        <w:t>vaishnavas</w:t>
      </w:r>
      <w:proofErr w:type="spellEnd"/>
      <w:r w:rsidR="00880438" w:rsidRPr="008E635F">
        <w:rPr>
          <w:rFonts w:ascii="Arial" w:hAnsi="Arial" w:cs="Arial"/>
          <w:sz w:val="24"/>
          <w:szCs w:val="24"/>
        </w:rPr>
        <w:t xml:space="preserve"> to pray four chief </w:t>
      </w:r>
      <w:proofErr w:type="spellStart"/>
      <w:r w:rsidR="00880438" w:rsidRPr="008E635F">
        <w:rPr>
          <w:rFonts w:ascii="URW Palladio ITUeo" w:hAnsi="URW Palladio ITUeo" w:cs="Arial"/>
          <w:sz w:val="24"/>
          <w:szCs w:val="24"/>
        </w:rPr>
        <w:t>divya</w:t>
      </w:r>
      <w:proofErr w:type="spellEnd"/>
      <w:r w:rsidR="00880438" w:rsidRPr="008E635F">
        <w:rPr>
          <w:rFonts w:ascii="Arial" w:hAnsi="Arial" w:cs="Arial"/>
          <w:sz w:val="24"/>
          <w:szCs w:val="24"/>
        </w:rPr>
        <w:t xml:space="preserve"> </w:t>
      </w:r>
      <w:proofErr w:type="spellStart"/>
      <w:r w:rsidR="00880438" w:rsidRPr="008E635F">
        <w:rPr>
          <w:rFonts w:ascii="URW Palladio ITUeo" w:hAnsi="URW Palladio ITUeo" w:cs="Arial"/>
          <w:sz w:val="24"/>
          <w:szCs w:val="24"/>
        </w:rPr>
        <w:t>desams</w:t>
      </w:r>
      <w:proofErr w:type="spellEnd"/>
      <w:r w:rsidR="00880438" w:rsidRPr="008E635F">
        <w:rPr>
          <w:rFonts w:ascii="Arial" w:hAnsi="Arial" w:cs="Arial"/>
          <w:sz w:val="24"/>
          <w:szCs w:val="24"/>
        </w:rPr>
        <w:t xml:space="preserve"> in four directions keeping </w:t>
      </w:r>
      <w:proofErr w:type="spellStart"/>
      <w:r w:rsidR="009D497A" w:rsidRPr="009D497A">
        <w:rPr>
          <w:rFonts w:ascii="URW Palladio ITUeo" w:hAnsi="URW Palladio ITUeo" w:cs="Arial"/>
          <w:caps/>
          <w:sz w:val="24"/>
          <w:szCs w:val="24"/>
        </w:rPr>
        <w:t>ś</w:t>
      </w:r>
      <w:r w:rsidR="009D497A" w:rsidRPr="009D497A">
        <w:rPr>
          <w:rFonts w:ascii="URW Palladio ITUeo" w:hAnsi="URW Palladio ITUeo" w:cs="Arial"/>
          <w:sz w:val="24"/>
          <w:szCs w:val="24"/>
        </w:rPr>
        <w:t>rīraṅgam</w:t>
      </w:r>
      <w:proofErr w:type="spellEnd"/>
      <w:r w:rsidR="00880438" w:rsidRPr="008E635F">
        <w:rPr>
          <w:rFonts w:ascii="Arial" w:hAnsi="Arial" w:cs="Arial"/>
          <w:sz w:val="24"/>
          <w:szCs w:val="24"/>
        </w:rPr>
        <w:t xml:space="preserve"> in the first place as “</w:t>
      </w:r>
      <w:proofErr w:type="spellStart"/>
      <w:r w:rsidR="00FD30B7" w:rsidRPr="008E635F">
        <w:rPr>
          <w:rFonts w:ascii="URW Palladio ITUeo" w:hAnsi="URW Palladio ITUeo" w:cs="Arial"/>
          <w:sz w:val="24"/>
          <w:szCs w:val="24"/>
        </w:rPr>
        <w:t>śrīra</w:t>
      </w:r>
      <w:r w:rsidR="00E433F0" w:rsidRPr="009D497A">
        <w:rPr>
          <w:rFonts w:ascii="URW Palladio ITUeo" w:hAnsi="URW Palladio ITUeo" w:cs="Arial"/>
          <w:sz w:val="24"/>
          <w:szCs w:val="24"/>
        </w:rPr>
        <w:t>ṅ</w:t>
      </w:r>
      <w:r w:rsidR="00FD30B7" w:rsidRPr="008E635F">
        <w:rPr>
          <w:rFonts w:ascii="URW Palladio ITUeo" w:hAnsi="URW Palladio ITUeo" w:cs="Arial"/>
          <w:sz w:val="24"/>
          <w:szCs w:val="24"/>
        </w:rPr>
        <w:t>ga</w:t>
      </w:r>
      <w:proofErr w:type="spellEnd"/>
      <w:r w:rsidR="00FD30B7" w:rsidRPr="008E635F">
        <w:rPr>
          <w:rFonts w:ascii="Arial" w:hAnsi="Arial" w:cs="Arial"/>
          <w:i/>
          <w:iCs/>
          <w:sz w:val="24"/>
          <w:szCs w:val="24"/>
        </w:rPr>
        <w:t xml:space="preserve"> </w:t>
      </w:r>
      <w:proofErr w:type="spellStart"/>
      <w:r w:rsidR="00112D90" w:rsidRPr="008E635F">
        <w:rPr>
          <w:rFonts w:ascii="URW Palladio ITUeo" w:hAnsi="URW Palladio ITUeo" w:cs="Arial"/>
          <w:sz w:val="24"/>
          <w:szCs w:val="24"/>
        </w:rPr>
        <w:t>ma</w:t>
      </w:r>
      <w:r w:rsidR="00E433F0" w:rsidRPr="009D497A">
        <w:rPr>
          <w:rFonts w:ascii="URW Palladio ITUeo" w:hAnsi="URW Palladio ITUeo" w:cs="Arial"/>
          <w:sz w:val="24"/>
          <w:szCs w:val="24"/>
        </w:rPr>
        <w:t>ṅ</w:t>
      </w:r>
      <w:r w:rsidR="00112D90" w:rsidRPr="008E635F">
        <w:rPr>
          <w:rFonts w:ascii="URW Palladio ITUeo" w:hAnsi="URW Palladio ITUeo" w:cs="Arial"/>
          <w:sz w:val="24"/>
          <w:szCs w:val="24"/>
        </w:rPr>
        <w:t>gaḻa</w:t>
      </w:r>
      <w:proofErr w:type="spellEnd"/>
      <w:r w:rsidR="00112D90" w:rsidRPr="008E635F">
        <w:rPr>
          <w:rFonts w:ascii="Arial" w:hAnsi="Arial" w:cs="Arial"/>
          <w:i/>
          <w:iCs/>
          <w:sz w:val="24"/>
          <w:szCs w:val="24"/>
        </w:rPr>
        <w:t xml:space="preserve"> </w:t>
      </w:r>
      <w:proofErr w:type="spellStart"/>
      <w:r w:rsidR="00112D90" w:rsidRPr="008E635F">
        <w:rPr>
          <w:rFonts w:ascii="URW Palladio ITUeo" w:hAnsi="URW Palladio ITUeo" w:cs="Arial"/>
          <w:sz w:val="24"/>
          <w:szCs w:val="24"/>
        </w:rPr>
        <w:t>nidhiṁ</w:t>
      </w:r>
      <w:proofErr w:type="spellEnd"/>
      <w:r w:rsidR="00112D90" w:rsidRPr="008E635F">
        <w:rPr>
          <w:rFonts w:ascii="Arial" w:hAnsi="Arial" w:cs="Arial"/>
          <w:i/>
          <w:iCs/>
          <w:sz w:val="24"/>
          <w:szCs w:val="24"/>
        </w:rPr>
        <w:t xml:space="preserve"> </w:t>
      </w:r>
      <w:proofErr w:type="spellStart"/>
      <w:r w:rsidR="00112D90" w:rsidRPr="008E635F">
        <w:rPr>
          <w:rFonts w:ascii="URW Palladio ITUeo" w:hAnsi="URW Palladio ITUeo" w:cs="Arial"/>
          <w:sz w:val="24"/>
          <w:szCs w:val="24"/>
        </w:rPr>
        <w:t>karuṇānivāsam</w:t>
      </w:r>
      <w:proofErr w:type="spellEnd"/>
      <w:r w:rsidR="00880438" w:rsidRPr="008E635F">
        <w:rPr>
          <w:rFonts w:ascii="Arial" w:hAnsi="Arial" w:cs="Arial"/>
          <w:sz w:val="24"/>
          <w:szCs w:val="24"/>
        </w:rPr>
        <w:t>”.</w:t>
      </w:r>
    </w:p>
    <w:p w:rsidR="00614DFC" w:rsidRPr="008E635F" w:rsidRDefault="00C72ADD" w:rsidP="00CE7BA6">
      <w:pPr>
        <w:rPr>
          <w:rFonts w:ascii="Arial" w:hAnsi="Arial" w:cs="Arial"/>
          <w:sz w:val="24"/>
          <w:szCs w:val="24"/>
        </w:rPr>
      </w:pPr>
      <w:r w:rsidRPr="008E635F">
        <w:rPr>
          <w:rFonts w:ascii="Arial" w:hAnsi="Arial" w:cs="Arial"/>
          <w:sz w:val="24"/>
          <w:szCs w:val="24"/>
        </w:rPr>
        <w:t xml:space="preserve">In all the temples, </w:t>
      </w:r>
      <w:r w:rsidR="00AE703A" w:rsidRPr="008E635F">
        <w:rPr>
          <w:rFonts w:ascii="Arial" w:hAnsi="Arial" w:cs="Arial"/>
          <w:sz w:val="24"/>
          <w:szCs w:val="24"/>
        </w:rPr>
        <w:t xml:space="preserve">mutts, </w:t>
      </w:r>
      <w:proofErr w:type="spellStart"/>
      <w:r w:rsidR="00AE703A" w:rsidRPr="008E635F">
        <w:rPr>
          <w:rFonts w:ascii="URW Palladio ITUeo" w:hAnsi="URW Palladio ITUeo" w:cs="Arial"/>
          <w:sz w:val="24"/>
          <w:szCs w:val="24"/>
        </w:rPr>
        <w:t>a</w:t>
      </w:r>
      <w:r w:rsidRPr="008E635F">
        <w:rPr>
          <w:rFonts w:ascii="URW Palladio ITUeo" w:hAnsi="URW Palladio ITUeo" w:cs="Arial"/>
          <w:sz w:val="24"/>
          <w:szCs w:val="24"/>
        </w:rPr>
        <w:t>shramams</w:t>
      </w:r>
      <w:proofErr w:type="spellEnd"/>
      <w:r w:rsidRPr="008E635F">
        <w:rPr>
          <w:rFonts w:ascii="Arial" w:hAnsi="Arial" w:cs="Arial"/>
          <w:sz w:val="24"/>
          <w:szCs w:val="24"/>
        </w:rPr>
        <w:t xml:space="preserve"> and houses the sentence ‘</w:t>
      </w:r>
      <w:proofErr w:type="spellStart"/>
      <w:r w:rsidR="00AE703A" w:rsidRPr="008E635F">
        <w:rPr>
          <w:rFonts w:ascii="URW Palladio ITUeo" w:hAnsi="URW Palladio ITUeo" w:cs="Arial"/>
          <w:sz w:val="24"/>
          <w:szCs w:val="24"/>
        </w:rPr>
        <w:t>śrīman</w:t>
      </w:r>
      <w:proofErr w:type="spellEnd"/>
      <w:r w:rsidR="00AE703A" w:rsidRPr="008E635F">
        <w:rPr>
          <w:rFonts w:ascii="Arial" w:hAnsi="Arial" w:cs="Arial"/>
          <w:i/>
          <w:iCs/>
          <w:sz w:val="24"/>
          <w:szCs w:val="24"/>
        </w:rPr>
        <w:t xml:space="preserve"> </w:t>
      </w:r>
      <w:proofErr w:type="spellStart"/>
      <w:r w:rsidR="00102640" w:rsidRPr="008E635F">
        <w:rPr>
          <w:rFonts w:ascii="URW Palladio ITUeo" w:hAnsi="URW Palladio ITUeo" w:cs="Arial"/>
          <w:sz w:val="24"/>
          <w:szCs w:val="24"/>
        </w:rPr>
        <w:t>śrīra</w:t>
      </w:r>
      <w:r w:rsidR="00791A91" w:rsidRPr="009D497A">
        <w:rPr>
          <w:rFonts w:ascii="URW Palladio ITUeo" w:hAnsi="URW Palladio ITUeo" w:cs="Arial"/>
          <w:sz w:val="24"/>
          <w:szCs w:val="24"/>
        </w:rPr>
        <w:t>ṅ</w:t>
      </w:r>
      <w:r w:rsidR="00102640" w:rsidRPr="008E635F">
        <w:rPr>
          <w:rFonts w:ascii="URW Palladio ITUeo" w:hAnsi="URW Palladio ITUeo" w:cs="Arial"/>
          <w:sz w:val="24"/>
          <w:szCs w:val="24"/>
        </w:rPr>
        <w:t>ga</w:t>
      </w:r>
      <w:proofErr w:type="spellEnd"/>
      <w:r w:rsidR="00102640" w:rsidRPr="008E635F">
        <w:rPr>
          <w:rFonts w:ascii="Arial" w:hAnsi="Arial" w:cs="Arial"/>
          <w:i/>
          <w:iCs/>
          <w:sz w:val="24"/>
          <w:szCs w:val="24"/>
        </w:rPr>
        <w:t xml:space="preserve"> </w:t>
      </w:r>
      <w:proofErr w:type="spellStart"/>
      <w:r w:rsidR="00AE703A" w:rsidRPr="008E635F">
        <w:rPr>
          <w:rFonts w:ascii="URW Palladio ITUeo" w:hAnsi="URW Palladio ITUeo" w:cs="Arial"/>
          <w:sz w:val="24"/>
          <w:szCs w:val="24"/>
        </w:rPr>
        <w:t>śriyaṁ</w:t>
      </w:r>
      <w:proofErr w:type="spellEnd"/>
      <w:r w:rsidR="00AE703A" w:rsidRPr="008E635F">
        <w:rPr>
          <w:rFonts w:ascii="Arial" w:hAnsi="Arial" w:cs="Arial"/>
          <w:i/>
          <w:iCs/>
          <w:sz w:val="24"/>
          <w:szCs w:val="24"/>
        </w:rPr>
        <w:t xml:space="preserve"> </w:t>
      </w:r>
      <w:proofErr w:type="spellStart"/>
      <w:r w:rsidR="00AE703A" w:rsidRPr="008E635F">
        <w:rPr>
          <w:rFonts w:ascii="URW Palladio ITUeo" w:hAnsi="URW Palladio ITUeo" w:cs="Arial"/>
          <w:sz w:val="24"/>
          <w:szCs w:val="24"/>
        </w:rPr>
        <w:t>anupadravāṁ</w:t>
      </w:r>
      <w:proofErr w:type="spellEnd"/>
      <w:r w:rsidR="00AE703A" w:rsidRPr="008E635F">
        <w:rPr>
          <w:rFonts w:ascii="Arial" w:hAnsi="Arial" w:cs="Arial"/>
          <w:i/>
          <w:iCs/>
          <w:sz w:val="24"/>
          <w:szCs w:val="24"/>
        </w:rPr>
        <w:t xml:space="preserve"> </w:t>
      </w:r>
      <w:proofErr w:type="spellStart"/>
      <w:r w:rsidR="00AE703A" w:rsidRPr="008E635F">
        <w:rPr>
          <w:rFonts w:ascii="URW Palladio ITUeo" w:hAnsi="URW Palladio ITUeo" w:cs="Arial"/>
          <w:sz w:val="24"/>
          <w:szCs w:val="24"/>
        </w:rPr>
        <w:t>anudinaṁ</w:t>
      </w:r>
      <w:proofErr w:type="spellEnd"/>
      <w:r w:rsidR="00AE703A" w:rsidRPr="008E635F">
        <w:rPr>
          <w:rFonts w:ascii="Arial" w:hAnsi="Arial" w:cs="Arial"/>
          <w:i/>
          <w:iCs/>
          <w:sz w:val="24"/>
          <w:szCs w:val="24"/>
        </w:rPr>
        <w:t xml:space="preserve"> </w:t>
      </w:r>
      <w:proofErr w:type="spellStart"/>
      <w:r w:rsidR="00AE703A" w:rsidRPr="008E635F">
        <w:rPr>
          <w:rFonts w:ascii="URW Palladio ITUeo" w:hAnsi="URW Palladio ITUeo" w:cs="Arial"/>
          <w:sz w:val="24"/>
          <w:szCs w:val="24"/>
        </w:rPr>
        <w:t>samvarddhaya</w:t>
      </w:r>
      <w:proofErr w:type="spellEnd"/>
      <w:r w:rsidRPr="008E635F">
        <w:rPr>
          <w:rFonts w:ascii="URW Palladio ITUeo" w:hAnsi="URW Palladio ITUeo" w:cs="Arial"/>
          <w:sz w:val="24"/>
          <w:szCs w:val="24"/>
        </w:rPr>
        <w:t>’</w:t>
      </w:r>
      <w:r w:rsidR="00614DFC">
        <w:rPr>
          <w:rStyle w:val="FootnoteReference"/>
          <w:rFonts w:ascii="URW Palladio ITUeo" w:hAnsi="URW Palladio ITUeo" w:cs="Arial"/>
          <w:sz w:val="24"/>
          <w:szCs w:val="24"/>
        </w:rPr>
        <w:footnoteReference w:id="1"/>
      </w:r>
      <w:r w:rsidR="00614DFC" w:rsidRPr="008E635F">
        <w:rPr>
          <w:rFonts w:ascii="Arial" w:hAnsi="Arial" w:cs="Arial"/>
          <w:sz w:val="24"/>
          <w:szCs w:val="24"/>
        </w:rPr>
        <w:t xml:space="preserve"> is being chanted twice during </w:t>
      </w:r>
      <w:proofErr w:type="spellStart"/>
      <w:r w:rsidR="00614DFC" w:rsidRPr="008E635F">
        <w:rPr>
          <w:rFonts w:ascii="URW Palladio ITUeo" w:hAnsi="URW Palladio ITUeo" w:cs="Arial"/>
          <w:sz w:val="24"/>
          <w:szCs w:val="24"/>
        </w:rPr>
        <w:t>saatrumurai</w:t>
      </w:r>
      <w:proofErr w:type="spellEnd"/>
      <w:r w:rsidR="00614DFC" w:rsidRPr="008E635F">
        <w:rPr>
          <w:rFonts w:ascii="Arial" w:hAnsi="Arial" w:cs="Arial"/>
          <w:sz w:val="24"/>
          <w:szCs w:val="24"/>
        </w:rPr>
        <w:t xml:space="preserve"> for many centuries. </w:t>
      </w:r>
    </w:p>
    <w:p w:rsidR="00614DFC" w:rsidRPr="008E635F" w:rsidRDefault="00614DFC" w:rsidP="00CE7BA6">
      <w:pPr>
        <w:rPr>
          <w:rFonts w:ascii="Arial" w:hAnsi="Arial" w:cs="Arial"/>
          <w:sz w:val="24"/>
          <w:szCs w:val="24"/>
        </w:rPr>
      </w:pPr>
      <w:r w:rsidRPr="008E635F">
        <w:rPr>
          <w:rFonts w:ascii="Arial" w:hAnsi="Arial" w:cs="Arial"/>
          <w:sz w:val="24"/>
          <w:szCs w:val="24"/>
        </w:rPr>
        <w:lastRenderedPageBreak/>
        <w:t xml:space="preserve">Hence, from all the above, is there any doubt that </w:t>
      </w:r>
      <w:proofErr w:type="spellStart"/>
      <w:r>
        <w:rPr>
          <w:rFonts w:ascii="URW Palladio ITUeo" w:hAnsi="URW Palladio ITUeo" w:cs="Arial"/>
          <w:sz w:val="24"/>
          <w:szCs w:val="24"/>
        </w:rPr>
        <w:t>A</w:t>
      </w:r>
      <w:r w:rsidRPr="008E635F">
        <w:rPr>
          <w:rFonts w:ascii="URW Palladio ITUeo" w:hAnsi="URW Palladio ITUeo" w:cs="Arial"/>
          <w:sz w:val="24"/>
          <w:szCs w:val="24"/>
        </w:rPr>
        <w:t>ra</w:t>
      </w:r>
      <w:r w:rsidRPr="009D497A">
        <w:rPr>
          <w:rFonts w:ascii="URW Palladio ITUeo" w:hAnsi="URW Palladio ITUeo" w:cs="Arial"/>
          <w:sz w:val="24"/>
          <w:szCs w:val="24"/>
        </w:rPr>
        <w:t>ṅ</w:t>
      </w:r>
      <w:r w:rsidRPr="008E635F">
        <w:rPr>
          <w:rFonts w:ascii="URW Palladio ITUeo" w:hAnsi="URW Palladio ITUeo" w:cs="Arial"/>
          <w:sz w:val="24"/>
          <w:szCs w:val="24"/>
        </w:rPr>
        <w:t>gan</w:t>
      </w:r>
      <w:proofErr w:type="spellEnd"/>
      <w:r w:rsidRPr="008E635F">
        <w:rPr>
          <w:rFonts w:ascii="Arial" w:hAnsi="Arial" w:cs="Arial"/>
          <w:sz w:val="24"/>
          <w:szCs w:val="24"/>
        </w:rPr>
        <w:t xml:space="preserve"> is </w:t>
      </w:r>
      <w:proofErr w:type="spellStart"/>
      <w:r w:rsidRPr="008E635F">
        <w:rPr>
          <w:rFonts w:ascii="URW Palladio ITUeo" w:hAnsi="URW Palladio ITUeo" w:cs="Arial"/>
          <w:sz w:val="24"/>
          <w:szCs w:val="24"/>
        </w:rPr>
        <w:t>prathaman</w:t>
      </w:r>
      <w:proofErr w:type="spellEnd"/>
      <w:r w:rsidRPr="008E635F">
        <w:rPr>
          <w:rFonts w:ascii="Arial" w:hAnsi="Arial" w:cs="Arial"/>
          <w:sz w:val="24"/>
          <w:szCs w:val="24"/>
        </w:rPr>
        <w:t xml:space="preserve"> (foremost person)?</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That </w:t>
      </w:r>
      <w:proofErr w:type="spellStart"/>
      <w:r w:rsidRPr="008E635F">
        <w:rPr>
          <w:rFonts w:ascii="URW Palladio ITUeo" w:hAnsi="URW Palladio ITUeo" w:cs="Arial"/>
          <w:sz w:val="24"/>
          <w:szCs w:val="24"/>
        </w:rPr>
        <w:t>prathaman</w:t>
      </w:r>
      <w:proofErr w:type="spellEnd"/>
      <w:r w:rsidRPr="008E635F">
        <w:rPr>
          <w:rFonts w:ascii="Arial" w:hAnsi="Arial" w:cs="Arial"/>
          <w:sz w:val="24"/>
          <w:szCs w:val="24"/>
        </w:rPr>
        <w:t xml:space="preserve">, i.e. </w:t>
      </w:r>
      <w:proofErr w:type="spellStart"/>
      <w:r w:rsidRPr="008E635F">
        <w:rPr>
          <w:rFonts w:ascii="URW Palladio ITUeo" w:hAnsi="URW Palladio ITUeo" w:cs="Arial"/>
          <w:sz w:val="24"/>
          <w:szCs w:val="24"/>
        </w:rPr>
        <w:t>Ara</w:t>
      </w:r>
      <w:r w:rsidRPr="009D497A">
        <w:rPr>
          <w:rFonts w:ascii="URW Palladio ITUeo" w:hAnsi="URW Palladio ITUeo" w:cs="Arial"/>
          <w:sz w:val="24"/>
          <w:szCs w:val="24"/>
        </w:rPr>
        <w:t>ṅ</w:t>
      </w:r>
      <w:r w:rsidRPr="008E635F">
        <w:rPr>
          <w:rFonts w:ascii="URW Palladio ITUeo" w:hAnsi="URW Palladio ITUeo" w:cs="Arial"/>
          <w:sz w:val="24"/>
          <w:szCs w:val="24"/>
        </w:rPr>
        <w:t>gattamman</w:t>
      </w:r>
      <w:proofErr w:type="spellEnd"/>
      <w:r w:rsidRPr="008E635F">
        <w:rPr>
          <w:rFonts w:ascii="Arial" w:hAnsi="Arial" w:cs="Arial"/>
          <w:sz w:val="24"/>
          <w:szCs w:val="24"/>
        </w:rPr>
        <w:t xml:space="preserve"> referred to as </w:t>
      </w:r>
      <w:r w:rsidRPr="008E635F">
        <w:rPr>
          <w:rFonts w:ascii="URW Palladio ITUeo" w:hAnsi="URW Palladio ITUeo" w:cs="Arial"/>
          <w:sz w:val="24"/>
          <w:szCs w:val="24"/>
        </w:rPr>
        <w:t>Agni</w:t>
      </w:r>
      <w:r w:rsidRPr="008E635F">
        <w:rPr>
          <w:rFonts w:ascii="Arial" w:hAnsi="Arial" w:cs="Arial"/>
          <w:sz w:val="24"/>
          <w:szCs w:val="24"/>
        </w:rPr>
        <w:t xml:space="preserve">, resides in the </w:t>
      </w:r>
      <w:proofErr w:type="spellStart"/>
      <w:r w:rsidRPr="008E635F">
        <w:rPr>
          <w:rFonts w:ascii="URW Palladio ITUeo" w:hAnsi="URW Palladio ITUeo" w:cs="Arial"/>
          <w:sz w:val="24"/>
          <w:szCs w:val="24"/>
        </w:rPr>
        <w:t>Tiruvara</w:t>
      </w:r>
      <w:r w:rsidRPr="009D497A">
        <w:rPr>
          <w:rFonts w:ascii="URW Palladio ITUeo" w:hAnsi="URW Palladio ITUeo" w:cs="Arial"/>
          <w:sz w:val="24"/>
          <w:szCs w:val="24"/>
        </w:rPr>
        <w:t>ṅ</w:t>
      </w:r>
      <w:r w:rsidRPr="008E635F">
        <w:rPr>
          <w:rFonts w:ascii="URW Palladio ITUeo" w:hAnsi="URW Palladio ITUeo" w:cs="Arial"/>
          <w:sz w:val="24"/>
          <w:szCs w:val="24"/>
        </w:rPr>
        <w:t>gam</w:t>
      </w:r>
      <w:proofErr w:type="spellEnd"/>
      <w:r w:rsidRPr="008E635F">
        <w:rPr>
          <w:rFonts w:ascii="Arial" w:hAnsi="Arial" w:cs="Arial"/>
          <w:sz w:val="24"/>
          <w:szCs w:val="24"/>
        </w:rPr>
        <w:t xml:space="preserve"> with a determination of staying there till the last soul (</w:t>
      </w:r>
      <w:proofErr w:type="spellStart"/>
      <w:r w:rsidRPr="008E635F">
        <w:rPr>
          <w:rFonts w:ascii="URW Palladio ITUeo" w:hAnsi="URW Palladio ITUeo" w:cs="Arial"/>
          <w:sz w:val="24"/>
          <w:szCs w:val="24"/>
        </w:rPr>
        <w:t>jīvātmā</w:t>
      </w:r>
      <w:proofErr w:type="spellEnd"/>
      <w:r w:rsidRPr="008E635F">
        <w:rPr>
          <w:rFonts w:ascii="Arial" w:hAnsi="Arial" w:cs="Arial"/>
          <w:sz w:val="24"/>
          <w:szCs w:val="24"/>
        </w:rPr>
        <w:t>) attains the salvation. This is a glorious thinking. On this</w:t>
      </w:r>
      <w:r>
        <w:rPr>
          <w:rFonts w:ascii="Arial" w:hAnsi="Arial" w:cs="Arial"/>
          <w:sz w:val="24"/>
          <w:szCs w:val="24"/>
        </w:rPr>
        <w:t xml:space="preserve"> note</w:t>
      </w:r>
      <w:r w:rsidRPr="008E635F">
        <w:rPr>
          <w:rFonts w:ascii="Arial" w:hAnsi="Arial" w:cs="Arial"/>
          <w:sz w:val="24"/>
          <w:szCs w:val="24"/>
        </w:rPr>
        <w:t xml:space="preserve">, He is referred to as </w:t>
      </w:r>
      <w:proofErr w:type="spellStart"/>
      <w:r w:rsidRPr="008E635F">
        <w:rPr>
          <w:rFonts w:ascii="URW Palladio ITUeo" w:hAnsi="URW Palladio ITUeo" w:cs="Arial"/>
          <w:sz w:val="24"/>
          <w:szCs w:val="24"/>
        </w:rPr>
        <w:t>pracetas</w:t>
      </w:r>
      <w:proofErr w:type="spellEnd"/>
      <w:r w:rsidRPr="008E635F">
        <w:rPr>
          <w:rFonts w:ascii="Arial" w:hAnsi="Arial" w:cs="Arial"/>
          <w:sz w:val="24"/>
          <w:szCs w:val="24"/>
        </w:rPr>
        <w:t>.</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Similarly, since He resides on the snake bed to bless all the five categories of people, he is referred to as </w:t>
      </w:r>
      <w:proofErr w:type="spellStart"/>
      <w:r w:rsidRPr="008E635F">
        <w:rPr>
          <w:rFonts w:ascii="URW Palladio ITUeo" w:hAnsi="URW Palladio ITUeo" w:cs="Arial"/>
          <w:sz w:val="24"/>
          <w:szCs w:val="24"/>
        </w:rPr>
        <w:t>pāñcajanyan</w:t>
      </w:r>
      <w:proofErr w:type="spellEnd"/>
      <w:r w:rsidRPr="008E635F">
        <w:rPr>
          <w:rFonts w:ascii="Arial" w:hAnsi="Arial" w:cs="Arial"/>
          <w:sz w:val="24"/>
          <w:szCs w:val="24"/>
        </w:rPr>
        <w:t>.</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Many people praise His glory, kindle His radiance and worship Him. </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Please see the following in </w:t>
      </w:r>
      <w:proofErr w:type="spellStart"/>
      <w:r w:rsidRPr="008E635F">
        <w:rPr>
          <w:rFonts w:ascii="URW Palladio ITUeo" w:hAnsi="URW Palladio ITUeo" w:cs="Arial"/>
          <w:sz w:val="24"/>
          <w:szCs w:val="24"/>
        </w:rPr>
        <w:t>Periyazhwar’s</w:t>
      </w:r>
      <w:proofErr w:type="spellEnd"/>
      <w:r w:rsidRPr="008E635F">
        <w:rPr>
          <w:rFonts w:ascii="Arial" w:hAnsi="Arial" w:cs="Arial"/>
          <w:sz w:val="24"/>
          <w:szCs w:val="24"/>
        </w:rPr>
        <w:t xml:space="preserve"> poems</w:t>
      </w:r>
      <w:r>
        <w:rPr>
          <w:rStyle w:val="FootnoteReference"/>
          <w:rFonts w:ascii="Arial" w:hAnsi="Arial" w:cs="Arial"/>
          <w:sz w:val="24"/>
          <w:szCs w:val="24"/>
        </w:rPr>
        <w:footnoteReference w:id="2"/>
      </w:r>
      <w:r w:rsidRPr="008E635F">
        <w:rPr>
          <w:rFonts w:ascii="Arial" w:hAnsi="Arial" w:cs="Arial"/>
          <w:sz w:val="24"/>
          <w:szCs w:val="24"/>
        </w:rPr>
        <w:t>:</w:t>
      </w:r>
    </w:p>
    <w:p w:rsidR="00614DFC" w:rsidRPr="008E635F" w:rsidRDefault="00614DFC" w:rsidP="005F6E99">
      <w:pPr>
        <w:rPr>
          <w:rFonts w:ascii="Arial" w:hAnsi="Arial" w:cs="Arial"/>
          <w:sz w:val="24"/>
          <w:szCs w:val="24"/>
        </w:rPr>
      </w:pPr>
      <w:r>
        <w:rPr>
          <w:rFonts w:ascii="URW Palladio ITUeo" w:hAnsi="URW Palladio ITUeo" w:cs="Arial"/>
          <w:sz w:val="24"/>
          <w:szCs w:val="24"/>
        </w:rPr>
        <w:t>“</w:t>
      </w:r>
      <w:proofErr w:type="spellStart"/>
      <w:r w:rsidRPr="00CD48C4">
        <w:rPr>
          <w:rFonts w:ascii="URW Palladio ITUeo" w:hAnsi="URW Palladio ITUeo" w:cs="Arial"/>
          <w:sz w:val="24"/>
          <w:szCs w:val="24"/>
        </w:rPr>
        <w:t>Tiruvara</w:t>
      </w:r>
      <w:r w:rsidRPr="009D497A">
        <w:rPr>
          <w:rFonts w:ascii="URW Palladio ITUeo" w:hAnsi="URW Palladio ITUeo" w:cs="Arial"/>
          <w:sz w:val="24"/>
          <w:szCs w:val="24"/>
        </w:rPr>
        <w:t>ṅ</w:t>
      </w:r>
      <w:r w:rsidRPr="00CD48C4">
        <w:rPr>
          <w:rFonts w:ascii="URW Palladio ITUeo" w:hAnsi="URW Palladio ITUeo" w:cs="Arial"/>
          <w:sz w:val="24"/>
          <w:szCs w:val="24"/>
        </w:rPr>
        <w:t>gam</w:t>
      </w:r>
      <w:proofErr w:type="spellEnd"/>
      <w:r w:rsidRPr="008E635F">
        <w:rPr>
          <w:rFonts w:ascii="Arial" w:hAnsi="Arial" w:cs="Arial"/>
          <w:sz w:val="24"/>
          <w:szCs w:val="24"/>
        </w:rPr>
        <w:t xml:space="preserve"> stands as the guiding light even as many people such as devotees, ascetics, </w:t>
      </w:r>
      <w:proofErr w:type="spellStart"/>
      <w:proofErr w:type="gramStart"/>
      <w:r w:rsidRPr="008E635F">
        <w:rPr>
          <w:rFonts w:ascii="Arial" w:hAnsi="Arial" w:cs="Arial"/>
          <w:sz w:val="24"/>
          <w:szCs w:val="24"/>
        </w:rPr>
        <w:t>vedic</w:t>
      </w:r>
      <w:proofErr w:type="spellEnd"/>
      <w:proofErr w:type="gramEnd"/>
      <w:r w:rsidRPr="008E635F">
        <w:rPr>
          <w:rFonts w:ascii="Arial" w:hAnsi="Arial" w:cs="Arial"/>
          <w:sz w:val="24"/>
          <w:szCs w:val="24"/>
        </w:rPr>
        <w:t xml:space="preserve"> s</w:t>
      </w:r>
      <w:r>
        <w:rPr>
          <w:rFonts w:ascii="Arial" w:hAnsi="Arial" w:cs="Arial"/>
          <w:sz w:val="24"/>
          <w:szCs w:val="24"/>
        </w:rPr>
        <w:t>cholars and siddhas worship Him.</w:t>
      </w:r>
    </w:p>
    <w:p w:rsidR="00614DFC" w:rsidRPr="008E635F" w:rsidRDefault="00614DFC" w:rsidP="005F6E99">
      <w:pPr>
        <w:rPr>
          <w:rFonts w:ascii="Arial" w:hAnsi="Arial" w:cs="Arial"/>
          <w:sz w:val="24"/>
          <w:szCs w:val="24"/>
        </w:rPr>
      </w:pPr>
      <w:r w:rsidRPr="008E635F">
        <w:rPr>
          <w:rFonts w:ascii="Arial" w:hAnsi="Arial" w:cs="Arial"/>
          <w:sz w:val="24"/>
          <w:szCs w:val="24"/>
        </w:rPr>
        <w:t xml:space="preserve">The holy shrine </w:t>
      </w:r>
      <w:proofErr w:type="spellStart"/>
      <w:r w:rsidRPr="00CD48C4">
        <w:rPr>
          <w:rFonts w:ascii="URW Palladio ITUeo" w:hAnsi="URW Palladio ITUeo" w:cs="Arial"/>
          <w:sz w:val="24"/>
          <w:szCs w:val="24"/>
        </w:rPr>
        <w:t>Tiruvaraṅgam</w:t>
      </w:r>
      <w:proofErr w:type="spellEnd"/>
      <w:r w:rsidRPr="008E635F">
        <w:rPr>
          <w:rFonts w:ascii="Arial" w:hAnsi="Arial" w:cs="Arial"/>
          <w:sz w:val="24"/>
          <w:szCs w:val="24"/>
        </w:rPr>
        <w:t xml:space="preserve"> is worshipped by people from both Northern part of the country a</w:t>
      </w:r>
      <w:r>
        <w:rPr>
          <w:rFonts w:ascii="Arial" w:hAnsi="Arial" w:cs="Arial"/>
          <w:sz w:val="24"/>
          <w:szCs w:val="24"/>
        </w:rPr>
        <w:t>nd southern part of the country”.</w:t>
      </w:r>
    </w:p>
    <w:p w:rsidR="00614DFC" w:rsidRPr="008E635F" w:rsidRDefault="00614DFC" w:rsidP="005F6E99">
      <w:pPr>
        <w:rPr>
          <w:rFonts w:ascii="Arial" w:hAnsi="Arial" w:cs="Arial"/>
          <w:sz w:val="24"/>
          <w:szCs w:val="24"/>
        </w:rPr>
      </w:pPr>
      <w:proofErr w:type="spellStart"/>
      <w:r w:rsidRPr="008E635F">
        <w:rPr>
          <w:rFonts w:ascii="URW Palladio ITUeo" w:hAnsi="URW Palladio ITUeo" w:cs="Arial"/>
          <w:sz w:val="24"/>
          <w:szCs w:val="24"/>
        </w:rPr>
        <w:t>Vġdattāzhvān</w:t>
      </w:r>
      <w:proofErr w:type="spellEnd"/>
      <w:r w:rsidRPr="008E635F">
        <w:rPr>
          <w:rFonts w:ascii="URW Palladio ITUeo" w:hAnsi="URW Palladio ITUeo" w:cs="Arial"/>
          <w:sz w:val="24"/>
          <w:szCs w:val="24"/>
        </w:rPr>
        <w:t xml:space="preserve"> </w:t>
      </w:r>
      <w:r w:rsidRPr="008E635F">
        <w:rPr>
          <w:rFonts w:ascii="Arial" w:hAnsi="Arial" w:cs="Arial"/>
          <w:sz w:val="24"/>
          <w:szCs w:val="24"/>
        </w:rPr>
        <w:t xml:space="preserve">enjoys the above only as </w:t>
      </w:r>
      <w:r w:rsidRPr="008E635F">
        <w:rPr>
          <w:rFonts w:ascii="URW Palladio ITUeo" w:hAnsi="URW Palladio ITUeo" w:cs="Arial"/>
          <w:sz w:val="24"/>
          <w:szCs w:val="24"/>
        </w:rPr>
        <w:t>yam</w:t>
      </w:r>
      <w:r w:rsidRPr="008E635F">
        <w:rPr>
          <w:rFonts w:ascii="Arial" w:hAnsi="Arial" w:cs="Arial"/>
          <w:i/>
          <w:iCs/>
          <w:sz w:val="24"/>
          <w:szCs w:val="24"/>
        </w:rPr>
        <w:t xml:space="preserve"> </w:t>
      </w:r>
      <w:proofErr w:type="spellStart"/>
      <w:r w:rsidRPr="008E635F">
        <w:rPr>
          <w:rFonts w:ascii="URW Palladio ITUeo" w:hAnsi="URW Palladio ITUeo" w:cs="Arial"/>
          <w:sz w:val="24"/>
          <w:szCs w:val="24"/>
        </w:rPr>
        <w:t>bahavaḥ</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samindhate</w:t>
      </w:r>
      <w:proofErr w:type="spellEnd"/>
      <w:r w:rsidRPr="008E635F">
        <w:rPr>
          <w:rFonts w:ascii="Arial" w:hAnsi="Arial" w:cs="Arial"/>
          <w:sz w:val="24"/>
          <w:szCs w:val="24"/>
        </w:rPr>
        <w:t>.</w:t>
      </w:r>
    </w:p>
    <w:p w:rsidR="00614DFC" w:rsidRPr="008E635F" w:rsidRDefault="00614DFC" w:rsidP="00DB1A10">
      <w:pPr>
        <w:rPr>
          <w:rFonts w:ascii="Arial" w:hAnsi="Arial" w:cs="Arial"/>
          <w:sz w:val="24"/>
          <w:szCs w:val="24"/>
        </w:rPr>
      </w:pPr>
      <w:r w:rsidRPr="008E635F">
        <w:rPr>
          <w:rFonts w:ascii="Arial" w:hAnsi="Arial" w:cs="Arial"/>
          <w:sz w:val="24"/>
          <w:szCs w:val="24"/>
        </w:rPr>
        <w:t xml:space="preserve">In line with </w:t>
      </w:r>
      <w:proofErr w:type="spellStart"/>
      <w:r w:rsidRPr="008E635F">
        <w:rPr>
          <w:rFonts w:ascii="URW Palladio ITUeo" w:hAnsi="URW Palladio ITUeo" w:cs="Arial"/>
          <w:sz w:val="24"/>
          <w:szCs w:val="24"/>
        </w:rPr>
        <w:t>Thondaradipodiyazhwar’s</w:t>
      </w:r>
      <w:proofErr w:type="spellEnd"/>
      <w:r w:rsidRPr="008E635F">
        <w:rPr>
          <w:rFonts w:ascii="Arial" w:hAnsi="Arial" w:cs="Arial"/>
          <w:sz w:val="24"/>
          <w:szCs w:val="24"/>
        </w:rPr>
        <w:t xml:space="preserve"> praise of </w:t>
      </w:r>
      <w:proofErr w:type="spellStart"/>
      <w:r w:rsidRPr="008E635F">
        <w:rPr>
          <w:rFonts w:ascii="URW Palladio ITUeo" w:hAnsi="URW Palladio ITUeo" w:cs="Arial"/>
          <w:sz w:val="24"/>
          <w:szCs w:val="24"/>
        </w:rPr>
        <w:t>Tiruvara</w:t>
      </w:r>
      <w:r w:rsidRPr="009D497A">
        <w:rPr>
          <w:rFonts w:ascii="URW Palladio ITUeo" w:hAnsi="URW Palladio ITUeo" w:cs="Arial"/>
          <w:sz w:val="24"/>
          <w:szCs w:val="24"/>
        </w:rPr>
        <w:t>ṅ</w:t>
      </w:r>
      <w:r w:rsidRPr="008E635F">
        <w:rPr>
          <w:rFonts w:ascii="URW Palladio ITUeo" w:hAnsi="URW Palladio ITUeo" w:cs="Arial"/>
          <w:sz w:val="24"/>
          <w:szCs w:val="24"/>
        </w:rPr>
        <w:t>gan</w:t>
      </w:r>
      <w:proofErr w:type="spellEnd"/>
      <w:r w:rsidRPr="008E635F">
        <w:rPr>
          <w:rFonts w:ascii="Arial" w:hAnsi="Arial" w:cs="Arial"/>
          <w:sz w:val="24"/>
          <w:szCs w:val="24"/>
        </w:rPr>
        <w:t xml:space="preserve"> in </w:t>
      </w:r>
      <w:proofErr w:type="spellStart"/>
      <w:r w:rsidRPr="008E635F">
        <w:rPr>
          <w:rFonts w:ascii="URW Palladio ITUeo" w:hAnsi="URW Palladio ITUeo" w:cs="Arial"/>
          <w:sz w:val="24"/>
          <w:szCs w:val="24"/>
        </w:rPr>
        <w:t>Tirumaalai</w:t>
      </w:r>
      <w:proofErr w:type="spellEnd"/>
      <w:r w:rsidRPr="008E635F">
        <w:rPr>
          <w:rFonts w:ascii="Arial" w:hAnsi="Arial" w:cs="Arial"/>
          <w:sz w:val="24"/>
          <w:szCs w:val="24"/>
        </w:rPr>
        <w:t xml:space="preserve"> as ‘</w:t>
      </w:r>
      <w:proofErr w:type="spellStart"/>
      <w:r w:rsidRPr="008E635F">
        <w:rPr>
          <w:rFonts w:ascii="URW Palladio ITUeo" w:hAnsi="URW Palladio ITUeo" w:cs="Arial"/>
          <w:sz w:val="24"/>
          <w:szCs w:val="24"/>
        </w:rPr>
        <w:t>uḻḻuvāruḻḻi</w:t>
      </w:r>
      <w:proofErr w:type="spellEnd"/>
      <w:r w:rsidRPr="008E635F">
        <w:rPr>
          <w:rFonts w:ascii="URW Palladio ITUeo" w:hAnsi="URW Palladio ITUeo" w:cs="Arial"/>
          <w:sz w:val="24"/>
          <w:szCs w:val="24"/>
        </w:rPr>
        <w:t>̱̱</w:t>
      </w:r>
      <w:proofErr w:type="spellStart"/>
      <w:r w:rsidRPr="008E635F">
        <w:rPr>
          <w:rFonts w:ascii="URW Palladio ITUeo" w:hAnsi="URW Palladio ITUeo" w:cs="Arial"/>
          <w:sz w:val="24"/>
          <w:szCs w:val="24"/>
        </w:rPr>
        <w:t>ellām</w:t>
      </w:r>
      <w:proofErr w:type="spellEnd"/>
      <w:r w:rsidRPr="008E635F">
        <w:rPr>
          <w:rFonts w:ascii="URW Palladio ITUeo" w:hAnsi="URW Palladio ITUeo" w:cs="Arial"/>
          <w:i/>
          <w:iCs/>
          <w:sz w:val="24"/>
          <w:szCs w:val="24"/>
        </w:rPr>
        <w:t xml:space="preserve"> </w:t>
      </w:r>
      <w:proofErr w:type="spellStart"/>
      <w:r w:rsidRPr="008E635F">
        <w:rPr>
          <w:rFonts w:ascii="URW Palladio ITUeo" w:hAnsi="URW Palladio ITUeo" w:cs="Arial"/>
          <w:sz w:val="24"/>
          <w:szCs w:val="24"/>
        </w:rPr>
        <w:t>uḍanirudu</w:t>
      </w:r>
      <w:proofErr w:type="spellEnd"/>
      <w:r w:rsidRPr="008E635F">
        <w:rPr>
          <w:rFonts w:ascii="URW Palladio ITUeo" w:hAnsi="URW Palladio ITUeo" w:cs="Arial"/>
          <w:i/>
          <w:iCs/>
          <w:sz w:val="24"/>
          <w:szCs w:val="24"/>
        </w:rPr>
        <w:t xml:space="preserve"> </w:t>
      </w:r>
      <w:r w:rsidRPr="008E635F">
        <w:rPr>
          <w:rFonts w:ascii="URW Palladio ITUeo" w:hAnsi="URW Palladio ITUeo" w:cs="Arial"/>
          <w:sz w:val="24"/>
          <w:szCs w:val="24"/>
        </w:rPr>
        <w:t>a̱</w:t>
      </w:r>
      <w:proofErr w:type="spellStart"/>
      <w:r w:rsidRPr="008E635F">
        <w:rPr>
          <w:rFonts w:ascii="URW Palladio ITUeo" w:hAnsi="URW Palladio ITUeo" w:cs="Arial"/>
          <w:sz w:val="24"/>
          <w:szCs w:val="24"/>
        </w:rPr>
        <w:t>idi</w:t>
      </w:r>
      <w:proofErr w:type="spellEnd"/>
      <w:r w:rsidRPr="008E635F">
        <w:rPr>
          <w:rFonts w:ascii="URW Palladio ITUeo" w:hAnsi="URW Palladio ITUeo" w:cs="Arial"/>
          <w:sz w:val="24"/>
          <w:szCs w:val="24"/>
        </w:rPr>
        <w:t>’’</w:t>
      </w:r>
      <w:r w:rsidRPr="008E635F">
        <w:rPr>
          <w:rFonts w:ascii="Arial" w:hAnsi="Arial" w:cs="Arial"/>
          <w:sz w:val="24"/>
          <w:szCs w:val="24"/>
        </w:rPr>
        <w:t xml:space="preserve"> meaning ‘He knows everyone’s thoughts by residing with them’, </w:t>
      </w:r>
      <w:proofErr w:type="spellStart"/>
      <w:r w:rsidRPr="008E635F">
        <w:rPr>
          <w:rFonts w:ascii="URW Palladio ITUeo" w:hAnsi="URW Palladio ITUeo" w:cs="Arial"/>
          <w:sz w:val="24"/>
          <w:szCs w:val="24"/>
        </w:rPr>
        <w:t>Vġdattāzhvān</w:t>
      </w:r>
      <w:proofErr w:type="spellEnd"/>
      <w:r w:rsidRPr="008E635F">
        <w:rPr>
          <w:rFonts w:ascii="URW Palladio ITUeo" w:hAnsi="URW Palladio ITUeo" w:cs="Arial"/>
          <w:sz w:val="24"/>
          <w:szCs w:val="24"/>
        </w:rPr>
        <w:t xml:space="preserve"> </w:t>
      </w:r>
      <w:r w:rsidRPr="008E635F">
        <w:rPr>
          <w:rFonts w:ascii="Arial" w:hAnsi="Arial" w:cs="Arial"/>
          <w:sz w:val="24"/>
          <w:szCs w:val="24"/>
        </w:rPr>
        <w:t>also says ‘</w:t>
      </w:r>
      <w:proofErr w:type="spellStart"/>
      <w:r w:rsidRPr="008E635F">
        <w:rPr>
          <w:rFonts w:ascii="URW Palladio ITUeo" w:hAnsi="URW Palladio ITUeo" w:cs="Arial"/>
          <w:sz w:val="24"/>
          <w:szCs w:val="24"/>
        </w:rPr>
        <w:t>viśvasyāṁ</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viśi</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praviviśivāgmsam</w:t>
      </w:r>
      <w:proofErr w:type="spellEnd"/>
      <w:r w:rsidRPr="008E635F">
        <w:rPr>
          <w:rFonts w:ascii="URW Palladio ITUeo" w:hAnsi="URW Palladio ITUeo" w:cs="Arial"/>
          <w:sz w:val="24"/>
          <w:szCs w:val="24"/>
        </w:rPr>
        <w:t>’</w:t>
      </w:r>
      <w:r w:rsidRPr="008E635F">
        <w:rPr>
          <w:rFonts w:ascii="Arial" w:hAnsi="Arial" w:cs="Arial"/>
          <w:sz w:val="24"/>
          <w:szCs w:val="24"/>
        </w:rPr>
        <w:t>.</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The above </w:t>
      </w:r>
      <w:r>
        <w:rPr>
          <w:rFonts w:ascii="Arial" w:hAnsi="Arial" w:cs="Arial"/>
          <w:sz w:val="24"/>
          <w:szCs w:val="24"/>
        </w:rPr>
        <w:t>poem</w:t>
      </w:r>
      <w:r>
        <w:rPr>
          <w:rStyle w:val="FootnoteReference"/>
          <w:rFonts w:ascii="Arial" w:hAnsi="Arial" w:cs="Arial"/>
          <w:sz w:val="24"/>
          <w:szCs w:val="24"/>
        </w:rPr>
        <w:footnoteReference w:id="3"/>
      </w:r>
      <w:r>
        <w:rPr>
          <w:rFonts w:ascii="Arial" w:hAnsi="Arial" w:cs="Arial"/>
          <w:sz w:val="24"/>
          <w:szCs w:val="24"/>
        </w:rPr>
        <w:t xml:space="preserve"> </w:t>
      </w:r>
      <w:r w:rsidRPr="008E635F">
        <w:rPr>
          <w:rFonts w:ascii="Arial" w:hAnsi="Arial" w:cs="Arial"/>
          <w:sz w:val="24"/>
          <w:szCs w:val="24"/>
        </w:rPr>
        <w:t>states that, if we think of the fact that He is with us and is aware of all our thoughts</w:t>
      </w:r>
      <w:r>
        <w:rPr>
          <w:rFonts w:ascii="Arial" w:hAnsi="Arial" w:cs="Arial"/>
          <w:sz w:val="24"/>
          <w:szCs w:val="24"/>
        </w:rPr>
        <w:t>,</w:t>
      </w:r>
      <w:r w:rsidRPr="008E635F">
        <w:rPr>
          <w:rFonts w:ascii="Arial" w:hAnsi="Arial" w:cs="Arial"/>
          <w:sz w:val="24"/>
          <w:szCs w:val="24"/>
        </w:rPr>
        <w:t xml:space="preserve"> then we </w:t>
      </w:r>
      <w:r>
        <w:rPr>
          <w:rFonts w:ascii="Arial" w:hAnsi="Arial" w:cs="Arial"/>
          <w:sz w:val="24"/>
          <w:szCs w:val="24"/>
        </w:rPr>
        <w:t>would</w:t>
      </w:r>
      <w:r w:rsidRPr="008E635F">
        <w:rPr>
          <w:rFonts w:ascii="Arial" w:hAnsi="Arial" w:cs="Arial"/>
          <w:sz w:val="24"/>
          <w:szCs w:val="24"/>
        </w:rPr>
        <w:t xml:space="preserve"> be ashamed of our thinking that we can cheat Him by hiding our thoughts through our pretense. </w:t>
      </w:r>
    </w:p>
    <w:p w:rsidR="00614DFC" w:rsidRPr="008E635F" w:rsidRDefault="00614DFC" w:rsidP="004E115C">
      <w:pPr>
        <w:rPr>
          <w:rFonts w:ascii="Arial" w:hAnsi="Arial" w:cs="Arial"/>
          <w:sz w:val="24"/>
          <w:szCs w:val="24"/>
        </w:rPr>
      </w:pPr>
      <w:proofErr w:type="spellStart"/>
      <w:r w:rsidRPr="008E635F">
        <w:rPr>
          <w:rFonts w:ascii="URW Palladio ITUeo" w:hAnsi="URW Palladio ITUeo" w:cs="Arial"/>
          <w:sz w:val="24"/>
          <w:szCs w:val="24"/>
        </w:rPr>
        <w:t>Vġdattāzhvān</w:t>
      </w:r>
      <w:proofErr w:type="spellEnd"/>
      <w:r w:rsidRPr="008E635F">
        <w:rPr>
          <w:rFonts w:ascii="URW Palladio ITUeo" w:hAnsi="URW Palladio ITUeo" w:cs="Arial"/>
          <w:sz w:val="24"/>
          <w:szCs w:val="24"/>
        </w:rPr>
        <w:t xml:space="preserve"> </w:t>
      </w:r>
      <w:r w:rsidRPr="008E635F">
        <w:rPr>
          <w:rFonts w:ascii="Arial" w:hAnsi="Arial" w:cs="Arial"/>
          <w:sz w:val="24"/>
          <w:szCs w:val="24"/>
        </w:rPr>
        <w:t>uses ‘</w:t>
      </w:r>
      <w:proofErr w:type="spellStart"/>
      <w:r w:rsidRPr="008E635F">
        <w:rPr>
          <w:rFonts w:ascii="URW Palladio ITUeo" w:hAnsi="URW Palladio ITUeo" w:cs="Arial"/>
          <w:sz w:val="24"/>
          <w:szCs w:val="24"/>
        </w:rPr>
        <w:t>īmahe</w:t>
      </w:r>
      <w:proofErr w:type="spellEnd"/>
      <w:r w:rsidRPr="008E635F">
        <w:rPr>
          <w:rFonts w:ascii="Arial" w:hAnsi="Arial" w:cs="Arial"/>
          <w:i/>
          <w:iCs/>
          <w:sz w:val="24"/>
          <w:szCs w:val="24"/>
        </w:rPr>
        <w:t xml:space="preserve">’ </w:t>
      </w:r>
      <w:r w:rsidRPr="008E635F">
        <w:rPr>
          <w:rFonts w:ascii="Arial" w:hAnsi="Arial" w:cs="Arial"/>
          <w:sz w:val="24"/>
          <w:szCs w:val="24"/>
        </w:rPr>
        <w:t xml:space="preserve">term to indicate that we attain such </w:t>
      </w:r>
      <w:proofErr w:type="spellStart"/>
      <w:r w:rsidRPr="008E635F">
        <w:rPr>
          <w:rFonts w:ascii="URW Palladio ITUeo" w:hAnsi="URW Palladio ITUeo" w:cs="Arial"/>
          <w:sz w:val="24"/>
          <w:szCs w:val="24"/>
        </w:rPr>
        <w:t>Ara</w:t>
      </w:r>
      <w:r w:rsidRPr="009D497A">
        <w:rPr>
          <w:rFonts w:ascii="URW Palladio ITUeo" w:hAnsi="URW Palladio ITUeo" w:cs="Arial"/>
          <w:sz w:val="24"/>
          <w:szCs w:val="24"/>
        </w:rPr>
        <w:t>ṅ</w:t>
      </w:r>
      <w:r w:rsidRPr="008E635F">
        <w:rPr>
          <w:rFonts w:ascii="URW Palladio ITUeo" w:hAnsi="URW Palladio ITUeo" w:cs="Arial"/>
          <w:sz w:val="24"/>
          <w:szCs w:val="24"/>
        </w:rPr>
        <w:t>gathamman</w:t>
      </w:r>
      <w:proofErr w:type="spellEnd"/>
      <w:r w:rsidRPr="008E635F">
        <w:rPr>
          <w:rFonts w:ascii="Arial" w:hAnsi="Arial" w:cs="Arial"/>
          <w:sz w:val="24"/>
          <w:szCs w:val="24"/>
        </w:rPr>
        <w:t xml:space="preserve"> referred to as </w:t>
      </w:r>
      <w:r w:rsidRPr="008E635F">
        <w:rPr>
          <w:rFonts w:ascii="URW Palladio ITUeo" w:hAnsi="URW Palladio ITUeo" w:cs="Arial"/>
          <w:sz w:val="24"/>
          <w:szCs w:val="24"/>
        </w:rPr>
        <w:t>Agni</w:t>
      </w:r>
      <w:r w:rsidRPr="008E635F">
        <w:rPr>
          <w:rFonts w:ascii="Arial" w:hAnsi="Arial" w:cs="Arial"/>
          <w:sz w:val="24"/>
          <w:szCs w:val="24"/>
        </w:rPr>
        <w:t xml:space="preserve"> in the lines of </w:t>
      </w:r>
      <w:proofErr w:type="spellStart"/>
      <w:r w:rsidRPr="008E635F">
        <w:rPr>
          <w:rFonts w:ascii="URW Palladio ITUeo" w:hAnsi="URW Palladio ITUeo" w:cs="Arial"/>
          <w:sz w:val="24"/>
          <w:szCs w:val="24"/>
        </w:rPr>
        <w:t>Tiruma</w:t>
      </w:r>
      <w:r w:rsidRPr="009D497A">
        <w:rPr>
          <w:rFonts w:ascii="URW Palladio ITUeo" w:hAnsi="URW Palladio ITUeo" w:cs="Arial"/>
          <w:sz w:val="24"/>
          <w:szCs w:val="24"/>
        </w:rPr>
        <w:t>ṅ</w:t>
      </w:r>
      <w:r w:rsidRPr="008E635F">
        <w:rPr>
          <w:rFonts w:ascii="URW Palladio ITUeo" w:hAnsi="URW Palladio ITUeo" w:cs="Arial"/>
          <w:sz w:val="24"/>
          <w:szCs w:val="24"/>
        </w:rPr>
        <w:t>gai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Azhwar’s</w:t>
      </w:r>
      <w:proofErr w:type="spellEnd"/>
      <w:r w:rsidRPr="008E635F">
        <w:rPr>
          <w:rFonts w:ascii="Arial" w:hAnsi="Arial" w:cs="Arial"/>
          <w:sz w:val="24"/>
          <w:szCs w:val="24"/>
        </w:rPr>
        <w:t xml:space="preserve"> usage of phrases ‘</w:t>
      </w:r>
      <w:proofErr w:type="spellStart"/>
      <w:r w:rsidRPr="00D15D82">
        <w:rPr>
          <w:rFonts w:ascii="URW Palladio ITUeo" w:hAnsi="URW Palladio ITUeo" w:cs="Arial"/>
          <w:sz w:val="24"/>
          <w:szCs w:val="24"/>
        </w:rPr>
        <w:t>adiyiṇai</w:t>
      </w:r>
      <w:proofErr w:type="spellEnd"/>
      <w:r w:rsidRPr="00D15D82">
        <w:rPr>
          <w:rFonts w:ascii="URW Palladio ITUeo" w:hAnsi="URW Palladio ITUeo" w:cs="Arial"/>
          <w:sz w:val="24"/>
          <w:szCs w:val="24"/>
        </w:rPr>
        <w:t xml:space="preserve"> </w:t>
      </w:r>
      <w:proofErr w:type="spellStart"/>
      <w:r w:rsidRPr="00D15D82">
        <w:rPr>
          <w:rFonts w:ascii="URW Palladio ITUeo" w:hAnsi="URW Palladio ITUeo" w:cs="Arial"/>
          <w:sz w:val="24"/>
          <w:szCs w:val="24"/>
        </w:rPr>
        <w:t>adainthġn</w:t>
      </w:r>
      <w:proofErr w:type="spellEnd"/>
      <w:r w:rsidRPr="00D15D82">
        <w:rPr>
          <w:rFonts w:ascii="URW Palladio ITUeo" w:hAnsi="URW Palladio ITUeo" w:cs="Arial"/>
          <w:sz w:val="24"/>
          <w:szCs w:val="24"/>
        </w:rPr>
        <w:t xml:space="preserve"> </w:t>
      </w:r>
      <w:proofErr w:type="spellStart"/>
      <w:r w:rsidRPr="00D15D82">
        <w:rPr>
          <w:rFonts w:ascii="URW Palladio ITUeo" w:hAnsi="URW Palladio ITUeo" w:cs="Arial"/>
          <w:sz w:val="24"/>
          <w:szCs w:val="24"/>
        </w:rPr>
        <w:t>aṇi</w:t>
      </w:r>
      <w:proofErr w:type="spellEnd"/>
      <w:r w:rsidRPr="00D15D82">
        <w:rPr>
          <w:rFonts w:ascii="URW Palladio ITUeo" w:hAnsi="URW Palladio ITUeo" w:cs="Arial"/>
          <w:sz w:val="24"/>
          <w:szCs w:val="24"/>
        </w:rPr>
        <w:t xml:space="preserve"> </w:t>
      </w:r>
      <w:proofErr w:type="spellStart"/>
      <w:r w:rsidRPr="00D15D82">
        <w:rPr>
          <w:rFonts w:ascii="URW Palladio ITUeo" w:hAnsi="URW Palladio ITUeo" w:cs="Arial"/>
          <w:sz w:val="24"/>
          <w:szCs w:val="24"/>
        </w:rPr>
        <w:t>pozhil</w:t>
      </w:r>
      <w:proofErr w:type="spellEnd"/>
      <w:r w:rsidRPr="00D15D82">
        <w:rPr>
          <w:rFonts w:ascii="URW Palladio ITUeo" w:hAnsi="URW Palladio ITUeo" w:cs="Arial"/>
          <w:sz w:val="24"/>
          <w:szCs w:val="24"/>
        </w:rPr>
        <w:t xml:space="preserve"> </w:t>
      </w:r>
      <w:proofErr w:type="spellStart"/>
      <w:r w:rsidRPr="00D15D82">
        <w:rPr>
          <w:rFonts w:ascii="URW Palladio ITUeo" w:hAnsi="URW Palladio ITUeo" w:cs="Arial"/>
          <w:sz w:val="24"/>
          <w:szCs w:val="24"/>
        </w:rPr>
        <w:t>thiruvara</w:t>
      </w:r>
      <w:r w:rsidRPr="009D497A">
        <w:rPr>
          <w:rFonts w:ascii="URW Palladio ITUeo" w:hAnsi="URW Palladio ITUeo" w:cs="Arial"/>
          <w:sz w:val="24"/>
          <w:szCs w:val="24"/>
        </w:rPr>
        <w:t>ṅ</w:t>
      </w:r>
      <w:r w:rsidRPr="00D15D82">
        <w:rPr>
          <w:rFonts w:ascii="URW Palladio ITUeo" w:hAnsi="URW Palladio ITUeo" w:cs="Arial"/>
          <w:sz w:val="24"/>
          <w:szCs w:val="24"/>
        </w:rPr>
        <w:t>gaththammānġ</w:t>
      </w:r>
      <w:proofErr w:type="spellEnd"/>
      <w:r w:rsidRPr="008E635F">
        <w:rPr>
          <w:rFonts w:ascii="URW Palladio ITUeo" w:hAnsi="URW Palladio ITUeo" w:cs="Arial"/>
          <w:sz w:val="24"/>
          <w:szCs w:val="24"/>
        </w:rPr>
        <w:t>’</w:t>
      </w:r>
      <w:r w:rsidRPr="008E635F">
        <w:rPr>
          <w:rFonts w:ascii="Arial" w:hAnsi="Arial" w:cs="Arial"/>
          <w:sz w:val="24"/>
          <w:szCs w:val="24"/>
        </w:rPr>
        <w:t xml:space="preserve"> first eight times and ‘</w:t>
      </w:r>
      <w:proofErr w:type="spellStart"/>
      <w:r w:rsidRPr="00A36D6A">
        <w:rPr>
          <w:rFonts w:ascii="URW Palladio ITUeo" w:hAnsi="URW Palladio ITUeo" w:cs="Arial"/>
          <w:sz w:val="24"/>
          <w:szCs w:val="24"/>
        </w:rPr>
        <w:t>ponnadiyġ</w:t>
      </w:r>
      <w:proofErr w:type="spellEnd"/>
      <w:r w:rsidRPr="00A36D6A">
        <w:rPr>
          <w:rFonts w:ascii="URW Palladio ITUeo" w:hAnsi="URW Palladio ITUeo" w:cs="Arial"/>
          <w:sz w:val="24"/>
          <w:szCs w:val="24"/>
        </w:rPr>
        <w:t xml:space="preserve"> </w:t>
      </w:r>
      <w:proofErr w:type="spellStart"/>
      <w:r w:rsidRPr="00A36D6A">
        <w:rPr>
          <w:rFonts w:ascii="URW Palladio ITUeo" w:hAnsi="URW Palladio ITUeo" w:cs="Arial"/>
          <w:sz w:val="24"/>
          <w:szCs w:val="24"/>
        </w:rPr>
        <w:lastRenderedPageBreak/>
        <w:t>adainthu</w:t>
      </w:r>
      <w:proofErr w:type="spellEnd"/>
      <w:r w:rsidRPr="00A36D6A">
        <w:rPr>
          <w:rFonts w:ascii="URW Palladio ITUeo" w:hAnsi="URW Palladio ITUeo" w:cs="Arial"/>
          <w:sz w:val="24"/>
          <w:szCs w:val="24"/>
        </w:rPr>
        <w:t xml:space="preserve"> </w:t>
      </w:r>
      <w:proofErr w:type="spellStart"/>
      <w:r w:rsidRPr="00A36D6A">
        <w:rPr>
          <w:rFonts w:ascii="URW Palladio ITUeo" w:hAnsi="URW Palladio ITUeo" w:cs="Arial"/>
          <w:sz w:val="24"/>
          <w:szCs w:val="24"/>
        </w:rPr>
        <w:t>uynthġn</w:t>
      </w:r>
      <w:proofErr w:type="spellEnd"/>
      <w:r w:rsidRPr="00A36D6A">
        <w:rPr>
          <w:rFonts w:ascii="URW Palladio ITUeo" w:hAnsi="URW Palladio ITUeo" w:cs="Arial"/>
          <w:sz w:val="24"/>
          <w:szCs w:val="24"/>
        </w:rPr>
        <w:t xml:space="preserve">  </w:t>
      </w:r>
      <w:proofErr w:type="spellStart"/>
      <w:r w:rsidRPr="00A36D6A">
        <w:rPr>
          <w:rFonts w:ascii="URW Palladio ITUeo" w:hAnsi="URW Palladio ITUeo" w:cs="Arial"/>
          <w:sz w:val="24"/>
          <w:szCs w:val="24"/>
        </w:rPr>
        <w:t>aṇi</w:t>
      </w:r>
      <w:proofErr w:type="spellEnd"/>
      <w:r w:rsidRPr="00A36D6A">
        <w:rPr>
          <w:rFonts w:ascii="URW Palladio ITUeo" w:hAnsi="URW Palladio ITUeo" w:cs="Arial"/>
          <w:sz w:val="24"/>
          <w:szCs w:val="24"/>
        </w:rPr>
        <w:t xml:space="preserve"> </w:t>
      </w:r>
      <w:proofErr w:type="spellStart"/>
      <w:r w:rsidRPr="00A36D6A">
        <w:rPr>
          <w:rFonts w:ascii="URW Palladio ITUeo" w:hAnsi="URW Palladio ITUeo" w:cs="Arial"/>
          <w:sz w:val="24"/>
          <w:szCs w:val="24"/>
        </w:rPr>
        <w:t>pozhil</w:t>
      </w:r>
      <w:proofErr w:type="spellEnd"/>
      <w:r w:rsidRPr="00A36D6A">
        <w:rPr>
          <w:rFonts w:ascii="URW Palladio ITUeo" w:hAnsi="URW Palladio ITUeo" w:cs="Arial"/>
          <w:sz w:val="24"/>
          <w:szCs w:val="24"/>
        </w:rPr>
        <w:t xml:space="preserve"> </w:t>
      </w:r>
      <w:proofErr w:type="spellStart"/>
      <w:r w:rsidRPr="00A36D6A">
        <w:rPr>
          <w:rFonts w:ascii="URW Palladio ITUeo" w:hAnsi="URW Palladio ITUeo" w:cs="Arial"/>
          <w:sz w:val="24"/>
          <w:szCs w:val="24"/>
        </w:rPr>
        <w:t>thiruvara</w:t>
      </w:r>
      <w:r w:rsidRPr="009D497A">
        <w:rPr>
          <w:rFonts w:ascii="URW Palladio ITUeo" w:hAnsi="URW Palladio ITUeo" w:cs="Arial"/>
          <w:sz w:val="24"/>
          <w:szCs w:val="24"/>
        </w:rPr>
        <w:t>ṅ</w:t>
      </w:r>
      <w:r w:rsidRPr="00A36D6A">
        <w:rPr>
          <w:rFonts w:ascii="URW Palladio ITUeo" w:hAnsi="URW Palladio ITUeo" w:cs="Arial"/>
          <w:sz w:val="24"/>
          <w:szCs w:val="24"/>
        </w:rPr>
        <w:t>gaththammānġ</w:t>
      </w:r>
      <w:proofErr w:type="spellEnd"/>
      <w:r w:rsidRPr="008E635F">
        <w:rPr>
          <w:rFonts w:ascii="URW Palladio ITUeo" w:hAnsi="URW Palladio ITUeo" w:cs="Arial"/>
          <w:sz w:val="24"/>
          <w:szCs w:val="24"/>
        </w:rPr>
        <w:t>’</w:t>
      </w:r>
      <w:r w:rsidRPr="008E635F">
        <w:rPr>
          <w:rFonts w:ascii="Arial" w:hAnsi="Arial" w:cs="Arial"/>
          <w:sz w:val="24"/>
          <w:szCs w:val="24"/>
        </w:rPr>
        <w:t xml:space="preserve">  during the ninth time in the poem ‘</w:t>
      </w:r>
      <w:proofErr w:type="spellStart"/>
      <w:r w:rsidRPr="00672B12">
        <w:rPr>
          <w:rFonts w:ascii="URW Palladio ITUeo" w:hAnsi="URW Palladio ITUeo" w:cs="Arial"/>
          <w:sz w:val="24"/>
          <w:szCs w:val="24"/>
        </w:rPr>
        <w:t>ġzhai</w:t>
      </w:r>
      <w:proofErr w:type="spellEnd"/>
      <w:r w:rsidRPr="00672B12">
        <w:rPr>
          <w:rFonts w:ascii="URW Palladio ITUeo" w:hAnsi="URW Palladio ITUeo" w:cs="Arial"/>
          <w:sz w:val="24"/>
          <w:szCs w:val="24"/>
        </w:rPr>
        <w:t xml:space="preserve"> </w:t>
      </w:r>
      <w:proofErr w:type="spellStart"/>
      <w:r w:rsidRPr="00672B12">
        <w:rPr>
          <w:rFonts w:ascii="URW Palladio ITUeo" w:hAnsi="URW Palladio ITUeo" w:cs="Arial"/>
          <w:sz w:val="24"/>
          <w:szCs w:val="24"/>
        </w:rPr>
        <w:t>ġtalan</w:t>
      </w:r>
      <w:proofErr w:type="spellEnd"/>
      <w:r w:rsidRPr="008E635F">
        <w:rPr>
          <w:rFonts w:ascii="URW Palladio ITUeo" w:hAnsi="URW Palladio ITUeo" w:cs="Arial"/>
          <w:sz w:val="24"/>
          <w:szCs w:val="24"/>
        </w:rPr>
        <w:t>’</w:t>
      </w:r>
      <w:r w:rsidRPr="008E635F">
        <w:rPr>
          <w:rFonts w:ascii="Arial" w:hAnsi="Arial" w:cs="Arial"/>
          <w:sz w:val="24"/>
          <w:szCs w:val="24"/>
        </w:rPr>
        <w:t xml:space="preserve">. You may ask ‘All these are ok, but, how will the term </w:t>
      </w:r>
      <w:r w:rsidRPr="008E635F">
        <w:rPr>
          <w:rFonts w:ascii="URW Palladio ITUeo" w:hAnsi="URW Palladio ITUeo" w:cs="Arial"/>
          <w:sz w:val="24"/>
          <w:szCs w:val="24"/>
        </w:rPr>
        <w:t>Agni</w:t>
      </w:r>
      <w:r w:rsidRPr="008E635F">
        <w:rPr>
          <w:rFonts w:ascii="Arial" w:hAnsi="Arial" w:cs="Arial"/>
          <w:sz w:val="24"/>
          <w:szCs w:val="24"/>
        </w:rPr>
        <w:t xml:space="preserve"> suit </w:t>
      </w:r>
      <w:proofErr w:type="spellStart"/>
      <w:r w:rsidRPr="008E635F">
        <w:rPr>
          <w:rFonts w:ascii="URW Palladio ITUeo" w:hAnsi="URW Palladio ITUeo" w:cs="Arial"/>
          <w:sz w:val="24"/>
          <w:szCs w:val="24"/>
        </w:rPr>
        <w:t>Ara</w:t>
      </w:r>
      <w:r w:rsidRPr="009D497A">
        <w:rPr>
          <w:rFonts w:ascii="URW Palladio ITUeo" w:hAnsi="URW Palladio ITUeo" w:cs="Arial"/>
          <w:sz w:val="24"/>
          <w:szCs w:val="24"/>
        </w:rPr>
        <w:t>ṅ</w:t>
      </w:r>
      <w:r w:rsidRPr="008E635F">
        <w:rPr>
          <w:rFonts w:ascii="URW Palladio ITUeo" w:hAnsi="URW Palladio ITUeo" w:cs="Arial"/>
          <w:sz w:val="24"/>
          <w:szCs w:val="24"/>
        </w:rPr>
        <w:t>gathamman</w:t>
      </w:r>
      <w:proofErr w:type="spellEnd"/>
      <w:r w:rsidRPr="008E635F">
        <w:rPr>
          <w:rFonts w:ascii="URW Palladio ITUeo" w:hAnsi="URW Palladio ITUeo" w:cs="Arial"/>
          <w:sz w:val="24"/>
          <w:szCs w:val="24"/>
        </w:rPr>
        <w:t>’</w:t>
      </w:r>
      <w:r w:rsidRPr="008E635F">
        <w:rPr>
          <w:rFonts w:ascii="Arial" w:hAnsi="Arial" w:cs="Arial"/>
          <w:sz w:val="24"/>
          <w:szCs w:val="24"/>
        </w:rPr>
        <w:t>?</w:t>
      </w:r>
    </w:p>
    <w:p w:rsidR="00614DFC" w:rsidRPr="008E635F" w:rsidRDefault="00614DFC" w:rsidP="00CE7BA6">
      <w:pPr>
        <w:rPr>
          <w:rFonts w:ascii="Arial" w:hAnsi="Arial" w:cs="Arial"/>
          <w:sz w:val="24"/>
          <w:szCs w:val="24"/>
        </w:rPr>
      </w:pP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Yaska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bhagavan</w:t>
      </w:r>
      <w:proofErr w:type="spellEnd"/>
      <w:r w:rsidRPr="008E635F">
        <w:rPr>
          <w:rFonts w:ascii="Arial" w:hAnsi="Arial" w:cs="Arial"/>
          <w:sz w:val="24"/>
          <w:szCs w:val="24"/>
        </w:rPr>
        <w:t xml:space="preserve"> has shown that the noun </w:t>
      </w:r>
      <w:r w:rsidRPr="008E635F">
        <w:rPr>
          <w:rFonts w:ascii="URW Palladio ITUeo" w:hAnsi="URW Palladio ITUeo" w:cs="Arial"/>
          <w:sz w:val="24"/>
          <w:szCs w:val="24"/>
        </w:rPr>
        <w:t>Agni</w:t>
      </w:r>
      <w:r w:rsidRPr="008E635F">
        <w:rPr>
          <w:rFonts w:ascii="Arial" w:hAnsi="Arial" w:cs="Arial"/>
          <w:sz w:val="24"/>
          <w:szCs w:val="24"/>
        </w:rPr>
        <w:t xml:space="preserve"> is formed based on multiple meanings. In the way shown by him, that word may form on the basis of the person having beautiful parts of the body.</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People arrive at this meaning based on the change of word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gī</w:t>
      </w:r>
      <w:proofErr w:type="spellEnd"/>
      <w:r w:rsidRPr="008E635F">
        <w:rPr>
          <w:rFonts w:ascii="Arial" w:hAnsi="Arial" w:cs="Arial"/>
          <w:sz w:val="24"/>
          <w:szCs w:val="24"/>
        </w:rPr>
        <w:t xml:space="preserve"> to </w:t>
      </w:r>
      <w:r w:rsidRPr="008E635F">
        <w:rPr>
          <w:rFonts w:ascii="URW Palladio ITUeo" w:hAnsi="URW Palladio ITUeo" w:cs="Arial"/>
          <w:sz w:val="24"/>
          <w:szCs w:val="24"/>
        </w:rPr>
        <w:t>Agni</w:t>
      </w:r>
      <w:r w:rsidRPr="008E635F">
        <w:rPr>
          <w:rFonts w:ascii="Arial" w:hAnsi="Arial" w:cs="Arial"/>
          <w:sz w:val="24"/>
          <w:szCs w:val="24"/>
        </w:rPr>
        <w:t xml:space="preserve">. According to the grammar rule </w:t>
      </w:r>
      <w:proofErr w:type="spellStart"/>
      <w:r w:rsidRPr="008E635F">
        <w:rPr>
          <w:rFonts w:ascii="URW Palladio ITUeo" w:hAnsi="URW Palladio ITUeo" w:cs="Arial"/>
          <w:sz w:val="24"/>
          <w:szCs w:val="24"/>
        </w:rPr>
        <w:t>atiśāyane</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madhup</w:t>
      </w:r>
      <w:proofErr w:type="spellEnd"/>
      <w:r w:rsidRPr="008E635F">
        <w:rPr>
          <w:rFonts w:ascii="Arial" w:hAnsi="Arial" w:cs="Arial"/>
          <w:sz w:val="24"/>
          <w:szCs w:val="24"/>
        </w:rPr>
        <w:t xml:space="preserve">, the word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gī</w:t>
      </w:r>
      <w:proofErr w:type="spellEnd"/>
      <w:r w:rsidRPr="008E635F">
        <w:rPr>
          <w:rFonts w:ascii="Arial" w:hAnsi="Arial" w:cs="Arial"/>
          <w:sz w:val="24"/>
          <w:szCs w:val="24"/>
        </w:rPr>
        <w:t xml:space="preserve"> refers to the person having beautiful body. Hence the word Agni, as distorted from the word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gī</w:t>
      </w:r>
      <w:proofErr w:type="spellEnd"/>
      <w:r w:rsidRPr="008E635F">
        <w:rPr>
          <w:rFonts w:ascii="Arial" w:hAnsi="Arial" w:cs="Arial"/>
          <w:sz w:val="24"/>
          <w:szCs w:val="24"/>
        </w:rPr>
        <w:t xml:space="preserve"> can mean the person having beautiful body.</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The Vedic commentator while interpreting the </w:t>
      </w:r>
      <w:proofErr w:type="spellStart"/>
      <w:r w:rsidRPr="008E635F">
        <w:rPr>
          <w:rFonts w:ascii="URW Palladio ITUeo" w:hAnsi="URW Palladio ITUeo" w:cs="Arial"/>
          <w:sz w:val="24"/>
          <w:szCs w:val="24"/>
        </w:rPr>
        <w:t>samaveda</w:t>
      </w:r>
      <w:proofErr w:type="spellEnd"/>
      <w:r w:rsidRPr="008E635F">
        <w:rPr>
          <w:rFonts w:ascii="Arial" w:hAnsi="Arial" w:cs="Arial"/>
          <w:sz w:val="24"/>
          <w:szCs w:val="24"/>
        </w:rPr>
        <w:t xml:space="preserve"> mantra ‘</w:t>
      </w:r>
      <w:proofErr w:type="spellStart"/>
      <w:r w:rsidRPr="008E635F">
        <w:rPr>
          <w:rFonts w:ascii="URW Palladio ITUeo" w:hAnsi="URW Palladio ITUeo" w:cs="Arial"/>
          <w:sz w:val="24"/>
          <w:szCs w:val="24"/>
        </w:rPr>
        <w:t>agna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āyāhi</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vītaye</w:t>
      </w:r>
      <w:proofErr w:type="spellEnd"/>
      <w:r w:rsidRPr="008E635F">
        <w:rPr>
          <w:rFonts w:ascii="URW Palladio ITUeo" w:hAnsi="URW Palladio ITUeo" w:cs="Arial"/>
          <w:sz w:val="24"/>
          <w:szCs w:val="24"/>
        </w:rPr>
        <w:t>’</w:t>
      </w:r>
      <w:r w:rsidRPr="008E635F">
        <w:rPr>
          <w:rFonts w:ascii="Arial" w:hAnsi="Arial" w:cs="Arial"/>
          <w:sz w:val="24"/>
          <w:szCs w:val="24"/>
        </w:rPr>
        <w:t>, has accepted this meaning while giving the commentary.</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For this reason, probably the poets have used the Sanskrit term Agni as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gi</w:t>
      </w:r>
      <w:proofErr w:type="spellEnd"/>
      <w:r w:rsidRPr="008E635F">
        <w:rPr>
          <w:rFonts w:ascii="Arial" w:hAnsi="Arial" w:cs="Arial"/>
          <w:sz w:val="24"/>
          <w:szCs w:val="24"/>
        </w:rPr>
        <w:t xml:space="preserve"> in Tamil form. In the </w:t>
      </w:r>
      <w:proofErr w:type="spellStart"/>
      <w:r w:rsidRPr="008E635F">
        <w:rPr>
          <w:rFonts w:ascii="URW Palladio ITUeo" w:hAnsi="URW Palladio ITUeo" w:cs="Arial"/>
          <w:sz w:val="24"/>
          <w:szCs w:val="24"/>
        </w:rPr>
        <w:t>Adikara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sa</w:t>
      </w:r>
      <w:r w:rsidRPr="009D497A">
        <w:rPr>
          <w:rFonts w:ascii="URW Palladio ITUeo" w:hAnsi="URW Palladio ITUeo" w:cs="Arial"/>
          <w:sz w:val="24"/>
          <w:szCs w:val="24"/>
        </w:rPr>
        <w:t>ṅ</w:t>
      </w:r>
      <w:r w:rsidRPr="008E635F">
        <w:rPr>
          <w:rFonts w:ascii="URW Palladio ITUeo" w:hAnsi="URW Palladio ITUeo" w:cs="Arial"/>
          <w:sz w:val="24"/>
          <w:szCs w:val="24"/>
        </w:rPr>
        <w:t>graha</w:t>
      </w:r>
      <w:proofErr w:type="spellEnd"/>
      <w:r w:rsidRPr="008E635F">
        <w:rPr>
          <w:rFonts w:ascii="Arial" w:hAnsi="Arial" w:cs="Arial"/>
          <w:sz w:val="24"/>
          <w:szCs w:val="24"/>
        </w:rPr>
        <w:t xml:space="preserve"> poem </w:t>
      </w:r>
      <w:proofErr w:type="spellStart"/>
      <w:r w:rsidRPr="008E635F">
        <w:rPr>
          <w:rFonts w:ascii="URW Palladio ITUeo" w:hAnsi="URW Palladio ITUeo" w:cs="Arial"/>
          <w:sz w:val="24"/>
          <w:szCs w:val="24"/>
        </w:rPr>
        <w:t>nadaipera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gi</w:t>
      </w:r>
      <w:proofErr w:type="spellEnd"/>
      <w:r w:rsidRPr="008E635F">
        <w:rPr>
          <w:rFonts w:ascii="Arial" w:hAnsi="Arial" w:cs="Arial"/>
          <w:sz w:val="24"/>
          <w:szCs w:val="24"/>
        </w:rPr>
        <w:t xml:space="preserve">, </w:t>
      </w:r>
      <w:proofErr w:type="spellStart"/>
      <w:r>
        <w:rPr>
          <w:rFonts w:ascii="URW Palladio ITUeo" w:hAnsi="URW Palladio ITUeo" w:cs="Arial"/>
          <w:sz w:val="24"/>
          <w:szCs w:val="24"/>
        </w:rPr>
        <w:t>S</w:t>
      </w:r>
      <w:r w:rsidRPr="00F57064">
        <w:rPr>
          <w:rFonts w:ascii="URW Palladio ITUeo" w:hAnsi="URW Palladio ITUeo" w:cs="Arial"/>
          <w:sz w:val="24"/>
          <w:szCs w:val="24"/>
        </w:rPr>
        <w:t>vāmi</w:t>
      </w:r>
      <w:proofErr w:type="spellEnd"/>
      <w:r w:rsidRPr="00F57064">
        <w:rPr>
          <w:rFonts w:ascii="URW Palladio ITUeo" w:hAnsi="URW Palladio ITUeo" w:cs="Arial"/>
          <w:sz w:val="24"/>
          <w:szCs w:val="24"/>
        </w:rPr>
        <w:t xml:space="preserve"> </w:t>
      </w:r>
      <w:proofErr w:type="spellStart"/>
      <w:r>
        <w:rPr>
          <w:rFonts w:ascii="URW Palladio ITUeo" w:hAnsi="URW Palladio ITUeo" w:cs="Arial"/>
          <w:sz w:val="24"/>
          <w:szCs w:val="24"/>
        </w:rPr>
        <w:t>D</w:t>
      </w:r>
      <w:r w:rsidRPr="00F57064">
        <w:rPr>
          <w:rFonts w:ascii="URW Palladio ITUeo" w:hAnsi="URW Palladio ITUeo" w:cs="Arial"/>
          <w:sz w:val="24"/>
          <w:szCs w:val="24"/>
        </w:rPr>
        <w:t>eśika</w:t>
      </w:r>
      <w:proofErr w:type="spellEnd"/>
      <w:r w:rsidRPr="008E635F">
        <w:rPr>
          <w:rFonts w:ascii="Arial" w:hAnsi="Arial" w:cs="Arial"/>
          <w:sz w:val="24"/>
          <w:szCs w:val="24"/>
        </w:rPr>
        <w:t xml:space="preserve"> has also used the term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gi</w:t>
      </w:r>
      <w:proofErr w:type="spellEnd"/>
      <w:r w:rsidRPr="008E635F">
        <w:rPr>
          <w:rFonts w:ascii="Arial" w:hAnsi="Arial" w:cs="Arial"/>
          <w:sz w:val="24"/>
          <w:szCs w:val="24"/>
        </w:rPr>
        <w:t xml:space="preserve"> to represent </w:t>
      </w:r>
      <w:r w:rsidRPr="008E635F">
        <w:rPr>
          <w:rFonts w:ascii="URW Palladio ITUeo" w:hAnsi="URW Palladio ITUeo" w:cs="Arial"/>
          <w:sz w:val="24"/>
          <w:szCs w:val="24"/>
        </w:rPr>
        <w:t>Agni</w:t>
      </w:r>
      <w:r w:rsidRPr="008E635F">
        <w:rPr>
          <w:rFonts w:ascii="Arial" w:hAnsi="Arial" w:cs="Arial"/>
          <w:sz w:val="24"/>
          <w:szCs w:val="24"/>
        </w:rPr>
        <w:t>.</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Who else can be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gi</w:t>
      </w:r>
      <w:proofErr w:type="spellEnd"/>
      <w:r w:rsidRPr="008E635F">
        <w:rPr>
          <w:rFonts w:ascii="Arial" w:hAnsi="Arial" w:cs="Arial"/>
          <w:sz w:val="24"/>
          <w:szCs w:val="24"/>
        </w:rPr>
        <w:t xml:space="preserve">, i.e. </w:t>
      </w:r>
      <w:r w:rsidRPr="008E635F">
        <w:rPr>
          <w:rFonts w:ascii="URW Palladio ITUeo" w:hAnsi="URW Palladio ITUeo" w:cs="Arial"/>
          <w:sz w:val="24"/>
          <w:szCs w:val="24"/>
        </w:rPr>
        <w:t>Agni</w:t>
      </w:r>
      <w:r w:rsidRPr="008E635F">
        <w:rPr>
          <w:rFonts w:ascii="Arial" w:hAnsi="Arial" w:cs="Arial"/>
          <w:sz w:val="24"/>
          <w:szCs w:val="24"/>
        </w:rPr>
        <w:t xml:space="preserve"> except </w:t>
      </w:r>
      <w:proofErr w:type="spellStart"/>
      <w:r w:rsidRPr="008E635F">
        <w:rPr>
          <w:rFonts w:ascii="URW Palladio ITUeo" w:hAnsi="URW Palladio ITUeo" w:cs="Arial"/>
          <w:sz w:val="24"/>
          <w:szCs w:val="24"/>
        </w:rPr>
        <w:t>Azhagiya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Maṇavāla</w:t>
      </w:r>
      <w:r>
        <w:rPr>
          <w:rFonts w:ascii="URW Palladio ITUeo" w:hAnsi="URW Palladio ITUeo" w:cs="Arial"/>
          <w:sz w:val="24"/>
          <w:szCs w:val="24"/>
        </w:rPr>
        <w:t>n</w:t>
      </w:r>
      <w:proofErr w:type="spellEnd"/>
      <w:r w:rsidRPr="008E635F">
        <w:rPr>
          <w:rFonts w:ascii="Arial" w:hAnsi="Arial" w:cs="Arial"/>
          <w:sz w:val="24"/>
          <w:szCs w:val="24"/>
        </w:rPr>
        <w:t>?</w:t>
      </w:r>
    </w:p>
    <w:p w:rsidR="00614DFC" w:rsidRPr="008E635F" w:rsidRDefault="00614DFC" w:rsidP="00CE7BA6">
      <w:pPr>
        <w:rPr>
          <w:rFonts w:ascii="Arial" w:hAnsi="Arial" w:cs="Arial"/>
          <w:sz w:val="24"/>
          <w:szCs w:val="24"/>
        </w:rPr>
      </w:pPr>
      <w:proofErr w:type="spellStart"/>
      <w:r w:rsidRPr="008E635F">
        <w:rPr>
          <w:rFonts w:ascii="URW Palladio ITUeo" w:hAnsi="URW Palladio ITUeo" w:cs="Arial"/>
          <w:sz w:val="24"/>
          <w:szCs w:val="24"/>
        </w:rPr>
        <w:t>Nachi</w:t>
      </w:r>
      <w:r>
        <w:rPr>
          <w:rFonts w:ascii="URW Palladio ITUeo" w:hAnsi="URW Palladio ITUeo" w:cs="Arial"/>
          <w:sz w:val="24"/>
          <w:szCs w:val="24"/>
        </w:rPr>
        <w:t>y</w:t>
      </w:r>
      <w:r w:rsidRPr="008E635F">
        <w:rPr>
          <w:rFonts w:ascii="URW Palladio ITUeo" w:hAnsi="URW Palladio ITUeo" w:cs="Arial"/>
          <w:sz w:val="24"/>
          <w:szCs w:val="24"/>
        </w:rPr>
        <w:t>ār</w:t>
      </w:r>
      <w:proofErr w:type="spellEnd"/>
      <w:r w:rsidRPr="008E635F">
        <w:rPr>
          <w:rFonts w:ascii="Arial" w:hAnsi="Arial" w:cs="Arial"/>
          <w:sz w:val="24"/>
          <w:szCs w:val="24"/>
        </w:rPr>
        <w:t xml:space="preserve"> also enlists </w:t>
      </w:r>
      <w:r>
        <w:rPr>
          <w:rFonts w:ascii="Arial" w:hAnsi="Arial" w:cs="Arial"/>
          <w:sz w:val="24"/>
          <w:szCs w:val="24"/>
        </w:rPr>
        <w:t>H</w:t>
      </w:r>
      <w:r w:rsidRPr="008E635F">
        <w:rPr>
          <w:rFonts w:ascii="Arial" w:hAnsi="Arial" w:cs="Arial"/>
          <w:sz w:val="24"/>
          <w:szCs w:val="24"/>
        </w:rPr>
        <w:t xml:space="preserve">is beautiful body parts as </w:t>
      </w:r>
      <w:r>
        <w:rPr>
          <w:rFonts w:ascii="Arial" w:hAnsi="Arial" w:cs="Arial"/>
          <w:sz w:val="24"/>
          <w:szCs w:val="24"/>
        </w:rPr>
        <w:t>the lord who has beautiful locks, beautiful lips, beautiful eyes and a beautiful lotus on his navel</w:t>
      </w:r>
      <w:r>
        <w:rPr>
          <w:rStyle w:val="FootnoteReference"/>
          <w:rFonts w:ascii="Arial" w:hAnsi="Arial" w:cs="Arial"/>
          <w:sz w:val="24"/>
          <w:szCs w:val="24"/>
        </w:rPr>
        <w:footnoteReference w:id="4"/>
      </w:r>
      <w:r>
        <w:rPr>
          <w:rFonts w:ascii="Arial" w:hAnsi="Arial" w:cs="Arial"/>
          <w:sz w:val="24"/>
          <w:szCs w:val="24"/>
        </w:rPr>
        <w:t>.</w:t>
      </w:r>
      <w:r w:rsidRPr="008E635F">
        <w:rPr>
          <w:rFonts w:ascii="Arial" w:hAnsi="Arial" w:cs="Arial"/>
          <w:sz w:val="24"/>
          <w:szCs w:val="24"/>
        </w:rPr>
        <w:t xml:space="preserve"> </w:t>
      </w:r>
    </w:p>
    <w:p w:rsidR="00614DFC" w:rsidRPr="008E635F" w:rsidRDefault="00614DFC" w:rsidP="00CE7BA6">
      <w:pPr>
        <w:rPr>
          <w:rFonts w:ascii="Arial" w:hAnsi="Arial" w:cs="Arial"/>
          <w:sz w:val="24"/>
          <w:szCs w:val="24"/>
        </w:rPr>
      </w:pP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rīraṅganātha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mahātmyam</w:t>
      </w:r>
      <w:proofErr w:type="spellEnd"/>
      <w:r w:rsidRPr="008E635F">
        <w:rPr>
          <w:rFonts w:ascii="Arial" w:hAnsi="Arial" w:cs="Arial"/>
          <w:sz w:val="24"/>
          <w:szCs w:val="24"/>
        </w:rPr>
        <w:t xml:space="preserve"> states that </w:t>
      </w:r>
      <w:proofErr w:type="spellStart"/>
      <w:r w:rsidRPr="008E635F">
        <w:rPr>
          <w:rFonts w:ascii="URW Palladio ITUeo" w:hAnsi="URW Palladio ITUeo" w:cs="Arial"/>
          <w:sz w:val="24"/>
          <w:szCs w:val="24"/>
        </w:rPr>
        <w:t>Tiruvaraṅgathemperumān</w:t>
      </w:r>
      <w:proofErr w:type="spellEnd"/>
      <w:r w:rsidRPr="008E635F">
        <w:rPr>
          <w:rFonts w:ascii="Arial" w:hAnsi="Arial" w:cs="Arial"/>
          <w:sz w:val="24"/>
          <w:szCs w:val="24"/>
        </w:rPr>
        <w:t xml:space="preserve"> </w:t>
      </w:r>
      <w:r>
        <w:rPr>
          <w:rFonts w:ascii="Arial" w:hAnsi="Arial" w:cs="Arial"/>
          <w:sz w:val="24"/>
          <w:szCs w:val="24"/>
        </w:rPr>
        <w:t xml:space="preserve">(Lord </w:t>
      </w:r>
      <w:proofErr w:type="spellStart"/>
      <w:r>
        <w:rPr>
          <w:rFonts w:ascii="Arial" w:hAnsi="Arial" w:cs="Arial"/>
          <w:sz w:val="24"/>
          <w:szCs w:val="24"/>
        </w:rPr>
        <w:t>Ranganatha</w:t>
      </w:r>
      <w:proofErr w:type="spellEnd"/>
      <w:r>
        <w:rPr>
          <w:rFonts w:ascii="Arial" w:hAnsi="Arial" w:cs="Arial"/>
          <w:sz w:val="24"/>
          <w:szCs w:val="24"/>
        </w:rPr>
        <w:t xml:space="preserve"> of </w:t>
      </w:r>
      <w:proofErr w:type="spellStart"/>
      <w:r>
        <w:rPr>
          <w:rFonts w:ascii="Arial" w:hAnsi="Arial" w:cs="Arial"/>
          <w:sz w:val="24"/>
          <w:szCs w:val="24"/>
        </w:rPr>
        <w:t>Srirangam</w:t>
      </w:r>
      <w:proofErr w:type="spellEnd"/>
      <w:r>
        <w:rPr>
          <w:rFonts w:ascii="Arial" w:hAnsi="Arial" w:cs="Arial"/>
          <w:sz w:val="24"/>
          <w:szCs w:val="24"/>
        </w:rPr>
        <w:t xml:space="preserve">) </w:t>
      </w:r>
      <w:r w:rsidRPr="008E635F">
        <w:rPr>
          <w:rFonts w:ascii="Arial" w:hAnsi="Arial" w:cs="Arial"/>
          <w:sz w:val="24"/>
          <w:szCs w:val="24"/>
        </w:rPr>
        <w:t xml:space="preserve">is the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gi</w:t>
      </w:r>
      <w:proofErr w:type="spellEnd"/>
      <w:r w:rsidRPr="008E635F">
        <w:rPr>
          <w:rFonts w:ascii="Arial" w:hAnsi="Arial" w:cs="Arial"/>
          <w:sz w:val="24"/>
          <w:szCs w:val="24"/>
        </w:rPr>
        <w:t xml:space="preserve"> (container) and all the other </w:t>
      </w:r>
      <w:proofErr w:type="spellStart"/>
      <w:r w:rsidRPr="008E635F">
        <w:rPr>
          <w:rFonts w:ascii="URW Palladio ITUeo" w:hAnsi="URW Palladio ITUeo" w:cs="Arial"/>
          <w:sz w:val="24"/>
          <w:szCs w:val="24"/>
        </w:rPr>
        <w:t>Emperumān</w:t>
      </w:r>
      <w:proofErr w:type="spellEnd"/>
      <w:r w:rsidRPr="008E635F">
        <w:rPr>
          <w:rFonts w:ascii="URW Palladio ITUeo" w:hAnsi="URW Palladio ITUeo" w:cs="Arial"/>
          <w:sz w:val="24"/>
          <w:szCs w:val="24"/>
        </w:rPr>
        <w:t>-s</w:t>
      </w:r>
      <w:r w:rsidRPr="008E635F">
        <w:rPr>
          <w:rFonts w:ascii="Arial" w:hAnsi="Arial" w:cs="Arial"/>
          <w:sz w:val="24"/>
          <w:szCs w:val="24"/>
        </w:rPr>
        <w:t xml:space="preserve"> of other </w:t>
      </w:r>
      <w:proofErr w:type="spellStart"/>
      <w:r>
        <w:rPr>
          <w:rFonts w:ascii="URW Palladio ITUeo" w:hAnsi="URW Palladio ITUeo" w:cs="Arial"/>
          <w:sz w:val="24"/>
          <w:szCs w:val="24"/>
        </w:rPr>
        <w:t>D</w:t>
      </w:r>
      <w:r w:rsidRPr="004E5F26">
        <w:rPr>
          <w:rFonts w:ascii="URW Palladio ITUeo" w:hAnsi="URW Palladio ITUeo" w:cs="Arial"/>
          <w:sz w:val="24"/>
          <w:szCs w:val="24"/>
        </w:rPr>
        <w:t>ivyadġśam</w:t>
      </w:r>
      <w:proofErr w:type="spellEnd"/>
      <w:r>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xml:space="preserve"> are his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gam</w:t>
      </w:r>
      <w:proofErr w:type="spellEnd"/>
      <w:r w:rsidRPr="008E635F">
        <w:rPr>
          <w:rFonts w:ascii="Arial" w:hAnsi="Arial" w:cs="Arial"/>
          <w:sz w:val="24"/>
          <w:szCs w:val="24"/>
        </w:rPr>
        <w:t xml:space="preserve"> (contained in)</w:t>
      </w:r>
      <w:r>
        <w:rPr>
          <w:rStyle w:val="FootnoteReference"/>
          <w:rFonts w:ascii="Arial" w:hAnsi="Arial" w:cs="Arial"/>
          <w:sz w:val="24"/>
          <w:szCs w:val="24"/>
        </w:rPr>
        <w:footnoteReference w:id="5"/>
      </w:r>
      <w:r w:rsidRPr="008E635F">
        <w:rPr>
          <w:rFonts w:ascii="Arial" w:hAnsi="Arial" w:cs="Arial"/>
          <w:sz w:val="24"/>
          <w:szCs w:val="24"/>
        </w:rPr>
        <w:t>.</w:t>
      </w:r>
    </w:p>
    <w:p w:rsidR="00614DFC" w:rsidRPr="008E635F" w:rsidRDefault="00614DFC" w:rsidP="00CE7BA6">
      <w:pPr>
        <w:rPr>
          <w:rFonts w:ascii="Arial" w:hAnsi="Arial" w:cs="Arial"/>
          <w:sz w:val="24"/>
          <w:szCs w:val="24"/>
        </w:rPr>
      </w:pPr>
      <w:r w:rsidRPr="008E635F">
        <w:rPr>
          <w:rFonts w:ascii="Arial" w:hAnsi="Arial" w:cs="Arial"/>
          <w:sz w:val="24"/>
          <w:szCs w:val="24"/>
        </w:rPr>
        <w:t xml:space="preserve">As per </w:t>
      </w:r>
      <w:r>
        <w:rPr>
          <w:rFonts w:ascii="Arial" w:hAnsi="Arial" w:cs="Arial"/>
          <w:sz w:val="24"/>
          <w:szCs w:val="24"/>
        </w:rPr>
        <w:t>that</w:t>
      </w:r>
      <w:r w:rsidRPr="008E635F">
        <w:rPr>
          <w:rFonts w:ascii="Arial" w:hAnsi="Arial" w:cs="Arial"/>
          <w:sz w:val="24"/>
          <w:szCs w:val="24"/>
        </w:rPr>
        <w:t xml:space="preserve">, </w:t>
      </w:r>
      <w:proofErr w:type="spellStart"/>
      <w:r w:rsidRPr="008E635F">
        <w:rPr>
          <w:rFonts w:ascii="URW Palladio ITUeo" w:hAnsi="URW Palladio ITUeo" w:cs="Arial"/>
          <w:sz w:val="24"/>
          <w:szCs w:val="24"/>
        </w:rPr>
        <w:t>Badari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Emperumān</w:t>
      </w:r>
      <w:proofErr w:type="spellEnd"/>
      <w:r w:rsidRPr="008E635F">
        <w:rPr>
          <w:rFonts w:ascii="Arial" w:hAnsi="Arial" w:cs="Arial"/>
          <w:sz w:val="24"/>
          <w:szCs w:val="24"/>
        </w:rPr>
        <w:t xml:space="preserve"> is the head of </w:t>
      </w:r>
      <w:proofErr w:type="spellStart"/>
      <w:r w:rsidRPr="008E635F">
        <w:rPr>
          <w:rFonts w:ascii="URW Palladio ITUeo" w:hAnsi="URW Palladio ITUeo" w:cs="Arial"/>
          <w:sz w:val="24"/>
          <w:szCs w:val="24"/>
        </w:rPr>
        <w:t>Ara</w:t>
      </w:r>
      <w:r w:rsidRPr="009D497A">
        <w:rPr>
          <w:rFonts w:ascii="URW Palladio ITUeo" w:hAnsi="URW Palladio ITUeo" w:cs="Arial"/>
          <w:sz w:val="24"/>
          <w:szCs w:val="24"/>
        </w:rPr>
        <w:t>ṅ</w:t>
      </w:r>
      <w:r w:rsidRPr="008E635F">
        <w:rPr>
          <w:rFonts w:ascii="URW Palladio ITUeo" w:hAnsi="URW Palladio ITUeo" w:cs="Arial"/>
          <w:sz w:val="24"/>
          <w:szCs w:val="24"/>
        </w:rPr>
        <w:t>gathamman</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Pushkara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Emperumān</w:t>
      </w:r>
      <w:proofErr w:type="spellEnd"/>
      <w:r w:rsidRPr="008E635F">
        <w:rPr>
          <w:rFonts w:ascii="Arial" w:hAnsi="Arial" w:cs="Arial"/>
          <w:sz w:val="24"/>
          <w:szCs w:val="24"/>
        </w:rPr>
        <w:t xml:space="preserve"> is the tongue, </w:t>
      </w:r>
      <w:proofErr w:type="spellStart"/>
      <w:r w:rsidRPr="008E635F">
        <w:rPr>
          <w:rFonts w:ascii="URW Palladio ITUeo" w:hAnsi="URW Palladio ITUeo" w:cs="Arial"/>
          <w:sz w:val="24"/>
          <w:szCs w:val="24"/>
        </w:rPr>
        <w:t>Kurukshetra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Emperumān</w:t>
      </w:r>
      <w:proofErr w:type="spellEnd"/>
      <w:r w:rsidRPr="008E635F">
        <w:rPr>
          <w:rFonts w:ascii="Arial" w:hAnsi="Arial" w:cs="Arial"/>
          <w:sz w:val="24"/>
          <w:szCs w:val="24"/>
        </w:rPr>
        <w:t xml:space="preserve"> is the forehead, Lord of </w:t>
      </w:r>
      <w:proofErr w:type="spellStart"/>
      <w:r w:rsidRPr="008E635F">
        <w:rPr>
          <w:rFonts w:ascii="URW Palladio ITUeo" w:hAnsi="URW Palladio ITUeo" w:cs="Arial"/>
          <w:sz w:val="24"/>
          <w:szCs w:val="24"/>
        </w:rPr>
        <w:t>Ayodhya</w:t>
      </w:r>
      <w:proofErr w:type="spellEnd"/>
      <w:r w:rsidRPr="008E635F">
        <w:rPr>
          <w:rFonts w:ascii="Arial" w:hAnsi="Arial" w:cs="Arial"/>
          <w:sz w:val="24"/>
          <w:szCs w:val="24"/>
        </w:rPr>
        <w:t xml:space="preserve"> is the neck, </w:t>
      </w:r>
      <w:proofErr w:type="spellStart"/>
      <w:r w:rsidRPr="00E54849">
        <w:rPr>
          <w:rFonts w:ascii="URW Palladio ITUeo" w:hAnsi="URW Palladio ITUeo" w:cs="Arial"/>
          <w:caps/>
          <w:sz w:val="24"/>
          <w:szCs w:val="24"/>
        </w:rPr>
        <w:t>ā</w:t>
      </w:r>
      <w:r w:rsidRPr="008E635F">
        <w:rPr>
          <w:rFonts w:ascii="URW Palladio ITUeo" w:hAnsi="URW Palladio ITUeo" w:cs="Arial"/>
          <w:sz w:val="24"/>
          <w:szCs w:val="24"/>
        </w:rPr>
        <w:t>lari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emman</w:t>
      </w:r>
      <w:proofErr w:type="spellEnd"/>
      <w:r w:rsidRPr="008E635F">
        <w:rPr>
          <w:rFonts w:ascii="Arial" w:hAnsi="Arial" w:cs="Arial"/>
          <w:sz w:val="24"/>
          <w:szCs w:val="24"/>
        </w:rPr>
        <w:t xml:space="preserve"> of </w:t>
      </w:r>
      <w:proofErr w:type="spellStart"/>
      <w:r>
        <w:rPr>
          <w:rFonts w:ascii="URW Palladio ITUeo" w:hAnsi="URW Palladio ITUeo" w:cs="Arial"/>
          <w:sz w:val="24"/>
          <w:szCs w:val="24"/>
        </w:rPr>
        <w:t>S</w:t>
      </w:r>
      <w:r w:rsidRPr="008E635F">
        <w:rPr>
          <w:rFonts w:ascii="URW Palladio ITUeo" w:hAnsi="URW Palladio ITUeo" w:cs="Arial"/>
          <w:sz w:val="24"/>
          <w:szCs w:val="24"/>
        </w:rPr>
        <w:t>i</w:t>
      </w:r>
      <w:r w:rsidRPr="009D497A">
        <w:rPr>
          <w:rFonts w:ascii="URW Palladio ITUeo" w:hAnsi="URW Palladio ITUeo" w:cs="Arial"/>
          <w:sz w:val="24"/>
          <w:szCs w:val="24"/>
        </w:rPr>
        <w:t>ṅ</w:t>
      </w:r>
      <w:r w:rsidRPr="008E635F">
        <w:rPr>
          <w:rFonts w:ascii="URW Palladio ITUeo" w:hAnsi="URW Palladio ITUeo" w:cs="Arial"/>
          <w:sz w:val="24"/>
          <w:szCs w:val="24"/>
        </w:rPr>
        <w:t>gavel</w:t>
      </w:r>
      <w:proofErr w:type="spellEnd"/>
      <w:r w:rsidRPr="008E635F">
        <w:rPr>
          <w:rFonts w:ascii="Arial" w:hAnsi="Arial" w:cs="Arial"/>
          <w:sz w:val="24"/>
          <w:szCs w:val="24"/>
        </w:rPr>
        <w:t xml:space="preserve"> </w:t>
      </w:r>
      <w:proofErr w:type="spellStart"/>
      <w:r w:rsidRPr="00B3196B">
        <w:rPr>
          <w:rFonts w:ascii="URW Palladio ITUeo" w:hAnsi="URW Palladio ITUeo" w:cs="Arial"/>
          <w:sz w:val="24"/>
          <w:szCs w:val="24"/>
        </w:rPr>
        <w:t>kunam</w:t>
      </w:r>
      <w:proofErr w:type="spellEnd"/>
      <w:r>
        <w:rPr>
          <w:rFonts w:ascii="URW Palladio ITUeo" w:hAnsi="URW Palladio ITUeo" w:cs="Arial"/>
          <w:sz w:val="24"/>
          <w:szCs w:val="24"/>
        </w:rPr>
        <w:t xml:space="preserve"> </w:t>
      </w:r>
      <w:r w:rsidRPr="008E635F">
        <w:rPr>
          <w:rFonts w:ascii="Arial" w:hAnsi="Arial" w:cs="Arial"/>
          <w:sz w:val="24"/>
          <w:szCs w:val="24"/>
        </w:rPr>
        <w:t xml:space="preserve">is the heart, </w:t>
      </w:r>
      <w:proofErr w:type="spellStart"/>
      <w:r w:rsidRPr="008E635F">
        <w:rPr>
          <w:rFonts w:ascii="URW Palladio ITUeo" w:hAnsi="URW Palladio ITUeo" w:cs="Arial"/>
          <w:sz w:val="24"/>
          <w:szCs w:val="24"/>
        </w:rPr>
        <w:t>Tiruv</w:t>
      </w:r>
      <w:r w:rsidRPr="005C7F64">
        <w:rPr>
          <w:rFonts w:ascii="URW Palladio ITUeo" w:hAnsi="URW Palladio ITUeo" w:cs="Arial"/>
          <w:sz w:val="24"/>
          <w:szCs w:val="24"/>
        </w:rPr>
        <w:t>ġ</w:t>
      </w:r>
      <w:r w:rsidRPr="009D497A">
        <w:rPr>
          <w:rFonts w:ascii="URW Palladio ITUeo" w:hAnsi="URW Palladio ITUeo" w:cs="Arial"/>
          <w:sz w:val="24"/>
          <w:szCs w:val="24"/>
        </w:rPr>
        <w:t>ṅ</w:t>
      </w:r>
      <w:r w:rsidRPr="008E635F">
        <w:rPr>
          <w:rFonts w:ascii="URW Palladio ITUeo" w:hAnsi="URW Palladio ITUeo" w:cs="Arial"/>
          <w:sz w:val="24"/>
          <w:szCs w:val="24"/>
        </w:rPr>
        <w:t>katamudaiyān</w:t>
      </w:r>
      <w:proofErr w:type="spellEnd"/>
      <w:r w:rsidRPr="008E635F">
        <w:rPr>
          <w:rFonts w:ascii="Arial" w:hAnsi="Arial" w:cs="Arial"/>
          <w:sz w:val="24"/>
          <w:szCs w:val="24"/>
        </w:rPr>
        <w:t xml:space="preserve"> is the chest, </w:t>
      </w:r>
      <w:proofErr w:type="spellStart"/>
      <w:r w:rsidRPr="008E635F">
        <w:rPr>
          <w:rFonts w:ascii="URW Palladio ITUeo" w:hAnsi="URW Palladio ITUeo" w:cs="Arial"/>
          <w:sz w:val="24"/>
          <w:szCs w:val="24"/>
        </w:rPr>
        <w:t>Puri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lastRenderedPageBreak/>
        <w:t>Jagannath</w:t>
      </w:r>
      <w:proofErr w:type="spellEnd"/>
      <w:r w:rsidRPr="008E635F">
        <w:rPr>
          <w:rFonts w:ascii="Arial" w:hAnsi="Arial" w:cs="Arial"/>
          <w:sz w:val="24"/>
          <w:szCs w:val="24"/>
        </w:rPr>
        <w:t xml:space="preserve"> is his abdomen, </w:t>
      </w:r>
      <w:proofErr w:type="spellStart"/>
      <w:proofErr w:type="gramStart"/>
      <w:r w:rsidRPr="008E635F">
        <w:rPr>
          <w:rFonts w:ascii="URW Palladio ITUeo" w:hAnsi="URW Palladio ITUeo" w:cs="Arial"/>
          <w:sz w:val="24"/>
          <w:szCs w:val="24"/>
        </w:rPr>
        <w:t>Emperumān</w:t>
      </w:r>
      <w:proofErr w:type="spellEnd"/>
      <w:proofErr w:type="gramEnd"/>
      <w:r w:rsidRPr="008E635F">
        <w:rPr>
          <w:rFonts w:ascii="Arial" w:hAnsi="Arial" w:cs="Arial"/>
          <w:sz w:val="24"/>
          <w:szCs w:val="24"/>
        </w:rPr>
        <w:t xml:space="preserve"> of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K</w:t>
      </w:r>
      <w:r w:rsidRPr="006658C0">
        <w:rPr>
          <w:rFonts w:ascii="URW Palladio ITUeo" w:hAnsi="URW Palladio ITUeo" w:cs="Arial"/>
          <w:sz w:val="24"/>
          <w:szCs w:val="24"/>
        </w:rPr>
        <w:t>ū</w:t>
      </w:r>
      <w:r w:rsidRPr="008E635F">
        <w:rPr>
          <w:rFonts w:ascii="URW Palladio ITUeo" w:hAnsi="URW Palladio ITUeo" w:cs="Arial"/>
          <w:sz w:val="24"/>
          <w:szCs w:val="24"/>
        </w:rPr>
        <w:t>rmam</w:t>
      </w:r>
      <w:proofErr w:type="spellEnd"/>
      <w:r w:rsidRPr="008E635F">
        <w:rPr>
          <w:rFonts w:ascii="Arial" w:hAnsi="Arial" w:cs="Arial"/>
          <w:sz w:val="24"/>
          <w:szCs w:val="24"/>
        </w:rPr>
        <w:t xml:space="preserve"> is the back.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rīmushnam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Varāha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nayinār</w:t>
      </w:r>
      <w:proofErr w:type="spellEnd"/>
      <w:r w:rsidRPr="008E635F">
        <w:rPr>
          <w:rFonts w:ascii="Arial" w:hAnsi="Arial" w:cs="Arial"/>
          <w:sz w:val="24"/>
          <w:szCs w:val="24"/>
        </w:rPr>
        <w:t xml:space="preserve"> is his voice (probably our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rīmushnam</w:t>
      </w:r>
      <w:proofErr w:type="spellEnd"/>
      <w:r w:rsidRPr="008E635F">
        <w:rPr>
          <w:rFonts w:ascii="Arial" w:hAnsi="Arial" w:cs="Arial"/>
          <w:sz w:val="24"/>
          <w:szCs w:val="24"/>
        </w:rPr>
        <w:t xml:space="preserve">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rīmadAndavan’s</w:t>
      </w:r>
      <w:proofErr w:type="spellEnd"/>
      <w:r w:rsidRPr="008E635F">
        <w:rPr>
          <w:rFonts w:ascii="Arial" w:hAnsi="Arial" w:cs="Arial"/>
          <w:sz w:val="24"/>
          <w:szCs w:val="24"/>
        </w:rPr>
        <w:t xml:space="preserve"> divine voice touches our heart by its melody for this reason only). His collective beauty is the </w:t>
      </w:r>
      <w:proofErr w:type="spellStart"/>
      <w:r w:rsidRPr="008E635F">
        <w:rPr>
          <w:rFonts w:ascii="URW Palladio ITUeo" w:hAnsi="URW Palladio ITUeo" w:cs="Arial"/>
          <w:sz w:val="24"/>
          <w:szCs w:val="24"/>
        </w:rPr>
        <w:t>Aravamudāzhwān</w:t>
      </w:r>
      <w:proofErr w:type="spellEnd"/>
      <w:r w:rsidRPr="008E635F">
        <w:rPr>
          <w:rFonts w:ascii="Arial" w:hAnsi="Arial" w:cs="Arial"/>
          <w:sz w:val="24"/>
          <w:szCs w:val="24"/>
        </w:rPr>
        <w:t xml:space="preserve"> of </w:t>
      </w:r>
      <w:proofErr w:type="spellStart"/>
      <w:r>
        <w:rPr>
          <w:rFonts w:ascii="URW Palladio ITUeo" w:hAnsi="URW Palladio ITUeo" w:cs="Arial"/>
          <w:sz w:val="24"/>
          <w:szCs w:val="24"/>
        </w:rPr>
        <w:t>T</w:t>
      </w:r>
      <w:r w:rsidRPr="008E635F">
        <w:rPr>
          <w:rFonts w:ascii="URW Palladio ITUeo" w:hAnsi="URW Palladio ITUeo" w:cs="Arial"/>
          <w:sz w:val="24"/>
          <w:szCs w:val="24"/>
        </w:rPr>
        <w:t>irukkudantai</w:t>
      </w:r>
      <w:proofErr w:type="spellEnd"/>
      <w:r w:rsidRPr="008E635F">
        <w:rPr>
          <w:rFonts w:ascii="Arial" w:hAnsi="Arial" w:cs="Arial"/>
          <w:sz w:val="24"/>
          <w:szCs w:val="24"/>
        </w:rPr>
        <w:t xml:space="preserve">. His Shoulders are the </w:t>
      </w:r>
      <w:proofErr w:type="spellStart"/>
      <w:r w:rsidRPr="008E635F">
        <w:rPr>
          <w:rFonts w:ascii="URW Palladio ITUeo" w:hAnsi="URW Palladio ITUeo" w:cs="Arial"/>
          <w:sz w:val="24"/>
          <w:szCs w:val="24"/>
        </w:rPr>
        <w:t>Emperumān</w:t>
      </w:r>
      <w:proofErr w:type="spellEnd"/>
      <w:r w:rsidRPr="008E635F">
        <w:rPr>
          <w:rFonts w:ascii="Arial" w:hAnsi="Arial" w:cs="Arial"/>
          <w:sz w:val="24"/>
          <w:szCs w:val="24"/>
        </w:rPr>
        <w:t xml:space="preserve"> of </w:t>
      </w:r>
      <w:proofErr w:type="spellStart"/>
      <w:r>
        <w:rPr>
          <w:rFonts w:ascii="URW Palladio ITUeo" w:hAnsi="URW Palladio ITUeo" w:cs="Arial"/>
          <w:sz w:val="24"/>
          <w:szCs w:val="24"/>
        </w:rPr>
        <w:t>T</w:t>
      </w:r>
      <w:r w:rsidRPr="008E635F">
        <w:rPr>
          <w:rFonts w:ascii="URW Palladio ITUeo" w:hAnsi="URW Palladio ITUeo" w:cs="Arial"/>
          <w:sz w:val="24"/>
          <w:szCs w:val="24"/>
        </w:rPr>
        <w:t>irumāliruncholai</w:t>
      </w:r>
      <w:proofErr w:type="spellEnd"/>
      <w:r w:rsidRPr="008E635F">
        <w:rPr>
          <w:rFonts w:ascii="Arial" w:hAnsi="Arial" w:cs="Arial"/>
          <w:sz w:val="24"/>
          <w:szCs w:val="24"/>
        </w:rPr>
        <w:t xml:space="preserve"> who possesses the beautiful shoulders. His beautiful walk is the </w:t>
      </w:r>
      <w:proofErr w:type="spellStart"/>
      <w:r w:rsidRPr="008E635F">
        <w:rPr>
          <w:rFonts w:ascii="URW Palladio ITUeo" w:hAnsi="URW Palladio ITUeo" w:cs="Arial"/>
          <w:sz w:val="24"/>
          <w:szCs w:val="24"/>
        </w:rPr>
        <w:t>Tirukkannapuram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Souri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perumāl</w:t>
      </w:r>
      <w:proofErr w:type="spellEnd"/>
      <w:r w:rsidRPr="008E635F">
        <w:rPr>
          <w:rFonts w:ascii="Arial" w:hAnsi="Arial" w:cs="Arial"/>
          <w:sz w:val="24"/>
          <w:szCs w:val="24"/>
        </w:rPr>
        <w:t xml:space="preserve">. His divine corner eye is the </w:t>
      </w:r>
      <w:proofErr w:type="spellStart"/>
      <w:r w:rsidRPr="008E635F">
        <w:rPr>
          <w:rFonts w:ascii="URW Palladio ITUeo" w:hAnsi="URW Palladio ITUeo" w:cs="Arial"/>
          <w:sz w:val="24"/>
          <w:szCs w:val="24"/>
        </w:rPr>
        <w:t>Mannārgudi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Rājagopālan</w:t>
      </w:r>
      <w:proofErr w:type="spellEnd"/>
      <w:r w:rsidRPr="008E635F">
        <w:rPr>
          <w:rFonts w:ascii="Arial" w:hAnsi="Arial" w:cs="Arial"/>
          <w:sz w:val="24"/>
          <w:szCs w:val="24"/>
        </w:rPr>
        <w:t xml:space="preserve">. His divine smile is </w:t>
      </w:r>
      <w:r w:rsidRPr="008E635F">
        <w:rPr>
          <w:rFonts w:ascii="URW Palladio ITUeo" w:hAnsi="URW Palladio ITUeo" w:cs="Arial"/>
          <w:sz w:val="24"/>
          <w:szCs w:val="24"/>
        </w:rPr>
        <w:t>the</w:t>
      </w:r>
      <w:r w:rsidRPr="008E635F">
        <w:rPr>
          <w:rFonts w:ascii="Arial" w:hAnsi="Arial" w:cs="Arial"/>
          <w:sz w:val="24"/>
          <w:szCs w:val="24"/>
        </w:rPr>
        <w:t xml:space="preserve"> </w:t>
      </w:r>
      <w:proofErr w:type="spellStart"/>
      <w:r w:rsidRPr="008E635F">
        <w:rPr>
          <w:rFonts w:ascii="URW Palladio ITUeo" w:hAnsi="URW Palladio ITUeo" w:cs="Arial"/>
          <w:sz w:val="24"/>
          <w:szCs w:val="24"/>
        </w:rPr>
        <w:t>Madana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Gopāla</w:t>
      </w:r>
      <w:proofErr w:type="spellEnd"/>
      <w:r w:rsidRPr="008E635F">
        <w:rPr>
          <w:rFonts w:ascii="Arial" w:hAnsi="Arial" w:cs="Arial"/>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who resides in northern side of the </w:t>
      </w:r>
      <w:proofErr w:type="spellStart"/>
      <w:r w:rsidRPr="008E635F">
        <w:rPr>
          <w:rFonts w:ascii="URW Palladio ITUeo" w:hAnsi="URW Palladio ITUeo" w:cs="Arial"/>
          <w:sz w:val="24"/>
          <w:szCs w:val="24"/>
        </w:rPr>
        <w:t>Thirukk</w:t>
      </w:r>
      <w:r w:rsidRPr="006658C0">
        <w:rPr>
          <w:rFonts w:ascii="URW Palladio ITUeo" w:hAnsi="URW Palladio ITUeo" w:cs="Arial"/>
          <w:sz w:val="24"/>
          <w:szCs w:val="24"/>
        </w:rPr>
        <w:t>ū</w:t>
      </w:r>
      <w:r w:rsidRPr="008E635F">
        <w:rPr>
          <w:rFonts w:ascii="URW Palladio ITUeo" w:hAnsi="URW Palladio ITUeo" w:cs="Arial"/>
          <w:sz w:val="24"/>
          <w:szCs w:val="24"/>
        </w:rPr>
        <w:t>dalazhagar</w:t>
      </w:r>
      <w:proofErr w:type="spellEnd"/>
      <w:r w:rsidRPr="008E635F">
        <w:rPr>
          <w:rFonts w:ascii="Arial" w:hAnsi="Arial" w:cs="Arial"/>
          <w:sz w:val="24"/>
          <w:szCs w:val="24"/>
        </w:rPr>
        <w:t xml:space="preserve"> temple in </w:t>
      </w:r>
      <w:r w:rsidRPr="008E635F">
        <w:rPr>
          <w:rFonts w:ascii="URW Palladio ITUeo" w:hAnsi="URW Palladio ITUeo" w:cs="Arial"/>
          <w:sz w:val="24"/>
          <w:szCs w:val="24"/>
        </w:rPr>
        <w:t>Madurai</w:t>
      </w:r>
      <w:r w:rsidRPr="008E635F">
        <w:rPr>
          <w:rFonts w:ascii="Arial" w:hAnsi="Arial" w:cs="Arial"/>
          <w:sz w:val="24"/>
          <w:szCs w:val="24"/>
        </w:rPr>
        <w:t xml:space="preserve">. (I have heard from my father that towards this </w:t>
      </w:r>
      <w:proofErr w:type="spellStart"/>
      <w:r w:rsidRPr="008E635F">
        <w:rPr>
          <w:rFonts w:ascii="URW Palladio ITUeo" w:hAnsi="URW Palladio ITUeo" w:cs="Arial"/>
          <w:sz w:val="24"/>
          <w:szCs w:val="24"/>
        </w:rPr>
        <w:t>Emperumān</w:t>
      </w:r>
      <w:proofErr w:type="spellEnd"/>
      <w:r w:rsidRPr="008E635F">
        <w:rPr>
          <w:rFonts w:ascii="Arial" w:hAnsi="Arial" w:cs="Arial"/>
          <w:sz w:val="24"/>
          <w:szCs w:val="24"/>
        </w:rPr>
        <w:t xml:space="preserve"> only </w:t>
      </w:r>
      <w:proofErr w:type="spellStart"/>
      <w:r w:rsidRPr="008E635F">
        <w:rPr>
          <w:rFonts w:ascii="URW Palladio ITUeo" w:hAnsi="URW Palladio ITUeo" w:cs="Arial"/>
          <w:sz w:val="24"/>
          <w:szCs w:val="24"/>
        </w:rPr>
        <w:t>Andal</w:t>
      </w:r>
      <w:proofErr w:type="spellEnd"/>
      <w:r w:rsidRPr="008E635F">
        <w:rPr>
          <w:rFonts w:ascii="Arial" w:hAnsi="Arial" w:cs="Arial"/>
          <w:sz w:val="24"/>
          <w:szCs w:val="24"/>
        </w:rPr>
        <w:t xml:space="preserve"> observed ‘</w:t>
      </w:r>
      <w:proofErr w:type="spellStart"/>
      <w:r w:rsidRPr="008E635F">
        <w:rPr>
          <w:rFonts w:ascii="URW Palladio ITUeo" w:hAnsi="URW Palladio ITUeo" w:cs="Arial"/>
          <w:sz w:val="24"/>
          <w:szCs w:val="24"/>
        </w:rPr>
        <w:t>Madanan</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Poosai</w:t>
      </w:r>
      <w:proofErr w:type="spellEnd"/>
      <w:r w:rsidRPr="008E635F">
        <w:rPr>
          <w:rFonts w:ascii="URW Palladio ITUeo" w:hAnsi="URW Palladio ITUeo" w:cs="Arial"/>
          <w:sz w:val="24"/>
          <w:szCs w:val="24"/>
        </w:rPr>
        <w:t>’</w:t>
      </w:r>
      <w:r w:rsidRPr="008E635F">
        <w:rPr>
          <w:rFonts w:ascii="Arial" w:hAnsi="Arial" w:cs="Arial"/>
          <w:sz w:val="24"/>
          <w:szCs w:val="24"/>
        </w:rPr>
        <w:t>, as mentioned in ‘</w:t>
      </w:r>
      <w:r w:rsidRPr="008E635F">
        <w:rPr>
          <w:rFonts w:ascii="URW Palladio ITUeo" w:hAnsi="URW Palladio ITUeo" w:cs="Arial"/>
          <w:sz w:val="24"/>
          <w:szCs w:val="24"/>
        </w:rPr>
        <w:t>Thai</w:t>
      </w:r>
      <w:r w:rsidRPr="008E635F">
        <w:rPr>
          <w:rFonts w:ascii="Arial" w:hAnsi="Arial" w:cs="Arial"/>
          <w:sz w:val="24"/>
          <w:szCs w:val="24"/>
        </w:rPr>
        <w:t xml:space="preserve"> </w:t>
      </w:r>
      <w:proofErr w:type="spellStart"/>
      <w:r w:rsidRPr="008E635F">
        <w:rPr>
          <w:rFonts w:ascii="URW Palladio ITUeo" w:hAnsi="URW Palladio ITUeo" w:cs="Arial"/>
          <w:sz w:val="24"/>
          <w:szCs w:val="24"/>
        </w:rPr>
        <w:t>oru</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thingal</w:t>
      </w:r>
      <w:proofErr w:type="spellEnd"/>
      <w:r w:rsidRPr="008E635F">
        <w:rPr>
          <w:rFonts w:ascii="URW Palladio ITUeo" w:hAnsi="URW Palladio ITUeo" w:cs="Arial"/>
          <w:sz w:val="24"/>
          <w:szCs w:val="24"/>
        </w:rPr>
        <w:t>’</w:t>
      </w:r>
      <w:r w:rsidRPr="008E635F">
        <w:rPr>
          <w:rFonts w:ascii="Arial" w:hAnsi="Arial" w:cs="Arial"/>
          <w:sz w:val="24"/>
          <w:szCs w:val="24"/>
        </w:rPr>
        <w:t xml:space="preserve"> </w:t>
      </w:r>
      <w:proofErr w:type="spellStart"/>
      <w:r>
        <w:rPr>
          <w:rFonts w:ascii="Arial" w:hAnsi="Arial" w:cs="Arial"/>
          <w:sz w:val="24"/>
          <w:szCs w:val="24"/>
        </w:rPr>
        <w:t>T</w:t>
      </w:r>
      <w:r w:rsidRPr="008E635F">
        <w:rPr>
          <w:rFonts w:ascii="URW Palladio ITUeo" w:hAnsi="URW Palladio ITUeo" w:cs="Arial"/>
          <w:sz w:val="24"/>
          <w:szCs w:val="24"/>
        </w:rPr>
        <w:t>irumozhi</w:t>
      </w:r>
      <w:proofErr w:type="spellEnd"/>
      <w:r w:rsidRPr="008E635F">
        <w:rPr>
          <w:rFonts w:ascii="Arial" w:hAnsi="Arial" w:cs="Arial"/>
          <w:sz w:val="24"/>
          <w:szCs w:val="24"/>
        </w:rPr>
        <w:t xml:space="preserve"> and this fact </w:t>
      </w:r>
      <w:r>
        <w:rPr>
          <w:rFonts w:ascii="Arial" w:hAnsi="Arial" w:cs="Arial"/>
          <w:sz w:val="24"/>
          <w:szCs w:val="24"/>
        </w:rPr>
        <w:t xml:space="preserve">was mentioned </w:t>
      </w:r>
      <w:r w:rsidRPr="008E635F">
        <w:rPr>
          <w:rFonts w:ascii="Arial" w:hAnsi="Arial" w:cs="Arial"/>
          <w:sz w:val="24"/>
          <w:szCs w:val="24"/>
        </w:rPr>
        <w:t xml:space="preserve">in </w:t>
      </w:r>
      <w:proofErr w:type="spellStart"/>
      <w:r>
        <w:rPr>
          <w:rFonts w:ascii="URW Palladio ITUeo" w:hAnsi="URW Palladio ITUeo" w:cs="Arial"/>
          <w:sz w:val="24"/>
          <w:szCs w:val="24"/>
        </w:rPr>
        <w:t>Paramat</w:t>
      </w:r>
      <w:r w:rsidRPr="008E635F">
        <w:rPr>
          <w:rFonts w:ascii="URW Palladio ITUeo" w:hAnsi="URW Palladio ITUeo" w:cs="Arial"/>
          <w:sz w:val="24"/>
          <w:szCs w:val="24"/>
        </w:rPr>
        <w:t>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Bangam</w:t>
      </w:r>
      <w:proofErr w:type="spellEnd"/>
      <w:r>
        <w:rPr>
          <w:rFonts w:ascii="URW Palladio ITUeo" w:hAnsi="URW Palladio ITUeo" w:cs="Arial"/>
          <w:sz w:val="24"/>
          <w:szCs w:val="24"/>
        </w:rPr>
        <w:t>,</w:t>
      </w:r>
      <w:r w:rsidRPr="008E635F">
        <w:rPr>
          <w:rFonts w:ascii="Arial" w:hAnsi="Arial" w:cs="Arial"/>
          <w:sz w:val="24"/>
          <w:szCs w:val="24"/>
        </w:rPr>
        <w:t xml:space="preserve"> by </w:t>
      </w:r>
      <w:proofErr w:type="spellStart"/>
      <w:r>
        <w:rPr>
          <w:rFonts w:ascii="URW Palladio ITUeo" w:hAnsi="URW Palladio ITUeo" w:cs="Arial"/>
          <w:sz w:val="24"/>
          <w:szCs w:val="24"/>
        </w:rPr>
        <w:t>S</w:t>
      </w:r>
      <w:r w:rsidRPr="00F57064">
        <w:rPr>
          <w:rFonts w:ascii="URW Palladio ITUeo" w:hAnsi="URW Palladio ITUeo" w:cs="Arial"/>
          <w:sz w:val="24"/>
          <w:szCs w:val="24"/>
        </w:rPr>
        <w:t>vāmi</w:t>
      </w:r>
      <w:proofErr w:type="spellEnd"/>
      <w:r w:rsidRPr="00F57064">
        <w:rPr>
          <w:rFonts w:ascii="URW Palladio ITUeo" w:hAnsi="URW Palladio ITUeo" w:cs="Arial"/>
          <w:sz w:val="24"/>
          <w:szCs w:val="24"/>
        </w:rPr>
        <w:t xml:space="preserve"> </w:t>
      </w:r>
      <w:proofErr w:type="spellStart"/>
      <w:r>
        <w:rPr>
          <w:rFonts w:ascii="URW Palladio ITUeo" w:hAnsi="URW Palladio ITUeo" w:cs="Arial"/>
          <w:sz w:val="24"/>
          <w:szCs w:val="24"/>
        </w:rPr>
        <w:t>D</w:t>
      </w:r>
      <w:r w:rsidRPr="00F57064">
        <w:rPr>
          <w:rFonts w:ascii="URW Palladio ITUeo" w:hAnsi="URW Palladio ITUeo" w:cs="Arial"/>
          <w:sz w:val="24"/>
          <w:szCs w:val="24"/>
        </w:rPr>
        <w:t>eśika</w:t>
      </w:r>
      <w:proofErr w:type="spellEnd"/>
      <w:r w:rsidRPr="008E635F">
        <w:rPr>
          <w:rFonts w:ascii="Arial" w:hAnsi="Arial" w:cs="Arial"/>
          <w:sz w:val="24"/>
          <w:szCs w:val="24"/>
        </w:rPr>
        <w:t xml:space="preserve"> </w:t>
      </w:r>
      <w:r>
        <w:rPr>
          <w:rFonts w:ascii="Arial" w:hAnsi="Arial" w:cs="Arial"/>
          <w:sz w:val="24"/>
          <w:szCs w:val="24"/>
        </w:rPr>
        <w:t xml:space="preserve">on the basis of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Varaha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Puranam</w:t>
      </w:r>
      <w:proofErr w:type="spellEnd"/>
      <w:r>
        <w:rPr>
          <w:rFonts w:ascii="URW Palladio ITUeo" w:hAnsi="URW Palladio ITUeo" w:cs="Arial"/>
          <w:sz w:val="24"/>
          <w:szCs w:val="24"/>
        </w:rPr>
        <w:t>,</w:t>
      </w:r>
      <w:r w:rsidRPr="008E635F">
        <w:rPr>
          <w:rFonts w:ascii="Arial" w:hAnsi="Arial" w:cs="Arial"/>
          <w:sz w:val="24"/>
          <w:szCs w:val="24"/>
        </w:rPr>
        <w:t xml:space="preserve"> to establish the fact that </w:t>
      </w:r>
      <w:proofErr w:type="spellStart"/>
      <w:r w:rsidRPr="008E635F">
        <w:rPr>
          <w:rFonts w:ascii="URW Palladio ITUeo" w:hAnsi="URW Palladio ITUeo" w:cs="Arial"/>
          <w:sz w:val="24"/>
          <w:szCs w:val="24"/>
        </w:rPr>
        <w:t>Andal</w:t>
      </w:r>
      <w:proofErr w:type="spellEnd"/>
      <w:r w:rsidRPr="008E635F">
        <w:rPr>
          <w:rFonts w:ascii="Arial" w:hAnsi="Arial" w:cs="Arial"/>
          <w:sz w:val="24"/>
          <w:szCs w:val="24"/>
        </w:rPr>
        <w:t xml:space="preserve"> never veered away from ‘</w:t>
      </w:r>
      <w:proofErr w:type="spellStart"/>
      <w:r w:rsidRPr="008E635F">
        <w:rPr>
          <w:rFonts w:ascii="URW Palladio ITUeo" w:hAnsi="URW Palladio ITUeo" w:cs="Arial"/>
          <w:sz w:val="24"/>
          <w:szCs w:val="24"/>
        </w:rPr>
        <w:t>paramaikantyam</w:t>
      </w:r>
      <w:proofErr w:type="spellEnd"/>
      <w:r w:rsidRPr="008E635F">
        <w:rPr>
          <w:rFonts w:ascii="URW Palladio ITUeo" w:hAnsi="URW Palladio ITUeo" w:cs="Arial"/>
          <w:sz w:val="24"/>
          <w:szCs w:val="24"/>
        </w:rPr>
        <w:t>’</w:t>
      </w:r>
      <w:r w:rsidRPr="008E635F">
        <w:rPr>
          <w:rFonts w:ascii="Arial" w:hAnsi="Arial" w:cs="Arial"/>
          <w:sz w:val="24"/>
          <w:szCs w:val="24"/>
        </w:rPr>
        <w:t>, as wished</w:t>
      </w:r>
      <w:r>
        <w:rPr>
          <w:rFonts w:ascii="Arial" w:hAnsi="Arial" w:cs="Arial"/>
          <w:sz w:val="24"/>
          <w:szCs w:val="24"/>
        </w:rPr>
        <w:t xml:space="preserve"> in the phrase</w:t>
      </w:r>
      <w:r w:rsidRPr="008E635F">
        <w:rPr>
          <w:rFonts w:ascii="Arial" w:hAnsi="Arial" w:cs="Arial"/>
          <w:sz w:val="24"/>
          <w:szCs w:val="24"/>
        </w:rPr>
        <w:t xml:space="preserve"> ‘</w:t>
      </w:r>
      <w:r w:rsidRPr="008E635F">
        <w:rPr>
          <w:rFonts w:ascii="URW Palladio ITUeo" w:hAnsi="URW Palladio ITUeo" w:cs="Arial"/>
          <w:sz w:val="24"/>
          <w:szCs w:val="24"/>
        </w:rPr>
        <w:t>ma̱̱</w:t>
      </w:r>
      <w:proofErr w:type="spellStart"/>
      <w:r w:rsidRPr="008E635F">
        <w:rPr>
          <w:rFonts w:ascii="URW Palladio ITUeo" w:hAnsi="URW Palladio ITUeo" w:cs="Arial"/>
          <w:sz w:val="24"/>
          <w:szCs w:val="24"/>
        </w:rPr>
        <w:t>ai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nam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kāma</w:t>
      </w:r>
      <w:r w:rsidRPr="009D497A">
        <w:rPr>
          <w:rFonts w:ascii="URW Palladio ITUeo" w:hAnsi="URW Palladio ITUeo" w:cs="Arial"/>
          <w:sz w:val="24"/>
          <w:szCs w:val="24"/>
        </w:rPr>
        <w:t>ṅ</w:t>
      </w:r>
      <w:r w:rsidRPr="008E635F">
        <w:rPr>
          <w:rFonts w:ascii="URW Palladio ITUeo" w:hAnsi="URW Palladio ITUeo" w:cs="Arial"/>
          <w:sz w:val="24"/>
          <w:szCs w:val="24"/>
        </w:rPr>
        <w:t>gaḻ</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mā</w:t>
      </w:r>
      <w:proofErr w:type="spellEnd"/>
      <w:r w:rsidRPr="008E635F">
        <w:rPr>
          <w:rFonts w:ascii="URW Palladio ITUeo" w:hAnsi="URW Palladio ITUeo" w:cs="Arial"/>
          <w:sz w:val="24"/>
          <w:szCs w:val="24"/>
        </w:rPr>
        <w:t>̱̱u’</w:t>
      </w:r>
      <w:r w:rsidRPr="008E635F">
        <w:rPr>
          <w:rFonts w:ascii="Arial" w:hAnsi="Arial" w:cs="Arial"/>
          <w:sz w:val="24"/>
          <w:szCs w:val="24"/>
        </w:rPr>
        <w:t xml:space="preserve">). The divine thighs of </w:t>
      </w:r>
      <w:proofErr w:type="spellStart"/>
      <w:r w:rsidRPr="008E635F">
        <w:rPr>
          <w:rFonts w:ascii="URW Palladio ITUeo" w:hAnsi="URW Palladio ITUeo" w:cs="Arial"/>
          <w:sz w:val="24"/>
          <w:szCs w:val="24"/>
        </w:rPr>
        <w:t>Tiruvara</w:t>
      </w:r>
      <w:r w:rsidRPr="009D497A">
        <w:rPr>
          <w:rFonts w:ascii="URW Palladio ITUeo" w:hAnsi="URW Palladio ITUeo" w:cs="Arial"/>
          <w:sz w:val="24"/>
          <w:szCs w:val="24"/>
        </w:rPr>
        <w:t>ṅ</w:t>
      </w:r>
      <w:r w:rsidRPr="008E635F">
        <w:rPr>
          <w:rFonts w:ascii="URW Palladio ITUeo" w:hAnsi="URW Palladio ITUeo" w:cs="Arial"/>
          <w:sz w:val="24"/>
          <w:szCs w:val="24"/>
        </w:rPr>
        <w:t>gan</w:t>
      </w:r>
      <w:proofErr w:type="spellEnd"/>
      <w:r w:rsidRPr="008E635F">
        <w:rPr>
          <w:rFonts w:ascii="Arial" w:hAnsi="Arial" w:cs="Arial"/>
          <w:sz w:val="24"/>
          <w:szCs w:val="24"/>
        </w:rPr>
        <w:t xml:space="preserve"> is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Vānamāmalai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Emperumān</w:t>
      </w:r>
      <w:proofErr w:type="spellEnd"/>
      <w:r w:rsidRPr="008E635F">
        <w:rPr>
          <w:rFonts w:ascii="Arial" w:hAnsi="Arial" w:cs="Arial"/>
          <w:sz w:val="24"/>
          <w:szCs w:val="24"/>
        </w:rPr>
        <w:t xml:space="preserve">. His divine feet is </w:t>
      </w:r>
      <w:proofErr w:type="spellStart"/>
      <w:r w:rsidRPr="008E635F">
        <w:rPr>
          <w:rFonts w:ascii="URW Palladio ITUeo" w:hAnsi="URW Palladio ITUeo" w:cs="Arial"/>
          <w:sz w:val="24"/>
          <w:szCs w:val="24"/>
        </w:rPr>
        <w:t>Tiruppullāni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Emperumān</w:t>
      </w:r>
      <w:proofErr w:type="spellEnd"/>
      <w:r w:rsidRPr="008E635F">
        <w:rPr>
          <w:rFonts w:ascii="Arial" w:hAnsi="Arial" w:cs="Arial"/>
          <w:sz w:val="24"/>
          <w:szCs w:val="24"/>
        </w:rPr>
        <w:t xml:space="preserve">. Roots of his divine hairs are the crores of </w:t>
      </w:r>
      <w:proofErr w:type="spellStart"/>
      <w:r w:rsidRPr="008E635F">
        <w:rPr>
          <w:rFonts w:ascii="URW Palladio ITUeo" w:hAnsi="URW Palladio ITUeo" w:cs="Arial"/>
          <w:sz w:val="24"/>
          <w:szCs w:val="24"/>
        </w:rPr>
        <w:t>Emperumān</w:t>
      </w:r>
      <w:proofErr w:type="spellEnd"/>
      <w:r w:rsidRPr="008E635F">
        <w:rPr>
          <w:rFonts w:ascii="URW Palladio ITUeo" w:hAnsi="URW Palladio ITUeo" w:cs="Arial"/>
          <w:sz w:val="24"/>
          <w:szCs w:val="24"/>
        </w:rPr>
        <w:t>-s</w:t>
      </w:r>
      <w:r w:rsidRPr="008E635F">
        <w:rPr>
          <w:rFonts w:ascii="Arial" w:hAnsi="Arial" w:cs="Arial"/>
          <w:sz w:val="24"/>
          <w:szCs w:val="24"/>
        </w:rPr>
        <w:t xml:space="preserve"> residing in various other places such as </w:t>
      </w:r>
      <w:proofErr w:type="spellStart"/>
      <w:r w:rsidRPr="008E635F">
        <w:rPr>
          <w:rFonts w:ascii="URW Palladio ITUeo" w:hAnsi="URW Palladio ITUeo" w:cs="Arial"/>
          <w:sz w:val="24"/>
          <w:szCs w:val="24"/>
        </w:rPr>
        <w:t>Vaduv</w:t>
      </w:r>
      <w:r w:rsidRPr="006658C0">
        <w:rPr>
          <w:rFonts w:ascii="URW Palladio ITUeo" w:hAnsi="URW Palladio ITUeo" w:cs="Arial"/>
          <w:sz w:val="24"/>
          <w:szCs w:val="24"/>
        </w:rPr>
        <w:t>ū</w:t>
      </w:r>
      <w:r w:rsidRPr="008E635F">
        <w:rPr>
          <w:rFonts w:ascii="URW Palladio ITUeo" w:hAnsi="URW Palladio ITUeo" w:cs="Arial"/>
          <w:sz w:val="24"/>
          <w:szCs w:val="24"/>
        </w:rPr>
        <w:t>r</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Vill</w:t>
      </w:r>
      <w:r w:rsidRPr="006658C0">
        <w:rPr>
          <w:rFonts w:ascii="URW Palladio ITUeo" w:hAnsi="URW Palladio ITUeo" w:cs="Arial"/>
          <w:sz w:val="24"/>
          <w:szCs w:val="24"/>
        </w:rPr>
        <w:t>ū</w:t>
      </w:r>
      <w:r w:rsidRPr="008E635F">
        <w:rPr>
          <w:rFonts w:ascii="URW Palladio ITUeo" w:hAnsi="URW Palladio ITUeo" w:cs="Arial"/>
          <w:sz w:val="24"/>
          <w:szCs w:val="24"/>
        </w:rPr>
        <w:t>r</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Nāvalpākkam</w:t>
      </w:r>
      <w:proofErr w:type="spellEnd"/>
      <w:r w:rsidRPr="008E635F">
        <w:rPr>
          <w:rFonts w:ascii="Arial" w:hAnsi="Arial" w:cs="Arial"/>
          <w:sz w:val="24"/>
          <w:szCs w:val="24"/>
        </w:rPr>
        <w:t xml:space="preserve"> and </w:t>
      </w:r>
      <w:proofErr w:type="spellStart"/>
      <w:r>
        <w:rPr>
          <w:rFonts w:ascii="URW Palladio ITUeo" w:hAnsi="URW Palladio ITUeo" w:cs="Arial"/>
          <w:sz w:val="24"/>
          <w:szCs w:val="24"/>
        </w:rPr>
        <w:t>Kal</w:t>
      </w:r>
      <w:r w:rsidRPr="008E635F">
        <w:rPr>
          <w:rFonts w:ascii="URW Palladio ITUeo" w:hAnsi="URW Palladio ITUeo" w:cs="Arial"/>
          <w:sz w:val="24"/>
          <w:szCs w:val="24"/>
        </w:rPr>
        <w:t>yānapuram</w:t>
      </w:r>
      <w:proofErr w:type="spellEnd"/>
      <w:r w:rsidRPr="008E635F">
        <w:rPr>
          <w:rFonts w:ascii="Arial" w:hAnsi="Arial" w:cs="Arial"/>
          <w:sz w:val="24"/>
          <w:szCs w:val="24"/>
        </w:rPr>
        <w:t xml:space="preserve">. Included in his divine hairs are all the </w:t>
      </w:r>
      <w:proofErr w:type="spellStart"/>
      <w:r w:rsidRPr="008E635F">
        <w:rPr>
          <w:rFonts w:ascii="URW Palladio ITUeo" w:hAnsi="URW Palladio ITUeo" w:cs="Arial"/>
          <w:sz w:val="24"/>
          <w:szCs w:val="24"/>
        </w:rPr>
        <w:t>Thirum</w:t>
      </w:r>
      <w:r w:rsidRPr="006658C0">
        <w:rPr>
          <w:rFonts w:ascii="URW Palladio ITUeo" w:hAnsi="URW Palladio ITUeo" w:cs="Arial"/>
          <w:sz w:val="24"/>
          <w:szCs w:val="24"/>
        </w:rPr>
        <w:t>ū</w:t>
      </w:r>
      <w:r w:rsidRPr="008E635F">
        <w:rPr>
          <w:rFonts w:ascii="URW Palladio ITUeo" w:hAnsi="URW Palladio ITUeo" w:cs="Arial"/>
          <w:sz w:val="24"/>
          <w:szCs w:val="24"/>
        </w:rPr>
        <w:t>rthis</w:t>
      </w:r>
      <w:proofErr w:type="spellEnd"/>
      <w:r w:rsidRPr="008E635F">
        <w:rPr>
          <w:rFonts w:ascii="Arial" w:hAnsi="Arial" w:cs="Arial"/>
          <w:sz w:val="24"/>
          <w:szCs w:val="24"/>
        </w:rPr>
        <w:t xml:space="preserve"> in various temples across multiple nations such as England, America, Australia, Singapore, Mal</w:t>
      </w:r>
      <w:r>
        <w:rPr>
          <w:rFonts w:ascii="Arial" w:hAnsi="Arial" w:cs="Arial"/>
          <w:sz w:val="24"/>
          <w:szCs w:val="24"/>
        </w:rPr>
        <w:t>aysia, Africa, Germany and also</w:t>
      </w:r>
      <w:r w:rsidRPr="008E635F">
        <w:rPr>
          <w:rFonts w:ascii="Arial" w:hAnsi="Arial" w:cs="Arial"/>
          <w:sz w:val="24"/>
          <w:szCs w:val="24"/>
        </w:rPr>
        <w:t xml:space="preserve"> any such consecrations in future (including the possible temple in Moon when man starts inhabiting that). Since </w:t>
      </w:r>
      <w:proofErr w:type="spellStart"/>
      <w:r w:rsidRPr="008E635F">
        <w:rPr>
          <w:rFonts w:ascii="URW Palladio ITUeo" w:hAnsi="URW Palladio ITUeo" w:cs="Arial"/>
          <w:sz w:val="24"/>
          <w:szCs w:val="24"/>
        </w:rPr>
        <w:t>Tiruvara</w:t>
      </w:r>
      <w:r w:rsidRPr="009D497A">
        <w:rPr>
          <w:rFonts w:ascii="URW Palladio ITUeo" w:hAnsi="URW Palladio ITUeo" w:cs="Arial"/>
          <w:sz w:val="24"/>
          <w:szCs w:val="24"/>
        </w:rPr>
        <w:t>ṅ</w:t>
      </w:r>
      <w:r w:rsidRPr="008E635F">
        <w:rPr>
          <w:rFonts w:ascii="URW Palladio ITUeo" w:hAnsi="URW Palladio ITUeo" w:cs="Arial"/>
          <w:sz w:val="24"/>
          <w:szCs w:val="24"/>
        </w:rPr>
        <w:t>gan</w:t>
      </w:r>
      <w:proofErr w:type="spellEnd"/>
      <w:r w:rsidRPr="008E635F">
        <w:rPr>
          <w:rFonts w:ascii="Arial" w:hAnsi="Arial" w:cs="Arial"/>
          <w:sz w:val="24"/>
          <w:szCs w:val="24"/>
        </w:rPr>
        <w:t xml:space="preserve"> has all the other </w:t>
      </w:r>
      <w:proofErr w:type="spellStart"/>
      <w:r w:rsidRPr="008E635F">
        <w:rPr>
          <w:rFonts w:ascii="URW Palladio ITUeo" w:hAnsi="URW Palladio ITUeo" w:cs="Arial"/>
          <w:sz w:val="24"/>
          <w:szCs w:val="24"/>
        </w:rPr>
        <w:t>Emperumān</w:t>
      </w:r>
      <w:proofErr w:type="spellEnd"/>
      <w:r w:rsidRPr="008E635F">
        <w:rPr>
          <w:rFonts w:ascii="URW Palladio ITUeo" w:hAnsi="URW Palladio ITUeo" w:cs="Arial"/>
          <w:sz w:val="24"/>
          <w:szCs w:val="24"/>
        </w:rPr>
        <w:t>-s</w:t>
      </w:r>
      <w:r w:rsidRPr="008E635F">
        <w:rPr>
          <w:rFonts w:ascii="Arial" w:hAnsi="Arial" w:cs="Arial"/>
          <w:sz w:val="24"/>
          <w:szCs w:val="24"/>
        </w:rPr>
        <w:t xml:space="preserve"> has his body parts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gam</w:t>
      </w:r>
      <w:proofErr w:type="spellEnd"/>
      <w:r w:rsidRPr="008E635F">
        <w:rPr>
          <w:rFonts w:ascii="Arial" w:hAnsi="Arial" w:cs="Arial"/>
          <w:sz w:val="24"/>
          <w:szCs w:val="24"/>
        </w:rPr>
        <w:t xml:space="preserve">) he becomes </w:t>
      </w:r>
      <w:proofErr w:type="spellStart"/>
      <w:r w:rsidRPr="008E635F">
        <w:rPr>
          <w:rFonts w:ascii="URW Palladio ITUeo" w:hAnsi="URW Palladio ITUeo" w:cs="Arial"/>
          <w:sz w:val="24"/>
          <w:szCs w:val="24"/>
        </w:rPr>
        <w:t>a</w:t>
      </w:r>
      <w:r w:rsidRPr="009D497A">
        <w:rPr>
          <w:rFonts w:ascii="URW Palladio ITUeo" w:hAnsi="URW Palladio ITUeo" w:cs="Arial"/>
          <w:sz w:val="24"/>
          <w:szCs w:val="24"/>
        </w:rPr>
        <w:t>ṅ</w:t>
      </w:r>
      <w:r w:rsidRPr="008E635F">
        <w:rPr>
          <w:rFonts w:ascii="URW Palladio ITUeo" w:hAnsi="URW Palladio ITUeo" w:cs="Arial"/>
          <w:sz w:val="24"/>
          <w:szCs w:val="24"/>
        </w:rPr>
        <w:t>gi</w:t>
      </w:r>
      <w:proofErr w:type="spellEnd"/>
      <w:r w:rsidRPr="008E635F">
        <w:rPr>
          <w:rFonts w:ascii="Arial" w:hAnsi="Arial" w:cs="Arial"/>
          <w:sz w:val="24"/>
          <w:szCs w:val="24"/>
        </w:rPr>
        <w:t>, i.e. Agni.</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The </w:t>
      </w:r>
      <w:proofErr w:type="spellStart"/>
      <w:proofErr w:type="gramStart"/>
      <w:r w:rsidRPr="008E635F">
        <w:rPr>
          <w:rFonts w:ascii="URW Palladio ITUeo" w:hAnsi="URW Palladio ITUeo" w:cs="Arial"/>
          <w:sz w:val="24"/>
          <w:szCs w:val="24"/>
        </w:rPr>
        <w:t>upanishad</w:t>
      </w:r>
      <w:proofErr w:type="spellEnd"/>
      <w:proofErr w:type="gramEnd"/>
      <w:r w:rsidRPr="008E635F">
        <w:rPr>
          <w:rFonts w:ascii="Arial" w:hAnsi="Arial" w:cs="Arial"/>
          <w:sz w:val="24"/>
          <w:szCs w:val="24"/>
        </w:rPr>
        <w:t xml:space="preserve"> part</w:t>
      </w:r>
      <w:r>
        <w:rPr>
          <w:rFonts w:ascii="Arial" w:hAnsi="Arial" w:cs="Arial"/>
          <w:sz w:val="24"/>
          <w:szCs w:val="24"/>
        </w:rPr>
        <w:t>, ‘</w:t>
      </w:r>
      <w:proofErr w:type="spellStart"/>
      <w:r w:rsidRPr="008E635F">
        <w:rPr>
          <w:rFonts w:ascii="URW Palladio ITUeo" w:hAnsi="URW Palladio ITUeo" w:cs="Arial"/>
          <w:sz w:val="24"/>
          <w:szCs w:val="24"/>
        </w:rPr>
        <w:t>aṅgānyanyā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devatāḥ</w:t>
      </w:r>
      <w:proofErr w:type="spellEnd"/>
      <w:r>
        <w:rPr>
          <w:rFonts w:ascii="URW Palladio ITUeo" w:hAnsi="URW Palladio ITUeo" w:cs="Arial"/>
          <w:sz w:val="24"/>
          <w:szCs w:val="24"/>
        </w:rPr>
        <w:t xml:space="preserve">’, </w:t>
      </w:r>
      <w:r w:rsidRPr="008E635F">
        <w:rPr>
          <w:rFonts w:ascii="Arial" w:hAnsi="Arial" w:cs="Arial"/>
          <w:sz w:val="24"/>
          <w:szCs w:val="24"/>
        </w:rPr>
        <w:t xml:space="preserve">also indicates that other </w:t>
      </w:r>
      <w:proofErr w:type="spellStart"/>
      <w:r>
        <w:rPr>
          <w:rFonts w:ascii="URW Palladio ITUeo" w:hAnsi="URW Palladio ITUeo" w:cs="Arial"/>
          <w:sz w:val="24"/>
          <w:szCs w:val="24"/>
        </w:rPr>
        <w:t>D</w:t>
      </w:r>
      <w:r w:rsidRPr="004E5F26">
        <w:rPr>
          <w:rFonts w:ascii="URW Palladio ITUeo" w:hAnsi="URW Palladio ITUeo" w:cs="Arial"/>
          <w:sz w:val="24"/>
          <w:szCs w:val="24"/>
        </w:rPr>
        <w:t>ivyadġśa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emperumāns</w:t>
      </w:r>
      <w:proofErr w:type="spellEnd"/>
      <w:r w:rsidRPr="008E635F">
        <w:rPr>
          <w:rFonts w:ascii="Arial" w:hAnsi="Arial" w:cs="Arial"/>
          <w:sz w:val="24"/>
          <w:szCs w:val="24"/>
        </w:rPr>
        <w:t xml:space="preserve"> are part of Him. This was established by </w:t>
      </w:r>
      <w:proofErr w:type="spellStart"/>
      <w:r>
        <w:rPr>
          <w:rFonts w:ascii="URW Palladio ITUeo" w:hAnsi="URW Palladio ITUeo" w:cs="Arial"/>
          <w:sz w:val="24"/>
          <w:szCs w:val="24"/>
        </w:rPr>
        <w:t>T</w:t>
      </w:r>
      <w:r w:rsidRPr="008E635F">
        <w:rPr>
          <w:rFonts w:ascii="URW Palladio ITUeo" w:hAnsi="URW Palladio ITUeo" w:cs="Arial"/>
          <w:sz w:val="24"/>
          <w:szCs w:val="24"/>
        </w:rPr>
        <w:t>ġrezhundūr</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pāncarātra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vidvān</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Srimadubhayave</w:t>
      </w:r>
      <w:proofErr w:type="spellEnd"/>
      <w:r w:rsidRPr="008E635F">
        <w:rPr>
          <w:rFonts w:ascii="Arial" w:hAnsi="Arial" w:cs="Arial"/>
          <w:i/>
          <w:iCs/>
          <w:sz w:val="24"/>
          <w:szCs w:val="24"/>
        </w:rPr>
        <w:t xml:space="preserve"> </w:t>
      </w:r>
      <w:r w:rsidRPr="008E635F">
        <w:rPr>
          <w:rFonts w:ascii="URW Palladio ITUeo" w:hAnsi="URW Palladio ITUeo" w:cs="Arial"/>
          <w:sz w:val="24"/>
          <w:szCs w:val="24"/>
        </w:rPr>
        <w:t>Kannan</w:t>
      </w:r>
      <w:r w:rsidRPr="008E635F">
        <w:rPr>
          <w:rFonts w:ascii="Arial" w:hAnsi="Arial" w:cs="Arial"/>
          <w:i/>
          <w:iCs/>
          <w:sz w:val="24"/>
          <w:szCs w:val="24"/>
        </w:rPr>
        <w:t xml:space="preserve"> </w:t>
      </w:r>
      <w:proofErr w:type="spellStart"/>
      <w:r w:rsidRPr="008E635F">
        <w:rPr>
          <w:rFonts w:ascii="URW Palladio ITUeo" w:hAnsi="URW Palladio ITUeo" w:cs="Arial"/>
          <w:sz w:val="24"/>
          <w:szCs w:val="24"/>
        </w:rPr>
        <w:t>Bhattar</w:t>
      </w:r>
      <w:proofErr w:type="spellEnd"/>
      <w:r w:rsidRPr="008E635F">
        <w:rPr>
          <w:rFonts w:ascii="Arial" w:hAnsi="Arial" w:cs="Arial"/>
          <w:sz w:val="24"/>
          <w:szCs w:val="24"/>
        </w:rPr>
        <w:t xml:space="preserve"> with his majestic voice during the 66</w:t>
      </w:r>
      <w:r w:rsidRPr="008E635F">
        <w:rPr>
          <w:rFonts w:ascii="Arial" w:hAnsi="Arial" w:cs="Arial"/>
          <w:sz w:val="24"/>
          <w:szCs w:val="24"/>
          <w:vertAlign w:val="superscript"/>
        </w:rPr>
        <w:t>th</w:t>
      </w:r>
      <w:r w:rsidRPr="008E635F">
        <w:rPr>
          <w:rFonts w:ascii="Arial" w:hAnsi="Arial" w:cs="Arial"/>
          <w:sz w:val="24"/>
          <w:szCs w:val="24"/>
        </w:rPr>
        <w:t xml:space="preserve"> </w:t>
      </w:r>
      <w:r>
        <w:rPr>
          <w:rFonts w:ascii="Arial" w:hAnsi="Arial" w:cs="Arial"/>
          <w:sz w:val="24"/>
          <w:szCs w:val="24"/>
        </w:rPr>
        <w:t>annual</w:t>
      </w:r>
      <w:r w:rsidRPr="008E635F">
        <w:rPr>
          <w:rFonts w:ascii="Arial" w:hAnsi="Arial" w:cs="Arial"/>
          <w:sz w:val="24"/>
          <w:szCs w:val="24"/>
        </w:rPr>
        <w:t xml:space="preserve"> </w:t>
      </w:r>
      <w:r w:rsidRPr="008E635F">
        <w:rPr>
          <w:rFonts w:ascii="URW Palladio ITUeo" w:hAnsi="URW Palladio ITUeo" w:cs="Arial"/>
          <w:sz w:val="24"/>
          <w:szCs w:val="24"/>
        </w:rPr>
        <w:t>Sri</w:t>
      </w:r>
      <w:r w:rsidRPr="008E635F">
        <w:rPr>
          <w:rFonts w:ascii="Arial" w:hAnsi="Arial" w:cs="Arial"/>
          <w:i/>
          <w:iCs/>
          <w:sz w:val="24"/>
          <w:szCs w:val="24"/>
        </w:rPr>
        <w:t xml:space="preserve"> </w:t>
      </w:r>
      <w:r w:rsidRPr="008E635F">
        <w:rPr>
          <w:rFonts w:ascii="URW Palladio ITUeo" w:hAnsi="URW Palladio ITUeo" w:cs="Arial"/>
          <w:sz w:val="24"/>
          <w:szCs w:val="24"/>
        </w:rPr>
        <w:t>Anna</w:t>
      </w:r>
      <w:r w:rsidRPr="008E635F">
        <w:rPr>
          <w:rFonts w:ascii="Arial" w:hAnsi="Arial" w:cs="Arial"/>
          <w:i/>
          <w:iCs/>
          <w:sz w:val="24"/>
          <w:szCs w:val="24"/>
        </w:rPr>
        <w:t xml:space="preserve"> </w:t>
      </w:r>
      <w:proofErr w:type="spellStart"/>
      <w:r w:rsidRPr="008E635F">
        <w:rPr>
          <w:rFonts w:ascii="URW Palladio ITUeo" w:hAnsi="URW Palladio ITUeo" w:cs="Arial"/>
          <w:sz w:val="24"/>
          <w:szCs w:val="24"/>
        </w:rPr>
        <w:t>Swamy</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Iyengar</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vidvat</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sadas</w:t>
      </w:r>
      <w:proofErr w:type="spellEnd"/>
      <w:r w:rsidRPr="008E635F">
        <w:rPr>
          <w:rFonts w:ascii="Arial" w:hAnsi="Arial" w:cs="Arial"/>
          <w:sz w:val="24"/>
          <w:szCs w:val="24"/>
        </w:rPr>
        <w:t xml:space="preserve"> held in </w:t>
      </w:r>
      <w:proofErr w:type="spellStart"/>
      <w:r w:rsidRPr="008E635F">
        <w:rPr>
          <w:rFonts w:ascii="URW Palladio ITUeo" w:hAnsi="URW Palladio ITUeo" w:cs="Arial"/>
          <w:sz w:val="24"/>
          <w:szCs w:val="24"/>
        </w:rPr>
        <w:t>Mannarkudi</w:t>
      </w:r>
      <w:proofErr w:type="spellEnd"/>
      <w:r w:rsidRPr="008E635F">
        <w:rPr>
          <w:rFonts w:ascii="Arial" w:hAnsi="Arial" w:cs="Arial"/>
          <w:sz w:val="24"/>
          <w:szCs w:val="24"/>
        </w:rPr>
        <w:t>. I was one of the people who enjoyed this discourse.</w:t>
      </w:r>
    </w:p>
    <w:p w:rsidR="00614DFC" w:rsidRPr="008E635F" w:rsidRDefault="00614DFC" w:rsidP="00DA0193">
      <w:pPr>
        <w:rPr>
          <w:rFonts w:ascii="Arial" w:hAnsi="Arial" w:cs="Arial"/>
          <w:sz w:val="24"/>
          <w:szCs w:val="24"/>
        </w:rPr>
      </w:pPr>
      <w:r w:rsidRPr="008E635F">
        <w:rPr>
          <w:rFonts w:ascii="Arial" w:hAnsi="Arial" w:cs="Arial"/>
          <w:sz w:val="24"/>
          <w:szCs w:val="24"/>
        </w:rPr>
        <w:t xml:space="preserve">With this context, we can understand </w:t>
      </w:r>
      <w:proofErr w:type="spellStart"/>
      <w:r>
        <w:rPr>
          <w:rFonts w:ascii="URW Palladio ITUeo" w:hAnsi="URW Palladio ITUeo" w:cs="Arial"/>
          <w:sz w:val="24"/>
          <w:szCs w:val="24"/>
        </w:rPr>
        <w:t>T</w:t>
      </w:r>
      <w:r w:rsidRPr="008E635F">
        <w:rPr>
          <w:rFonts w:ascii="URW Palladio ITUeo" w:hAnsi="URW Palladio ITUeo" w:cs="Arial"/>
          <w:sz w:val="24"/>
          <w:szCs w:val="24"/>
        </w:rPr>
        <w:t>irumālai</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pāsuram</w:t>
      </w:r>
      <w:proofErr w:type="spellEnd"/>
      <w:r>
        <w:rPr>
          <w:rFonts w:ascii="URW Palladio ITUeo" w:hAnsi="URW Palladio ITUeo" w:cs="Arial"/>
          <w:sz w:val="24"/>
          <w:szCs w:val="24"/>
        </w:rPr>
        <w:t xml:space="preserve">, </w:t>
      </w:r>
    </w:p>
    <w:p w:rsidR="00614DFC" w:rsidRPr="008E635F" w:rsidRDefault="00614DFC" w:rsidP="00DA0193">
      <w:pPr>
        <w:rPr>
          <w:rFonts w:ascii="URW Palladio ITUeo" w:hAnsi="URW Palladio ITUeo" w:cs="Arial"/>
          <w:sz w:val="24"/>
          <w:szCs w:val="24"/>
        </w:rPr>
      </w:pPr>
      <w:r>
        <w:rPr>
          <w:rFonts w:ascii="URW Palladio ITUeo" w:hAnsi="URW Palladio ITUeo" w:cs="Arial"/>
          <w:sz w:val="24"/>
          <w:szCs w:val="24"/>
        </w:rPr>
        <w:t>“</w:t>
      </w:r>
      <w:proofErr w:type="spellStart"/>
      <w:proofErr w:type="gramStart"/>
      <w:r w:rsidRPr="008E635F">
        <w:rPr>
          <w:rFonts w:ascii="URW Palladio ITUeo" w:hAnsi="URW Palladio ITUeo" w:cs="Arial"/>
          <w:sz w:val="24"/>
          <w:szCs w:val="24"/>
        </w:rPr>
        <w:t>nāṭṭinān</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deivamengum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nallathraruḻ</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tannāle</w:t>
      </w:r>
      <w:proofErr w:type="spellEnd"/>
    </w:p>
    <w:p w:rsidR="00614DFC" w:rsidRPr="008E635F" w:rsidRDefault="00614DFC" w:rsidP="00DA0193">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kāṭṭinān</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tiruvarangam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uybavarkku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uyyum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vaṇṇam</w:t>
      </w:r>
      <w:proofErr w:type="spellEnd"/>
      <w:r>
        <w:rPr>
          <w:rFonts w:ascii="URW Palladio ITUeo" w:hAnsi="URW Palladio ITUeo" w:cs="Arial"/>
          <w:sz w:val="24"/>
          <w:szCs w:val="24"/>
        </w:rPr>
        <w:t>”</w:t>
      </w:r>
      <w:r>
        <w:rPr>
          <w:rStyle w:val="FootnoteReference"/>
          <w:rFonts w:ascii="URW Palladio ITUeo" w:hAnsi="URW Palladio ITUeo" w:cs="Arial"/>
          <w:sz w:val="24"/>
          <w:szCs w:val="24"/>
        </w:rPr>
        <w:footnoteReference w:id="6"/>
      </w:r>
      <w:r>
        <w:rPr>
          <w:rFonts w:ascii="URW Palladio ITUeo" w:hAnsi="URW Palladio ITUeo" w:cs="Arial"/>
          <w:sz w:val="24"/>
          <w:szCs w:val="24"/>
        </w:rPr>
        <w:t>,</w:t>
      </w:r>
    </w:p>
    <w:p w:rsidR="00614DFC" w:rsidRPr="008E635F" w:rsidRDefault="00614DFC" w:rsidP="00F154D7">
      <w:pPr>
        <w:rPr>
          <w:rFonts w:ascii="Arial" w:hAnsi="Arial" w:cs="Arial"/>
          <w:sz w:val="24"/>
          <w:szCs w:val="24"/>
        </w:rPr>
      </w:pPr>
      <w:proofErr w:type="gramStart"/>
      <w:r>
        <w:rPr>
          <w:rFonts w:ascii="Arial" w:hAnsi="Arial" w:cs="Arial"/>
          <w:sz w:val="24"/>
          <w:szCs w:val="24"/>
        </w:rPr>
        <w:t>as</w:t>
      </w:r>
      <w:proofErr w:type="gramEnd"/>
      <w:r>
        <w:rPr>
          <w:rFonts w:ascii="Arial" w:hAnsi="Arial" w:cs="Arial"/>
          <w:sz w:val="24"/>
          <w:szCs w:val="24"/>
        </w:rPr>
        <w:t xml:space="preserve"> </w:t>
      </w:r>
      <w:r w:rsidRPr="008E635F">
        <w:rPr>
          <w:rFonts w:ascii="Arial" w:hAnsi="Arial" w:cs="Arial"/>
          <w:sz w:val="24"/>
          <w:szCs w:val="24"/>
        </w:rPr>
        <w:t xml:space="preserve">indicating that other </w:t>
      </w:r>
      <w:proofErr w:type="spellStart"/>
      <w:r>
        <w:rPr>
          <w:rFonts w:ascii="URW Palladio ITUeo" w:hAnsi="URW Palladio ITUeo" w:cs="Arial"/>
          <w:sz w:val="24"/>
          <w:szCs w:val="24"/>
        </w:rPr>
        <w:t>D</w:t>
      </w:r>
      <w:r w:rsidRPr="004E5F26">
        <w:rPr>
          <w:rFonts w:ascii="URW Palladio ITUeo" w:hAnsi="URW Palladio ITUeo" w:cs="Arial"/>
          <w:sz w:val="24"/>
          <w:szCs w:val="24"/>
        </w:rPr>
        <w:t>ivyadġśa</w:t>
      </w:r>
      <w:proofErr w:type="spellEnd"/>
      <w:r>
        <w:rPr>
          <w:rFonts w:ascii="URW Palladio ITUeo" w:hAnsi="URW Palladio ITUeo" w:cs="Arial"/>
          <w:sz w:val="24"/>
          <w:szCs w:val="24"/>
        </w:rPr>
        <w:t xml:space="preserve"> </w:t>
      </w:r>
      <w:proofErr w:type="spellStart"/>
      <w:r w:rsidRPr="008E635F">
        <w:rPr>
          <w:rFonts w:ascii="URW Palladio ITUeo" w:hAnsi="URW Palladio ITUeo" w:cs="Arial"/>
          <w:sz w:val="24"/>
          <w:szCs w:val="24"/>
        </w:rPr>
        <w:t>emperumāns</w:t>
      </w:r>
      <w:proofErr w:type="spellEnd"/>
      <w:r w:rsidRPr="008E635F">
        <w:rPr>
          <w:rFonts w:ascii="Arial" w:hAnsi="Arial" w:cs="Arial"/>
          <w:sz w:val="24"/>
          <w:szCs w:val="24"/>
        </w:rPr>
        <w:t xml:space="preserve"> are His body and He is</w:t>
      </w:r>
      <w:r>
        <w:rPr>
          <w:rFonts w:ascii="Arial" w:hAnsi="Arial" w:cs="Arial"/>
          <w:sz w:val="24"/>
          <w:szCs w:val="24"/>
        </w:rPr>
        <w:t xml:space="preserve"> the</w:t>
      </w:r>
      <w:r w:rsidRPr="008E635F">
        <w:rPr>
          <w:rFonts w:ascii="Arial" w:hAnsi="Arial" w:cs="Arial"/>
          <w:sz w:val="24"/>
          <w:szCs w:val="24"/>
        </w:rPr>
        <w:t xml:space="preserve"> </w:t>
      </w:r>
      <w:proofErr w:type="spellStart"/>
      <w:r w:rsidRPr="008E635F">
        <w:rPr>
          <w:rFonts w:ascii="URW Palladio ITUeo" w:hAnsi="URW Palladio ITUeo" w:cs="Arial"/>
          <w:sz w:val="24"/>
          <w:szCs w:val="24"/>
        </w:rPr>
        <w:t>aṅgi</w:t>
      </w:r>
      <w:proofErr w:type="spellEnd"/>
      <w:r w:rsidRPr="008E635F">
        <w:rPr>
          <w:rFonts w:ascii="URW Palladio ITUeo" w:hAnsi="URW Palladio ITUeo" w:cs="Arial"/>
          <w:sz w:val="24"/>
          <w:szCs w:val="24"/>
        </w:rPr>
        <w:t xml:space="preserve"> </w:t>
      </w:r>
      <w:r w:rsidRPr="008E635F">
        <w:rPr>
          <w:rFonts w:ascii="Arial" w:hAnsi="Arial" w:cs="Arial"/>
          <w:sz w:val="24"/>
          <w:szCs w:val="24"/>
        </w:rPr>
        <w:t>(</w:t>
      </w:r>
      <w:r>
        <w:rPr>
          <w:rFonts w:ascii="Arial" w:hAnsi="Arial" w:cs="Arial"/>
          <w:sz w:val="24"/>
          <w:szCs w:val="24"/>
        </w:rPr>
        <w:t>in which others are contained in</w:t>
      </w:r>
      <w:r w:rsidRPr="008E635F">
        <w:rPr>
          <w:rFonts w:ascii="Arial" w:hAnsi="Arial" w:cs="Arial"/>
          <w:sz w:val="24"/>
          <w:szCs w:val="24"/>
        </w:rPr>
        <w:t>).</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While saying that “I contemplate upon ….. </w:t>
      </w:r>
      <w:proofErr w:type="gramStart"/>
      <w:r w:rsidRPr="008E635F">
        <w:rPr>
          <w:rFonts w:ascii="Arial" w:hAnsi="Arial" w:cs="Arial"/>
          <w:sz w:val="24"/>
          <w:szCs w:val="24"/>
        </w:rPr>
        <w:t>of</w:t>
      </w:r>
      <w:proofErr w:type="gramEnd"/>
      <w:r w:rsidRPr="008E635F">
        <w:rPr>
          <w:rFonts w:ascii="Arial" w:hAnsi="Arial" w:cs="Arial"/>
          <w:sz w:val="24"/>
          <w:szCs w:val="24"/>
        </w:rPr>
        <w:t xml:space="preserve"> such </w:t>
      </w:r>
      <w:r w:rsidRPr="008E635F">
        <w:rPr>
          <w:rFonts w:ascii="Arial" w:hAnsi="Arial" w:cs="Arial"/>
          <w:i/>
          <w:iCs/>
          <w:sz w:val="24"/>
          <w:szCs w:val="24"/>
        </w:rPr>
        <w:t>Agni</w:t>
      </w:r>
      <w:r w:rsidRPr="008E635F">
        <w:rPr>
          <w:rFonts w:ascii="Arial" w:hAnsi="Arial" w:cs="Arial"/>
          <w:sz w:val="24"/>
          <w:szCs w:val="24"/>
        </w:rPr>
        <w:t>”, we can understand</w:t>
      </w:r>
      <w:r>
        <w:rPr>
          <w:rFonts w:ascii="Arial" w:hAnsi="Arial" w:cs="Arial"/>
          <w:sz w:val="24"/>
          <w:szCs w:val="24"/>
        </w:rPr>
        <w:t xml:space="preserve"> the phrase</w:t>
      </w:r>
      <w:r w:rsidRPr="008E635F">
        <w:rPr>
          <w:rFonts w:ascii="Arial" w:hAnsi="Arial" w:cs="Arial"/>
          <w:sz w:val="24"/>
          <w:szCs w:val="24"/>
        </w:rPr>
        <w:t xml:space="preserve"> by filling the blanks with phrases such as His</w:t>
      </w:r>
      <w:r>
        <w:rPr>
          <w:rFonts w:ascii="Arial" w:hAnsi="Arial" w:cs="Arial"/>
          <w:sz w:val="24"/>
          <w:szCs w:val="24"/>
        </w:rPr>
        <w:t xml:space="preserve"> innate nature</w:t>
      </w:r>
      <w:r w:rsidRPr="008E635F">
        <w:rPr>
          <w:rFonts w:ascii="Arial" w:hAnsi="Arial" w:cs="Arial"/>
          <w:sz w:val="24"/>
          <w:szCs w:val="24"/>
        </w:rPr>
        <w:t xml:space="preserve"> </w:t>
      </w:r>
      <w:r>
        <w:rPr>
          <w:rFonts w:ascii="Arial" w:hAnsi="Arial" w:cs="Arial"/>
          <w:sz w:val="24"/>
          <w:szCs w:val="24"/>
        </w:rPr>
        <w:t>(</w:t>
      </w:r>
      <w:proofErr w:type="spellStart"/>
      <w:r w:rsidRPr="008E635F">
        <w:rPr>
          <w:rFonts w:ascii="URW Palladio ITUeo" w:hAnsi="URW Palladio ITUeo" w:cs="Arial"/>
          <w:sz w:val="24"/>
          <w:szCs w:val="24"/>
        </w:rPr>
        <w:t>svarūpam</w:t>
      </w:r>
      <w:proofErr w:type="spellEnd"/>
      <w:r>
        <w:rPr>
          <w:rFonts w:ascii="URW Palladio ITUeo" w:hAnsi="URW Palladio ITUeo" w:cs="Arial"/>
          <w:sz w:val="24"/>
          <w:szCs w:val="24"/>
        </w:rPr>
        <w:t>)</w:t>
      </w:r>
      <w:r w:rsidRPr="008E635F">
        <w:rPr>
          <w:rFonts w:ascii="Arial" w:hAnsi="Arial" w:cs="Arial"/>
          <w:sz w:val="24"/>
          <w:szCs w:val="24"/>
        </w:rPr>
        <w:t xml:space="preserve">, its attributes, </w:t>
      </w:r>
      <w:r w:rsidRPr="008E635F">
        <w:rPr>
          <w:rFonts w:ascii="Arial" w:hAnsi="Arial" w:cs="Arial"/>
          <w:sz w:val="24"/>
          <w:szCs w:val="24"/>
        </w:rPr>
        <w:lastRenderedPageBreak/>
        <w:t>His</w:t>
      </w:r>
      <w:r>
        <w:rPr>
          <w:rFonts w:ascii="Arial" w:hAnsi="Arial" w:cs="Arial"/>
          <w:sz w:val="24"/>
          <w:szCs w:val="24"/>
        </w:rPr>
        <w:t xml:space="preserve"> form (</w:t>
      </w:r>
      <w:proofErr w:type="spellStart"/>
      <w:r w:rsidRPr="008E635F">
        <w:rPr>
          <w:rFonts w:ascii="URW Palladio ITUeo" w:hAnsi="URW Palladio ITUeo" w:cs="Arial"/>
          <w:sz w:val="24"/>
          <w:szCs w:val="24"/>
        </w:rPr>
        <w:t>rūpam</w:t>
      </w:r>
      <w:proofErr w:type="spellEnd"/>
      <w:r w:rsidRPr="008E635F">
        <w:rPr>
          <w:rFonts w:ascii="Arial" w:hAnsi="Arial" w:cs="Arial"/>
          <w:sz w:val="24"/>
          <w:szCs w:val="24"/>
        </w:rPr>
        <w:t>) (</w:t>
      </w:r>
      <w:proofErr w:type="spellStart"/>
      <w:r w:rsidRPr="008E635F">
        <w:rPr>
          <w:rFonts w:ascii="URW Palladio ITUeo" w:hAnsi="URW Palladio ITUeo" w:cs="Arial"/>
          <w:sz w:val="24"/>
          <w:szCs w:val="24"/>
        </w:rPr>
        <w:t>divya</w:t>
      </w:r>
      <w:proofErr w:type="spellEnd"/>
      <w:r w:rsidRPr="00A729C2">
        <w:rPr>
          <w:rFonts w:ascii="URW Palladio ITUeo" w:hAnsi="URW Palladio ITUeo" w:cs="Arial"/>
          <w:sz w:val="24"/>
          <w:szCs w:val="24"/>
        </w:rPr>
        <w:t xml:space="preserve"> </w:t>
      </w:r>
      <w:proofErr w:type="spellStart"/>
      <w:r w:rsidRPr="008E635F">
        <w:rPr>
          <w:rFonts w:ascii="URW Palladio ITUeo" w:hAnsi="URW Palladio ITUeo" w:cs="Arial"/>
          <w:sz w:val="24"/>
          <w:szCs w:val="24"/>
        </w:rPr>
        <w:t>maṅgaḻa</w:t>
      </w:r>
      <w:proofErr w:type="spellEnd"/>
      <w:r w:rsidRPr="00A729C2">
        <w:rPr>
          <w:rFonts w:ascii="URW Palladio ITUeo" w:hAnsi="URW Palladio ITUeo" w:cs="Arial"/>
          <w:sz w:val="24"/>
          <w:szCs w:val="24"/>
        </w:rPr>
        <w:t xml:space="preserve"> </w:t>
      </w:r>
      <w:proofErr w:type="spellStart"/>
      <w:r w:rsidRPr="008E635F">
        <w:rPr>
          <w:rFonts w:ascii="URW Palladio ITUeo" w:hAnsi="URW Palladio ITUeo" w:cs="Arial"/>
          <w:sz w:val="24"/>
          <w:szCs w:val="24"/>
        </w:rPr>
        <w:t>vigraham</w:t>
      </w:r>
      <w:proofErr w:type="spellEnd"/>
      <w:r w:rsidRPr="008E635F">
        <w:rPr>
          <w:rFonts w:ascii="Arial" w:hAnsi="Arial" w:cs="Arial"/>
          <w:sz w:val="24"/>
          <w:szCs w:val="24"/>
        </w:rPr>
        <w:t xml:space="preserve">) and its attributes. However “the form” phrase as accepted by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Sāyaṇācāryār</w:t>
      </w:r>
      <w:proofErr w:type="spellEnd"/>
      <w:r w:rsidRPr="008E635F">
        <w:rPr>
          <w:rFonts w:ascii="Arial" w:hAnsi="Arial" w:cs="Arial"/>
          <w:sz w:val="24"/>
          <w:szCs w:val="24"/>
        </w:rPr>
        <w:t xml:space="preserve"> fits in very well here. After all, our ancestors approached His </w:t>
      </w:r>
      <w:proofErr w:type="spellStart"/>
      <w:r w:rsidRPr="008E635F">
        <w:rPr>
          <w:rFonts w:ascii="URW Palladio ITUeo" w:hAnsi="URW Palladio ITUeo" w:cs="Arial"/>
          <w:sz w:val="24"/>
          <w:szCs w:val="24"/>
        </w:rPr>
        <w:t>divya</w:t>
      </w:r>
      <w:proofErr w:type="spellEnd"/>
      <w:r w:rsidRPr="00A729C2">
        <w:rPr>
          <w:rFonts w:ascii="URW Palladio ITUeo" w:hAnsi="URW Palladio ITUeo" w:cs="Arial"/>
          <w:sz w:val="24"/>
          <w:szCs w:val="24"/>
        </w:rPr>
        <w:t xml:space="preserve"> </w:t>
      </w:r>
      <w:proofErr w:type="spellStart"/>
      <w:r w:rsidRPr="008E635F">
        <w:rPr>
          <w:rFonts w:ascii="URW Palladio ITUeo" w:hAnsi="URW Palladio ITUeo" w:cs="Arial"/>
          <w:sz w:val="24"/>
          <w:szCs w:val="24"/>
        </w:rPr>
        <w:t>maṅgaḻa</w:t>
      </w:r>
      <w:proofErr w:type="spellEnd"/>
      <w:r w:rsidRPr="00A729C2">
        <w:rPr>
          <w:rFonts w:ascii="URW Palladio ITUeo" w:hAnsi="URW Palladio ITUeo" w:cs="Arial"/>
          <w:sz w:val="24"/>
          <w:szCs w:val="24"/>
        </w:rPr>
        <w:t xml:space="preserve"> </w:t>
      </w:r>
      <w:proofErr w:type="spellStart"/>
      <w:r w:rsidRPr="008E635F">
        <w:rPr>
          <w:rFonts w:ascii="URW Palladio ITUeo" w:hAnsi="URW Palladio ITUeo" w:cs="Arial"/>
          <w:sz w:val="24"/>
          <w:szCs w:val="24"/>
        </w:rPr>
        <w:t>vigraham</w:t>
      </w:r>
      <w:proofErr w:type="spellEnd"/>
      <w:r w:rsidRPr="008E635F">
        <w:rPr>
          <w:rFonts w:ascii="Arial" w:hAnsi="Arial" w:cs="Arial"/>
          <w:sz w:val="24"/>
          <w:szCs w:val="24"/>
        </w:rPr>
        <w:t>, which is not only easily approachable but also capable of yielding fruits.</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We should enjoy the poetic beauty of what is left out by </w:t>
      </w:r>
      <w:proofErr w:type="spellStart"/>
      <w:r w:rsidRPr="008E635F">
        <w:rPr>
          <w:rFonts w:ascii="URW Palladio ITUeo" w:hAnsi="URW Palladio ITUeo" w:cs="Arial"/>
          <w:sz w:val="24"/>
          <w:szCs w:val="24"/>
        </w:rPr>
        <w:t>Vedattāzhwān</w:t>
      </w:r>
      <w:proofErr w:type="spellEnd"/>
      <w:r w:rsidRPr="008E635F">
        <w:rPr>
          <w:rFonts w:ascii="Arial" w:hAnsi="Arial" w:cs="Arial"/>
          <w:sz w:val="24"/>
          <w:szCs w:val="24"/>
        </w:rPr>
        <w:t xml:space="preserve"> in “I contemplate on ….. of </w:t>
      </w:r>
      <w:r w:rsidRPr="008E635F">
        <w:rPr>
          <w:rFonts w:ascii="URW Palladio ITUeo" w:hAnsi="URW Palladio ITUeo" w:cs="Arial"/>
          <w:sz w:val="24"/>
          <w:szCs w:val="24"/>
        </w:rPr>
        <w:t>Agni</w:t>
      </w:r>
      <w:r w:rsidRPr="008E635F">
        <w:rPr>
          <w:rFonts w:ascii="Arial" w:hAnsi="Arial" w:cs="Arial"/>
          <w:sz w:val="24"/>
          <w:szCs w:val="24"/>
        </w:rPr>
        <w:t xml:space="preserve">”  in poems </w:t>
      </w:r>
      <w:r>
        <w:rPr>
          <w:rFonts w:ascii="Arial" w:hAnsi="Arial" w:cs="Arial"/>
          <w:sz w:val="24"/>
          <w:szCs w:val="24"/>
        </w:rPr>
        <w:t xml:space="preserve">like </w:t>
      </w:r>
      <w:proofErr w:type="spellStart"/>
      <w:r>
        <w:rPr>
          <w:rFonts w:ascii="URW Palladio ITUeo" w:hAnsi="URW Palladio ITUeo" w:cs="Arial"/>
          <w:sz w:val="24"/>
          <w:szCs w:val="24"/>
        </w:rPr>
        <w:t>T</w:t>
      </w:r>
      <w:r w:rsidRPr="008E635F">
        <w:rPr>
          <w:rFonts w:ascii="URW Palladio ITUeo" w:hAnsi="URW Palladio ITUeo" w:cs="Arial"/>
          <w:sz w:val="24"/>
          <w:szCs w:val="24"/>
        </w:rPr>
        <w:t>irumālai</w:t>
      </w:r>
      <w:proofErr w:type="spellEnd"/>
      <w:r>
        <w:rPr>
          <w:rFonts w:ascii="Arial" w:hAnsi="Arial" w:cs="Arial"/>
          <w:sz w:val="24"/>
          <w:szCs w:val="24"/>
        </w:rPr>
        <w:t xml:space="preserve">, which states that: “In the flowing waters of </w:t>
      </w: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rīraṅga</w:t>
      </w:r>
      <w:r>
        <w:rPr>
          <w:rFonts w:ascii="URW Palladio ITUeo" w:hAnsi="URW Palladio ITUeo" w:cs="Arial"/>
          <w:sz w:val="24"/>
          <w:szCs w:val="24"/>
        </w:rPr>
        <w:t>m</w:t>
      </w:r>
      <w:proofErr w:type="spellEnd"/>
      <w:r>
        <w:rPr>
          <w:rFonts w:ascii="Arial" w:hAnsi="Arial" w:cs="Arial"/>
          <w:sz w:val="24"/>
          <w:szCs w:val="24"/>
        </w:rPr>
        <w:t>, devotees cannot lose sight of the Lord reclined in the snake bed, whose chest is adorned with ‘</w:t>
      </w:r>
      <w:proofErr w:type="spellStart"/>
      <w:r w:rsidRPr="00BE6CC6">
        <w:rPr>
          <w:rFonts w:ascii="URW Palladio ITUeo" w:hAnsi="URW Palladio ITUeo" w:cs="Arial"/>
          <w:sz w:val="24"/>
          <w:szCs w:val="24"/>
        </w:rPr>
        <w:t>Tiru</w:t>
      </w:r>
      <w:proofErr w:type="spellEnd"/>
      <w:r w:rsidRPr="00BE6CC6">
        <w:rPr>
          <w:rFonts w:ascii="URW Palladio ITUeo" w:hAnsi="URW Palladio ITUeo" w:cs="Arial"/>
          <w:sz w:val="24"/>
          <w:szCs w:val="24"/>
        </w:rPr>
        <w:t>’</w:t>
      </w:r>
      <w:r>
        <w:rPr>
          <w:rFonts w:ascii="Arial" w:hAnsi="Arial" w:cs="Arial"/>
          <w:sz w:val="24"/>
          <w:szCs w:val="24"/>
        </w:rPr>
        <w:t xml:space="preserve"> (Goddess Lakshmi), whose body and the arms are like emerald, who has pure lotus eyes, who has red-petal like lips, who has glorious crown and radiance</w:t>
      </w:r>
      <w:r>
        <w:rPr>
          <w:rStyle w:val="FootnoteReference"/>
          <w:rFonts w:ascii="Arial" w:hAnsi="Arial" w:cs="Arial"/>
          <w:sz w:val="24"/>
          <w:szCs w:val="24"/>
        </w:rPr>
        <w:footnoteReference w:id="7"/>
      </w:r>
      <w:r>
        <w:rPr>
          <w:rFonts w:ascii="Arial" w:hAnsi="Arial" w:cs="Arial"/>
          <w:sz w:val="24"/>
          <w:szCs w:val="24"/>
        </w:rPr>
        <w:t>”.</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How can we attain </w:t>
      </w:r>
      <w:r>
        <w:rPr>
          <w:rFonts w:ascii="Arial" w:hAnsi="Arial" w:cs="Arial"/>
          <w:sz w:val="24"/>
          <w:szCs w:val="24"/>
        </w:rPr>
        <w:t>emancipation,</w:t>
      </w:r>
      <w:r w:rsidRPr="008E635F">
        <w:rPr>
          <w:rFonts w:ascii="Arial" w:hAnsi="Arial" w:cs="Arial"/>
          <w:sz w:val="24"/>
          <w:szCs w:val="24"/>
        </w:rPr>
        <w:t xml:space="preserve"> when we pretend to meditate while </w:t>
      </w:r>
      <w:r>
        <w:rPr>
          <w:rFonts w:ascii="Arial" w:hAnsi="Arial" w:cs="Arial"/>
          <w:sz w:val="24"/>
          <w:szCs w:val="24"/>
        </w:rPr>
        <w:t>attempting</w:t>
      </w:r>
      <w:r w:rsidRPr="008E635F">
        <w:rPr>
          <w:rFonts w:ascii="Arial" w:hAnsi="Arial" w:cs="Arial"/>
          <w:sz w:val="24"/>
          <w:szCs w:val="24"/>
        </w:rPr>
        <w:t xml:space="preserve"> to </w:t>
      </w:r>
      <w:r>
        <w:rPr>
          <w:rFonts w:ascii="Arial" w:hAnsi="Arial" w:cs="Arial"/>
          <w:sz w:val="24"/>
          <w:szCs w:val="24"/>
        </w:rPr>
        <w:t>visualize</w:t>
      </w:r>
      <w:r w:rsidRPr="008E635F">
        <w:rPr>
          <w:rFonts w:ascii="Arial" w:hAnsi="Arial" w:cs="Arial"/>
          <w:sz w:val="24"/>
          <w:szCs w:val="24"/>
        </w:rPr>
        <w:t xml:space="preserve"> </w:t>
      </w:r>
      <w:r>
        <w:rPr>
          <w:rFonts w:ascii="Arial" w:hAnsi="Arial" w:cs="Arial"/>
          <w:sz w:val="24"/>
          <w:szCs w:val="24"/>
        </w:rPr>
        <w:t>as given</w:t>
      </w:r>
      <w:r w:rsidRPr="008E635F">
        <w:rPr>
          <w:rFonts w:ascii="Arial" w:hAnsi="Arial" w:cs="Arial"/>
          <w:sz w:val="24"/>
          <w:szCs w:val="24"/>
        </w:rPr>
        <w:t xml:space="preserve"> above? </w:t>
      </w:r>
      <w:proofErr w:type="spellStart"/>
      <w:r w:rsidRPr="008E635F">
        <w:rPr>
          <w:rFonts w:ascii="URW Palladio ITUeo" w:hAnsi="URW Palladio ITUeo" w:cs="Arial"/>
          <w:sz w:val="24"/>
          <w:szCs w:val="24"/>
        </w:rPr>
        <w:t>Vedattāzhwān</w:t>
      </w:r>
      <w:proofErr w:type="spellEnd"/>
      <w:r w:rsidRPr="008E635F">
        <w:rPr>
          <w:rFonts w:ascii="Arial" w:hAnsi="Arial" w:cs="Arial"/>
          <w:sz w:val="24"/>
          <w:szCs w:val="24"/>
        </w:rPr>
        <w:t xml:space="preserve"> indicates with the word “</w:t>
      </w:r>
      <w:proofErr w:type="spellStart"/>
      <w:r w:rsidRPr="008E635F">
        <w:rPr>
          <w:rFonts w:ascii="URW Palladio ITUeo" w:hAnsi="URW Palladio ITUeo" w:cs="Arial"/>
          <w:sz w:val="24"/>
          <w:szCs w:val="24"/>
        </w:rPr>
        <w:t>īmahe</w:t>
      </w:r>
      <w:proofErr w:type="spellEnd"/>
      <w:r w:rsidRPr="008E635F">
        <w:rPr>
          <w:rFonts w:ascii="Arial" w:hAnsi="Arial" w:cs="Arial"/>
          <w:sz w:val="24"/>
          <w:szCs w:val="24"/>
        </w:rPr>
        <w:t xml:space="preserve">” that surrendering at His feet is the only means for </w:t>
      </w:r>
      <w:r>
        <w:rPr>
          <w:rFonts w:ascii="Arial" w:hAnsi="Arial" w:cs="Arial"/>
          <w:sz w:val="24"/>
          <w:szCs w:val="24"/>
        </w:rPr>
        <w:t>emancipation</w:t>
      </w:r>
      <w:r w:rsidRPr="008E635F">
        <w:rPr>
          <w:rFonts w:ascii="Arial" w:hAnsi="Arial" w:cs="Arial"/>
          <w:sz w:val="24"/>
          <w:szCs w:val="24"/>
        </w:rPr>
        <w:t>.</w:t>
      </w:r>
    </w:p>
    <w:p w:rsidR="00614DFC" w:rsidRPr="008E635F" w:rsidRDefault="00614DFC" w:rsidP="00F154D7">
      <w:pPr>
        <w:rPr>
          <w:rFonts w:ascii="Arial" w:hAnsi="Arial" w:cs="Arial"/>
          <w:sz w:val="24"/>
          <w:szCs w:val="24"/>
        </w:rPr>
      </w:pPr>
      <w:proofErr w:type="spellStart"/>
      <w:r w:rsidRPr="008E635F">
        <w:rPr>
          <w:rFonts w:ascii="URW Palladio ITUeo" w:hAnsi="URW Palladio ITUeo" w:cs="Arial"/>
          <w:sz w:val="24"/>
          <w:szCs w:val="24"/>
        </w:rPr>
        <w:t>Parakāla</w:t>
      </w:r>
      <w:proofErr w:type="spellEnd"/>
      <w:r w:rsidRPr="008E635F">
        <w:rPr>
          <w:rFonts w:ascii="Arial" w:hAnsi="Arial" w:cs="Arial"/>
          <w:sz w:val="24"/>
          <w:szCs w:val="24"/>
        </w:rPr>
        <w:t xml:space="preserve"> attained His feet as a means through the phrase “</w:t>
      </w:r>
      <w:proofErr w:type="spellStart"/>
      <w:r w:rsidRPr="008E635F">
        <w:rPr>
          <w:rFonts w:ascii="URW Palladio ITUeo" w:hAnsi="URW Palladio ITUeo" w:cs="Arial"/>
          <w:sz w:val="24"/>
          <w:szCs w:val="24"/>
        </w:rPr>
        <w:t>aṇi</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pozhil</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tiruvaraṅgattammān</w:t>
      </w:r>
      <w:proofErr w:type="spellEnd"/>
      <w:r w:rsidRPr="008E635F">
        <w:rPr>
          <w:rFonts w:ascii="Arial" w:hAnsi="Arial" w:cs="Arial"/>
          <w:sz w:val="24"/>
          <w:szCs w:val="24"/>
        </w:rPr>
        <w:t>” in the poem ‘</w:t>
      </w:r>
      <w:proofErr w:type="spellStart"/>
      <w:r w:rsidRPr="008E635F">
        <w:rPr>
          <w:rFonts w:ascii="URW Palladio ITUeo" w:hAnsi="URW Palladio ITUeo" w:cs="Arial"/>
          <w:sz w:val="24"/>
          <w:szCs w:val="24"/>
        </w:rPr>
        <w:t>ġzhai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ġtalan</w:t>
      </w:r>
      <w:proofErr w:type="spellEnd"/>
      <w:r w:rsidRPr="008E635F">
        <w:rPr>
          <w:rFonts w:ascii="Arial" w:hAnsi="Arial" w:cs="Arial"/>
          <w:sz w:val="24"/>
          <w:szCs w:val="24"/>
        </w:rPr>
        <w:t xml:space="preserve">’.  </w:t>
      </w:r>
      <w:proofErr w:type="spellStart"/>
      <w:r>
        <w:rPr>
          <w:rFonts w:ascii="URW Palladio ITUeo" w:hAnsi="URW Palladio ITUeo" w:cs="Arial"/>
          <w:sz w:val="24"/>
          <w:szCs w:val="24"/>
        </w:rPr>
        <w:t>A</w:t>
      </w:r>
      <w:r w:rsidRPr="008E635F">
        <w:rPr>
          <w:rFonts w:ascii="URW Palladio ITUeo" w:hAnsi="URW Palladio ITUeo" w:cs="Arial"/>
          <w:sz w:val="24"/>
          <w:szCs w:val="24"/>
        </w:rPr>
        <w:t>raṅgam</w:t>
      </w:r>
      <w:proofErr w:type="spellEnd"/>
      <w:r w:rsidRPr="008E635F">
        <w:rPr>
          <w:rFonts w:ascii="Arial" w:hAnsi="Arial" w:cs="Arial"/>
          <w:i/>
          <w:iCs/>
          <w:sz w:val="24"/>
          <w:szCs w:val="24"/>
        </w:rPr>
        <w:t xml:space="preserve"> </w:t>
      </w:r>
      <w:r w:rsidRPr="008E635F">
        <w:rPr>
          <w:rFonts w:ascii="Arial" w:hAnsi="Arial" w:cs="Arial"/>
          <w:sz w:val="24"/>
          <w:szCs w:val="24"/>
        </w:rPr>
        <w:t>is decorated by ‘</w:t>
      </w:r>
      <w:proofErr w:type="spellStart"/>
      <w:r w:rsidRPr="008E635F">
        <w:rPr>
          <w:rFonts w:ascii="URW Palladio ITUeo" w:hAnsi="URW Palladio ITUeo" w:cs="Arial"/>
          <w:sz w:val="24"/>
          <w:szCs w:val="24"/>
        </w:rPr>
        <w:t>pozhilkaḻ</w:t>
      </w:r>
      <w:proofErr w:type="spellEnd"/>
      <w:r w:rsidRPr="008E635F">
        <w:rPr>
          <w:rFonts w:ascii="URW Palladio ITUeo" w:hAnsi="URW Palladio ITUeo" w:cs="Arial"/>
          <w:sz w:val="24"/>
          <w:szCs w:val="24"/>
        </w:rPr>
        <w:t>’</w:t>
      </w:r>
      <w:r>
        <w:rPr>
          <w:rFonts w:ascii="URW Palladio ITUeo" w:hAnsi="URW Palladio ITUeo" w:cs="Arial"/>
          <w:sz w:val="24"/>
          <w:szCs w:val="24"/>
        </w:rPr>
        <w:t>,</w:t>
      </w:r>
      <w:r w:rsidRPr="008E635F">
        <w:rPr>
          <w:rFonts w:ascii="Arial" w:hAnsi="Arial" w:cs="Arial"/>
          <w:sz w:val="24"/>
          <w:szCs w:val="24"/>
        </w:rPr>
        <w:t xml:space="preserve"> i.e. groves</w:t>
      </w:r>
      <w:r>
        <w:rPr>
          <w:rFonts w:ascii="Arial" w:hAnsi="Arial" w:cs="Arial"/>
          <w:sz w:val="24"/>
          <w:szCs w:val="24"/>
        </w:rPr>
        <w:t>, which are</w:t>
      </w:r>
      <w:r w:rsidRPr="008E635F">
        <w:rPr>
          <w:rFonts w:ascii="Arial" w:hAnsi="Arial" w:cs="Arial"/>
          <w:sz w:val="24"/>
          <w:szCs w:val="24"/>
        </w:rPr>
        <w:t xml:space="preserve"> surrounding it. It is headed by ‘</w:t>
      </w:r>
      <w:proofErr w:type="spellStart"/>
      <w:r w:rsidRPr="008E635F">
        <w:rPr>
          <w:rFonts w:ascii="URW Palladio ITUeo" w:hAnsi="URW Palladio ITUeo" w:cs="Arial"/>
          <w:sz w:val="24"/>
          <w:szCs w:val="24"/>
        </w:rPr>
        <w:t>aṇi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w:t>
      </w:r>
      <w:r w:rsidRPr="009E4D0A">
        <w:rPr>
          <w:rFonts w:ascii="URW Palladio ITUeo" w:hAnsi="URW Palladio ITUeo" w:cs="Arial"/>
          <w:sz w:val="24"/>
          <w:szCs w:val="24"/>
        </w:rPr>
        <w:t>ozhil</w:t>
      </w:r>
      <w:proofErr w:type="spellEnd"/>
      <w:r w:rsidRPr="009E4D0A">
        <w:rPr>
          <w:rFonts w:ascii="URW Palladio ITUeo" w:hAnsi="URW Palladio ITUeo" w:cs="Arial"/>
          <w:sz w:val="24"/>
          <w:szCs w:val="24"/>
        </w:rPr>
        <w:t xml:space="preserve"> </w:t>
      </w:r>
      <w:proofErr w:type="spellStart"/>
      <w:r>
        <w:rPr>
          <w:rFonts w:ascii="URW Palladio ITUeo" w:hAnsi="URW Palladio ITUeo" w:cs="Arial"/>
          <w:sz w:val="24"/>
          <w:szCs w:val="24"/>
        </w:rPr>
        <w:t>T</w:t>
      </w:r>
      <w:r w:rsidRPr="008E635F">
        <w:rPr>
          <w:rFonts w:ascii="URW Palladio ITUeo" w:hAnsi="URW Palladio ITUeo" w:cs="Arial"/>
          <w:sz w:val="24"/>
          <w:szCs w:val="24"/>
        </w:rPr>
        <w:t>iruvaraṅgattammān</w:t>
      </w:r>
      <w:proofErr w:type="spellEnd"/>
      <w:r w:rsidRPr="008E635F">
        <w:rPr>
          <w:rFonts w:ascii="URW Palladio ITUeo" w:hAnsi="URW Palladio ITUeo" w:cs="Arial"/>
          <w:sz w:val="24"/>
          <w:szCs w:val="24"/>
        </w:rPr>
        <w:t>’</w:t>
      </w:r>
      <w:r>
        <w:rPr>
          <w:rFonts w:ascii="URW Palladio ITUeo" w:hAnsi="URW Palladio ITUeo" w:cs="Arial"/>
          <w:sz w:val="24"/>
          <w:szCs w:val="24"/>
        </w:rPr>
        <w:t xml:space="preserve"> (Lord </w:t>
      </w:r>
      <w:proofErr w:type="spellStart"/>
      <w:r>
        <w:rPr>
          <w:rFonts w:ascii="URW Palladio ITUeo" w:hAnsi="URW Palladio ITUeo" w:cs="Arial"/>
          <w:sz w:val="24"/>
          <w:szCs w:val="24"/>
        </w:rPr>
        <w:t>Ra</w:t>
      </w:r>
      <w:r w:rsidRPr="008E635F">
        <w:rPr>
          <w:rFonts w:ascii="URW Palladio ITUeo" w:hAnsi="URW Palladio ITUeo" w:cs="Arial"/>
          <w:sz w:val="24"/>
          <w:szCs w:val="24"/>
        </w:rPr>
        <w:t>ṅ</w:t>
      </w:r>
      <w:r>
        <w:rPr>
          <w:rFonts w:ascii="URW Palladio ITUeo" w:hAnsi="URW Palladio ITUeo" w:cs="Arial"/>
          <w:sz w:val="24"/>
          <w:szCs w:val="24"/>
        </w:rPr>
        <w:t>ganatha</w:t>
      </w:r>
      <w:proofErr w:type="spellEnd"/>
      <w:r>
        <w:rPr>
          <w:rFonts w:ascii="URW Palladio ITUeo" w:hAnsi="URW Palladio ITUeo" w:cs="Arial"/>
          <w:sz w:val="24"/>
          <w:szCs w:val="24"/>
        </w:rPr>
        <w:t>)</w:t>
      </w:r>
      <w:r w:rsidRPr="008E635F">
        <w:rPr>
          <w:rFonts w:ascii="Arial" w:hAnsi="Arial" w:cs="Arial"/>
          <w:sz w:val="24"/>
          <w:szCs w:val="24"/>
        </w:rPr>
        <w:t>. i.e.</w:t>
      </w:r>
      <w:r>
        <w:rPr>
          <w:rFonts w:ascii="Arial" w:hAnsi="Arial" w:cs="Arial"/>
          <w:sz w:val="24"/>
          <w:szCs w:val="24"/>
        </w:rPr>
        <w:t>,</w:t>
      </w:r>
      <w:r w:rsidRPr="008E635F">
        <w:rPr>
          <w:rFonts w:ascii="Arial" w:hAnsi="Arial" w:cs="Arial"/>
          <w:sz w:val="24"/>
          <w:szCs w:val="24"/>
        </w:rPr>
        <w:t xml:space="preserve"> all the other </w:t>
      </w:r>
      <w:proofErr w:type="spellStart"/>
      <w:r>
        <w:rPr>
          <w:rFonts w:ascii="URW Palladio ITUeo" w:hAnsi="URW Palladio ITUeo" w:cs="Arial"/>
          <w:sz w:val="24"/>
          <w:szCs w:val="24"/>
        </w:rPr>
        <w:t>D</w:t>
      </w:r>
      <w:r w:rsidRPr="004E5F26">
        <w:rPr>
          <w:rFonts w:ascii="URW Palladio ITUeo" w:hAnsi="URW Palladio ITUeo" w:cs="Arial"/>
          <w:sz w:val="24"/>
          <w:szCs w:val="24"/>
        </w:rPr>
        <w:t>ivyadġśam</w:t>
      </w:r>
      <w:proofErr w:type="spellEnd"/>
      <w:r>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xml:space="preserve"> are groves around </w:t>
      </w:r>
      <w:proofErr w:type="spellStart"/>
      <w:r w:rsidRPr="008E635F">
        <w:rPr>
          <w:rFonts w:ascii="URW Palladio ITUeo" w:hAnsi="URW Palladio ITUeo" w:cs="Arial"/>
          <w:sz w:val="24"/>
          <w:szCs w:val="24"/>
        </w:rPr>
        <w:t>Sriraṅgam</w:t>
      </w:r>
      <w:proofErr w:type="spellEnd"/>
      <w:r w:rsidRPr="008E635F">
        <w:rPr>
          <w:rFonts w:ascii="Arial" w:hAnsi="Arial" w:cs="Arial"/>
          <w:sz w:val="24"/>
          <w:szCs w:val="24"/>
        </w:rPr>
        <w:t xml:space="preserve">. Hence the </w:t>
      </w:r>
      <w:proofErr w:type="spellStart"/>
      <w:r>
        <w:rPr>
          <w:rFonts w:ascii="URW Palladio ITUeo" w:hAnsi="URW Palladio ITUeo" w:cs="Arial"/>
          <w:sz w:val="24"/>
          <w:szCs w:val="24"/>
        </w:rPr>
        <w:t>E</w:t>
      </w:r>
      <w:r w:rsidRPr="008E635F">
        <w:rPr>
          <w:rFonts w:ascii="URW Palladio ITUeo" w:hAnsi="URW Palladio ITUeo" w:cs="Arial"/>
          <w:sz w:val="24"/>
          <w:szCs w:val="24"/>
        </w:rPr>
        <w:t>mperumāns</w:t>
      </w:r>
      <w:proofErr w:type="spellEnd"/>
      <w:r w:rsidRPr="008E635F">
        <w:rPr>
          <w:rFonts w:ascii="Arial" w:hAnsi="Arial" w:cs="Arial"/>
          <w:sz w:val="24"/>
          <w:szCs w:val="24"/>
        </w:rPr>
        <w:t xml:space="preserve"> of other </w:t>
      </w:r>
      <w:proofErr w:type="spellStart"/>
      <w:r>
        <w:rPr>
          <w:rFonts w:ascii="URW Palladio ITUeo" w:hAnsi="URW Palladio ITUeo" w:cs="Arial"/>
          <w:sz w:val="24"/>
          <w:szCs w:val="24"/>
        </w:rPr>
        <w:t>D</w:t>
      </w:r>
      <w:r w:rsidRPr="004E5F26">
        <w:rPr>
          <w:rFonts w:ascii="URW Palladio ITUeo" w:hAnsi="URW Palladio ITUeo" w:cs="Arial"/>
          <w:sz w:val="24"/>
          <w:szCs w:val="24"/>
        </w:rPr>
        <w:t>ivyadġśam</w:t>
      </w:r>
      <w:proofErr w:type="spellEnd"/>
      <w:r>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xml:space="preserve"> become </w:t>
      </w:r>
      <w:r>
        <w:rPr>
          <w:rFonts w:ascii="Arial" w:hAnsi="Arial" w:cs="Arial"/>
          <w:sz w:val="24"/>
          <w:szCs w:val="24"/>
        </w:rPr>
        <w:t>H</w:t>
      </w:r>
      <w:r w:rsidRPr="008E635F">
        <w:rPr>
          <w:rFonts w:ascii="Arial" w:hAnsi="Arial" w:cs="Arial"/>
          <w:sz w:val="24"/>
          <w:szCs w:val="24"/>
        </w:rPr>
        <w:t xml:space="preserve">is body. He is the </w:t>
      </w:r>
      <w:proofErr w:type="spellStart"/>
      <w:r w:rsidRPr="008E635F">
        <w:rPr>
          <w:rFonts w:ascii="URW Palladio ITUeo" w:hAnsi="URW Palladio ITUeo" w:cs="Arial"/>
          <w:sz w:val="24"/>
          <w:szCs w:val="24"/>
        </w:rPr>
        <w:t>aṅgi</w:t>
      </w:r>
      <w:proofErr w:type="spellEnd"/>
      <w:r w:rsidRPr="008E635F">
        <w:rPr>
          <w:rFonts w:ascii="URW Palladio ITUeo" w:hAnsi="URW Palladio ITUeo" w:cs="Arial"/>
          <w:sz w:val="24"/>
          <w:szCs w:val="24"/>
        </w:rPr>
        <w:t xml:space="preserve"> </w:t>
      </w:r>
      <w:r w:rsidRPr="008E635F">
        <w:rPr>
          <w:rFonts w:ascii="Arial" w:hAnsi="Arial" w:cs="Arial"/>
          <w:sz w:val="24"/>
          <w:szCs w:val="24"/>
        </w:rPr>
        <w:t>(to which others are part of). i.e.</w:t>
      </w:r>
      <w:r>
        <w:rPr>
          <w:rFonts w:ascii="Arial" w:hAnsi="Arial" w:cs="Arial"/>
          <w:sz w:val="24"/>
          <w:szCs w:val="24"/>
        </w:rPr>
        <w:t>,</w:t>
      </w:r>
      <w:r w:rsidRPr="008E635F">
        <w:rPr>
          <w:rFonts w:ascii="Arial" w:hAnsi="Arial" w:cs="Arial"/>
          <w:sz w:val="24"/>
          <w:szCs w:val="24"/>
        </w:rPr>
        <w:t xml:space="preserve"> He is </w:t>
      </w:r>
      <w:proofErr w:type="spellStart"/>
      <w:proofErr w:type="gramStart"/>
      <w:r w:rsidRPr="008E635F">
        <w:rPr>
          <w:rFonts w:ascii="URW Palladio ITUeo" w:hAnsi="URW Palladio ITUeo" w:cs="Arial"/>
          <w:sz w:val="24"/>
          <w:szCs w:val="24"/>
        </w:rPr>
        <w:t>agni</w:t>
      </w:r>
      <w:proofErr w:type="spellEnd"/>
      <w:proofErr w:type="gramEnd"/>
      <w:r w:rsidRPr="008E635F">
        <w:rPr>
          <w:rFonts w:ascii="Arial" w:hAnsi="Arial" w:cs="Arial"/>
          <w:sz w:val="24"/>
          <w:szCs w:val="24"/>
        </w:rPr>
        <w:t>. This was mentioned as ‘</w:t>
      </w:r>
      <w:proofErr w:type="spellStart"/>
      <w:r w:rsidRPr="008E635F">
        <w:rPr>
          <w:rFonts w:ascii="URW Palladio ITUeo" w:hAnsi="URW Palladio ITUeo" w:cs="Arial"/>
          <w:sz w:val="24"/>
          <w:szCs w:val="24"/>
        </w:rPr>
        <w:t>aṇi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pozhil</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tiruvarangattammānġ</w:t>
      </w:r>
      <w:proofErr w:type="spellEnd"/>
      <w:r w:rsidRPr="008E635F">
        <w:rPr>
          <w:rFonts w:ascii="Arial" w:hAnsi="Arial" w:cs="Arial"/>
          <w:sz w:val="24"/>
          <w:szCs w:val="24"/>
        </w:rPr>
        <w:t xml:space="preserve">’ by </w:t>
      </w:r>
      <w:proofErr w:type="spellStart"/>
      <w:r w:rsidRPr="008E635F">
        <w:rPr>
          <w:rFonts w:ascii="URW Palladio ITUeo" w:hAnsi="URW Palladio ITUeo" w:cs="Arial"/>
          <w:sz w:val="24"/>
          <w:szCs w:val="24"/>
        </w:rPr>
        <w:t>Tirumaṅgai</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Azhwar</w:t>
      </w:r>
      <w:proofErr w:type="spellEnd"/>
      <w:r w:rsidRPr="008E635F">
        <w:rPr>
          <w:rFonts w:ascii="Arial" w:hAnsi="Arial" w:cs="Arial"/>
          <w:sz w:val="24"/>
          <w:szCs w:val="24"/>
        </w:rPr>
        <w:t>.</w:t>
      </w:r>
    </w:p>
    <w:p w:rsidR="00614DFC" w:rsidRPr="008E635F" w:rsidRDefault="00614DFC" w:rsidP="00DA0193">
      <w:pPr>
        <w:rPr>
          <w:rFonts w:ascii="Arial" w:hAnsi="Arial" w:cs="Arial"/>
          <w:sz w:val="24"/>
          <w:szCs w:val="24"/>
        </w:rPr>
      </w:pPr>
      <w:r w:rsidRPr="008E635F">
        <w:rPr>
          <w:rFonts w:ascii="Arial" w:hAnsi="Arial" w:cs="Arial"/>
          <w:sz w:val="24"/>
          <w:szCs w:val="24"/>
        </w:rPr>
        <w:t>In the poem ‘</w:t>
      </w:r>
      <w:proofErr w:type="spellStart"/>
      <w:r w:rsidRPr="008E635F">
        <w:rPr>
          <w:rFonts w:ascii="URW Palladio ITUeo" w:hAnsi="URW Palladio ITUeo" w:cs="Arial"/>
          <w:sz w:val="24"/>
          <w:szCs w:val="24"/>
        </w:rPr>
        <w:t>māam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uḻa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ākilum</w:t>
      </w:r>
      <w:proofErr w:type="spellEnd"/>
      <w:r w:rsidRPr="008E635F">
        <w:rPr>
          <w:rFonts w:ascii="URW Palladio ITUeo" w:hAnsi="URW Palladio ITUeo" w:cs="Arial"/>
          <w:sz w:val="24"/>
          <w:szCs w:val="24"/>
        </w:rPr>
        <w:t>’</w:t>
      </w:r>
      <w:r w:rsidRPr="008E635F">
        <w:rPr>
          <w:rFonts w:ascii="Arial" w:hAnsi="Arial" w:cs="Arial"/>
          <w:sz w:val="24"/>
          <w:szCs w:val="24"/>
        </w:rPr>
        <w:t xml:space="preserve"> in the final part of </w:t>
      </w:r>
      <w:proofErr w:type="spellStart"/>
      <w:r w:rsidRPr="008E635F">
        <w:rPr>
          <w:rFonts w:ascii="URW Palladio ITUeo" w:hAnsi="URW Palladio ITUeo" w:cs="Arial"/>
          <w:sz w:val="24"/>
          <w:szCs w:val="24"/>
        </w:rPr>
        <w:t>periya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tirumozhi</w:t>
      </w:r>
      <w:proofErr w:type="spellEnd"/>
      <w:r w:rsidRPr="008E635F">
        <w:rPr>
          <w:rFonts w:ascii="Arial" w:hAnsi="Arial" w:cs="Arial"/>
          <w:sz w:val="24"/>
          <w:szCs w:val="24"/>
        </w:rPr>
        <w:t xml:space="preserve"> the phrase</w:t>
      </w:r>
      <w:r>
        <w:rPr>
          <w:rFonts w:ascii="Arial" w:hAnsi="Arial" w:cs="Arial"/>
          <w:sz w:val="24"/>
          <w:szCs w:val="24"/>
        </w:rPr>
        <w:t xml:space="preserve">, </w:t>
      </w:r>
      <w:r w:rsidRPr="008E635F">
        <w:rPr>
          <w:rFonts w:ascii="URW Palladio ITUeo" w:hAnsi="URW Palladio ITUeo" w:cs="Arial"/>
          <w:sz w:val="24"/>
          <w:szCs w:val="24"/>
        </w:rPr>
        <w:t>‘</w:t>
      </w:r>
      <w:proofErr w:type="spellStart"/>
      <w:r w:rsidRPr="008E635F">
        <w:rPr>
          <w:rFonts w:ascii="URW Palladio ITUeo" w:hAnsi="URW Palladio ITUeo" w:cs="Arial"/>
          <w:sz w:val="24"/>
          <w:szCs w:val="24"/>
        </w:rPr>
        <w:t>aṇiyār</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pozhil</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sūzh</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aranganagarappā</w:t>
      </w:r>
      <w:proofErr w:type="spellEnd"/>
      <w:r w:rsidRPr="008E635F">
        <w:rPr>
          <w:rFonts w:ascii="URW Palladio ITUeo" w:hAnsi="URW Palladio ITUeo" w:cs="Arial"/>
          <w:sz w:val="24"/>
          <w:szCs w:val="24"/>
        </w:rPr>
        <w:t>’</w:t>
      </w:r>
      <w:r>
        <w:rPr>
          <w:rFonts w:ascii="URW Palladio ITUeo" w:hAnsi="URW Palladio ITUeo" w:cs="Arial"/>
          <w:sz w:val="24"/>
          <w:szCs w:val="24"/>
        </w:rPr>
        <w:t xml:space="preserve">, </w:t>
      </w:r>
      <w:r w:rsidRPr="008E635F">
        <w:rPr>
          <w:rFonts w:ascii="Arial" w:hAnsi="Arial" w:cs="Arial"/>
          <w:sz w:val="24"/>
          <w:szCs w:val="24"/>
        </w:rPr>
        <w:t>also seems to indicate that He is the ‘</w:t>
      </w:r>
      <w:proofErr w:type="spellStart"/>
      <w:r w:rsidRPr="008E635F">
        <w:rPr>
          <w:rFonts w:ascii="URW Palladio ITUeo" w:hAnsi="URW Palladio ITUeo" w:cs="Arial"/>
          <w:sz w:val="24"/>
          <w:szCs w:val="24"/>
        </w:rPr>
        <w:t>prataman</w:t>
      </w:r>
      <w:proofErr w:type="spellEnd"/>
      <w:r w:rsidRPr="008E635F">
        <w:rPr>
          <w:rFonts w:ascii="URW Palladio ITUeo" w:hAnsi="URW Palladio ITUeo" w:cs="Arial"/>
          <w:sz w:val="24"/>
          <w:szCs w:val="24"/>
        </w:rPr>
        <w:t>’</w:t>
      </w:r>
      <w:r w:rsidRPr="008E635F">
        <w:rPr>
          <w:rFonts w:ascii="Arial" w:hAnsi="Arial" w:cs="Arial"/>
          <w:sz w:val="24"/>
          <w:szCs w:val="24"/>
        </w:rPr>
        <w:t xml:space="preserve"> (First) and ‘</w:t>
      </w:r>
      <w:proofErr w:type="spellStart"/>
      <w:r w:rsidRPr="008E635F">
        <w:rPr>
          <w:rFonts w:ascii="URW Palladio ITUeo" w:hAnsi="URW Palladio ITUeo" w:cs="Arial"/>
          <w:sz w:val="24"/>
          <w:szCs w:val="24"/>
        </w:rPr>
        <w:t>agni</w:t>
      </w:r>
      <w:proofErr w:type="spellEnd"/>
      <w:r w:rsidRPr="008E635F">
        <w:rPr>
          <w:rFonts w:ascii="URW Palladio ITUeo" w:hAnsi="URW Palladio ITUeo" w:cs="Arial"/>
          <w:sz w:val="24"/>
          <w:szCs w:val="24"/>
        </w:rPr>
        <w:t>’</w:t>
      </w:r>
      <w:r w:rsidRPr="008E635F">
        <w:rPr>
          <w:rFonts w:ascii="Arial" w:hAnsi="Arial" w:cs="Arial"/>
          <w:sz w:val="24"/>
          <w:szCs w:val="24"/>
        </w:rPr>
        <w:t xml:space="preserve">. </w:t>
      </w:r>
    </w:p>
    <w:p w:rsidR="00614DFC" w:rsidRPr="008E635F" w:rsidRDefault="00614DFC" w:rsidP="00DA0193">
      <w:pPr>
        <w:rPr>
          <w:rFonts w:ascii="URW Palladio ITUeo" w:hAnsi="URW Palladio ITUeo" w:cs="Arial"/>
          <w:i/>
          <w:iCs/>
          <w:sz w:val="24"/>
          <w:szCs w:val="24"/>
        </w:rPr>
      </w:pPr>
      <w:r w:rsidRPr="008E635F">
        <w:rPr>
          <w:rFonts w:ascii="Arial" w:hAnsi="Arial" w:cs="Arial"/>
          <w:sz w:val="24"/>
          <w:szCs w:val="24"/>
        </w:rPr>
        <w:t xml:space="preserve">If we surrender at His feet He will free us from our sins. </w:t>
      </w:r>
      <w:proofErr w:type="spellStart"/>
      <w:r w:rsidRPr="008E635F">
        <w:rPr>
          <w:rFonts w:ascii="URW Palladio ITUeo" w:hAnsi="URW Palladio ITUeo" w:cs="Arial"/>
          <w:sz w:val="24"/>
          <w:szCs w:val="24"/>
        </w:rPr>
        <w:t>Vedattāzhwān</w:t>
      </w:r>
      <w:proofErr w:type="spellEnd"/>
      <w:r w:rsidRPr="008E635F">
        <w:rPr>
          <w:rFonts w:ascii="Arial" w:hAnsi="Arial" w:cs="Arial"/>
          <w:sz w:val="24"/>
          <w:szCs w:val="24"/>
        </w:rPr>
        <w:t xml:space="preserve"> prays for the same freedom in the phrase:</w:t>
      </w:r>
      <w:r>
        <w:rPr>
          <w:rFonts w:ascii="Arial" w:hAnsi="Arial" w:cs="Arial"/>
          <w:sz w:val="24"/>
          <w:szCs w:val="24"/>
        </w:rPr>
        <w:t xml:space="preserve"> </w:t>
      </w:r>
      <w:proofErr w:type="spellStart"/>
      <w:r w:rsidRPr="008E635F">
        <w:rPr>
          <w:rFonts w:ascii="URW Palladio ITUeo" w:hAnsi="URW Palladio ITUeo" w:cs="Arial"/>
          <w:sz w:val="24"/>
          <w:szCs w:val="24"/>
        </w:rPr>
        <w:t>sano</w:t>
      </w:r>
      <w:proofErr w:type="spellEnd"/>
      <w:r w:rsidRPr="008E635F">
        <w:rPr>
          <w:rFonts w:ascii="URW Palladio ITUeo" w:hAnsi="URW Palladio ITUeo" w:cs="Arial"/>
          <w:i/>
          <w:iCs/>
          <w:sz w:val="24"/>
          <w:szCs w:val="24"/>
        </w:rPr>
        <w:t xml:space="preserve"> </w:t>
      </w:r>
      <w:proofErr w:type="spellStart"/>
      <w:r w:rsidRPr="008E635F">
        <w:rPr>
          <w:rFonts w:ascii="URW Palladio ITUeo" w:hAnsi="URW Palladio ITUeo" w:cs="Arial"/>
          <w:sz w:val="24"/>
          <w:szCs w:val="24"/>
        </w:rPr>
        <w:t>muñcatvagmhasaḥ</w:t>
      </w:r>
      <w:proofErr w:type="spellEnd"/>
    </w:p>
    <w:p w:rsidR="00614DFC" w:rsidRPr="008E635F" w:rsidRDefault="00614DFC" w:rsidP="00F154D7">
      <w:pPr>
        <w:rPr>
          <w:rFonts w:ascii="Arial" w:hAnsi="Arial" w:cs="Arial"/>
          <w:sz w:val="24"/>
          <w:szCs w:val="24"/>
        </w:rPr>
      </w:pPr>
      <w:proofErr w:type="spellStart"/>
      <w:r w:rsidRPr="008E635F">
        <w:rPr>
          <w:rFonts w:ascii="URW Palladio ITUeo" w:hAnsi="URW Palladio ITUeo" w:cs="Arial"/>
          <w:sz w:val="24"/>
          <w:szCs w:val="24"/>
        </w:rPr>
        <w:t>Parakāla</w:t>
      </w:r>
      <w:proofErr w:type="spellEnd"/>
      <w:r w:rsidRPr="008E635F">
        <w:rPr>
          <w:rFonts w:ascii="Arial" w:hAnsi="Arial" w:cs="Arial"/>
          <w:sz w:val="24"/>
          <w:szCs w:val="24"/>
        </w:rPr>
        <w:t xml:space="preserve"> also has mentioned that the riddance of the sins as the fruit of ‘</w:t>
      </w:r>
      <w:proofErr w:type="spellStart"/>
      <w:r w:rsidRPr="008E635F">
        <w:rPr>
          <w:rFonts w:ascii="URW Palladio ITUeo" w:hAnsi="URW Palladio ITUeo" w:cs="Arial"/>
          <w:sz w:val="24"/>
          <w:szCs w:val="24"/>
        </w:rPr>
        <w:t>ġzhai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ġtalan</w:t>
      </w:r>
      <w:proofErr w:type="spellEnd"/>
      <w:r>
        <w:rPr>
          <w:rFonts w:ascii="Arial" w:hAnsi="Arial" w:cs="Arial"/>
          <w:sz w:val="24"/>
          <w:szCs w:val="24"/>
        </w:rPr>
        <w:t>’ poem in the end: “Sing these ten-songs, Oh! Devotees</w:t>
      </w:r>
      <w:r w:rsidR="009A0673">
        <w:rPr>
          <w:rFonts w:ascii="Arial" w:hAnsi="Arial" w:cs="Arial"/>
          <w:sz w:val="24"/>
          <w:szCs w:val="24"/>
        </w:rPr>
        <w:t>!</w:t>
      </w:r>
      <w:r>
        <w:rPr>
          <w:rFonts w:ascii="Arial" w:hAnsi="Arial" w:cs="Arial"/>
          <w:sz w:val="24"/>
          <w:szCs w:val="24"/>
        </w:rPr>
        <w:t xml:space="preserve"> </w:t>
      </w:r>
      <w:r w:rsidR="009A0673">
        <w:rPr>
          <w:rFonts w:ascii="Arial" w:hAnsi="Arial" w:cs="Arial"/>
          <w:sz w:val="24"/>
          <w:szCs w:val="24"/>
        </w:rPr>
        <w:t>Sins</w:t>
      </w:r>
      <w:r>
        <w:rPr>
          <w:rFonts w:ascii="Arial" w:hAnsi="Arial" w:cs="Arial"/>
          <w:sz w:val="24"/>
          <w:szCs w:val="24"/>
        </w:rPr>
        <w:t xml:space="preserve"> will not set on you</w:t>
      </w:r>
      <w:r>
        <w:rPr>
          <w:rStyle w:val="FootnoteReference"/>
          <w:rFonts w:ascii="Arial" w:hAnsi="Arial" w:cs="Arial"/>
          <w:sz w:val="24"/>
          <w:szCs w:val="24"/>
        </w:rPr>
        <w:footnoteReference w:id="8"/>
      </w:r>
      <w:r>
        <w:rPr>
          <w:rFonts w:ascii="Arial" w:hAnsi="Arial" w:cs="Arial"/>
          <w:sz w:val="24"/>
          <w:szCs w:val="24"/>
        </w:rPr>
        <w:t>”</w:t>
      </w:r>
    </w:p>
    <w:p w:rsidR="00614DFC" w:rsidRPr="008E635F" w:rsidRDefault="00614DFC" w:rsidP="00DA0193">
      <w:pPr>
        <w:rPr>
          <w:rFonts w:ascii="URW Palladio ITUeo" w:hAnsi="URW Palladio ITUeo" w:cs="Arial"/>
          <w:i/>
          <w:iCs/>
          <w:sz w:val="24"/>
          <w:szCs w:val="24"/>
        </w:rPr>
      </w:pPr>
      <w:proofErr w:type="spellStart"/>
      <w:r w:rsidRPr="008E635F">
        <w:rPr>
          <w:rFonts w:ascii="URW Palladio ITUeo" w:hAnsi="URW Palladio ITUeo" w:cs="Arial"/>
          <w:sz w:val="24"/>
          <w:szCs w:val="24"/>
        </w:rPr>
        <w:t>Vedattāzhwān</w:t>
      </w:r>
      <w:proofErr w:type="spellEnd"/>
      <w:r w:rsidRPr="008E635F">
        <w:rPr>
          <w:rFonts w:ascii="Arial" w:hAnsi="Arial" w:cs="Arial"/>
          <w:sz w:val="24"/>
          <w:szCs w:val="24"/>
        </w:rPr>
        <w:t xml:space="preserve"> indicates this as</w:t>
      </w:r>
      <w:r>
        <w:rPr>
          <w:rFonts w:ascii="Arial" w:hAnsi="Arial" w:cs="Arial"/>
          <w:sz w:val="24"/>
          <w:szCs w:val="24"/>
        </w:rPr>
        <w:t xml:space="preserve">: </w:t>
      </w:r>
      <w:proofErr w:type="spellStart"/>
      <w:r w:rsidRPr="008E635F">
        <w:rPr>
          <w:rFonts w:ascii="URW Palladio ITUeo" w:hAnsi="URW Palladio ITUeo" w:cs="Arial"/>
          <w:sz w:val="24"/>
          <w:szCs w:val="24"/>
        </w:rPr>
        <w:t>sano</w:t>
      </w:r>
      <w:proofErr w:type="spellEnd"/>
      <w:r w:rsidRPr="008E635F">
        <w:rPr>
          <w:rFonts w:ascii="URW Palladio ITUeo" w:hAnsi="URW Palladio ITUeo" w:cs="Arial"/>
          <w:i/>
          <w:iCs/>
          <w:sz w:val="24"/>
          <w:szCs w:val="24"/>
        </w:rPr>
        <w:t xml:space="preserve"> </w:t>
      </w:r>
      <w:proofErr w:type="spellStart"/>
      <w:r w:rsidRPr="008E635F">
        <w:rPr>
          <w:rFonts w:ascii="URW Palladio ITUeo" w:hAnsi="URW Palladio ITUeo" w:cs="Arial"/>
          <w:sz w:val="24"/>
          <w:szCs w:val="24"/>
        </w:rPr>
        <w:t>muñcatvagmhasaḥ</w:t>
      </w:r>
      <w:proofErr w:type="spellEnd"/>
    </w:p>
    <w:p w:rsidR="00614DFC" w:rsidRPr="008E635F" w:rsidRDefault="00614DFC" w:rsidP="00F154D7">
      <w:pPr>
        <w:rPr>
          <w:rFonts w:ascii="Arial" w:hAnsi="Arial" w:cs="Arial"/>
          <w:sz w:val="24"/>
          <w:szCs w:val="24"/>
        </w:rPr>
      </w:pPr>
      <w:r w:rsidRPr="008E635F">
        <w:rPr>
          <w:rFonts w:ascii="Arial" w:hAnsi="Arial" w:cs="Arial"/>
          <w:sz w:val="24"/>
          <w:szCs w:val="24"/>
        </w:rPr>
        <w:lastRenderedPageBreak/>
        <w:t xml:space="preserve">Hence the essence of the first mantra of </w:t>
      </w:r>
      <w:proofErr w:type="spellStart"/>
      <w:r w:rsidRPr="008E635F">
        <w:rPr>
          <w:rFonts w:ascii="URW Palladio ITUeo" w:hAnsi="URW Palladio ITUeo" w:cs="Arial"/>
          <w:sz w:val="24"/>
          <w:szCs w:val="24"/>
        </w:rPr>
        <w:t>mṛ</w:t>
      </w:r>
      <w:r>
        <w:rPr>
          <w:rFonts w:ascii="URW Palladio ITUeo" w:hAnsi="URW Palladio ITUeo" w:cs="Arial"/>
          <w:sz w:val="24"/>
          <w:szCs w:val="24"/>
        </w:rPr>
        <w:t>gāram</w:t>
      </w:r>
      <w:proofErr w:type="spellEnd"/>
      <w:r w:rsidRPr="008E635F">
        <w:rPr>
          <w:rFonts w:ascii="Arial" w:hAnsi="Arial" w:cs="Arial"/>
          <w:i/>
          <w:iCs/>
          <w:sz w:val="24"/>
          <w:szCs w:val="24"/>
        </w:rPr>
        <w:t xml:space="preserve"> </w:t>
      </w:r>
      <w:r w:rsidRPr="008E635F">
        <w:rPr>
          <w:rFonts w:ascii="Arial" w:hAnsi="Arial" w:cs="Arial"/>
          <w:sz w:val="24"/>
          <w:szCs w:val="24"/>
        </w:rPr>
        <w:t>is: “</w:t>
      </w:r>
      <w:proofErr w:type="spellStart"/>
      <w:r w:rsidRPr="008E635F">
        <w:rPr>
          <w:rFonts w:ascii="URW Palladio ITUeo" w:hAnsi="URW Palladio ITUeo" w:cs="Arial"/>
          <w:sz w:val="24"/>
          <w:szCs w:val="24"/>
        </w:rPr>
        <w:t>Azhagiya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maṇavāḻan</w:t>
      </w:r>
      <w:proofErr w:type="spellEnd"/>
      <w:r w:rsidRPr="008E635F">
        <w:rPr>
          <w:rFonts w:ascii="Arial" w:hAnsi="Arial" w:cs="Arial"/>
          <w:sz w:val="24"/>
          <w:szCs w:val="24"/>
        </w:rPr>
        <w:t xml:space="preserve"> is denoted as </w:t>
      </w:r>
      <w:proofErr w:type="spellStart"/>
      <w:r w:rsidRPr="008E635F">
        <w:rPr>
          <w:rFonts w:ascii="URW Palladio ITUeo" w:hAnsi="URW Palladio ITUeo" w:cs="Arial"/>
          <w:sz w:val="24"/>
          <w:szCs w:val="24"/>
        </w:rPr>
        <w:t>agni</w:t>
      </w:r>
      <w:proofErr w:type="spellEnd"/>
      <w:r>
        <w:rPr>
          <w:rFonts w:ascii="URW Palladio ITUeo" w:hAnsi="URW Palladio ITUeo" w:cs="Arial"/>
          <w:sz w:val="24"/>
          <w:szCs w:val="24"/>
        </w:rPr>
        <w:t>,</w:t>
      </w:r>
      <w:r w:rsidRPr="008E635F">
        <w:rPr>
          <w:rFonts w:ascii="Arial" w:hAnsi="Arial" w:cs="Arial"/>
          <w:sz w:val="24"/>
          <w:szCs w:val="24"/>
        </w:rPr>
        <w:t xml:space="preserve"> since He ha</w:t>
      </w:r>
      <w:r>
        <w:rPr>
          <w:rFonts w:ascii="Arial" w:hAnsi="Arial" w:cs="Arial"/>
          <w:sz w:val="24"/>
          <w:szCs w:val="24"/>
        </w:rPr>
        <w:t xml:space="preserve">s beautiful body parts and also </w:t>
      </w:r>
      <w:proofErr w:type="spellStart"/>
      <w:r>
        <w:rPr>
          <w:rFonts w:ascii="URW Palladio ITUeo" w:hAnsi="URW Palladio ITUeo" w:cs="Arial"/>
          <w:sz w:val="24"/>
          <w:szCs w:val="24"/>
        </w:rPr>
        <w:t>E</w:t>
      </w:r>
      <w:r w:rsidRPr="008E635F">
        <w:rPr>
          <w:rFonts w:ascii="URW Palladio ITUeo" w:hAnsi="URW Palladio ITUeo" w:cs="Arial"/>
          <w:sz w:val="24"/>
          <w:szCs w:val="24"/>
        </w:rPr>
        <w:t>mperumāns</w:t>
      </w:r>
      <w:proofErr w:type="spellEnd"/>
      <w:r w:rsidRPr="008E635F">
        <w:rPr>
          <w:rFonts w:ascii="Arial" w:hAnsi="Arial" w:cs="Arial"/>
          <w:sz w:val="24"/>
          <w:szCs w:val="24"/>
        </w:rPr>
        <w:t xml:space="preserve"> of other </w:t>
      </w:r>
      <w:proofErr w:type="spellStart"/>
      <w:r>
        <w:rPr>
          <w:rFonts w:ascii="URW Palladio ITUeo" w:hAnsi="URW Palladio ITUeo" w:cs="Arial"/>
          <w:sz w:val="24"/>
          <w:szCs w:val="24"/>
        </w:rPr>
        <w:t>D</w:t>
      </w:r>
      <w:r w:rsidRPr="004E5F26">
        <w:rPr>
          <w:rFonts w:ascii="URW Palladio ITUeo" w:hAnsi="URW Palladio ITUeo" w:cs="Arial"/>
          <w:sz w:val="24"/>
          <w:szCs w:val="24"/>
        </w:rPr>
        <w:t>ivyadġśam</w:t>
      </w:r>
      <w:proofErr w:type="spellEnd"/>
      <w:r>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xml:space="preserve"> are His body. He is the first among the </w:t>
      </w:r>
      <w:proofErr w:type="spellStart"/>
      <w:r>
        <w:rPr>
          <w:rFonts w:ascii="URW Palladio ITUeo" w:hAnsi="URW Palladio ITUeo" w:cs="Arial"/>
          <w:sz w:val="24"/>
          <w:szCs w:val="24"/>
        </w:rPr>
        <w:t>E</w:t>
      </w:r>
      <w:r w:rsidRPr="008E635F">
        <w:rPr>
          <w:rFonts w:ascii="URW Palladio ITUeo" w:hAnsi="URW Palladio ITUeo" w:cs="Arial"/>
          <w:sz w:val="24"/>
          <w:szCs w:val="24"/>
        </w:rPr>
        <w:t>mperumāns</w:t>
      </w:r>
      <w:proofErr w:type="spellEnd"/>
      <w:r w:rsidRPr="008E635F">
        <w:rPr>
          <w:rFonts w:ascii="Arial" w:hAnsi="Arial" w:cs="Arial"/>
          <w:sz w:val="24"/>
          <w:szCs w:val="24"/>
        </w:rPr>
        <w:t xml:space="preserve"> of </w:t>
      </w:r>
      <w:proofErr w:type="spellStart"/>
      <w:r>
        <w:rPr>
          <w:rFonts w:ascii="URW Palladio ITUeo" w:hAnsi="URW Palladio ITUeo" w:cs="Arial"/>
          <w:sz w:val="24"/>
          <w:szCs w:val="24"/>
        </w:rPr>
        <w:t>D</w:t>
      </w:r>
      <w:r w:rsidRPr="004E5F26">
        <w:rPr>
          <w:rFonts w:ascii="URW Palladio ITUeo" w:hAnsi="URW Palladio ITUeo" w:cs="Arial"/>
          <w:sz w:val="24"/>
          <w:szCs w:val="24"/>
        </w:rPr>
        <w:t>ivyadġśam</w:t>
      </w:r>
      <w:proofErr w:type="spellEnd"/>
      <w:r>
        <w:rPr>
          <w:rFonts w:ascii="URW Palladio ITUeo" w:hAnsi="URW Palladio ITUeo" w:cs="Arial"/>
          <w:sz w:val="24"/>
          <w:szCs w:val="24"/>
        </w:rPr>
        <w:t>-</w:t>
      </w:r>
      <w:r w:rsidRPr="008E635F">
        <w:rPr>
          <w:rFonts w:ascii="URW Palladio ITUeo" w:hAnsi="URW Palladio ITUeo" w:cs="Arial"/>
          <w:sz w:val="24"/>
          <w:szCs w:val="24"/>
        </w:rPr>
        <w:t>s</w:t>
      </w:r>
      <w:r w:rsidRPr="008E635F">
        <w:rPr>
          <w:rFonts w:ascii="Arial" w:hAnsi="Arial" w:cs="Arial"/>
          <w:sz w:val="24"/>
          <w:szCs w:val="24"/>
        </w:rPr>
        <w:t>. He has a glorious vow of being here till the last of ‘</w:t>
      </w:r>
      <w:proofErr w:type="spellStart"/>
      <w:r w:rsidRPr="008E635F">
        <w:rPr>
          <w:rFonts w:ascii="URW Palladio ITUeo" w:hAnsi="URW Palladio ITUeo" w:cs="Arial"/>
          <w:sz w:val="24"/>
          <w:szCs w:val="24"/>
        </w:rPr>
        <w:t>jivātmā</w:t>
      </w:r>
      <w:proofErr w:type="spellEnd"/>
      <w:r w:rsidRPr="008E635F">
        <w:rPr>
          <w:rFonts w:ascii="URW Palladio ITUeo" w:hAnsi="URW Palladio ITUeo" w:cs="Arial"/>
          <w:sz w:val="24"/>
          <w:szCs w:val="24"/>
        </w:rPr>
        <w:t>’</w:t>
      </w:r>
      <w:r w:rsidRPr="008E635F">
        <w:rPr>
          <w:rFonts w:ascii="Arial" w:hAnsi="Arial" w:cs="Arial"/>
          <w:sz w:val="24"/>
          <w:szCs w:val="24"/>
        </w:rPr>
        <w:t xml:space="preserve"> in this world enters </w:t>
      </w:r>
      <w:proofErr w:type="spellStart"/>
      <w:r w:rsidRPr="008E635F">
        <w:rPr>
          <w:rFonts w:ascii="URW Palladio ITUeo" w:hAnsi="URW Palladio ITUeo" w:cs="Arial"/>
          <w:sz w:val="24"/>
          <w:szCs w:val="24"/>
        </w:rPr>
        <w:t>Vaikuntam</w:t>
      </w:r>
      <w:proofErr w:type="spellEnd"/>
      <w:r w:rsidRPr="008E635F">
        <w:rPr>
          <w:rFonts w:ascii="Arial" w:hAnsi="Arial" w:cs="Arial"/>
          <w:sz w:val="24"/>
          <w:szCs w:val="24"/>
        </w:rPr>
        <w:t xml:space="preserve">. He blesses all the people including Brahmins and others. </w:t>
      </w:r>
      <w:proofErr w:type="spellStart"/>
      <w:r w:rsidRPr="008E635F">
        <w:rPr>
          <w:rFonts w:ascii="URW Palladio ITUeo" w:hAnsi="URW Palladio ITUeo" w:cs="Arial"/>
          <w:sz w:val="24"/>
          <w:szCs w:val="24"/>
        </w:rPr>
        <w:t>Azhwārs</w:t>
      </w:r>
      <w:proofErr w:type="spellEnd"/>
      <w:r w:rsidRPr="008E635F">
        <w:rPr>
          <w:rFonts w:ascii="Arial" w:hAnsi="Arial" w:cs="Arial"/>
          <w:sz w:val="24"/>
          <w:szCs w:val="24"/>
        </w:rPr>
        <w:t xml:space="preserve"> and </w:t>
      </w:r>
      <w:proofErr w:type="spellStart"/>
      <w:r w:rsidRPr="008E635F">
        <w:rPr>
          <w:rFonts w:ascii="URW Palladio ITUeo" w:hAnsi="URW Palladio ITUeo" w:cs="Arial"/>
          <w:sz w:val="24"/>
          <w:szCs w:val="24"/>
        </w:rPr>
        <w:t>Acharyās</w:t>
      </w:r>
      <w:proofErr w:type="spellEnd"/>
      <w:r w:rsidRPr="008E635F">
        <w:rPr>
          <w:rFonts w:ascii="Arial" w:hAnsi="Arial" w:cs="Arial"/>
          <w:sz w:val="24"/>
          <w:szCs w:val="24"/>
        </w:rPr>
        <w:t xml:space="preserve"> worshipped Him and kindled His radiance. He is in the hearts of everyone. I contemplate upon his holy body. Let Him free us from our sins”.</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When I had finalized the above commentary my sister-in-law asked me to arrange for paying obeisance to </w:t>
      </w:r>
      <w:r w:rsidRPr="008E635F">
        <w:rPr>
          <w:rFonts w:ascii="URW Palladio ITUeo" w:hAnsi="URW Palladio ITUeo" w:cs="Arial"/>
          <w:sz w:val="24"/>
          <w:szCs w:val="24"/>
        </w:rPr>
        <w:t>Azhagar</w:t>
      </w:r>
      <w:r w:rsidRPr="008E635F">
        <w:rPr>
          <w:rFonts w:ascii="Arial" w:hAnsi="Arial" w:cs="Arial"/>
          <w:sz w:val="24"/>
          <w:szCs w:val="24"/>
        </w:rPr>
        <w:t>.</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It was as though </w:t>
      </w:r>
      <w:r w:rsidRPr="008E635F">
        <w:rPr>
          <w:rFonts w:ascii="URW Palladio ITUeo" w:hAnsi="URW Palladio ITUeo" w:cs="Arial"/>
          <w:sz w:val="24"/>
          <w:szCs w:val="24"/>
        </w:rPr>
        <w:t>Azhagar</w:t>
      </w:r>
      <w:r w:rsidRPr="008E635F">
        <w:rPr>
          <w:rFonts w:ascii="Arial" w:hAnsi="Arial" w:cs="Arial"/>
          <w:sz w:val="24"/>
          <w:szCs w:val="24"/>
        </w:rPr>
        <w:t xml:space="preserve"> </w:t>
      </w:r>
      <w:r>
        <w:rPr>
          <w:rFonts w:ascii="Arial" w:hAnsi="Arial" w:cs="Arial"/>
          <w:sz w:val="24"/>
          <w:szCs w:val="24"/>
        </w:rPr>
        <w:t>reminding me,</w:t>
      </w:r>
      <w:r w:rsidRPr="008E635F">
        <w:rPr>
          <w:rFonts w:ascii="Arial" w:hAnsi="Arial" w:cs="Arial"/>
          <w:sz w:val="24"/>
          <w:szCs w:val="24"/>
        </w:rPr>
        <w:t xml:space="preserve"> “You have forgotten me, who has been worshipped by your father and grandfather</w:t>
      </w:r>
      <w:r>
        <w:rPr>
          <w:rFonts w:ascii="Arial" w:hAnsi="Arial" w:cs="Arial"/>
          <w:sz w:val="24"/>
          <w:szCs w:val="24"/>
        </w:rPr>
        <w:t>,</w:t>
      </w:r>
      <w:r w:rsidRPr="008E635F">
        <w:rPr>
          <w:rFonts w:ascii="Arial" w:hAnsi="Arial" w:cs="Arial"/>
          <w:sz w:val="24"/>
          <w:szCs w:val="24"/>
        </w:rPr>
        <w:t xml:space="preserve"> and who is closer to your birth place </w:t>
      </w:r>
      <w:proofErr w:type="spellStart"/>
      <w:r w:rsidRPr="008E635F">
        <w:rPr>
          <w:rFonts w:ascii="URW Palladio ITUeo" w:hAnsi="URW Palladio ITUeo" w:cs="Arial"/>
          <w:sz w:val="24"/>
          <w:szCs w:val="24"/>
        </w:rPr>
        <w:t>villūr</w:t>
      </w:r>
      <w:proofErr w:type="spellEnd"/>
      <w:r w:rsidRPr="008E635F">
        <w:rPr>
          <w:rFonts w:ascii="Arial" w:hAnsi="Arial" w:cs="Arial"/>
          <w:sz w:val="24"/>
          <w:szCs w:val="24"/>
        </w:rPr>
        <w:t xml:space="preserve">. You are talking about </w:t>
      </w:r>
      <w:proofErr w:type="spellStart"/>
      <w:r>
        <w:rPr>
          <w:rFonts w:ascii="URW Palladio ITUeo" w:hAnsi="URW Palladio ITUeo" w:cs="Arial"/>
          <w:sz w:val="24"/>
          <w:szCs w:val="24"/>
        </w:rPr>
        <w:t>A</w:t>
      </w:r>
      <w:r w:rsidRPr="008E635F">
        <w:rPr>
          <w:rFonts w:ascii="URW Palladio ITUeo" w:hAnsi="URW Palladio ITUeo" w:cs="Arial"/>
          <w:sz w:val="24"/>
          <w:szCs w:val="24"/>
        </w:rPr>
        <w:t>raṅgan</w:t>
      </w:r>
      <w:proofErr w:type="spellEnd"/>
      <w:r w:rsidRPr="008E635F">
        <w:rPr>
          <w:rFonts w:ascii="Arial" w:hAnsi="Arial" w:cs="Arial"/>
          <w:i/>
          <w:iCs/>
          <w:sz w:val="24"/>
          <w:szCs w:val="24"/>
        </w:rPr>
        <w:t xml:space="preserve"> </w:t>
      </w:r>
      <w:r w:rsidRPr="008E635F">
        <w:rPr>
          <w:rFonts w:ascii="Arial" w:hAnsi="Arial" w:cs="Arial"/>
          <w:sz w:val="24"/>
          <w:szCs w:val="24"/>
        </w:rPr>
        <w:t>without talking about me.” I prayed him in my mind.</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Immediately </w:t>
      </w:r>
      <w:proofErr w:type="spellStart"/>
      <w:r w:rsidRPr="008E635F">
        <w:rPr>
          <w:rFonts w:ascii="URW Palladio ITUeo" w:hAnsi="URW Palladio ITUeo" w:cs="Arial"/>
          <w:sz w:val="24"/>
          <w:szCs w:val="24"/>
        </w:rPr>
        <w:t>Padukā</w:t>
      </w:r>
      <w:proofErr w:type="spellEnd"/>
      <w:r w:rsidRPr="008E635F">
        <w:rPr>
          <w:rFonts w:ascii="Arial" w:hAnsi="Arial" w:cs="Arial"/>
          <w:i/>
          <w:iCs/>
          <w:sz w:val="24"/>
          <w:szCs w:val="24"/>
        </w:rPr>
        <w:t xml:space="preserve"> </w:t>
      </w:r>
      <w:proofErr w:type="spellStart"/>
      <w:proofErr w:type="gramStart"/>
      <w:r w:rsidRPr="008E635F">
        <w:rPr>
          <w:rFonts w:ascii="URW Palladio ITUeo" w:hAnsi="URW Palladio ITUeo" w:cs="Arial"/>
          <w:sz w:val="24"/>
          <w:szCs w:val="24"/>
        </w:rPr>
        <w:t>devi</w:t>
      </w:r>
      <w:proofErr w:type="spellEnd"/>
      <w:proofErr w:type="gramEnd"/>
      <w:r w:rsidRPr="008E635F">
        <w:rPr>
          <w:rFonts w:ascii="Arial" w:hAnsi="Arial" w:cs="Arial"/>
          <w:i/>
          <w:iCs/>
          <w:sz w:val="24"/>
          <w:szCs w:val="24"/>
        </w:rPr>
        <w:t xml:space="preserve"> </w:t>
      </w:r>
      <w:r w:rsidRPr="008E635F">
        <w:rPr>
          <w:rFonts w:ascii="Arial" w:hAnsi="Arial" w:cs="Arial"/>
          <w:sz w:val="24"/>
          <w:szCs w:val="24"/>
        </w:rPr>
        <w:t xml:space="preserve">showed another inference centered around </w:t>
      </w:r>
      <w:r w:rsidRPr="008E635F">
        <w:rPr>
          <w:rFonts w:ascii="URW Palladio ITUeo" w:hAnsi="URW Palladio ITUeo" w:cs="Arial"/>
          <w:sz w:val="24"/>
          <w:szCs w:val="24"/>
        </w:rPr>
        <w:t>Azhagar</w:t>
      </w:r>
      <w:r w:rsidRPr="008E635F">
        <w:rPr>
          <w:rFonts w:ascii="Arial" w:hAnsi="Arial" w:cs="Arial"/>
          <w:sz w:val="24"/>
          <w:szCs w:val="24"/>
        </w:rPr>
        <w:t>.</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It is customary to denote the Lord of </w:t>
      </w:r>
      <w:proofErr w:type="spellStart"/>
      <w:r w:rsidRPr="008E635F">
        <w:rPr>
          <w:rFonts w:ascii="URW Palladio ITUeo" w:hAnsi="URW Palladio ITUeo" w:cs="Arial"/>
          <w:sz w:val="24"/>
          <w:szCs w:val="24"/>
        </w:rPr>
        <w:t>Srirangam</w:t>
      </w:r>
      <w:proofErr w:type="spellEnd"/>
      <w:r w:rsidRPr="008E635F">
        <w:rPr>
          <w:rFonts w:ascii="Arial" w:hAnsi="Arial" w:cs="Arial"/>
          <w:sz w:val="24"/>
          <w:szCs w:val="24"/>
        </w:rPr>
        <w:t xml:space="preserve"> by the phrase “</w:t>
      </w:r>
      <w:proofErr w:type="spellStart"/>
      <w:r w:rsidRPr="008E635F">
        <w:rPr>
          <w:rFonts w:ascii="URW Palladio ITUeo" w:hAnsi="URW Palladio ITUeo" w:cs="Arial"/>
          <w:sz w:val="24"/>
          <w:szCs w:val="24"/>
        </w:rPr>
        <w:t>Azhagiya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maṇavāḻan</w:t>
      </w:r>
      <w:proofErr w:type="spellEnd"/>
      <w:r w:rsidRPr="008E635F">
        <w:rPr>
          <w:rFonts w:ascii="Arial" w:hAnsi="Arial" w:cs="Arial"/>
          <w:sz w:val="24"/>
          <w:szCs w:val="24"/>
        </w:rPr>
        <w:t>”. The term ‘</w:t>
      </w:r>
      <w:proofErr w:type="spellStart"/>
      <w:r w:rsidRPr="008E635F">
        <w:rPr>
          <w:rFonts w:ascii="URW Palladio ITUeo" w:hAnsi="URW Palladio ITUeo" w:cs="Arial"/>
          <w:sz w:val="24"/>
          <w:szCs w:val="24"/>
        </w:rPr>
        <w:t>sundara</w:t>
      </w:r>
      <w:proofErr w:type="spellEnd"/>
      <w:r w:rsidRPr="008E635F">
        <w:rPr>
          <w:rFonts w:ascii="URW Palladio ITUeo" w:hAnsi="URW Palladio ITUeo" w:cs="Arial"/>
          <w:sz w:val="24"/>
          <w:szCs w:val="24"/>
        </w:rPr>
        <w:t>’</w:t>
      </w:r>
      <w:r w:rsidRPr="008E635F">
        <w:rPr>
          <w:rFonts w:ascii="Arial" w:hAnsi="Arial" w:cs="Arial"/>
          <w:sz w:val="24"/>
          <w:szCs w:val="24"/>
        </w:rPr>
        <w:t xml:space="preserve"> which is the Sanskrit form of this phrase is </w:t>
      </w:r>
      <w:r>
        <w:rPr>
          <w:rFonts w:ascii="Arial" w:hAnsi="Arial" w:cs="Arial"/>
          <w:sz w:val="24"/>
          <w:szCs w:val="24"/>
        </w:rPr>
        <w:t>very</w:t>
      </w:r>
      <w:r w:rsidRPr="008E635F">
        <w:rPr>
          <w:rFonts w:ascii="Arial" w:hAnsi="Arial" w:cs="Arial"/>
          <w:sz w:val="24"/>
          <w:szCs w:val="24"/>
        </w:rPr>
        <w:t xml:space="preserve"> famous.</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The </w:t>
      </w:r>
      <w:proofErr w:type="spellStart"/>
      <w:r w:rsidRPr="008E635F">
        <w:rPr>
          <w:rFonts w:ascii="URW Palladio ITUeo" w:hAnsi="URW Palladio ITUeo" w:cs="Arial"/>
          <w:sz w:val="24"/>
          <w:szCs w:val="24"/>
        </w:rPr>
        <w:t>Tirunaraiyur</w:t>
      </w:r>
      <w:proofErr w:type="spellEnd"/>
      <w:r w:rsidRPr="008E635F">
        <w:rPr>
          <w:rFonts w:ascii="Arial" w:hAnsi="Arial" w:cs="Arial"/>
          <w:sz w:val="24"/>
          <w:szCs w:val="24"/>
        </w:rPr>
        <w:t xml:space="preserve"> Lord called as </w:t>
      </w:r>
      <w:proofErr w:type="gramStart"/>
      <w:r w:rsidRPr="008E635F">
        <w:rPr>
          <w:rFonts w:ascii="Arial" w:hAnsi="Arial" w:cs="Arial"/>
          <w:sz w:val="24"/>
          <w:szCs w:val="24"/>
        </w:rPr>
        <w:t>‘</w:t>
      </w:r>
      <w:proofErr w:type="spellStart"/>
      <w:r w:rsidRPr="008E635F">
        <w:rPr>
          <w:rFonts w:ascii="URW Palladio ITUeo" w:hAnsi="URW Palladio ITUeo" w:cs="Arial"/>
          <w:sz w:val="24"/>
          <w:szCs w:val="24"/>
        </w:rPr>
        <w:t>thozhi</w:t>
      </w:r>
      <w:proofErr w:type="spellEnd"/>
      <w:r w:rsidRPr="008E635F">
        <w:rPr>
          <w:rFonts w:ascii="URW Palladio ITUeo" w:hAnsi="URW Palladio ITUeo" w:cs="Arial"/>
          <w:sz w:val="24"/>
          <w:szCs w:val="24"/>
        </w:rPr>
        <w:t>’</w:t>
      </w:r>
      <w:r w:rsidRPr="008E635F">
        <w:rPr>
          <w:rFonts w:ascii="Arial" w:hAnsi="Arial" w:cs="Arial"/>
          <w:sz w:val="24"/>
          <w:szCs w:val="24"/>
        </w:rPr>
        <w:t>(</w:t>
      </w:r>
      <w:proofErr w:type="gramEnd"/>
      <w:r w:rsidRPr="008E635F">
        <w:rPr>
          <w:rFonts w:ascii="Arial" w:hAnsi="Arial" w:cs="Arial"/>
          <w:sz w:val="24"/>
          <w:szCs w:val="24"/>
        </w:rPr>
        <w:t xml:space="preserve">friend) by the </w:t>
      </w:r>
      <w:proofErr w:type="spellStart"/>
      <w:r w:rsidRPr="008E635F">
        <w:rPr>
          <w:rFonts w:ascii="URW Palladio ITUeo" w:hAnsi="URW Palladio ITUeo" w:cs="Arial"/>
          <w:sz w:val="24"/>
          <w:szCs w:val="24"/>
        </w:rPr>
        <w:t>Azhw</w:t>
      </w:r>
      <w:r w:rsidRPr="008E635F">
        <w:rPr>
          <w:rFonts w:ascii="URW Palladio ITUeo" w:hAnsi="URW Palladio ITUeo" w:cs="Arial"/>
          <w:iCs/>
          <w:sz w:val="24"/>
          <w:szCs w:val="24"/>
        </w:rPr>
        <w:t>ā</w:t>
      </w:r>
      <w:r w:rsidRPr="008E635F">
        <w:rPr>
          <w:rFonts w:ascii="URW Palladio ITUeo" w:hAnsi="URW Palladio ITUeo" w:cs="Arial"/>
          <w:sz w:val="24"/>
          <w:szCs w:val="24"/>
        </w:rPr>
        <w:t>r</w:t>
      </w:r>
      <w:proofErr w:type="spellEnd"/>
      <w:r w:rsidRPr="008E635F">
        <w:rPr>
          <w:rFonts w:ascii="Arial" w:hAnsi="Arial" w:cs="Arial"/>
          <w:sz w:val="24"/>
          <w:szCs w:val="24"/>
        </w:rPr>
        <w:t xml:space="preserve"> is also </w:t>
      </w:r>
      <w:proofErr w:type="spellStart"/>
      <w:r w:rsidRPr="008E635F">
        <w:rPr>
          <w:rFonts w:ascii="URW Palladio ITUeo" w:hAnsi="URW Palladio ITUeo" w:cs="Arial"/>
          <w:sz w:val="24"/>
          <w:szCs w:val="24"/>
        </w:rPr>
        <w:t>araṅgan</w:t>
      </w:r>
      <w:proofErr w:type="spellEnd"/>
      <w:r w:rsidRPr="008E635F">
        <w:rPr>
          <w:rFonts w:ascii="Arial" w:hAnsi="Arial" w:cs="Arial"/>
          <w:i/>
          <w:iCs/>
          <w:sz w:val="24"/>
          <w:szCs w:val="24"/>
        </w:rPr>
        <w:t xml:space="preserve"> </w:t>
      </w:r>
      <w:r w:rsidRPr="008E635F">
        <w:rPr>
          <w:rFonts w:ascii="Arial" w:hAnsi="Arial" w:cs="Arial"/>
          <w:sz w:val="24"/>
          <w:szCs w:val="24"/>
        </w:rPr>
        <w:t xml:space="preserve">only. Since the Lord came in beautiful form to marry the </w:t>
      </w:r>
      <w:proofErr w:type="spellStart"/>
      <w:r w:rsidRPr="008E635F">
        <w:rPr>
          <w:rFonts w:ascii="URW Palladio ITUeo" w:hAnsi="URW Palladio ITUeo" w:cs="Arial"/>
          <w:sz w:val="24"/>
          <w:szCs w:val="24"/>
        </w:rPr>
        <w:t>Chola</w:t>
      </w:r>
      <w:proofErr w:type="spellEnd"/>
      <w:r w:rsidRPr="008E635F">
        <w:rPr>
          <w:rFonts w:ascii="Arial" w:hAnsi="Arial" w:cs="Arial"/>
          <w:sz w:val="24"/>
          <w:szCs w:val="24"/>
        </w:rPr>
        <w:t xml:space="preserve"> Princess, the Lord residing in </w:t>
      </w:r>
      <w:proofErr w:type="spellStart"/>
      <w:r w:rsidRPr="008E635F">
        <w:rPr>
          <w:rFonts w:ascii="URW Palladio ITUeo" w:hAnsi="URW Palladio ITUeo" w:cs="Arial"/>
          <w:sz w:val="24"/>
          <w:szCs w:val="24"/>
        </w:rPr>
        <w:t>Uraiyur</w:t>
      </w:r>
      <w:proofErr w:type="spellEnd"/>
      <w:r w:rsidRPr="008E635F">
        <w:rPr>
          <w:rFonts w:ascii="Arial" w:hAnsi="Arial" w:cs="Arial"/>
          <w:sz w:val="24"/>
          <w:szCs w:val="24"/>
        </w:rPr>
        <w:t xml:space="preserve"> is known as ‘</w:t>
      </w:r>
      <w:proofErr w:type="spellStart"/>
      <w:r w:rsidRPr="008E635F">
        <w:rPr>
          <w:rFonts w:ascii="URW Palladio ITUeo" w:hAnsi="URW Palladio ITUeo" w:cs="Arial"/>
          <w:sz w:val="24"/>
          <w:szCs w:val="24"/>
        </w:rPr>
        <w:t>Sundara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j</w:t>
      </w:r>
      <w:r w:rsidRPr="008E635F">
        <w:rPr>
          <w:rFonts w:ascii="URW Palladio ITUeo" w:hAnsi="URW Palladio ITUeo" w:cs="Arial"/>
          <w:iCs/>
          <w:sz w:val="24"/>
          <w:szCs w:val="24"/>
        </w:rPr>
        <w:t>ā</w:t>
      </w:r>
      <w:r w:rsidRPr="008E635F">
        <w:rPr>
          <w:rFonts w:ascii="URW Palladio ITUeo" w:hAnsi="URW Palladio ITUeo" w:cs="Arial"/>
          <w:sz w:val="24"/>
          <w:szCs w:val="24"/>
        </w:rPr>
        <w:t>m</w:t>
      </w:r>
      <w:r w:rsidRPr="008E635F">
        <w:rPr>
          <w:rFonts w:ascii="URW Palladio ITUeo" w:hAnsi="URW Palladio ITUeo" w:cs="Arial"/>
          <w:iCs/>
          <w:sz w:val="24"/>
          <w:szCs w:val="24"/>
        </w:rPr>
        <w:t>ā</w:t>
      </w:r>
      <w:r w:rsidRPr="008E635F">
        <w:rPr>
          <w:rFonts w:ascii="URW Palladio ITUeo" w:hAnsi="URW Palladio ITUeo" w:cs="Arial"/>
          <w:sz w:val="24"/>
          <w:szCs w:val="24"/>
        </w:rPr>
        <w:t>t</w:t>
      </w:r>
      <w:r w:rsidRPr="008E635F">
        <w:rPr>
          <w:rFonts w:ascii="URW Palladio ITUeo" w:hAnsi="URW Palladio ITUeo" w:cs="Arial"/>
          <w:iCs/>
          <w:sz w:val="24"/>
          <w:szCs w:val="24"/>
        </w:rPr>
        <w:t>ā</w:t>
      </w:r>
      <w:proofErr w:type="spellEnd"/>
      <w:r w:rsidRPr="008E635F">
        <w:rPr>
          <w:rFonts w:ascii="URW Palladio ITUeo" w:hAnsi="URW Palladio ITUeo" w:cs="Arial"/>
          <w:sz w:val="24"/>
          <w:szCs w:val="24"/>
        </w:rPr>
        <w:t>’</w:t>
      </w:r>
      <w:r w:rsidRPr="008E635F">
        <w:rPr>
          <w:rFonts w:ascii="Arial" w:hAnsi="Arial" w:cs="Arial"/>
          <w:sz w:val="24"/>
          <w:szCs w:val="24"/>
        </w:rPr>
        <w:t>.</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The Lord residing in </w:t>
      </w:r>
      <w:proofErr w:type="spellStart"/>
      <w:r w:rsidRPr="008E635F">
        <w:rPr>
          <w:rFonts w:ascii="URW Palladio ITUeo" w:hAnsi="URW Palladio ITUeo" w:cs="Arial"/>
          <w:sz w:val="24"/>
          <w:szCs w:val="24"/>
        </w:rPr>
        <w:t>Tirukkuru</w:t>
      </w:r>
      <w:r w:rsidRPr="008E635F">
        <w:rPr>
          <w:rFonts w:ascii="URW Palladio ITUeo" w:hAnsi="URW Palladio ITUeo" w:cs="Arial"/>
          <w:iCs/>
          <w:sz w:val="24"/>
          <w:szCs w:val="24"/>
        </w:rPr>
        <w:t>ṅg</w:t>
      </w:r>
      <w:r w:rsidRPr="008E635F">
        <w:rPr>
          <w:rFonts w:ascii="URW Palladio ITUeo" w:hAnsi="URW Palladio ITUeo" w:cs="Arial"/>
          <w:sz w:val="24"/>
          <w:szCs w:val="24"/>
        </w:rPr>
        <w:t>udi</w:t>
      </w:r>
      <w:proofErr w:type="spellEnd"/>
      <w:r w:rsidRPr="008E635F">
        <w:rPr>
          <w:rFonts w:ascii="Arial" w:hAnsi="Arial" w:cs="Arial"/>
          <w:sz w:val="24"/>
          <w:szCs w:val="24"/>
        </w:rPr>
        <w:t xml:space="preserve"> is known as ‘</w:t>
      </w:r>
      <w:proofErr w:type="spellStart"/>
      <w:r w:rsidRPr="008E635F">
        <w:rPr>
          <w:rFonts w:ascii="URW Palladio ITUeo" w:hAnsi="URW Palladio ITUeo" w:cs="Arial"/>
          <w:sz w:val="24"/>
          <w:szCs w:val="24"/>
        </w:rPr>
        <w:t>vadivazhagiya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nambi</w:t>
      </w:r>
      <w:proofErr w:type="spellEnd"/>
      <w:r w:rsidRPr="008E635F">
        <w:rPr>
          <w:rFonts w:ascii="URW Palladio ITUeo" w:hAnsi="URW Palladio ITUeo" w:cs="Arial"/>
          <w:sz w:val="24"/>
          <w:szCs w:val="24"/>
        </w:rPr>
        <w:t>’</w:t>
      </w:r>
      <w:r w:rsidRPr="008E635F">
        <w:rPr>
          <w:rFonts w:ascii="Arial" w:hAnsi="Arial" w:cs="Arial"/>
          <w:sz w:val="24"/>
          <w:szCs w:val="24"/>
        </w:rPr>
        <w:t>. The Sanskrit form of this name is ‘</w:t>
      </w:r>
      <w:proofErr w:type="spellStart"/>
      <w:r w:rsidRPr="008E635F">
        <w:rPr>
          <w:rFonts w:ascii="URW Palladio ITUeo" w:hAnsi="URW Palladio ITUeo" w:cs="Arial"/>
          <w:sz w:val="24"/>
          <w:szCs w:val="24"/>
        </w:rPr>
        <w:t>Sundara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paripūrṇan</w:t>
      </w:r>
      <w:proofErr w:type="spellEnd"/>
      <w:r w:rsidRPr="008E635F">
        <w:rPr>
          <w:rFonts w:ascii="URW Palladio ITUeo" w:hAnsi="URW Palladio ITUeo" w:cs="Arial"/>
          <w:sz w:val="24"/>
          <w:szCs w:val="24"/>
        </w:rPr>
        <w:t>’</w:t>
      </w:r>
      <w:r w:rsidRPr="008E635F">
        <w:rPr>
          <w:rFonts w:ascii="Arial" w:hAnsi="Arial" w:cs="Arial"/>
          <w:sz w:val="24"/>
          <w:szCs w:val="24"/>
        </w:rPr>
        <w:t>. This name is also very popular.</w:t>
      </w:r>
    </w:p>
    <w:p w:rsidR="00614DFC" w:rsidRPr="008E635F" w:rsidRDefault="00614DFC" w:rsidP="00F154D7">
      <w:pPr>
        <w:rPr>
          <w:rFonts w:ascii="Arial" w:hAnsi="Arial" w:cs="Arial"/>
          <w:sz w:val="24"/>
          <w:szCs w:val="24"/>
        </w:rPr>
      </w:pPr>
      <w:r w:rsidRPr="008E635F">
        <w:rPr>
          <w:rFonts w:ascii="Arial" w:hAnsi="Arial" w:cs="Arial"/>
          <w:sz w:val="24"/>
          <w:szCs w:val="24"/>
        </w:rPr>
        <w:t>The Lord residing in Madurai, which is represented as ‘</w:t>
      </w:r>
      <w:proofErr w:type="spellStart"/>
      <w:r w:rsidRPr="008E635F">
        <w:rPr>
          <w:rFonts w:ascii="URW Palladio ITUeo" w:hAnsi="URW Palladio ITUeo" w:cs="Arial"/>
          <w:sz w:val="24"/>
          <w:szCs w:val="24"/>
        </w:rPr>
        <w:t>kūḍal</w:t>
      </w:r>
      <w:proofErr w:type="spellEnd"/>
      <w:r w:rsidRPr="008E635F">
        <w:rPr>
          <w:rFonts w:ascii="URW Palladio ITUeo" w:hAnsi="URW Palladio ITUeo" w:cs="Arial"/>
          <w:sz w:val="24"/>
          <w:szCs w:val="24"/>
        </w:rPr>
        <w:t>’</w:t>
      </w:r>
      <w:r w:rsidRPr="008E635F">
        <w:rPr>
          <w:rFonts w:ascii="Arial" w:hAnsi="Arial" w:cs="Arial"/>
          <w:sz w:val="24"/>
          <w:szCs w:val="24"/>
        </w:rPr>
        <w:t xml:space="preserve"> in </w:t>
      </w:r>
      <w:proofErr w:type="spellStart"/>
      <w:r w:rsidRPr="008E635F">
        <w:rPr>
          <w:rFonts w:ascii="URW Palladio ITUeo" w:hAnsi="URW Palladio ITUeo" w:cs="Arial"/>
          <w:sz w:val="24"/>
          <w:szCs w:val="24"/>
        </w:rPr>
        <w:t>Azhw</w:t>
      </w:r>
      <w:r w:rsidRPr="008E635F">
        <w:rPr>
          <w:rFonts w:ascii="URW Palladio ITUeo" w:hAnsi="URW Palladio ITUeo" w:cs="Arial"/>
          <w:iCs/>
          <w:sz w:val="24"/>
          <w:szCs w:val="24"/>
        </w:rPr>
        <w:t>ā</w:t>
      </w:r>
      <w:r w:rsidRPr="008E635F">
        <w:rPr>
          <w:rFonts w:ascii="URW Palladio ITUeo" w:hAnsi="URW Palladio ITUeo" w:cs="Arial"/>
          <w:sz w:val="24"/>
          <w:szCs w:val="24"/>
        </w:rPr>
        <w:t>r’s</w:t>
      </w:r>
      <w:proofErr w:type="spellEnd"/>
      <w:r w:rsidRPr="008E635F">
        <w:rPr>
          <w:rFonts w:ascii="Arial" w:hAnsi="Arial" w:cs="Arial"/>
          <w:sz w:val="24"/>
          <w:szCs w:val="24"/>
        </w:rPr>
        <w:t xml:space="preserve"> poems is represented by the name ‘</w:t>
      </w:r>
      <w:proofErr w:type="spellStart"/>
      <w:r w:rsidRPr="008E635F">
        <w:rPr>
          <w:rFonts w:ascii="URW Palladio ITUeo" w:hAnsi="URW Palladio ITUeo" w:cs="Arial"/>
          <w:sz w:val="24"/>
          <w:szCs w:val="24"/>
        </w:rPr>
        <w:t>kūḍal</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azhagar</w:t>
      </w:r>
      <w:proofErr w:type="spellEnd"/>
      <w:r w:rsidRPr="008E635F">
        <w:rPr>
          <w:rFonts w:ascii="URW Palladio ITUeo" w:hAnsi="URW Palladio ITUeo" w:cs="Arial"/>
          <w:sz w:val="24"/>
          <w:szCs w:val="24"/>
        </w:rPr>
        <w:t>’</w:t>
      </w:r>
      <w:r w:rsidRPr="008E635F">
        <w:rPr>
          <w:rFonts w:ascii="Arial" w:hAnsi="Arial" w:cs="Arial"/>
          <w:sz w:val="24"/>
          <w:szCs w:val="24"/>
        </w:rPr>
        <w:t>. This name is popularly known as ‘</w:t>
      </w:r>
      <w:proofErr w:type="spellStart"/>
      <w:r w:rsidRPr="008E635F">
        <w:rPr>
          <w:rFonts w:ascii="URW Palladio ITUeo" w:hAnsi="URW Palladio ITUeo" w:cs="Arial"/>
          <w:sz w:val="24"/>
          <w:szCs w:val="24"/>
        </w:rPr>
        <w:t>vyūha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sundara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rājan</w:t>
      </w:r>
      <w:proofErr w:type="spellEnd"/>
      <w:r w:rsidRPr="008E635F">
        <w:rPr>
          <w:rFonts w:ascii="Arial" w:hAnsi="Arial" w:cs="Arial"/>
          <w:sz w:val="24"/>
          <w:szCs w:val="24"/>
        </w:rPr>
        <w:t>” in Sanskrit.</w:t>
      </w:r>
    </w:p>
    <w:p w:rsidR="00614DFC" w:rsidRPr="008E635F" w:rsidRDefault="00614DFC" w:rsidP="00F154D7">
      <w:pPr>
        <w:rPr>
          <w:rFonts w:ascii="Arial" w:hAnsi="Arial" w:cs="Arial"/>
          <w:sz w:val="24"/>
          <w:szCs w:val="24"/>
        </w:rPr>
      </w:pPr>
      <w:r w:rsidRPr="008E635F">
        <w:rPr>
          <w:rFonts w:ascii="Arial" w:hAnsi="Arial" w:cs="Arial"/>
          <w:sz w:val="24"/>
          <w:szCs w:val="24"/>
        </w:rPr>
        <w:t xml:space="preserve">The Lord residing in </w:t>
      </w:r>
      <w:proofErr w:type="spellStart"/>
      <w:r w:rsidRPr="008E635F">
        <w:rPr>
          <w:rFonts w:ascii="URW Palladio ITUeo" w:hAnsi="URW Palladio ITUeo" w:cs="Arial"/>
          <w:sz w:val="24"/>
          <w:szCs w:val="24"/>
        </w:rPr>
        <w:t>Nāgappattinam</w:t>
      </w:r>
      <w:proofErr w:type="spellEnd"/>
      <w:r w:rsidRPr="008E635F">
        <w:rPr>
          <w:rFonts w:ascii="Arial" w:hAnsi="Arial" w:cs="Arial"/>
          <w:sz w:val="24"/>
          <w:szCs w:val="24"/>
        </w:rPr>
        <w:t>, which is sung as ‘</w:t>
      </w:r>
      <w:proofErr w:type="spellStart"/>
      <w:r w:rsidRPr="008E635F">
        <w:rPr>
          <w:rFonts w:ascii="URW Palladio ITUeo" w:hAnsi="URW Palladio ITUeo" w:cs="Arial"/>
          <w:sz w:val="24"/>
          <w:szCs w:val="24"/>
        </w:rPr>
        <w:t>tirunāgai</w:t>
      </w:r>
      <w:proofErr w:type="spellEnd"/>
      <w:r w:rsidRPr="008E635F">
        <w:rPr>
          <w:rFonts w:ascii="URW Palladio ITUeo" w:hAnsi="URW Palladio ITUeo" w:cs="Arial"/>
          <w:sz w:val="24"/>
          <w:szCs w:val="24"/>
        </w:rPr>
        <w:t>’</w:t>
      </w:r>
      <w:r w:rsidRPr="008E635F">
        <w:rPr>
          <w:rFonts w:ascii="Arial" w:hAnsi="Arial" w:cs="Arial"/>
          <w:sz w:val="24"/>
          <w:szCs w:val="24"/>
        </w:rPr>
        <w:t xml:space="preserve"> by the </w:t>
      </w:r>
      <w:proofErr w:type="spellStart"/>
      <w:r w:rsidRPr="008E635F">
        <w:rPr>
          <w:rFonts w:ascii="URW Palladio ITUeo" w:hAnsi="URW Palladio ITUeo" w:cs="Arial"/>
          <w:sz w:val="24"/>
          <w:szCs w:val="24"/>
        </w:rPr>
        <w:t>Azhwar</w:t>
      </w:r>
      <w:proofErr w:type="spellEnd"/>
      <w:r w:rsidRPr="008E635F">
        <w:rPr>
          <w:rFonts w:ascii="Arial" w:hAnsi="Arial" w:cs="Arial"/>
          <w:sz w:val="24"/>
          <w:szCs w:val="24"/>
        </w:rPr>
        <w:t xml:space="preserve"> is worshipped as ‘</w:t>
      </w:r>
      <w:proofErr w:type="spellStart"/>
      <w:r w:rsidRPr="008E635F">
        <w:rPr>
          <w:rFonts w:ascii="URW Palladio ITUeo" w:hAnsi="URW Palladio ITUeo" w:cs="Arial"/>
          <w:sz w:val="24"/>
          <w:szCs w:val="24"/>
        </w:rPr>
        <w:t>azhagiyār</w:t>
      </w:r>
      <w:proofErr w:type="spellEnd"/>
      <w:r w:rsidRPr="008E635F">
        <w:rPr>
          <w:rFonts w:ascii="URW Palladio ITUeo" w:hAnsi="URW Palladio ITUeo" w:cs="Arial"/>
          <w:sz w:val="24"/>
          <w:szCs w:val="24"/>
        </w:rPr>
        <w:t>’</w:t>
      </w:r>
      <w:r w:rsidRPr="008E635F">
        <w:rPr>
          <w:rFonts w:ascii="Arial" w:hAnsi="Arial" w:cs="Arial"/>
          <w:sz w:val="24"/>
          <w:szCs w:val="24"/>
        </w:rPr>
        <w:t xml:space="preserve"> by </w:t>
      </w:r>
      <w:proofErr w:type="spellStart"/>
      <w:r w:rsidRPr="008E635F">
        <w:rPr>
          <w:rFonts w:ascii="URW Palladio ITUeo" w:hAnsi="URW Palladio ITUeo" w:cs="Arial"/>
          <w:sz w:val="24"/>
          <w:szCs w:val="24"/>
        </w:rPr>
        <w:t>Tirumangai</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Azhwār</w:t>
      </w:r>
      <w:proofErr w:type="spellEnd"/>
      <w:r w:rsidRPr="008E635F">
        <w:rPr>
          <w:rFonts w:ascii="Arial" w:hAnsi="Arial" w:cs="Arial"/>
          <w:sz w:val="24"/>
          <w:szCs w:val="24"/>
        </w:rPr>
        <w:t>. This holy name has become ‘</w:t>
      </w:r>
      <w:proofErr w:type="spellStart"/>
      <w:r w:rsidRPr="008E635F">
        <w:rPr>
          <w:rFonts w:ascii="URW Palladio ITUeo" w:hAnsi="URW Palladio ITUeo" w:cs="Arial"/>
          <w:sz w:val="24"/>
          <w:szCs w:val="24"/>
        </w:rPr>
        <w:t>saundarya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rājan</w:t>
      </w:r>
      <w:proofErr w:type="spellEnd"/>
      <w:r w:rsidRPr="008E635F">
        <w:rPr>
          <w:rFonts w:ascii="URW Palladio ITUeo" w:hAnsi="URW Palladio ITUeo" w:cs="Arial"/>
          <w:sz w:val="24"/>
          <w:szCs w:val="24"/>
        </w:rPr>
        <w:t>’</w:t>
      </w:r>
      <w:r w:rsidRPr="008E635F">
        <w:rPr>
          <w:rFonts w:ascii="Arial" w:hAnsi="Arial" w:cs="Arial"/>
          <w:sz w:val="24"/>
          <w:szCs w:val="24"/>
        </w:rPr>
        <w:t xml:space="preserve"> in Sanskrit, which </w:t>
      </w:r>
      <w:r>
        <w:rPr>
          <w:rFonts w:ascii="Arial" w:hAnsi="Arial" w:cs="Arial"/>
          <w:sz w:val="24"/>
          <w:szCs w:val="24"/>
        </w:rPr>
        <w:t xml:space="preserve">later </w:t>
      </w:r>
      <w:r w:rsidRPr="008E635F">
        <w:rPr>
          <w:rFonts w:ascii="Arial" w:hAnsi="Arial" w:cs="Arial"/>
          <w:sz w:val="24"/>
          <w:szCs w:val="24"/>
        </w:rPr>
        <w:t>became ‘</w:t>
      </w:r>
      <w:proofErr w:type="spellStart"/>
      <w:r w:rsidRPr="008E635F">
        <w:rPr>
          <w:rFonts w:ascii="URW Palladio ITUeo" w:hAnsi="URW Palladio ITUeo" w:cs="Arial"/>
          <w:sz w:val="24"/>
          <w:szCs w:val="24"/>
        </w:rPr>
        <w:t>saundara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rājan</w:t>
      </w:r>
      <w:proofErr w:type="spellEnd"/>
      <w:r w:rsidRPr="008E635F">
        <w:rPr>
          <w:rFonts w:ascii="URW Palladio ITUeo" w:hAnsi="URW Palladio ITUeo" w:cs="Arial"/>
          <w:sz w:val="24"/>
          <w:szCs w:val="24"/>
        </w:rPr>
        <w:t>’</w:t>
      </w:r>
      <w:r w:rsidRPr="008E635F">
        <w:rPr>
          <w:rFonts w:ascii="Arial" w:hAnsi="Arial" w:cs="Arial"/>
          <w:sz w:val="24"/>
          <w:szCs w:val="24"/>
        </w:rPr>
        <w:t>. This is the most widely used form.</w:t>
      </w:r>
    </w:p>
    <w:p w:rsidR="00614DFC" w:rsidRPr="008E635F" w:rsidRDefault="00614DFC" w:rsidP="00F154D7">
      <w:pPr>
        <w:rPr>
          <w:rFonts w:ascii="Arial" w:hAnsi="Arial" w:cs="Arial"/>
          <w:sz w:val="24"/>
          <w:szCs w:val="24"/>
        </w:rPr>
      </w:pPr>
      <w:r w:rsidRPr="008E635F">
        <w:rPr>
          <w:rFonts w:ascii="Arial" w:hAnsi="Arial" w:cs="Arial"/>
          <w:sz w:val="24"/>
          <w:szCs w:val="24"/>
        </w:rPr>
        <w:t>The Lord residing in the ‘</w:t>
      </w:r>
      <w:proofErr w:type="spellStart"/>
      <w:r w:rsidRPr="008E635F">
        <w:rPr>
          <w:rFonts w:ascii="URW Palladio ITUeo" w:hAnsi="URW Palladio ITUeo" w:cs="Arial"/>
          <w:sz w:val="24"/>
          <w:szCs w:val="24"/>
        </w:rPr>
        <w:t>Thiru</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Anbil</w:t>
      </w:r>
      <w:proofErr w:type="spellEnd"/>
      <w:r w:rsidRPr="008E635F">
        <w:rPr>
          <w:rFonts w:ascii="Arial" w:hAnsi="Arial" w:cs="Arial"/>
          <w:sz w:val="24"/>
          <w:szCs w:val="24"/>
        </w:rPr>
        <w:t xml:space="preserve">” </w:t>
      </w:r>
      <w:proofErr w:type="spellStart"/>
      <w:r>
        <w:rPr>
          <w:rFonts w:ascii="URW Palladio ITUeo" w:hAnsi="URW Palladio ITUeo" w:cs="Arial"/>
          <w:sz w:val="24"/>
          <w:szCs w:val="24"/>
        </w:rPr>
        <w:t>D</w:t>
      </w:r>
      <w:r w:rsidRPr="004E5F26">
        <w:rPr>
          <w:rFonts w:ascii="URW Palladio ITUeo" w:hAnsi="URW Palladio ITUeo" w:cs="Arial"/>
          <w:sz w:val="24"/>
          <w:szCs w:val="24"/>
        </w:rPr>
        <w:t>ivyadġśam</w:t>
      </w:r>
      <w:proofErr w:type="spellEnd"/>
      <w:r w:rsidRPr="008E635F">
        <w:rPr>
          <w:rFonts w:ascii="Arial" w:hAnsi="Arial" w:cs="Arial"/>
          <w:sz w:val="24"/>
          <w:szCs w:val="24"/>
        </w:rPr>
        <w:t xml:space="preserve"> is also known by the name ‘</w:t>
      </w:r>
      <w:proofErr w:type="spellStart"/>
      <w:r w:rsidRPr="008E635F">
        <w:rPr>
          <w:rFonts w:ascii="URW Palladio ITUeo" w:hAnsi="URW Palladio ITUeo" w:cs="Arial"/>
          <w:sz w:val="24"/>
          <w:szCs w:val="24"/>
        </w:rPr>
        <w:t>vadivazhagiya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nambi</w:t>
      </w:r>
      <w:proofErr w:type="spellEnd"/>
      <w:r w:rsidRPr="008E635F">
        <w:rPr>
          <w:rFonts w:ascii="URW Palladio ITUeo" w:hAnsi="URW Palladio ITUeo" w:cs="Arial"/>
          <w:sz w:val="24"/>
          <w:szCs w:val="24"/>
        </w:rPr>
        <w:t>’</w:t>
      </w:r>
      <w:r w:rsidRPr="008E635F">
        <w:rPr>
          <w:rFonts w:ascii="Arial" w:hAnsi="Arial" w:cs="Arial"/>
          <w:sz w:val="24"/>
          <w:szCs w:val="24"/>
        </w:rPr>
        <w:t>. This is known as ‘</w:t>
      </w:r>
      <w:proofErr w:type="spellStart"/>
      <w:r w:rsidRPr="008E635F">
        <w:rPr>
          <w:rFonts w:ascii="URW Palladio ITUeo" w:hAnsi="URW Palladio ITUeo" w:cs="Arial"/>
          <w:sz w:val="24"/>
          <w:szCs w:val="24"/>
        </w:rPr>
        <w:t>Sundararājan</w:t>
      </w:r>
      <w:proofErr w:type="spellEnd"/>
      <w:r w:rsidRPr="008E635F">
        <w:rPr>
          <w:rFonts w:ascii="URW Palladio ITUeo" w:hAnsi="URW Palladio ITUeo" w:cs="Arial"/>
          <w:sz w:val="24"/>
          <w:szCs w:val="24"/>
        </w:rPr>
        <w:t>’</w:t>
      </w:r>
      <w:r w:rsidRPr="008E635F">
        <w:rPr>
          <w:rFonts w:ascii="Arial" w:hAnsi="Arial" w:cs="Arial"/>
          <w:sz w:val="24"/>
          <w:szCs w:val="24"/>
        </w:rPr>
        <w:t xml:space="preserve"> in Sanskrit.</w:t>
      </w:r>
    </w:p>
    <w:p w:rsidR="00614DFC" w:rsidRPr="008E635F" w:rsidRDefault="00614DFC" w:rsidP="00F154D7">
      <w:pPr>
        <w:rPr>
          <w:rFonts w:ascii="Arial" w:hAnsi="Arial" w:cs="Arial"/>
          <w:sz w:val="24"/>
          <w:szCs w:val="24"/>
        </w:rPr>
      </w:pPr>
      <w:r w:rsidRPr="008E635F">
        <w:rPr>
          <w:rFonts w:ascii="Arial" w:hAnsi="Arial" w:cs="Arial"/>
          <w:sz w:val="24"/>
          <w:szCs w:val="24"/>
        </w:rPr>
        <w:t>In the same way the ‘</w:t>
      </w:r>
      <w:proofErr w:type="spellStart"/>
      <w:r w:rsidRPr="008E635F">
        <w:rPr>
          <w:rFonts w:ascii="URW Palladio ITUeo" w:hAnsi="URW Palladio ITUeo" w:cs="Arial"/>
          <w:sz w:val="24"/>
          <w:szCs w:val="24"/>
        </w:rPr>
        <w:t>azhagar</w:t>
      </w:r>
      <w:proofErr w:type="spellEnd"/>
      <w:r w:rsidRPr="008E635F">
        <w:rPr>
          <w:rFonts w:ascii="URW Palladio ITUeo" w:hAnsi="URW Palladio ITUeo" w:cs="Arial"/>
          <w:sz w:val="24"/>
          <w:szCs w:val="24"/>
        </w:rPr>
        <w:t>’</w:t>
      </w:r>
      <w:r w:rsidRPr="008E635F">
        <w:rPr>
          <w:rFonts w:ascii="Arial" w:hAnsi="Arial" w:cs="Arial"/>
          <w:sz w:val="24"/>
          <w:szCs w:val="24"/>
        </w:rPr>
        <w:t xml:space="preserve"> residing in ‘</w:t>
      </w:r>
      <w:proofErr w:type="spellStart"/>
      <w:r w:rsidRPr="008E635F">
        <w:rPr>
          <w:rFonts w:ascii="URW Palladio ITUeo" w:hAnsi="URW Palladio ITUeo" w:cs="Arial"/>
          <w:sz w:val="24"/>
          <w:szCs w:val="24"/>
        </w:rPr>
        <w:t>Tirumāliruncholai</w:t>
      </w:r>
      <w:proofErr w:type="spellEnd"/>
      <w:r w:rsidRPr="008E635F">
        <w:rPr>
          <w:rFonts w:ascii="URW Palladio ITUeo" w:hAnsi="URW Palladio ITUeo" w:cs="Arial"/>
          <w:sz w:val="24"/>
          <w:szCs w:val="24"/>
        </w:rPr>
        <w:t>’</w:t>
      </w:r>
      <w:r w:rsidRPr="008E635F">
        <w:rPr>
          <w:rFonts w:ascii="Arial" w:hAnsi="Arial" w:cs="Arial"/>
          <w:sz w:val="24"/>
          <w:szCs w:val="24"/>
        </w:rPr>
        <w:t xml:space="preserve"> is also known as ‘</w:t>
      </w:r>
      <w:proofErr w:type="spellStart"/>
      <w:r w:rsidRPr="008E635F">
        <w:rPr>
          <w:rFonts w:ascii="URW Palladio ITUeo" w:hAnsi="URW Palladio ITUeo" w:cs="Arial"/>
          <w:sz w:val="24"/>
          <w:szCs w:val="24"/>
        </w:rPr>
        <w:t>Sundararājan</w:t>
      </w:r>
      <w:proofErr w:type="spellEnd"/>
      <w:r w:rsidRPr="008E635F">
        <w:rPr>
          <w:rFonts w:ascii="URW Palladio ITUeo" w:hAnsi="URW Palladio ITUeo" w:cs="Arial"/>
          <w:sz w:val="24"/>
          <w:szCs w:val="24"/>
        </w:rPr>
        <w:t>’</w:t>
      </w:r>
      <w:r w:rsidRPr="008E635F">
        <w:rPr>
          <w:rFonts w:ascii="Arial" w:hAnsi="Arial" w:cs="Arial"/>
          <w:sz w:val="24"/>
          <w:szCs w:val="24"/>
        </w:rPr>
        <w:t>.</w:t>
      </w:r>
    </w:p>
    <w:p w:rsidR="00614DFC" w:rsidRPr="008E635F" w:rsidRDefault="00614DFC" w:rsidP="00F154D7">
      <w:pPr>
        <w:rPr>
          <w:rFonts w:ascii="Arial" w:hAnsi="Arial" w:cs="Arial"/>
          <w:sz w:val="24"/>
          <w:szCs w:val="24"/>
        </w:rPr>
      </w:pPr>
      <w:r w:rsidRPr="008E635F">
        <w:rPr>
          <w:rFonts w:ascii="Arial" w:hAnsi="Arial" w:cs="Arial"/>
          <w:sz w:val="24"/>
          <w:szCs w:val="24"/>
        </w:rPr>
        <w:lastRenderedPageBreak/>
        <w:t>However, amidst all the above ‘</w:t>
      </w:r>
      <w:proofErr w:type="spellStart"/>
      <w:r w:rsidRPr="008E635F">
        <w:rPr>
          <w:rFonts w:ascii="URW Palladio ITUeo" w:hAnsi="URW Palladio ITUeo" w:cs="Arial"/>
          <w:sz w:val="24"/>
          <w:szCs w:val="24"/>
        </w:rPr>
        <w:t>Sundarars</w:t>
      </w:r>
      <w:proofErr w:type="spellEnd"/>
      <w:r w:rsidRPr="008E635F">
        <w:rPr>
          <w:rFonts w:ascii="URW Palladio ITUeo" w:hAnsi="URW Palladio ITUeo" w:cs="Arial"/>
          <w:sz w:val="24"/>
          <w:szCs w:val="24"/>
        </w:rPr>
        <w:t>’</w:t>
      </w:r>
      <w:r w:rsidRPr="008E635F">
        <w:rPr>
          <w:rFonts w:ascii="Arial" w:hAnsi="Arial" w:cs="Arial"/>
          <w:sz w:val="24"/>
          <w:szCs w:val="24"/>
        </w:rPr>
        <w:t xml:space="preserve"> it is customary to enjoy this </w:t>
      </w:r>
      <w:proofErr w:type="spellStart"/>
      <w:r w:rsidRPr="008E635F">
        <w:rPr>
          <w:rFonts w:ascii="URW Palladio ITUeo" w:hAnsi="URW Palladio ITUeo" w:cs="Arial"/>
          <w:sz w:val="24"/>
          <w:szCs w:val="24"/>
        </w:rPr>
        <w:t>Sundarar</w:t>
      </w:r>
      <w:proofErr w:type="spellEnd"/>
      <w:r w:rsidRPr="008E635F">
        <w:rPr>
          <w:rFonts w:ascii="Arial" w:hAnsi="Arial" w:cs="Arial"/>
          <w:sz w:val="24"/>
          <w:szCs w:val="24"/>
        </w:rPr>
        <w:t xml:space="preserve"> alone with specific reference to His body parts. Only ‘</w:t>
      </w:r>
      <w:proofErr w:type="spellStart"/>
      <w:r w:rsidRPr="008E635F">
        <w:rPr>
          <w:rFonts w:ascii="URW Palladio ITUeo" w:hAnsi="URW Palladio ITUeo" w:cs="Arial"/>
          <w:sz w:val="24"/>
          <w:szCs w:val="24"/>
        </w:rPr>
        <w:t>Tirumāliruncholai</w:t>
      </w:r>
      <w:proofErr w:type="spellEnd"/>
      <w:r w:rsidRPr="008E635F">
        <w:rPr>
          <w:rFonts w:ascii="URW Palladio ITUeo" w:hAnsi="URW Palladio ITUeo" w:cs="Arial"/>
          <w:sz w:val="24"/>
          <w:szCs w:val="24"/>
        </w:rPr>
        <w:t>’</w:t>
      </w:r>
      <w:r w:rsidRPr="008E635F">
        <w:rPr>
          <w:rFonts w:ascii="Arial" w:hAnsi="Arial" w:cs="Arial"/>
          <w:sz w:val="24"/>
          <w:szCs w:val="24"/>
        </w:rPr>
        <w:t xml:space="preserve"> Azhagar is represented by terms such as ‘</w:t>
      </w:r>
      <w:proofErr w:type="spellStart"/>
      <w:r w:rsidRPr="008E635F">
        <w:rPr>
          <w:rFonts w:ascii="URW Palladio ITUeo" w:hAnsi="URW Palladio ITUeo" w:cs="Arial"/>
          <w:sz w:val="24"/>
          <w:szCs w:val="24"/>
        </w:rPr>
        <w:t>Sundara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bhujan</w:t>
      </w:r>
      <w:proofErr w:type="spellEnd"/>
      <w:r w:rsidRPr="008E635F">
        <w:rPr>
          <w:rFonts w:ascii="URW Palladio ITUeo" w:hAnsi="URW Palladio ITUeo" w:cs="Arial"/>
          <w:sz w:val="24"/>
          <w:szCs w:val="24"/>
        </w:rPr>
        <w:t>’</w:t>
      </w:r>
      <w:r w:rsidRPr="008E635F">
        <w:rPr>
          <w:rFonts w:ascii="Arial" w:hAnsi="Arial" w:cs="Arial"/>
          <w:sz w:val="24"/>
          <w:szCs w:val="24"/>
        </w:rPr>
        <w:t>, ‘</w:t>
      </w:r>
      <w:proofErr w:type="spellStart"/>
      <w:r w:rsidRPr="008E635F">
        <w:rPr>
          <w:rFonts w:ascii="URW Palladio ITUeo" w:hAnsi="URW Palladio ITUeo" w:cs="Arial"/>
          <w:sz w:val="24"/>
          <w:szCs w:val="24"/>
        </w:rPr>
        <w:t>Sundara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bāhu</w:t>
      </w:r>
      <w:proofErr w:type="spellEnd"/>
      <w:r w:rsidRPr="008E635F">
        <w:rPr>
          <w:rFonts w:ascii="URW Palladio ITUeo" w:hAnsi="URW Palladio ITUeo" w:cs="Arial"/>
          <w:sz w:val="24"/>
          <w:szCs w:val="24"/>
        </w:rPr>
        <w:t>’</w:t>
      </w:r>
      <w:r w:rsidRPr="008E635F">
        <w:rPr>
          <w:rFonts w:ascii="Arial" w:hAnsi="Arial" w:cs="Arial"/>
          <w:sz w:val="24"/>
          <w:szCs w:val="24"/>
        </w:rPr>
        <w:t>, ‘</w:t>
      </w:r>
      <w:proofErr w:type="spellStart"/>
      <w:r w:rsidRPr="008E635F">
        <w:rPr>
          <w:rFonts w:ascii="URW Palladio ITUeo" w:hAnsi="URW Palladio ITUeo" w:cs="Arial"/>
          <w:sz w:val="24"/>
          <w:szCs w:val="24"/>
        </w:rPr>
        <w:t>Sundarru</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bāhu</w:t>
      </w:r>
      <w:proofErr w:type="spellEnd"/>
      <w:r w:rsidRPr="008E635F">
        <w:rPr>
          <w:rFonts w:ascii="URW Palladio ITUeo" w:hAnsi="URW Palladio ITUeo" w:cs="Arial"/>
          <w:sz w:val="24"/>
          <w:szCs w:val="24"/>
        </w:rPr>
        <w:t>’</w:t>
      </w:r>
      <w:r w:rsidRPr="008E635F">
        <w:rPr>
          <w:rFonts w:ascii="Arial" w:hAnsi="Arial" w:cs="Arial"/>
          <w:sz w:val="24"/>
          <w:szCs w:val="24"/>
        </w:rPr>
        <w:t xml:space="preserve"> and ‘</w:t>
      </w:r>
      <w:proofErr w:type="spellStart"/>
      <w:r w:rsidRPr="008E635F">
        <w:rPr>
          <w:rFonts w:ascii="URW Palladio ITUeo" w:hAnsi="URW Palladio ITUeo" w:cs="Arial"/>
          <w:sz w:val="24"/>
          <w:szCs w:val="24"/>
        </w:rPr>
        <w:t>Sundarathth</w:t>
      </w:r>
      <w:r w:rsidRPr="008E635F">
        <w:rPr>
          <w:rFonts w:ascii="URW Palladio ITUeo" w:hAnsi="URW Palladio ITUeo" w:cs="Arial"/>
          <w:i/>
          <w:sz w:val="24"/>
          <w:szCs w:val="24"/>
        </w:rPr>
        <w:t></w:t>
      </w:r>
      <w:r w:rsidRPr="008E635F">
        <w:rPr>
          <w:rFonts w:ascii="URW Palladio ITUeo" w:hAnsi="URW Palladio ITUeo" w:cs="Arial"/>
          <w:sz w:val="24"/>
          <w:szCs w:val="24"/>
        </w:rPr>
        <w:t>ḻan</w:t>
      </w:r>
      <w:proofErr w:type="spellEnd"/>
      <w:r w:rsidRPr="008E635F">
        <w:rPr>
          <w:rFonts w:ascii="Arial" w:hAnsi="Arial" w:cs="Arial"/>
          <w:sz w:val="24"/>
          <w:szCs w:val="24"/>
        </w:rPr>
        <w:t>’.</w:t>
      </w:r>
    </w:p>
    <w:p w:rsidR="00614DFC" w:rsidRPr="008E635F" w:rsidRDefault="00614DFC" w:rsidP="00F154D7">
      <w:pPr>
        <w:rPr>
          <w:rFonts w:ascii="Arial" w:hAnsi="Arial" w:cs="Arial"/>
          <w:sz w:val="24"/>
          <w:szCs w:val="24"/>
        </w:rPr>
      </w:pPr>
      <w:r w:rsidRPr="008E635F">
        <w:rPr>
          <w:rFonts w:ascii="Arial" w:hAnsi="Arial" w:cs="Arial"/>
          <w:sz w:val="24"/>
          <w:szCs w:val="24"/>
        </w:rPr>
        <w:t>In ‘</w:t>
      </w:r>
      <w:proofErr w:type="spellStart"/>
      <w:r w:rsidRPr="008E635F">
        <w:rPr>
          <w:rFonts w:ascii="URW Palladio ITUeo" w:hAnsi="URW Palladio ITUeo" w:cs="Arial"/>
          <w:sz w:val="24"/>
          <w:szCs w:val="24"/>
        </w:rPr>
        <w:t>Azhagaranthādi</w:t>
      </w:r>
      <w:proofErr w:type="spellEnd"/>
      <w:r w:rsidRPr="008E635F">
        <w:rPr>
          <w:rFonts w:ascii="URW Palladio ITUeo" w:hAnsi="URW Palladio ITUeo" w:cs="Arial"/>
          <w:sz w:val="24"/>
          <w:szCs w:val="24"/>
        </w:rPr>
        <w:t>’</w:t>
      </w:r>
      <w:r w:rsidRPr="008E635F">
        <w:rPr>
          <w:rFonts w:ascii="Arial" w:hAnsi="Arial" w:cs="Arial"/>
          <w:i/>
          <w:sz w:val="24"/>
          <w:szCs w:val="24"/>
        </w:rPr>
        <w:t>,</w:t>
      </w:r>
      <w:r w:rsidRPr="008E635F">
        <w:rPr>
          <w:rFonts w:ascii="Arial" w:hAnsi="Arial" w:cs="Arial"/>
          <w:sz w:val="24"/>
          <w:szCs w:val="24"/>
        </w:rPr>
        <w:t xml:space="preserve"> </w:t>
      </w:r>
      <w:r w:rsidRPr="008E635F">
        <w:rPr>
          <w:rFonts w:ascii="URW Palladio ITUeo" w:hAnsi="URW Palladio ITUeo" w:cs="Arial"/>
          <w:sz w:val="24"/>
          <w:szCs w:val="24"/>
        </w:rPr>
        <w:t>Pillai</w:t>
      </w:r>
      <w:r w:rsidRPr="008E635F">
        <w:rPr>
          <w:rFonts w:ascii="Arial" w:hAnsi="Arial" w:cs="Arial"/>
          <w:i/>
          <w:sz w:val="24"/>
          <w:szCs w:val="24"/>
        </w:rPr>
        <w:t xml:space="preserve"> </w:t>
      </w:r>
      <w:proofErr w:type="spellStart"/>
      <w:r w:rsidRPr="008E635F">
        <w:rPr>
          <w:rFonts w:ascii="URW Palladio ITUeo" w:hAnsi="URW Palladio ITUeo" w:cs="Arial"/>
          <w:sz w:val="24"/>
          <w:szCs w:val="24"/>
        </w:rPr>
        <w:t>Perumā</w:t>
      </w:r>
      <w:r w:rsidR="00DE664E" w:rsidRPr="008E635F">
        <w:rPr>
          <w:rFonts w:ascii="URW Palladio ITUeo" w:hAnsi="URW Palladio ITUeo" w:cs="Arial"/>
          <w:sz w:val="24"/>
          <w:szCs w:val="24"/>
        </w:rPr>
        <w:t>ḻ</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Iyengār</w:t>
      </w:r>
      <w:proofErr w:type="spellEnd"/>
      <w:r w:rsidRPr="008E635F">
        <w:rPr>
          <w:rFonts w:ascii="Arial" w:hAnsi="Arial" w:cs="Arial"/>
          <w:sz w:val="24"/>
          <w:szCs w:val="24"/>
        </w:rPr>
        <w:t xml:space="preserve"> in lines of</w:t>
      </w:r>
      <w:r>
        <w:rPr>
          <w:rFonts w:ascii="Arial" w:hAnsi="Arial" w:cs="Arial"/>
          <w:sz w:val="24"/>
          <w:szCs w:val="24"/>
        </w:rPr>
        <w:t xml:space="preserve"> phrases used in</w:t>
      </w:r>
      <w:r w:rsidRPr="008E635F">
        <w:rPr>
          <w:rFonts w:ascii="Arial" w:hAnsi="Arial" w:cs="Arial"/>
          <w:sz w:val="24"/>
          <w:szCs w:val="24"/>
        </w:rPr>
        <w:t xml:space="preserve"> </w:t>
      </w:r>
      <w:proofErr w:type="spellStart"/>
      <w:r w:rsidRPr="008E635F">
        <w:rPr>
          <w:rFonts w:ascii="URW Palladio ITUeo" w:hAnsi="URW Palladio ITUeo" w:cs="Arial"/>
          <w:sz w:val="24"/>
          <w:szCs w:val="24"/>
        </w:rPr>
        <w:t>nācciār’s</w:t>
      </w:r>
      <w:proofErr w:type="spellEnd"/>
      <w:r w:rsidRPr="008E635F">
        <w:rPr>
          <w:rFonts w:ascii="Arial" w:hAnsi="Arial" w:cs="Arial"/>
          <w:sz w:val="24"/>
          <w:szCs w:val="24"/>
        </w:rPr>
        <w:t xml:space="preserve"> poem “</w:t>
      </w:r>
      <w:proofErr w:type="spellStart"/>
      <w:r w:rsidRPr="008E635F">
        <w:rPr>
          <w:rFonts w:ascii="URW Palladio ITUeo" w:hAnsi="URW Palladio ITUeo" w:cs="Arial"/>
          <w:sz w:val="24"/>
          <w:szCs w:val="24"/>
        </w:rPr>
        <w:t>sundaraththḻuḍaiyān</w:t>
      </w:r>
      <w:proofErr w:type="spellEnd"/>
      <w:r>
        <w:rPr>
          <w:rStyle w:val="FootnoteReference"/>
          <w:rFonts w:ascii="URW Palladio ITUeo" w:hAnsi="URW Palladio ITUeo" w:cs="Arial"/>
          <w:sz w:val="24"/>
          <w:szCs w:val="24"/>
        </w:rPr>
        <w:footnoteReference w:id="9"/>
      </w:r>
      <w:r>
        <w:rPr>
          <w:rFonts w:ascii="URW Palladio ITUeo" w:hAnsi="URW Palladio ITUeo" w:cs="Arial"/>
          <w:sz w:val="24"/>
          <w:szCs w:val="24"/>
        </w:rPr>
        <w:t>”,</w:t>
      </w:r>
      <w:r w:rsidRPr="008E635F">
        <w:rPr>
          <w:rFonts w:ascii="URW Palladio ITUeo" w:hAnsi="URW Palladio ITUeo" w:cs="Arial"/>
          <w:sz w:val="24"/>
          <w:szCs w:val="24"/>
        </w:rPr>
        <w:t xml:space="preserve"> </w:t>
      </w:r>
      <w:r>
        <w:rPr>
          <w:rFonts w:ascii="URW Palladio ITUeo" w:hAnsi="URW Palladio ITUeo" w:cs="Arial"/>
          <w:sz w:val="24"/>
          <w:szCs w:val="24"/>
        </w:rPr>
        <w:t>“</w:t>
      </w:r>
      <w:proofErr w:type="spellStart"/>
      <w:r w:rsidRPr="008E635F">
        <w:rPr>
          <w:rFonts w:ascii="URW Palladio ITUeo" w:hAnsi="URW Palladio ITUeo" w:cs="Arial"/>
          <w:sz w:val="24"/>
          <w:szCs w:val="24"/>
        </w:rPr>
        <w:t>tiru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viḻaiyāḍu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tiṇ</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tḻ</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tirumālirunclai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nambi</w:t>
      </w:r>
      <w:proofErr w:type="spellEnd"/>
      <w:r>
        <w:rPr>
          <w:rStyle w:val="FootnoteReference"/>
          <w:rFonts w:ascii="URW Palladio ITUeo" w:hAnsi="URW Palladio ITUeo" w:cs="Arial"/>
          <w:sz w:val="24"/>
          <w:szCs w:val="24"/>
        </w:rPr>
        <w:footnoteReference w:id="10"/>
      </w:r>
      <w:r w:rsidRPr="008E635F">
        <w:rPr>
          <w:rFonts w:ascii="URW Palladio ITUeo" w:hAnsi="URW Palladio ITUeo" w:cs="Arial"/>
          <w:sz w:val="24"/>
          <w:szCs w:val="24"/>
        </w:rPr>
        <w:t>”</w:t>
      </w:r>
      <w:r w:rsidRPr="008E635F">
        <w:rPr>
          <w:rFonts w:ascii="Arial" w:hAnsi="Arial" w:cs="Arial"/>
          <w:sz w:val="24"/>
          <w:szCs w:val="24"/>
        </w:rPr>
        <w:t xml:space="preserve"> has sung </w:t>
      </w:r>
    </w:p>
    <w:p w:rsidR="00DA0193" w:rsidRPr="008E635F" w:rsidRDefault="00614DFC" w:rsidP="00F154D7">
      <w:pPr>
        <w:rPr>
          <w:rFonts w:ascii="URW Palladio ITUeo" w:hAnsi="URW Palladio ITUeo" w:cs="Arial"/>
          <w:sz w:val="24"/>
          <w:szCs w:val="24"/>
        </w:rPr>
      </w:pPr>
      <w:r w:rsidRPr="008E635F">
        <w:rPr>
          <w:rFonts w:ascii="URW Palladio ITUeo" w:hAnsi="URW Palladio ITUeo" w:cs="Arial"/>
          <w:sz w:val="24"/>
          <w:szCs w:val="24"/>
        </w:rPr>
        <w:t>“</w:t>
      </w:r>
      <w:proofErr w:type="spellStart"/>
      <w:proofErr w:type="gramStart"/>
      <w:r w:rsidRPr="008E635F">
        <w:rPr>
          <w:rFonts w:ascii="URW Palladio ITUeo" w:hAnsi="URW Palladio ITUeo" w:cs="Arial"/>
          <w:sz w:val="24"/>
          <w:szCs w:val="24"/>
        </w:rPr>
        <w:t>tiru</w:t>
      </w:r>
      <w:r>
        <w:rPr>
          <w:rFonts w:ascii="URW Palladio ITUeo" w:hAnsi="URW Palladio ITUeo" w:cs="Arial"/>
          <w:sz w:val="24"/>
          <w:szCs w:val="24"/>
        </w:rPr>
        <w:t>ma</w:t>
      </w:r>
      <w:r w:rsidR="00B542B6" w:rsidRPr="008E635F">
        <w:rPr>
          <w:rFonts w:ascii="URW Palladio ITUeo" w:hAnsi="URW Palladio ITUeo" w:cs="Arial"/>
          <w:sz w:val="24"/>
          <w:szCs w:val="24"/>
        </w:rPr>
        <w:t>ṅ</w:t>
      </w:r>
      <w:r>
        <w:rPr>
          <w:rFonts w:ascii="URW Palladio ITUeo" w:hAnsi="URW Palladio ITUeo" w:cs="Arial"/>
          <w:sz w:val="24"/>
          <w:szCs w:val="24"/>
        </w:rPr>
        <w:t>gai</w:t>
      </w:r>
      <w:proofErr w:type="spellEnd"/>
      <w:proofErr w:type="gramEnd"/>
      <w:r>
        <w:rPr>
          <w:rFonts w:ascii="URW Palladio ITUeo" w:hAnsi="URW Palladio ITUeo" w:cs="Arial"/>
          <w:sz w:val="24"/>
          <w:szCs w:val="24"/>
        </w:rPr>
        <w:t xml:space="preserve"> </w:t>
      </w:r>
      <w:proofErr w:type="spellStart"/>
      <w:r>
        <w:rPr>
          <w:rFonts w:ascii="URW Palladio ITUeo" w:hAnsi="URW Palladio ITUeo" w:cs="Arial"/>
          <w:sz w:val="24"/>
          <w:szCs w:val="24"/>
        </w:rPr>
        <w:t>ko</w:t>
      </w:r>
      <w:r w:rsidR="00B542B6" w:rsidRPr="008E635F">
        <w:rPr>
          <w:rFonts w:ascii="URW Palladio ITUeo" w:hAnsi="URW Palladio ITUeo" w:cs="Arial"/>
          <w:sz w:val="24"/>
          <w:szCs w:val="24"/>
        </w:rPr>
        <w:t>ṅ</w:t>
      </w:r>
      <w:r>
        <w:rPr>
          <w:rFonts w:ascii="URW Palladio ITUeo" w:hAnsi="URW Palladio ITUeo" w:cs="Arial"/>
          <w:sz w:val="24"/>
          <w:szCs w:val="24"/>
        </w:rPr>
        <w:t>gai</w:t>
      </w:r>
      <w:proofErr w:type="spellEnd"/>
      <w:r>
        <w:rPr>
          <w:rFonts w:ascii="URW Palladio ITUeo" w:hAnsi="URW Palladio ITUeo" w:cs="Arial"/>
          <w:sz w:val="24"/>
          <w:szCs w:val="24"/>
        </w:rPr>
        <w:t xml:space="preserve"> </w:t>
      </w:r>
      <w:proofErr w:type="spellStart"/>
      <w:r>
        <w:rPr>
          <w:rFonts w:ascii="URW Palladio ITUeo" w:hAnsi="URW Palladio ITUeo" w:cs="Arial"/>
          <w:sz w:val="24"/>
          <w:szCs w:val="24"/>
        </w:rPr>
        <w:t>tunu</w:t>
      </w:r>
      <w:proofErr w:type="spellEnd"/>
      <w:r>
        <w:rPr>
          <w:rFonts w:ascii="URW Palladio ITUeo" w:hAnsi="URW Palladio ITUeo" w:cs="Arial"/>
          <w:sz w:val="24"/>
          <w:szCs w:val="24"/>
        </w:rPr>
        <w:t xml:space="preserve"> </w:t>
      </w:r>
      <w:proofErr w:type="spellStart"/>
      <w:r>
        <w:rPr>
          <w:rFonts w:ascii="URW Palladio ITUeo" w:hAnsi="URW Palladio ITUeo" w:cs="Arial"/>
          <w:sz w:val="24"/>
          <w:szCs w:val="24"/>
        </w:rPr>
        <w:t>abhirāmanai</w:t>
      </w:r>
      <w:proofErr w:type="spellEnd"/>
      <w:r>
        <w:rPr>
          <w:rFonts w:ascii="URW Palladio ITUeo" w:hAnsi="URW Palladio ITUeo" w:cs="Arial"/>
          <w:sz w:val="24"/>
          <w:szCs w:val="24"/>
        </w:rPr>
        <w:t>,</w:t>
      </w:r>
      <w:r w:rsidRPr="008E635F">
        <w:rPr>
          <w:rFonts w:ascii="URW Palladio ITUeo" w:hAnsi="URW Palladio ITUeo" w:cs="Arial"/>
          <w:sz w:val="24"/>
          <w:szCs w:val="24"/>
        </w:rPr>
        <w:t xml:space="preserve"> </w:t>
      </w:r>
      <w:proofErr w:type="spellStart"/>
      <w:r w:rsidR="00A2789C">
        <w:rPr>
          <w:rFonts w:ascii="URW Palladio ITUeo" w:hAnsi="URW Palladio ITUeo" w:cs="Arial"/>
          <w:sz w:val="24"/>
          <w:szCs w:val="24"/>
        </w:rPr>
        <w:t>s</w:t>
      </w:r>
      <w:r w:rsidRPr="008E635F">
        <w:rPr>
          <w:rFonts w:ascii="URW Palladio ITUeo" w:hAnsi="URW Palladio ITUeo" w:cs="Arial"/>
          <w:sz w:val="24"/>
          <w:szCs w:val="24"/>
        </w:rPr>
        <w:t>undarattḻanai</w:t>
      </w:r>
      <w:proofErr w:type="spellEnd"/>
      <w:r>
        <w:rPr>
          <w:rStyle w:val="FootnoteReference"/>
          <w:rFonts w:ascii="URW Palladio ITUeo" w:hAnsi="URW Palladio ITUeo" w:cs="Arial"/>
          <w:sz w:val="24"/>
          <w:szCs w:val="24"/>
        </w:rPr>
        <w:footnoteReference w:id="11"/>
      </w:r>
      <w:r w:rsidRPr="008E635F">
        <w:rPr>
          <w:rFonts w:ascii="URW Palladio ITUeo" w:hAnsi="URW Palladio ITUeo" w:cs="Arial"/>
          <w:sz w:val="24"/>
          <w:szCs w:val="24"/>
        </w:rPr>
        <w:t xml:space="preserve"> </w:t>
      </w:r>
    </w:p>
    <w:p w:rsidR="00DA0193" w:rsidRPr="008E635F" w:rsidRDefault="00DA0193" w:rsidP="00F154D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tiruviḻaiyāḍu</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tiṇ</w:t>
      </w:r>
      <w:proofErr w:type="spellEnd"/>
      <w:r w:rsidRPr="008E635F">
        <w:rPr>
          <w:rFonts w:ascii="URW Palladio ITUeo" w:hAnsi="URW Palladio ITUeo" w:cs="Arial"/>
          <w:sz w:val="24"/>
          <w:szCs w:val="24"/>
        </w:rPr>
        <w:t xml:space="preserve"> t </w:t>
      </w:r>
      <w:proofErr w:type="spellStart"/>
      <w:r w:rsidR="001F49E3">
        <w:rPr>
          <w:rFonts w:ascii="URW Palladio ITUeo" w:hAnsi="URW Palladio ITUeo" w:cs="Arial"/>
          <w:sz w:val="24"/>
          <w:szCs w:val="24"/>
        </w:rPr>
        <w:t>s</w:t>
      </w:r>
      <w:r w:rsidRPr="008E635F">
        <w:rPr>
          <w:rFonts w:ascii="URW Palladio ITUeo" w:hAnsi="URW Palladio ITUeo" w:cs="Arial"/>
          <w:sz w:val="24"/>
          <w:szCs w:val="24"/>
        </w:rPr>
        <w:t>e</w:t>
      </w:r>
      <w:r w:rsidR="00B542B6" w:rsidRPr="008E635F">
        <w:rPr>
          <w:rFonts w:ascii="URW Palladio ITUeo" w:hAnsi="URW Palladio ITUeo" w:cs="Arial"/>
          <w:sz w:val="24"/>
          <w:szCs w:val="24"/>
        </w:rPr>
        <w:t>ṅ</w:t>
      </w:r>
      <w:r w:rsidRPr="008E635F">
        <w:rPr>
          <w:rFonts w:ascii="URW Palladio ITUeo" w:hAnsi="URW Palladio ITUeo" w:cs="Arial"/>
          <w:sz w:val="24"/>
          <w:szCs w:val="24"/>
        </w:rPr>
        <w:t>ga</w:t>
      </w:r>
      <w:r w:rsidR="0075544A" w:rsidRPr="008E635F">
        <w:rPr>
          <w:rFonts w:ascii="URW Palladio ITUeo" w:hAnsi="URW Palladio ITUeo" w:cs="Arial"/>
          <w:sz w:val="24"/>
          <w:szCs w:val="24"/>
        </w:rPr>
        <w:t>ṇ</w:t>
      </w:r>
      <w:r w:rsidRPr="008E635F">
        <w:rPr>
          <w:rFonts w:ascii="URW Palladio ITUeo" w:hAnsi="URW Palladio ITUeo" w:cs="Arial"/>
          <w:sz w:val="24"/>
          <w:szCs w:val="24"/>
        </w:rPr>
        <w:t>māl</w:t>
      </w:r>
      <w:proofErr w:type="spellEnd"/>
      <w:r w:rsidR="00D24129">
        <w:rPr>
          <w:rStyle w:val="FootnoteReference"/>
          <w:rFonts w:ascii="URW Palladio ITUeo" w:hAnsi="URW Palladio ITUeo"/>
          <w:sz w:val="24"/>
          <w:szCs w:val="24"/>
        </w:rPr>
        <w:footnoteReference w:id="12"/>
      </w:r>
    </w:p>
    <w:p w:rsidR="00DA0193" w:rsidRPr="008E635F" w:rsidRDefault="00DA0193" w:rsidP="00F154D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alaṅkāran</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sundarattḻan</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azhagan</w:t>
      </w:r>
      <w:proofErr w:type="spellEnd"/>
      <w:r w:rsidR="00FF7410">
        <w:rPr>
          <w:rStyle w:val="FootnoteReference"/>
          <w:rFonts w:ascii="URW Palladio ITUeo" w:hAnsi="URW Palladio ITUeo"/>
          <w:sz w:val="24"/>
          <w:szCs w:val="24"/>
        </w:rPr>
        <w:footnoteReference w:id="13"/>
      </w:r>
    </w:p>
    <w:p w:rsidR="00DA0193" w:rsidRPr="008E635F" w:rsidRDefault="00DA0193" w:rsidP="00F154D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vāl</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nava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tār</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aṇi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sundarattḻan</w:t>
      </w:r>
      <w:proofErr w:type="spellEnd"/>
      <w:r w:rsidR="003069DB">
        <w:rPr>
          <w:rStyle w:val="FootnoteReference"/>
          <w:rFonts w:ascii="URW Palladio ITUeo" w:hAnsi="URW Palladio ITUeo"/>
          <w:sz w:val="24"/>
          <w:szCs w:val="24"/>
        </w:rPr>
        <w:footnoteReference w:id="14"/>
      </w:r>
    </w:p>
    <w:p w:rsidR="00DA0193" w:rsidRPr="008E635F" w:rsidRDefault="00DA0193" w:rsidP="00F154D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eṭṭu</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ezhuttuḻ</w:t>
      </w:r>
      <w:proofErr w:type="spellEnd"/>
      <w:r w:rsidR="007374C7">
        <w:rPr>
          <w:rFonts w:ascii="URW Palladio ITUeo" w:hAnsi="URW Palladio ITUeo" w:cs="Arial"/>
          <w:sz w:val="24"/>
          <w:szCs w:val="24"/>
        </w:rPr>
        <w:t xml:space="preserve"> </w:t>
      </w:r>
      <w:r w:rsidR="007374C7" w:rsidRPr="008E635F">
        <w:rPr>
          <w:rFonts w:ascii="URW Palladio ITUeo" w:hAnsi="URW Palladio ITUeo" w:cs="Arial"/>
          <w:sz w:val="24"/>
          <w:szCs w:val="24"/>
        </w:rPr>
        <w:t></w:t>
      </w:r>
      <w:r w:rsidR="007374C7">
        <w:rPr>
          <w:rFonts w:ascii="URW Palladio ITUeo" w:hAnsi="URW Palladio ITUeo" w:cs="Arial"/>
          <w:sz w:val="24"/>
          <w:szCs w:val="24"/>
        </w:rPr>
        <w:t xml:space="preserve">du </w:t>
      </w:r>
      <w:proofErr w:type="spellStart"/>
      <w:r w:rsidR="007374C7">
        <w:rPr>
          <w:rFonts w:ascii="URW Palladio ITUeo" w:hAnsi="URW Palladio ITUeo" w:cs="Arial"/>
          <w:sz w:val="24"/>
          <w:szCs w:val="24"/>
        </w:rPr>
        <w:t>agaraththanai</w:t>
      </w:r>
      <w:proofErr w:type="spellEnd"/>
      <w:r w:rsidR="00442190">
        <w:rPr>
          <w:rFonts w:ascii="URW Palladio ITUeo" w:hAnsi="URW Palladio ITUeo" w:cs="Arial"/>
          <w:sz w:val="24"/>
          <w:szCs w:val="24"/>
        </w:rPr>
        <w:t>,</w:t>
      </w:r>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sundarattḻuḍ</w:t>
      </w:r>
      <w:r w:rsidR="00A6602D">
        <w:rPr>
          <w:rFonts w:ascii="URW Palladio ITUeo" w:hAnsi="URW Palladio ITUeo" w:cs="Arial"/>
          <w:sz w:val="24"/>
          <w:szCs w:val="24"/>
        </w:rPr>
        <w:t>aiyānai</w:t>
      </w:r>
      <w:proofErr w:type="spellEnd"/>
      <w:r w:rsidR="00A9336E">
        <w:rPr>
          <w:rStyle w:val="FootnoteReference"/>
          <w:rFonts w:ascii="URW Palladio ITUeo" w:hAnsi="URW Palladio ITUeo"/>
          <w:sz w:val="24"/>
          <w:szCs w:val="24"/>
        </w:rPr>
        <w:footnoteReference w:id="15"/>
      </w:r>
      <w:r w:rsidRPr="008E635F">
        <w:rPr>
          <w:rFonts w:ascii="URW Palladio ITUeo" w:hAnsi="URW Palladio ITUeo"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In the </w:t>
      </w:r>
      <w:proofErr w:type="spellStart"/>
      <w:r w:rsidRPr="008E635F">
        <w:rPr>
          <w:rFonts w:ascii="URW Palladio ITUeo" w:hAnsi="URW Palladio ITUeo" w:cs="Arial"/>
          <w:sz w:val="24"/>
          <w:szCs w:val="24"/>
        </w:rPr>
        <w:t>aḍaiyavaḻaintān</w:t>
      </w:r>
      <w:proofErr w:type="spellEnd"/>
      <w:r w:rsidRPr="008E635F">
        <w:rPr>
          <w:rFonts w:ascii="Arial" w:hAnsi="Arial" w:cs="Arial"/>
          <w:i/>
          <w:sz w:val="24"/>
          <w:szCs w:val="24"/>
        </w:rPr>
        <w:t xml:space="preserve"> </w:t>
      </w:r>
      <w:r w:rsidRPr="008E635F">
        <w:rPr>
          <w:rFonts w:ascii="Arial" w:hAnsi="Arial" w:cs="Arial"/>
          <w:sz w:val="24"/>
          <w:szCs w:val="24"/>
        </w:rPr>
        <w:t>commentary of the ‘</w:t>
      </w:r>
      <w:proofErr w:type="spellStart"/>
      <w:r w:rsidRPr="008E635F">
        <w:rPr>
          <w:rFonts w:ascii="URW Palladio ITUeo" w:hAnsi="URW Palladio ITUeo" w:cs="Arial"/>
          <w:sz w:val="24"/>
          <w:szCs w:val="24"/>
        </w:rPr>
        <w:t>īḍu</w:t>
      </w:r>
      <w:proofErr w:type="spellEnd"/>
      <w:r w:rsidRPr="008E635F">
        <w:rPr>
          <w:rFonts w:ascii="URW Palladio ITUeo" w:hAnsi="URW Palladio ITUeo" w:cs="Arial"/>
          <w:sz w:val="24"/>
          <w:szCs w:val="24"/>
        </w:rPr>
        <w:t>’</w:t>
      </w:r>
      <w:r w:rsidRPr="008E635F">
        <w:rPr>
          <w:rFonts w:ascii="Arial" w:hAnsi="Arial" w:cs="Arial"/>
          <w:sz w:val="24"/>
          <w:szCs w:val="24"/>
        </w:rPr>
        <w:t xml:space="preserve"> one beautiful </w:t>
      </w:r>
      <w:proofErr w:type="spellStart"/>
      <w:r w:rsidR="00705843" w:rsidRPr="008E635F">
        <w:rPr>
          <w:rFonts w:ascii="URW Palladio ITUeo" w:hAnsi="URW Palladio ITUeo" w:cs="Arial"/>
          <w:sz w:val="24"/>
          <w:szCs w:val="24"/>
        </w:rPr>
        <w:t>ś</w:t>
      </w:r>
      <w:r w:rsidRPr="008E635F">
        <w:rPr>
          <w:rFonts w:ascii="URW Palladio ITUeo" w:hAnsi="URW Palladio ITUeo" w:cs="Arial"/>
          <w:sz w:val="24"/>
          <w:szCs w:val="24"/>
        </w:rPr>
        <w:t>loka</w:t>
      </w:r>
      <w:proofErr w:type="spellEnd"/>
      <w:r w:rsidRPr="008E635F">
        <w:rPr>
          <w:rFonts w:ascii="Arial" w:hAnsi="Arial" w:cs="Arial"/>
          <w:sz w:val="24"/>
          <w:szCs w:val="24"/>
        </w:rPr>
        <w:t xml:space="preserve"> is shown as follows:</w:t>
      </w:r>
    </w:p>
    <w:p w:rsidR="00DA0193" w:rsidRPr="008E635F" w:rsidRDefault="00DA0193" w:rsidP="00DA0193">
      <w:pPr>
        <w:rPr>
          <w:rFonts w:ascii="URW Palladio ITUeo" w:hAnsi="URW Palladio ITUeo" w:cs="Arial"/>
          <w:sz w:val="24"/>
          <w:szCs w:val="24"/>
        </w:rPr>
      </w:pPr>
      <w:r w:rsidRPr="008E635F">
        <w:rPr>
          <w:rFonts w:ascii="URW Palladio ITUeo" w:hAnsi="URW Palladio ITUeo" w:cs="Arial"/>
          <w:i/>
          <w:sz w:val="24"/>
          <w:szCs w:val="24"/>
        </w:rPr>
        <w:t>“</w:t>
      </w:r>
      <w:proofErr w:type="spellStart"/>
      <w:proofErr w:type="gramStart"/>
      <w:r w:rsidRPr="008E635F">
        <w:rPr>
          <w:rFonts w:ascii="URW Palladio ITUeo" w:hAnsi="URW Palladio ITUeo" w:cs="Arial"/>
          <w:sz w:val="24"/>
          <w:szCs w:val="24"/>
        </w:rPr>
        <w:t>samjñasundaram</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aṅghrisundaramaho</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bhāsvatkaḍī</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sundaraṁ</w:t>
      </w:r>
      <w:proofErr w:type="spellEnd"/>
    </w:p>
    <w:p w:rsidR="00DA0193" w:rsidRPr="008E635F" w:rsidRDefault="00DA0193" w:rsidP="00DA0193">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pūṣā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sundaram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indirālayalasatvakṣasthalī</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sundaram</w:t>
      </w:r>
      <w:proofErr w:type="spellEnd"/>
      <w:r w:rsidRPr="008E635F">
        <w:rPr>
          <w:rFonts w:ascii="URW Palladio ITUeo" w:hAnsi="URW Palladio ITUeo" w:cs="Arial"/>
          <w:sz w:val="24"/>
          <w:szCs w:val="24"/>
        </w:rPr>
        <w:t>|</w:t>
      </w:r>
    </w:p>
    <w:p w:rsidR="00DA0193" w:rsidRPr="008E635F" w:rsidRDefault="00DA0193" w:rsidP="00DA0193">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kāntasragbhujasundaraṁ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smitalasacchrīśālidhṛksundaraṁ</w:t>
      </w:r>
      <w:proofErr w:type="spellEnd"/>
    </w:p>
    <w:p w:rsidR="00DA0193" w:rsidRPr="008E635F" w:rsidRDefault="00DA0193" w:rsidP="00DA0193">
      <w:pPr>
        <w:rPr>
          <w:rFonts w:ascii="URW Palladio ITUeo" w:hAnsi="URW Palladio ITUeo" w:cs="Arial"/>
          <w:i/>
          <w:sz w:val="24"/>
          <w:szCs w:val="24"/>
        </w:rPr>
      </w:pPr>
      <w:proofErr w:type="spellStart"/>
      <w:proofErr w:type="gramStart"/>
      <w:r w:rsidRPr="008E635F">
        <w:rPr>
          <w:rFonts w:ascii="URW Palladio ITUeo" w:hAnsi="URW Palladio ITUeo" w:cs="Arial"/>
          <w:sz w:val="24"/>
          <w:szCs w:val="24"/>
        </w:rPr>
        <w:t>kiṁ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pratyaṅgamupāsmahe</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vanagirau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sarvātmanā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sundaram</w:t>
      </w:r>
      <w:proofErr w:type="spellEnd"/>
      <w:r w:rsidR="008C479E">
        <w:rPr>
          <w:rFonts w:ascii="URW Palladio ITUeo" w:hAnsi="URW Palladio ITUeo" w:cs="Arial"/>
          <w:i/>
          <w:sz w:val="24"/>
          <w:szCs w:val="24"/>
        </w:rPr>
        <w:t xml:space="preserve"> </w:t>
      </w:r>
      <w:r w:rsidR="008C479E" w:rsidRPr="008C479E">
        <w:rPr>
          <w:rFonts w:ascii="URW Palladio ITUeo" w:hAnsi="URW Palladio ITUeo" w:cs="Arial"/>
          <w:iCs/>
          <w:sz w:val="24"/>
          <w:szCs w:val="24"/>
        </w:rPr>
        <w:t>||</w:t>
      </w:r>
      <w:r w:rsidRPr="008E635F">
        <w:rPr>
          <w:rFonts w:ascii="URW Palladio ITUeo" w:hAnsi="URW Palladio ITUeo" w:cs="Arial"/>
          <w:i/>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I don’t know who has written this beautiful </w:t>
      </w:r>
      <w:proofErr w:type="spellStart"/>
      <w:r w:rsidR="005157CF" w:rsidRPr="008E635F">
        <w:rPr>
          <w:rFonts w:ascii="URW Palladio ITUeo" w:hAnsi="URW Palladio ITUeo" w:cs="Arial"/>
          <w:sz w:val="24"/>
          <w:szCs w:val="24"/>
        </w:rPr>
        <w:t>śloka</w:t>
      </w:r>
      <w:proofErr w:type="spellEnd"/>
      <w:r w:rsidRPr="008E635F">
        <w:rPr>
          <w:rFonts w:ascii="Arial" w:hAnsi="Arial" w:cs="Arial"/>
          <w:sz w:val="24"/>
          <w:szCs w:val="24"/>
        </w:rPr>
        <w:t>. However</w:t>
      </w:r>
      <w:r w:rsidR="005855FC">
        <w:rPr>
          <w:rFonts w:ascii="Arial" w:hAnsi="Arial" w:cs="Arial"/>
          <w:sz w:val="24"/>
          <w:szCs w:val="24"/>
        </w:rPr>
        <w:t>,</w:t>
      </w:r>
      <w:r w:rsidRPr="008E635F">
        <w:rPr>
          <w:rFonts w:ascii="Arial" w:hAnsi="Arial" w:cs="Arial"/>
          <w:sz w:val="24"/>
          <w:szCs w:val="24"/>
        </w:rPr>
        <w:t xml:space="preserve"> in </w:t>
      </w:r>
      <w:r w:rsidR="0081797F">
        <w:rPr>
          <w:rFonts w:ascii="Arial" w:hAnsi="Arial" w:cs="Arial"/>
          <w:sz w:val="24"/>
          <w:szCs w:val="24"/>
        </w:rPr>
        <w:t>this</w:t>
      </w:r>
      <w:r w:rsidR="005855FC">
        <w:rPr>
          <w:rFonts w:ascii="Arial" w:hAnsi="Arial" w:cs="Arial"/>
          <w:sz w:val="24"/>
          <w:szCs w:val="24"/>
        </w:rPr>
        <w:t xml:space="preserve"> </w:t>
      </w:r>
      <w:proofErr w:type="spellStart"/>
      <w:r w:rsidR="005855FC" w:rsidRPr="008E635F">
        <w:rPr>
          <w:rFonts w:ascii="URW Palladio ITUeo" w:hAnsi="URW Palladio ITUeo" w:cs="Arial"/>
          <w:sz w:val="24"/>
          <w:szCs w:val="24"/>
        </w:rPr>
        <w:t>śloka</w:t>
      </w:r>
      <w:proofErr w:type="spellEnd"/>
      <w:r w:rsidR="0081797F">
        <w:rPr>
          <w:rFonts w:ascii="Arial" w:hAnsi="Arial" w:cs="Arial"/>
          <w:sz w:val="24"/>
          <w:szCs w:val="24"/>
        </w:rPr>
        <w:t>,</w:t>
      </w:r>
      <w:r w:rsidRPr="008E635F">
        <w:rPr>
          <w:rFonts w:ascii="Arial" w:hAnsi="Arial" w:cs="Arial"/>
          <w:sz w:val="24"/>
          <w:szCs w:val="24"/>
        </w:rPr>
        <w:t xml:space="preserve"> the beauty of different body parts of </w:t>
      </w:r>
      <w:r w:rsidRPr="008E635F">
        <w:rPr>
          <w:rFonts w:ascii="URW Palladio ITUeo" w:hAnsi="URW Palladio ITUeo" w:cs="Arial"/>
          <w:sz w:val="24"/>
          <w:szCs w:val="24"/>
        </w:rPr>
        <w:t>Azhagar</w:t>
      </w:r>
      <w:r w:rsidRPr="008E635F">
        <w:rPr>
          <w:rFonts w:ascii="Arial" w:hAnsi="Arial" w:cs="Arial"/>
          <w:sz w:val="24"/>
          <w:szCs w:val="24"/>
        </w:rPr>
        <w:t xml:space="preserve"> has been described as</w:t>
      </w:r>
      <w:r w:rsidR="00344BFF">
        <w:rPr>
          <w:rFonts w:ascii="Arial" w:hAnsi="Arial" w:cs="Arial"/>
          <w:sz w:val="24"/>
          <w:szCs w:val="24"/>
        </w:rPr>
        <w:t>:</w:t>
      </w:r>
      <w:r w:rsidRPr="008E635F">
        <w:rPr>
          <w:rFonts w:ascii="Arial" w:hAnsi="Arial" w:cs="Arial"/>
          <w:sz w:val="24"/>
          <w:szCs w:val="24"/>
        </w:rPr>
        <w:t xml:space="preserve"> </w:t>
      </w:r>
      <w:r w:rsidRPr="008E635F">
        <w:rPr>
          <w:rFonts w:ascii="URW Palladio ITUeo" w:hAnsi="URW Palladio ITUeo" w:cs="Arial"/>
          <w:sz w:val="24"/>
          <w:szCs w:val="24"/>
        </w:rPr>
        <w:t>Azhagar</w:t>
      </w:r>
      <w:r w:rsidRPr="008E635F">
        <w:rPr>
          <w:rFonts w:ascii="Arial" w:hAnsi="Arial" w:cs="Arial"/>
          <w:sz w:val="24"/>
          <w:szCs w:val="24"/>
        </w:rPr>
        <w:t xml:space="preserve"> (beautiful) in the name, </w:t>
      </w:r>
      <w:r w:rsidRPr="008E635F">
        <w:rPr>
          <w:rFonts w:ascii="URW Palladio ITUeo" w:hAnsi="URW Palladio ITUeo" w:cs="Arial"/>
          <w:sz w:val="24"/>
          <w:szCs w:val="24"/>
        </w:rPr>
        <w:t>Azhagar</w:t>
      </w:r>
      <w:r w:rsidRPr="008E635F">
        <w:rPr>
          <w:rFonts w:ascii="Arial" w:hAnsi="Arial" w:cs="Arial"/>
          <w:sz w:val="24"/>
          <w:szCs w:val="24"/>
        </w:rPr>
        <w:t xml:space="preserve"> in the lotus feet, </w:t>
      </w:r>
      <w:r w:rsidRPr="008E635F">
        <w:rPr>
          <w:rFonts w:ascii="URW Palladio ITUeo" w:hAnsi="URW Palladio ITUeo" w:cs="Arial"/>
          <w:sz w:val="24"/>
          <w:szCs w:val="24"/>
        </w:rPr>
        <w:t>Azhagar</w:t>
      </w:r>
      <w:r w:rsidRPr="008E635F">
        <w:rPr>
          <w:rFonts w:ascii="Arial" w:hAnsi="Arial" w:cs="Arial"/>
          <w:sz w:val="24"/>
          <w:szCs w:val="24"/>
        </w:rPr>
        <w:t xml:space="preserve"> in the middle (hip region), </w:t>
      </w:r>
      <w:r w:rsidRPr="008E635F">
        <w:rPr>
          <w:rFonts w:ascii="URW Palladio ITUeo" w:hAnsi="URW Palladio ITUeo" w:cs="Arial"/>
          <w:sz w:val="24"/>
          <w:szCs w:val="24"/>
        </w:rPr>
        <w:t>Azhagar</w:t>
      </w:r>
      <w:r w:rsidRPr="008E635F">
        <w:rPr>
          <w:rFonts w:ascii="Arial" w:hAnsi="Arial" w:cs="Arial"/>
          <w:sz w:val="24"/>
          <w:szCs w:val="24"/>
        </w:rPr>
        <w:t xml:space="preserve"> by ornaments, </w:t>
      </w:r>
      <w:r w:rsidRPr="008E635F">
        <w:rPr>
          <w:rFonts w:ascii="URW Palladio ITUeo" w:hAnsi="URW Palladio ITUeo" w:cs="Arial"/>
          <w:sz w:val="24"/>
          <w:szCs w:val="24"/>
        </w:rPr>
        <w:t>Azhagar</w:t>
      </w:r>
      <w:r w:rsidRPr="008E635F">
        <w:rPr>
          <w:rFonts w:ascii="Arial" w:hAnsi="Arial" w:cs="Arial"/>
          <w:sz w:val="24"/>
          <w:szCs w:val="24"/>
        </w:rPr>
        <w:t xml:space="preserve"> in the broad chest where Goddess Lakshmi resides, </w:t>
      </w:r>
      <w:r w:rsidRPr="008E635F">
        <w:rPr>
          <w:rFonts w:ascii="URW Palladio ITUeo" w:hAnsi="URW Palladio ITUeo" w:cs="Arial"/>
          <w:sz w:val="24"/>
          <w:szCs w:val="24"/>
        </w:rPr>
        <w:t>Azhagar</w:t>
      </w:r>
      <w:r w:rsidRPr="008E635F">
        <w:rPr>
          <w:rFonts w:ascii="Arial" w:hAnsi="Arial" w:cs="Arial"/>
          <w:sz w:val="24"/>
          <w:szCs w:val="24"/>
        </w:rPr>
        <w:t xml:space="preserve"> in the shoulders which attracts us, </w:t>
      </w:r>
      <w:r w:rsidRPr="008E635F">
        <w:rPr>
          <w:rFonts w:ascii="URW Palladio ITUeo" w:hAnsi="URW Palladio ITUeo" w:cs="Arial"/>
          <w:sz w:val="24"/>
          <w:szCs w:val="24"/>
        </w:rPr>
        <w:t>Azhagar</w:t>
      </w:r>
      <w:r w:rsidRPr="008E635F">
        <w:rPr>
          <w:rFonts w:ascii="Arial" w:hAnsi="Arial" w:cs="Arial"/>
          <w:sz w:val="24"/>
          <w:szCs w:val="24"/>
        </w:rPr>
        <w:t xml:space="preserve"> in the smiling eyes </w:t>
      </w:r>
      <w:proofErr w:type="spellStart"/>
      <w:r w:rsidRPr="008E635F">
        <w:rPr>
          <w:rFonts w:ascii="Arial" w:hAnsi="Arial" w:cs="Arial"/>
          <w:sz w:val="24"/>
          <w:szCs w:val="24"/>
        </w:rPr>
        <w:t>etc</w:t>
      </w:r>
      <w:proofErr w:type="spellEnd"/>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Such </w:t>
      </w:r>
      <w:r w:rsidR="000A7551" w:rsidRPr="008E635F">
        <w:rPr>
          <w:rFonts w:ascii="URW Palladio ITUeo" w:hAnsi="URW Palladio ITUeo" w:cs="Arial"/>
          <w:sz w:val="24"/>
          <w:szCs w:val="24"/>
        </w:rPr>
        <w:t>Azhagar</w:t>
      </w:r>
      <w:r w:rsidR="000A7551" w:rsidRPr="008E635F">
        <w:rPr>
          <w:rFonts w:ascii="Arial" w:hAnsi="Arial" w:cs="Arial"/>
          <w:sz w:val="24"/>
          <w:szCs w:val="24"/>
        </w:rPr>
        <w:t xml:space="preserve"> </w:t>
      </w:r>
      <w:r w:rsidRPr="008E635F">
        <w:rPr>
          <w:rFonts w:ascii="Arial" w:hAnsi="Arial" w:cs="Arial"/>
          <w:sz w:val="24"/>
          <w:szCs w:val="24"/>
        </w:rPr>
        <w:t xml:space="preserve">who is bestowed with beautiful body parts is described as </w:t>
      </w:r>
      <w:proofErr w:type="spellStart"/>
      <w:proofErr w:type="gramStart"/>
      <w:r w:rsidRPr="008E635F">
        <w:rPr>
          <w:rFonts w:ascii="URW Palladio ITUeo" w:hAnsi="URW Palladio ITUeo" w:cs="Arial"/>
          <w:sz w:val="24"/>
          <w:szCs w:val="24"/>
        </w:rPr>
        <w:t>agni</w:t>
      </w:r>
      <w:proofErr w:type="spellEnd"/>
      <w:proofErr w:type="gramEnd"/>
      <w:r w:rsidRPr="008E635F">
        <w:rPr>
          <w:rFonts w:ascii="Arial" w:hAnsi="Arial" w:cs="Arial"/>
          <w:sz w:val="24"/>
          <w:szCs w:val="24"/>
        </w:rPr>
        <w:t xml:space="preserve"> by </w:t>
      </w:r>
      <w:proofErr w:type="spellStart"/>
      <w:r w:rsidRPr="008E635F">
        <w:rPr>
          <w:rFonts w:ascii="URW Palladio ITUeo" w:hAnsi="URW Palladio ITUeo" w:cs="Arial"/>
          <w:sz w:val="24"/>
          <w:szCs w:val="24"/>
        </w:rPr>
        <w:t>Vedattāzhwan</w:t>
      </w:r>
      <w:proofErr w:type="spellEnd"/>
      <w:r w:rsidRPr="008E635F">
        <w:rPr>
          <w:rFonts w:ascii="Arial" w:hAnsi="Arial" w:cs="Arial"/>
          <w:sz w:val="24"/>
          <w:szCs w:val="24"/>
        </w:rPr>
        <w:t>.</w:t>
      </w:r>
    </w:p>
    <w:p w:rsidR="00DA0193" w:rsidRPr="008E635F" w:rsidRDefault="00DA0193" w:rsidP="00F154D7">
      <w:pPr>
        <w:rPr>
          <w:rFonts w:ascii="Arial" w:hAnsi="Arial" w:cs="Arial"/>
          <w:sz w:val="24"/>
          <w:szCs w:val="24"/>
        </w:rPr>
      </w:pPr>
      <w:r w:rsidRPr="008E635F">
        <w:rPr>
          <w:rFonts w:ascii="Arial" w:hAnsi="Arial" w:cs="Arial"/>
          <w:sz w:val="24"/>
          <w:szCs w:val="24"/>
        </w:rPr>
        <w:lastRenderedPageBreak/>
        <w:t xml:space="preserve">I had shown earlier that the word </w:t>
      </w:r>
      <w:proofErr w:type="spellStart"/>
      <w:r w:rsidRPr="008E635F">
        <w:rPr>
          <w:rFonts w:ascii="URW Palladio ITUeo" w:hAnsi="URW Palladio ITUeo" w:cs="Arial"/>
          <w:sz w:val="24"/>
          <w:szCs w:val="24"/>
        </w:rPr>
        <w:t>aṅgi</w:t>
      </w:r>
      <w:proofErr w:type="spellEnd"/>
      <w:r w:rsidRPr="008E635F">
        <w:rPr>
          <w:rFonts w:ascii="Arial" w:hAnsi="Arial" w:cs="Arial"/>
          <w:sz w:val="24"/>
          <w:szCs w:val="24"/>
        </w:rPr>
        <w:t xml:space="preserve"> which means the person who is possessed with beautiful body parts has become </w:t>
      </w:r>
      <w:proofErr w:type="spellStart"/>
      <w:proofErr w:type="gramStart"/>
      <w:r w:rsidR="005258FB">
        <w:rPr>
          <w:rFonts w:ascii="URW Palladio ITUeo" w:hAnsi="URW Palladio ITUeo" w:cs="Arial"/>
          <w:sz w:val="24"/>
          <w:szCs w:val="24"/>
        </w:rPr>
        <w:t>a</w:t>
      </w:r>
      <w:r w:rsidRPr="008E635F">
        <w:rPr>
          <w:rFonts w:ascii="URW Palladio ITUeo" w:hAnsi="URW Palladio ITUeo" w:cs="Arial"/>
          <w:sz w:val="24"/>
          <w:szCs w:val="24"/>
        </w:rPr>
        <w:t>gni</w:t>
      </w:r>
      <w:proofErr w:type="spellEnd"/>
      <w:proofErr w:type="gramEnd"/>
      <w:r w:rsidRPr="008E635F">
        <w:rPr>
          <w:rFonts w:ascii="Arial" w:hAnsi="Arial" w:cs="Arial"/>
          <w:sz w:val="24"/>
          <w:szCs w:val="24"/>
        </w:rPr>
        <w:t xml:space="preserve">. Because of this reason only, the word </w:t>
      </w:r>
      <w:r w:rsidR="0046118A">
        <w:rPr>
          <w:rFonts w:ascii="Arial" w:hAnsi="Arial" w:cs="Arial"/>
          <w:sz w:val="24"/>
          <w:szCs w:val="24"/>
        </w:rPr>
        <w:t>Agni</w:t>
      </w:r>
      <w:r w:rsidRPr="008E635F">
        <w:rPr>
          <w:rFonts w:ascii="Arial" w:hAnsi="Arial" w:cs="Arial"/>
          <w:sz w:val="24"/>
          <w:szCs w:val="24"/>
        </w:rPr>
        <w:t xml:space="preserve"> is represented as </w:t>
      </w:r>
      <w:proofErr w:type="spellStart"/>
      <w:r w:rsidRPr="008E635F">
        <w:rPr>
          <w:rFonts w:ascii="URW Palladio ITUeo" w:hAnsi="URW Palladio ITUeo" w:cs="Arial"/>
          <w:sz w:val="24"/>
          <w:szCs w:val="24"/>
        </w:rPr>
        <w:t>aṅgi</w:t>
      </w:r>
      <w:proofErr w:type="spellEnd"/>
      <w:r w:rsidRPr="008E635F">
        <w:rPr>
          <w:rFonts w:ascii="Arial" w:hAnsi="Arial" w:cs="Arial"/>
          <w:sz w:val="24"/>
          <w:szCs w:val="24"/>
        </w:rPr>
        <w:t xml:space="preserve"> in Tamil Literature</w:t>
      </w:r>
      <w:r w:rsidR="006F6D8A">
        <w:rPr>
          <w:rFonts w:ascii="Arial" w:hAnsi="Arial" w:cs="Arial"/>
          <w:sz w:val="24"/>
          <w:szCs w:val="24"/>
        </w:rPr>
        <w:t>. This</w:t>
      </w:r>
      <w:r w:rsidRPr="008E635F">
        <w:rPr>
          <w:rFonts w:ascii="Arial" w:hAnsi="Arial" w:cs="Arial"/>
          <w:sz w:val="24"/>
          <w:szCs w:val="24"/>
        </w:rPr>
        <w:t xml:space="preserve"> was also shown with an example of the poem by </w:t>
      </w:r>
      <w:proofErr w:type="spellStart"/>
      <w:r w:rsidR="008922DD">
        <w:rPr>
          <w:rFonts w:ascii="URW Palladio ITUeo" w:hAnsi="URW Palladio ITUeo" w:cs="Arial"/>
          <w:sz w:val="24"/>
          <w:szCs w:val="24"/>
        </w:rPr>
        <w:t>S</w:t>
      </w:r>
      <w:r w:rsidR="008922DD" w:rsidRPr="00F57064">
        <w:rPr>
          <w:rFonts w:ascii="URW Palladio ITUeo" w:hAnsi="URW Palladio ITUeo" w:cs="Arial"/>
          <w:sz w:val="24"/>
          <w:szCs w:val="24"/>
        </w:rPr>
        <w:t>vāmi</w:t>
      </w:r>
      <w:proofErr w:type="spellEnd"/>
      <w:r w:rsidR="008922DD" w:rsidRPr="00F57064">
        <w:rPr>
          <w:rFonts w:ascii="URW Palladio ITUeo" w:hAnsi="URW Palladio ITUeo" w:cs="Arial"/>
          <w:sz w:val="24"/>
          <w:szCs w:val="24"/>
        </w:rPr>
        <w:t xml:space="preserve"> </w:t>
      </w:r>
      <w:proofErr w:type="spellStart"/>
      <w:r w:rsidR="008922DD">
        <w:rPr>
          <w:rFonts w:ascii="URW Palladio ITUeo" w:hAnsi="URW Palladio ITUeo" w:cs="Arial"/>
          <w:sz w:val="24"/>
          <w:szCs w:val="24"/>
        </w:rPr>
        <w:t>D</w:t>
      </w:r>
      <w:r w:rsidR="008922DD" w:rsidRPr="00F57064">
        <w:rPr>
          <w:rFonts w:ascii="URW Palladio ITUeo" w:hAnsi="URW Palladio ITUeo" w:cs="Arial"/>
          <w:sz w:val="24"/>
          <w:szCs w:val="24"/>
        </w:rPr>
        <w:t>eśika</w:t>
      </w:r>
      <w:proofErr w:type="spellEnd"/>
      <w:r w:rsidR="00385C30">
        <w:rPr>
          <w:rFonts w:ascii="URW Palladio ITUeo" w:hAnsi="URW Palladio ITUeo" w:cs="Arial"/>
          <w:sz w:val="24"/>
          <w:szCs w:val="24"/>
        </w:rPr>
        <w:t>,</w:t>
      </w:r>
      <w:r w:rsidR="008922DD" w:rsidRPr="008E635F">
        <w:rPr>
          <w:rFonts w:ascii="Arial" w:hAnsi="Arial" w:cs="Arial"/>
          <w:sz w:val="24"/>
          <w:szCs w:val="24"/>
        </w:rPr>
        <w:t xml:space="preserve"> </w:t>
      </w:r>
      <w:r w:rsidRPr="008E635F">
        <w:rPr>
          <w:rFonts w:ascii="Arial" w:hAnsi="Arial" w:cs="Arial"/>
          <w:sz w:val="24"/>
          <w:szCs w:val="24"/>
        </w:rPr>
        <w:t>who while describing ‘</w:t>
      </w:r>
      <w:proofErr w:type="spellStart"/>
      <w:r w:rsidRPr="008E635F">
        <w:rPr>
          <w:rFonts w:ascii="URW Palladio ITUeo" w:hAnsi="URW Palladio ITUeo" w:cs="Arial"/>
          <w:sz w:val="24"/>
          <w:szCs w:val="24"/>
        </w:rPr>
        <w:t>archirādi</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gati</w:t>
      </w:r>
      <w:proofErr w:type="spellEnd"/>
      <w:r w:rsidRPr="008E635F">
        <w:rPr>
          <w:rFonts w:ascii="URW Palladio ITUeo" w:hAnsi="URW Palladio ITUeo" w:cs="Arial"/>
          <w:sz w:val="24"/>
          <w:szCs w:val="24"/>
        </w:rPr>
        <w:t>’</w:t>
      </w:r>
      <w:r w:rsidR="000A6771">
        <w:rPr>
          <w:rFonts w:ascii="URW Palladio ITUeo" w:hAnsi="URW Palladio ITUeo" w:cs="Arial"/>
          <w:sz w:val="24"/>
          <w:szCs w:val="24"/>
        </w:rPr>
        <w:t>,</w:t>
      </w:r>
      <w:r w:rsidRPr="008E635F">
        <w:rPr>
          <w:rFonts w:ascii="Arial" w:hAnsi="Arial" w:cs="Arial"/>
          <w:sz w:val="24"/>
          <w:szCs w:val="24"/>
        </w:rPr>
        <w:t xml:space="preserve"> </w:t>
      </w:r>
      <w:r w:rsidR="00F62DA5">
        <w:rPr>
          <w:rFonts w:ascii="Arial" w:hAnsi="Arial" w:cs="Arial"/>
          <w:sz w:val="24"/>
          <w:szCs w:val="24"/>
        </w:rPr>
        <w:t>refers</w:t>
      </w:r>
      <w:r w:rsidRPr="008E635F">
        <w:rPr>
          <w:rFonts w:ascii="Arial" w:hAnsi="Arial" w:cs="Arial"/>
          <w:sz w:val="24"/>
          <w:szCs w:val="24"/>
        </w:rPr>
        <w:t xml:space="preserve"> the first </w:t>
      </w:r>
      <w:proofErr w:type="spellStart"/>
      <w:r w:rsidRPr="008E635F">
        <w:rPr>
          <w:rFonts w:ascii="URW Palladio ITUeo" w:hAnsi="URW Palladio ITUeo" w:cs="Arial"/>
          <w:sz w:val="24"/>
          <w:szCs w:val="24"/>
        </w:rPr>
        <w:t>ādivāhikar</w:t>
      </w:r>
      <w:proofErr w:type="spellEnd"/>
      <w:r w:rsidRPr="008E635F">
        <w:rPr>
          <w:rFonts w:ascii="Arial" w:hAnsi="Arial" w:cs="Arial"/>
          <w:sz w:val="24"/>
          <w:szCs w:val="24"/>
        </w:rPr>
        <w:t xml:space="preserve"> Agni as </w:t>
      </w:r>
      <w:proofErr w:type="spellStart"/>
      <w:r w:rsidRPr="008E635F">
        <w:rPr>
          <w:rFonts w:ascii="URW Palladio ITUeo" w:hAnsi="URW Palladio ITUeo" w:cs="Arial"/>
          <w:sz w:val="24"/>
          <w:szCs w:val="24"/>
        </w:rPr>
        <w:t>aṅgi</w:t>
      </w:r>
      <w:proofErr w:type="spellEnd"/>
      <w:r w:rsidRPr="008E635F">
        <w:rPr>
          <w:rFonts w:ascii="Arial" w:hAnsi="Arial" w:cs="Arial"/>
          <w:sz w:val="24"/>
          <w:szCs w:val="24"/>
        </w:rPr>
        <w:t xml:space="preserve">. </w:t>
      </w:r>
    </w:p>
    <w:p w:rsidR="00DA0193" w:rsidRPr="008E635F" w:rsidRDefault="00DA0193" w:rsidP="00F154D7">
      <w:pPr>
        <w:rPr>
          <w:rFonts w:ascii="Arial" w:hAnsi="Arial" w:cs="Arial"/>
          <w:sz w:val="24"/>
          <w:szCs w:val="24"/>
        </w:rPr>
      </w:pPr>
      <w:r w:rsidRPr="008E635F">
        <w:rPr>
          <w:rFonts w:ascii="Arial" w:hAnsi="Arial" w:cs="Arial"/>
          <w:sz w:val="24"/>
          <w:szCs w:val="24"/>
        </w:rPr>
        <w:t xml:space="preserve">Recently, there was a </w:t>
      </w:r>
      <w:r w:rsidR="007A0B56" w:rsidRPr="007A0B56">
        <w:rPr>
          <w:rFonts w:ascii="Arial" w:hAnsi="Arial" w:cs="Arial"/>
          <w:sz w:val="24"/>
          <w:szCs w:val="24"/>
        </w:rPr>
        <w:t>celebration</w:t>
      </w:r>
      <w:r w:rsidR="007A0B56">
        <w:rPr>
          <w:rFonts w:ascii="URW Palladio ITUeo" w:hAnsi="URW Palladio ITUeo" w:cs="Arial"/>
          <w:sz w:val="24"/>
          <w:szCs w:val="24"/>
        </w:rPr>
        <w:t xml:space="preserve"> (</w:t>
      </w:r>
      <w:proofErr w:type="spellStart"/>
      <w:r w:rsidR="007A0B56">
        <w:rPr>
          <w:rFonts w:ascii="URW Palladio ITUeo" w:hAnsi="URW Palladio ITUeo" w:cs="Arial"/>
          <w:sz w:val="24"/>
          <w:szCs w:val="24"/>
        </w:rPr>
        <w:t>utsavam</w:t>
      </w:r>
      <w:proofErr w:type="spellEnd"/>
      <w:r w:rsidR="007A0B56">
        <w:rPr>
          <w:rFonts w:ascii="URW Palladio ITUeo" w:hAnsi="URW Palladio ITUeo" w:cs="Arial"/>
          <w:sz w:val="24"/>
          <w:szCs w:val="24"/>
        </w:rPr>
        <w:t>)</w:t>
      </w:r>
      <w:r w:rsidRPr="008E635F">
        <w:rPr>
          <w:rFonts w:ascii="Arial" w:hAnsi="Arial" w:cs="Arial"/>
          <w:sz w:val="24"/>
          <w:szCs w:val="24"/>
        </w:rPr>
        <w:t xml:space="preserve"> held at the Sri </w:t>
      </w:r>
      <w:proofErr w:type="spellStart"/>
      <w:r w:rsidRPr="008E635F">
        <w:rPr>
          <w:rFonts w:ascii="URW Palladio ITUeo" w:hAnsi="URW Palladio ITUeo" w:cs="Arial"/>
          <w:sz w:val="24"/>
          <w:szCs w:val="24"/>
        </w:rPr>
        <w:t>Rajagopala</w:t>
      </w:r>
      <w:proofErr w:type="spellEnd"/>
      <w:r w:rsidRPr="008E635F">
        <w:rPr>
          <w:rFonts w:ascii="Arial" w:hAnsi="Arial" w:cs="Arial"/>
          <w:sz w:val="24"/>
          <w:szCs w:val="24"/>
        </w:rPr>
        <w:t xml:space="preserve"> swami temple in the bazaar street of </w:t>
      </w:r>
      <w:proofErr w:type="spellStart"/>
      <w:r w:rsidRPr="008E635F">
        <w:rPr>
          <w:rFonts w:ascii="URW Palladio ITUeo" w:hAnsi="URW Palladio ITUeo" w:cs="Arial"/>
          <w:sz w:val="24"/>
          <w:szCs w:val="24"/>
        </w:rPr>
        <w:t>Tirukkudanthai</w:t>
      </w:r>
      <w:proofErr w:type="spellEnd"/>
      <w:r w:rsidRPr="008E635F">
        <w:rPr>
          <w:rFonts w:ascii="Arial" w:hAnsi="Arial" w:cs="Arial"/>
          <w:sz w:val="24"/>
          <w:szCs w:val="24"/>
        </w:rPr>
        <w:t xml:space="preserve"> from 25.5.2010 to 29.5.2010. This </w:t>
      </w:r>
      <w:proofErr w:type="spellStart"/>
      <w:r w:rsidRPr="008E635F">
        <w:rPr>
          <w:rFonts w:ascii="URW Palladio ITUeo" w:hAnsi="URW Palladio ITUeo" w:cs="Arial"/>
          <w:sz w:val="24"/>
          <w:szCs w:val="24"/>
        </w:rPr>
        <w:t>utsavam</w:t>
      </w:r>
      <w:proofErr w:type="spellEnd"/>
      <w:r w:rsidRPr="008E635F">
        <w:rPr>
          <w:rFonts w:ascii="Arial" w:hAnsi="Arial" w:cs="Arial"/>
          <w:sz w:val="24"/>
          <w:szCs w:val="24"/>
        </w:rPr>
        <w:t xml:space="preserve"> incorporated great things such as recitation of the four Vedas, </w:t>
      </w:r>
      <w:proofErr w:type="spellStart"/>
      <w:r w:rsidRPr="008E635F">
        <w:rPr>
          <w:rFonts w:ascii="URW Palladio ITUeo" w:hAnsi="URW Palladio ITUeo" w:cs="Arial"/>
          <w:sz w:val="24"/>
          <w:szCs w:val="24"/>
        </w:rPr>
        <w:t>itihāsa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purānās</w:t>
      </w:r>
      <w:proofErr w:type="spellEnd"/>
      <w:r w:rsidRPr="008E635F">
        <w:rPr>
          <w:rFonts w:ascii="Arial" w:hAnsi="Arial" w:cs="Arial"/>
          <w:sz w:val="24"/>
          <w:szCs w:val="24"/>
        </w:rPr>
        <w:t xml:space="preserve"> and other holy texts, Examination and </w:t>
      </w:r>
      <w:proofErr w:type="spellStart"/>
      <w:r w:rsidRPr="008E635F">
        <w:rPr>
          <w:rFonts w:ascii="URW Palladio ITUeo" w:hAnsi="URW Palladio ITUeo" w:cs="Arial"/>
          <w:sz w:val="24"/>
          <w:szCs w:val="24"/>
        </w:rPr>
        <w:t>Vidwat</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sadas</w:t>
      </w:r>
      <w:proofErr w:type="spellEnd"/>
      <w:r w:rsidRPr="008E635F">
        <w:rPr>
          <w:rFonts w:ascii="Arial" w:hAnsi="Arial" w:cs="Arial"/>
          <w:sz w:val="24"/>
          <w:szCs w:val="24"/>
        </w:rPr>
        <w:t xml:space="preserve"> on </w:t>
      </w:r>
      <w:proofErr w:type="spellStart"/>
      <w:r w:rsidRPr="008E635F">
        <w:rPr>
          <w:rFonts w:ascii="URW Palladio ITUeo" w:hAnsi="URW Palladio ITUeo" w:cs="Arial"/>
          <w:sz w:val="24"/>
          <w:szCs w:val="24"/>
        </w:rPr>
        <w:t>granta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chatushtayam</w:t>
      </w:r>
      <w:proofErr w:type="spellEnd"/>
      <w:r w:rsidR="000F3EB0">
        <w:rPr>
          <w:rFonts w:ascii="URW Palladio ITUeo" w:hAnsi="URW Palladio ITUeo" w:cs="Arial"/>
          <w:sz w:val="24"/>
          <w:szCs w:val="24"/>
        </w:rPr>
        <w:t xml:space="preserve"> (four holy philosophical texts of </w:t>
      </w:r>
      <w:proofErr w:type="spellStart"/>
      <w:r w:rsidR="000F3EB0">
        <w:rPr>
          <w:rFonts w:ascii="URW Palladio ITUeo" w:hAnsi="URW Palladio ITUeo" w:cs="Arial"/>
          <w:sz w:val="24"/>
          <w:szCs w:val="24"/>
        </w:rPr>
        <w:t>Visishtadvaita</w:t>
      </w:r>
      <w:proofErr w:type="spellEnd"/>
      <w:r w:rsidR="000F3EB0">
        <w:rPr>
          <w:rFonts w:ascii="URW Palladio ITUeo" w:hAnsi="URW Palladio ITUeo" w:cs="Arial"/>
          <w:sz w:val="24"/>
          <w:szCs w:val="24"/>
        </w:rPr>
        <w:t>)</w:t>
      </w:r>
      <w:r w:rsidRPr="008E635F">
        <w:rPr>
          <w:rFonts w:ascii="Arial" w:hAnsi="Arial" w:cs="Arial"/>
          <w:sz w:val="24"/>
          <w:szCs w:val="24"/>
        </w:rPr>
        <w:t xml:space="preserve"> which encompasses </w:t>
      </w:r>
      <w:proofErr w:type="spellStart"/>
      <w:r w:rsidR="00DA35C4" w:rsidRPr="008E635F">
        <w:rPr>
          <w:rFonts w:ascii="URW Palladio ITUeo" w:hAnsi="URW Palladio ITUeo" w:cs="Arial"/>
          <w:caps/>
          <w:sz w:val="24"/>
          <w:szCs w:val="24"/>
        </w:rPr>
        <w:t>ś</w:t>
      </w:r>
      <w:r w:rsidR="00DA35C4" w:rsidRPr="008E635F">
        <w:rPr>
          <w:rFonts w:ascii="URW Palladio ITUeo" w:hAnsi="URW Palladio ITUeo" w:cs="Arial"/>
          <w:sz w:val="24"/>
          <w:szCs w:val="24"/>
        </w:rPr>
        <w:t>rī</w:t>
      </w:r>
      <w:proofErr w:type="spellEnd"/>
      <w:r w:rsidR="00DA35C4">
        <w:rPr>
          <w:rFonts w:ascii="URW Palladio ITUeo" w:hAnsi="URW Palladio ITUeo" w:cs="Arial"/>
          <w:sz w:val="24"/>
          <w:szCs w:val="24"/>
        </w:rPr>
        <w:t xml:space="preserve"> </w:t>
      </w:r>
      <w:proofErr w:type="spellStart"/>
      <w:r w:rsidRPr="008E635F">
        <w:rPr>
          <w:rFonts w:ascii="URW Palladio ITUeo" w:hAnsi="URW Palladio ITUeo" w:cs="Arial"/>
          <w:sz w:val="24"/>
          <w:szCs w:val="24"/>
        </w:rPr>
        <w:t>Bhashyam</w:t>
      </w:r>
      <w:proofErr w:type="spellEnd"/>
      <w:r w:rsidRPr="008E635F">
        <w:rPr>
          <w:rFonts w:ascii="Arial" w:hAnsi="Arial" w:cs="Arial"/>
          <w:sz w:val="24"/>
          <w:szCs w:val="24"/>
        </w:rPr>
        <w:t xml:space="preserve">, </w:t>
      </w:r>
      <w:proofErr w:type="spellStart"/>
      <w:r w:rsidR="00DA35C4" w:rsidRPr="008E635F">
        <w:rPr>
          <w:rFonts w:ascii="URW Palladio ITUeo" w:hAnsi="URW Palladio ITUeo" w:cs="Arial"/>
          <w:caps/>
          <w:sz w:val="24"/>
          <w:szCs w:val="24"/>
        </w:rPr>
        <w:t>ś</w:t>
      </w:r>
      <w:r w:rsidR="00DA35C4" w:rsidRPr="008E635F">
        <w:rPr>
          <w:rFonts w:ascii="URW Palladio ITUeo" w:hAnsi="URW Palladio ITUeo" w:cs="Arial"/>
          <w:sz w:val="24"/>
          <w:szCs w:val="24"/>
        </w:rPr>
        <w:t>rī</w:t>
      </w:r>
      <w:proofErr w:type="spellEnd"/>
      <w:r w:rsidR="00DA35C4">
        <w:rPr>
          <w:rFonts w:ascii="URW Palladio ITUeo" w:hAnsi="URW Palladio ITUeo" w:cs="Arial"/>
          <w:sz w:val="24"/>
          <w:szCs w:val="24"/>
        </w:rPr>
        <w:t xml:space="preserve"> </w:t>
      </w:r>
      <w:proofErr w:type="spellStart"/>
      <w:r w:rsidRPr="008E635F">
        <w:rPr>
          <w:rFonts w:ascii="URW Palladio ITUeo" w:hAnsi="URW Palladio ITUeo" w:cs="Arial"/>
          <w:sz w:val="24"/>
          <w:szCs w:val="24"/>
        </w:rPr>
        <w:t>Bhagavat</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Vishayam</w:t>
      </w:r>
      <w:proofErr w:type="spellEnd"/>
      <w:r w:rsidRPr="008E635F">
        <w:rPr>
          <w:rFonts w:ascii="Arial" w:hAnsi="Arial" w:cs="Arial"/>
          <w:sz w:val="24"/>
          <w:szCs w:val="24"/>
        </w:rPr>
        <w:t xml:space="preserve">, </w:t>
      </w:r>
      <w:proofErr w:type="spellStart"/>
      <w:r w:rsidR="00DA35C4" w:rsidRPr="008E635F">
        <w:rPr>
          <w:rFonts w:ascii="URW Palladio ITUeo" w:hAnsi="URW Palladio ITUeo" w:cs="Arial"/>
          <w:caps/>
          <w:sz w:val="24"/>
          <w:szCs w:val="24"/>
        </w:rPr>
        <w:t>ś</w:t>
      </w:r>
      <w:r w:rsidR="00DA35C4" w:rsidRPr="008E635F">
        <w:rPr>
          <w:rFonts w:ascii="URW Palladio ITUeo" w:hAnsi="URW Palladio ITUeo" w:cs="Arial"/>
          <w:sz w:val="24"/>
          <w:szCs w:val="24"/>
        </w:rPr>
        <w:t>rī</w:t>
      </w:r>
      <w:proofErr w:type="spellEnd"/>
      <w:r w:rsidR="00DA35C4">
        <w:rPr>
          <w:rFonts w:ascii="URW Palladio ITUeo" w:hAnsi="URW Palladio ITUeo" w:cs="Arial"/>
          <w:sz w:val="24"/>
          <w:szCs w:val="24"/>
        </w:rPr>
        <w:t xml:space="preserve"> </w:t>
      </w:r>
      <w:proofErr w:type="spellStart"/>
      <w:r w:rsidRPr="008E635F">
        <w:rPr>
          <w:rFonts w:ascii="URW Palladio ITUeo" w:hAnsi="URW Palladio ITUeo" w:cs="Arial"/>
          <w:sz w:val="24"/>
          <w:szCs w:val="24"/>
        </w:rPr>
        <w:t>Geeta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Bhashyam</w:t>
      </w:r>
      <w:proofErr w:type="spellEnd"/>
      <w:r w:rsidRPr="008E635F">
        <w:rPr>
          <w:rFonts w:ascii="Arial" w:hAnsi="Arial" w:cs="Arial"/>
          <w:sz w:val="24"/>
          <w:szCs w:val="24"/>
        </w:rPr>
        <w:t xml:space="preserve"> and </w:t>
      </w:r>
      <w:proofErr w:type="spellStart"/>
      <w:r w:rsidR="00DA35C4" w:rsidRPr="008E635F">
        <w:rPr>
          <w:rFonts w:ascii="URW Palladio ITUeo" w:hAnsi="URW Palladio ITUeo" w:cs="Arial"/>
          <w:caps/>
          <w:sz w:val="24"/>
          <w:szCs w:val="24"/>
        </w:rPr>
        <w:t>ś</w:t>
      </w:r>
      <w:r w:rsidR="00DA35C4" w:rsidRPr="008E635F">
        <w:rPr>
          <w:rFonts w:ascii="URW Palladio ITUeo" w:hAnsi="URW Palladio ITUeo" w:cs="Arial"/>
          <w:sz w:val="24"/>
          <w:szCs w:val="24"/>
        </w:rPr>
        <w:t>rī</w:t>
      </w:r>
      <w:r w:rsidRPr="008E635F">
        <w:rPr>
          <w:rFonts w:ascii="URW Palladio ITUeo" w:hAnsi="URW Palladio ITUeo" w:cs="Arial"/>
          <w:sz w:val="24"/>
          <w:szCs w:val="24"/>
        </w:rPr>
        <w:t>mad</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Rahasya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traya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saaram</w:t>
      </w:r>
      <w:proofErr w:type="spellEnd"/>
      <w:r w:rsidRPr="008E635F">
        <w:rPr>
          <w:rFonts w:ascii="Arial" w:hAnsi="Arial" w:cs="Arial"/>
          <w:sz w:val="24"/>
          <w:szCs w:val="24"/>
        </w:rPr>
        <w:t xml:space="preserve">. This </w:t>
      </w:r>
      <w:proofErr w:type="spellStart"/>
      <w:r w:rsidRPr="008E635F">
        <w:rPr>
          <w:rFonts w:ascii="URW Palladio ITUeo" w:hAnsi="URW Palladio ITUeo" w:cs="Arial"/>
          <w:sz w:val="24"/>
          <w:szCs w:val="24"/>
        </w:rPr>
        <w:t>utsavam</w:t>
      </w:r>
      <w:proofErr w:type="spellEnd"/>
      <w:r w:rsidRPr="008E635F">
        <w:rPr>
          <w:rFonts w:ascii="Arial" w:hAnsi="Arial" w:cs="Arial"/>
          <w:sz w:val="24"/>
          <w:szCs w:val="24"/>
        </w:rPr>
        <w:t xml:space="preserve"> was held during the 121</w:t>
      </w:r>
      <w:r w:rsidRPr="008E635F">
        <w:rPr>
          <w:rFonts w:ascii="Arial" w:hAnsi="Arial" w:cs="Arial"/>
          <w:sz w:val="24"/>
          <w:szCs w:val="24"/>
          <w:vertAlign w:val="superscript"/>
        </w:rPr>
        <w:t>st</w:t>
      </w:r>
      <w:r w:rsidRPr="008E635F">
        <w:rPr>
          <w:rFonts w:ascii="Arial" w:hAnsi="Arial" w:cs="Arial"/>
          <w:sz w:val="24"/>
          <w:szCs w:val="24"/>
        </w:rPr>
        <w:t xml:space="preserve"> </w:t>
      </w:r>
      <w:proofErr w:type="spellStart"/>
      <w:r w:rsidRPr="008E635F">
        <w:rPr>
          <w:rFonts w:ascii="URW Palladio ITUeo" w:hAnsi="URW Palladio ITUeo" w:cs="Arial"/>
          <w:sz w:val="24"/>
          <w:szCs w:val="24"/>
        </w:rPr>
        <w:t>thirunakashathiram</w:t>
      </w:r>
      <w:proofErr w:type="spellEnd"/>
      <w:r w:rsidRPr="008E635F">
        <w:rPr>
          <w:rFonts w:ascii="Arial" w:hAnsi="Arial" w:cs="Arial"/>
          <w:sz w:val="24"/>
          <w:szCs w:val="24"/>
        </w:rPr>
        <w:t xml:space="preserve"> of </w:t>
      </w:r>
      <w:proofErr w:type="spellStart"/>
      <w:r w:rsidR="00272317" w:rsidRPr="008E635F">
        <w:rPr>
          <w:rFonts w:ascii="URW Palladio ITUeo" w:hAnsi="URW Palladio ITUeo" w:cs="Arial"/>
          <w:caps/>
          <w:sz w:val="24"/>
          <w:szCs w:val="24"/>
        </w:rPr>
        <w:t>ś</w:t>
      </w:r>
      <w:r w:rsidR="00272317"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Cinnāmu</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shaili</w:t>
      </w:r>
      <w:proofErr w:type="spellEnd"/>
      <w:r w:rsidRPr="008E635F">
        <w:rPr>
          <w:rFonts w:ascii="Arial" w:hAnsi="Arial" w:cs="Arial"/>
          <w:i/>
          <w:sz w:val="24"/>
          <w:szCs w:val="24"/>
        </w:rPr>
        <w:t xml:space="preserve"> </w:t>
      </w:r>
      <w:proofErr w:type="spellStart"/>
      <w:r w:rsidR="007C1BA9">
        <w:rPr>
          <w:rFonts w:ascii="URW Palladio ITUeo" w:hAnsi="URW Palladio ITUeo" w:cs="Arial"/>
          <w:sz w:val="24"/>
          <w:szCs w:val="24"/>
        </w:rPr>
        <w:t>P</w:t>
      </w:r>
      <w:r w:rsidRPr="008E635F">
        <w:rPr>
          <w:rFonts w:ascii="URW Palladio ITUeo" w:hAnsi="URW Palladio ITUeo" w:cs="Arial"/>
          <w:sz w:val="24"/>
          <w:szCs w:val="24"/>
        </w:rPr>
        <w:t>ātrācārya</w:t>
      </w:r>
      <w:proofErr w:type="spellEnd"/>
      <w:r w:rsidRPr="008E635F">
        <w:rPr>
          <w:rFonts w:ascii="Arial" w:hAnsi="Arial" w:cs="Arial"/>
          <w:i/>
          <w:sz w:val="24"/>
          <w:szCs w:val="24"/>
        </w:rPr>
        <w:t xml:space="preserve"> </w:t>
      </w:r>
      <w:proofErr w:type="spellStart"/>
      <w:r w:rsidR="00E25A4C">
        <w:rPr>
          <w:rFonts w:ascii="URW Palladio ITUeo" w:hAnsi="URW Palladio ITUeo" w:cs="Arial"/>
          <w:sz w:val="24"/>
          <w:szCs w:val="24"/>
        </w:rPr>
        <w:t>M</w:t>
      </w:r>
      <w:r w:rsidRPr="008E635F">
        <w:rPr>
          <w:rFonts w:ascii="URW Palladio ITUeo" w:hAnsi="URW Palladio ITUeo" w:cs="Arial"/>
          <w:sz w:val="24"/>
          <w:szCs w:val="24"/>
        </w:rPr>
        <w:t>ahādesika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swamy</w:t>
      </w:r>
      <w:proofErr w:type="spellEnd"/>
      <w:r w:rsidRPr="008E635F">
        <w:rPr>
          <w:rFonts w:ascii="Arial" w:hAnsi="Arial" w:cs="Arial"/>
          <w:sz w:val="24"/>
          <w:szCs w:val="24"/>
        </w:rPr>
        <w:t xml:space="preserve">, who is the grandson and disciple of </w:t>
      </w:r>
      <w:proofErr w:type="spellStart"/>
      <w:r w:rsidR="00272317" w:rsidRPr="008E635F">
        <w:rPr>
          <w:rFonts w:ascii="URW Palladio ITUeo" w:hAnsi="URW Palladio ITUeo" w:cs="Arial"/>
          <w:caps/>
          <w:sz w:val="24"/>
          <w:szCs w:val="24"/>
        </w:rPr>
        <w:t>ś</w:t>
      </w:r>
      <w:r w:rsidR="00272317" w:rsidRPr="008E635F">
        <w:rPr>
          <w:rFonts w:ascii="URW Palladio ITUeo" w:hAnsi="URW Palladio ITUeo" w:cs="Arial"/>
          <w:sz w:val="24"/>
          <w:szCs w:val="24"/>
        </w:rPr>
        <w:t>rī</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Cinnāmu</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Ranganātha</w:t>
      </w:r>
      <w:proofErr w:type="spellEnd"/>
      <w:r w:rsidRPr="008E635F">
        <w:rPr>
          <w:rFonts w:ascii="Arial" w:hAnsi="Arial" w:cs="Arial"/>
          <w:i/>
          <w:sz w:val="24"/>
          <w:szCs w:val="24"/>
        </w:rPr>
        <w:t xml:space="preserve"> </w:t>
      </w:r>
      <w:proofErr w:type="spellStart"/>
      <w:r w:rsidR="0058007B">
        <w:rPr>
          <w:rFonts w:ascii="URW Palladio ITUeo" w:hAnsi="URW Palladio ITUeo" w:cs="Arial"/>
          <w:sz w:val="24"/>
          <w:szCs w:val="24"/>
        </w:rPr>
        <w:t>P</w:t>
      </w:r>
      <w:r w:rsidRPr="008E635F">
        <w:rPr>
          <w:rFonts w:ascii="URW Palladio ITUeo" w:hAnsi="URW Palladio ITUeo" w:cs="Arial"/>
          <w:sz w:val="24"/>
          <w:szCs w:val="24"/>
        </w:rPr>
        <w:t>ātrācārya</w:t>
      </w:r>
      <w:proofErr w:type="spellEnd"/>
      <w:r w:rsidRPr="008E635F">
        <w:rPr>
          <w:rFonts w:ascii="Arial" w:hAnsi="Arial" w:cs="Arial"/>
          <w:i/>
          <w:sz w:val="24"/>
          <w:szCs w:val="24"/>
        </w:rPr>
        <w:t xml:space="preserve"> </w:t>
      </w:r>
      <w:proofErr w:type="spellStart"/>
      <w:r w:rsidR="009562E7">
        <w:rPr>
          <w:rFonts w:ascii="URW Palladio ITUeo" w:hAnsi="URW Palladio ITUeo" w:cs="Arial"/>
          <w:sz w:val="24"/>
          <w:szCs w:val="24"/>
        </w:rPr>
        <w:t>M</w:t>
      </w:r>
      <w:r w:rsidRPr="008E635F">
        <w:rPr>
          <w:rFonts w:ascii="URW Palladio ITUeo" w:hAnsi="URW Palladio ITUeo" w:cs="Arial"/>
          <w:sz w:val="24"/>
          <w:szCs w:val="24"/>
        </w:rPr>
        <w:t>ahādesikan</w:t>
      </w:r>
      <w:proofErr w:type="spellEnd"/>
      <w:r w:rsidRPr="008E635F">
        <w:rPr>
          <w:rFonts w:ascii="Arial" w:hAnsi="Arial" w:cs="Arial"/>
          <w:sz w:val="24"/>
          <w:szCs w:val="24"/>
        </w:rPr>
        <w:t xml:space="preserve"> who is one of the ‘</w:t>
      </w:r>
      <w:proofErr w:type="spellStart"/>
      <w:r w:rsidRPr="008E635F">
        <w:rPr>
          <w:rFonts w:ascii="URW Palladio ITUeo" w:hAnsi="URW Palladio ITUeo" w:cs="Arial"/>
          <w:sz w:val="24"/>
          <w:szCs w:val="24"/>
        </w:rPr>
        <w:t>aṣta</w:t>
      </w:r>
      <w:proofErr w:type="spellEnd"/>
      <w:r w:rsidRPr="008E635F">
        <w:rPr>
          <w:rFonts w:ascii="Arial" w:hAnsi="Arial" w:cs="Arial"/>
          <w:i/>
          <w:sz w:val="24"/>
          <w:szCs w:val="24"/>
        </w:rPr>
        <w:t xml:space="preserve"> </w:t>
      </w:r>
      <w:r w:rsidRPr="008E635F">
        <w:rPr>
          <w:rFonts w:ascii="URW Palladio ITUeo" w:hAnsi="URW Palladio ITUeo" w:cs="Arial"/>
          <w:sz w:val="24"/>
          <w:szCs w:val="24"/>
        </w:rPr>
        <w:t>dig</w:t>
      </w:r>
      <w:r w:rsidRPr="008E635F">
        <w:rPr>
          <w:rFonts w:ascii="Arial" w:hAnsi="Arial" w:cs="Arial"/>
          <w:i/>
          <w:sz w:val="24"/>
          <w:szCs w:val="24"/>
        </w:rPr>
        <w:t xml:space="preserve"> </w:t>
      </w:r>
      <w:proofErr w:type="spellStart"/>
      <w:r w:rsidRPr="008E635F">
        <w:rPr>
          <w:rFonts w:ascii="URW Palladio ITUeo" w:hAnsi="URW Palladio ITUeo" w:cs="Arial"/>
          <w:sz w:val="24"/>
          <w:szCs w:val="24"/>
        </w:rPr>
        <w:t>gajās</w:t>
      </w:r>
      <w:proofErr w:type="spellEnd"/>
      <w:r w:rsidRPr="008E635F">
        <w:rPr>
          <w:rFonts w:ascii="URW Palladio ITUeo" w:hAnsi="URW Palladio ITUeo" w:cs="Arial"/>
          <w:sz w:val="24"/>
          <w:szCs w:val="24"/>
        </w:rPr>
        <w:t>’</w:t>
      </w:r>
      <w:r w:rsidRPr="008E635F">
        <w:rPr>
          <w:rFonts w:ascii="Arial" w:hAnsi="Arial" w:cs="Arial"/>
          <w:sz w:val="24"/>
          <w:szCs w:val="24"/>
        </w:rPr>
        <w:t xml:space="preserve"> of </w:t>
      </w:r>
      <w:proofErr w:type="spellStart"/>
      <w:r w:rsidR="00272317" w:rsidRPr="008E635F">
        <w:rPr>
          <w:rFonts w:ascii="URW Palladio ITUeo" w:hAnsi="URW Palladio ITUeo" w:cs="Arial"/>
          <w:caps/>
          <w:sz w:val="24"/>
          <w:szCs w:val="24"/>
        </w:rPr>
        <w:t>ś</w:t>
      </w:r>
      <w:r w:rsidR="00272317" w:rsidRPr="008E635F">
        <w:rPr>
          <w:rFonts w:ascii="URW Palladio ITUeo" w:hAnsi="URW Palladio ITUeo" w:cs="Arial"/>
          <w:sz w:val="24"/>
          <w:szCs w:val="24"/>
        </w:rPr>
        <w:t>rī</w:t>
      </w:r>
      <w:proofErr w:type="spellEnd"/>
      <w:r w:rsidR="00272317">
        <w:rPr>
          <w:rFonts w:ascii="URW Palladio ITUeo" w:hAnsi="URW Palladio ITUeo" w:cs="Arial"/>
          <w:sz w:val="24"/>
          <w:szCs w:val="24"/>
        </w:rPr>
        <w:t xml:space="preserve"> </w:t>
      </w:r>
      <w:proofErr w:type="spellStart"/>
      <w:r w:rsidRPr="008E635F">
        <w:rPr>
          <w:rFonts w:ascii="URW Palladio ITUeo" w:hAnsi="URW Palladio ITUeo" w:cs="Arial"/>
          <w:sz w:val="24"/>
          <w:szCs w:val="24"/>
        </w:rPr>
        <w:t>Periy</w:t>
      </w:r>
      <w:r w:rsidR="00C35E10" w:rsidRPr="008E635F">
        <w:rPr>
          <w:rFonts w:ascii="URW Palladio ITUeo" w:hAnsi="URW Palladio ITUeo" w:cs="Arial"/>
          <w:sz w:val="24"/>
          <w:szCs w:val="24"/>
        </w:rPr>
        <w:t>ā</w:t>
      </w:r>
      <w:r w:rsidRPr="008E635F">
        <w:rPr>
          <w:rFonts w:ascii="URW Palladio ITUeo" w:hAnsi="URW Palladio ITUeo" w:cs="Arial"/>
          <w:sz w:val="24"/>
          <w:szCs w:val="24"/>
        </w:rPr>
        <w:t>ndavan</w:t>
      </w:r>
      <w:proofErr w:type="spellEnd"/>
      <w:r w:rsidRPr="008E635F">
        <w:rPr>
          <w:rFonts w:ascii="Arial" w:hAnsi="Arial" w:cs="Arial"/>
          <w:sz w:val="24"/>
          <w:szCs w:val="24"/>
        </w:rPr>
        <w:t xml:space="preserve">.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Ramanuja</w:t>
      </w:r>
      <w:proofErr w:type="spellEnd"/>
      <w:r w:rsidRPr="008E635F">
        <w:rPr>
          <w:rFonts w:ascii="Arial" w:hAnsi="Arial" w:cs="Arial"/>
          <w:sz w:val="24"/>
          <w:szCs w:val="24"/>
        </w:rPr>
        <w:t xml:space="preserve"> </w:t>
      </w:r>
      <w:proofErr w:type="spellStart"/>
      <w:r w:rsidR="00FD2BAE">
        <w:rPr>
          <w:rFonts w:ascii="URW Palladio ITUeo" w:hAnsi="URW Palladio ITUeo" w:cs="Arial"/>
          <w:sz w:val="24"/>
          <w:szCs w:val="24"/>
        </w:rPr>
        <w:t>P</w:t>
      </w:r>
      <w:r w:rsidRPr="008E635F">
        <w:rPr>
          <w:rFonts w:ascii="URW Palladio ITUeo" w:hAnsi="URW Palladio ITUeo" w:cs="Arial"/>
          <w:sz w:val="24"/>
          <w:szCs w:val="24"/>
        </w:rPr>
        <w:t>ātrācārya</w:t>
      </w:r>
      <w:proofErr w:type="spellEnd"/>
      <w:r w:rsidRPr="008E635F">
        <w:rPr>
          <w:rFonts w:ascii="Arial" w:hAnsi="Arial" w:cs="Arial"/>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(who is familiar to our </w:t>
      </w:r>
      <w:proofErr w:type="spellStart"/>
      <w:r w:rsidRPr="008E635F">
        <w:rPr>
          <w:rFonts w:ascii="URW Palladio ITUeo" w:hAnsi="URW Palladio ITUeo" w:cs="Arial"/>
          <w:sz w:val="24"/>
          <w:szCs w:val="24"/>
        </w:rPr>
        <w:t>Paduka</w:t>
      </w:r>
      <w:proofErr w:type="spellEnd"/>
      <w:r w:rsidRPr="008E635F">
        <w:rPr>
          <w:rFonts w:ascii="Arial" w:hAnsi="Arial" w:cs="Arial"/>
          <w:sz w:val="24"/>
          <w:szCs w:val="24"/>
        </w:rPr>
        <w:t xml:space="preserve"> readers</w:t>
      </w:r>
      <w:r w:rsidR="00A22BF8">
        <w:rPr>
          <w:rFonts w:ascii="Arial" w:hAnsi="Arial" w:cs="Arial"/>
          <w:sz w:val="24"/>
          <w:szCs w:val="24"/>
        </w:rPr>
        <w:t xml:space="preserve"> and who has been </w:t>
      </w:r>
      <w:r w:rsidRPr="008E635F">
        <w:rPr>
          <w:rFonts w:ascii="Arial" w:hAnsi="Arial" w:cs="Arial"/>
          <w:sz w:val="24"/>
          <w:szCs w:val="24"/>
        </w:rPr>
        <w:t xml:space="preserve">blessed by </w:t>
      </w:r>
      <w:proofErr w:type="spellStart"/>
      <w:r w:rsidR="00272317" w:rsidRPr="008E635F">
        <w:rPr>
          <w:rFonts w:ascii="URW Palladio ITUeo" w:hAnsi="URW Palladio ITUeo" w:cs="Arial"/>
          <w:caps/>
          <w:sz w:val="24"/>
          <w:szCs w:val="24"/>
        </w:rPr>
        <w:t>ś</w:t>
      </w:r>
      <w:r w:rsidR="00272317" w:rsidRPr="008E635F">
        <w:rPr>
          <w:rFonts w:ascii="URW Palladio ITUeo" w:hAnsi="URW Palladio ITUeo" w:cs="Arial"/>
          <w:sz w:val="24"/>
          <w:szCs w:val="24"/>
        </w:rPr>
        <w:t>rī</w:t>
      </w:r>
      <w:proofErr w:type="spellEnd"/>
      <w:r w:rsidR="00272317">
        <w:rPr>
          <w:rFonts w:ascii="URW Palladio ITUeo" w:hAnsi="URW Palladio ITUeo" w:cs="Arial"/>
          <w:sz w:val="24"/>
          <w:szCs w:val="24"/>
        </w:rPr>
        <w:t xml:space="preserve"> </w:t>
      </w:r>
      <w:proofErr w:type="spellStart"/>
      <w:r w:rsidRPr="008E635F">
        <w:rPr>
          <w:rFonts w:ascii="URW Palladio ITUeo" w:hAnsi="URW Palladio ITUeo" w:cs="Arial"/>
          <w:sz w:val="24"/>
          <w:szCs w:val="24"/>
        </w:rPr>
        <w:t>Tirukkudanthai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Andavan</w:t>
      </w:r>
      <w:proofErr w:type="spellEnd"/>
      <w:r w:rsidRPr="008E635F">
        <w:rPr>
          <w:rFonts w:ascii="Arial" w:hAnsi="Arial" w:cs="Arial"/>
          <w:sz w:val="24"/>
          <w:szCs w:val="24"/>
        </w:rPr>
        <w:t xml:space="preserve"> as well as </w:t>
      </w:r>
      <w:proofErr w:type="spellStart"/>
      <w:proofErr w:type="gramStart"/>
      <w:r w:rsidR="00272317" w:rsidRPr="008E635F">
        <w:rPr>
          <w:rFonts w:ascii="URW Palladio ITUeo" w:hAnsi="URW Palladio ITUeo" w:cs="Arial"/>
          <w:caps/>
          <w:sz w:val="24"/>
          <w:szCs w:val="24"/>
        </w:rPr>
        <w:t>ś</w:t>
      </w:r>
      <w:r w:rsidR="00272317" w:rsidRPr="008E635F">
        <w:rPr>
          <w:rFonts w:ascii="URW Palladio ITUeo" w:hAnsi="URW Palladio ITUeo" w:cs="Arial"/>
          <w:sz w:val="24"/>
          <w:szCs w:val="24"/>
        </w:rPr>
        <w:t>rī</w:t>
      </w:r>
      <w:proofErr w:type="spellEnd"/>
      <w:proofErr w:type="gramEnd"/>
      <w:r w:rsidR="00272317">
        <w:rPr>
          <w:rFonts w:ascii="URW Palladio ITUeo" w:hAnsi="URW Palladio ITUeo" w:cs="Arial"/>
          <w:sz w:val="24"/>
          <w:szCs w:val="24"/>
        </w:rPr>
        <w:t xml:space="preserve"> </w:t>
      </w:r>
      <w:proofErr w:type="spellStart"/>
      <w:r w:rsidR="00272317" w:rsidRPr="008E635F">
        <w:rPr>
          <w:rFonts w:ascii="URW Palladio ITUeo" w:hAnsi="URW Palladio ITUeo" w:cs="Arial"/>
          <w:caps/>
          <w:sz w:val="24"/>
          <w:szCs w:val="24"/>
        </w:rPr>
        <w:t>ś</w:t>
      </w:r>
      <w:r w:rsidR="00272317" w:rsidRPr="008E635F">
        <w:rPr>
          <w:rFonts w:ascii="URW Palladio ITUeo" w:hAnsi="URW Palladio ITUeo" w:cs="Arial"/>
          <w:sz w:val="24"/>
          <w:szCs w:val="24"/>
        </w:rPr>
        <w:t>rī</w:t>
      </w:r>
      <w:r w:rsidRPr="008E635F">
        <w:rPr>
          <w:rFonts w:ascii="URW Palladio ITUeo" w:hAnsi="URW Palladio ITUeo" w:cs="Arial"/>
          <w:sz w:val="24"/>
          <w:szCs w:val="24"/>
        </w:rPr>
        <w:t>mushnam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Andavan</w:t>
      </w:r>
      <w:proofErr w:type="spellEnd"/>
      <w:r w:rsidRPr="008E635F">
        <w:rPr>
          <w:rFonts w:ascii="Arial" w:hAnsi="Arial" w:cs="Arial"/>
          <w:sz w:val="24"/>
          <w:szCs w:val="24"/>
        </w:rPr>
        <w:t xml:space="preserve">) is the grandson of this swami. </w:t>
      </w:r>
      <w:r w:rsidR="00C717DB" w:rsidRPr="008E635F">
        <w:rPr>
          <w:rFonts w:ascii="URW Palladio ITUeo" w:hAnsi="URW Palladio ITUeo" w:cs="Arial"/>
          <w:sz w:val="24"/>
          <w:szCs w:val="24"/>
        </w:rPr>
        <w:t>Sri</w:t>
      </w:r>
      <w:r w:rsidR="00C717DB" w:rsidRPr="008E635F">
        <w:rPr>
          <w:rFonts w:ascii="Arial" w:hAnsi="Arial" w:cs="Arial"/>
          <w:sz w:val="24"/>
          <w:szCs w:val="24"/>
        </w:rPr>
        <w:t xml:space="preserve">. </w:t>
      </w:r>
      <w:proofErr w:type="spellStart"/>
      <w:r w:rsidR="00C717DB" w:rsidRPr="008E635F">
        <w:rPr>
          <w:rFonts w:ascii="URW Palladio ITUeo" w:hAnsi="URW Palladio ITUeo" w:cs="Arial"/>
          <w:sz w:val="24"/>
          <w:szCs w:val="24"/>
        </w:rPr>
        <w:t>Ramanuja</w:t>
      </w:r>
      <w:proofErr w:type="spellEnd"/>
      <w:r w:rsidR="00C717DB" w:rsidRPr="008E635F">
        <w:rPr>
          <w:rFonts w:ascii="Arial" w:hAnsi="Arial" w:cs="Arial"/>
          <w:sz w:val="24"/>
          <w:szCs w:val="24"/>
        </w:rPr>
        <w:t xml:space="preserve"> </w:t>
      </w:r>
      <w:proofErr w:type="spellStart"/>
      <w:r w:rsidR="00C717DB">
        <w:rPr>
          <w:rFonts w:ascii="URW Palladio ITUeo" w:hAnsi="URW Palladio ITUeo" w:cs="Arial"/>
          <w:sz w:val="24"/>
          <w:szCs w:val="24"/>
        </w:rPr>
        <w:t>P</w:t>
      </w:r>
      <w:r w:rsidR="00C717DB" w:rsidRPr="008E635F">
        <w:rPr>
          <w:rFonts w:ascii="URW Palladio ITUeo" w:hAnsi="URW Palladio ITUeo" w:cs="Arial"/>
          <w:sz w:val="24"/>
          <w:szCs w:val="24"/>
        </w:rPr>
        <w:t>ātrācārya</w:t>
      </w:r>
      <w:proofErr w:type="spellEnd"/>
      <w:r w:rsidR="00C717DB" w:rsidRPr="008E635F">
        <w:rPr>
          <w:rFonts w:ascii="Arial" w:hAnsi="Arial" w:cs="Arial"/>
          <w:sz w:val="24"/>
          <w:szCs w:val="24"/>
        </w:rPr>
        <w:t xml:space="preserve"> </w:t>
      </w:r>
      <w:r w:rsidR="00C717DB" w:rsidRPr="008E635F">
        <w:rPr>
          <w:rFonts w:ascii="URW Palladio ITUeo" w:hAnsi="URW Palladio ITUeo" w:cs="Arial"/>
          <w:sz w:val="24"/>
          <w:szCs w:val="24"/>
        </w:rPr>
        <w:t>Swami</w:t>
      </w:r>
      <w:r w:rsidR="00C717DB" w:rsidRPr="008E635F">
        <w:rPr>
          <w:rFonts w:ascii="Arial" w:hAnsi="Arial" w:cs="Arial"/>
          <w:sz w:val="24"/>
          <w:szCs w:val="24"/>
        </w:rPr>
        <w:t xml:space="preserve"> </w:t>
      </w:r>
      <w:r w:rsidRPr="008E635F">
        <w:rPr>
          <w:rFonts w:ascii="Arial" w:hAnsi="Arial" w:cs="Arial"/>
          <w:sz w:val="24"/>
          <w:szCs w:val="24"/>
        </w:rPr>
        <w:t xml:space="preserve">along with his younger brother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Krishnamācārya</w:t>
      </w:r>
      <w:proofErr w:type="spellEnd"/>
      <w:r w:rsidRPr="008E635F">
        <w:rPr>
          <w:rFonts w:ascii="Arial" w:hAnsi="Arial" w:cs="Arial"/>
          <w:i/>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made excellent arrangements for this </w:t>
      </w:r>
      <w:proofErr w:type="spellStart"/>
      <w:r w:rsidRPr="008E635F">
        <w:rPr>
          <w:rFonts w:ascii="URW Palladio ITUeo" w:hAnsi="URW Palladio ITUeo" w:cs="Arial"/>
          <w:sz w:val="24"/>
          <w:szCs w:val="24"/>
        </w:rPr>
        <w:t>utsavam</w:t>
      </w:r>
      <w:proofErr w:type="spellEnd"/>
      <w:r w:rsidRPr="008E635F">
        <w:rPr>
          <w:rFonts w:ascii="Arial" w:hAnsi="Arial" w:cs="Arial"/>
          <w:sz w:val="24"/>
          <w:szCs w:val="24"/>
        </w:rPr>
        <w:t xml:space="preserve"> and ensured the smooth conduct of the same.</w:t>
      </w:r>
    </w:p>
    <w:p w:rsidR="00DA0193" w:rsidRPr="008E635F" w:rsidRDefault="00DA0193" w:rsidP="00DA0193">
      <w:pPr>
        <w:jc w:val="both"/>
        <w:rPr>
          <w:rFonts w:ascii="Arial" w:hAnsi="Arial" w:cs="Arial"/>
          <w:sz w:val="24"/>
          <w:szCs w:val="24"/>
        </w:rPr>
      </w:pPr>
      <w:r w:rsidRPr="008E635F">
        <w:rPr>
          <w:rFonts w:ascii="Arial" w:hAnsi="Arial" w:cs="Arial"/>
          <w:sz w:val="24"/>
          <w:szCs w:val="24"/>
        </w:rPr>
        <w:t xml:space="preserve">I had also been there to participate and perform some </w:t>
      </w:r>
      <w:r w:rsidR="000361E9">
        <w:rPr>
          <w:rFonts w:ascii="Arial" w:hAnsi="Arial" w:cs="Arial"/>
          <w:sz w:val="24"/>
          <w:szCs w:val="24"/>
        </w:rPr>
        <w:t>service</w:t>
      </w:r>
      <w:r w:rsidRPr="008E635F">
        <w:rPr>
          <w:rFonts w:ascii="Arial" w:hAnsi="Arial" w:cs="Arial"/>
          <w:sz w:val="24"/>
          <w:szCs w:val="24"/>
        </w:rPr>
        <w:t xml:space="preserve"> like squirrel did to help </w:t>
      </w:r>
      <w:proofErr w:type="spellStart"/>
      <w:r w:rsidR="002D0EC8" w:rsidRPr="008E635F">
        <w:rPr>
          <w:rFonts w:ascii="URW Palladio ITUeo" w:hAnsi="URW Palladio ITUeo" w:cs="Arial"/>
          <w:caps/>
          <w:sz w:val="24"/>
          <w:szCs w:val="24"/>
        </w:rPr>
        <w:t>ś</w:t>
      </w:r>
      <w:r w:rsidR="002D0EC8" w:rsidRPr="008E635F">
        <w:rPr>
          <w:rFonts w:ascii="URW Palladio ITUeo" w:hAnsi="URW Palladio ITUeo" w:cs="Arial"/>
          <w:sz w:val="24"/>
          <w:szCs w:val="24"/>
        </w:rPr>
        <w:t>rī</w:t>
      </w:r>
      <w:proofErr w:type="spellEnd"/>
      <w:r w:rsidR="002D0EC8">
        <w:rPr>
          <w:rFonts w:ascii="URW Palladio ITUeo" w:hAnsi="URW Palladio ITUeo" w:cs="Arial"/>
          <w:sz w:val="24"/>
          <w:szCs w:val="24"/>
        </w:rPr>
        <w:t xml:space="preserve"> </w:t>
      </w:r>
      <w:r w:rsidRPr="008E635F">
        <w:rPr>
          <w:rFonts w:ascii="Arial" w:hAnsi="Arial" w:cs="Arial"/>
          <w:sz w:val="24"/>
          <w:szCs w:val="24"/>
        </w:rPr>
        <w:t>Rama during the construction of the bridge.</w:t>
      </w:r>
    </w:p>
    <w:p w:rsidR="00DA0193" w:rsidRPr="008E635F" w:rsidRDefault="0022039F" w:rsidP="00631F67">
      <w:pPr>
        <w:rPr>
          <w:rFonts w:ascii="Arial" w:hAnsi="Arial" w:cs="Arial"/>
          <w:sz w:val="24"/>
          <w:szCs w:val="24"/>
        </w:rPr>
      </w:pPr>
      <w:proofErr w:type="spellStart"/>
      <w:r w:rsidRPr="008E635F">
        <w:rPr>
          <w:rFonts w:ascii="URW Palladio ITUeo" w:hAnsi="URW Palladio ITUeo" w:cs="Arial"/>
          <w:caps/>
          <w:sz w:val="24"/>
          <w:szCs w:val="24"/>
        </w:rPr>
        <w:t>ś</w:t>
      </w:r>
      <w:r w:rsidRPr="008E635F">
        <w:rPr>
          <w:rFonts w:ascii="URW Palladio ITUeo" w:hAnsi="URW Palladio ITUeo" w:cs="Arial"/>
          <w:sz w:val="24"/>
          <w:szCs w:val="24"/>
        </w:rPr>
        <w:t>rī</w:t>
      </w:r>
      <w:proofErr w:type="spellEnd"/>
      <w:r>
        <w:rPr>
          <w:rFonts w:ascii="URW Palladio ITUeo" w:hAnsi="URW Palladio ITUeo" w:cs="Arial"/>
          <w:sz w:val="24"/>
          <w:szCs w:val="24"/>
        </w:rPr>
        <w:t xml:space="preserve"> </w:t>
      </w:r>
      <w:proofErr w:type="spellStart"/>
      <w:r w:rsidR="00DA0193" w:rsidRPr="008E635F">
        <w:rPr>
          <w:rFonts w:ascii="URW Palladio ITUeo" w:hAnsi="URW Palladio ITUeo" w:cs="Arial"/>
          <w:sz w:val="24"/>
          <w:szCs w:val="24"/>
        </w:rPr>
        <w:t>Kottaiyur</w:t>
      </w:r>
      <w:proofErr w:type="spellEnd"/>
      <w:r w:rsidR="00DA0193" w:rsidRPr="008E635F">
        <w:rPr>
          <w:rFonts w:ascii="Arial" w:hAnsi="Arial" w:cs="Arial"/>
          <w:sz w:val="24"/>
          <w:szCs w:val="24"/>
        </w:rPr>
        <w:t xml:space="preserve"> </w:t>
      </w:r>
      <w:r w:rsidR="00DA0193" w:rsidRPr="008E635F">
        <w:rPr>
          <w:rFonts w:ascii="URW Palladio ITUeo" w:hAnsi="URW Palladio ITUeo" w:cs="Arial"/>
          <w:sz w:val="24"/>
          <w:szCs w:val="24"/>
        </w:rPr>
        <w:t>Kannan</w:t>
      </w:r>
      <w:r w:rsidR="00DA0193" w:rsidRPr="008E635F">
        <w:rPr>
          <w:rFonts w:ascii="Arial" w:hAnsi="Arial" w:cs="Arial"/>
          <w:sz w:val="24"/>
          <w:szCs w:val="24"/>
        </w:rPr>
        <w:t xml:space="preserve"> </w:t>
      </w:r>
      <w:r w:rsidR="00DA0193" w:rsidRPr="008E635F">
        <w:rPr>
          <w:rFonts w:ascii="URW Palladio ITUeo" w:hAnsi="URW Palladio ITUeo" w:cs="Arial"/>
          <w:sz w:val="24"/>
          <w:szCs w:val="24"/>
        </w:rPr>
        <w:t>Swami</w:t>
      </w:r>
      <w:r w:rsidR="00DA0193" w:rsidRPr="008E635F">
        <w:rPr>
          <w:rFonts w:ascii="Arial" w:hAnsi="Arial" w:cs="Arial"/>
          <w:sz w:val="24"/>
          <w:szCs w:val="24"/>
        </w:rPr>
        <w:t xml:space="preserve"> came to this function to perform ‘</w:t>
      </w:r>
      <w:proofErr w:type="spellStart"/>
      <w:r w:rsidR="00DA0193" w:rsidRPr="008E635F">
        <w:rPr>
          <w:rFonts w:ascii="URW Palladio ITUeo" w:hAnsi="URW Palladio ITUeo" w:cs="Arial"/>
          <w:sz w:val="24"/>
          <w:szCs w:val="24"/>
        </w:rPr>
        <w:t>adhyāpaka</w:t>
      </w:r>
      <w:proofErr w:type="spellEnd"/>
      <w:r w:rsidR="00DA0193" w:rsidRPr="008E635F">
        <w:rPr>
          <w:rFonts w:ascii="Arial" w:hAnsi="Arial" w:cs="Arial"/>
          <w:i/>
          <w:sz w:val="24"/>
          <w:szCs w:val="24"/>
        </w:rPr>
        <w:t xml:space="preserve"> </w:t>
      </w:r>
      <w:proofErr w:type="spellStart"/>
      <w:r w:rsidR="00DA0193" w:rsidRPr="008E635F">
        <w:rPr>
          <w:rFonts w:ascii="URW Palladio ITUeo" w:hAnsi="URW Palladio ITUeo" w:cs="Arial"/>
          <w:sz w:val="24"/>
          <w:szCs w:val="24"/>
        </w:rPr>
        <w:t>kainkaryam</w:t>
      </w:r>
      <w:proofErr w:type="spellEnd"/>
      <w:r w:rsidR="00CC4487">
        <w:rPr>
          <w:rStyle w:val="FootnoteReference"/>
          <w:rFonts w:ascii="URW Palladio ITUeo" w:hAnsi="URW Palladio ITUeo"/>
          <w:sz w:val="24"/>
          <w:szCs w:val="24"/>
        </w:rPr>
        <w:footnoteReference w:id="16"/>
      </w:r>
      <w:r w:rsidR="00DA0193" w:rsidRPr="008E635F">
        <w:rPr>
          <w:rFonts w:ascii="URW Palladio ITUeo" w:hAnsi="URW Palladio ITUeo" w:cs="Arial"/>
          <w:sz w:val="24"/>
          <w:szCs w:val="24"/>
        </w:rPr>
        <w:t>’</w:t>
      </w:r>
      <w:r w:rsidR="00DA0193" w:rsidRPr="008E635F">
        <w:rPr>
          <w:rFonts w:ascii="Arial" w:hAnsi="Arial" w:cs="Arial"/>
          <w:sz w:val="24"/>
          <w:szCs w:val="24"/>
        </w:rPr>
        <w:t xml:space="preserve">. He had worked as Deputy Collector in the state government. He had been blessed by </w:t>
      </w:r>
      <w:proofErr w:type="spellStart"/>
      <w:r w:rsidR="006F716B" w:rsidRPr="008E635F">
        <w:rPr>
          <w:rFonts w:ascii="URW Palladio ITUeo" w:hAnsi="URW Palladio ITUeo" w:cs="Arial"/>
          <w:caps/>
          <w:sz w:val="24"/>
          <w:szCs w:val="24"/>
        </w:rPr>
        <w:t>ś</w:t>
      </w:r>
      <w:r w:rsidR="006F716B" w:rsidRPr="008E635F">
        <w:rPr>
          <w:rFonts w:ascii="URW Palladio ITUeo" w:hAnsi="URW Palladio ITUeo" w:cs="Arial"/>
          <w:sz w:val="24"/>
          <w:szCs w:val="24"/>
        </w:rPr>
        <w:t>rī</w:t>
      </w:r>
      <w:proofErr w:type="spellEnd"/>
      <w:r w:rsidR="006F716B">
        <w:rPr>
          <w:rFonts w:ascii="URW Palladio ITUeo" w:hAnsi="URW Palladio ITUeo" w:cs="Arial"/>
          <w:sz w:val="24"/>
          <w:szCs w:val="24"/>
        </w:rPr>
        <w:t xml:space="preserve"> </w:t>
      </w:r>
      <w:proofErr w:type="spellStart"/>
      <w:r w:rsidR="00DA0193" w:rsidRPr="008E635F">
        <w:rPr>
          <w:rFonts w:ascii="URW Palladio ITUeo" w:hAnsi="URW Palladio ITUeo" w:cs="Arial"/>
          <w:sz w:val="24"/>
          <w:szCs w:val="24"/>
        </w:rPr>
        <w:t>Tirukkudanthai</w:t>
      </w:r>
      <w:proofErr w:type="spellEnd"/>
      <w:r w:rsidR="00DA0193" w:rsidRPr="008E635F">
        <w:rPr>
          <w:rFonts w:ascii="Arial" w:hAnsi="Arial" w:cs="Arial"/>
          <w:sz w:val="24"/>
          <w:szCs w:val="24"/>
        </w:rPr>
        <w:t xml:space="preserve"> </w:t>
      </w:r>
      <w:proofErr w:type="spellStart"/>
      <w:r w:rsidR="00DA0193" w:rsidRPr="008E635F">
        <w:rPr>
          <w:rFonts w:ascii="URW Palladio ITUeo" w:hAnsi="URW Palladio ITUeo" w:cs="Arial"/>
          <w:sz w:val="24"/>
          <w:szCs w:val="24"/>
        </w:rPr>
        <w:t>Andavan</w:t>
      </w:r>
      <w:proofErr w:type="spellEnd"/>
      <w:r w:rsidR="00DA0193" w:rsidRPr="008E635F">
        <w:rPr>
          <w:rFonts w:ascii="Arial" w:hAnsi="Arial" w:cs="Arial"/>
          <w:sz w:val="24"/>
          <w:szCs w:val="24"/>
        </w:rPr>
        <w:t xml:space="preserve"> as well as </w:t>
      </w:r>
      <w:proofErr w:type="spellStart"/>
      <w:proofErr w:type="gramStart"/>
      <w:r w:rsidR="006F716B" w:rsidRPr="008E635F">
        <w:rPr>
          <w:rFonts w:ascii="URW Palladio ITUeo" w:hAnsi="URW Palladio ITUeo" w:cs="Arial"/>
          <w:caps/>
          <w:sz w:val="24"/>
          <w:szCs w:val="24"/>
        </w:rPr>
        <w:t>ś</w:t>
      </w:r>
      <w:r w:rsidR="006F716B" w:rsidRPr="008E635F">
        <w:rPr>
          <w:rFonts w:ascii="URW Palladio ITUeo" w:hAnsi="URW Palladio ITUeo" w:cs="Arial"/>
          <w:sz w:val="24"/>
          <w:szCs w:val="24"/>
        </w:rPr>
        <w:t>rī</w:t>
      </w:r>
      <w:proofErr w:type="spellEnd"/>
      <w:proofErr w:type="gramEnd"/>
      <w:r w:rsidR="006F716B">
        <w:rPr>
          <w:rFonts w:ascii="URW Palladio ITUeo" w:hAnsi="URW Palladio ITUeo" w:cs="Arial"/>
          <w:sz w:val="24"/>
          <w:szCs w:val="24"/>
        </w:rPr>
        <w:t xml:space="preserve"> </w:t>
      </w:r>
      <w:proofErr w:type="spellStart"/>
      <w:r w:rsidR="002A2EC1" w:rsidRPr="008E635F">
        <w:rPr>
          <w:rFonts w:ascii="URW Palladio ITUeo" w:hAnsi="URW Palladio ITUeo" w:cs="Arial"/>
          <w:caps/>
          <w:sz w:val="24"/>
          <w:szCs w:val="24"/>
        </w:rPr>
        <w:t>ś</w:t>
      </w:r>
      <w:r w:rsidR="002A2EC1" w:rsidRPr="008E635F">
        <w:rPr>
          <w:rFonts w:ascii="URW Palladio ITUeo" w:hAnsi="URW Palladio ITUeo" w:cs="Arial"/>
          <w:sz w:val="24"/>
          <w:szCs w:val="24"/>
        </w:rPr>
        <w:t>rī</w:t>
      </w:r>
      <w:r w:rsidR="00DA0193" w:rsidRPr="008E635F">
        <w:rPr>
          <w:rFonts w:ascii="URW Palladio ITUeo" w:hAnsi="URW Palladio ITUeo" w:cs="Arial"/>
          <w:sz w:val="24"/>
          <w:szCs w:val="24"/>
        </w:rPr>
        <w:t>mushnam</w:t>
      </w:r>
      <w:proofErr w:type="spellEnd"/>
      <w:r w:rsidR="00DA0193" w:rsidRPr="008E635F">
        <w:rPr>
          <w:rFonts w:ascii="Arial" w:hAnsi="Arial" w:cs="Arial"/>
          <w:sz w:val="24"/>
          <w:szCs w:val="24"/>
        </w:rPr>
        <w:t xml:space="preserve"> </w:t>
      </w:r>
      <w:proofErr w:type="spellStart"/>
      <w:r w:rsidR="00DA0193" w:rsidRPr="008E635F">
        <w:rPr>
          <w:rFonts w:ascii="URW Palladio ITUeo" w:hAnsi="URW Palladio ITUeo" w:cs="Arial"/>
          <w:sz w:val="24"/>
          <w:szCs w:val="24"/>
        </w:rPr>
        <w:t>Andavan</w:t>
      </w:r>
      <w:proofErr w:type="spellEnd"/>
      <w:r w:rsidR="00DA0193" w:rsidRPr="008E635F">
        <w:rPr>
          <w:rFonts w:ascii="Arial" w:hAnsi="Arial" w:cs="Arial"/>
          <w:sz w:val="24"/>
          <w:szCs w:val="24"/>
        </w:rPr>
        <w:t xml:space="preserve">. He was blessed with </w:t>
      </w:r>
      <w:proofErr w:type="spellStart"/>
      <w:r w:rsidR="002A2EC1" w:rsidRPr="008E635F">
        <w:rPr>
          <w:rFonts w:ascii="URW Palladio ITUeo" w:hAnsi="URW Palladio ITUeo" w:cs="Arial"/>
          <w:caps/>
          <w:sz w:val="24"/>
          <w:szCs w:val="24"/>
        </w:rPr>
        <w:t>ś</w:t>
      </w:r>
      <w:r w:rsidR="002A2EC1" w:rsidRPr="008E635F">
        <w:rPr>
          <w:rFonts w:ascii="URW Palladio ITUeo" w:hAnsi="URW Palladio ITUeo" w:cs="Arial"/>
          <w:sz w:val="24"/>
          <w:szCs w:val="24"/>
        </w:rPr>
        <w:t>rī</w:t>
      </w:r>
      <w:proofErr w:type="spellEnd"/>
      <w:r w:rsidR="002A2EC1">
        <w:rPr>
          <w:rFonts w:ascii="URW Palladio ITUeo" w:hAnsi="URW Palladio ITUeo" w:cs="Arial"/>
          <w:sz w:val="24"/>
          <w:szCs w:val="24"/>
        </w:rPr>
        <w:t xml:space="preserve"> </w:t>
      </w:r>
      <w:proofErr w:type="spellStart"/>
      <w:r w:rsidR="00DA0193" w:rsidRPr="008E635F">
        <w:rPr>
          <w:rFonts w:ascii="URW Palladio ITUeo" w:hAnsi="URW Palladio ITUeo" w:cs="Arial"/>
          <w:sz w:val="24"/>
          <w:szCs w:val="24"/>
        </w:rPr>
        <w:t>Bhashyam</w:t>
      </w:r>
      <w:proofErr w:type="spellEnd"/>
      <w:r w:rsidR="00DA0193" w:rsidRPr="008E635F">
        <w:rPr>
          <w:rFonts w:ascii="Arial" w:hAnsi="Arial" w:cs="Arial"/>
          <w:sz w:val="24"/>
          <w:szCs w:val="24"/>
        </w:rPr>
        <w:t xml:space="preserve"> knowledge under the lotus feet of </w:t>
      </w:r>
      <w:proofErr w:type="spellStart"/>
      <w:r w:rsidR="002A2EC1" w:rsidRPr="008E635F">
        <w:rPr>
          <w:rFonts w:ascii="URW Palladio ITUeo" w:hAnsi="URW Palladio ITUeo" w:cs="Arial"/>
          <w:caps/>
          <w:sz w:val="24"/>
          <w:szCs w:val="24"/>
        </w:rPr>
        <w:t>ś</w:t>
      </w:r>
      <w:r w:rsidR="002A2EC1" w:rsidRPr="008E635F">
        <w:rPr>
          <w:rFonts w:ascii="URW Palladio ITUeo" w:hAnsi="URW Palladio ITUeo" w:cs="Arial"/>
          <w:sz w:val="24"/>
          <w:szCs w:val="24"/>
        </w:rPr>
        <w:t>rī</w:t>
      </w:r>
      <w:r w:rsidR="00DA0193" w:rsidRPr="008E635F">
        <w:rPr>
          <w:rFonts w:ascii="URW Palladio ITUeo" w:hAnsi="URW Palladio ITUeo" w:cs="Arial"/>
          <w:sz w:val="24"/>
          <w:szCs w:val="24"/>
        </w:rPr>
        <w:t>mushnam</w:t>
      </w:r>
      <w:proofErr w:type="spellEnd"/>
      <w:r w:rsidR="00DA0193" w:rsidRPr="008E635F">
        <w:rPr>
          <w:rFonts w:ascii="Arial" w:hAnsi="Arial" w:cs="Arial"/>
          <w:sz w:val="24"/>
          <w:szCs w:val="24"/>
        </w:rPr>
        <w:t xml:space="preserve"> </w:t>
      </w:r>
      <w:proofErr w:type="spellStart"/>
      <w:r w:rsidR="002A2EC1" w:rsidRPr="008E635F">
        <w:rPr>
          <w:rFonts w:ascii="URW Palladio ITUeo" w:hAnsi="URW Palladio ITUeo" w:cs="Arial"/>
          <w:caps/>
          <w:sz w:val="24"/>
          <w:szCs w:val="24"/>
        </w:rPr>
        <w:t>ś</w:t>
      </w:r>
      <w:r w:rsidR="002A2EC1" w:rsidRPr="008E635F">
        <w:rPr>
          <w:rFonts w:ascii="URW Palladio ITUeo" w:hAnsi="URW Palladio ITUeo" w:cs="Arial"/>
          <w:sz w:val="24"/>
          <w:szCs w:val="24"/>
        </w:rPr>
        <w:t>rī</w:t>
      </w:r>
      <w:r w:rsidR="00DA0193" w:rsidRPr="008E635F">
        <w:rPr>
          <w:rFonts w:ascii="URW Palladio ITUeo" w:hAnsi="URW Palladio ITUeo" w:cs="Arial"/>
          <w:sz w:val="24"/>
          <w:szCs w:val="24"/>
        </w:rPr>
        <w:t>madandavan</w:t>
      </w:r>
      <w:proofErr w:type="spellEnd"/>
      <w:r w:rsidR="00DA0193" w:rsidRPr="008E635F">
        <w:rPr>
          <w:rFonts w:ascii="Arial" w:hAnsi="Arial" w:cs="Arial"/>
          <w:sz w:val="24"/>
          <w:szCs w:val="24"/>
        </w:rPr>
        <w:t>. He reads this article regularly and constantly encourage</w:t>
      </w:r>
      <w:r w:rsidR="00F223F9">
        <w:rPr>
          <w:rFonts w:ascii="Arial" w:hAnsi="Arial" w:cs="Arial"/>
          <w:sz w:val="24"/>
          <w:szCs w:val="24"/>
        </w:rPr>
        <w:t>s</w:t>
      </w:r>
      <w:r w:rsidR="00DA0193" w:rsidRPr="008E635F">
        <w:rPr>
          <w:rFonts w:ascii="Arial" w:hAnsi="Arial" w:cs="Arial"/>
          <w:sz w:val="24"/>
          <w:szCs w:val="24"/>
        </w:rPr>
        <w:t xml:space="preserve"> by giving compliments. This swami asked </w:t>
      </w:r>
      <w:r w:rsidR="00A26473" w:rsidRPr="008E635F">
        <w:rPr>
          <w:rFonts w:ascii="Arial" w:hAnsi="Arial" w:cs="Arial"/>
          <w:sz w:val="24"/>
          <w:szCs w:val="24"/>
        </w:rPr>
        <w:t>me, “The</w:t>
      </w:r>
      <w:r w:rsidR="00DA0193" w:rsidRPr="008E635F">
        <w:rPr>
          <w:rFonts w:ascii="Arial" w:hAnsi="Arial" w:cs="Arial"/>
          <w:sz w:val="24"/>
          <w:szCs w:val="24"/>
        </w:rPr>
        <w:t xml:space="preserve"> word </w:t>
      </w:r>
      <w:r w:rsidR="00DA0193" w:rsidRPr="008E635F">
        <w:rPr>
          <w:rFonts w:ascii="URW Palladio ITUeo" w:hAnsi="URW Palladio ITUeo" w:cs="Arial"/>
          <w:sz w:val="24"/>
          <w:szCs w:val="24"/>
        </w:rPr>
        <w:t>Agni</w:t>
      </w:r>
      <w:r w:rsidR="00DA0193" w:rsidRPr="008E635F">
        <w:rPr>
          <w:rFonts w:ascii="Arial" w:hAnsi="Arial" w:cs="Arial"/>
          <w:sz w:val="24"/>
          <w:szCs w:val="24"/>
        </w:rPr>
        <w:t xml:space="preserve"> appears as </w:t>
      </w:r>
      <w:proofErr w:type="spellStart"/>
      <w:r w:rsidR="00DA0193" w:rsidRPr="008E635F">
        <w:rPr>
          <w:rFonts w:ascii="URW Palladio ITUeo" w:hAnsi="URW Palladio ITUeo" w:cs="Arial"/>
          <w:sz w:val="24"/>
          <w:szCs w:val="24"/>
        </w:rPr>
        <w:t>aṅgi</w:t>
      </w:r>
      <w:proofErr w:type="spellEnd"/>
      <w:r w:rsidR="00DA0193" w:rsidRPr="008E635F">
        <w:rPr>
          <w:rFonts w:ascii="Arial" w:hAnsi="Arial" w:cs="Arial"/>
          <w:sz w:val="24"/>
          <w:szCs w:val="24"/>
        </w:rPr>
        <w:t xml:space="preserve"> in </w:t>
      </w:r>
      <w:proofErr w:type="spellStart"/>
      <w:r w:rsidR="00DA0193" w:rsidRPr="008E635F">
        <w:rPr>
          <w:rFonts w:ascii="URW Palladio ITUeo" w:hAnsi="URW Palladio ITUeo" w:cs="Arial"/>
          <w:sz w:val="24"/>
          <w:szCs w:val="24"/>
        </w:rPr>
        <w:t>Azhwar’s</w:t>
      </w:r>
      <w:proofErr w:type="spellEnd"/>
      <w:r w:rsidR="00DA0193" w:rsidRPr="008E635F">
        <w:rPr>
          <w:rFonts w:ascii="Arial" w:hAnsi="Arial" w:cs="Arial"/>
          <w:sz w:val="24"/>
          <w:szCs w:val="24"/>
        </w:rPr>
        <w:t xml:space="preserve"> works. Why didn’t you quote the same?</w:t>
      </w:r>
      <w:r w:rsidR="00A26473" w:rsidRPr="008E635F">
        <w:rPr>
          <w:rFonts w:ascii="Arial" w:hAnsi="Arial" w:cs="Arial"/>
          <w:sz w:val="24"/>
          <w:szCs w:val="24"/>
        </w:rPr>
        <w:t>”</w:t>
      </w:r>
      <w:r w:rsidR="00DA0193" w:rsidRPr="008E635F">
        <w:rPr>
          <w:rFonts w:ascii="Arial" w:hAnsi="Arial" w:cs="Arial"/>
          <w:sz w:val="24"/>
          <w:szCs w:val="24"/>
        </w:rPr>
        <w:t xml:space="preserve"> The poem quoted by him is:</w:t>
      </w:r>
    </w:p>
    <w:p w:rsidR="00DA0193" w:rsidRPr="008E635F" w:rsidRDefault="00DA0193" w:rsidP="00631F6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parivu</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ini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vāṇanaik</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kāthum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enu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anu</w:t>
      </w:r>
      <w:proofErr w:type="spellEnd"/>
      <w:r w:rsidR="000E1FF9">
        <w:rPr>
          <w:rFonts w:ascii="URW Palladio ITUeo" w:hAnsi="URW Palladio ITUeo" w:cs="Arial"/>
          <w:sz w:val="24"/>
          <w:szCs w:val="24"/>
        </w:rPr>
        <w:t xml:space="preserve"> </w:t>
      </w:r>
      <w:proofErr w:type="spellStart"/>
      <w:r w:rsidRPr="008E635F">
        <w:rPr>
          <w:rFonts w:ascii="URW Palladio ITUeo" w:hAnsi="URW Palladio ITUeo" w:cs="Arial"/>
          <w:sz w:val="24"/>
          <w:szCs w:val="24"/>
        </w:rPr>
        <w:t>padaiyḍum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vañther</w:t>
      </w:r>
      <w:r w:rsidR="00875A99">
        <w:rPr>
          <w:rFonts w:ascii="URW Palladio ITUeo" w:hAnsi="URW Palladio ITUeo" w:cs="Arial"/>
          <w:sz w:val="24"/>
          <w:szCs w:val="24"/>
        </w:rPr>
        <w:t>t</w:t>
      </w:r>
      <w:r w:rsidRPr="008E635F">
        <w:rPr>
          <w:rFonts w:ascii="URW Palladio ITUeo" w:hAnsi="URW Palladio ITUeo" w:cs="Arial"/>
          <w:sz w:val="24"/>
          <w:szCs w:val="24"/>
        </w:rPr>
        <w:t>hirntha</w:t>
      </w:r>
      <w:proofErr w:type="spellEnd"/>
    </w:p>
    <w:p w:rsidR="00DA0193" w:rsidRPr="008E635F" w:rsidRDefault="00DA0193" w:rsidP="00631F6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tiripuram</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ce</w:t>
      </w:r>
      <w:proofErr w:type="spellEnd"/>
      <w:r w:rsidRPr="008E635F">
        <w:rPr>
          <w:rFonts w:ascii="URW Palladio ITUeo" w:hAnsi="URW Palladio ITUeo" w:cs="Arial"/>
          <w:sz w:val="24"/>
          <w:szCs w:val="24"/>
        </w:rPr>
        <w:t></w:t>
      </w:r>
      <w:proofErr w:type="spellStart"/>
      <w:r w:rsidRPr="008E635F">
        <w:rPr>
          <w:rFonts w:ascii="URW Palladio ITUeo" w:hAnsi="URW Palladio ITUeo" w:cs="Arial"/>
          <w:sz w:val="24"/>
          <w:szCs w:val="24"/>
        </w:rPr>
        <w:t>avanum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maganum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pinnum</w:t>
      </w:r>
      <w:proofErr w:type="spellEnd"/>
      <w:r w:rsidR="000E1FF9">
        <w:rPr>
          <w:rFonts w:ascii="URW Palladio ITUeo" w:hAnsi="URW Palladio ITUeo" w:cs="Arial"/>
          <w:sz w:val="24"/>
          <w:szCs w:val="24"/>
        </w:rPr>
        <w:t xml:space="preserve"> </w:t>
      </w:r>
      <w:proofErr w:type="spellStart"/>
      <w:r w:rsidRPr="008E635F">
        <w:rPr>
          <w:rFonts w:ascii="URW Palladio ITUeo" w:hAnsi="URW Palladio ITUeo" w:cs="Arial"/>
          <w:sz w:val="24"/>
          <w:szCs w:val="24"/>
        </w:rPr>
        <w:t>angiyum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tholaiyap</w:t>
      </w:r>
      <w:proofErr w:type="spellEnd"/>
    </w:p>
    <w:p w:rsidR="00DA0193" w:rsidRPr="008E635F" w:rsidRDefault="00DA0193" w:rsidP="00631F6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poru</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siaip</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puḻḻaik</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kaḍāviya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māyanai</w:t>
      </w:r>
      <w:proofErr w:type="spellEnd"/>
      <w:r w:rsidR="000E1FF9">
        <w:rPr>
          <w:rFonts w:ascii="URW Palladio ITUeo" w:hAnsi="URW Palladio ITUeo" w:cs="Arial"/>
          <w:sz w:val="24"/>
          <w:szCs w:val="24"/>
        </w:rPr>
        <w:t xml:space="preserve"> </w:t>
      </w:r>
      <w:proofErr w:type="spellStart"/>
      <w:r w:rsidRPr="008E635F">
        <w:rPr>
          <w:rFonts w:ascii="URW Palladio ITUeo" w:hAnsi="URW Palladio ITUeo" w:cs="Arial"/>
          <w:sz w:val="24"/>
          <w:szCs w:val="24"/>
        </w:rPr>
        <w:t>āyanaip</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po</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cakraththu</w:t>
      </w:r>
      <w:proofErr w:type="spellEnd"/>
    </w:p>
    <w:p w:rsidR="00DA0193" w:rsidRPr="008E635F" w:rsidRDefault="00DA0193" w:rsidP="00631F6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lastRenderedPageBreak/>
        <w:t>ariyinai</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accuthanaip</w:t>
      </w:r>
      <w:proofErr w:type="spellEnd"/>
      <w:r w:rsidRPr="008E635F">
        <w:rPr>
          <w:rFonts w:ascii="URW Palladio ITUeo" w:hAnsi="URW Palladio ITUeo" w:cs="Arial"/>
          <w:sz w:val="24"/>
          <w:szCs w:val="24"/>
        </w:rPr>
        <w:t xml:space="preserve"> pa</w:t>
      </w:r>
      <w:proofErr w:type="spellStart"/>
      <w:r w:rsidRPr="008E635F">
        <w:rPr>
          <w:rFonts w:ascii="URW Palladio ITUeo" w:hAnsi="URW Palladio ITUeo" w:cs="Arial"/>
          <w:sz w:val="24"/>
          <w:szCs w:val="24"/>
        </w:rPr>
        <w:t>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yān</w:t>
      </w:r>
      <w:proofErr w:type="spellEnd"/>
      <w:r w:rsidR="000E1FF9">
        <w:rPr>
          <w:rFonts w:ascii="URW Palladio ITUeo" w:hAnsi="URW Palladio ITUeo" w:cs="Arial"/>
          <w:sz w:val="24"/>
          <w:szCs w:val="24"/>
        </w:rPr>
        <w:t xml:space="preserve"> </w:t>
      </w:r>
      <w:proofErr w:type="spellStart"/>
      <w:r w:rsidRPr="008E635F">
        <w:rPr>
          <w:rFonts w:ascii="URW Palladio ITUeo" w:hAnsi="URW Palladio ITUeo" w:cs="Arial"/>
          <w:sz w:val="24"/>
          <w:szCs w:val="24"/>
        </w:rPr>
        <w:t>iaiyġnum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iḍ</w:t>
      </w:r>
      <w:r w:rsidR="000E1FF9">
        <w:rPr>
          <w:rFonts w:ascii="URW Palladio ITUeo" w:hAnsi="URW Palladio ITUeo" w:cs="Arial"/>
          <w:sz w:val="24"/>
          <w:szCs w:val="24"/>
        </w:rPr>
        <w:t>arilanġ</w:t>
      </w:r>
      <w:proofErr w:type="spellEnd"/>
      <w:r w:rsidR="002905D7">
        <w:rPr>
          <w:rStyle w:val="FootnoteReference"/>
          <w:rFonts w:ascii="URW Palladio ITUeo" w:hAnsi="URW Palladio ITUeo"/>
          <w:sz w:val="24"/>
          <w:szCs w:val="24"/>
        </w:rPr>
        <w:footnoteReference w:id="17"/>
      </w:r>
    </w:p>
    <w:p w:rsidR="00DA0193" w:rsidRPr="008E635F" w:rsidRDefault="00DA0193" w:rsidP="00631F67">
      <w:pPr>
        <w:rPr>
          <w:rFonts w:ascii="Arial" w:hAnsi="Arial" w:cs="Arial"/>
          <w:sz w:val="24"/>
          <w:szCs w:val="24"/>
        </w:rPr>
      </w:pPr>
      <w:r w:rsidRPr="008E635F">
        <w:rPr>
          <w:rFonts w:ascii="Arial" w:hAnsi="Arial" w:cs="Arial"/>
          <w:sz w:val="24"/>
          <w:szCs w:val="24"/>
        </w:rPr>
        <w:t xml:space="preserve">The day he asked was </w:t>
      </w:r>
      <w:proofErr w:type="spellStart"/>
      <w:r w:rsidRPr="008E635F">
        <w:rPr>
          <w:rFonts w:ascii="URW Palladio ITUeo" w:hAnsi="URW Palladio ITUeo" w:cs="Arial"/>
          <w:sz w:val="24"/>
          <w:szCs w:val="24"/>
        </w:rPr>
        <w:t>vaikāsi</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Vishākam</w:t>
      </w:r>
      <w:proofErr w:type="spellEnd"/>
      <w:r w:rsidRPr="008E635F">
        <w:rPr>
          <w:rFonts w:ascii="Arial" w:hAnsi="Arial" w:cs="Arial"/>
          <w:sz w:val="24"/>
          <w:szCs w:val="24"/>
        </w:rPr>
        <w:t xml:space="preserve">. Isn’t </w:t>
      </w:r>
      <w:proofErr w:type="spellStart"/>
      <w:r w:rsidRPr="008E635F">
        <w:rPr>
          <w:rFonts w:ascii="URW Palladio ITUeo" w:hAnsi="URW Palladio ITUeo" w:cs="Arial"/>
          <w:sz w:val="24"/>
          <w:szCs w:val="24"/>
        </w:rPr>
        <w:t>Nammāzhwār</w:t>
      </w:r>
      <w:proofErr w:type="spellEnd"/>
      <w:r w:rsidRPr="008E635F">
        <w:rPr>
          <w:rFonts w:ascii="Arial" w:hAnsi="Arial" w:cs="Arial"/>
          <w:sz w:val="24"/>
          <w:szCs w:val="24"/>
        </w:rPr>
        <w:t xml:space="preserve"> reincarnation of </w:t>
      </w:r>
      <w:proofErr w:type="spellStart"/>
      <w:r w:rsidRPr="008E635F">
        <w:rPr>
          <w:rFonts w:ascii="URW Palladio ITUeo" w:hAnsi="URW Palladio ITUeo" w:cs="Arial"/>
          <w:sz w:val="24"/>
          <w:szCs w:val="24"/>
        </w:rPr>
        <w:t>Pādukā</w:t>
      </w:r>
      <w:proofErr w:type="spellEnd"/>
      <w:r w:rsidRPr="008E635F">
        <w:rPr>
          <w:rFonts w:ascii="Arial" w:hAnsi="Arial" w:cs="Arial"/>
          <w:sz w:val="24"/>
          <w:szCs w:val="24"/>
        </w:rPr>
        <w:t xml:space="preserve"> </w:t>
      </w:r>
      <w:proofErr w:type="spellStart"/>
      <w:proofErr w:type="gramStart"/>
      <w:r w:rsidRPr="008E635F">
        <w:rPr>
          <w:rFonts w:ascii="Arial" w:hAnsi="Arial" w:cs="Arial"/>
          <w:i/>
          <w:sz w:val="24"/>
          <w:szCs w:val="24"/>
        </w:rPr>
        <w:t>d</w:t>
      </w:r>
      <w:r w:rsidRPr="008E635F">
        <w:rPr>
          <w:rFonts w:ascii="URW Palladio ITUeo" w:hAnsi="URW Palladio ITUeo" w:cs="Arial"/>
          <w:sz w:val="24"/>
          <w:szCs w:val="24"/>
        </w:rPr>
        <w:t>e</w:t>
      </w:r>
      <w:r w:rsidRPr="008E635F">
        <w:rPr>
          <w:rFonts w:ascii="Arial" w:hAnsi="Arial" w:cs="Arial"/>
          <w:i/>
          <w:sz w:val="24"/>
          <w:szCs w:val="24"/>
        </w:rPr>
        <w:t>vi</w:t>
      </w:r>
      <w:proofErr w:type="spellEnd"/>
      <w:proofErr w:type="gramEnd"/>
      <w:r w:rsidRPr="008E635F">
        <w:rPr>
          <w:rFonts w:ascii="Arial" w:hAnsi="Arial" w:cs="Arial"/>
          <w:sz w:val="24"/>
          <w:szCs w:val="24"/>
        </w:rPr>
        <w:t xml:space="preserve">? It appeared to my mind that </w:t>
      </w:r>
      <w:proofErr w:type="spellStart"/>
      <w:r w:rsidRPr="008E635F">
        <w:rPr>
          <w:rFonts w:ascii="URW Palladio ITUeo" w:hAnsi="URW Palladio ITUeo" w:cs="Arial"/>
          <w:sz w:val="24"/>
          <w:szCs w:val="24"/>
        </w:rPr>
        <w:t>Pādukā</w:t>
      </w:r>
      <w:proofErr w:type="spellEnd"/>
      <w:r w:rsidRPr="008E635F">
        <w:rPr>
          <w:rFonts w:ascii="Arial" w:hAnsi="Arial" w:cs="Arial"/>
          <w:sz w:val="24"/>
          <w:szCs w:val="24"/>
        </w:rPr>
        <w:t xml:space="preserve"> </w:t>
      </w:r>
      <w:proofErr w:type="spellStart"/>
      <w:proofErr w:type="gramStart"/>
      <w:r w:rsidRPr="008E635F">
        <w:rPr>
          <w:rFonts w:ascii="URW Palladio ITUeo" w:hAnsi="URW Palladio ITUeo" w:cs="Arial"/>
          <w:sz w:val="24"/>
          <w:szCs w:val="24"/>
        </w:rPr>
        <w:t>devi</w:t>
      </w:r>
      <w:proofErr w:type="spellEnd"/>
      <w:proofErr w:type="gramEnd"/>
      <w:r w:rsidRPr="008E635F">
        <w:rPr>
          <w:rFonts w:ascii="Arial" w:hAnsi="Arial" w:cs="Arial"/>
          <w:sz w:val="24"/>
          <w:szCs w:val="24"/>
        </w:rPr>
        <w:t xml:space="preserve"> herself indicated to me through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Kannan</w:t>
      </w:r>
      <w:r w:rsidRPr="008E635F">
        <w:rPr>
          <w:rFonts w:ascii="Arial" w:hAnsi="Arial" w:cs="Arial"/>
          <w:sz w:val="24"/>
          <w:szCs w:val="24"/>
        </w:rPr>
        <w:t xml:space="preserve"> </w:t>
      </w:r>
      <w:r w:rsidR="00FF3E03">
        <w:rPr>
          <w:rFonts w:ascii="URW Palladio ITUeo" w:hAnsi="URW Palladio ITUeo" w:cs="Arial"/>
          <w:sz w:val="24"/>
          <w:szCs w:val="24"/>
        </w:rPr>
        <w:t>Swami</w:t>
      </w:r>
      <w:r w:rsidRPr="008E635F">
        <w:rPr>
          <w:rFonts w:ascii="Arial" w:hAnsi="Arial" w:cs="Arial"/>
          <w:sz w:val="24"/>
          <w:szCs w:val="24"/>
        </w:rPr>
        <w:t xml:space="preserve"> that </w:t>
      </w:r>
      <w:proofErr w:type="spellStart"/>
      <w:r w:rsidRPr="008E635F">
        <w:rPr>
          <w:rFonts w:ascii="URW Palladio ITUeo" w:hAnsi="URW Palladio ITUeo" w:cs="Arial"/>
          <w:sz w:val="24"/>
          <w:szCs w:val="24"/>
        </w:rPr>
        <w:t>Nammāzhwār</w:t>
      </w:r>
      <w:proofErr w:type="spellEnd"/>
      <w:r w:rsidRPr="008E635F">
        <w:rPr>
          <w:rFonts w:ascii="Arial" w:hAnsi="Arial" w:cs="Arial"/>
          <w:sz w:val="24"/>
          <w:szCs w:val="24"/>
        </w:rPr>
        <w:t xml:space="preserve"> poem shouldn’t be left out in </w:t>
      </w:r>
      <w:proofErr w:type="spellStart"/>
      <w:r w:rsidR="007B1162" w:rsidRPr="008E635F">
        <w:rPr>
          <w:rFonts w:ascii="URW Palladio ITUeo" w:hAnsi="URW Palladio ITUeo" w:cs="Arial"/>
          <w:caps/>
          <w:sz w:val="24"/>
          <w:szCs w:val="24"/>
        </w:rPr>
        <w:t>ś</w:t>
      </w:r>
      <w:r w:rsidR="007B1162" w:rsidRPr="008E635F">
        <w:rPr>
          <w:rFonts w:ascii="URW Palladio ITUeo" w:hAnsi="URW Palladio ITUeo" w:cs="Arial"/>
          <w:sz w:val="24"/>
          <w:szCs w:val="24"/>
        </w:rPr>
        <w:t>rī</w:t>
      </w:r>
      <w:proofErr w:type="spellEnd"/>
      <w:r w:rsidR="007B1162">
        <w:rPr>
          <w:rFonts w:ascii="URW Palladio ITUeo" w:hAnsi="URW Palladio ITUeo" w:cs="Arial"/>
          <w:sz w:val="24"/>
          <w:szCs w:val="24"/>
        </w:rPr>
        <w:t xml:space="preserve"> </w:t>
      </w:r>
      <w:proofErr w:type="spellStart"/>
      <w:r w:rsidRPr="008E635F">
        <w:rPr>
          <w:rFonts w:ascii="URW Palladio ITUeo" w:hAnsi="URW Palladio ITUeo" w:cs="Arial"/>
          <w:sz w:val="24"/>
          <w:szCs w:val="24"/>
        </w:rPr>
        <w:t>Ranganatha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Paduka</w:t>
      </w:r>
      <w:proofErr w:type="spellEnd"/>
      <w:r w:rsidR="00754729">
        <w:rPr>
          <w:rFonts w:ascii="URW Palladio ITUeo" w:hAnsi="URW Palladio ITUeo" w:cs="Arial"/>
          <w:sz w:val="24"/>
          <w:szCs w:val="24"/>
        </w:rPr>
        <w:t>,</w:t>
      </w:r>
      <w:r w:rsidRPr="008E635F">
        <w:rPr>
          <w:rFonts w:ascii="Arial" w:hAnsi="Arial" w:cs="Arial"/>
          <w:sz w:val="24"/>
          <w:szCs w:val="24"/>
        </w:rPr>
        <w:t xml:space="preserve"> when it is appropriate to be quoted. Hence, I quoted this poem as an example. For this poem, the Sanskrit translation </w:t>
      </w:r>
      <w:r w:rsidR="00774E14">
        <w:rPr>
          <w:rFonts w:ascii="Arial" w:hAnsi="Arial" w:cs="Arial"/>
          <w:sz w:val="24"/>
          <w:szCs w:val="24"/>
        </w:rPr>
        <w:t>given</w:t>
      </w:r>
      <w:r w:rsidRPr="008E635F">
        <w:rPr>
          <w:rFonts w:ascii="Arial" w:hAnsi="Arial" w:cs="Arial"/>
          <w:sz w:val="24"/>
          <w:szCs w:val="24"/>
        </w:rPr>
        <w:t xml:space="preserve"> by my Grandfather in the work </w:t>
      </w:r>
      <w:proofErr w:type="spellStart"/>
      <w:r w:rsidRPr="008E635F">
        <w:rPr>
          <w:rFonts w:ascii="URW Palladio ITUeo" w:hAnsi="URW Palladio ITUeo" w:cs="Arial"/>
          <w:sz w:val="24"/>
          <w:szCs w:val="24"/>
        </w:rPr>
        <w:t>pratibimbalahari</w:t>
      </w:r>
      <w:proofErr w:type="spellEnd"/>
      <w:r w:rsidRPr="008E635F">
        <w:rPr>
          <w:rFonts w:ascii="Arial" w:hAnsi="Arial" w:cs="Arial"/>
          <w:sz w:val="24"/>
          <w:szCs w:val="24"/>
        </w:rPr>
        <w:t>:</w:t>
      </w:r>
    </w:p>
    <w:p w:rsidR="00DA0193" w:rsidRPr="008E635F" w:rsidRDefault="00DA0193" w:rsidP="00631F67">
      <w:pPr>
        <w:rPr>
          <w:rFonts w:ascii="URW Palladio ITUeo" w:hAnsi="URW Palladio ITUeo" w:cs="Arial"/>
          <w:sz w:val="24"/>
          <w:szCs w:val="24"/>
        </w:rPr>
      </w:pPr>
      <w:r w:rsidRPr="008E635F">
        <w:rPr>
          <w:rFonts w:ascii="URW Palladio ITUeo" w:hAnsi="URW Palladio ITUeo" w:cs="Arial"/>
          <w:sz w:val="24"/>
          <w:szCs w:val="24"/>
        </w:rPr>
        <w:t>“</w:t>
      </w:r>
      <w:proofErr w:type="spellStart"/>
      <w:proofErr w:type="gramStart"/>
      <w:r w:rsidRPr="008E635F">
        <w:rPr>
          <w:rFonts w:ascii="URW Palladio ITUeo" w:hAnsi="URW Palladio ITUeo" w:cs="Arial"/>
          <w:sz w:val="24"/>
          <w:szCs w:val="24"/>
        </w:rPr>
        <w:t>bhāṇaṁ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rakṣāṇyadukhkaṁ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dviti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samiti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purā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sāyutaṁ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cāpiyuktaṁ</w:t>
      </w:r>
      <w:proofErr w:type="spellEnd"/>
    </w:p>
    <w:p w:rsidR="00DA0193" w:rsidRPr="008E635F" w:rsidRDefault="00DA0193" w:rsidP="00631F6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subrahmaṇyāgnimukhyaiḥ</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tripuraharam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idaṁ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parājetumājau</w:t>
      </w:r>
      <w:proofErr w:type="spellEnd"/>
      <w:r w:rsidRPr="008E635F">
        <w:rPr>
          <w:rFonts w:ascii="URW Palladio ITUeo" w:hAnsi="URW Palladio ITUeo" w:cs="Arial"/>
          <w:sz w:val="24"/>
          <w:szCs w:val="24"/>
        </w:rPr>
        <w:t xml:space="preserve"> |</w:t>
      </w:r>
    </w:p>
    <w:p w:rsidR="00DA0193" w:rsidRPr="008E635F" w:rsidRDefault="00DA0193" w:rsidP="00631F6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kopaṁ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sañcālya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yuddhyat-śatayutavihakaṁ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māyinaṁ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svarṇacakram</w:t>
      </w:r>
      <w:proofErr w:type="spellEnd"/>
    </w:p>
    <w:p w:rsidR="00DA0193" w:rsidRPr="008E635F" w:rsidRDefault="00DA0193" w:rsidP="00631F67">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haryakṣaṁ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cācyutaṁ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samśrita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iha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kiyatāpyasmi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nāyāsayuktaḥ</w:t>
      </w:r>
      <w:proofErr w:type="spellEnd"/>
      <w:r w:rsidRPr="008E635F">
        <w:rPr>
          <w:rFonts w:ascii="URW Palladio ITUeo" w:hAnsi="URW Palladio ITUeo" w:cs="Arial"/>
          <w:sz w:val="24"/>
          <w:szCs w:val="24"/>
        </w:rPr>
        <w:t xml:space="preserve"> ||</w:t>
      </w:r>
    </w:p>
    <w:p w:rsidR="00DA0193" w:rsidRPr="008E635F" w:rsidRDefault="00DA0193" w:rsidP="00631F67">
      <w:pPr>
        <w:rPr>
          <w:rFonts w:ascii="Arial" w:hAnsi="Arial" w:cs="Arial"/>
          <w:sz w:val="24"/>
          <w:szCs w:val="24"/>
        </w:rPr>
      </w:pPr>
      <w:r w:rsidRPr="008E635F">
        <w:rPr>
          <w:rFonts w:ascii="Arial" w:hAnsi="Arial" w:cs="Arial"/>
          <w:sz w:val="24"/>
          <w:szCs w:val="24"/>
        </w:rPr>
        <w:t>In the above Shloka, it can be seen that the phrase “</w:t>
      </w:r>
      <w:proofErr w:type="spellStart"/>
      <w:r w:rsidRPr="008E635F">
        <w:rPr>
          <w:rFonts w:ascii="URW Palladio ITUeo" w:hAnsi="URW Palladio ITUeo" w:cs="Arial"/>
          <w:sz w:val="24"/>
          <w:szCs w:val="24"/>
        </w:rPr>
        <w:t>maganum</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pinnum</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angiyum</w:t>
      </w:r>
      <w:proofErr w:type="spellEnd"/>
      <w:r w:rsidRPr="008E635F">
        <w:rPr>
          <w:rFonts w:ascii="Arial" w:hAnsi="Arial" w:cs="Arial"/>
          <w:sz w:val="24"/>
          <w:szCs w:val="24"/>
        </w:rPr>
        <w:t xml:space="preserve">” used by </w:t>
      </w:r>
      <w:proofErr w:type="spellStart"/>
      <w:r w:rsidRPr="008E635F">
        <w:rPr>
          <w:rFonts w:ascii="Arial" w:hAnsi="Arial" w:cs="Arial"/>
          <w:sz w:val="24"/>
          <w:szCs w:val="24"/>
        </w:rPr>
        <w:t>Azhwār</w:t>
      </w:r>
      <w:proofErr w:type="spellEnd"/>
      <w:r w:rsidRPr="008E635F">
        <w:rPr>
          <w:rFonts w:ascii="Arial" w:hAnsi="Arial" w:cs="Arial"/>
          <w:sz w:val="24"/>
          <w:szCs w:val="24"/>
        </w:rPr>
        <w:t xml:space="preserve"> has been translated to “</w:t>
      </w:r>
      <w:proofErr w:type="spellStart"/>
      <w:r w:rsidRPr="008E635F">
        <w:rPr>
          <w:rFonts w:ascii="URW Palladio ITUeo" w:hAnsi="URW Palladio ITUeo" w:cs="Arial"/>
          <w:sz w:val="24"/>
          <w:szCs w:val="24"/>
        </w:rPr>
        <w:t>subrahmaṇya</w:t>
      </w:r>
      <w:r w:rsidRPr="008E635F">
        <w:rPr>
          <w:rFonts w:ascii="Arial" w:hAnsi="Arial" w:cs="Arial"/>
          <w:i/>
          <w:sz w:val="24"/>
          <w:szCs w:val="24"/>
        </w:rPr>
        <w:t>-</w:t>
      </w:r>
      <w:r w:rsidRPr="008E635F">
        <w:rPr>
          <w:rFonts w:ascii="URW Palladio ITUeo" w:hAnsi="URW Palladio ITUeo" w:cs="Arial"/>
          <w:sz w:val="24"/>
          <w:szCs w:val="24"/>
        </w:rPr>
        <w:t>agni</w:t>
      </w:r>
      <w:r w:rsidRPr="008E635F">
        <w:rPr>
          <w:rFonts w:ascii="Arial" w:hAnsi="Arial" w:cs="Arial"/>
          <w:i/>
          <w:sz w:val="24"/>
          <w:szCs w:val="24"/>
        </w:rPr>
        <w:t>-</w:t>
      </w:r>
      <w:r w:rsidRPr="008E635F">
        <w:rPr>
          <w:rFonts w:ascii="URW Palladio ITUeo" w:hAnsi="URW Palladio ITUeo" w:cs="Arial"/>
          <w:sz w:val="24"/>
          <w:szCs w:val="24"/>
        </w:rPr>
        <w:t>mukhyaiḥ</w:t>
      </w:r>
      <w:proofErr w:type="spellEnd"/>
      <w:r w:rsidRPr="008E635F">
        <w:rPr>
          <w:rFonts w:ascii="Arial" w:hAnsi="Arial" w:cs="Arial"/>
          <w:sz w:val="24"/>
          <w:szCs w:val="24"/>
        </w:rPr>
        <w:t>” in the Sanskrit form.</w:t>
      </w:r>
    </w:p>
    <w:p w:rsidR="00DA0193" w:rsidRPr="008E635F" w:rsidRDefault="00DA0193" w:rsidP="00631F67">
      <w:pPr>
        <w:rPr>
          <w:rFonts w:ascii="Arial" w:hAnsi="Arial" w:cs="Arial"/>
          <w:sz w:val="24"/>
          <w:szCs w:val="24"/>
        </w:rPr>
      </w:pPr>
      <w:r w:rsidRPr="008E635F">
        <w:rPr>
          <w:rFonts w:ascii="Arial" w:hAnsi="Arial" w:cs="Arial"/>
          <w:sz w:val="24"/>
          <w:szCs w:val="24"/>
        </w:rPr>
        <w:t>The phrase “</w:t>
      </w:r>
      <w:proofErr w:type="spellStart"/>
      <w:r w:rsidRPr="008E635F">
        <w:rPr>
          <w:rFonts w:ascii="URW Palladio ITUeo" w:hAnsi="URW Palladio ITUeo" w:cs="Arial"/>
          <w:sz w:val="24"/>
          <w:szCs w:val="24"/>
        </w:rPr>
        <w:t>pratamasya</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pracetasaḥ</w:t>
      </w:r>
      <w:proofErr w:type="spellEnd"/>
      <w:r w:rsidRPr="008E635F">
        <w:rPr>
          <w:rFonts w:ascii="Arial" w:hAnsi="Arial" w:cs="Arial"/>
          <w:sz w:val="24"/>
          <w:szCs w:val="24"/>
        </w:rPr>
        <w:t xml:space="preserve">” conveys the meaning of “chief among the poets”. There is a history that </w:t>
      </w:r>
      <w:r w:rsidRPr="008E635F">
        <w:rPr>
          <w:rFonts w:ascii="URW Palladio ITUeo" w:hAnsi="URW Palladio ITUeo" w:cs="Arial"/>
          <w:sz w:val="24"/>
          <w:szCs w:val="24"/>
        </w:rPr>
        <w:t>Azhagar</w:t>
      </w:r>
      <w:r w:rsidRPr="008E635F">
        <w:rPr>
          <w:rFonts w:ascii="Arial" w:hAnsi="Arial" w:cs="Arial"/>
          <w:sz w:val="24"/>
          <w:szCs w:val="24"/>
        </w:rPr>
        <w:t xml:space="preserve"> appeared as the head of the Poets in the assembly of </w:t>
      </w:r>
      <w:proofErr w:type="spellStart"/>
      <w:r w:rsidRPr="008E635F">
        <w:rPr>
          <w:rFonts w:ascii="URW Palladio ITUeo" w:hAnsi="URW Palladio ITUeo" w:cs="Arial"/>
          <w:sz w:val="24"/>
          <w:szCs w:val="24"/>
        </w:rPr>
        <w:t>Pa</w:t>
      </w:r>
      <w:r w:rsidR="00AB2C64" w:rsidRPr="008E635F">
        <w:rPr>
          <w:rFonts w:ascii="URW Palladio ITUeo" w:hAnsi="URW Palladio ITUeo" w:cs="Arial"/>
          <w:sz w:val="24"/>
          <w:szCs w:val="24"/>
        </w:rPr>
        <w:t>ṇ</w:t>
      </w:r>
      <w:r w:rsidRPr="008E635F">
        <w:rPr>
          <w:rFonts w:ascii="URW Palladio ITUeo" w:hAnsi="URW Palladio ITUeo" w:cs="Arial"/>
          <w:sz w:val="24"/>
          <w:szCs w:val="24"/>
        </w:rPr>
        <w:t>diya</w:t>
      </w:r>
      <w:proofErr w:type="spellEnd"/>
      <w:r w:rsidRPr="008E635F">
        <w:rPr>
          <w:rFonts w:ascii="Arial" w:hAnsi="Arial" w:cs="Arial"/>
          <w:sz w:val="24"/>
          <w:szCs w:val="24"/>
        </w:rPr>
        <w:t xml:space="preserve"> King. In the Poets’ assembly </w:t>
      </w:r>
      <w:r w:rsidRPr="008E635F">
        <w:rPr>
          <w:rFonts w:ascii="URW Palladio ITUeo" w:hAnsi="URW Palladio ITUeo" w:cs="Arial"/>
          <w:sz w:val="24"/>
          <w:szCs w:val="24"/>
        </w:rPr>
        <w:t>Azhagar</w:t>
      </w:r>
      <w:r w:rsidRPr="008E635F">
        <w:rPr>
          <w:rFonts w:ascii="Arial" w:hAnsi="Arial" w:cs="Arial"/>
          <w:sz w:val="24"/>
          <w:szCs w:val="24"/>
        </w:rPr>
        <w:t xml:space="preserve"> used to give speech with roaring voice. Hence he used to be known as ‘</w:t>
      </w:r>
      <w:proofErr w:type="spellStart"/>
      <w:r w:rsidRPr="008E635F">
        <w:rPr>
          <w:rFonts w:ascii="URW Palladio ITUeo" w:hAnsi="URW Palladio ITUeo" w:cs="Arial"/>
          <w:sz w:val="24"/>
          <w:szCs w:val="24"/>
        </w:rPr>
        <w:t>athir</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kural</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sangattu</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azhagar</w:t>
      </w:r>
      <w:proofErr w:type="spellEnd"/>
      <w:r w:rsidRPr="008E635F">
        <w:rPr>
          <w:rFonts w:ascii="Arial" w:hAnsi="Arial" w:cs="Arial"/>
          <w:sz w:val="24"/>
          <w:szCs w:val="24"/>
        </w:rPr>
        <w:t>”. Don’t think that this is another new story.</w:t>
      </w:r>
    </w:p>
    <w:p w:rsidR="00DA0193" w:rsidRPr="008E635F" w:rsidRDefault="00DA0193" w:rsidP="00631F67">
      <w:pPr>
        <w:rPr>
          <w:rFonts w:ascii="Arial" w:hAnsi="Arial" w:cs="Arial"/>
          <w:sz w:val="24"/>
          <w:szCs w:val="24"/>
        </w:rPr>
      </w:pPr>
      <w:r w:rsidRPr="008E635F">
        <w:rPr>
          <w:rFonts w:ascii="Arial" w:hAnsi="Arial" w:cs="Arial"/>
          <w:sz w:val="24"/>
          <w:szCs w:val="24"/>
        </w:rPr>
        <w:t>In the book “</w:t>
      </w:r>
      <w:proofErr w:type="spellStart"/>
      <w:r w:rsidRPr="008E635F">
        <w:rPr>
          <w:rFonts w:ascii="URW Palladio ITUeo" w:hAnsi="URW Palladio ITUeo" w:cs="Arial"/>
          <w:sz w:val="24"/>
          <w:szCs w:val="24"/>
        </w:rPr>
        <w:t>azhagar</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kalambagam</w:t>
      </w:r>
      <w:proofErr w:type="spellEnd"/>
      <w:r w:rsidRPr="008E635F">
        <w:rPr>
          <w:rFonts w:ascii="Arial" w:hAnsi="Arial" w:cs="Arial"/>
          <w:sz w:val="24"/>
          <w:szCs w:val="24"/>
        </w:rPr>
        <w:t>” the places</w:t>
      </w:r>
      <w:r w:rsidR="004B38AA">
        <w:rPr>
          <w:rFonts w:ascii="Arial" w:hAnsi="Arial" w:cs="Arial"/>
          <w:sz w:val="24"/>
          <w:szCs w:val="24"/>
        </w:rPr>
        <w:t>, ‘</w:t>
      </w:r>
      <w:proofErr w:type="spellStart"/>
      <w:r w:rsidR="00DD089C">
        <w:rPr>
          <w:rFonts w:ascii="URW Palladio ITUeo" w:hAnsi="URW Palladio ITUeo" w:cs="Arial"/>
          <w:sz w:val="24"/>
          <w:szCs w:val="24"/>
        </w:rPr>
        <w:t>th</w:t>
      </w:r>
      <w:r w:rsidRPr="008E635F">
        <w:rPr>
          <w:rFonts w:ascii="URW Palladio ITUeo" w:hAnsi="URW Palladio ITUeo" w:cs="Arial"/>
          <w:sz w:val="24"/>
          <w:szCs w:val="24"/>
        </w:rPr>
        <w:t>anḍamiccaṅgatta</w:t>
      </w:r>
      <w:r w:rsidR="00AB2C64" w:rsidRPr="008E635F">
        <w:rPr>
          <w:rFonts w:ascii="URW Palladio ITUeo" w:hAnsi="URW Palladio ITUeo" w:cs="Arial"/>
          <w:sz w:val="24"/>
          <w:szCs w:val="24"/>
        </w:rPr>
        <w:t>ṇ</w:t>
      </w:r>
      <w:r w:rsidRPr="008E635F">
        <w:rPr>
          <w:rFonts w:ascii="URW Palladio ITUeo" w:hAnsi="URW Palladio ITUeo" w:cs="Arial"/>
          <w:sz w:val="24"/>
          <w:szCs w:val="24"/>
        </w:rPr>
        <w:t>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iaiyavanġ</w:t>
      </w:r>
      <w:proofErr w:type="spellEnd"/>
      <w:r w:rsidR="004B38AA">
        <w:rPr>
          <w:rFonts w:ascii="URW Palladio ITUeo" w:hAnsi="URW Palladio ITUeo" w:cs="Arial"/>
          <w:sz w:val="24"/>
          <w:szCs w:val="24"/>
        </w:rPr>
        <w:t>’ and ‘</w:t>
      </w:r>
      <w:proofErr w:type="spellStart"/>
      <w:r w:rsidRPr="008E635F">
        <w:rPr>
          <w:rFonts w:ascii="URW Palladio ITUeo" w:hAnsi="URW Palladio ITUeo" w:cs="Arial"/>
          <w:sz w:val="24"/>
          <w:szCs w:val="24"/>
        </w:rPr>
        <w:t>sut</w:t>
      </w:r>
      <w:r w:rsidR="00AB2C64">
        <w:rPr>
          <w:rFonts w:ascii="URW Palladio ITUeo" w:hAnsi="URW Palladio ITUeo" w:cs="Arial"/>
          <w:sz w:val="24"/>
          <w:szCs w:val="24"/>
        </w:rPr>
        <w:t>h</w:t>
      </w:r>
      <w:r w:rsidRPr="008E635F">
        <w:rPr>
          <w:rFonts w:ascii="URW Palladio ITUeo" w:hAnsi="URW Palladio ITUeo" w:cs="Arial"/>
          <w:sz w:val="24"/>
          <w:szCs w:val="24"/>
        </w:rPr>
        <w:t>t</w:t>
      </w:r>
      <w:r w:rsidR="00AB2C64">
        <w:rPr>
          <w:rFonts w:ascii="URW Palladio ITUeo" w:hAnsi="URW Palladio ITUeo" w:cs="Arial"/>
          <w:sz w:val="24"/>
          <w:szCs w:val="24"/>
        </w:rPr>
        <w:t>h</w:t>
      </w:r>
      <w:r w:rsidRPr="008E635F">
        <w:rPr>
          <w:rFonts w:ascii="URW Palladio ITUeo" w:hAnsi="URW Palladio ITUeo" w:cs="Arial"/>
          <w:sz w:val="24"/>
          <w:szCs w:val="24"/>
        </w:rPr>
        <w:t>attamizhppulavar</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saṅgaththiruppiriyān</w:t>
      </w:r>
      <w:proofErr w:type="spellEnd"/>
      <w:r w:rsidR="004B38AA">
        <w:rPr>
          <w:rFonts w:ascii="URW Palladio ITUeo" w:hAnsi="URW Palladio ITUeo" w:cs="Arial"/>
          <w:sz w:val="24"/>
          <w:szCs w:val="24"/>
        </w:rPr>
        <w:t xml:space="preserve">’, </w:t>
      </w:r>
      <w:r w:rsidRPr="008E635F">
        <w:rPr>
          <w:rFonts w:ascii="Arial" w:hAnsi="Arial" w:cs="Arial"/>
          <w:sz w:val="24"/>
          <w:szCs w:val="24"/>
        </w:rPr>
        <w:t xml:space="preserve">clearly show </w:t>
      </w:r>
      <w:proofErr w:type="spellStart"/>
      <w:r w:rsidRPr="008E635F">
        <w:rPr>
          <w:rFonts w:ascii="URW Palladio ITUeo" w:hAnsi="URW Palladio ITUeo" w:cs="Arial"/>
          <w:sz w:val="24"/>
          <w:szCs w:val="24"/>
        </w:rPr>
        <w:t>Tirumāliruncholai</w:t>
      </w:r>
      <w:proofErr w:type="spellEnd"/>
      <w:r w:rsidRPr="008E635F">
        <w:rPr>
          <w:rFonts w:ascii="Arial" w:hAnsi="Arial" w:cs="Arial"/>
          <w:sz w:val="24"/>
          <w:szCs w:val="24"/>
        </w:rPr>
        <w:t xml:space="preserve"> </w:t>
      </w:r>
      <w:r w:rsidRPr="008E635F">
        <w:rPr>
          <w:rFonts w:ascii="URW Palladio ITUeo" w:hAnsi="URW Palladio ITUeo" w:cs="Arial"/>
          <w:sz w:val="24"/>
          <w:szCs w:val="24"/>
        </w:rPr>
        <w:t>Azhagar</w:t>
      </w:r>
      <w:r w:rsidRPr="008E635F">
        <w:rPr>
          <w:rFonts w:ascii="Arial" w:hAnsi="Arial" w:cs="Arial"/>
          <w:sz w:val="24"/>
          <w:szCs w:val="24"/>
        </w:rPr>
        <w:t xml:space="preserve"> becoming the chief of </w:t>
      </w:r>
      <w:proofErr w:type="spellStart"/>
      <w:r w:rsidRPr="008E635F">
        <w:rPr>
          <w:rFonts w:ascii="URW Palladio ITUeo" w:hAnsi="URW Palladio ITUeo" w:cs="Arial"/>
          <w:sz w:val="24"/>
          <w:szCs w:val="24"/>
        </w:rPr>
        <w:t>Tamizh</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sangam</w:t>
      </w:r>
      <w:proofErr w:type="spellEnd"/>
      <w:r w:rsidRPr="008E635F">
        <w:rPr>
          <w:rFonts w:ascii="Arial" w:hAnsi="Arial" w:cs="Arial"/>
          <w:sz w:val="24"/>
          <w:szCs w:val="24"/>
        </w:rPr>
        <w:t xml:space="preserve"> (association/ assembly).</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The </w:t>
      </w:r>
      <w:proofErr w:type="spellStart"/>
      <w:r w:rsidRPr="008E635F">
        <w:rPr>
          <w:rFonts w:ascii="URW Palladio ITUeo" w:hAnsi="URW Palladio ITUeo" w:cs="Arial"/>
          <w:sz w:val="24"/>
          <w:szCs w:val="24"/>
        </w:rPr>
        <w:t>Azhwār</w:t>
      </w:r>
      <w:proofErr w:type="spellEnd"/>
      <w:r w:rsidRPr="008E635F">
        <w:rPr>
          <w:rFonts w:ascii="Arial" w:hAnsi="Arial" w:cs="Arial"/>
          <w:sz w:val="24"/>
          <w:szCs w:val="24"/>
        </w:rPr>
        <w:t xml:space="preserve"> in the poem “</w:t>
      </w:r>
      <w:proofErr w:type="spellStart"/>
      <w:r w:rsidRPr="008E635F">
        <w:rPr>
          <w:rFonts w:ascii="URW Palladio ITUeo" w:hAnsi="URW Palladio ITUeo" w:cs="Arial"/>
          <w:sz w:val="24"/>
          <w:szCs w:val="24"/>
        </w:rPr>
        <w:t>kiḻaroḻiyiḻamai</w:t>
      </w:r>
      <w:proofErr w:type="spellEnd"/>
      <w:r w:rsidRPr="008E635F">
        <w:rPr>
          <w:rFonts w:ascii="Arial" w:hAnsi="Arial" w:cs="Arial"/>
          <w:sz w:val="24"/>
          <w:szCs w:val="24"/>
        </w:rPr>
        <w:t>”, mentions as “</w:t>
      </w:r>
      <w:proofErr w:type="spellStart"/>
      <w:r w:rsidRPr="008E635F">
        <w:rPr>
          <w:rFonts w:ascii="URW Palladio ITUeo" w:hAnsi="URW Palladio ITUeo" w:cs="Arial"/>
          <w:sz w:val="24"/>
          <w:szCs w:val="24"/>
        </w:rPr>
        <w:t>athir</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kural</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sangattu</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azhagar</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tham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koil</w:t>
      </w:r>
      <w:proofErr w:type="spellEnd"/>
      <w:r w:rsidRPr="008E635F">
        <w:rPr>
          <w:rFonts w:ascii="Arial" w:hAnsi="Arial" w:cs="Arial"/>
          <w:sz w:val="24"/>
          <w:szCs w:val="24"/>
        </w:rPr>
        <w:t>” in the second line of second poem. In that also</w:t>
      </w:r>
      <w:r w:rsidR="00902DE6">
        <w:rPr>
          <w:rFonts w:ascii="Arial" w:hAnsi="Arial" w:cs="Arial"/>
          <w:sz w:val="24"/>
          <w:szCs w:val="24"/>
        </w:rPr>
        <w:t>,</w:t>
      </w:r>
      <w:r w:rsidRPr="008E635F">
        <w:rPr>
          <w:rFonts w:ascii="Arial" w:hAnsi="Arial" w:cs="Arial"/>
          <w:sz w:val="24"/>
          <w:szCs w:val="24"/>
        </w:rPr>
        <w:t xml:space="preserve"> the above history is revealed. This can be found in the commentary on </w:t>
      </w:r>
      <w:r w:rsidRPr="008E635F">
        <w:rPr>
          <w:rFonts w:ascii="URW Palladio ITUeo" w:hAnsi="URW Palladio ITUeo" w:cs="Arial"/>
          <w:sz w:val="24"/>
          <w:szCs w:val="24"/>
        </w:rPr>
        <w:t>Azhagar</w:t>
      </w:r>
      <w:r w:rsidRPr="008E635F">
        <w:rPr>
          <w:rFonts w:ascii="Arial" w:hAnsi="Arial" w:cs="Arial"/>
          <w:sz w:val="24"/>
          <w:szCs w:val="24"/>
        </w:rPr>
        <w:t xml:space="preserve"> </w:t>
      </w:r>
      <w:proofErr w:type="spellStart"/>
      <w:r w:rsidRPr="008E635F">
        <w:rPr>
          <w:rFonts w:ascii="URW Palladio ITUeo" w:hAnsi="URW Palladio ITUeo" w:cs="Arial"/>
          <w:sz w:val="24"/>
          <w:szCs w:val="24"/>
        </w:rPr>
        <w:t>anthādi</w:t>
      </w:r>
      <w:proofErr w:type="spellEnd"/>
      <w:r w:rsidRPr="008E635F">
        <w:rPr>
          <w:rFonts w:ascii="Arial" w:hAnsi="Arial" w:cs="Arial"/>
          <w:sz w:val="24"/>
          <w:szCs w:val="24"/>
        </w:rPr>
        <w:t xml:space="preserve"> published by </w:t>
      </w:r>
      <w:proofErr w:type="spellStart"/>
      <w:r w:rsidRPr="008E635F">
        <w:rPr>
          <w:rFonts w:ascii="URW Palladio ITUeo" w:hAnsi="URW Palladio ITUeo" w:cs="Arial"/>
          <w:sz w:val="24"/>
          <w:szCs w:val="24"/>
        </w:rPr>
        <w:t>Srimadubhayave</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Vai</w:t>
      </w:r>
      <w:proofErr w:type="spellEnd"/>
      <w:r w:rsidRPr="008E635F">
        <w:rPr>
          <w:rFonts w:ascii="Arial" w:hAnsi="Arial" w:cs="Arial"/>
          <w:sz w:val="24"/>
          <w:szCs w:val="24"/>
        </w:rPr>
        <w:t xml:space="preserve"> </w:t>
      </w:r>
      <w:r w:rsidRPr="008E635F">
        <w:rPr>
          <w:rFonts w:ascii="URW Palladio ITUeo" w:hAnsi="URW Palladio ITUeo" w:cs="Arial"/>
          <w:sz w:val="24"/>
          <w:szCs w:val="24"/>
        </w:rPr>
        <w:t>Mu</w:t>
      </w:r>
      <w:r w:rsidRPr="008E635F">
        <w:rPr>
          <w:rFonts w:ascii="Arial" w:hAnsi="Arial" w:cs="Arial"/>
          <w:sz w:val="24"/>
          <w:szCs w:val="24"/>
        </w:rPr>
        <w:t xml:space="preserve"> </w:t>
      </w:r>
      <w:proofErr w:type="spellStart"/>
      <w:r w:rsidRPr="008E635F">
        <w:rPr>
          <w:rFonts w:ascii="URW Palladio ITUeo" w:hAnsi="URW Palladio ITUeo" w:cs="Arial"/>
          <w:sz w:val="24"/>
          <w:szCs w:val="24"/>
        </w:rPr>
        <w:t>Satakopācāryār</w:t>
      </w:r>
      <w:proofErr w:type="spellEnd"/>
      <w:r w:rsidRPr="008E635F">
        <w:rPr>
          <w:rFonts w:ascii="Arial" w:hAnsi="Arial" w:cs="Arial"/>
          <w:sz w:val="24"/>
          <w:szCs w:val="24"/>
        </w:rPr>
        <w:t xml:space="preserve"> and his brothers in 1916. </w:t>
      </w:r>
      <w:proofErr w:type="spellStart"/>
      <w:r w:rsidRPr="008E635F">
        <w:rPr>
          <w:rFonts w:ascii="Arial" w:hAnsi="Arial" w:cs="Arial"/>
          <w:sz w:val="24"/>
          <w:szCs w:val="24"/>
        </w:rPr>
        <w:t>Sangattamizhar</w:t>
      </w:r>
      <w:proofErr w:type="spellEnd"/>
      <w:r w:rsidRPr="008E635F">
        <w:rPr>
          <w:rFonts w:ascii="Arial" w:hAnsi="Arial" w:cs="Arial"/>
          <w:sz w:val="24"/>
          <w:szCs w:val="24"/>
        </w:rPr>
        <w:t xml:space="preserve"> is the name found in the ‘</w:t>
      </w:r>
      <w:proofErr w:type="spellStart"/>
      <w:r w:rsidRPr="008E635F">
        <w:rPr>
          <w:rFonts w:ascii="Arial" w:hAnsi="Arial" w:cs="Arial"/>
          <w:sz w:val="24"/>
          <w:szCs w:val="24"/>
        </w:rPr>
        <w:t>arumpadam</w:t>
      </w:r>
      <w:proofErr w:type="spellEnd"/>
      <w:r w:rsidRPr="008E635F">
        <w:rPr>
          <w:rFonts w:ascii="Arial" w:hAnsi="Arial" w:cs="Arial"/>
          <w:sz w:val="24"/>
          <w:szCs w:val="24"/>
        </w:rPr>
        <w:t xml:space="preserve">’ of the </w:t>
      </w:r>
      <w:proofErr w:type="spellStart"/>
      <w:r w:rsidRPr="008E635F">
        <w:rPr>
          <w:rFonts w:ascii="Arial" w:hAnsi="Arial" w:cs="Arial"/>
          <w:sz w:val="24"/>
          <w:szCs w:val="24"/>
        </w:rPr>
        <w:t>Jeeyar’s</w:t>
      </w:r>
      <w:proofErr w:type="spellEnd"/>
      <w:r w:rsidRPr="008E635F">
        <w:rPr>
          <w:rFonts w:ascii="Arial" w:hAnsi="Arial" w:cs="Arial"/>
          <w:sz w:val="24"/>
          <w:szCs w:val="24"/>
        </w:rPr>
        <w:t xml:space="preserve"> </w:t>
      </w:r>
      <w:proofErr w:type="spellStart"/>
      <w:r w:rsidRPr="008E635F">
        <w:rPr>
          <w:rFonts w:ascii="Arial" w:hAnsi="Arial" w:cs="Arial"/>
          <w:sz w:val="24"/>
          <w:szCs w:val="24"/>
        </w:rPr>
        <w:t>Idu</w:t>
      </w:r>
      <w:proofErr w:type="spellEnd"/>
      <w:r w:rsidRPr="008E635F">
        <w:rPr>
          <w:rFonts w:ascii="Arial" w:hAnsi="Arial" w:cs="Arial"/>
          <w:sz w:val="24"/>
          <w:szCs w:val="24"/>
        </w:rPr>
        <w:t xml:space="preserve">. On this basis only, in the following invocation poem of Azhagar </w:t>
      </w:r>
      <w:proofErr w:type="spellStart"/>
      <w:r w:rsidRPr="008E635F">
        <w:rPr>
          <w:rFonts w:ascii="Arial" w:hAnsi="Arial" w:cs="Arial"/>
          <w:sz w:val="24"/>
          <w:szCs w:val="24"/>
        </w:rPr>
        <w:t>antādi</w:t>
      </w:r>
      <w:proofErr w:type="spellEnd"/>
      <w:r w:rsidRPr="008E635F">
        <w:rPr>
          <w:rFonts w:ascii="Arial" w:hAnsi="Arial" w:cs="Arial"/>
          <w:sz w:val="24"/>
          <w:szCs w:val="24"/>
        </w:rPr>
        <w:t xml:space="preserve">, </w:t>
      </w:r>
      <w:r w:rsidR="00505BF0" w:rsidRPr="008E635F">
        <w:rPr>
          <w:rFonts w:ascii="Arial" w:hAnsi="Arial" w:cs="Arial"/>
          <w:sz w:val="24"/>
          <w:szCs w:val="24"/>
        </w:rPr>
        <w:t xml:space="preserve">the first meaning given </w:t>
      </w:r>
      <w:r w:rsidR="00505BF0">
        <w:rPr>
          <w:rFonts w:ascii="Arial" w:hAnsi="Arial" w:cs="Arial"/>
          <w:sz w:val="24"/>
          <w:szCs w:val="24"/>
        </w:rPr>
        <w:t>in the book</w:t>
      </w:r>
      <w:r w:rsidR="00505BF0" w:rsidRPr="008E635F">
        <w:rPr>
          <w:rFonts w:ascii="Arial" w:hAnsi="Arial" w:cs="Arial"/>
          <w:sz w:val="24"/>
          <w:szCs w:val="24"/>
        </w:rPr>
        <w:t xml:space="preserve"> </w:t>
      </w:r>
      <w:r w:rsidRPr="008E635F">
        <w:rPr>
          <w:rFonts w:ascii="Arial" w:hAnsi="Arial" w:cs="Arial"/>
          <w:sz w:val="24"/>
          <w:szCs w:val="24"/>
        </w:rPr>
        <w:t xml:space="preserve">for </w:t>
      </w:r>
      <w:r w:rsidR="001061FB">
        <w:rPr>
          <w:rFonts w:ascii="Arial" w:hAnsi="Arial" w:cs="Arial"/>
          <w:sz w:val="24"/>
          <w:szCs w:val="24"/>
        </w:rPr>
        <w:t>the phrase ‘</w:t>
      </w:r>
      <w:proofErr w:type="spellStart"/>
      <w:r w:rsidR="001061FB">
        <w:rPr>
          <w:rFonts w:ascii="Arial" w:hAnsi="Arial" w:cs="Arial"/>
          <w:sz w:val="24"/>
          <w:szCs w:val="24"/>
        </w:rPr>
        <w:t>sangaththu</w:t>
      </w:r>
      <w:proofErr w:type="spellEnd"/>
      <w:r w:rsidR="001061FB">
        <w:rPr>
          <w:rFonts w:ascii="Arial" w:hAnsi="Arial" w:cs="Arial"/>
          <w:sz w:val="24"/>
          <w:szCs w:val="24"/>
        </w:rPr>
        <w:t xml:space="preserve"> </w:t>
      </w:r>
      <w:proofErr w:type="spellStart"/>
      <w:r w:rsidR="001061FB">
        <w:rPr>
          <w:rFonts w:ascii="Arial" w:hAnsi="Arial" w:cs="Arial"/>
          <w:sz w:val="24"/>
          <w:szCs w:val="24"/>
        </w:rPr>
        <w:t>azhagar</w:t>
      </w:r>
      <w:proofErr w:type="spellEnd"/>
      <w:r w:rsidR="001061FB">
        <w:rPr>
          <w:rFonts w:ascii="Arial" w:hAnsi="Arial" w:cs="Arial"/>
          <w:sz w:val="24"/>
          <w:szCs w:val="24"/>
        </w:rPr>
        <w:t>’</w:t>
      </w:r>
      <w:r w:rsidRPr="008E635F">
        <w:rPr>
          <w:rFonts w:ascii="Arial" w:hAnsi="Arial" w:cs="Arial"/>
          <w:sz w:val="24"/>
          <w:szCs w:val="24"/>
        </w:rPr>
        <w:t xml:space="preserve"> is</w:t>
      </w:r>
      <w:r w:rsidR="001061FB">
        <w:rPr>
          <w:rFonts w:ascii="Arial" w:hAnsi="Arial" w:cs="Arial"/>
          <w:sz w:val="24"/>
          <w:szCs w:val="24"/>
        </w:rPr>
        <w:t>,</w:t>
      </w:r>
      <w:r w:rsidRPr="008E635F">
        <w:rPr>
          <w:rFonts w:ascii="Arial" w:hAnsi="Arial" w:cs="Arial"/>
          <w:sz w:val="24"/>
          <w:szCs w:val="24"/>
        </w:rPr>
        <w:t xml:space="preserve"> “Azhagar who is the chief of the </w:t>
      </w:r>
      <w:proofErr w:type="spellStart"/>
      <w:r w:rsidRPr="008E635F">
        <w:rPr>
          <w:rFonts w:ascii="Arial" w:hAnsi="Arial" w:cs="Arial"/>
          <w:sz w:val="24"/>
          <w:szCs w:val="24"/>
        </w:rPr>
        <w:t>tamizh</w:t>
      </w:r>
      <w:proofErr w:type="spellEnd"/>
      <w:r w:rsidRPr="008E635F">
        <w:rPr>
          <w:rFonts w:ascii="Arial" w:hAnsi="Arial" w:cs="Arial"/>
          <w:sz w:val="24"/>
          <w:szCs w:val="24"/>
        </w:rPr>
        <w:t xml:space="preserve"> </w:t>
      </w:r>
      <w:proofErr w:type="spellStart"/>
      <w:r w:rsidRPr="008E635F">
        <w:rPr>
          <w:rFonts w:ascii="Arial" w:hAnsi="Arial" w:cs="Arial"/>
          <w:sz w:val="24"/>
          <w:szCs w:val="24"/>
        </w:rPr>
        <w:t>sangam</w:t>
      </w:r>
      <w:proofErr w:type="spellEnd"/>
      <w:r w:rsidRPr="008E635F">
        <w:rPr>
          <w:rFonts w:ascii="Arial" w:hAnsi="Arial" w:cs="Arial"/>
          <w:sz w:val="24"/>
          <w:szCs w:val="24"/>
        </w:rPr>
        <w:t xml:space="preserve"> and who resides the hill of </w:t>
      </w:r>
      <w:proofErr w:type="spellStart"/>
      <w:r w:rsidRPr="008E635F">
        <w:rPr>
          <w:rFonts w:ascii="Arial" w:hAnsi="Arial" w:cs="Arial"/>
          <w:sz w:val="24"/>
          <w:szCs w:val="24"/>
        </w:rPr>
        <w:t>Tirumālirum</w:t>
      </w:r>
      <w:proofErr w:type="spellEnd"/>
      <w:r w:rsidRPr="008E635F">
        <w:rPr>
          <w:rFonts w:ascii="Arial" w:hAnsi="Arial" w:cs="Arial"/>
          <w:sz w:val="24"/>
          <w:szCs w:val="24"/>
        </w:rPr>
        <w:t xml:space="preserve"> </w:t>
      </w:r>
      <w:proofErr w:type="spellStart"/>
      <w:r w:rsidRPr="008E635F">
        <w:rPr>
          <w:rFonts w:ascii="Arial" w:hAnsi="Arial" w:cs="Arial"/>
          <w:sz w:val="24"/>
          <w:szCs w:val="24"/>
        </w:rPr>
        <w:t>cholai</w:t>
      </w:r>
      <w:proofErr w:type="spellEnd"/>
      <w:r w:rsidRPr="008E635F">
        <w:rPr>
          <w:rFonts w:ascii="Arial" w:hAnsi="Arial" w:cs="Arial"/>
          <w:sz w:val="24"/>
          <w:szCs w:val="24"/>
        </w:rPr>
        <w:t>”.</w:t>
      </w:r>
    </w:p>
    <w:p w:rsidR="00DA0193" w:rsidRPr="008E635F" w:rsidRDefault="00DA0193" w:rsidP="00DA0193">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lastRenderedPageBreak/>
        <w:t>aṅgath</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thamizh</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maai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āyiram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pāḍi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aḻiththu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ulagr</w:t>
      </w:r>
      <w:proofErr w:type="spellEnd"/>
    </w:p>
    <w:p w:rsidR="00DA0193" w:rsidRPr="008E635F" w:rsidRDefault="00DA0193" w:rsidP="00DA0193">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thaṅgatku</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vīḍu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aruḻum</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puruḍththaman</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thaṇ</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vakuḻath</w:t>
      </w:r>
      <w:proofErr w:type="spellEnd"/>
    </w:p>
    <w:p w:rsidR="00DA0193" w:rsidRPr="008E635F" w:rsidRDefault="00DA0193" w:rsidP="00DA0193">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thoṅgal</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parāṅkusan</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thāḻiṇai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māliruncolaimalaic</w:t>
      </w:r>
      <w:proofErr w:type="spellEnd"/>
    </w:p>
    <w:p w:rsidR="00DA0193" w:rsidRPr="008E635F" w:rsidRDefault="00DA0193" w:rsidP="00DA0193">
      <w:pPr>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caṅgaththu</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azhagaranthādi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naḍāththath</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thalaik</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koḻvanġ</w:t>
      </w:r>
      <w:proofErr w:type="spellEnd"/>
    </w:p>
    <w:p w:rsidR="00DA0193" w:rsidRPr="008E635F" w:rsidRDefault="00DA0193" w:rsidP="00DA0193">
      <w:pPr>
        <w:jc w:val="both"/>
        <w:rPr>
          <w:rFonts w:ascii="Arial" w:hAnsi="Arial" w:cs="Arial"/>
          <w:sz w:val="24"/>
          <w:szCs w:val="24"/>
        </w:rPr>
      </w:pPr>
      <w:r w:rsidRPr="008E635F">
        <w:rPr>
          <w:rFonts w:ascii="Arial" w:hAnsi="Arial" w:cs="Arial"/>
          <w:sz w:val="24"/>
          <w:szCs w:val="24"/>
        </w:rPr>
        <w:t xml:space="preserve">However, in all the commentaries blessed by our </w:t>
      </w:r>
      <w:r w:rsidR="0076012D" w:rsidRPr="008E635F">
        <w:rPr>
          <w:rFonts w:ascii="Arial" w:hAnsi="Arial" w:cs="Arial"/>
          <w:sz w:val="24"/>
          <w:szCs w:val="24"/>
        </w:rPr>
        <w:t>preceptors</w:t>
      </w:r>
      <w:r w:rsidRPr="008E635F">
        <w:rPr>
          <w:rFonts w:ascii="Arial" w:hAnsi="Arial" w:cs="Arial"/>
          <w:sz w:val="24"/>
          <w:szCs w:val="24"/>
        </w:rPr>
        <w:t xml:space="preserve"> the phrase ‘</w:t>
      </w:r>
      <w:proofErr w:type="spellStart"/>
      <w:r w:rsidRPr="008E635F">
        <w:rPr>
          <w:rFonts w:ascii="Arial" w:hAnsi="Arial" w:cs="Arial"/>
          <w:sz w:val="24"/>
          <w:szCs w:val="24"/>
        </w:rPr>
        <w:t>athir</w:t>
      </w:r>
      <w:proofErr w:type="spellEnd"/>
      <w:r w:rsidRPr="008E635F">
        <w:rPr>
          <w:rFonts w:ascii="Arial" w:hAnsi="Arial" w:cs="Arial"/>
          <w:sz w:val="24"/>
          <w:szCs w:val="24"/>
        </w:rPr>
        <w:t xml:space="preserve"> </w:t>
      </w:r>
      <w:proofErr w:type="spellStart"/>
      <w:r w:rsidRPr="008E635F">
        <w:rPr>
          <w:rFonts w:ascii="Arial" w:hAnsi="Arial" w:cs="Arial"/>
          <w:sz w:val="24"/>
          <w:szCs w:val="24"/>
        </w:rPr>
        <w:t>kural</w:t>
      </w:r>
      <w:proofErr w:type="spellEnd"/>
      <w:r w:rsidRPr="008E635F">
        <w:rPr>
          <w:rFonts w:ascii="Arial" w:hAnsi="Arial" w:cs="Arial"/>
          <w:sz w:val="24"/>
          <w:szCs w:val="24"/>
        </w:rPr>
        <w:t xml:space="preserve"> </w:t>
      </w:r>
      <w:proofErr w:type="spellStart"/>
      <w:r w:rsidRPr="008E635F">
        <w:rPr>
          <w:rFonts w:ascii="Arial" w:hAnsi="Arial" w:cs="Arial"/>
          <w:sz w:val="24"/>
          <w:szCs w:val="24"/>
        </w:rPr>
        <w:t>sangatthu</w:t>
      </w:r>
      <w:proofErr w:type="spellEnd"/>
      <w:r w:rsidRPr="008E635F">
        <w:rPr>
          <w:rFonts w:ascii="Arial" w:hAnsi="Arial" w:cs="Arial"/>
          <w:sz w:val="24"/>
          <w:szCs w:val="24"/>
        </w:rPr>
        <w:t xml:space="preserve"> </w:t>
      </w:r>
      <w:proofErr w:type="spellStart"/>
      <w:r w:rsidRPr="008E635F">
        <w:rPr>
          <w:rFonts w:ascii="Arial" w:hAnsi="Arial" w:cs="Arial"/>
          <w:sz w:val="24"/>
          <w:szCs w:val="24"/>
        </w:rPr>
        <w:t>azagar</w:t>
      </w:r>
      <w:proofErr w:type="spellEnd"/>
      <w:r w:rsidRPr="008E635F">
        <w:rPr>
          <w:rFonts w:ascii="Arial" w:hAnsi="Arial" w:cs="Arial"/>
          <w:sz w:val="24"/>
          <w:szCs w:val="24"/>
        </w:rPr>
        <w:t xml:space="preserve">” is explained as ‘Azhagar who is holding the conch </w:t>
      </w:r>
      <w:proofErr w:type="spellStart"/>
      <w:r w:rsidRPr="008E635F">
        <w:rPr>
          <w:rFonts w:ascii="Arial" w:hAnsi="Arial" w:cs="Arial"/>
          <w:sz w:val="24"/>
          <w:szCs w:val="24"/>
        </w:rPr>
        <w:t>Pancajanya</w:t>
      </w:r>
      <w:proofErr w:type="spellEnd"/>
      <w:r w:rsidRPr="008E635F">
        <w:rPr>
          <w:rFonts w:ascii="Arial" w:hAnsi="Arial" w:cs="Arial"/>
          <w:sz w:val="24"/>
          <w:szCs w:val="24"/>
        </w:rPr>
        <w:t xml:space="preserve">”. </w:t>
      </w:r>
    </w:p>
    <w:p w:rsidR="00DA0193" w:rsidRPr="008E635F" w:rsidRDefault="00DA0193" w:rsidP="00DA0193">
      <w:pPr>
        <w:jc w:val="both"/>
        <w:rPr>
          <w:rFonts w:ascii="Arial" w:hAnsi="Arial" w:cs="Arial"/>
          <w:sz w:val="24"/>
          <w:szCs w:val="24"/>
        </w:rPr>
      </w:pPr>
      <w:r w:rsidRPr="008E635F">
        <w:rPr>
          <w:rFonts w:ascii="Arial" w:hAnsi="Arial" w:cs="Arial"/>
          <w:sz w:val="24"/>
          <w:szCs w:val="24"/>
        </w:rPr>
        <w:t xml:space="preserve">Sri </w:t>
      </w:r>
      <w:proofErr w:type="spellStart"/>
      <w:r w:rsidRPr="008E635F">
        <w:rPr>
          <w:rFonts w:ascii="Arial" w:hAnsi="Arial" w:cs="Arial"/>
          <w:sz w:val="24"/>
          <w:szCs w:val="24"/>
        </w:rPr>
        <w:t>Kūraththāzhvān</w:t>
      </w:r>
      <w:proofErr w:type="spellEnd"/>
      <w:r w:rsidRPr="008E635F">
        <w:rPr>
          <w:rFonts w:ascii="Arial" w:hAnsi="Arial" w:cs="Arial"/>
          <w:sz w:val="24"/>
          <w:szCs w:val="24"/>
        </w:rPr>
        <w:t xml:space="preserve"> also has used this meaning while describing the Azhagar in </w:t>
      </w:r>
      <w:proofErr w:type="spellStart"/>
      <w:r w:rsidRPr="008E635F">
        <w:rPr>
          <w:rFonts w:ascii="Arial" w:hAnsi="Arial" w:cs="Arial"/>
          <w:sz w:val="24"/>
          <w:szCs w:val="24"/>
        </w:rPr>
        <w:t>Sundara</w:t>
      </w:r>
      <w:proofErr w:type="spellEnd"/>
      <w:r w:rsidRPr="008E635F">
        <w:rPr>
          <w:rFonts w:ascii="Arial" w:hAnsi="Arial" w:cs="Arial"/>
          <w:sz w:val="24"/>
          <w:szCs w:val="24"/>
        </w:rPr>
        <w:t xml:space="preserve"> </w:t>
      </w:r>
      <w:proofErr w:type="spellStart"/>
      <w:r w:rsidRPr="008E635F">
        <w:rPr>
          <w:rFonts w:ascii="Arial" w:hAnsi="Arial" w:cs="Arial"/>
          <w:sz w:val="24"/>
          <w:szCs w:val="24"/>
        </w:rPr>
        <w:t>bāhu</w:t>
      </w:r>
      <w:proofErr w:type="spellEnd"/>
      <w:r w:rsidRPr="008E635F">
        <w:rPr>
          <w:rFonts w:ascii="Arial" w:hAnsi="Arial" w:cs="Arial"/>
          <w:sz w:val="24"/>
          <w:szCs w:val="24"/>
        </w:rPr>
        <w:t xml:space="preserve"> </w:t>
      </w:r>
      <w:proofErr w:type="spellStart"/>
      <w:r w:rsidRPr="008E635F">
        <w:rPr>
          <w:rFonts w:ascii="Arial" w:hAnsi="Arial" w:cs="Arial"/>
          <w:sz w:val="24"/>
          <w:szCs w:val="24"/>
        </w:rPr>
        <w:t>stavam</w:t>
      </w:r>
      <w:proofErr w:type="spellEnd"/>
      <w:r w:rsidRPr="008E635F">
        <w:rPr>
          <w:rFonts w:ascii="Arial" w:hAnsi="Arial" w:cs="Arial"/>
          <w:sz w:val="24"/>
          <w:szCs w:val="24"/>
        </w:rPr>
        <w:t xml:space="preserve"> as the person having a conch that makes all the seven worlds to reverberate (</w:t>
      </w:r>
      <w:proofErr w:type="spellStart"/>
      <w:r w:rsidRPr="004B22AE">
        <w:rPr>
          <w:rFonts w:ascii="URW Palladio ITUeo" w:hAnsi="URW Palladio ITUeo" w:cs="Arial"/>
          <w:sz w:val="24"/>
          <w:szCs w:val="24"/>
        </w:rPr>
        <w:t>bhidurita</w:t>
      </w:r>
      <w:proofErr w:type="spellEnd"/>
      <w:r w:rsidRPr="004B22AE">
        <w:rPr>
          <w:rFonts w:ascii="URW Palladio ITUeo" w:hAnsi="URW Palladio ITUeo" w:cs="Arial"/>
          <w:sz w:val="24"/>
          <w:szCs w:val="24"/>
        </w:rPr>
        <w:t xml:space="preserve"> - </w:t>
      </w:r>
      <w:proofErr w:type="spellStart"/>
      <w:r w:rsidRPr="004B22AE">
        <w:rPr>
          <w:rFonts w:ascii="URW Palladio ITUeo" w:hAnsi="URW Palladio ITUeo" w:cs="Arial"/>
          <w:sz w:val="24"/>
          <w:szCs w:val="24"/>
        </w:rPr>
        <w:t>saptaloka</w:t>
      </w:r>
      <w:proofErr w:type="spellEnd"/>
      <w:r w:rsidRPr="004B22AE">
        <w:rPr>
          <w:rFonts w:ascii="URW Palladio ITUeo" w:hAnsi="URW Palladio ITUeo" w:cs="Arial"/>
          <w:sz w:val="24"/>
          <w:szCs w:val="24"/>
        </w:rPr>
        <w:t xml:space="preserve"> - </w:t>
      </w:r>
      <w:proofErr w:type="spellStart"/>
      <w:r w:rsidRPr="004B22AE">
        <w:rPr>
          <w:rFonts w:ascii="URW Palladio ITUeo" w:hAnsi="URW Palladio ITUeo" w:cs="Arial"/>
          <w:sz w:val="24"/>
          <w:szCs w:val="24"/>
        </w:rPr>
        <w:t>suviśṛṅkhala</w:t>
      </w:r>
      <w:proofErr w:type="spellEnd"/>
      <w:r w:rsidRPr="004B22AE">
        <w:rPr>
          <w:rFonts w:ascii="URW Palladio ITUeo" w:hAnsi="URW Palladio ITUeo" w:cs="Arial"/>
          <w:sz w:val="24"/>
          <w:szCs w:val="24"/>
        </w:rPr>
        <w:t xml:space="preserve"> - </w:t>
      </w:r>
      <w:proofErr w:type="spellStart"/>
      <w:r w:rsidRPr="004B22AE">
        <w:rPr>
          <w:rFonts w:ascii="URW Palladio ITUeo" w:hAnsi="URW Palladio ITUeo" w:cs="Arial"/>
          <w:sz w:val="24"/>
          <w:szCs w:val="24"/>
        </w:rPr>
        <w:t>śaṅkharavam</w:t>
      </w:r>
      <w:proofErr w:type="spellEnd"/>
      <w:r w:rsidRPr="008E635F">
        <w:rPr>
          <w:rFonts w:ascii="Arial" w:hAnsi="Arial" w:cs="Arial"/>
          <w:sz w:val="24"/>
          <w:szCs w:val="24"/>
        </w:rPr>
        <w:t xml:space="preserve">). Sri </w:t>
      </w:r>
      <w:proofErr w:type="spellStart"/>
      <w:r w:rsidR="003F3DF7">
        <w:rPr>
          <w:rFonts w:ascii="URW Palladio ITUeo" w:hAnsi="URW Palladio ITUeo" w:cs="Arial"/>
          <w:sz w:val="24"/>
          <w:szCs w:val="24"/>
        </w:rPr>
        <w:t>S</w:t>
      </w:r>
      <w:r w:rsidR="003F3DF7" w:rsidRPr="00F57064">
        <w:rPr>
          <w:rFonts w:ascii="URW Palladio ITUeo" w:hAnsi="URW Palladio ITUeo" w:cs="Arial"/>
          <w:sz w:val="24"/>
          <w:szCs w:val="24"/>
        </w:rPr>
        <w:t>vāmi</w:t>
      </w:r>
      <w:proofErr w:type="spellEnd"/>
      <w:r w:rsidR="003F3DF7" w:rsidRPr="00F57064">
        <w:rPr>
          <w:rFonts w:ascii="URW Palladio ITUeo" w:hAnsi="URW Palladio ITUeo" w:cs="Arial"/>
          <w:sz w:val="24"/>
          <w:szCs w:val="24"/>
        </w:rPr>
        <w:t xml:space="preserve"> </w:t>
      </w:r>
      <w:proofErr w:type="spellStart"/>
      <w:r w:rsidR="003F3DF7">
        <w:rPr>
          <w:rFonts w:ascii="URW Palladio ITUeo" w:hAnsi="URW Palladio ITUeo" w:cs="Arial"/>
          <w:sz w:val="24"/>
          <w:szCs w:val="24"/>
        </w:rPr>
        <w:t>D</w:t>
      </w:r>
      <w:r w:rsidR="003F3DF7" w:rsidRPr="00F57064">
        <w:rPr>
          <w:rFonts w:ascii="URW Palladio ITUeo" w:hAnsi="URW Palladio ITUeo" w:cs="Arial"/>
          <w:sz w:val="24"/>
          <w:szCs w:val="24"/>
        </w:rPr>
        <w:t>eśika</w:t>
      </w:r>
      <w:proofErr w:type="spellEnd"/>
      <w:r w:rsidR="003F3DF7" w:rsidRPr="008E635F">
        <w:rPr>
          <w:rFonts w:ascii="Arial" w:hAnsi="Arial" w:cs="Arial"/>
          <w:sz w:val="24"/>
          <w:szCs w:val="24"/>
        </w:rPr>
        <w:t xml:space="preserve"> </w:t>
      </w:r>
      <w:r w:rsidRPr="008E635F">
        <w:rPr>
          <w:rFonts w:ascii="Arial" w:hAnsi="Arial" w:cs="Arial"/>
          <w:sz w:val="24"/>
          <w:szCs w:val="24"/>
        </w:rPr>
        <w:t>also has mentioned as “person who is having a conch that is capable of making reverberating sound” by using the phrase “</w:t>
      </w:r>
      <w:proofErr w:type="spellStart"/>
      <w:r w:rsidRPr="0005307C">
        <w:rPr>
          <w:rFonts w:ascii="URW Palladio ITUeo" w:hAnsi="URW Palladio ITUeo" w:cs="Arial"/>
          <w:sz w:val="24"/>
          <w:szCs w:val="24"/>
        </w:rPr>
        <w:t>mukharita</w:t>
      </w:r>
      <w:proofErr w:type="spellEnd"/>
      <w:r w:rsidRPr="0005307C">
        <w:rPr>
          <w:rFonts w:ascii="URW Palladio ITUeo" w:hAnsi="URW Palladio ITUeo" w:cs="Arial"/>
          <w:sz w:val="24"/>
          <w:szCs w:val="24"/>
        </w:rPr>
        <w:t xml:space="preserve"> </w:t>
      </w:r>
      <w:proofErr w:type="spellStart"/>
      <w:r w:rsidRPr="0005307C">
        <w:rPr>
          <w:rFonts w:ascii="URW Palladio ITUeo" w:hAnsi="URW Palladio ITUeo" w:cs="Arial"/>
          <w:sz w:val="24"/>
          <w:szCs w:val="24"/>
        </w:rPr>
        <w:t>jalajam</w:t>
      </w:r>
      <w:proofErr w:type="spellEnd"/>
      <w:r w:rsidRPr="008E635F">
        <w:rPr>
          <w:rFonts w:ascii="Arial" w:hAnsi="Arial" w:cs="Arial"/>
          <w:sz w:val="24"/>
          <w:szCs w:val="24"/>
        </w:rPr>
        <w:t xml:space="preserve">”, while describing the </w:t>
      </w:r>
      <w:r w:rsidR="0076012D">
        <w:rPr>
          <w:rFonts w:ascii="Arial" w:hAnsi="Arial" w:cs="Arial"/>
          <w:sz w:val="24"/>
          <w:szCs w:val="24"/>
        </w:rPr>
        <w:t>essence</w:t>
      </w:r>
      <w:r w:rsidRPr="008E635F">
        <w:rPr>
          <w:rFonts w:ascii="Arial" w:hAnsi="Arial" w:cs="Arial"/>
          <w:sz w:val="24"/>
          <w:szCs w:val="24"/>
        </w:rPr>
        <w:t xml:space="preserve"> of this poem in </w:t>
      </w:r>
      <w:proofErr w:type="spellStart"/>
      <w:r w:rsidRPr="00FE2541">
        <w:rPr>
          <w:rFonts w:ascii="URW Palladio ITUeo" w:hAnsi="URW Palladio ITUeo" w:cs="Arial"/>
          <w:sz w:val="24"/>
          <w:szCs w:val="24"/>
        </w:rPr>
        <w:t>tātparya</w:t>
      </w:r>
      <w:proofErr w:type="spellEnd"/>
      <w:r w:rsidRPr="00FE2541">
        <w:rPr>
          <w:rFonts w:ascii="URW Palladio ITUeo" w:hAnsi="URW Palladio ITUeo" w:cs="Arial"/>
          <w:sz w:val="24"/>
          <w:szCs w:val="24"/>
        </w:rPr>
        <w:t xml:space="preserve"> </w:t>
      </w:r>
      <w:proofErr w:type="spellStart"/>
      <w:r w:rsidRPr="00FE2541">
        <w:rPr>
          <w:rFonts w:ascii="URW Palladio ITUeo" w:hAnsi="URW Palladio ITUeo" w:cs="Arial"/>
          <w:sz w:val="24"/>
          <w:szCs w:val="24"/>
        </w:rPr>
        <w:t>ratnāvaḻi</w:t>
      </w:r>
      <w:proofErr w:type="spellEnd"/>
      <w:r w:rsidRPr="008E635F">
        <w:rPr>
          <w:rFonts w:ascii="Arial" w:hAnsi="Arial" w:cs="Arial"/>
          <w:sz w:val="24"/>
          <w:szCs w:val="24"/>
        </w:rPr>
        <w:t xml:space="preserve">. In my Grandfather’s </w:t>
      </w:r>
      <w:proofErr w:type="spellStart"/>
      <w:r w:rsidRPr="00A2467D">
        <w:rPr>
          <w:rFonts w:ascii="URW Palladio ITUeo" w:hAnsi="URW Palladio ITUeo" w:cs="Arial"/>
          <w:sz w:val="24"/>
          <w:szCs w:val="24"/>
        </w:rPr>
        <w:t>pratibimbalahari</w:t>
      </w:r>
      <w:proofErr w:type="spellEnd"/>
      <w:r w:rsidRPr="008E635F">
        <w:rPr>
          <w:rFonts w:ascii="Arial" w:hAnsi="Arial" w:cs="Arial"/>
          <w:sz w:val="24"/>
          <w:szCs w:val="24"/>
        </w:rPr>
        <w:t xml:space="preserve"> also</w:t>
      </w:r>
      <w:r w:rsidR="00BD2C82">
        <w:rPr>
          <w:rFonts w:ascii="Arial" w:hAnsi="Arial" w:cs="Arial"/>
          <w:sz w:val="24"/>
          <w:szCs w:val="24"/>
        </w:rPr>
        <w:t>,</w:t>
      </w:r>
      <w:r w:rsidRPr="008E635F">
        <w:rPr>
          <w:rFonts w:ascii="Arial" w:hAnsi="Arial" w:cs="Arial"/>
          <w:sz w:val="24"/>
          <w:szCs w:val="24"/>
        </w:rPr>
        <w:t xml:space="preserve"> it has been mentioned as “</w:t>
      </w:r>
      <w:proofErr w:type="spellStart"/>
      <w:r w:rsidRPr="00A2467D">
        <w:rPr>
          <w:rFonts w:ascii="URW Palladio ITUeo" w:hAnsi="URW Palladio ITUeo" w:cs="Arial"/>
          <w:sz w:val="24"/>
          <w:szCs w:val="24"/>
        </w:rPr>
        <w:t>gambhīra</w:t>
      </w:r>
      <w:proofErr w:type="spellEnd"/>
      <w:r w:rsidRPr="00A2467D">
        <w:rPr>
          <w:rFonts w:ascii="URW Palladio ITUeo" w:hAnsi="URW Palladio ITUeo" w:cs="Arial"/>
          <w:sz w:val="24"/>
          <w:szCs w:val="24"/>
        </w:rPr>
        <w:t xml:space="preserve"> </w:t>
      </w:r>
      <w:proofErr w:type="spellStart"/>
      <w:r w:rsidRPr="00A2467D">
        <w:rPr>
          <w:rFonts w:ascii="URW Palladio ITUeo" w:hAnsi="URW Palladio ITUeo" w:cs="Arial"/>
          <w:sz w:val="24"/>
          <w:szCs w:val="24"/>
        </w:rPr>
        <w:t>dvaniśāliśaṅkamahita</w:t>
      </w:r>
      <w:proofErr w:type="spellEnd"/>
      <w:r w:rsidRPr="00A2467D">
        <w:rPr>
          <w:rFonts w:ascii="URW Palladio ITUeo" w:hAnsi="URW Palladio ITUeo" w:cs="Arial"/>
          <w:sz w:val="24"/>
          <w:szCs w:val="24"/>
        </w:rPr>
        <w:t xml:space="preserve"> </w:t>
      </w:r>
      <w:proofErr w:type="spellStart"/>
      <w:r w:rsidRPr="00A2467D">
        <w:rPr>
          <w:rFonts w:ascii="URW Palladio ITUeo" w:hAnsi="URW Palladio ITUeo" w:cs="Arial"/>
          <w:sz w:val="24"/>
          <w:szCs w:val="24"/>
        </w:rPr>
        <w:t>śrīsundarasyāspadam</w:t>
      </w:r>
      <w:proofErr w:type="spellEnd"/>
      <w:r w:rsidRPr="008E635F">
        <w:rPr>
          <w:rFonts w:ascii="Arial" w:hAnsi="Arial" w:cs="Arial"/>
          <w:i/>
          <w:sz w:val="24"/>
          <w:szCs w:val="24"/>
        </w:rPr>
        <w:t>”</w:t>
      </w:r>
      <w:r w:rsidRPr="008E635F">
        <w:rPr>
          <w:rFonts w:ascii="Arial" w:hAnsi="Arial" w:cs="Arial"/>
          <w:sz w:val="24"/>
          <w:szCs w:val="24"/>
        </w:rPr>
        <w:t>. With this background, people will hesitate to accept the previous meaning. They can be satisfied with the Sanskrit translation of the phrase “</w:t>
      </w:r>
      <w:proofErr w:type="spellStart"/>
      <w:r w:rsidRPr="00214E98">
        <w:rPr>
          <w:rFonts w:ascii="URW Palladio ITUeo" w:hAnsi="URW Palladio ITUeo" w:cs="Arial"/>
          <w:sz w:val="24"/>
          <w:szCs w:val="24"/>
        </w:rPr>
        <w:t>vedam</w:t>
      </w:r>
      <w:proofErr w:type="spellEnd"/>
      <w:r w:rsidRPr="00214E98">
        <w:rPr>
          <w:rFonts w:ascii="URW Palladio ITUeo" w:hAnsi="URW Palladio ITUeo" w:cs="Arial"/>
          <w:sz w:val="24"/>
          <w:szCs w:val="24"/>
        </w:rPr>
        <w:t xml:space="preserve"> </w:t>
      </w:r>
      <w:proofErr w:type="spellStart"/>
      <w:r w:rsidRPr="00214E98">
        <w:rPr>
          <w:rFonts w:ascii="URW Palladio ITUeo" w:hAnsi="URW Palladio ITUeo" w:cs="Arial"/>
          <w:sz w:val="24"/>
          <w:szCs w:val="24"/>
        </w:rPr>
        <w:t>mun</w:t>
      </w:r>
      <w:proofErr w:type="spellEnd"/>
      <w:r w:rsidRPr="00214E98">
        <w:rPr>
          <w:rFonts w:ascii="URW Palladio ITUeo" w:hAnsi="URW Palladio ITUeo" w:cs="Arial"/>
          <w:sz w:val="24"/>
          <w:szCs w:val="24"/>
        </w:rPr>
        <w:t xml:space="preserve"> </w:t>
      </w:r>
      <w:proofErr w:type="spellStart"/>
      <w:r w:rsidRPr="00214E98">
        <w:rPr>
          <w:rFonts w:ascii="URW Palladio ITUeo" w:hAnsi="URW Palladio ITUeo" w:cs="Arial"/>
          <w:sz w:val="24"/>
          <w:szCs w:val="24"/>
        </w:rPr>
        <w:t>viriththān</w:t>
      </w:r>
      <w:proofErr w:type="spellEnd"/>
      <w:r w:rsidRPr="008E635F">
        <w:rPr>
          <w:rFonts w:ascii="Arial" w:hAnsi="Arial" w:cs="Arial"/>
          <w:sz w:val="24"/>
          <w:szCs w:val="24"/>
        </w:rPr>
        <w:t xml:space="preserve">” used by </w:t>
      </w:r>
      <w:proofErr w:type="spellStart"/>
      <w:r w:rsidRPr="008E635F">
        <w:rPr>
          <w:rFonts w:ascii="Arial" w:hAnsi="Arial" w:cs="Arial"/>
          <w:sz w:val="24"/>
          <w:szCs w:val="24"/>
        </w:rPr>
        <w:t>Azhwar</w:t>
      </w:r>
      <w:proofErr w:type="spellEnd"/>
      <w:r w:rsidRPr="008E635F">
        <w:rPr>
          <w:rFonts w:ascii="Arial" w:hAnsi="Arial" w:cs="Arial"/>
          <w:sz w:val="24"/>
          <w:szCs w:val="24"/>
        </w:rPr>
        <w:t xml:space="preserve"> to denote “</w:t>
      </w:r>
      <w:proofErr w:type="spellStart"/>
      <w:r w:rsidRPr="0080549F">
        <w:rPr>
          <w:rFonts w:ascii="URW Palladio ITUeo" w:hAnsi="URW Palladio ITUeo" w:cs="Arial"/>
          <w:sz w:val="24"/>
          <w:szCs w:val="24"/>
        </w:rPr>
        <w:t>pratamasya</w:t>
      </w:r>
      <w:proofErr w:type="spellEnd"/>
      <w:r w:rsidRPr="0080549F">
        <w:rPr>
          <w:rFonts w:ascii="URW Palladio ITUeo" w:hAnsi="URW Palladio ITUeo" w:cs="Arial"/>
          <w:sz w:val="24"/>
          <w:szCs w:val="24"/>
        </w:rPr>
        <w:t xml:space="preserve"> </w:t>
      </w:r>
      <w:proofErr w:type="spellStart"/>
      <w:r w:rsidRPr="0080549F">
        <w:rPr>
          <w:rFonts w:ascii="URW Palladio ITUeo" w:hAnsi="URW Palladio ITUeo" w:cs="Arial"/>
          <w:sz w:val="24"/>
          <w:szCs w:val="24"/>
        </w:rPr>
        <w:t>pracetasaḥ</w:t>
      </w:r>
      <w:proofErr w:type="spellEnd"/>
      <w:r w:rsidRPr="008E635F">
        <w:rPr>
          <w:rFonts w:ascii="Arial" w:hAnsi="Arial" w:cs="Arial"/>
          <w:sz w:val="24"/>
          <w:szCs w:val="24"/>
        </w:rPr>
        <w:t xml:space="preserve">”. Sri </w:t>
      </w:r>
      <w:proofErr w:type="spellStart"/>
      <w:r w:rsidR="003F3DF7">
        <w:rPr>
          <w:rFonts w:ascii="URW Palladio ITUeo" w:hAnsi="URW Palladio ITUeo" w:cs="Arial"/>
          <w:sz w:val="24"/>
          <w:szCs w:val="24"/>
        </w:rPr>
        <w:t>S</w:t>
      </w:r>
      <w:r w:rsidR="003F3DF7" w:rsidRPr="00F57064">
        <w:rPr>
          <w:rFonts w:ascii="URW Palladio ITUeo" w:hAnsi="URW Palladio ITUeo" w:cs="Arial"/>
          <w:sz w:val="24"/>
          <w:szCs w:val="24"/>
        </w:rPr>
        <w:t>vāmi</w:t>
      </w:r>
      <w:proofErr w:type="spellEnd"/>
      <w:r w:rsidR="003F3DF7" w:rsidRPr="00F57064">
        <w:rPr>
          <w:rFonts w:ascii="URW Palladio ITUeo" w:hAnsi="URW Palladio ITUeo" w:cs="Arial"/>
          <w:sz w:val="24"/>
          <w:szCs w:val="24"/>
        </w:rPr>
        <w:t xml:space="preserve"> </w:t>
      </w:r>
      <w:proofErr w:type="spellStart"/>
      <w:r w:rsidR="003F3DF7">
        <w:rPr>
          <w:rFonts w:ascii="URW Palladio ITUeo" w:hAnsi="URW Palladio ITUeo" w:cs="Arial"/>
          <w:sz w:val="24"/>
          <w:szCs w:val="24"/>
        </w:rPr>
        <w:t>D</w:t>
      </w:r>
      <w:r w:rsidR="003F3DF7" w:rsidRPr="00F57064">
        <w:rPr>
          <w:rFonts w:ascii="URW Palladio ITUeo" w:hAnsi="URW Palladio ITUeo" w:cs="Arial"/>
          <w:sz w:val="24"/>
          <w:szCs w:val="24"/>
        </w:rPr>
        <w:t>eśika</w:t>
      </w:r>
      <w:proofErr w:type="spellEnd"/>
      <w:r w:rsidR="003F3DF7" w:rsidRPr="008E635F">
        <w:rPr>
          <w:rFonts w:ascii="Arial" w:hAnsi="Arial" w:cs="Arial"/>
          <w:sz w:val="24"/>
          <w:szCs w:val="24"/>
        </w:rPr>
        <w:t xml:space="preserve"> </w:t>
      </w:r>
      <w:r w:rsidRPr="008E635F">
        <w:rPr>
          <w:rFonts w:ascii="Arial" w:hAnsi="Arial" w:cs="Arial"/>
          <w:sz w:val="24"/>
          <w:szCs w:val="24"/>
        </w:rPr>
        <w:t xml:space="preserve">has </w:t>
      </w:r>
      <w:r w:rsidR="00BD2C82">
        <w:rPr>
          <w:rFonts w:ascii="Arial" w:hAnsi="Arial" w:cs="Arial"/>
          <w:sz w:val="24"/>
          <w:szCs w:val="24"/>
        </w:rPr>
        <w:t>mentioned</w:t>
      </w:r>
      <w:r w:rsidRPr="008E635F">
        <w:rPr>
          <w:rFonts w:ascii="Arial" w:hAnsi="Arial" w:cs="Arial"/>
          <w:sz w:val="24"/>
          <w:szCs w:val="24"/>
        </w:rPr>
        <w:t xml:space="preserve"> in </w:t>
      </w:r>
      <w:proofErr w:type="spellStart"/>
      <w:r w:rsidRPr="00945A6A">
        <w:rPr>
          <w:rFonts w:ascii="URW Palladio ITUeo" w:hAnsi="URW Palladio ITUeo" w:cs="Arial"/>
          <w:sz w:val="24"/>
          <w:szCs w:val="24"/>
        </w:rPr>
        <w:t>tātparya</w:t>
      </w:r>
      <w:proofErr w:type="spellEnd"/>
      <w:r w:rsidRPr="00945A6A">
        <w:rPr>
          <w:rFonts w:ascii="URW Palladio ITUeo" w:hAnsi="URW Palladio ITUeo" w:cs="Arial"/>
          <w:sz w:val="24"/>
          <w:szCs w:val="24"/>
        </w:rPr>
        <w:t xml:space="preserve"> </w:t>
      </w:r>
      <w:proofErr w:type="spellStart"/>
      <w:r w:rsidRPr="00945A6A">
        <w:rPr>
          <w:rFonts w:ascii="URW Palladio ITUeo" w:hAnsi="URW Palladio ITUeo" w:cs="Arial"/>
          <w:sz w:val="24"/>
          <w:szCs w:val="24"/>
        </w:rPr>
        <w:t>ratnāvaḻi</w:t>
      </w:r>
      <w:proofErr w:type="spellEnd"/>
      <w:r w:rsidR="00BD2C82">
        <w:rPr>
          <w:rFonts w:ascii="URW Palladio ITUeo" w:hAnsi="URW Palladio ITUeo" w:cs="Arial"/>
          <w:i/>
          <w:sz w:val="24"/>
          <w:szCs w:val="24"/>
        </w:rPr>
        <w:t>,</w:t>
      </w:r>
      <w:r w:rsidRPr="008E635F">
        <w:rPr>
          <w:rFonts w:ascii="Arial" w:hAnsi="Arial" w:cs="Arial"/>
          <w:sz w:val="24"/>
          <w:szCs w:val="24"/>
        </w:rPr>
        <w:t xml:space="preserve"> as “</w:t>
      </w:r>
      <w:proofErr w:type="spellStart"/>
      <w:r w:rsidRPr="00945A6A">
        <w:rPr>
          <w:rFonts w:ascii="URW Palladio ITUeo" w:hAnsi="URW Palladio ITUeo" w:cs="Arial"/>
          <w:sz w:val="24"/>
          <w:szCs w:val="24"/>
        </w:rPr>
        <w:t>pūrvācāryaṁ</w:t>
      </w:r>
      <w:proofErr w:type="spellEnd"/>
      <w:r w:rsidRPr="00945A6A">
        <w:rPr>
          <w:rFonts w:ascii="URW Palladio ITUeo" w:hAnsi="URW Palladio ITUeo" w:cs="Arial"/>
          <w:sz w:val="24"/>
          <w:szCs w:val="24"/>
        </w:rPr>
        <w:t xml:space="preserve"> </w:t>
      </w:r>
      <w:proofErr w:type="spellStart"/>
      <w:r w:rsidRPr="00945A6A">
        <w:rPr>
          <w:rFonts w:ascii="URW Palladio ITUeo" w:hAnsi="URW Palladio ITUeo" w:cs="Arial"/>
          <w:sz w:val="24"/>
          <w:szCs w:val="24"/>
        </w:rPr>
        <w:t>śrutīnām</w:t>
      </w:r>
      <w:proofErr w:type="spellEnd"/>
      <w:r w:rsidRPr="008E635F">
        <w:rPr>
          <w:rFonts w:ascii="Arial" w:hAnsi="Arial" w:cs="Arial"/>
          <w:sz w:val="24"/>
          <w:szCs w:val="24"/>
        </w:rPr>
        <w:t>”</w:t>
      </w:r>
      <w:r w:rsidR="00BD2C82">
        <w:rPr>
          <w:rFonts w:ascii="Arial" w:hAnsi="Arial" w:cs="Arial"/>
          <w:sz w:val="24"/>
          <w:szCs w:val="24"/>
        </w:rPr>
        <w:t>,</w:t>
      </w:r>
      <w:r w:rsidRPr="008E635F">
        <w:rPr>
          <w:rFonts w:ascii="Arial" w:hAnsi="Arial" w:cs="Arial"/>
          <w:sz w:val="24"/>
          <w:szCs w:val="24"/>
        </w:rPr>
        <w:t xml:space="preserve"> when </w:t>
      </w:r>
      <w:r w:rsidR="00945A6A">
        <w:rPr>
          <w:rFonts w:ascii="Arial" w:hAnsi="Arial" w:cs="Arial"/>
          <w:sz w:val="24"/>
          <w:szCs w:val="24"/>
        </w:rPr>
        <w:t>translating</w:t>
      </w:r>
      <w:r w:rsidRPr="008E635F">
        <w:rPr>
          <w:rFonts w:ascii="Arial" w:hAnsi="Arial" w:cs="Arial"/>
          <w:sz w:val="24"/>
          <w:szCs w:val="24"/>
        </w:rPr>
        <w:t xml:space="preserve"> “</w:t>
      </w:r>
      <w:proofErr w:type="spellStart"/>
      <w:r w:rsidRPr="00945A6A">
        <w:rPr>
          <w:rFonts w:ascii="URW Palladio ITUeo" w:hAnsi="URW Palladio ITUeo" w:cs="Arial"/>
          <w:sz w:val="24"/>
          <w:szCs w:val="24"/>
        </w:rPr>
        <w:t>vedam</w:t>
      </w:r>
      <w:proofErr w:type="spellEnd"/>
      <w:r w:rsidRPr="00945A6A">
        <w:rPr>
          <w:rFonts w:ascii="URW Palladio ITUeo" w:hAnsi="URW Palladio ITUeo" w:cs="Arial"/>
          <w:sz w:val="24"/>
          <w:szCs w:val="24"/>
        </w:rPr>
        <w:t xml:space="preserve"> </w:t>
      </w:r>
      <w:proofErr w:type="spellStart"/>
      <w:r w:rsidRPr="00945A6A">
        <w:rPr>
          <w:rFonts w:ascii="URW Palladio ITUeo" w:hAnsi="URW Palladio ITUeo" w:cs="Arial"/>
          <w:sz w:val="24"/>
          <w:szCs w:val="24"/>
        </w:rPr>
        <w:t>mun</w:t>
      </w:r>
      <w:proofErr w:type="spellEnd"/>
      <w:r w:rsidRPr="00945A6A">
        <w:rPr>
          <w:rFonts w:ascii="URW Palladio ITUeo" w:hAnsi="URW Palladio ITUeo" w:cs="Arial"/>
          <w:sz w:val="24"/>
          <w:szCs w:val="24"/>
        </w:rPr>
        <w:t xml:space="preserve"> </w:t>
      </w:r>
      <w:proofErr w:type="spellStart"/>
      <w:r w:rsidRPr="00945A6A">
        <w:rPr>
          <w:rFonts w:ascii="URW Palladio ITUeo" w:hAnsi="URW Palladio ITUeo" w:cs="Arial"/>
          <w:sz w:val="24"/>
          <w:szCs w:val="24"/>
        </w:rPr>
        <w:t>viriththān</w:t>
      </w:r>
      <w:proofErr w:type="spellEnd"/>
      <w:r w:rsidRPr="008E635F">
        <w:rPr>
          <w:rFonts w:ascii="Arial" w:hAnsi="Arial" w:cs="Arial"/>
          <w:sz w:val="24"/>
          <w:szCs w:val="24"/>
        </w:rPr>
        <w:t xml:space="preserve">” </w:t>
      </w:r>
      <w:r w:rsidR="00BD2C82">
        <w:rPr>
          <w:rFonts w:ascii="Arial" w:hAnsi="Arial" w:cs="Arial"/>
          <w:sz w:val="24"/>
          <w:szCs w:val="24"/>
        </w:rPr>
        <w:t>to</w:t>
      </w:r>
      <w:r w:rsidRPr="008E635F">
        <w:rPr>
          <w:rFonts w:ascii="Arial" w:hAnsi="Arial" w:cs="Arial"/>
          <w:sz w:val="24"/>
          <w:szCs w:val="24"/>
        </w:rPr>
        <w:t xml:space="preserve"> Sanskrit. Here, my Grandfather has also blessed in </w:t>
      </w:r>
      <w:proofErr w:type="spellStart"/>
      <w:r w:rsidR="00D97C92" w:rsidRPr="00A2467D">
        <w:rPr>
          <w:rFonts w:ascii="URW Palladio ITUeo" w:hAnsi="URW Palladio ITUeo" w:cs="Arial"/>
          <w:sz w:val="24"/>
          <w:szCs w:val="24"/>
        </w:rPr>
        <w:t>pratibimbalahari</w:t>
      </w:r>
      <w:proofErr w:type="spellEnd"/>
      <w:r w:rsidR="00D97C92" w:rsidRPr="008E635F">
        <w:rPr>
          <w:rFonts w:ascii="Arial" w:hAnsi="Arial" w:cs="Arial"/>
          <w:sz w:val="24"/>
          <w:szCs w:val="24"/>
        </w:rPr>
        <w:t xml:space="preserve"> </w:t>
      </w:r>
      <w:r w:rsidRPr="008E635F">
        <w:rPr>
          <w:rFonts w:ascii="Arial" w:hAnsi="Arial" w:cs="Arial"/>
          <w:sz w:val="24"/>
          <w:szCs w:val="24"/>
        </w:rPr>
        <w:t>as “</w:t>
      </w:r>
      <w:proofErr w:type="spellStart"/>
      <w:r w:rsidRPr="00CA1575">
        <w:rPr>
          <w:rFonts w:ascii="URW Palladio ITUeo" w:hAnsi="URW Palladio ITUeo" w:cs="Arial"/>
          <w:sz w:val="24"/>
          <w:szCs w:val="24"/>
        </w:rPr>
        <w:t>śruti</w:t>
      </w:r>
      <w:proofErr w:type="spellEnd"/>
      <w:r w:rsidRPr="00CA1575">
        <w:rPr>
          <w:rFonts w:ascii="URW Palladio ITUeo" w:hAnsi="URW Palladio ITUeo" w:cs="Arial"/>
          <w:sz w:val="24"/>
          <w:szCs w:val="24"/>
        </w:rPr>
        <w:t xml:space="preserve"> </w:t>
      </w:r>
      <w:proofErr w:type="spellStart"/>
      <w:r w:rsidRPr="00CA1575">
        <w:rPr>
          <w:rFonts w:ascii="URW Palladio ITUeo" w:hAnsi="URW Palladio ITUeo" w:cs="Arial"/>
          <w:sz w:val="24"/>
          <w:szCs w:val="24"/>
        </w:rPr>
        <w:t>visthṛtīḥ</w:t>
      </w:r>
      <w:proofErr w:type="spellEnd"/>
      <w:r w:rsidRPr="00CA1575">
        <w:rPr>
          <w:rFonts w:ascii="URW Palladio ITUeo" w:hAnsi="URW Palladio ITUeo" w:cs="Arial"/>
          <w:sz w:val="24"/>
          <w:szCs w:val="24"/>
        </w:rPr>
        <w:t xml:space="preserve"> </w:t>
      </w:r>
      <w:proofErr w:type="spellStart"/>
      <w:r w:rsidRPr="00CA1575">
        <w:rPr>
          <w:rFonts w:ascii="URW Palladio ITUeo" w:hAnsi="URW Palladio ITUeo" w:cs="Arial"/>
          <w:sz w:val="24"/>
          <w:szCs w:val="24"/>
        </w:rPr>
        <w:t>racayituḥ</w:t>
      </w:r>
      <w:proofErr w:type="spellEnd"/>
      <w:r w:rsidRPr="00CA1575">
        <w:rPr>
          <w:rFonts w:ascii="URW Palladio ITUeo" w:hAnsi="URW Palladio ITUeo" w:cs="Arial"/>
          <w:sz w:val="24"/>
          <w:szCs w:val="24"/>
        </w:rPr>
        <w:t xml:space="preserve"> </w:t>
      </w:r>
      <w:proofErr w:type="spellStart"/>
      <w:r w:rsidRPr="00CA1575">
        <w:rPr>
          <w:rFonts w:ascii="URW Palladio ITUeo" w:hAnsi="URW Palladio ITUeo" w:cs="Arial"/>
          <w:sz w:val="24"/>
          <w:szCs w:val="24"/>
        </w:rPr>
        <w:t>pūrvam</w:t>
      </w:r>
      <w:proofErr w:type="spellEnd"/>
      <w:r w:rsidRPr="008E635F">
        <w:rPr>
          <w:rFonts w:ascii="Arial" w:hAnsi="Arial" w:cs="Arial"/>
          <w:sz w:val="24"/>
          <w:szCs w:val="24"/>
        </w:rPr>
        <w:t>”.</w:t>
      </w:r>
    </w:p>
    <w:p w:rsidR="00DA0193" w:rsidRPr="008E635F" w:rsidRDefault="00DA0193" w:rsidP="00DA0193">
      <w:pPr>
        <w:jc w:val="both"/>
        <w:rPr>
          <w:rFonts w:ascii="Arial" w:hAnsi="Arial" w:cs="Arial"/>
          <w:iCs/>
          <w:sz w:val="24"/>
          <w:szCs w:val="24"/>
        </w:rPr>
      </w:pPr>
      <w:r w:rsidRPr="008E635F">
        <w:rPr>
          <w:rFonts w:ascii="Arial" w:hAnsi="Arial" w:cs="Arial"/>
          <w:sz w:val="24"/>
          <w:szCs w:val="24"/>
        </w:rPr>
        <w:t xml:space="preserve">Many people praise this </w:t>
      </w:r>
      <w:proofErr w:type="spellStart"/>
      <w:r w:rsidRPr="00570FC6">
        <w:rPr>
          <w:rFonts w:ascii="URW Palladio ITUeo" w:hAnsi="URW Palladio ITUeo" w:cs="Arial"/>
          <w:sz w:val="24"/>
          <w:szCs w:val="24"/>
        </w:rPr>
        <w:t>Azagar</w:t>
      </w:r>
      <w:proofErr w:type="spellEnd"/>
      <w:r w:rsidRPr="008E635F">
        <w:rPr>
          <w:rFonts w:ascii="Arial" w:hAnsi="Arial" w:cs="Arial"/>
          <w:sz w:val="24"/>
          <w:szCs w:val="24"/>
        </w:rPr>
        <w:t xml:space="preserve"> as </w:t>
      </w:r>
      <w:proofErr w:type="spellStart"/>
      <w:r w:rsidRPr="00570FC6">
        <w:rPr>
          <w:rFonts w:ascii="URW Palladio ITUeo" w:hAnsi="URW Palladio ITUeo" w:cs="Arial"/>
          <w:sz w:val="24"/>
          <w:szCs w:val="24"/>
        </w:rPr>
        <w:t>pāñcajanyar</w:t>
      </w:r>
      <w:proofErr w:type="spellEnd"/>
      <w:r w:rsidRPr="008E635F">
        <w:rPr>
          <w:rFonts w:ascii="Arial" w:hAnsi="Arial" w:cs="Arial"/>
          <w:sz w:val="24"/>
          <w:szCs w:val="24"/>
        </w:rPr>
        <w:t xml:space="preserve">. </w:t>
      </w:r>
      <w:proofErr w:type="spellStart"/>
      <w:r w:rsidRPr="00570FC6">
        <w:rPr>
          <w:rFonts w:ascii="URW Palladio ITUeo" w:hAnsi="URW Palladio ITUeo" w:cs="Arial"/>
          <w:sz w:val="24"/>
          <w:szCs w:val="24"/>
        </w:rPr>
        <w:t>Vedattāzhwan</w:t>
      </w:r>
      <w:proofErr w:type="spellEnd"/>
      <w:r w:rsidRPr="008E635F">
        <w:rPr>
          <w:rFonts w:ascii="Arial" w:hAnsi="Arial" w:cs="Arial"/>
          <w:iCs/>
          <w:sz w:val="24"/>
          <w:szCs w:val="24"/>
        </w:rPr>
        <w:t xml:space="preserve"> also describes this as:</w:t>
      </w:r>
    </w:p>
    <w:p w:rsidR="00DA0193" w:rsidRPr="008E635F" w:rsidRDefault="00DA0193" w:rsidP="00DA0193">
      <w:pPr>
        <w:jc w:val="both"/>
        <w:rPr>
          <w:rFonts w:ascii="Sanskrit 2003" w:hAnsi="Sanskrit 2003" w:cs="Sanskrit 2003"/>
          <w:sz w:val="24"/>
          <w:szCs w:val="24"/>
          <w:lang w:bidi="hi-IN"/>
        </w:rPr>
      </w:pPr>
      <w:proofErr w:type="spellStart"/>
      <w:proofErr w:type="gramStart"/>
      <w:r w:rsidRPr="00570FC6">
        <w:rPr>
          <w:rFonts w:ascii="URW Palladio ITUeo" w:hAnsi="URW Palladio ITUeo" w:cs="Arial"/>
          <w:sz w:val="24"/>
          <w:szCs w:val="24"/>
        </w:rPr>
        <w:t>yaṁ</w:t>
      </w:r>
      <w:proofErr w:type="spellEnd"/>
      <w:proofErr w:type="gramEnd"/>
      <w:r w:rsidRPr="00570FC6">
        <w:rPr>
          <w:rFonts w:ascii="URW Palladio ITUeo" w:hAnsi="URW Palladio ITUeo" w:cs="Arial"/>
          <w:sz w:val="24"/>
          <w:szCs w:val="24"/>
        </w:rPr>
        <w:t xml:space="preserve"> </w:t>
      </w:r>
      <w:proofErr w:type="spellStart"/>
      <w:r w:rsidRPr="00570FC6">
        <w:rPr>
          <w:rFonts w:ascii="URW Palladio ITUeo" w:hAnsi="URW Palladio ITUeo" w:cs="Arial"/>
          <w:sz w:val="24"/>
          <w:szCs w:val="24"/>
        </w:rPr>
        <w:t>pāñcajanyaṁ</w:t>
      </w:r>
      <w:proofErr w:type="spellEnd"/>
      <w:r w:rsidRPr="00570FC6">
        <w:rPr>
          <w:rFonts w:ascii="URW Palladio ITUeo" w:hAnsi="URW Palladio ITUeo" w:cs="Arial"/>
          <w:sz w:val="24"/>
          <w:szCs w:val="24"/>
        </w:rPr>
        <w:t xml:space="preserve"> </w:t>
      </w:r>
      <w:proofErr w:type="spellStart"/>
      <w:r w:rsidRPr="00570FC6">
        <w:rPr>
          <w:rFonts w:ascii="URW Palladio ITUeo" w:hAnsi="URW Palladio ITUeo" w:cs="Arial"/>
          <w:sz w:val="24"/>
          <w:szCs w:val="24"/>
        </w:rPr>
        <w:t>bahavassamindhate</w:t>
      </w:r>
      <w:proofErr w:type="spellEnd"/>
      <w:r w:rsidRPr="008E635F">
        <w:rPr>
          <w:rFonts w:ascii="URW Palladio ITUeo" w:hAnsi="URW Palladio ITUeo" w:cs="Arial"/>
          <w:i/>
          <w:iCs/>
          <w:sz w:val="24"/>
          <w:szCs w:val="24"/>
        </w:rPr>
        <w:t xml:space="preserve"> </w:t>
      </w:r>
      <w:r w:rsidRPr="008E635F">
        <w:rPr>
          <w:rFonts w:ascii="Sanskrit 2003" w:hAnsi="Sanskrit 2003" w:cs="Sanskrit 2003"/>
          <w:sz w:val="24"/>
          <w:szCs w:val="24"/>
        </w:rPr>
        <w:t>(</w:t>
      </w:r>
      <w:r w:rsidRPr="008E635F">
        <w:rPr>
          <w:rFonts w:ascii="Sanskrit 2003" w:hAnsi="Sanskrit 2003" w:cs="Sanskrit 2003"/>
          <w:sz w:val="24"/>
          <w:szCs w:val="24"/>
          <w:cs/>
          <w:lang w:bidi="hi-IN"/>
        </w:rPr>
        <w:t>यं पाञ्चजन्यं बहवस्समिन्धते</w:t>
      </w:r>
      <w:r w:rsidRPr="008E635F">
        <w:rPr>
          <w:rFonts w:ascii="Sanskrit 2003" w:hAnsi="Sanskrit 2003" w:cs="Sanskrit 2003"/>
          <w:sz w:val="24"/>
          <w:szCs w:val="24"/>
          <w:lang w:bidi="hi-IN"/>
        </w:rPr>
        <w:t>)</w:t>
      </w:r>
    </w:p>
    <w:p w:rsidR="00DA0193" w:rsidRPr="008E635F" w:rsidRDefault="00DA0193" w:rsidP="007349AC">
      <w:pPr>
        <w:jc w:val="both"/>
        <w:rPr>
          <w:rFonts w:ascii="Arial" w:hAnsi="Arial" w:cs="Arial"/>
          <w:i/>
          <w:iCs/>
          <w:sz w:val="24"/>
          <w:szCs w:val="24"/>
        </w:rPr>
      </w:pPr>
      <w:r w:rsidRPr="008E635F">
        <w:rPr>
          <w:rFonts w:ascii="Arial" w:hAnsi="Arial" w:cs="Arial"/>
          <w:sz w:val="24"/>
          <w:szCs w:val="24"/>
          <w:lang w:bidi="hi-IN"/>
        </w:rPr>
        <w:t xml:space="preserve">There are five kinds of people viz., </w:t>
      </w:r>
      <w:r w:rsidRPr="008E635F">
        <w:rPr>
          <w:rFonts w:ascii="Arial" w:hAnsi="Arial" w:cs="Arial"/>
          <w:sz w:val="24"/>
          <w:szCs w:val="24"/>
        </w:rPr>
        <w:t xml:space="preserve">Brahmins, Kings, Businessmen, farmers and those who are not covered under these four categories. The person who is </w:t>
      </w:r>
      <w:r w:rsidR="002B3E6D">
        <w:rPr>
          <w:rFonts w:ascii="Arial" w:hAnsi="Arial" w:cs="Arial"/>
          <w:sz w:val="24"/>
          <w:szCs w:val="24"/>
        </w:rPr>
        <w:t>benefactor</w:t>
      </w:r>
      <w:r w:rsidRPr="008E635F">
        <w:rPr>
          <w:rFonts w:ascii="Arial" w:hAnsi="Arial" w:cs="Arial"/>
          <w:sz w:val="24"/>
          <w:szCs w:val="24"/>
        </w:rPr>
        <w:t xml:space="preserve"> to all these five types of people is called as </w:t>
      </w:r>
      <w:proofErr w:type="spellStart"/>
      <w:r w:rsidRPr="007349AC">
        <w:rPr>
          <w:rFonts w:ascii="URW Palladio ITUeo" w:hAnsi="URW Palladio ITUeo" w:cs="Arial"/>
          <w:sz w:val="24"/>
          <w:szCs w:val="24"/>
        </w:rPr>
        <w:t>pāñcajanyan</w:t>
      </w:r>
      <w:proofErr w:type="spellEnd"/>
      <w:r w:rsidRPr="008E635F">
        <w:rPr>
          <w:rFonts w:ascii="Arial" w:hAnsi="Arial" w:cs="Arial"/>
          <w:i/>
          <w:iCs/>
          <w:sz w:val="24"/>
          <w:szCs w:val="24"/>
        </w:rPr>
        <w:t xml:space="preserve">. </w:t>
      </w:r>
      <w:r w:rsidRPr="008E635F">
        <w:rPr>
          <w:rFonts w:ascii="Arial" w:hAnsi="Arial" w:cs="Arial"/>
          <w:sz w:val="24"/>
          <w:szCs w:val="24"/>
        </w:rPr>
        <w:t xml:space="preserve">This holy name will not be appropriate for any Lord other than </w:t>
      </w:r>
      <w:proofErr w:type="spellStart"/>
      <w:r w:rsidRPr="007349AC">
        <w:rPr>
          <w:rFonts w:ascii="URW Palladio ITUeo" w:hAnsi="URW Palladio ITUeo" w:cs="Arial"/>
          <w:sz w:val="24"/>
          <w:szCs w:val="24"/>
        </w:rPr>
        <w:t>Azagar</w:t>
      </w:r>
      <w:proofErr w:type="spellEnd"/>
      <w:r w:rsidRPr="008E635F">
        <w:rPr>
          <w:rFonts w:ascii="Arial" w:hAnsi="Arial" w:cs="Arial"/>
          <w:i/>
          <w:iCs/>
          <w:sz w:val="24"/>
          <w:szCs w:val="24"/>
        </w:rPr>
        <w:t xml:space="preserve">. </w:t>
      </w:r>
      <w:r w:rsidRPr="008E635F">
        <w:rPr>
          <w:rFonts w:ascii="Arial" w:hAnsi="Arial" w:cs="Arial"/>
          <w:sz w:val="24"/>
          <w:szCs w:val="24"/>
        </w:rPr>
        <w:t xml:space="preserve">For the people who worship the </w:t>
      </w:r>
      <w:proofErr w:type="spellStart"/>
      <w:r w:rsidRPr="008E635F">
        <w:rPr>
          <w:rFonts w:ascii="URW Palladio ITUeo" w:hAnsi="URW Palladio ITUeo" w:cs="Arial"/>
          <w:sz w:val="24"/>
          <w:szCs w:val="24"/>
        </w:rPr>
        <w:t>Azagar</w:t>
      </w:r>
      <w:proofErr w:type="spellEnd"/>
      <w:r w:rsidRPr="008E635F">
        <w:rPr>
          <w:rFonts w:ascii="Arial" w:hAnsi="Arial" w:cs="Arial"/>
          <w:i/>
          <w:iCs/>
          <w:sz w:val="24"/>
          <w:szCs w:val="24"/>
        </w:rPr>
        <w:t xml:space="preserve"> </w:t>
      </w:r>
      <w:r w:rsidRPr="008E635F">
        <w:rPr>
          <w:rFonts w:ascii="Arial" w:hAnsi="Arial" w:cs="Arial"/>
          <w:sz w:val="24"/>
          <w:szCs w:val="24"/>
        </w:rPr>
        <w:t xml:space="preserve">touring on the northern bank of the river </w:t>
      </w:r>
      <w:proofErr w:type="spellStart"/>
      <w:r w:rsidRPr="008E635F">
        <w:rPr>
          <w:rFonts w:ascii="URW Palladio ITUeo" w:hAnsi="URW Palladio ITUeo" w:cs="Arial"/>
          <w:sz w:val="24"/>
          <w:szCs w:val="24"/>
        </w:rPr>
        <w:t>Vaigai</w:t>
      </w:r>
      <w:proofErr w:type="spellEnd"/>
      <w:r w:rsidRPr="008E635F">
        <w:rPr>
          <w:rFonts w:ascii="Arial" w:hAnsi="Arial" w:cs="Arial"/>
          <w:sz w:val="24"/>
          <w:szCs w:val="24"/>
        </w:rPr>
        <w:t xml:space="preserve"> on the northern part of Madurai</w:t>
      </w:r>
      <w:r w:rsidR="007349AC">
        <w:rPr>
          <w:rFonts w:ascii="Arial" w:hAnsi="Arial" w:cs="Arial"/>
          <w:sz w:val="24"/>
          <w:szCs w:val="24"/>
        </w:rPr>
        <w:t>,</w:t>
      </w:r>
      <w:r w:rsidRPr="008E635F">
        <w:rPr>
          <w:rFonts w:ascii="Arial" w:hAnsi="Arial" w:cs="Arial"/>
          <w:sz w:val="24"/>
          <w:szCs w:val="24"/>
        </w:rPr>
        <w:t xml:space="preserve"> amidst the fountain of water sprayed by all kinds of devotees, it will be clear that this </w:t>
      </w:r>
      <w:proofErr w:type="spellStart"/>
      <w:r w:rsidRPr="008E635F">
        <w:rPr>
          <w:rFonts w:ascii="URW Palladio ITUeo" w:hAnsi="URW Palladio ITUeo" w:cs="Arial"/>
          <w:sz w:val="24"/>
          <w:szCs w:val="24"/>
        </w:rPr>
        <w:t>Azagar</w:t>
      </w:r>
      <w:proofErr w:type="spellEnd"/>
      <w:r w:rsidRPr="008E635F">
        <w:rPr>
          <w:rFonts w:ascii="Arial" w:hAnsi="Arial" w:cs="Arial"/>
          <w:i/>
          <w:iCs/>
          <w:sz w:val="24"/>
          <w:szCs w:val="24"/>
        </w:rPr>
        <w:t xml:space="preserve"> </w:t>
      </w:r>
      <w:r w:rsidRPr="008E635F">
        <w:rPr>
          <w:rFonts w:ascii="Arial" w:hAnsi="Arial" w:cs="Arial"/>
          <w:sz w:val="24"/>
          <w:szCs w:val="24"/>
        </w:rPr>
        <w:t xml:space="preserve">is the </w:t>
      </w:r>
      <w:proofErr w:type="spellStart"/>
      <w:r w:rsidRPr="008E635F">
        <w:rPr>
          <w:rFonts w:ascii="URW Palladio ITUeo" w:hAnsi="URW Palladio ITUeo" w:cs="Arial"/>
          <w:sz w:val="24"/>
          <w:szCs w:val="24"/>
        </w:rPr>
        <w:t>pāñcajanyan</w:t>
      </w:r>
      <w:proofErr w:type="spellEnd"/>
      <w:r w:rsidRPr="008E635F">
        <w:rPr>
          <w:rFonts w:ascii="Arial" w:hAnsi="Arial" w:cs="Arial"/>
          <w:i/>
          <w:iCs/>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Why can’t we interpret the word </w:t>
      </w:r>
      <w:proofErr w:type="spellStart"/>
      <w:r w:rsidRPr="008E635F">
        <w:rPr>
          <w:rFonts w:ascii="URW Palladio ITUeo" w:hAnsi="URW Palladio ITUeo" w:cs="Arial"/>
          <w:sz w:val="24"/>
          <w:szCs w:val="24"/>
        </w:rPr>
        <w:t>pāñcajanyam</w:t>
      </w:r>
      <w:proofErr w:type="spellEnd"/>
      <w:r w:rsidRPr="008E635F">
        <w:rPr>
          <w:rFonts w:ascii="Arial" w:hAnsi="Arial" w:cs="Arial"/>
          <w:i/>
          <w:iCs/>
          <w:sz w:val="24"/>
          <w:szCs w:val="24"/>
        </w:rPr>
        <w:t xml:space="preserve"> </w:t>
      </w:r>
      <w:r w:rsidRPr="008E635F">
        <w:rPr>
          <w:rFonts w:ascii="Arial" w:hAnsi="Arial" w:cs="Arial"/>
          <w:sz w:val="24"/>
          <w:szCs w:val="24"/>
        </w:rPr>
        <w:t xml:space="preserve">in the above Vedic verse to mean ‘the person who carries the conch </w:t>
      </w:r>
      <w:proofErr w:type="spellStart"/>
      <w:r w:rsidRPr="008E635F">
        <w:rPr>
          <w:rFonts w:ascii="URW Palladio ITUeo" w:hAnsi="URW Palladio ITUeo" w:cs="Arial"/>
          <w:sz w:val="24"/>
          <w:szCs w:val="24"/>
        </w:rPr>
        <w:t>pāñcajanyam</w:t>
      </w:r>
      <w:proofErr w:type="spellEnd"/>
      <w:r w:rsidRPr="008E635F">
        <w:rPr>
          <w:rFonts w:ascii="URW Palladio ITUeo" w:hAnsi="URW Palladio ITUeo" w:cs="Arial"/>
          <w:sz w:val="24"/>
          <w:szCs w:val="24"/>
        </w:rPr>
        <w:t>’</w:t>
      </w:r>
      <w:r w:rsidRPr="008E635F">
        <w:rPr>
          <w:rFonts w:ascii="Arial" w:hAnsi="Arial" w:cs="Arial"/>
          <w:sz w:val="24"/>
          <w:szCs w:val="24"/>
        </w:rPr>
        <w:t xml:space="preserve"> in lines with the commentary blessed by our ancestors for the phrase ‘</w:t>
      </w:r>
      <w:proofErr w:type="spellStart"/>
      <w:r w:rsidRPr="008E635F">
        <w:rPr>
          <w:rFonts w:ascii="URW Palladio ITUeo" w:hAnsi="URW Palladio ITUeo" w:cs="Arial"/>
          <w:sz w:val="24"/>
          <w:szCs w:val="24"/>
        </w:rPr>
        <w:t>atir</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kural</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sangattu</w:t>
      </w:r>
      <w:proofErr w:type="spellEnd"/>
      <w:r w:rsidRPr="008E635F">
        <w:rPr>
          <w:rFonts w:ascii="Arial" w:hAnsi="Arial" w:cs="Arial"/>
          <w:i/>
          <w:sz w:val="24"/>
          <w:szCs w:val="24"/>
        </w:rPr>
        <w:t xml:space="preserve"> </w:t>
      </w:r>
      <w:proofErr w:type="spellStart"/>
      <w:r w:rsidRPr="008E635F">
        <w:rPr>
          <w:rFonts w:ascii="URW Palladio ITUeo" w:hAnsi="URW Palladio ITUeo" w:cs="Arial"/>
          <w:sz w:val="24"/>
          <w:szCs w:val="24"/>
        </w:rPr>
        <w:t>azhagar</w:t>
      </w:r>
      <w:proofErr w:type="spellEnd"/>
      <w:r w:rsidRPr="008E635F">
        <w:rPr>
          <w:rFonts w:ascii="URW Palladio ITUeo" w:hAnsi="URW Palladio ITUeo" w:cs="Arial"/>
          <w:iCs/>
          <w:sz w:val="24"/>
          <w:szCs w:val="24"/>
        </w:rPr>
        <w:t>’</w:t>
      </w:r>
      <w:r w:rsidRPr="008E635F">
        <w:rPr>
          <w:rFonts w:ascii="Arial" w:hAnsi="Arial" w:cs="Arial"/>
          <w:iCs/>
          <w:sz w:val="24"/>
          <w:szCs w:val="24"/>
        </w:rPr>
        <w:t>, as ‘one who is with</w:t>
      </w:r>
      <w:r w:rsidRPr="008E635F">
        <w:rPr>
          <w:rFonts w:ascii="Arial" w:hAnsi="Arial" w:cs="Arial"/>
          <w:i/>
          <w:sz w:val="24"/>
          <w:szCs w:val="24"/>
        </w:rPr>
        <w:t xml:space="preserve"> </w:t>
      </w:r>
      <w:r w:rsidRPr="008E635F">
        <w:rPr>
          <w:rFonts w:ascii="URW Palladio ITUeo" w:hAnsi="URW Palladio ITUeo" w:cs="Arial"/>
          <w:sz w:val="24"/>
          <w:szCs w:val="24"/>
        </w:rPr>
        <w:t>Sri</w:t>
      </w:r>
      <w:r w:rsidRPr="008E635F">
        <w:rPr>
          <w:rFonts w:ascii="Arial" w:hAnsi="Arial" w:cs="Arial"/>
          <w:iCs/>
          <w:sz w:val="24"/>
          <w:szCs w:val="24"/>
        </w:rPr>
        <w:t xml:space="preserve">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in His holy hand and because of the beauty of such an union represented </w:t>
      </w:r>
      <w:r w:rsidRPr="008E635F">
        <w:rPr>
          <w:rFonts w:ascii="Arial" w:hAnsi="Arial" w:cs="Arial"/>
          <w:sz w:val="24"/>
          <w:szCs w:val="24"/>
        </w:rPr>
        <w:lastRenderedPageBreak/>
        <w:t xml:space="preserve">by the same name’? A thought occurred to me that the person in possession of </w:t>
      </w:r>
      <w:proofErr w:type="spellStart"/>
      <w:r w:rsidRPr="008E635F">
        <w:rPr>
          <w:rFonts w:ascii="URW Palladio ITUeo" w:hAnsi="URW Palladio ITUeo" w:cs="Arial"/>
          <w:sz w:val="24"/>
          <w:szCs w:val="24"/>
        </w:rPr>
        <w:t>pāñcajanyam</w:t>
      </w:r>
      <w:proofErr w:type="spellEnd"/>
      <w:r w:rsidRPr="008E635F">
        <w:rPr>
          <w:rFonts w:ascii="Arial" w:hAnsi="Arial" w:cs="Arial"/>
          <w:i/>
          <w:iCs/>
          <w:sz w:val="24"/>
          <w:szCs w:val="24"/>
        </w:rPr>
        <w:t xml:space="preserve"> </w:t>
      </w:r>
      <w:r w:rsidRPr="008E635F">
        <w:rPr>
          <w:rFonts w:ascii="Arial" w:hAnsi="Arial" w:cs="Arial"/>
          <w:sz w:val="24"/>
          <w:szCs w:val="24"/>
        </w:rPr>
        <w:t xml:space="preserve">can be referred to as </w:t>
      </w:r>
      <w:proofErr w:type="spellStart"/>
      <w:r w:rsidRPr="008E635F">
        <w:rPr>
          <w:rFonts w:ascii="URW Palladio ITUeo" w:hAnsi="URW Palladio ITUeo" w:cs="Arial"/>
          <w:sz w:val="24"/>
          <w:szCs w:val="24"/>
        </w:rPr>
        <w:t>pāñcajanyaḥ</w:t>
      </w:r>
      <w:proofErr w:type="spellEnd"/>
      <w:r w:rsidRPr="008E635F">
        <w:rPr>
          <w:rFonts w:ascii="Arial" w:hAnsi="Arial" w:cs="Arial"/>
          <w:sz w:val="24"/>
          <w:szCs w:val="24"/>
        </w:rPr>
        <w:t xml:space="preserve"> according to Panini’s aphorism (</w:t>
      </w:r>
      <w:r w:rsidRPr="008E635F">
        <w:rPr>
          <w:rFonts w:ascii="URW Palladio ITUeo" w:hAnsi="URW Palladio ITUeo" w:cs="Arial"/>
          <w:sz w:val="24"/>
          <w:szCs w:val="24"/>
        </w:rPr>
        <w:t>sutra</w:t>
      </w:r>
      <w:r w:rsidRPr="008E635F">
        <w:rPr>
          <w:rFonts w:ascii="Arial" w:hAnsi="Arial" w:cs="Arial"/>
          <w:sz w:val="24"/>
          <w:szCs w:val="24"/>
        </w:rPr>
        <w:t>) “</w:t>
      </w:r>
      <w:proofErr w:type="spellStart"/>
      <w:r w:rsidRPr="008E635F">
        <w:rPr>
          <w:rFonts w:ascii="URW Palladio ITUeo" w:hAnsi="URW Palladio ITUeo" w:cs="Arial"/>
          <w:sz w:val="24"/>
          <w:szCs w:val="24"/>
        </w:rPr>
        <w:t>arśādibhyo</w:t>
      </w:r>
      <w:proofErr w:type="spellEnd"/>
      <w:r w:rsidRPr="008E635F">
        <w:rPr>
          <w:rFonts w:ascii="URW Palladio ITUeo" w:hAnsi="URW Palladio ITUeo" w:cs="Arial"/>
          <w:sz w:val="24"/>
          <w:szCs w:val="24"/>
        </w:rPr>
        <w:t>-ac</w:t>
      </w:r>
      <w:r w:rsidRPr="008E635F">
        <w:rPr>
          <w:rFonts w:ascii="Arial" w:hAnsi="Arial" w:cs="Arial"/>
          <w:sz w:val="24"/>
          <w:szCs w:val="24"/>
        </w:rPr>
        <w:t xml:space="preserve">”. However, in the </w:t>
      </w:r>
      <w:proofErr w:type="spellStart"/>
      <w:r w:rsidRPr="008E635F">
        <w:rPr>
          <w:rFonts w:ascii="URW Palladio ITUeo" w:hAnsi="URW Palladio ITUeo" w:cs="Arial"/>
          <w:sz w:val="24"/>
          <w:szCs w:val="24"/>
        </w:rPr>
        <w:t>pada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pāṭam</w:t>
      </w:r>
      <w:proofErr w:type="spellEnd"/>
      <w:r w:rsidRPr="008E635F">
        <w:rPr>
          <w:rFonts w:ascii="Arial" w:hAnsi="Arial" w:cs="Arial"/>
          <w:sz w:val="24"/>
          <w:szCs w:val="24"/>
        </w:rPr>
        <w:t xml:space="preserve">, the word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occurring at this place is not chanted as a whole word, but, is chanted in the form of </w:t>
      </w:r>
      <w:proofErr w:type="spellStart"/>
      <w:r w:rsidRPr="008E635F">
        <w:rPr>
          <w:rFonts w:ascii="URW Palladio ITUeo" w:hAnsi="URW Palladio ITUeo" w:cs="Arial"/>
          <w:sz w:val="24"/>
          <w:szCs w:val="24"/>
        </w:rPr>
        <w:t>veṣṭanai</w:t>
      </w:r>
      <w:proofErr w:type="spellEnd"/>
      <w:r w:rsidRPr="008E635F">
        <w:rPr>
          <w:rFonts w:ascii="Arial" w:hAnsi="Arial" w:cs="Arial"/>
          <w:sz w:val="24"/>
          <w:szCs w:val="24"/>
        </w:rPr>
        <w:t xml:space="preserve"> (a convention for indicating that the particular word is a composite word) as ‘</w:t>
      </w:r>
      <w:proofErr w:type="spellStart"/>
      <w:r w:rsidRPr="008E635F">
        <w:rPr>
          <w:rFonts w:ascii="URW Palladio ITUeo" w:hAnsi="URW Palladio ITUeo" w:cs="Arial"/>
          <w:sz w:val="24"/>
          <w:szCs w:val="24"/>
        </w:rPr>
        <w:t>pāñcajanyam</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iti</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pāñca</w:t>
      </w:r>
      <w:r w:rsidRPr="008E635F">
        <w:rPr>
          <w:rFonts w:ascii="Arial" w:hAnsi="Arial" w:cs="Arial"/>
          <w:i/>
          <w:iCs/>
          <w:sz w:val="24"/>
          <w:szCs w:val="24"/>
        </w:rPr>
        <w:t>-</w:t>
      </w:r>
      <w:r w:rsidRPr="008E635F">
        <w:rPr>
          <w:rFonts w:ascii="URW Palladio ITUeo" w:hAnsi="URW Palladio ITUeo" w:cs="Arial"/>
          <w:sz w:val="24"/>
          <w:szCs w:val="24"/>
        </w:rPr>
        <w:t>janyam</w:t>
      </w:r>
      <w:proofErr w:type="spellEnd"/>
      <w:r w:rsidRPr="008E635F">
        <w:rPr>
          <w:rFonts w:ascii="URW Palladio ITUeo" w:hAnsi="URW Palladio ITUeo" w:cs="Arial"/>
          <w:sz w:val="24"/>
          <w:szCs w:val="24"/>
        </w:rPr>
        <w:t>’</w:t>
      </w:r>
      <w:r w:rsidRPr="008E635F">
        <w:rPr>
          <w:rFonts w:ascii="Arial" w:hAnsi="Arial" w:cs="Arial"/>
          <w:i/>
          <w:iCs/>
          <w:sz w:val="24"/>
          <w:szCs w:val="24"/>
        </w:rPr>
        <w:t xml:space="preserve">. </w:t>
      </w:r>
      <w:r w:rsidRPr="008E635F">
        <w:rPr>
          <w:rFonts w:ascii="Arial" w:hAnsi="Arial" w:cs="Arial"/>
          <w:sz w:val="24"/>
          <w:szCs w:val="24"/>
        </w:rPr>
        <w:t xml:space="preserve">If we split the word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in accordance with the convention of </w:t>
      </w:r>
      <w:proofErr w:type="spellStart"/>
      <w:r w:rsidRPr="008E635F">
        <w:rPr>
          <w:rFonts w:ascii="URW Palladio ITUeo" w:hAnsi="URW Palladio ITUeo" w:cs="Arial"/>
          <w:sz w:val="24"/>
          <w:szCs w:val="24"/>
        </w:rPr>
        <w:t>pada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pāṭam</w:t>
      </w:r>
      <w:proofErr w:type="spellEnd"/>
      <w:r w:rsidRPr="008E635F">
        <w:rPr>
          <w:rFonts w:ascii="Arial" w:hAnsi="Arial" w:cs="Arial"/>
          <w:sz w:val="24"/>
          <w:szCs w:val="24"/>
        </w:rPr>
        <w:t xml:space="preserve"> then the only meaning we get is ‘the person who is </w:t>
      </w:r>
      <w:r w:rsidR="00105521">
        <w:rPr>
          <w:rFonts w:ascii="Arial" w:hAnsi="Arial" w:cs="Arial"/>
          <w:sz w:val="24"/>
          <w:szCs w:val="24"/>
        </w:rPr>
        <w:t>benefactor</w:t>
      </w:r>
      <w:r w:rsidRPr="008E635F">
        <w:rPr>
          <w:rFonts w:ascii="Arial" w:hAnsi="Arial" w:cs="Arial"/>
          <w:sz w:val="24"/>
          <w:szCs w:val="24"/>
        </w:rPr>
        <w:t xml:space="preserve"> to all these five types of people’. </w:t>
      </w:r>
      <w:r w:rsidRPr="008E635F">
        <w:rPr>
          <w:rFonts w:ascii="Arial" w:hAnsi="Arial" w:cs="Arial"/>
          <w:i/>
          <w:iCs/>
          <w:sz w:val="24"/>
          <w:szCs w:val="24"/>
        </w:rPr>
        <w:t xml:space="preserve"> </w:t>
      </w:r>
      <w:r w:rsidRPr="008E635F">
        <w:rPr>
          <w:rFonts w:ascii="Arial" w:hAnsi="Arial" w:cs="Arial"/>
          <w:sz w:val="24"/>
          <w:szCs w:val="24"/>
        </w:rPr>
        <w:t xml:space="preserve"> When I was restless on the inability of deriving the meaning I had thought of, I consulted </w:t>
      </w:r>
      <w:proofErr w:type="spellStart"/>
      <w:r w:rsidRPr="008E635F">
        <w:rPr>
          <w:rFonts w:ascii="URW Palladio ITUeo" w:hAnsi="URW Palladio ITUeo" w:cs="Arial"/>
          <w:sz w:val="24"/>
          <w:szCs w:val="24"/>
        </w:rPr>
        <w:t>Srimadubhayave</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Maha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Vidwan</w:t>
      </w:r>
      <w:proofErr w:type="spellEnd"/>
      <w:r w:rsidRPr="008E635F">
        <w:rPr>
          <w:rFonts w:ascii="Arial" w:hAnsi="Arial" w:cs="Arial"/>
          <w:sz w:val="24"/>
          <w:szCs w:val="24"/>
        </w:rPr>
        <w:t xml:space="preserve"> Dr. </w:t>
      </w:r>
      <w:proofErr w:type="spellStart"/>
      <w:r w:rsidRPr="008E635F">
        <w:rPr>
          <w:rFonts w:ascii="URW Palladio ITUeo" w:hAnsi="URW Palladio ITUeo" w:cs="Arial"/>
          <w:sz w:val="24"/>
          <w:szCs w:val="24"/>
        </w:rPr>
        <w:t>Sogattur</w:t>
      </w:r>
      <w:proofErr w:type="spellEnd"/>
      <w:r w:rsidRPr="008E635F">
        <w:rPr>
          <w:rFonts w:ascii="Arial" w:hAnsi="Arial" w:cs="Arial"/>
          <w:sz w:val="24"/>
          <w:szCs w:val="24"/>
        </w:rPr>
        <w:t xml:space="preserve"> CDAC </w:t>
      </w:r>
      <w:proofErr w:type="spellStart"/>
      <w:r w:rsidRPr="008E635F">
        <w:rPr>
          <w:rFonts w:ascii="URW Palladio ITUeo" w:hAnsi="URW Palladio ITUeo" w:cs="Arial"/>
          <w:sz w:val="24"/>
          <w:szCs w:val="24"/>
        </w:rPr>
        <w:t>Ramanujachariar</w:t>
      </w:r>
      <w:proofErr w:type="spellEnd"/>
      <w:r w:rsidRPr="008E635F">
        <w:rPr>
          <w:rFonts w:ascii="Arial" w:hAnsi="Arial" w:cs="Arial"/>
          <w:sz w:val="24"/>
          <w:szCs w:val="24"/>
        </w:rPr>
        <w:t xml:space="preserve"> </w:t>
      </w:r>
      <w:r w:rsidRPr="008E635F">
        <w:rPr>
          <w:rFonts w:ascii="URW Palladio ITUeo" w:hAnsi="URW Palladio ITUeo" w:cs="Arial"/>
          <w:sz w:val="24"/>
          <w:szCs w:val="24"/>
        </w:rPr>
        <w:t>Swami</w:t>
      </w:r>
      <w:r w:rsidRPr="008E635F">
        <w:rPr>
          <w:rFonts w:ascii="Arial" w:hAnsi="Arial" w:cs="Arial"/>
          <w:sz w:val="24"/>
          <w:szCs w:val="24"/>
        </w:rPr>
        <w:t xml:space="preserve">. You would have seen in </w:t>
      </w:r>
      <w:proofErr w:type="spellStart"/>
      <w:r w:rsidRPr="008E635F">
        <w:rPr>
          <w:rFonts w:ascii="URW Palladio ITUeo" w:hAnsi="URW Palladio ITUeo" w:cs="Arial"/>
          <w:sz w:val="24"/>
          <w:szCs w:val="24"/>
        </w:rPr>
        <w:t>Paduka</w:t>
      </w:r>
      <w:proofErr w:type="spellEnd"/>
      <w:r w:rsidRPr="008E635F">
        <w:rPr>
          <w:rFonts w:ascii="Arial" w:hAnsi="Arial" w:cs="Arial"/>
          <w:sz w:val="24"/>
          <w:szCs w:val="24"/>
        </w:rPr>
        <w:t xml:space="preserve"> that last year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Mushnam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Srimad</w:t>
      </w:r>
      <w:r w:rsidR="00FF534B">
        <w:rPr>
          <w:rFonts w:ascii="URW Palladio ITUeo" w:hAnsi="URW Palladio ITUeo" w:cs="Arial"/>
          <w:sz w:val="24"/>
          <w:szCs w:val="24"/>
        </w:rPr>
        <w:t>a</w:t>
      </w:r>
      <w:r w:rsidRPr="008E635F">
        <w:rPr>
          <w:rFonts w:ascii="URW Palladio ITUeo" w:hAnsi="URW Palladio ITUeo" w:cs="Arial"/>
          <w:sz w:val="24"/>
          <w:szCs w:val="24"/>
        </w:rPr>
        <w:t>ndavan</w:t>
      </w:r>
      <w:proofErr w:type="spellEnd"/>
      <w:r w:rsidRPr="008E635F">
        <w:rPr>
          <w:rFonts w:ascii="Arial" w:hAnsi="Arial" w:cs="Arial"/>
          <w:sz w:val="24"/>
          <w:szCs w:val="24"/>
        </w:rPr>
        <w:t xml:space="preserve"> honored this Swami, who is a scholar in </w:t>
      </w:r>
      <w:proofErr w:type="spellStart"/>
      <w:r w:rsidRPr="008E635F">
        <w:rPr>
          <w:rFonts w:ascii="URW Palladio ITUeo" w:hAnsi="URW Palladio ITUeo" w:cs="Arial"/>
          <w:sz w:val="24"/>
          <w:szCs w:val="24"/>
        </w:rPr>
        <w:t>ubhaya</w:t>
      </w:r>
      <w:proofErr w:type="spellEnd"/>
      <w:r w:rsidRPr="008E635F">
        <w:rPr>
          <w:rFonts w:ascii="Arial" w:hAnsi="Arial" w:cs="Arial"/>
          <w:sz w:val="24"/>
          <w:szCs w:val="24"/>
        </w:rPr>
        <w:t xml:space="preserve"> Vedas and an incomparable expert in Grammar (</w:t>
      </w:r>
      <w:proofErr w:type="spellStart"/>
      <w:r w:rsidRPr="008E635F">
        <w:rPr>
          <w:rFonts w:ascii="URW Palladio ITUeo" w:hAnsi="URW Palladio ITUeo" w:cs="Arial"/>
          <w:sz w:val="24"/>
          <w:szCs w:val="24"/>
        </w:rPr>
        <w:t>Vyākharana</w:t>
      </w:r>
      <w:proofErr w:type="spellEnd"/>
      <w:r w:rsidRPr="008E635F">
        <w:rPr>
          <w:rFonts w:ascii="Arial" w:hAnsi="Arial" w:cs="Arial"/>
          <w:sz w:val="24"/>
          <w:szCs w:val="24"/>
        </w:rPr>
        <w:t xml:space="preserve">), Vedic commentaries and computers. This Swami told me, “It is correct to say that we should not derive a meaning outside </w:t>
      </w:r>
      <w:proofErr w:type="spellStart"/>
      <w:r w:rsidRPr="008E635F">
        <w:rPr>
          <w:rFonts w:ascii="URW Palladio ITUeo" w:hAnsi="URW Palladio ITUeo" w:cs="Arial"/>
          <w:sz w:val="24"/>
          <w:szCs w:val="24"/>
        </w:rPr>
        <w:t>pada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pāṭam</w:t>
      </w:r>
      <w:proofErr w:type="spellEnd"/>
      <w:r w:rsidRPr="008E635F">
        <w:rPr>
          <w:rFonts w:ascii="Arial" w:hAnsi="Arial" w:cs="Arial"/>
          <w:i/>
          <w:iCs/>
          <w:sz w:val="24"/>
          <w:szCs w:val="24"/>
        </w:rPr>
        <w:t xml:space="preserve">. </w:t>
      </w:r>
      <w:r w:rsidRPr="008E635F">
        <w:rPr>
          <w:rFonts w:ascii="Arial" w:hAnsi="Arial" w:cs="Arial"/>
          <w:sz w:val="24"/>
          <w:szCs w:val="24"/>
        </w:rPr>
        <w:t>However, whenever we recite the above word our mind thinks about the Lord who is carrying the conch and the wheel. While relishing the Veda</w:t>
      </w:r>
      <w:r w:rsidR="00F51813">
        <w:rPr>
          <w:rFonts w:ascii="Arial" w:hAnsi="Arial" w:cs="Arial"/>
          <w:sz w:val="24"/>
          <w:szCs w:val="24"/>
        </w:rPr>
        <w:t>,</w:t>
      </w:r>
      <w:r w:rsidRPr="008E635F">
        <w:rPr>
          <w:rFonts w:ascii="Arial" w:hAnsi="Arial" w:cs="Arial"/>
          <w:sz w:val="24"/>
          <w:szCs w:val="24"/>
        </w:rPr>
        <w:t xml:space="preserve"> how can we prevent the interpretation got out of the sound? That interpretation is not contradictory to the original Vedic verse, isn’t it? Veda would have used this word so that we get the sound based meaning also, as otherwise, this could have been mentioned as </w:t>
      </w:r>
      <w:proofErr w:type="spellStart"/>
      <w:r w:rsidRPr="008E635F">
        <w:rPr>
          <w:rFonts w:ascii="URW Palladio ITUeo" w:hAnsi="URW Palladio ITUeo" w:cs="Arial"/>
          <w:sz w:val="24"/>
          <w:szCs w:val="24"/>
        </w:rPr>
        <w:t>pañca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janānāṁ</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hitam</w:t>
      </w:r>
      <w:proofErr w:type="spellEnd"/>
      <w:r w:rsidRPr="008E635F">
        <w:rPr>
          <w:rFonts w:ascii="Arial" w:hAnsi="Arial" w:cs="Arial"/>
          <w:i/>
          <w:iCs/>
          <w:sz w:val="24"/>
          <w:szCs w:val="24"/>
        </w:rPr>
        <w:t xml:space="preserve">, </w:t>
      </w:r>
      <w:r w:rsidRPr="008E635F">
        <w:rPr>
          <w:rFonts w:ascii="Arial" w:hAnsi="Arial" w:cs="Arial"/>
          <w:sz w:val="24"/>
          <w:szCs w:val="24"/>
        </w:rPr>
        <w:t>isn’t it?”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In few places we see that </w:t>
      </w:r>
      <w:r w:rsidRPr="008E635F">
        <w:rPr>
          <w:rFonts w:ascii="URW Palladio ITUeo" w:hAnsi="URW Palladio ITUeo" w:cs="Arial"/>
          <w:sz w:val="24"/>
          <w:szCs w:val="24"/>
        </w:rPr>
        <w:t>Sri</w:t>
      </w:r>
      <w:r w:rsidRPr="008E635F">
        <w:rPr>
          <w:rFonts w:ascii="Arial" w:hAnsi="Arial" w:cs="Arial"/>
          <w:sz w:val="24"/>
          <w:szCs w:val="24"/>
        </w:rPr>
        <w:t xml:space="preserve"> </w:t>
      </w:r>
      <w:r w:rsidRPr="008E635F">
        <w:rPr>
          <w:rFonts w:ascii="URW Palladio ITUeo" w:hAnsi="URW Palladio ITUeo" w:cs="Arial"/>
          <w:sz w:val="24"/>
          <w:szCs w:val="24"/>
        </w:rPr>
        <w:t>Bhatta</w:t>
      </w:r>
      <w:r w:rsidRPr="008E635F">
        <w:rPr>
          <w:rFonts w:ascii="Arial" w:hAnsi="Arial" w:cs="Arial"/>
          <w:sz w:val="24"/>
          <w:szCs w:val="24"/>
        </w:rPr>
        <w:t xml:space="preserve"> </w:t>
      </w:r>
      <w:proofErr w:type="spellStart"/>
      <w:r w:rsidRPr="008E635F">
        <w:rPr>
          <w:rFonts w:ascii="URW Palladio ITUeo" w:hAnsi="URW Palladio ITUeo" w:cs="Arial"/>
          <w:sz w:val="24"/>
          <w:szCs w:val="24"/>
        </w:rPr>
        <w:t>Bhaskara</w:t>
      </w:r>
      <w:proofErr w:type="spellEnd"/>
      <w:r w:rsidRPr="008E635F">
        <w:rPr>
          <w:rFonts w:ascii="Arial" w:hAnsi="Arial" w:cs="Arial"/>
          <w:sz w:val="24"/>
          <w:szCs w:val="24"/>
        </w:rPr>
        <w:t xml:space="preserve"> gives the meaning that doesn’t augur well with </w:t>
      </w:r>
      <w:proofErr w:type="spellStart"/>
      <w:r w:rsidRPr="008E635F">
        <w:rPr>
          <w:rFonts w:ascii="URW Palladio ITUeo" w:hAnsi="URW Palladio ITUeo" w:cs="Arial"/>
          <w:sz w:val="24"/>
          <w:szCs w:val="24"/>
        </w:rPr>
        <w:t>pada</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pāṭam</w:t>
      </w:r>
      <w:proofErr w:type="spellEnd"/>
      <w:r w:rsidRPr="008E635F">
        <w:rPr>
          <w:rFonts w:ascii="Arial" w:hAnsi="Arial" w:cs="Arial"/>
          <w:i/>
          <w:iCs/>
          <w:sz w:val="24"/>
          <w:szCs w:val="24"/>
        </w:rPr>
        <w:t>.</w:t>
      </w:r>
      <w:r w:rsidRPr="008E635F">
        <w:rPr>
          <w:rFonts w:ascii="Arial" w:hAnsi="Arial" w:cs="Arial"/>
          <w:sz w:val="24"/>
          <w:szCs w:val="24"/>
        </w:rPr>
        <w:t xml:space="preserve"> He mentions the fact that this is not accepted by </w:t>
      </w:r>
      <w:proofErr w:type="spellStart"/>
      <w:r w:rsidRPr="008E635F">
        <w:rPr>
          <w:rFonts w:ascii="URW Palladio ITUeo" w:hAnsi="URW Palladio ITUeo" w:cs="Arial"/>
          <w:sz w:val="24"/>
          <w:szCs w:val="24"/>
        </w:rPr>
        <w:t>pada</w:t>
      </w:r>
      <w:proofErr w:type="spellEnd"/>
      <w:r w:rsidRPr="008E635F">
        <w:rPr>
          <w:rFonts w:ascii="Arial" w:hAnsi="Arial" w:cs="Arial"/>
          <w:sz w:val="24"/>
          <w:szCs w:val="24"/>
        </w:rPr>
        <w:t xml:space="preserve"> people by saying ‘</w:t>
      </w:r>
      <w:proofErr w:type="spellStart"/>
      <w:r w:rsidRPr="008E635F">
        <w:rPr>
          <w:rFonts w:ascii="URW Palladio ITUeo" w:hAnsi="URW Palladio ITUeo" w:cs="Arial"/>
          <w:sz w:val="24"/>
          <w:szCs w:val="24"/>
        </w:rPr>
        <w:t>tattu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padakārāḥ</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na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sahante</w:t>
      </w:r>
      <w:proofErr w:type="spellEnd"/>
      <w:r w:rsidRPr="008E635F">
        <w:rPr>
          <w:rFonts w:ascii="Arial" w:hAnsi="Arial" w:cs="Arial"/>
          <w:sz w:val="24"/>
          <w:szCs w:val="24"/>
        </w:rPr>
        <w:t xml:space="preserve">’. I hear few people murmuring that ‘isn’t it </w:t>
      </w:r>
      <w:r w:rsidR="00381849">
        <w:rPr>
          <w:rFonts w:ascii="Arial" w:hAnsi="Arial" w:cs="Arial"/>
          <w:sz w:val="24"/>
          <w:szCs w:val="24"/>
        </w:rPr>
        <w:t>excessive</w:t>
      </w:r>
      <w:r w:rsidRPr="008E635F">
        <w:rPr>
          <w:rFonts w:ascii="Arial" w:hAnsi="Arial" w:cs="Arial"/>
          <w:sz w:val="24"/>
          <w:szCs w:val="24"/>
        </w:rPr>
        <w:t xml:space="preserve"> that you giving this meaning based on the sound and </w:t>
      </w:r>
      <w:proofErr w:type="spellStart"/>
      <w:r w:rsidRPr="008E635F">
        <w:rPr>
          <w:rFonts w:ascii="URW Palladio ITUeo" w:hAnsi="URW Palladio ITUeo" w:cs="Arial"/>
          <w:sz w:val="24"/>
          <w:szCs w:val="24"/>
        </w:rPr>
        <w:t>Sogattur</w:t>
      </w:r>
      <w:proofErr w:type="spellEnd"/>
      <w:r w:rsidRPr="008E635F">
        <w:rPr>
          <w:rFonts w:ascii="Arial" w:hAnsi="Arial" w:cs="Arial"/>
          <w:sz w:val="24"/>
          <w:szCs w:val="24"/>
        </w:rPr>
        <w:t xml:space="preserve"> Swami agreeing to it owing to the affection he has on you?’ I need to give few more details for such people. I pray that the readers be patient and read them as well.</w:t>
      </w:r>
    </w:p>
    <w:p w:rsidR="00DF46BC" w:rsidRDefault="00DA0193" w:rsidP="00631F67">
      <w:pPr>
        <w:rPr>
          <w:rFonts w:ascii="Arial" w:hAnsi="Arial" w:cs="Arial"/>
          <w:sz w:val="24"/>
          <w:szCs w:val="24"/>
        </w:rPr>
      </w:pPr>
      <w:r w:rsidRPr="008E635F">
        <w:rPr>
          <w:rFonts w:ascii="Arial" w:hAnsi="Arial" w:cs="Arial"/>
          <w:sz w:val="24"/>
          <w:szCs w:val="24"/>
        </w:rPr>
        <w:t xml:space="preserve">I had previously written that I had consulted various scholars for getting clarifications on various doubts such as the reason for the name </w:t>
      </w:r>
      <w:proofErr w:type="spellStart"/>
      <w:r w:rsidRPr="008E635F">
        <w:rPr>
          <w:rFonts w:ascii="URW Palladio ITUeo" w:hAnsi="URW Palladio ITUeo" w:cs="Arial"/>
          <w:sz w:val="24"/>
          <w:szCs w:val="24"/>
        </w:rPr>
        <w:t>mṛ</w:t>
      </w:r>
      <w:r w:rsidR="00C81919">
        <w:rPr>
          <w:rFonts w:ascii="URW Palladio ITUeo" w:hAnsi="URW Palladio ITUeo" w:cs="Arial"/>
          <w:sz w:val="24"/>
          <w:szCs w:val="24"/>
        </w:rPr>
        <w:t>gāram</w:t>
      </w:r>
      <w:proofErr w:type="spellEnd"/>
      <w:r w:rsidRPr="008E635F">
        <w:rPr>
          <w:rFonts w:ascii="Arial" w:hAnsi="Arial" w:cs="Arial"/>
          <w:sz w:val="24"/>
          <w:szCs w:val="24"/>
        </w:rPr>
        <w:t>.</w:t>
      </w:r>
      <w:r w:rsidRPr="008E635F">
        <w:rPr>
          <w:rFonts w:ascii="Arial" w:hAnsi="Arial" w:cs="Arial"/>
          <w:i/>
          <w:iCs/>
          <w:sz w:val="24"/>
          <w:szCs w:val="24"/>
        </w:rPr>
        <w:t xml:space="preserve">  </w:t>
      </w:r>
      <w:r w:rsidRPr="008E635F">
        <w:rPr>
          <w:rFonts w:ascii="Arial" w:hAnsi="Arial" w:cs="Arial"/>
          <w:sz w:val="24"/>
          <w:szCs w:val="24"/>
        </w:rPr>
        <w:t xml:space="preserve">One such scholar is </w:t>
      </w:r>
      <w:proofErr w:type="spellStart"/>
      <w:r w:rsidRPr="008E635F">
        <w:rPr>
          <w:rFonts w:ascii="URW Palladio ITUeo" w:hAnsi="URW Palladio ITUeo" w:cs="Arial"/>
          <w:sz w:val="24"/>
          <w:szCs w:val="24"/>
        </w:rPr>
        <w:t>Brahmasri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Sundararama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Vajapeyee</w:t>
      </w:r>
      <w:proofErr w:type="spellEnd"/>
      <w:r w:rsidRPr="008E635F">
        <w:rPr>
          <w:rFonts w:ascii="Arial" w:hAnsi="Arial" w:cs="Arial"/>
          <w:sz w:val="24"/>
          <w:szCs w:val="24"/>
        </w:rPr>
        <w:t xml:space="preserve">. He has been tirelessly researching on the </w:t>
      </w:r>
      <w:proofErr w:type="spellStart"/>
      <w:r w:rsidRPr="008E635F">
        <w:rPr>
          <w:rFonts w:ascii="URW Palladio ITUeo" w:hAnsi="URW Palladio ITUeo" w:cs="Arial"/>
          <w:sz w:val="24"/>
          <w:szCs w:val="24"/>
        </w:rPr>
        <w:t>mṛ</w:t>
      </w:r>
      <w:r w:rsidR="00087A84">
        <w:rPr>
          <w:rFonts w:ascii="URW Palladio ITUeo" w:hAnsi="URW Palladio ITUeo" w:cs="Arial"/>
          <w:sz w:val="24"/>
          <w:szCs w:val="24"/>
        </w:rPr>
        <w:t>gāram</w:t>
      </w:r>
      <w:proofErr w:type="spellEnd"/>
      <w:r w:rsidRPr="008E635F">
        <w:rPr>
          <w:rFonts w:ascii="Arial" w:hAnsi="Arial" w:cs="Arial"/>
          <w:i/>
          <w:iCs/>
          <w:sz w:val="24"/>
          <w:szCs w:val="24"/>
        </w:rPr>
        <w:t xml:space="preserve"> </w:t>
      </w:r>
      <w:r w:rsidRPr="008E635F">
        <w:rPr>
          <w:rFonts w:ascii="Arial" w:hAnsi="Arial" w:cs="Arial"/>
          <w:sz w:val="24"/>
          <w:szCs w:val="24"/>
        </w:rPr>
        <w:t>mantras and passing the information to me over phone. One such fact he shared with me is, “</w:t>
      </w:r>
      <w:proofErr w:type="spellStart"/>
      <w:r w:rsidRPr="008E635F">
        <w:rPr>
          <w:rFonts w:ascii="URW Palladio ITUeo" w:hAnsi="URW Palladio ITUeo" w:cs="Arial"/>
          <w:sz w:val="24"/>
          <w:szCs w:val="24"/>
        </w:rPr>
        <w:t>vriddha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hārīta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smṛti</w:t>
      </w:r>
      <w:proofErr w:type="spellEnd"/>
      <w:r w:rsidRPr="008E635F">
        <w:rPr>
          <w:rFonts w:ascii="Arial" w:hAnsi="Arial" w:cs="Arial"/>
          <w:sz w:val="24"/>
          <w:szCs w:val="24"/>
        </w:rPr>
        <w:t xml:space="preserve"> says that while performing </w:t>
      </w:r>
      <w:proofErr w:type="spellStart"/>
      <w:r w:rsidRPr="008E635F">
        <w:rPr>
          <w:rFonts w:ascii="URW Palladio ITUeo" w:hAnsi="URW Palladio ITUeo" w:cs="Arial"/>
          <w:sz w:val="24"/>
          <w:szCs w:val="24"/>
        </w:rPr>
        <w:t>samāśrayaṇam</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pañcasamskāram</w:t>
      </w:r>
      <w:proofErr w:type="spellEnd"/>
      <w:r w:rsidRPr="008E635F">
        <w:rPr>
          <w:rFonts w:ascii="Arial" w:hAnsi="Arial" w:cs="Arial"/>
          <w:i/>
          <w:iCs/>
          <w:sz w:val="24"/>
          <w:szCs w:val="24"/>
        </w:rPr>
        <w:t xml:space="preserve"> </w:t>
      </w:r>
      <w:r w:rsidRPr="008E635F">
        <w:rPr>
          <w:rFonts w:ascii="Arial" w:hAnsi="Arial" w:cs="Arial"/>
          <w:sz w:val="24"/>
          <w:szCs w:val="24"/>
        </w:rPr>
        <w:t xml:space="preserve">or </w:t>
      </w:r>
      <w:r w:rsidR="006070F7" w:rsidRPr="008E635F">
        <w:rPr>
          <w:rFonts w:ascii="Arial" w:hAnsi="Arial" w:cs="Arial"/>
          <w:sz w:val="24"/>
          <w:szCs w:val="24"/>
        </w:rPr>
        <w:t>fivefold</w:t>
      </w:r>
      <w:r w:rsidRPr="008E635F">
        <w:rPr>
          <w:rFonts w:ascii="Arial" w:hAnsi="Arial" w:cs="Arial"/>
          <w:sz w:val="24"/>
          <w:szCs w:val="24"/>
        </w:rPr>
        <w:t xml:space="preserve"> purification ceremony), </w:t>
      </w:r>
      <w:proofErr w:type="spellStart"/>
      <w:r w:rsidRPr="008E635F">
        <w:rPr>
          <w:rFonts w:ascii="URW Palladio ITUeo" w:hAnsi="URW Palladio ITUeo" w:cs="Arial"/>
          <w:sz w:val="24"/>
          <w:szCs w:val="24"/>
        </w:rPr>
        <w:t>ācāryan</w:t>
      </w:r>
      <w:proofErr w:type="spellEnd"/>
      <w:r w:rsidRPr="008E635F">
        <w:rPr>
          <w:rFonts w:ascii="Arial" w:hAnsi="Arial" w:cs="Arial"/>
          <w:sz w:val="24"/>
          <w:szCs w:val="24"/>
        </w:rPr>
        <w:t xml:space="preserve"> should chant the </w:t>
      </w:r>
      <w:proofErr w:type="spellStart"/>
      <w:r w:rsidRPr="008E635F">
        <w:rPr>
          <w:rFonts w:ascii="URW Palladio ITUeo" w:hAnsi="URW Palladio ITUeo" w:cs="Arial"/>
          <w:sz w:val="24"/>
          <w:szCs w:val="24"/>
        </w:rPr>
        <w:t>mantrā</w:t>
      </w:r>
      <w:proofErr w:type="spellEnd"/>
      <w:r w:rsidRPr="008E635F">
        <w:rPr>
          <w:rFonts w:ascii="Arial" w:hAnsi="Arial" w:cs="Arial"/>
          <w:sz w:val="24"/>
          <w:szCs w:val="24"/>
        </w:rPr>
        <w:t xml:space="preserve"> starting with ‘</w:t>
      </w:r>
      <w:proofErr w:type="spellStart"/>
      <w:r w:rsidRPr="008E635F">
        <w:rPr>
          <w:rFonts w:ascii="URW Palladio ITUeo" w:hAnsi="URW Palladio ITUeo" w:cs="Arial"/>
          <w:sz w:val="24"/>
          <w:szCs w:val="24"/>
        </w:rPr>
        <w:t>agner</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manve</w:t>
      </w:r>
      <w:proofErr w:type="spellEnd"/>
      <w:r w:rsidRPr="008E635F">
        <w:rPr>
          <w:rFonts w:ascii="URW Palladio ITUeo" w:hAnsi="URW Palladio ITUeo" w:cs="Arial"/>
          <w:sz w:val="24"/>
          <w:szCs w:val="24"/>
        </w:rPr>
        <w:t>’</w:t>
      </w:r>
      <w:r w:rsidRPr="008E635F">
        <w:rPr>
          <w:rFonts w:ascii="Arial" w:hAnsi="Arial" w:cs="Arial"/>
          <w:sz w:val="24"/>
          <w:szCs w:val="24"/>
        </w:rPr>
        <w:t xml:space="preserve"> which is the first </w:t>
      </w:r>
      <w:proofErr w:type="spellStart"/>
      <w:r w:rsidRPr="008E635F">
        <w:rPr>
          <w:rFonts w:ascii="URW Palladio ITUeo" w:hAnsi="URW Palladio ITUeo" w:cs="Arial"/>
          <w:sz w:val="24"/>
          <w:szCs w:val="24"/>
        </w:rPr>
        <w:t>mantrā</w:t>
      </w:r>
      <w:proofErr w:type="spellEnd"/>
      <w:r w:rsidRPr="008E635F">
        <w:rPr>
          <w:rFonts w:ascii="Arial" w:hAnsi="Arial" w:cs="Arial"/>
          <w:sz w:val="24"/>
          <w:szCs w:val="24"/>
        </w:rPr>
        <w:t xml:space="preserve"> of </w:t>
      </w:r>
      <w:proofErr w:type="spellStart"/>
      <w:r w:rsidRPr="008E635F">
        <w:rPr>
          <w:rFonts w:ascii="URW Palladio ITUeo" w:hAnsi="URW Palladio ITUeo" w:cs="Arial"/>
          <w:sz w:val="24"/>
          <w:szCs w:val="24"/>
        </w:rPr>
        <w:t>mṛ</w:t>
      </w:r>
      <w:r w:rsidR="004F68C4">
        <w:rPr>
          <w:rFonts w:ascii="URW Palladio ITUeo" w:hAnsi="URW Palladio ITUeo" w:cs="Arial"/>
          <w:sz w:val="24"/>
          <w:szCs w:val="24"/>
        </w:rPr>
        <w:t>gāram</w:t>
      </w:r>
      <w:proofErr w:type="spellEnd"/>
      <w:r w:rsidRPr="008E635F">
        <w:rPr>
          <w:rFonts w:ascii="Arial" w:hAnsi="Arial" w:cs="Arial"/>
          <w:sz w:val="24"/>
          <w:szCs w:val="24"/>
        </w:rPr>
        <w:t xml:space="preserve"> while heating the </w:t>
      </w:r>
      <w:proofErr w:type="spellStart"/>
      <w:r w:rsidRPr="008E635F">
        <w:rPr>
          <w:rFonts w:ascii="URW Palladio ITUeo" w:hAnsi="URW Palladio ITUeo" w:cs="Arial"/>
          <w:sz w:val="24"/>
          <w:szCs w:val="24"/>
        </w:rPr>
        <w:t>pāñcajanyam</w:t>
      </w:r>
      <w:proofErr w:type="spellEnd"/>
      <w:r w:rsidRPr="008E635F">
        <w:rPr>
          <w:rFonts w:ascii="Arial" w:hAnsi="Arial" w:cs="Arial"/>
          <w:i/>
          <w:iCs/>
          <w:sz w:val="24"/>
          <w:szCs w:val="24"/>
        </w:rPr>
        <w:t xml:space="preserve"> </w:t>
      </w:r>
      <w:r w:rsidRPr="008E635F">
        <w:rPr>
          <w:rFonts w:ascii="Arial" w:hAnsi="Arial" w:cs="Arial"/>
          <w:sz w:val="24"/>
          <w:szCs w:val="24"/>
        </w:rPr>
        <w:t xml:space="preserve">(conch) in the fire consecrated for </w:t>
      </w:r>
      <w:proofErr w:type="spellStart"/>
      <w:r w:rsidRPr="008E635F">
        <w:rPr>
          <w:rFonts w:ascii="URW Palladio ITUeo" w:hAnsi="URW Palladio ITUeo" w:cs="Arial"/>
          <w:sz w:val="24"/>
          <w:szCs w:val="24"/>
        </w:rPr>
        <w:t>samāśrayaṇam</w:t>
      </w:r>
      <w:proofErr w:type="spellEnd"/>
      <w:r w:rsidRPr="008E635F">
        <w:rPr>
          <w:rFonts w:ascii="Arial" w:hAnsi="Arial" w:cs="Arial"/>
          <w:i/>
          <w:iCs/>
          <w:sz w:val="24"/>
          <w:szCs w:val="24"/>
        </w:rPr>
        <w:t xml:space="preserve"> </w:t>
      </w:r>
      <w:r w:rsidRPr="008E635F">
        <w:rPr>
          <w:rFonts w:ascii="Arial" w:hAnsi="Arial" w:cs="Arial"/>
          <w:sz w:val="24"/>
          <w:szCs w:val="24"/>
        </w:rPr>
        <w:t xml:space="preserve">and then use it to emboss on the shoulder of the disciple”. With the help of the place shown by him I referred to the </w:t>
      </w:r>
      <w:proofErr w:type="spellStart"/>
      <w:r w:rsidRPr="008E635F">
        <w:rPr>
          <w:rFonts w:ascii="URW Palladio ITUeo" w:hAnsi="URW Palladio ITUeo" w:cs="Arial"/>
          <w:sz w:val="24"/>
          <w:szCs w:val="24"/>
        </w:rPr>
        <w:t>vriddha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hārīta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smṛti</w:t>
      </w:r>
      <w:proofErr w:type="spellEnd"/>
      <w:r w:rsidRPr="008E635F">
        <w:rPr>
          <w:rFonts w:ascii="Arial" w:hAnsi="Arial" w:cs="Arial"/>
          <w:sz w:val="24"/>
          <w:szCs w:val="24"/>
        </w:rPr>
        <w:t xml:space="preserve">. </w:t>
      </w:r>
    </w:p>
    <w:p w:rsidR="00DA0193" w:rsidRPr="008E635F" w:rsidRDefault="00DA0193" w:rsidP="00631F67">
      <w:pPr>
        <w:rPr>
          <w:rFonts w:ascii="Arial" w:hAnsi="Arial" w:cs="Arial"/>
          <w:sz w:val="24"/>
          <w:szCs w:val="24"/>
        </w:rPr>
      </w:pPr>
      <w:bookmarkStart w:id="0" w:name="_GoBack"/>
      <w:bookmarkEnd w:id="0"/>
      <w:proofErr w:type="spellStart"/>
      <w:proofErr w:type="gramStart"/>
      <w:r w:rsidRPr="008E635F">
        <w:rPr>
          <w:rFonts w:ascii="URW Palladio ITUeo" w:hAnsi="URW Palladio ITUeo" w:cs="Arial"/>
          <w:sz w:val="24"/>
          <w:szCs w:val="24"/>
        </w:rPr>
        <w:lastRenderedPageBreak/>
        <w:t>vriddha</w:t>
      </w:r>
      <w:proofErr w:type="spellEnd"/>
      <w:proofErr w:type="gramEnd"/>
      <w:r w:rsidRPr="008E635F">
        <w:rPr>
          <w:rFonts w:ascii="Arial" w:hAnsi="Arial" w:cs="Arial"/>
          <w:sz w:val="24"/>
          <w:szCs w:val="24"/>
        </w:rPr>
        <w:t xml:space="preserve"> </w:t>
      </w:r>
      <w:proofErr w:type="spellStart"/>
      <w:r w:rsidRPr="008E635F">
        <w:rPr>
          <w:rFonts w:ascii="URW Palladio ITUeo" w:hAnsi="URW Palladio ITUeo" w:cs="Arial"/>
          <w:sz w:val="24"/>
          <w:szCs w:val="24"/>
        </w:rPr>
        <w:t>hārīta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smṛti</w:t>
      </w:r>
      <w:proofErr w:type="spellEnd"/>
      <w:r w:rsidRPr="008E635F">
        <w:rPr>
          <w:rFonts w:ascii="Arial" w:hAnsi="Arial" w:cs="Arial"/>
          <w:sz w:val="24"/>
          <w:szCs w:val="24"/>
        </w:rPr>
        <w:t xml:space="preserve"> is the compilation of instructions blessed by the sage </w:t>
      </w:r>
      <w:proofErr w:type="spellStart"/>
      <w:r w:rsidRPr="008E635F">
        <w:rPr>
          <w:rFonts w:ascii="URW Palladio ITUeo" w:hAnsi="URW Palladio ITUeo" w:cs="Arial"/>
          <w:sz w:val="24"/>
          <w:szCs w:val="24"/>
        </w:rPr>
        <w:t>Hārītā</w:t>
      </w:r>
      <w:proofErr w:type="spellEnd"/>
      <w:r w:rsidRPr="008E635F">
        <w:rPr>
          <w:rFonts w:ascii="Arial" w:hAnsi="Arial" w:cs="Arial"/>
          <w:sz w:val="24"/>
          <w:szCs w:val="24"/>
        </w:rPr>
        <w:t xml:space="preserve"> to the emperor </w:t>
      </w:r>
      <w:proofErr w:type="spellStart"/>
      <w:r w:rsidRPr="008E635F">
        <w:rPr>
          <w:rFonts w:ascii="URW Palladio ITUeo" w:hAnsi="URW Palladio ITUeo" w:cs="Arial"/>
          <w:sz w:val="24"/>
          <w:szCs w:val="24"/>
        </w:rPr>
        <w:t>Ambarīsha</w:t>
      </w:r>
      <w:proofErr w:type="spellEnd"/>
      <w:r w:rsidRPr="008E635F">
        <w:rPr>
          <w:rFonts w:ascii="Arial" w:hAnsi="Arial" w:cs="Arial"/>
          <w:sz w:val="24"/>
          <w:szCs w:val="24"/>
        </w:rPr>
        <w:t xml:space="preserve">. It has eight chapters. In the eighth chapter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Hārītā</w:t>
      </w:r>
      <w:proofErr w:type="spellEnd"/>
      <w:r w:rsidRPr="008E635F">
        <w:rPr>
          <w:rFonts w:ascii="Arial" w:hAnsi="Arial" w:cs="Arial"/>
          <w:sz w:val="24"/>
          <w:szCs w:val="24"/>
        </w:rPr>
        <w:t xml:space="preserve"> </w:t>
      </w:r>
      <w:r w:rsidRPr="008E635F">
        <w:rPr>
          <w:rFonts w:ascii="URW Palladio ITUeo" w:hAnsi="URW Palladio ITUeo" w:cs="Arial"/>
          <w:sz w:val="24"/>
          <w:szCs w:val="24"/>
        </w:rPr>
        <w:t>Maharishi</w:t>
      </w:r>
      <w:r w:rsidRPr="008E635F">
        <w:rPr>
          <w:rFonts w:ascii="Arial" w:hAnsi="Arial" w:cs="Arial"/>
          <w:sz w:val="24"/>
          <w:szCs w:val="24"/>
        </w:rPr>
        <w:t xml:space="preserve"> blesses the details on the fivefold purification (</w:t>
      </w:r>
      <w:proofErr w:type="spellStart"/>
      <w:r w:rsidRPr="008E635F">
        <w:rPr>
          <w:rFonts w:ascii="URW Palladio ITUeo" w:hAnsi="URW Palladio ITUeo" w:cs="Arial"/>
          <w:sz w:val="24"/>
          <w:szCs w:val="24"/>
        </w:rPr>
        <w:t>pañcasamskāram</w:t>
      </w:r>
      <w:proofErr w:type="spellEnd"/>
      <w:r w:rsidRPr="008E635F">
        <w:rPr>
          <w:rFonts w:ascii="Arial" w:hAnsi="Arial" w:cs="Arial"/>
          <w:sz w:val="24"/>
          <w:szCs w:val="24"/>
        </w:rPr>
        <w:t xml:space="preserve">). Here, while describing the </w:t>
      </w:r>
      <w:proofErr w:type="spellStart"/>
      <w:r w:rsidRPr="008E635F">
        <w:rPr>
          <w:rFonts w:ascii="URW Palladio ITUeo" w:hAnsi="URW Palladio ITUeo" w:cs="Arial"/>
          <w:sz w:val="24"/>
          <w:szCs w:val="24"/>
        </w:rPr>
        <w:t>tāpa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samskāram</w:t>
      </w:r>
      <w:proofErr w:type="spellEnd"/>
      <w:r w:rsidRPr="008E635F">
        <w:rPr>
          <w:rFonts w:ascii="Arial" w:hAnsi="Arial" w:cs="Arial"/>
          <w:sz w:val="24"/>
          <w:szCs w:val="24"/>
        </w:rPr>
        <w:t xml:space="preserve"> (purification ceremony through heat), i.e., embossing the impressions on the shoulders, he describes the method of performing the fire rituals (</w:t>
      </w:r>
      <w:proofErr w:type="spellStart"/>
      <w:r w:rsidRPr="008E635F">
        <w:rPr>
          <w:rFonts w:ascii="URW Palladio ITUeo" w:hAnsi="URW Palladio ITUeo" w:cs="Arial"/>
          <w:sz w:val="24"/>
          <w:szCs w:val="24"/>
        </w:rPr>
        <w:t>homā</w:t>
      </w:r>
      <w:proofErr w:type="spellEnd"/>
      <w:r w:rsidRPr="008E635F">
        <w:rPr>
          <w:rFonts w:ascii="Arial" w:hAnsi="Arial" w:cs="Arial"/>
          <w:sz w:val="24"/>
          <w:szCs w:val="24"/>
        </w:rPr>
        <w:t xml:space="preserve">) for </w:t>
      </w:r>
      <w:proofErr w:type="spellStart"/>
      <w:r w:rsidRPr="008E635F">
        <w:rPr>
          <w:rFonts w:ascii="URW Palladio ITUeo" w:hAnsi="URW Palladio ITUeo" w:cs="Arial"/>
          <w:sz w:val="24"/>
          <w:szCs w:val="24"/>
        </w:rPr>
        <w:t>samāśrayaṇam</w:t>
      </w:r>
      <w:proofErr w:type="spellEnd"/>
      <w:r w:rsidRPr="008E635F">
        <w:rPr>
          <w:rFonts w:ascii="Arial" w:hAnsi="Arial" w:cs="Arial"/>
          <w:sz w:val="24"/>
          <w:szCs w:val="24"/>
        </w:rPr>
        <w:t>. In the 228</w:t>
      </w:r>
      <w:r w:rsidRPr="008E635F">
        <w:rPr>
          <w:rFonts w:ascii="Arial" w:hAnsi="Arial" w:cs="Arial"/>
          <w:sz w:val="24"/>
          <w:szCs w:val="24"/>
          <w:vertAlign w:val="superscript"/>
        </w:rPr>
        <w:t>th</w:t>
      </w:r>
      <w:r w:rsidRPr="008E635F">
        <w:rPr>
          <w:rFonts w:ascii="Arial" w:hAnsi="Arial" w:cs="Arial"/>
          <w:sz w:val="24"/>
          <w:szCs w:val="24"/>
        </w:rPr>
        <w:t xml:space="preserve"> and 229</w:t>
      </w:r>
      <w:r w:rsidRPr="008E635F">
        <w:rPr>
          <w:rFonts w:ascii="Arial" w:hAnsi="Arial" w:cs="Arial"/>
          <w:sz w:val="24"/>
          <w:szCs w:val="24"/>
          <w:vertAlign w:val="superscript"/>
        </w:rPr>
        <w:t>th</w:t>
      </w:r>
      <w:r w:rsidRPr="008E635F">
        <w:rPr>
          <w:rFonts w:ascii="Arial" w:hAnsi="Arial" w:cs="Arial"/>
          <w:sz w:val="24"/>
          <w:szCs w:val="24"/>
        </w:rPr>
        <w:t xml:space="preserve"> </w:t>
      </w:r>
      <w:proofErr w:type="spellStart"/>
      <w:r w:rsidRPr="008E635F">
        <w:rPr>
          <w:rFonts w:ascii="Arial" w:hAnsi="Arial" w:cs="Arial"/>
          <w:sz w:val="24"/>
          <w:szCs w:val="24"/>
        </w:rPr>
        <w:t>ślokās</w:t>
      </w:r>
      <w:proofErr w:type="spellEnd"/>
      <w:r w:rsidRPr="008E635F">
        <w:rPr>
          <w:rFonts w:ascii="Arial" w:hAnsi="Arial" w:cs="Arial"/>
          <w:sz w:val="24"/>
          <w:szCs w:val="24"/>
        </w:rPr>
        <w:t>, he blesses that embossing the wheel (</w:t>
      </w:r>
      <w:proofErr w:type="spellStart"/>
      <w:r w:rsidRPr="008E635F">
        <w:rPr>
          <w:rFonts w:ascii="URW Palladio ITUeo" w:hAnsi="URW Palladio ITUeo" w:cs="Arial"/>
          <w:sz w:val="24"/>
          <w:szCs w:val="24"/>
        </w:rPr>
        <w:t>cakrā</w:t>
      </w:r>
      <w:proofErr w:type="spellEnd"/>
      <w:r w:rsidRPr="008E635F">
        <w:rPr>
          <w:rFonts w:ascii="Arial" w:hAnsi="Arial" w:cs="Arial"/>
          <w:sz w:val="24"/>
          <w:szCs w:val="24"/>
        </w:rPr>
        <w:t>) should be done by heating the wheel with the mantra ‘</w:t>
      </w:r>
      <w:proofErr w:type="spellStart"/>
      <w:r w:rsidRPr="008E635F">
        <w:rPr>
          <w:rFonts w:ascii="URW Palladio ITUeo" w:hAnsi="URW Palladio ITUeo" w:cs="Arial"/>
          <w:sz w:val="24"/>
          <w:szCs w:val="24"/>
        </w:rPr>
        <w:t>caraṇam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pavitram</w:t>
      </w:r>
      <w:proofErr w:type="spellEnd"/>
      <w:r w:rsidRPr="008E635F">
        <w:rPr>
          <w:rFonts w:ascii="URW Palladio ITUeo" w:hAnsi="URW Palladio ITUeo" w:cs="Arial"/>
          <w:sz w:val="24"/>
          <w:szCs w:val="24"/>
        </w:rPr>
        <w:t>’</w:t>
      </w:r>
      <w:r w:rsidRPr="008E635F">
        <w:rPr>
          <w:rFonts w:ascii="Arial" w:hAnsi="Arial" w:cs="Arial"/>
          <w:sz w:val="24"/>
          <w:szCs w:val="24"/>
        </w:rPr>
        <w:t xml:space="preserve"> and the conch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should be heated with the </w:t>
      </w:r>
      <w:proofErr w:type="spellStart"/>
      <w:r w:rsidRPr="008E635F">
        <w:rPr>
          <w:rFonts w:ascii="URW Palladio ITUeo" w:hAnsi="URW Palladio ITUeo" w:cs="Arial"/>
          <w:sz w:val="24"/>
          <w:szCs w:val="24"/>
        </w:rPr>
        <w:t>mantrā</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agner</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manve</w:t>
      </w:r>
      <w:proofErr w:type="spellEnd"/>
      <w:r w:rsidRPr="008E635F">
        <w:rPr>
          <w:rFonts w:ascii="URW Palladio ITUeo" w:hAnsi="URW Palladio ITUeo" w:cs="Arial"/>
          <w:sz w:val="24"/>
          <w:szCs w:val="24"/>
        </w:rPr>
        <w:t>’</w:t>
      </w:r>
      <w:r w:rsidRPr="008E635F">
        <w:rPr>
          <w:rFonts w:ascii="Arial" w:hAnsi="Arial" w:cs="Arial"/>
          <w:sz w:val="24"/>
          <w:szCs w:val="24"/>
        </w:rPr>
        <w:t xml:space="preserve">. The </w:t>
      </w:r>
      <w:proofErr w:type="spellStart"/>
      <w:r w:rsidRPr="008E635F">
        <w:rPr>
          <w:rFonts w:ascii="Arial" w:hAnsi="Arial" w:cs="Arial"/>
          <w:sz w:val="24"/>
          <w:szCs w:val="24"/>
        </w:rPr>
        <w:t>ślokās</w:t>
      </w:r>
      <w:proofErr w:type="spellEnd"/>
      <w:r w:rsidRPr="008E635F">
        <w:rPr>
          <w:rFonts w:ascii="Arial" w:hAnsi="Arial" w:cs="Arial"/>
          <w:sz w:val="24"/>
          <w:szCs w:val="24"/>
        </w:rPr>
        <w:t xml:space="preserve"> are given below:</w:t>
      </w:r>
    </w:p>
    <w:p w:rsidR="00DA0193" w:rsidRPr="008E635F" w:rsidRDefault="00DA0193" w:rsidP="00DA0193">
      <w:pPr>
        <w:jc w:val="both"/>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ājyaṁ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hutvā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tataścakraṁ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tadagnau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pratapet</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guruḥ</w:t>
      </w:r>
      <w:proofErr w:type="spellEnd"/>
      <w:r w:rsidRPr="008E635F">
        <w:rPr>
          <w:rFonts w:ascii="URW Palladio ITUeo" w:hAnsi="URW Palladio ITUeo" w:cs="Arial"/>
          <w:sz w:val="24"/>
          <w:szCs w:val="24"/>
        </w:rPr>
        <w:t xml:space="preserve"> |</w:t>
      </w:r>
    </w:p>
    <w:p w:rsidR="00DA0193" w:rsidRPr="008E635F" w:rsidRDefault="00DA0193" w:rsidP="00DA0193">
      <w:pPr>
        <w:jc w:val="both"/>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caraṇaṁ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pavitramiti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yajuṣā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taccakreṇāṅgayet</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bhujam</w:t>
      </w:r>
      <w:proofErr w:type="spellEnd"/>
      <w:r w:rsidRPr="008E635F">
        <w:rPr>
          <w:rFonts w:ascii="URW Palladio ITUeo" w:hAnsi="URW Palladio ITUeo" w:cs="Arial"/>
          <w:sz w:val="24"/>
          <w:szCs w:val="24"/>
        </w:rPr>
        <w:t xml:space="preserve"> ||</w:t>
      </w:r>
    </w:p>
    <w:p w:rsidR="00DA0193" w:rsidRPr="008E635F" w:rsidRDefault="00DA0193" w:rsidP="00DA0193">
      <w:pPr>
        <w:jc w:val="both"/>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vāmaṁ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saṁpratapet</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paścāt</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pāñcajanyena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deśikaḥ</w:t>
      </w:r>
      <w:proofErr w:type="spellEnd"/>
      <w:r w:rsidRPr="008E635F">
        <w:rPr>
          <w:rFonts w:ascii="URW Palladio ITUeo" w:hAnsi="URW Palladio ITUeo" w:cs="Arial"/>
          <w:sz w:val="24"/>
          <w:szCs w:val="24"/>
        </w:rPr>
        <w:t xml:space="preserve"> |</w:t>
      </w:r>
    </w:p>
    <w:p w:rsidR="00DA0193" w:rsidRPr="008E635F" w:rsidRDefault="00DA0193" w:rsidP="00DA0193">
      <w:pPr>
        <w:jc w:val="both"/>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agner</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manveti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taddhomāgnau</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pratapya</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vai</w:t>
      </w:r>
      <w:proofErr w:type="spellEnd"/>
      <w:r w:rsidRPr="008E635F">
        <w:rPr>
          <w:rFonts w:ascii="URW Palladio ITUeo" w:hAnsi="URW Palladio ITUeo" w:cs="Arial"/>
          <w:sz w:val="24"/>
          <w:szCs w:val="24"/>
        </w:rPr>
        <w:t xml:space="preserve"> ||</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From the above, isn’t it clear that the </w:t>
      </w:r>
      <w:proofErr w:type="spellStart"/>
      <w:r w:rsidRPr="008E635F">
        <w:rPr>
          <w:rFonts w:ascii="URW Palladio ITUeo" w:hAnsi="URW Palladio ITUeo" w:cs="Arial"/>
          <w:sz w:val="24"/>
          <w:szCs w:val="24"/>
        </w:rPr>
        <w:t>Hārītā</w:t>
      </w:r>
      <w:proofErr w:type="spellEnd"/>
      <w:r w:rsidRPr="008E635F">
        <w:rPr>
          <w:rFonts w:ascii="Arial" w:hAnsi="Arial" w:cs="Arial"/>
          <w:sz w:val="24"/>
          <w:szCs w:val="24"/>
        </w:rPr>
        <w:t xml:space="preserve"> Maharishi thinks that the </w:t>
      </w:r>
      <w:proofErr w:type="spellStart"/>
      <w:r w:rsidRPr="008E635F">
        <w:rPr>
          <w:rFonts w:ascii="URW Palladio ITUeo" w:hAnsi="URW Palladio ITUeo" w:cs="Arial"/>
          <w:sz w:val="24"/>
          <w:szCs w:val="24"/>
        </w:rPr>
        <w:t>mantrā</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agner</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manve</w:t>
      </w:r>
      <w:proofErr w:type="spellEnd"/>
      <w:r w:rsidRPr="008E635F">
        <w:rPr>
          <w:rFonts w:ascii="URW Palladio ITUeo" w:hAnsi="URW Palladio ITUeo" w:cs="Arial"/>
          <w:sz w:val="24"/>
          <w:szCs w:val="24"/>
        </w:rPr>
        <w:t>’</w:t>
      </w:r>
      <w:r w:rsidRPr="008E635F">
        <w:rPr>
          <w:rFonts w:ascii="Arial" w:hAnsi="Arial" w:cs="Arial"/>
          <w:sz w:val="24"/>
          <w:szCs w:val="24"/>
        </w:rPr>
        <w:t xml:space="preserve"> belongs to the conch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The basis of that is the word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in the verse brings in that interpretation. Hence, I and Sri </w:t>
      </w:r>
      <w:proofErr w:type="spellStart"/>
      <w:r w:rsidRPr="008E635F">
        <w:rPr>
          <w:rFonts w:ascii="URW Palladio ITUeo" w:hAnsi="URW Palladio ITUeo" w:cs="Arial"/>
          <w:sz w:val="24"/>
          <w:szCs w:val="24"/>
        </w:rPr>
        <w:t>Sogatthur</w:t>
      </w:r>
      <w:proofErr w:type="spellEnd"/>
      <w:r w:rsidRPr="008E635F">
        <w:rPr>
          <w:rFonts w:ascii="Arial" w:hAnsi="Arial" w:cs="Arial"/>
          <w:sz w:val="24"/>
          <w:szCs w:val="24"/>
        </w:rPr>
        <w:t xml:space="preserve"> Swami follow the way shown by the sage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Hārītā</w:t>
      </w:r>
      <w:proofErr w:type="spellEnd"/>
      <w:r w:rsidRPr="008E635F">
        <w:rPr>
          <w:rFonts w:ascii="Arial" w:hAnsi="Arial" w:cs="Arial"/>
          <w:sz w:val="24"/>
          <w:szCs w:val="24"/>
        </w:rPr>
        <w:t xml:space="preserve">. </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Hence, what is wrong in interpreting that through the phrase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Vedattāzhwan</w:t>
      </w:r>
      <w:proofErr w:type="spellEnd"/>
      <w:r w:rsidRPr="008E635F">
        <w:rPr>
          <w:rFonts w:ascii="Arial" w:hAnsi="Arial" w:cs="Arial"/>
          <w:iCs/>
          <w:sz w:val="24"/>
          <w:szCs w:val="24"/>
        </w:rPr>
        <w:t xml:space="preserve"> </w:t>
      </w:r>
      <w:r w:rsidRPr="008E635F">
        <w:rPr>
          <w:rFonts w:ascii="Arial" w:hAnsi="Arial" w:cs="Arial"/>
          <w:sz w:val="24"/>
          <w:szCs w:val="24"/>
        </w:rPr>
        <w:t xml:space="preserve">praises the Lord who has the conch </w:t>
      </w:r>
      <w:proofErr w:type="spellStart"/>
      <w:r w:rsidRPr="008E635F">
        <w:rPr>
          <w:rFonts w:ascii="URW Palladio ITUeo" w:hAnsi="URW Palladio ITUeo" w:cs="Arial"/>
          <w:sz w:val="24"/>
          <w:szCs w:val="24"/>
        </w:rPr>
        <w:t>pāñcajanyam</w:t>
      </w:r>
      <w:proofErr w:type="spellEnd"/>
      <w:r w:rsidRPr="008E635F">
        <w:rPr>
          <w:rFonts w:ascii="Arial" w:hAnsi="Arial" w:cs="Arial"/>
          <w:sz w:val="24"/>
          <w:szCs w:val="24"/>
        </w:rPr>
        <w:t xml:space="preserve"> in his hand?</w:t>
      </w:r>
    </w:p>
    <w:p w:rsidR="00DA0193" w:rsidRPr="008E635F" w:rsidRDefault="00DA0193" w:rsidP="00631F67">
      <w:pPr>
        <w:rPr>
          <w:rFonts w:ascii="Arial" w:hAnsi="Arial" w:cs="Arial"/>
          <w:sz w:val="24"/>
          <w:szCs w:val="24"/>
        </w:rPr>
      </w:pPr>
      <w:r w:rsidRPr="008E635F">
        <w:rPr>
          <w:rFonts w:ascii="Arial" w:hAnsi="Arial" w:cs="Arial"/>
          <w:sz w:val="24"/>
          <w:szCs w:val="24"/>
        </w:rPr>
        <w:t>Thus it can be said that through the phrase ‘</w:t>
      </w:r>
      <w:proofErr w:type="spellStart"/>
      <w:r w:rsidRPr="008E635F">
        <w:rPr>
          <w:rFonts w:ascii="URW Palladio ITUeo" w:hAnsi="URW Palladio ITUeo" w:cs="Arial"/>
          <w:sz w:val="24"/>
          <w:szCs w:val="24"/>
        </w:rPr>
        <w:t>pāñcajanyam</w:t>
      </w:r>
      <w:proofErr w:type="spellEnd"/>
      <w:r w:rsidRPr="008E635F">
        <w:rPr>
          <w:rFonts w:ascii="URW Palladio ITUeo" w:hAnsi="URW Palladio ITUeo" w:cs="Arial"/>
          <w:sz w:val="24"/>
          <w:szCs w:val="24"/>
        </w:rPr>
        <w:t>’</w:t>
      </w:r>
      <w:r w:rsidRPr="008E635F">
        <w:rPr>
          <w:rFonts w:ascii="Arial" w:hAnsi="Arial" w:cs="Arial"/>
          <w:sz w:val="24"/>
          <w:szCs w:val="24"/>
        </w:rPr>
        <w:t xml:space="preserve"> </w:t>
      </w:r>
      <w:proofErr w:type="spellStart"/>
      <w:r w:rsidRPr="008E635F">
        <w:rPr>
          <w:rFonts w:ascii="URW Palladio ITUeo" w:hAnsi="URW Palladio ITUeo" w:cs="Arial"/>
          <w:sz w:val="24"/>
          <w:szCs w:val="24"/>
        </w:rPr>
        <w:t>Vedattāzhwan</w:t>
      </w:r>
      <w:proofErr w:type="spellEnd"/>
      <w:r w:rsidRPr="008E635F">
        <w:rPr>
          <w:rFonts w:ascii="Arial" w:hAnsi="Arial" w:cs="Arial"/>
          <w:iCs/>
          <w:sz w:val="24"/>
          <w:szCs w:val="24"/>
        </w:rPr>
        <w:t xml:space="preserve"> </w:t>
      </w:r>
      <w:r w:rsidRPr="008E635F">
        <w:rPr>
          <w:rFonts w:ascii="Arial" w:hAnsi="Arial" w:cs="Arial"/>
          <w:sz w:val="24"/>
          <w:szCs w:val="24"/>
        </w:rPr>
        <w:t xml:space="preserve">sets the precedent for the </w:t>
      </w:r>
      <w:proofErr w:type="spellStart"/>
      <w:r w:rsidRPr="008E635F">
        <w:rPr>
          <w:rFonts w:ascii="URW Palladio ITUeo" w:hAnsi="URW Palladio ITUeo" w:cs="Arial"/>
          <w:sz w:val="24"/>
          <w:szCs w:val="24"/>
        </w:rPr>
        <w:t>azhwar’s</w:t>
      </w:r>
      <w:proofErr w:type="spellEnd"/>
      <w:r w:rsidRPr="008E635F">
        <w:rPr>
          <w:rFonts w:ascii="Arial" w:hAnsi="Arial" w:cs="Arial"/>
          <w:sz w:val="24"/>
          <w:szCs w:val="24"/>
        </w:rPr>
        <w:t xml:space="preserve"> praise ‘</w:t>
      </w:r>
      <w:proofErr w:type="spellStart"/>
      <w:r w:rsidRPr="008E635F">
        <w:rPr>
          <w:rFonts w:ascii="URW Palladio ITUeo" w:hAnsi="URW Palladio ITUeo" w:cs="Arial"/>
          <w:sz w:val="24"/>
          <w:szCs w:val="24"/>
        </w:rPr>
        <w:t>atir</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kural</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sangatthu</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azagar</w:t>
      </w:r>
      <w:proofErr w:type="spellEnd"/>
      <w:r w:rsidRPr="008E635F">
        <w:rPr>
          <w:rFonts w:ascii="URW Palladio ITUeo" w:hAnsi="URW Palladio ITUeo" w:cs="Arial"/>
          <w:sz w:val="24"/>
          <w:szCs w:val="24"/>
        </w:rPr>
        <w:t>’</w:t>
      </w:r>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I meditate upon (</w:t>
      </w:r>
      <w:proofErr w:type="spellStart"/>
      <w:r w:rsidRPr="008E635F">
        <w:rPr>
          <w:rFonts w:ascii="URW Palladio ITUeo" w:hAnsi="URW Palladio ITUeo" w:cs="Arial"/>
          <w:sz w:val="24"/>
          <w:szCs w:val="24"/>
        </w:rPr>
        <w:t>manve</w:t>
      </w:r>
      <w:proofErr w:type="spellEnd"/>
      <w:r w:rsidRPr="008E635F">
        <w:rPr>
          <w:rFonts w:ascii="Arial" w:hAnsi="Arial" w:cs="Arial"/>
          <w:sz w:val="24"/>
          <w:szCs w:val="24"/>
        </w:rPr>
        <w:t xml:space="preserve">) …. </w:t>
      </w:r>
      <w:proofErr w:type="gramStart"/>
      <w:r w:rsidRPr="008E635F">
        <w:rPr>
          <w:rFonts w:ascii="Arial" w:hAnsi="Arial" w:cs="Arial"/>
          <w:sz w:val="24"/>
          <w:szCs w:val="24"/>
        </w:rPr>
        <w:t>of</w:t>
      </w:r>
      <w:proofErr w:type="gramEnd"/>
      <w:r w:rsidRPr="008E635F">
        <w:rPr>
          <w:rFonts w:ascii="Arial" w:hAnsi="Arial" w:cs="Arial"/>
          <w:sz w:val="24"/>
          <w:szCs w:val="24"/>
        </w:rPr>
        <w:t xml:space="preserve"> this </w:t>
      </w:r>
      <w:proofErr w:type="spellStart"/>
      <w:r w:rsidRPr="008E635F">
        <w:rPr>
          <w:rFonts w:ascii="URW Palladio ITUeo" w:hAnsi="URW Palladio ITUeo" w:cs="Arial"/>
          <w:sz w:val="24"/>
          <w:szCs w:val="24"/>
        </w:rPr>
        <w:t>azagar</w:t>
      </w:r>
      <w:proofErr w:type="spellEnd"/>
      <w:r w:rsidRPr="008E635F">
        <w:rPr>
          <w:rFonts w:ascii="Arial" w:hAnsi="Arial" w:cs="Arial"/>
          <w:sz w:val="24"/>
          <w:szCs w:val="24"/>
        </w:rPr>
        <w:t xml:space="preserve">. In the place of …. </w:t>
      </w:r>
      <w:proofErr w:type="gramStart"/>
      <w:r w:rsidRPr="008E635F">
        <w:rPr>
          <w:rFonts w:ascii="Arial" w:hAnsi="Arial" w:cs="Arial"/>
          <w:sz w:val="24"/>
          <w:szCs w:val="24"/>
        </w:rPr>
        <w:t>of</w:t>
      </w:r>
      <w:proofErr w:type="gramEnd"/>
      <w:r w:rsidRPr="008E635F">
        <w:rPr>
          <w:rFonts w:ascii="Arial" w:hAnsi="Arial" w:cs="Arial"/>
          <w:sz w:val="24"/>
          <w:szCs w:val="24"/>
        </w:rPr>
        <w:t xml:space="preserve"> </w:t>
      </w:r>
      <w:proofErr w:type="spellStart"/>
      <w:r w:rsidRPr="008E635F">
        <w:rPr>
          <w:rFonts w:ascii="URW Palladio ITUeo" w:hAnsi="URW Palladio ITUeo" w:cs="Arial"/>
          <w:sz w:val="24"/>
          <w:szCs w:val="24"/>
        </w:rPr>
        <w:t>Azagar</w:t>
      </w:r>
      <w:proofErr w:type="spellEnd"/>
      <w:r w:rsidRPr="008E635F">
        <w:rPr>
          <w:rFonts w:ascii="Arial" w:hAnsi="Arial" w:cs="Arial"/>
          <w:sz w:val="24"/>
          <w:szCs w:val="24"/>
        </w:rPr>
        <w:t xml:space="preserve">, we can fill it with the ‘beautiful radiant holy body’ and enjoy it. </w:t>
      </w:r>
      <w:proofErr w:type="spellStart"/>
      <w:r w:rsidRPr="008E635F">
        <w:rPr>
          <w:rFonts w:ascii="URW Palladio ITUeo" w:hAnsi="URW Palladio ITUeo" w:cs="Arial"/>
          <w:sz w:val="24"/>
          <w:szCs w:val="24"/>
        </w:rPr>
        <w:t>Vedattāzhwan</w:t>
      </w:r>
      <w:proofErr w:type="spellEnd"/>
      <w:r w:rsidRPr="008E635F">
        <w:rPr>
          <w:rFonts w:ascii="Arial" w:hAnsi="Arial" w:cs="Arial"/>
          <w:iCs/>
          <w:sz w:val="24"/>
          <w:szCs w:val="24"/>
        </w:rPr>
        <w:t xml:space="preserve"> </w:t>
      </w:r>
      <w:r w:rsidRPr="008E635F">
        <w:rPr>
          <w:rFonts w:ascii="Arial" w:hAnsi="Arial" w:cs="Arial"/>
          <w:sz w:val="24"/>
          <w:szCs w:val="24"/>
        </w:rPr>
        <w:t xml:space="preserve">has created a poem in which we can fill words such as ‘holy body’, ‘attributes’ and ‘wealth’ in the blanks and enjoy. Something about </w:t>
      </w:r>
      <w:proofErr w:type="spellStart"/>
      <w:r w:rsidRPr="008E635F">
        <w:rPr>
          <w:rFonts w:ascii="URW Palladio ITUeo" w:hAnsi="URW Palladio ITUeo" w:cs="Arial"/>
          <w:sz w:val="24"/>
          <w:szCs w:val="24"/>
        </w:rPr>
        <w:t>Brahmasri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Sundararama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Vajapeyee</w:t>
      </w:r>
      <w:proofErr w:type="spellEnd"/>
      <w:r w:rsidRPr="008E635F">
        <w:rPr>
          <w:rFonts w:ascii="Arial" w:hAnsi="Arial" w:cs="Arial"/>
          <w:sz w:val="24"/>
          <w:szCs w:val="24"/>
        </w:rPr>
        <w:t xml:space="preserve"> should necessarily be mentioned here. He has great interest in performing </w:t>
      </w:r>
      <w:proofErr w:type="spellStart"/>
      <w:r w:rsidRPr="008E635F">
        <w:rPr>
          <w:rFonts w:ascii="URW Palladio ITUeo" w:hAnsi="URW Palladio ITUeo" w:cs="Arial"/>
          <w:sz w:val="24"/>
          <w:szCs w:val="24"/>
        </w:rPr>
        <w:t>yajñams</w:t>
      </w:r>
      <w:proofErr w:type="spellEnd"/>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In the tradition of non-dualism (</w:t>
      </w:r>
      <w:proofErr w:type="spellStart"/>
      <w:r w:rsidRPr="008E635F">
        <w:rPr>
          <w:rFonts w:ascii="URW Palladio ITUeo" w:hAnsi="URW Palladio ITUeo" w:cs="Arial"/>
          <w:sz w:val="24"/>
          <w:szCs w:val="24"/>
        </w:rPr>
        <w:t>Advaitam</w:t>
      </w:r>
      <w:proofErr w:type="spellEnd"/>
      <w:r w:rsidRPr="008E635F">
        <w:rPr>
          <w:rFonts w:ascii="Arial" w:hAnsi="Arial" w:cs="Arial"/>
          <w:sz w:val="24"/>
          <w:szCs w:val="24"/>
        </w:rPr>
        <w:t xml:space="preserve">) knowledge is the essentials means of attaining salvation. The deeds like performing </w:t>
      </w:r>
      <w:proofErr w:type="spellStart"/>
      <w:r w:rsidRPr="008E635F">
        <w:rPr>
          <w:rFonts w:ascii="URW Palladio ITUeo" w:hAnsi="URW Palladio ITUeo" w:cs="Arial"/>
          <w:sz w:val="24"/>
          <w:szCs w:val="24"/>
        </w:rPr>
        <w:t>yajñams</w:t>
      </w:r>
      <w:proofErr w:type="spellEnd"/>
      <w:r w:rsidRPr="008E635F">
        <w:rPr>
          <w:rFonts w:ascii="Arial" w:hAnsi="Arial" w:cs="Arial"/>
          <w:sz w:val="24"/>
          <w:szCs w:val="24"/>
        </w:rPr>
        <w:t xml:space="preserve"> contradict this knowledge. One will attain salvation only if he renounces all deeds and become a </w:t>
      </w:r>
      <w:r w:rsidRPr="008E635F">
        <w:rPr>
          <w:rFonts w:ascii="URW Palladio ITUeo" w:hAnsi="URW Palladio ITUeo" w:cs="Arial"/>
          <w:sz w:val="24"/>
          <w:szCs w:val="24"/>
        </w:rPr>
        <w:t>sanyasi</w:t>
      </w:r>
      <w:r w:rsidRPr="008E635F">
        <w:rPr>
          <w:rFonts w:ascii="Arial" w:hAnsi="Arial" w:cs="Arial"/>
          <w:sz w:val="24"/>
          <w:szCs w:val="24"/>
        </w:rPr>
        <w:t>.</w:t>
      </w:r>
    </w:p>
    <w:p w:rsidR="00DA0193" w:rsidRPr="008E635F" w:rsidRDefault="00DA0193" w:rsidP="00DA0193">
      <w:pPr>
        <w:jc w:val="both"/>
        <w:rPr>
          <w:rFonts w:ascii="Arial" w:hAnsi="Arial" w:cs="Arial"/>
          <w:sz w:val="24"/>
          <w:szCs w:val="24"/>
        </w:rPr>
      </w:pPr>
      <w:r w:rsidRPr="008E635F">
        <w:rPr>
          <w:rFonts w:ascii="Arial" w:hAnsi="Arial" w:cs="Arial"/>
          <w:sz w:val="24"/>
          <w:szCs w:val="24"/>
        </w:rPr>
        <w:t>In our tradition also, knowledge is the one which leads to salvation. Devotion is one form of developed knowledge. Absolute surrender (</w:t>
      </w:r>
      <w:proofErr w:type="spellStart"/>
      <w:r w:rsidRPr="008E635F">
        <w:rPr>
          <w:rFonts w:ascii="Arial" w:hAnsi="Arial" w:cs="Arial"/>
          <w:sz w:val="24"/>
          <w:szCs w:val="24"/>
        </w:rPr>
        <w:t>prapatti</w:t>
      </w:r>
      <w:proofErr w:type="spellEnd"/>
      <w:r w:rsidRPr="008E635F">
        <w:rPr>
          <w:rFonts w:ascii="Arial" w:hAnsi="Arial" w:cs="Arial"/>
          <w:sz w:val="24"/>
          <w:szCs w:val="24"/>
        </w:rPr>
        <w:t>) is another form of knowledge.</w:t>
      </w:r>
    </w:p>
    <w:p w:rsidR="00DA0193" w:rsidRPr="008E635F" w:rsidRDefault="00DA0193" w:rsidP="00631F67">
      <w:pPr>
        <w:rPr>
          <w:rFonts w:ascii="Arial" w:hAnsi="Arial" w:cs="Arial"/>
          <w:sz w:val="24"/>
          <w:szCs w:val="24"/>
        </w:rPr>
      </w:pPr>
      <w:r w:rsidRPr="008E635F">
        <w:rPr>
          <w:rFonts w:ascii="Arial" w:hAnsi="Arial" w:cs="Arial"/>
          <w:sz w:val="24"/>
          <w:szCs w:val="24"/>
        </w:rPr>
        <w:lastRenderedPageBreak/>
        <w:t>However, for one to develop the knowledge that culminates into devotion, one has to perform the rites he is supposed to perform, as the offering to the Lord (</w:t>
      </w:r>
      <w:proofErr w:type="spellStart"/>
      <w:r w:rsidRPr="008E635F">
        <w:rPr>
          <w:rFonts w:ascii="URW Palladio ITUeo" w:hAnsi="URW Palladio ITUeo" w:cs="Arial"/>
          <w:sz w:val="24"/>
          <w:szCs w:val="24"/>
        </w:rPr>
        <w:t>bhagavadārādhanam</w:t>
      </w:r>
      <w:proofErr w:type="spellEnd"/>
      <w:r w:rsidRPr="008E635F">
        <w:rPr>
          <w:rFonts w:ascii="Arial" w:hAnsi="Arial" w:cs="Arial"/>
          <w:i/>
          <w:iCs/>
          <w:sz w:val="24"/>
          <w:szCs w:val="24"/>
        </w:rPr>
        <w:t>)</w:t>
      </w:r>
      <w:r w:rsidRPr="008E635F">
        <w:rPr>
          <w:rFonts w:ascii="Arial" w:hAnsi="Arial" w:cs="Arial"/>
          <w:sz w:val="24"/>
          <w:szCs w:val="24"/>
        </w:rPr>
        <w:t xml:space="preserve"> in order to please Him. </w:t>
      </w:r>
      <w:r w:rsidR="006070F7" w:rsidRPr="008E635F">
        <w:rPr>
          <w:rFonts w:ascii="Arial" w:hAnsi="Arial" w:cs="Arial"/>
          <w:sz w:val="24"/>
          <w:szCs w:val="24"/>
        </w:rPr>
        <w:t>I.e</w:t>
      </w:r>
      <w:r w:rsidRPr="008E635F">
        <w:rPr>
          <w:rFonts w:ascii="Arial" w:hAnsi="Arial" w:cs="Arial"/>
          <w:sz w:val="24"/>
          <w:szCs w:val="24"/>
        </w:rPr>
        <w:t xml:space="preserve">. karma becomes part of devotion. Since karma is part of bhakti yoga, it is </w:t>
      </w:r>
      <w:r w:rsidR="00BC3E6B">
        <w:rPr>
          <w:rFonts w:ascii="Arial" w:hAnsi="Arial" w:cs="Arial"/>
          <w:sz w:val="24"/>
          <w:szCs w:val="24"/>
        </w:rPr>
        <w:t>the one other than</w:t>
      </w:r>
      <w:r w:rsidRPr="008E635F">
        <w:rPr>
          <w:rFonts w:ascii="Arial" w:hAnsi="Arial" w:cs="Arial"/>
          <w:sz w:val="24"/>
          <w:szCs w:val="24"/>
        </w:rPr>
        <w:t xml:space="preserve"> </w:t>
      </w:r>
      <w:proofErr w:type="spellStart"/>
      <w:r w:rsidRPr="008E635F">
        <w:rPr>
          <w:rFonts w:ascii="URW Palladio ITUeo" w:hAnsi="URW Palladio ITUeo" w:cs="Arial"/>
          <w:sz w:val="24"/>
          <w:szCs w:val="24"/>
        </w:rPr>
        <w:t>vidya</w:t>
      </w:r>
      <w:proofErr w:type="spellEnd"/>
      <w:r w:rsidRPr="008E635F">
        <w:rPr>
          <w:rFonts w:ascii="Arial" w:hAnsi="Arial" w:cs="Arial"/>
          <w:sz w:val="24"/>
          <w:szCs w:val="24"/>
        </w:rPr>
        <w:t xml:space="preserve">, i.e. </w:t>
      </w:r>
      <w:proofErr w:type="spellStart"/>
      <w:r w:rsidRPr="008E635F">
        <w:rPr>
          <w:rFonts w:ascii="URW Palladio ITUeo" w:hAnsi="URW Palladio ITUeo" w:cs="Arial"/>
          <w:sz w:val="24"/>
          <w:szCs w:val="24"/>
        </w:rPr>
        <w:t>avidya</w:t>
      </w:r>
      <w:proofErr w:type="spellEnd"/>
      <w:r w:rsidR="00BC3E6B">
        <w:rPr>
          <w:rFonts w:ascii="URW Palladio ITUeo" w:hAnsi="URW Palladio ITUeo" w:cs="Arial"/>
          <w:sz w:val="24"/>
          <w:szCs w:val="24"/>
        </w:rPr>
        <w:t xml:space="preserve"> (</w:t>
      </w:r>
      <w:r w:rsidR="00BC3E6B" w:rsidRPr="0037385B">
        <w:rPr>
          <w:rFonts w:ascii="Arial" w:hAnsi="Arial" w:cs="Arial"/>
          <w:sz w:val="24"/>
          <w:szCs w:val="24"/>
        </w:rPr>
        <w:t>non</w:t>
      </w:r>
      <w:r w:rsidR="00BC3E6B">
        <w:rPr>
          <w:rFonts w:ascii="URW Palladio ITUeo" w:hAnsi="URW Palladio ITUeo" w:cs="Arial"/>
          <w:sz w:val="24"/>
          <w:szCs w:val="24"/>
        </w:rPr>
        <w:t xml:space="preserve"> </w:t>
      </w:r>
      <w:proofErr w:type="spellStart"/>
      <w:r w:rsidR="00BC3E6B">
        <w:rPr>
          <w:rFonts w:ascii="URW Palladio ITUeo" w:hAnsi="URW Palladio ITUeo" w:cs="Arial"/>
          <w:sz w:val="24"/>
          <w:szCs w:val="24"/>
        </w:rPr>
        <w:t>vidya</w:t>
      </w:r>
      <w:proofErr w:type="spellEnd"/>
      <w:r w:rsidR="0032630B">
        <w:rPr>
          <w:rFonts w:ascii="URW Palladio ITUeo" w:hAnsi="URW Palladio ITUeo" w:cs="Arial"/>
          <w:sz w:val="24"/>
          <w:szCs w:val="24"/>
        </w:rPr>
        <w:t xml:space="preserve">, </w:t>
      </w:r>
      <w:r w:rsidR="0032630B" w:rsidRPr="0032630B">
        <w:rPr>
          <w:rFonts w:ascii="Arial" w:hAnsi="Arial" w:cs="Arial"/>
          <w:sz w:val="24"/>
          <w:szCs w:val="24"/>
        </w:rPr>
        <w:t>that other than knowledge</w:t>
      </w:r>
      <w:r w:rsidR="00BC3E6B">
        <w:rPr>
          <w:rFonts w:ascii="URW Palladio ITUeo" w:hAnsi="URW Palladio ITUeo" w:cs="Arial"/>
          <w:sz w:val="24"/>
          <w:szCs w:val="24"/>
        </w:rPr>
        <w:t>)</w:t>
      </w:r>
      <w:r w:rsidRPr="008E635F">
        <w:rPr>
          <w:rFonts w:ascii="Arial" w:hAnsi="Arial" w:cs="Arial"/>
          <w:sz w:val="24"/>
          <w:szCs w:val="24"/>
        </w:rPr>
        <w:t>. In this way</w:t>
      </w:r>
      <w:r w:rsidR="000B179A">
        <w:rPr>
          <w:rFonts w:ascii="Arial" w:hAnsi="Arial" w:cs="Arial"/>
          <w:sz w:val="24"/>
          <w:szCs w:val="24"/>
        </w:rPr>
        <w:t>,</w:t>
      </w:r>
      <w:r w:rsidRPr="008E635F">
        <w:rPr>
          <w:rFonts w:ascii="Arial" w:hAnsi="Arial" w:cs="Arial"/>
          <w:sz w:val="24"/>
          <w:szCs w:val="24"/>
        </w:rPr>
        <w:t xml:space="preserve"> </w:t>
      </w:r>
      <w:proofErr w:type="spellStart"/>
      <w:r w:rsidR="000B179A" w:rsidRPr="008E635F">
        <w:rPr>
          <w:rFonts w:ascii="URW Palladio ITUeo" w:hAnsi="URW Palladio ITUeo" w:cs="Arial"/>
          <w:sz w:val="24"/>
          <w:szCs w:val="24"/>
        </w:rPr>
        <w:t>Emperumānār</w:t>
      </w:r>
      <w:proofErr w:type="spellEnd"/>
      <w:r w:rsidR="000B179A" w:rsidRPr="008E635F">
        <w:rPr>
          <w:rFonts w:ascii="Arial" w:hAnsi="Arial" w:cs="Arial"/>
          <w:sz w:val="24"/>
          <w:szCs w:val="24"/>
        </w:rPr>
        <w:t xml:space="preserve"> </w:t>
      </w:r>
      <w:r w:rsidRPr="008E635F">
        <w:rPr>
          <w:rFonts w:ascii="Arial" w:hAnsi="Arial" w:cs="Arial"/>
          <w:sz w:val="24"/>
          <w:szCs w:val="24"/>
        </w:rPr>
        <w:t xml:space="preserve">has explained the following verse from </w:t>
      </w:r>
      <w:proofErr w:type="spellStart"/>
      <w:r w:rsidRPr="008E635F">
        <w:rPr>
          <w:rFonts w:ascii="URW Palladio ITUeo" w:hAnsi="URW Palladio ITUeo" w:cs="Arial"/>
          <w:sz w:val="24"/>
          <w:szCs w:val="24"/>
        </w:rPr>
        <w:t>Isavasyopanishad</w:t>
      </w:r>
      <w:proofErr w:type="spellEnd"/>
      <w:r w:rsidRPr="008E635F">
        <w:rPr>
          <w:rFonts w:ascii="Arial" w:hAnsi="Arial" w:cs="Arial"/>
          <w:sz w:val="24"/>
          <w:szCs w:val="24"/>
        </w:rPr>
        <w:t>:</w:t>
      </w:r>
    </w:p>
    <w:p w:rsidR="00DA0193" w:rsidRPr="008E635F" w:rsidRDefault="00DA0193" w:rsidP="00DA0193">
      <w:pPr>
        <w:jc w:val="both"/>
        <w:rPr>
          <w:rFonts w:ascii="URW Palladio ITUeo" w:hAnsi="URW Palladio ITUeo" w:cs="Arial"/>
          <w:sz w:val="24"/>
          <w:szCs w:val="24"/>
        </w:rPr>
      </w:pPr>
      <w:proofErr w:type="spellStart"/>
      <w:proofErr w:type="gramStart"/>
      <w:r w:rsidRPr="008E635F">
        <w:rPr>
          <w:rFonts w:ascii="URW Palladio ITUeo" w:hAnsi="URW Palladio ITUeo" w:cs="Arial"/>
          <w:sz w:val="24"/>
          <w:szCs w:val="24"/>
        </w:rPr>
        <w:t>avidyayā</w:t>
      </w:r>
      <w:proofErr w:type="spellEnd"/>
      <w:proofErr w:type="gram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mṛ</w:t>
      </w:r>
      <w:r w:rsidR="006070F7">
        <w:rPr>
          <w:rFonts w:ascii="URW Palladio ITUeo" w:hAnsi="URW Palladio ITUeo" w:cs="Arial"/>
          <w:sz w:val="24"/>
          <w:szCs w:val="24"/>
        </w:rPr>
        <w:t>tyum</w:t>
      </w:r>
      <w:proofErr w:type="spellEnd"/>
      <w:r w:rsidR="006070F7">
        <w:rPr>
          <w:rFonts w:ascii="URW Palladio ITUeo" w:hAnsi="URW Palladio ITUeo" w:cs="Arial"/>
          <w:sz w:val="24"/>
          <w:szCs w:val="24"/>
        </w:rPr>
        <w:t xml:space="preserve"> </w:t>
      </w:r>
      <w:proofErr w:type="spellStart"/>
      <w:r w:rsidR="006070F7">
        <w:rPr>
          <w:rFonts w:ascii="URW Palladio ITUeo" w:hAnsi="URW Palladio ITUeo" w:cs="Arial"/>
          <w:sz w:val="24"/>
          <w:szCs w:val="24"/>
        </w:rPr>
        <w:t>tīrtvā</w:t>
      </w:r>
      <w:proofErr w:type="spellEnd"/>
      <w:r w:rsidR="006070F7">
        <w:rPr>
          <w:rFonts w:ascii="URW Palladio ITUeo" w:hAnsi="URW Palladio ITUeo" w:cs="Arial"/>
          <w:sz w:val="24"/>
          <w:szCs w:val="24"/>
        </w:rPr>
        <w:t xml:space="preserve"> </w:t>
      </w:r>
      <w:proofErr w:type="spellStart"/>
      <w:r w:rsidR="006070F7">
        <w:rPr>
          <w:rFonts w:ascii="URW Palladio ITUeo" w:hAnsi="URW Palladio ITUeo" w:cs="Arial"/>
          <w:sz w:val="24"/>
          <w:szCs w:val="24"/>
        </w:rPr>
        <w:t>vidyayā</w:t>
      </w:r>
      <w:proofErr w:type="spellEnd"/>
      <w:r w:rsidR="0002083F">
        <w:rPr>
          <w:rFonts w:ascii="URW Palladio ITUeo" w:hAnsi="URW Palladio ITUeo" w:cs="Arial"/>
          <w:sz w:val="24"/>
          <w:szCs w:val="24"/>
        </w:rPr>
        <w:t xml:space="preserve"> </w:t>
      </w:r>
      <w:proofErr w:type="spellStart"/>
      <w:r w:rsidR="0002083F">
        <w:rPr>
          <w:rFonts w:ascii="URW Palladio ITUeo" w:hAnsi="URW Palladio ITUeo" w:cs="Arial"/>
          <w:sz w:val="24"/>
          <w:szCs w:val="24"/>
        </w:rPr>
        <w:t>a</w:t>
      </w:r>
      <w:r w:rsidRPr="008E635F">
        <w:rPr>
          <w:rFonts w:ascii="URW Palladio ITUeo" w:hAnsi="URW Palladio ITUeo" w:cs="Arial"/>
          <w:sz w:val="24"/>
          <w:szCs w:val="24"/>
        </w:rPr>
        <w:t>mṛtamaśnute</w:t>
      </w:r>
      <w:proofErr w:type="spellEnd"/>
    </w:p>
    <w:p w:rsidR="00DA0193" w:rsidRPr="008E635F" w:rsidRDefault="00DA0193" w:rsidP="00631F67">
      <w:pPr>
        <w:rPr>
          <w:rFonts w:ascii="Arial" w:hAnsi="Arial" w:cs="Arial"/>
          <w:sz w:val="24"/>
          <w:szCs w:val="24"/>
        </w:rPr>
      </w:pPr>
      <w:proofErr w:type="spellStart"/>
      <w:proofErr w:type="gramStart"/>
      <w:r w:rsidRPr="008E635F">
        <w:rPr>
          <w:rFonts w:ascii="URW Palladio ITUeo" w:hAnsi="URW Palladio ITUeo" w:cs="Arial"/>
          <w:sz w:val="24"/>
          <w:szCs w:val="24"/>
        </w:rPr>
        <w:t>avidyayā</w:t>
      </w:r>
      <w:proofErr w:type="spellEnd"/>
      <w:proofErr w:type="gramEnd"/>
      <w:r w:rsidRPr="008E635F">
        <w:rPr>
          <w:rFonts w:ascii="URW Palladio ITUeo" w:hAnsi="URW Palladio ITUeo" w:cs="Arial"/>
          <w:sz w:val="24"/>
          <w:szCs w:val="24"/>
        </w:rPr>
        <w:t xml:space="preserve"> </w:t>
      </w:r>
      <w:r w:rsidRPr="008E635F">
        <w:rPr>
          <w:rFonts w:ascii="Arial" w:hAnsi="Arial" w:cs="Arial"/>
          <w:sz w:val="24"/>
          <w:szCs w:val="24"/>
        </w:rPr>
        <w:t>– (</w:t>
      </w:r>
      <w:proofErr w:type="spellStart"/>
      <w:r w:rsidRPr="008E635F">
        <w:rPr>
          <w:rFonts w:ascii="URW Palladio ITUeo" w:hAnsi="URW Palladio ITUeo" w:cs="Arial"/>
          <w:sz w:val="24"/>
          <w:szCs w:val="24"/>
        </w:rPr>
        <w:t>jīvātmā</w:t>
      </w:r>
      <w:proofErr w:type="spellEnd"/>
      <w:r w:rsidRPr="008E635F">
        <w:rPr>
          <w:rFonts w:ascii="Arial" w:hAnsi="Arial" w:cs="Arial"/>
          <w:sz w:val="24"/>
          <w:szCs w:val="24"/>
        </w:rPr>
        <w:t xml:space="preserve">) With the rites performed as prescribed and as </w:t>
      </w:r>
      <w:proofErr w:type="spellStart"/>
      <w:r w:rsidRPr="008E635F">
        <w:rPr>
          <w:rFonts w:ascii="URW Palladio ITUeo" w:hAnsi="URW Palladio ITUeo" w:cs="Arial"/>
          <w:sz w:val="24"/>
          <w:szCs w:val="24"/>
        </w:rPr>
        <w:t>bhagavadārādhanam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karmayogam</w:t>
      </w:r>
      <w:proofErr w:type="spellEnd"/>
      <w:r w:rsidRPr="008E635F">
        <w:rPr>
          <w:rFonts w:ascii="Arial" w:hAnsi="Arial" w:cs="Arial"/>
          <w:sz w:val="24"/>
          <w:szCs w:val="24"/>
        </w:rPr>
        <w:t>)</w:t>
      </w:r>
    </w:p>
    <w:p w:rsidR="00DA0193" w:rsidRPr="008E635F" w:rsidRDefault="00DA0193" w:rsidP="00631F67">
      <w:pPr>
        <w:rPr>
          <w:rFonts w:ascii="Arial" w:hAnsi="Arial" w:cs="Arial"/>
          <w:sz w:val="24"/>
          <w:szCs w:val="24"/>
        </w:rPr>
      </w:pPr>
      <w:proofErr w:type="spellStart"/>
      <w:proofErr w:type="gramStart"/>
      <w:r w:rsidRPr="008E635F">
        <w:rPr>
          <w:rFonts w:ascii="URW Palladio ITUeo" w:hAnsi="URW Palladio ITUeo" w:cs="Arial"/>
          <w:sz w:val="24"/>
          <w:szCs w:val="24"/>
        </w:rPr>
        <w:t>mṛtyum</w:t>
      </w:r>
      <w:proofErr w:type="spellEnd"/>
      <w:proofErr w:type="gramEnd"/>
      <w:r w:rsidRPr="008E635F">
        <w:rPr>
          <w:rFonts w:ascii="URW Palladio ITUeo" w:hAnsi="URW Palladio ITUeo" w:cs="Arial"/>
          <w:sz w:val="24"/>
          <w:szCs w:val="24"/>
        </w:rPr>
        <w:t xml:space="preserve"> </w:t>
      </w:r>
      <w:r w:rsidRPr="008E635F">
        <w:rPr>
          <w:rFonts w:ascii="Arial" w:hAnsi="Arial" w:cs="Arial"/>
          <w:sz w:val="24"/>
          <w:szCs w:val="24"/>
        </w:rPr>
        <w:t xml:space="preserve">– hindrances to the </w:t>
      </w:r>
      <w:proofErr w:type="spellStart"/>
      <w:r w:rsidRPr="008E635F">
        <w:rPr>
          <w:rFonts w:ascii="URW Palladio ITUeo" w:hAnsi="URW Palladio ITUeo" w:cs="Arial"/>
          <w:sz w:val="24"/>
          <w:szCs w:val="24"/>
        </w:rPr>
        <w:t>vidya</w:t>
      </w:r>
      <w:proofErr w:type="spellEnd"/>
      <w:r w:rsidRPr="008E635F">
        <w:rPr>
          <w:rFonts w:ascii="Arial" w:hAnsi="Arial" w:cs="Arial"/>
          <w:sz w:val="24"/>
          <w:szCs w:val="24"/>
        </w:rPr>
        <w:t xml:space="preserve">, i.e. </w:t>
      </w:r>
      <w:r w:rsidRPr="008E635F">
        <w:rPr>
          <w:rFonts w:ascii="URW Palladio ITUeo" w:hAnsi="URW Palladio ITUeo" w:cs="Arial"/>
          <w:sz w:val="24"/>
          <w:szCs w:val="24"/>
        </w:rPr>
        <w:t>Bhakti</w:t>
      </w:r>
      <w:r w:rsidRPr="008E635F">
        <w:rPr>
          <w:rFonts w:ascii="Arial" w:hAnsi="Arial" w:cs="Arial"/>
          <w:sz w:val="24"/>
          <w:szCs w:val="24"/>
        </w:rPr>
        <w:t xml:space="preserve"> </w:t>
      </w:r>
      <w:proofErr w:type="spellStart"/>
      <w:r w:rsidRPr="008E635F">
        <w:rPr>
          <w:rFonts w:ascii="URW Palladio ITUeo" w:hAnsi="URW Palladio ITUeo" w:cs="Arial"/>
          <w:sz w:val="24"/>
          <w:szCs w:val="24"/>
        </w:rPr>
        <w:t>yogam</w:t>
      </w:r>
      <w:proofErr w:type="spellEnd"/>
    </w:p>
    <w:p w:rsidR="00DA0193" w:rsidRPr="008E635F" w:rsidRDefault="00DA0193" w:rsidP="00DA0193">
      <w:pPr>
        <w:jc w:val="both"/>
        <w:rPr>
          <w:rFonts w:ascii="Arial" w:hAnsi="Arial" w:cs="Arial"/>
          <w:sz w:val="24"/>
          <w:szCs w:val="24"/>
        </w:rPr>
      </w:pPr>
      <w:proofErr w:type="spellStart"/>
      <w:proofErr w:type="gramStart"/>
      <w:r w:rsidRPr="008E635F">
        <w:rPr>
          <w:rFonts w:ascii="URW Palladio ITUeo" w:hAnsi="URW Palladio ITUeo" w:cs="Arial"/>
          <w:sz w:val="24"/>
          <w:szCs w:val="24"/>
        </w:rPr>
        <w:t>tīrtvā</w:t>
      </w:r>
      <w:proofErr w:type="spellEnd"/>
      <w:proofErr w:type="gramEnd"/>
      <w:r w:rsidRPr="008E635F">
        <w:rPr>
          <w:rFonts w:ascii="URW Palladio ITUeo" w:hAnsi="URW Palladio ITUeo" w:cs="Arial"/>
          <w:sz w:val="24"/>
          <w:szCs w:val="24"/>
        </w:rPr>
        <w:t xml:space="preserve"> </w:t>
      </w:r>
      <w:r w:rsidRPr="008E635F">
        <w:rPr>
          <w:rFonts w:ascii="Arial" w:hAnsi="Arial" w:cs="Arial"/>
          <w:sz w:val="24"/>
          <w:szCs w:val="24"/>
        </w:rPr>
        <w:t>– cross</w:t>
      </w:r>
    </w:p>
    <w:p w:rsidR="00DA0193" w:rsidRPr="008E635F" w:rsidRDefault="00DA0193" w:rsidP="00631F67">
      <w:pPr>
        <w:rPr>
          <w:rFonts w:ascii="Arial" w:hAnsi="Arial" w:cs="Arial"/>
          <w:sz w:val="24"/>
          <w:szCs w:val="24"/>
        </w:rPr>
      </w:pPr>
      <w:proofErr w:type="spellStart"/>
      <w:proofErr w:type="gramStart"/>
      <w:r w:rsidRPr="008E635F">
        <w:rPr>
          <w:rFonts w:ascii="URW Palladio ITUeo" w:hAnsi="URW Palladio ITUeo" w:cs="Arial"/>
          <w:sz w:val="24"/>
          <w:szCs w:val="24"/>
        </w:rPr>
        <w:t>vidyayā</w:t>
      </w:r>
      <w:proofErr w:type="spellEnd"/>
      <w:proofErr w:type="gramEnd"/>
      <w:r w:rsidRPr="008E635F">
        <w:rPr>
          <w:rFonts w:ascii="Arial" w:hAnsi="Arial" w:cs="Arial"/>
          <w:sz w:val="24"/>
          <w:szCs w:val="24"/>
        </w:rPr>
        <w:t xml:space="preserve"> – with the </w:t>
      </w:r>
      <w:r w:rsidRPr="008E635F">
        <w:rPr>
          <w:rFonts w:ascii="URW Palladio ITUeo" w:hAnsi="URW Palladio ITUeo" w:cs="Arial"/>
          <w:sz w:val="24"/>
          <w:szCs w:val="24"/>
        </w:rPr>
        <w:t>Bhakti</w:t>
      </w:r>
      <w:r w:rsidRPr="008E635F">
        <w:rPr>
          <w:rFonts w:ascii="Arial" w:hAnsi="Arial" w:cs="Arial"/>
          <w:i/>
          <w:iCs/>
          <w:sz w:val="24"/>
          <w:szCs w:val="24"/>
        </w:rPr>
        <w:t xml:space="preserve"> </w:t>
      </w:r>
      <w:proofErr w:type="spellStart"/>
      <w:r w:rsidRPr="008E635F">
        <w:rPr>
          <w:rFonts w:ascii="URW Palladio ITUeo" w:hAnsi="URW Palladio ITUeo" w:cs="Arial"/>
          <w:sz w:val="24"/>
          <w:szCs w:val="24"/>
        </w:rPr>
        <w:t>yogam</w:t>
      </w:r>
      <w:proofErr w:type="spellEnd"/>
    </w:p>
    <w:p w:rsidR="00DA0193" w:rsidRPr="008E635F" w:rsidRDefault="00DA0193" w:rsidP="00DA0193">
      <w:pPr>
        <w:jc w:val="both"/>
        <w:rPr>
          <w:rFonts w:ascii="Arial" w:hAnsi="Arial" w:cs="Arial"/>
          <w:sz w:val="24"/>
          <w:szCs w:val="24"/>
        </w:rPr>
      </w:pPr>
      <w:proofErr w:type="spellStart"/>
      <w:proofErr w:type="gramStart"/>
      <w:r w:rsidRPr="008E635F">
        <w:rPr>
          <w:rFonts w:ascii="URW Palladio ITUeo" w:hAnsi="URW Palladio ITUeo" w:cs="Arial"/>
          <w:sz w:val="24"/>
          <w:szCs w:val="24"/>
        </w:rPr>
        <w:t>amṛtamaśnute</w:t>
      </w:r>
      <w:proofErr w:type="spellEnd"/>
      <w:proofErr w:type="gramEnd"/>
      <w:r w:rsidRPr="008E635F">
        <w:rPr>
          <w:rFonts w:ascii="Arial" w:hAnsi="Arial" w:cs="Arial"/>
          <w:sz w:val="24"/>
          <w:szCs w:val="24"/>
        </w:rPr>
        <w:t xml:space="preserve"> – attains salvation</w:t>
      </w:r>
    </w:p>
    <w:p w:rsidR="00DA0193" w:rsidRPr="008E635F" w:rsidRDefault="00DA0193" w:rsidP="00631F67">
      <w:pPr>
        <w:rPr>
          <w:rFonts w:ascii="Arial" w:hAnsi="Arial" w:cs="Arial"/>
          <w:sz w:val="24"/>
          <w:szCs w:val="24"/>
        </w:rPr>
      </w:pPr>
      <w:r w:rsidRPr="008E635F">
        <w:rPr>
          <w:rFonts w:ascii="Arial" w:hAnsi="Arial" w:cs="Arial"/>
          <w:sz w:val="24"/>
          <w:szCs w:val="24"/>
        </w:rPr>
        <w:t>(With the rites performed as offerings to God</w:t>
      </w:r>
      <w:r w:rsidR="00782E44">
        <w:rPr>
          <w:rFonts w:ascii="Arial" w:hAnsi="Arial" w:cs="Arial"/>
          <w:sz w:val="24"/>
          <w:szCs w:val="24"/>
        </w:rPr>
        <w:t>,</w:t>
      </w:r>
      <w:r w:rsidRPr="008E635F">
        <w:rPr>
          <w:rFonts w:ascii="Arial" w:hAnsi="Arial" w:cs="Arial"/>
          <w:sz w:val="24"/>
          <w:szCs w:val="24"/>
        </w:rPr>
        <w:t xml:space="preserve"> the obstacles for the </w:t>
      </w:r>
      <w:r w:rsidRPr="008E635F">
        <w:rPr>
          <w:rFonts w:ascii="URW Palladio ITUeo" w:hAnsi="URW Palladio ITUeo" w:cs="Arial"/>
          <w:sz w:val="24"/>
          <w:szCs w:val="24"/>
        </w:rPr>
        <w:t>Bhakti</w:t>
      </w:r>
      <w:r w:rsidRPr="008E635F">
        <w:rPr>
          <w:rFonts w:ascii="Arial" w:hAnsi="Arial" w:cs="Arial"/>
          <w:sz w:val="24"/>
          <w:szCs w:val="24"/>
        </w:rPr>
        <w:t xml:space="preserve"> </w:t>
      </w:r>
      <w:proofErr w:type="spellStart"/>
      <w:r w:rsidRPr="008E635F">
        <w:rPr>
          <w:rFonts w:ascii="URW Palladio ITUeo" w:hAnsi="URW Palladio ITUeo" w:cs="Arial"/>
          <w:sz w:val="24"/>
          <w:szCs w:val="24"/>
        </w:rPr>
        <w:t>yogam</w:t>
      </w:r>
      <w:proofErr w:type="spellEnd"/>
      <w:r w:rsidRPr="008E635F">
        <w:rPr>
          <w:rFonts w:ascii="Arial" w:hAnsi="Arial" w:cs="Arial"/>
          <w:sz w:val="24"/>
          <w:szCs w:val="24"/>
        </w:rPr>
        <w:t xml:space="preserve"> are crossed and through the </w:t>
      </w:r>
      <w:r w:rsidRPr="008E635F">
        <w:rPr>
          <w:rFonts w:ascii="URW Palladio ITUeo" w:hAnsi="URW Palladio ITUeo" w:cs="Arial"/>
          <w:sz w:val="24"/>
          <w:szCs w:val="24"/>
        </w:rPr>
        <w:t>Bhakti</w:t>
      </w:r>
      <w:r w:rsidRPr="008E635F">
        <w:rPr>
          <w:rFonts w:ascii="Arial" w:hAnsi="Arial" w:cs="Arial"/>
          <w:sz w:val="24"/>
          <w:szCs w:val="24"/>
        </w:rPr>
        <w:t xml:space="preserve"> </w:t>
      </w:r>
      <w:proofErr w:type="spellStart"/>
      <w:r w:rsidRPr="008E635F">
        <w:rPr>
          <w:rFonts w:ascii="URW Palladio ITUeo" w:hAnsi="URW Palladio ITUeo" w:cs="Arial"/>
          <w:sz w:val="24"/>
          <w:szCs w:val="24"/>
        </w:rPr>
        <w:t>yogam</w:t>
      </w:r>
      <w:proofErr w:type="spellEnd"/>
      <w:r w:rsidRPr="008E635F">
        <w:rPr>
          <w:rFonts w:ascii="Arial" w:hAnsi="Arial" w:cs="Arial"/>
          <w:sz w:val="24"/>
          <w:szCs w:val="24"/>
        </w:rPr>
        <w:t xml:space="preserve"> the </w:t>
      </w:r>
      <w:proofErr w:type="spellStart"/>
      <w:r w:rsidRPr="008E635F">
        <w:rPr>
          <w:rFonts w:ascii="URW Palladio ITUeo" w:hAnsi="URW Palladio ITUeo" w:cs="Arial"/>
          <w:sz w:val="24"/>
          <w:szCs w:val="24"/>
        </w:rPr>
        <w:t>jivatma</w:t>
      </w:r>
      <w:proofErr w:type="spellEnd"/>
      <w:r w:rsidRPr="008E635F">
        <w:rPr>
          <w:rFonts w:ascii="Arial" w:hAnsi="Arial" w:cs="Arial"/>
          <w:sz w:val="24"/>
          <w:szCs w:val="24"/>
        </w:rPr>
        <w:t xml:space="preserve"> attains salvation).</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Sundararama</w:t>
      </w:r>
      <w:proofErr w:type="spellEnd"/>
      <w:r w:rsidRPr="008E635F">
        <w:rPr>
          <w:rFonts w:ascii="Arial" w:hAnsi="Arial" w:cs="Arial"/>
          <w:sz w:val="24"/>
          <w:szCs w:val="24"/>
        </w:rPr>
        <w:t xml:space="preserve"> </w:t>
      </w:r>
      <w:r w:rsidRPr="008E635F">
        <w:rPr>
          <w:rFonts w:ascii="URW Palladio ITUeo" w:hAnsi="URW Palladio ITUeo" w:cs="Arial"/>
          <w:sz w:val="24"/>
          <w:szCs w:val="24"/>
        </w:rPr>
        <w:t>Vajpayee</w:t>
      </w:r>
      <w:r w:rsidRPr="008E635F">
        <w:rPr>
          <w:rFonts w:ascii="Arial" w:hAnsi="Arial" w:cs="Arial"/>
          <w:sz w:val="24"/>
          <w:szCs w:val="24"/>
        </w:rPr>
        <w:t xml:space="preserve"> enjoys the above explanation and shares the same with me whenever he meets me.</w:t>
      </w:r>
    </w:p>
    <w:p w:rsidR="00DA0193" w:rsidRPr="008E635F" w:rsidRDefault="00DA0193" w:rsidP="00631F67">
      <w:pPr>
        <w:rPr>
          <w:rFonts w:ascii="Arial" w:hAnsi="Arial" w:cs="Arial"/>
          <w:sz w:val="24"/>
          <w:szCs w:val="24"/>
        </w:rPr>
      </w:pPr>
      <w:r w:rsidRPr="008E635F">
        <w:rPr>
          <w:rFonts w:ascii="Arial" w:hAnsi="Arial" w:cs="Arial"/>
          <w:sz w:val="24"/>
          <w:szCs w:val="24"/>
        </w:rPr>
        <w:t>Though the absolute surrender (</w:t>
      </w:r>
      <w:proofErr w:type="spellStart"/>
      <w:r w:rsidRPr="008E635F">
        <w:rPr>
          <w:rFonts w:ascii="URW Palladio ITUeo" w:hAnsi="URW Palladio ITUeo" w:cs="Arial"/>
          <w:sz w:val="24"/>
          <w:szCs w:val="24"/>
        </w:rPr>
        <w:t>prapatti</w:t>
      </w:r>
      <w:proofErr w:type="spellEnd"/>
      <w:r w:rsidRPr="008E635F">
        <w:rPr>
          <w:rFonts w:ascii="Arial" w:hAnsi="Arial" w:cs="Arial"/>
          <w:sz w:val="24"/>
          <w:szCs w:val="24"/>
        </w:rPr>
        <w:t>) does not rely on the rites (</w:t>
      </w:r>
      <w:r w:rsidRPr="008E635F">
        <w:rPr>
          <w:rFonts w:ascii="URW Palladio ITUeo" w:hAnsi="URW Palladio ITUeo" w:cs="Arial"/>
          <w:sz w:val="24"/>
          <w:szCs w:val="24"/>
        </w:rPr>
        <w:t>karma</w:t>
      </w:r>
      <w:r w:rsidRPr="008E635F">
        <w:rPr>
          <w:rFonts w:ascii="Arial" w:hAnsi="Arial" w:cs="Arial"/>
          <w:i/>
          <w:iCs/>
          <w:sz w:val="24"/>
          <w:szCs w:val="24"/>
        </w:rPr>
        <w:t xml:space="preserve"> </w:t>
      </w:r>
      <w:proofErr w:type="spellStart"/>
      <w:r w:rsidRPr="008E635F">
        <w:rPr>
          <w:rFonts w:ascii="URW Palladio ITUeo" w:hAnsi="URW Palladio ITUeo" w:cs="Arial"/>
          <w:sz w:val="24"/>
          <w:szCs w:val="24"/>
        </w:rPr>
        <w:t>yogam</w:t>
      </w:r>
      <w:proofErr w:type="spellEnd"/>
      <w:r w:rsidRPr="008E635F">
        <w:rPr>
          <w:rFonts w:ascii="Arial" w:hAnsi="Arial" w:cs="Arial"/>
          <w:sz w:val="24"/>
          <w:szCs w:val="24"/>
        </w:rPr>
        <w:t>) for fulfillment, it is the philosophy of our ancestors that the surrendered (</w:t>
      </w:r>
      <w:proofErr w:type="spellStart"/>
      <w:r w:rsidRPr="008E635F">
        <w:rPr>
          <w:rFonts w:ascii="URW Palladio ITUeo" w:hAnsi="URW Palladio ITUeo" w:cs="Arial"/>
          <w:sz w:val="24"/>
          <w:szCs w:val="24"/>
        </w:rPr>
        <w:t>prapannas</w:t>
      </w:r>
      <w:proofErr w:type="spellEnd"/>
      <w:r w:rsidRPr="008E635F">
        <w:rPr>
          <w:rFonts w:ascii="Arial" w:hAnsi="Arial" w:cs="Arial"/>
          <w:sz w:val="24"/>
          <w:szCs w:val="24"/>
        </w:rPr>
        <w:t>) should perform the rites as a service the Lord as prescribed in the scriptures.</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Hence the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proofErr w:type="gramStart"/>
      <w:r w:rsidRPr="008E635F">
        <w:rPr>
          <w:rFonts w:ascii="URW Palladio ITUeo" w:hAnsi="URW Palladio ITUeo" w:cs="Arial"/>
          <w:sz w:val="24"/>
          <w:szCs w:val="24"/>
        </w:rPr>
        <w:t>vaishnava</w:t>
      </w:r>
      <w:proofErr w:type="spellEnd"/>
      <w:proofErr w:type="gramEnd"/>
      <w:r w:rsidRPr="008E635F">
        <w:rPr>
          <w:rFonts w:ascii="Arial" w:hAnsi="Arial" w:cs="Arial"/>
          <w:sz w:val="24"/>
          <w:szCs w:val="24"/>
        </w:rPr>
        <w:t xml:space="preserve"> house holders should perform </w:t>
      </w:r>
      <w:proofErr w:type="spellStart"/>
      <w:r w:rsidRPr="008E635F">
        <w:rPr>
          <w:rFonts w:ascii="URW Palladio ITUeo" w:hAnsi="URW Palladio ITUeo" w:cs="Arial"/>
          <w:sz w:val="24"/>
          <w:szCs w:val="24"/>
        </w:rPr>
        <w:t>agni</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hotram</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yajñams</w:t>
      </w:r>
      <w:proofErr w:type="spellEnd"/>
      <w:r w:rsidRPr="008E635F">
        <w:rPr>
          <w:rFonts w:ascii="Arial" w:hAnsi="Arial" w:cs="Arial"/>
          <w:sz w:val="24"/>
          <w:szCs w:val="24"/>
        </w:rPr>
        <w:t xml:space="preserve"> etc..., to the extent possible.</w:t>
      </w:r>
    </w:p>
    <w:p w:rsidR="00DA0193" w:rsidRPr="008E635F" w:rsidRDefault="00DA0193" w:rsidP="00631F67">
      <w:pPr>
        <w:rPr>
          <w:rFonts w:ascii="Arial" w:hAnsi="Arial" w:cs="Arial"/>
          <w:sz w:val="24"/>
          <w:szCs w:val="24"/>
        </w:rPr>
      </w:pP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Vajapeyee</w:t>
      </w:r>
      <w:proofErr w:type="spellEnd"/>
      <w:r w:rsidRPr="008E635F">
        <w:rPr>
          <w:rFonts w:ascii="Arial" w:hAnsi="Arial" w:cs="Arial"/>
          <w:sz w:val="24"/>
          <w:szCs w:val="24"/>
        </w:rPr>
        <w:t xml:space="preserve"> compliments the above philosophy and diet discipline of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Vaishnavas</w:t>
      </w:r>
      <w:proofErr w:type="spellEnd"/>
      <w:r w:rsidRPr="008E635F">
        <w:rPr>
          <w:rFonts w:ascii="Arial" w:hAnsi="Arial" w:cs="Arial"/>
          <w:sz w:val="24"/>
          <w:szCs w:val="24"/>
        </w:rPr>
        <w:t>. He praises our discipline.</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It is his wish that at least few young </w:t>
      </w:r>
      <w:r w:rsidRPr="008E635F">
        <w:rPr>
          <w:rFonts w:ascii="URW Palladio ITUeo" w:hAnsi="URW Palladio ITUeo" w:cs="Arial"/>
          <w:sz w:val="24"/>
          <w:szCs w:val="24"/>
        </w:rPr>
        <w:t>Sri</w:t>
      </w:r>
      <w:r w:rsidRPr="008E635F">
        <w:rPr>
          <w:rFonts w:ascii="Arial" w:hAnsi="Arial" w:cs="Arial"/>
          <w:sz w:val="24"/>
          <w:szCs w:val="24"/>
        </w:rPr>
        <w:t xml:space="preserve"> </w:t>
      </w:r>
      <w:proofErr w:type="spellStart"/>
      <w:r w:rsidRPr="008E635F">
        <w:rPr>
          <w:rFonts w:ascii="URW Palladio ITUeo" w:hAnsi="URW Palladio ITUeo" w:cs="Arial"/>
          <w:sz w:val="24"/>
          <w:szCs w:val="24"/>
        </w:rPr>
        <w:t>Vaishnavas</w:t>
      </w:r>
      <w:proofErr w:type="spellEnd"/>
      <w:r w:rsidRPr="008E635F">
        <w:rPr>
          <w:rFonts w:ascii="Arial" w:hAnsi="Arial" w:cs="Arial"/>
          <w:sz w:val="24"/>
          <w:szCs w:val="24"/>
        </w:rPr>
        <w:t xml:space="preserve"> should become the performers of </w:t>
      </w:r>
      <w:r w:rsidRPr="008E635F">
        <w:rPr>
          <w:rFonts w:ascii="URW Palladio ITUeo" w:hAnsi="URW Palladio ITUeo" w:cs="Arial"/>
          <w:sz w:val="24"/>
          <w:szCs w:val="24"/>
        </w:rPr>
        <w:t>Soma</w:t>
      </w:r>
      <w:r w:rsidRPr="008E635F">
        <w:rPr>
          <w:rFonts w:ascii="Arial" w:hAnsi="Arial" w:cs="Arial"/>
          <w:sz w:val="24"/>
          <w:szCs w:val="24"/>
        </w:rPr>
        <w:t xml:space="preserve"> </w:t>
      </w:r>
      <w:proofErr w:type="spellStart"/>
      <w:r w:rsidRPr="008E635F">
        <w:rPr>
          <w:rFonts w:ascii="URW Palladio ITUeo" w:hAnsi="URW Palladio ITUeo" w:cs="Arial"/>
          <w:sz w:val="24"/>
          <w:szCs w:val="24"/>
        </w:rPr>
        <w:t>yaga</w:t>
      </w:r>
      <w:proofErr w:type="spellEnd"/>
      <w:r w:rsidRPr="008E635F">
        <w:rPr>
          <w:rFonts w:ascii="Arial" w:hAnsi="Arial" w:cs="Arial"/>
          <w:sz w:val="24"/>
          <w:szCs w:val="24"/>
        </w:rPr>
        <w:t xml:space="preserve"> and they should be able to help each other as </w:t>
      </w:r>
      <w:proofErr w:type="spellStart"/>
      <w:r w:rsidRPr="008E635F">
        <w:rPr>
          <w:rFonts w:ascii="URW Palladio ITUeo" w:hAnsi="URW Palladio ITUeo" w:cs="Arial"/>
          <w:sz w:val="24"/>
          <w:szCs w:val="24"/>
        </w:rPr>
        <w:t>ritviks</w:t>
      </w:r>
      <w:proofErr w:type="spellEnd"/>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Let this wish be fulfilled due to the mercy of </w:t>
      </w:r>
      <w:proofErr w:type="spellStart"/>
      <w:r w:rsidRPr="008E635F">
        <w:rPr>
          <w:rFonts w:ascii="URW Palladio ITUeo" w:hAnsi="URW Palladio ITUeo" w:cs="Arial"/>
          <w:sz w:val="24"/>
          <w:szCs w:val="24"/>
        </w:rPr>
        <w:t>Paduka</w:t>
      </w:r>
      <w:proofErr w:type="spellEnd"/>
      <w:r w:rsidRPr="008E635F">
        <w:rPr>
          <w:rFonts w:ascii="Arial" w:hAnsi="Arial" w:cs="Arial"/>
          <w:sz w:val="24"/>
          <w:szCs w:val="24"/>
        </w:rPr>
        <w:t xml:space="preserve"> </w:t>
      </w:r>
      <w:proofErr w:type="spellStart"/>
      <w:proofErr w:type="gramStart"/>
      <w:r w:rsidRPr="008E635F">
        <w:rPr>
          <w:rFonts w:ascii="URW Palladio ITUeo" w:hAnsi="URW Palladio ITUeo" w:cs="Arial"/>
          <w:sz w:val="24"/>
          <w:szCs w:val="24"/>
        </w:rPr>
        <w:t>devi</w:t>
      </w:r>
      <w:proofErr w:type="spellEnd"/>
      <w:proofErr w:type="gramEnd"/>
      <w:r w:rsidRPr="008E635F">
        <w:rPr>
          <w:rFonts w:ascii="Arial" w:hAnsi="Arial" w:cs="Arial"/>
          <w:sz w:val="24"/>
          <w:szCs w:val="24"/>
        </w:rPr>
        <w:t>.</w:t>
      </w:r>
    </w:p>
    <w:p w:rsidR="00DA0193" w:rsidRPr="008E635F" w:rsidRDefault="00DA0193" w:rsidP="00DA0193">
      <w:pPr>
        <w:jc w:val="both"/>
        <w:rPr>
          <w:rFonts w:ascii="Arial" w:hAnsi="Arial" w:cs="Arial"/>
          <w:sz w:val="24"/>
          <w:szCs w:val="24"/>
        </w:rPr>
      </w:pPr>
      <w:r w:rsidRPr="008E635F">
        <w:rPr>
          <w:rFonts w:ascii="Arial" w:hAnsi="Arial" w:cs="Arial"/>
          <w:sz w:val="24"/>
          <w:szCs w:val="24"/>
        </w:rPr>
        <w:t>Let us get into the commentary of our mantra.</w:t>
      </w:r>
    </w:p>
    <w:p w:rsidR="00DA0193" w:rsidRPr="008E635F" w:rsidRDefault="00DA0193" w:rsidP="00631F67">
      <w:pPr>
        <w:rPr>
          <w:rFonts w:ascii="Arial" w:hAnsi="Arial" w:cs="Arial"/>
          <w:sz w:val="24"/>
          <w:szCs w:val="24"/>
        </w:rPr>
      </w:pPr>
      <w:r w:rsidRPr="008E635F">
        <w:rPr>
          <w:rFonts w:ascii="Arial" w:hAnsi="Arial" w:cs="Arial"/>
          <w:sz w:val="24"/>
          <w:szCs w:val="24"/>
        </w:rPr>
        <w:lastRenderedPageBreak/>
        <w:t xml:space="preserve">This </w:t>
      </w:r>
      <w:proofErr w:type="spellStart"/>
      <w:r w:rsidRPr="008E635F">
        <w:rPr>
          <w:rFonts w:ascii="URW Palladio ITUeo" w:hAnsi="URW Palladio ITUeo" w:cs="Arial"/>
          <w:sz w:val="24"/>
          <w:szCs w:val="24"/>
        </w:rPr>
        <w:t>Emperuman</w:t>
      </w:r>
      <w:proofErr w:type="spellEnd"/>
      <w:r w:rsidRPr="008E635F">
        <w:rPr>
          <w:rFonts w:ascii="Arial" w:hAnsi="Arial" w:cs="Arial"/>
          <w:sz w:val="24"/>
          <w:szCs w:val="24"/>
        </w:rPr>
        <w:t>, who is ‘</w:t>
      </w:r>
      <w:proofErr w:type="spellStart"/>
      <w:r w:rsidRPr="008E635F">
        <w:rPr>
          <w:rFonts w:ascii="URW Palladio ITUeo" w:hAnsi="URW Palladio ITUeo" w:cs="Arial"/>
          <w:sz w:val="24"/>
          <w:szCs w:val="24"/>
        </w:rPr>
        <w:t>atir</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kural</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sangattu</w:t>
      </w:r>
      <w:proofErr w:type="spellEnd"/>
      <w:r w:rsidRPr="008E635F">
        <w:rPr>
          <w:rFonts w:ascii="Arial" w:hAnsi="Arial" w:cs="Arial"/>
          <w:i/>
          <w:iCs/>
          <w:sz w:val="24"/>
          <w:szCs w:val="24"/>
        </w:rPr>
        <w:t xml:space="preserve"> </w:t>
      </w:r>
      <w:proofErr w:type="spellStart"/>
      <w:r w:rsidRPr="008E635F">
        <w:rPr>
          <w:rFonts w:ascii="URW Palladio ITUeo" w:hAnsi="URW Palladio ITUeo" w:cs="Arial"/>
          <w:sz w:val="24"/>
          <w:szCs w:val="24"/>
        </w:rPr>
        <w:t>azagan</w:t>
      </w:r>
      <w:proofErr w:type="spellEnd"/>
      <w:r w:rsidRPr="008E635F">
        <w:rPr>
          <w:rFonts w:ascii="URW Palladio ITUeo" w:hAnsi="URW Palladio ITUeo" w:cs="Arial"/>
          <w:sz w:val="24"/>
          <w:szCs w:val="24"/>
        </w:rPr>
        <w:t>’</w:t>
      </w:r>
      <w:r w:rsidRPr="008E635F">
        <w:rPr>
          <w:rFonts w:ascii="Arial" w:hAnsi="Arial" w:cs="Arial"/>
          <w:sz w:val="24"/>
          <w:szCs w:val="24"/>
        </w:rPr>
        <w:t xml:space="preserve">, wishes that the devotees who come to offer their obeisance should come with His disguise and hence we could see lot of villagers with His disguise during the procession. It would look as though </w:t>
      </w:r>
      <w:r w:rsidR="00540344">
        <w:rPr>
          <w:rFonts w:ascii="Arial" w:hAnsi="Arial" w:cs="Arial"/>
          <w:sz w:val="24"/>
          <w:szCs w:val="24"/>
        </w:rPr>
        <w:t>He</w:t>
      </w:r>
      <w:r w:rsidRPr="008E635F">
        <w:rPr>
          <w:rFonts w:ascii="Arial" w:hAnsi="Arial" w:cs="Arial"/>
          <w:sz w:val="24"/>
          <w:szCs w:val="24"/>
        </w:rPr>
        <w:t xml:space="preserve"> has entered all of them and become like them. This has been described as ‘</w:t>
      </w:r>
      <w:proofErr w:type="spellStart"/>
      <w:r w:rsidRPr="008E635F">
        <w:rPr>
          <w:rFonts w:ascii="URW Palladio ITUeo" w:hAnsi="URW Palladio ITUeo" w:cs="Arial"/>
          <w:sz w:val="24"/>
          <w:szCs w:val="24"/>
        </w:rPr>
        <w:t>viśvasyāṁ</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viśi</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praviviśivāgmsam</w:t>
      </w:r>
      <w:proofErr w:type="spellEnd"/>
      <w:r w:rsidRPr="008E635F">
        <w:rPr>
          <w:rFonts w:ascii="Arial" w:hAnsi="Arial" w:cs="Arial"/>
          <w:sz w:val="24"/>
          <w:szCs w:val="24"/>
        </w:rPr>
        <w:t xml:space="preserve">’ by </w:t>
      </w:r>
      <w:proofErr w:type="spellStart"/>
      <w:r w:rsidRPr="008E635F">
        <w:rPr>
          <w:rFonts w:ascii="URW Palladio ITUeo" w:hAnsi="URW Palladio ITUeo" w:cs="Arial"/>
          <w:sz w:val="24"/>
          <w:szCs w:val="24"/>
        </w:rPr>
        <w:t>Vedattāzhwan</w:t>
      </w:r>
      <w:proofErr w:type="spellEnd"/>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We should surrender to such an </w:t>
      </w:r>
      <w:proofErr w:type="spellStart"/>
      <w:r w:rsidRPr="008E635F">
        <w:rPr>
          <w:rFonts w:ascii="URW Palladio ITUeo" w:hAnsi="URW Palladio ITUeo" w:cs="Arial"/>
          <w:sz w:val="24"/>
          <w:szCs w:val="24"/>
        </w:rPr>
        <w:t>azagar</w:t>
      </w:r>
      <w:proofErr w:type="spellEnd"/>
      <w:r w:rsidRPr="008E635F">
        <w:rPr>
          <w:rFonts w:ascii="Arial" w:hAnsi="Arial" w:cs="Arial"/>
          <w:sz w:val="24"/>
          <w:szCs w:val="24"/>
        </w:rPr>
        <w:t>, is denoted by the word ‘</w:t>
      </w:r>
      <w:proofErr w:type="spellStart"/>
      <w:r w:rsidRPr="008E635F">
        <w:rPr>
          <w:rFonts w:ascii="URW Palladio ITUeo" w:hAnsi="URW Palladio ITUeo" w:cs="Arial"/>
          <w:sz w:val="24"/>
          <w:szCs w:val="24"/>
        </w:rPr>
        <w:t>īmahe</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Vedattāzhwan</w:t>
      </w:r>
      <w:proofErr w:type="spellEnd"/>
      <w:r w:rsidRPr="008E635F">
        <w:rPr>
          <w:rFonts w:ascii="Arial" w:hAnsi="Arial" w:cs="Arial"/>
          <w:iCs/>
          <w:sz w:val="24"/>
          <w:szCs w:val="24"/>
        </w:rPr>
        <w:t xml:space="preserve"> </w:t>
      </w:r>
      <w:r w:rsidRPr="008E635F">
        <w:rPr>
          <w:rFonts w:ascii="Arial" w:hAnsi="Arial" w:cs="Arial"/>
          <w:sz w:val="24"/>
          <w:szCs w:val="24"/>
        </w:rPr>
        <w:t xml:space="preserve">prays that He has to relieve us from our sins by saying </w:t>
      </w:r>
      <w:proofErr w:type="spellStart"/>
      <w:r w:rsidRPr="008E635F">
        <w:rPr>
          <w:rFonts w:ascii="URW Palladio ITUeo" w:hAnsi="URW Palladio ITUeo" w:cs="Arial"/>
          <w:sz w:val="24"/>
          <w:szCs w:val="24"/>
        </w:rPr>
        <w:t>sano</w:t>
      </w:r>
      <w:proofErr w:type="spellEnd"/>
      <w:r w:rsidRPr="008E635F">
        <w:rPr>
          <w:rFonts w:ascii="URW Palladio ITUeo" w:hAnsi="URW Palladio ITUeo" w:cs="Arial"/>
          <w:sz w:val="24"/>
          <w:szCs w:val="24"/>
        </w:rPr>
        <w:t xml:space="preserve"> </w:t>
      </w:r>
      <w:proofErr w:type="spellStart"/>
      <w:r w:rsidRPr="008E635F">
        <w:rPr>
          <w:rFonts w:ascii="URW Palladio ITUeo" w:hAnsi="URW Palladio ITUeo" w:cs="Arial"/>
          <w:sz w:val="24"/>
          <w:szCs w:val="24"/>
        </w:rPr>
        <w:t>muñcatvagmhasaḥ</w:t>
      </w:r>
      <w:proofErr w:type="spellEnd"/>
      <w:r w:rsidRPr="008E635F">
        <w:rPr>
          <w:rFonts w:ascii="Arial" w:hAnsi="Arial" w:cs="Arial"/>
          <w:sz w:val="24"/>
          <w:szCs w:val="24"/>
        </w:rPr>
        <w:t>.</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Thus through the second interpretation of the first verse of </w:t>
      </w:r>
      <w:proofErr w:type="spellStart"/>
      <w:r w:rsidRPr="008E635F">
        <w:rPr>
          <w:rFonts w:ascii="URW Palladio ITUeo" w:hAnsi="URW Palladio ITUeo" w:cs="Arial"/>
          <w:sz w:val="24"/>
          <w:szCs w:val="24"/>
        </w:rPr>
        <w:t>mṛ</w:t>
      </w:r>
      <w:r w:rsidR="00750359">
        <w:rPr>
          <w:rFonts w:ascii="URW Palladio ITUeo" w:hAnsi="URW Palladio ITUeo" w:cs="Arial"/>
          <w:sz w:val="24"/>
          <w:szCs w:val="24"/>
        </w:rPr>
        <w:t>gāram</w:t>
      </w:r>
      <w:proofErr w:type="spellEnd"/>
      <w:r w:rsidRPr="008E635F">
        <w:rPr>
          <w:rFonts w:ascii="Arial" w:hAnsi="Arial" w:cs="Arial"/>
          <w:sz w:val="24"/>
          <w:szCs w:val="24"/>
        </w:rPr>
        <w:t xml:space="preserve">, we get the following meaning: “I meditate upon …. </w:t>
      </w:r>
      <w:proofErr w:type="gramStart"/>
      <w:r w:rsidRPr="008E635F">
        <w:rPr>
          <w:rFonts w:ascii="Arial" w:hAnsi="Arial" w:cs="Arial"/>
          <w:sz w:val="24"/>
          <w:szCs w:val="24"/>
        </w:rPr>
        <w:t>of</w:t>
      </w:r>
      <w:proofErr w:type="gramEnd"/>
      <w:r w:rsidRPr="008E635F">
        <w:rPr>
          <w:rFonts w:ascii="Arial" w:hAnsi="Arial" w:cs="Arial"/>
          <w:sz w:val="24"/>
          <w:szCs w:val="24"/>
        </w:rPr>
        <w:t xml:space="preserve"> </w:t>
      </w:r>
      <w:proofErr w:type="spellStart"/>
      <w:r w:rsidRPr="008E635F">
        <w:rPr>
          <w:rFonts w:ascii="URW Palladio ITUeo" w:hAnsi="URW Palladio ITUeo" w:cs="Arial"/>
          <w:sz w:val="24"/>
          <w:szCs w:val="24"/>
        </w:rPr>
        <w:t>Azagar</w:t>
      </w:r>
      <w:proofErr w:type="spellEnd"/>
      <w:r w:rsidRPr="008E635F">
        <w:rPr>
          <w:rFonts w:ascii="Arial" w:hAnsi="Arial" w:cs="Arial"/>
          <w:sz w:val="24"/>
          <w:szCs w:val="24"/>
        </w:rPr>
        <w:t xml:space="preserve">, who has beautiful parts in the body, who has been praised by Vedas, who is the benefactor for all types of people or who holds the conch in His hand. We surrender to the </w:t>
      </w:r>
      <w:proofErr w:type="spellStart"/>
      <w:r w:rsidRPr="008E635F">
        <w:rPr>
          <w:rFonts w:ascii="URW Palladio ITUeo" w:hAnsi="URW Palladio ITUeo" w:cs="Arial"/>
          <w:sz w:val="24"/>
          <w:szCs w:val="24"/>
        </w:rPr>
        <w:t>azagar</w:t>
      </w:r>
      <w:proofErr w:type="spellEnd"/>
      <w:r w:rsidRPr="008E635F">
        <w:rPr>
          <w:rFonts w:ascii="Arial" w:hAnsi="Arial" w:cs="Arial"/>
          <w:sz w:val="24"/>
          <w:szCs w:val="24"/>
        </w:rPr>
        <w:t xml:space="preserve"> who has entered all the people or one who resides in all the people who are in His disguise. Let Him relieve us from all our sins”.</w:t>
      </w:r>
    </w:p>
    <w:p w:rsidR="00DA0193" w:rsidRPr="008E635F" w:rsidRDefault="00DA0193" w:rsidP="00631F67">
      <w:pPr>
        <w:rPr>
          <w:rFonts w:ascii="Arial" w:hAnsi="Arial" w:cs="Arial"/>
          <w:sz w:val="24"/>
          <w:szCs w:val="24"/>
        </w:rPr>
      </w:pPr>
      <w:r w:rsidRPr="008E635F">
        <w:rPr>
          <w:rFonts w:ascii="Arial" w:hAnsi="Arial" w:cs="Arial"/>
          <w:sz w:val="24"/>
          <w:szCs w:val="24"/>
        </w:rPr>
        <w:t xml:space="preserve">Arthur </w:t>
      </w:r>
      <w:proofErr w:type="spellStart"/>
      <w:r w:rsidRPr="008E635F">
        <w:rPr>
          <w:rFonts w:ascii="Arial" w:hAnsi="Arial" w:cs="Arial"/>
          <w:sz w:val="24"/>
          <w:szCs w:val="24"/>
        </w:rPr>
        <w:t>Berriedale</w:t>
      </w:r>
      <w:proofErr w:type="spellEnd"/>
      <w:r w:rsidRPr="008E635F">
        <w:rPr>
          <w:rFonts w:ascii="Arial" w:hAnsi="Arial" w:cs="Arial"/>
          <w:sz w:val="24"/>
          <w:szCs w:val="24"/>
        </w:rPr>
        <w:t xml:space="preserve"> Keith has translated the entire </w:t>
      </w:r>
      <w:proofErr w:type="spellStart"/>
      <w:r w:rsidRPr="008E635F">
        <w:rPr>
          <w:rFonts w:ascii="URW Palladio ITUeo" w:hAnsi="URW Palladio ITUeo" w:cs="Arial"/>
          <w:sz w:val="24"/>
          <w:szCs w:val="24"/>
        </w:rPr>
        <w:t>tait</w:t>
      </w:r>
      <w:r w:rsidR="00ED1200">
        <w:rPr>
          <w:rFonts w:ascii="URW Palladio ITUeo" w:hAnsi="URW Palladio ITUeo" w:cs="Arial"/>
          <w:sz w:val="24"/>
          <w:szCs w:val="24"/>
        </w:rPr>
        <w:t>i</w:t>
      </w:r>
      <w:r w:rsidRPr="008E635F">
        <w:rPr>
          <w:rFonts w:ascii="URW Palladio ITUeo" w:hAnsi="URW Palladio ITUeo" w:cs="Arial"/>
          <w:sz w:val="24"/>
          <w:szCs w:val="24"/>
        </w:rPr>
        <w:t>reeya</w:t>
      </w:r>
      <w:proofErr w:type="spellEnd"/>
      <w:r w:rsidRPr="008E635F">
        <w:rPr>
          <w:rFonts w:ascii="Arial" w:hAnsi="Arial" w:cs="Arial"/>
          <w:sz w:val="24"/>
          <w:szCs w:val="24"/>
        </w:rPr>
        <w:t xml:space="preserve"> </w:t>
      </w:r>
      <w:proofErr w:type="spellStart"/>
      <w:r w:rsidRPr="008E635F">
        <w:rPr>
          <w:rFonts w:ascii="URW Palladio ITUeo" w:hAnsi="URW Palladio ITUeo" w:cs="Arial"/>
          <w:sz w:val="24"/>
          <w:szCs w:val="24"/>
        </w:rPr>
        <w:t>samhita</w:t>
      </w:r>
      <w:proofErr w:type="spellEnd"/>
      <w:r w:rsidRPr="008E635F">
        <w:rPr>
          <w:rFonts w:ascii="Arial" w:hAnsi="Arial" w:cs="Arial"/>
          <w:sz w:val="24"/>
          <w:szCs w:val="24"/>
        </w:rPr>
        <w:t xml:space="preserve"> into English. His translation will reflect the </w:t>
      </w:r>
      <w:r w:rsidRPr="008E635F">
        <w:rPr>
          <w:rFonts w:ascii="URW Palladio ITUeo" w:hAnsi="URW Palladio ITUeo" w:cs="Arial"/>
          <w:sz w:val="24"/>
          <w:szCs w:val="24"/>
        </w:rPr>
        <w:t>Veda</w:t>
      </w:r>
      <w:r w:rsidRPr="008E635F">
        <w:rPr>
          <w:rFonts w:ascii="Arial" w:hAnsi="Arial" w:cs="Arial"/>
          <w:sz w:val="24"/>
          <w:szCs w:val="24"/>
        </w:rPr>
        <w:t xml:space="preserve"> </w:t>
      </w:r>
      <w:proofErr w:type="spellStart"/>
      <w:r w:rsidRPr="008E635F">
        <w:rPr>
          <w:rFonts w:ascii="URW Palladio ITUeo" w:hAnsi="URW Palladio ITUeo" w:cs="Arial"/>
          <w:sz w:val="24"/>
          <w:szCs w:val="24"/>
        </w:rPr>
        <w:t>bhashya</w:t>
      </w:r>
      <w:proofErr w:type="spellEnd"/>
      <w:r w:rsidRPr="008E635F">
        <w:rPr>
          <w:rFonts w:ascii="Arial" w:hAnsi="Arial" w:cs="Arial"/>
          <w:sz w:val="24"/>
          <w:szCs w:val="24"/>
        </w:rPr>
        <w:t xml:space="preserve">. We, who consider Veda as </w:t>
      </w:r>
      <w:proofErr w:type="spellStart"/>
      <w:r w:rsidRPr="008E635F">
        <w:rPr>
          <w:rFonts w:ascii="URW Palladio ITUeo" w:hAnsi="URW Palladio ITUeo" w:cs="Arial"/>
          <w:sz w:val="24"/>
          <w:szCs w:val="24"/>
        </w:rPr>
        <w:t>Vedattāzhwan</w:t>
      </w:r>
      <w:proofErr w:type="spellEnd"/>
      <w:r w:rsidRPr="008E635F">
        <w:rPr>
          <w:rFonts w:ascii="Arial" w:hAnsi="Arial" w:cs="Arial"/>
          <w:sz w:val="24"/>
          <w:szCs w:val="24"/>
        </w:rPr>
        <w:t>, can enjoy the same with the following modification:</w:t>
      </w:r>
    </w:p>
    <w:p w:rsidR="00DA0193" w:rsidRPr="008E635F" w:rsidRDefault="00DA0193" w:rsidP="00631F67">
      <w:pPr>
        <w:jc w:val="center"/>
        <w:rPr>
          <w:rFonts w:ascii="Arial" w:hAnsi="Arial" w:cs="Arial"/>
          <w:b/>
          <w:bCs/>
          <w:sz w:val="24"/>
          <w:szCs w:val="24"/>
        </w:rPr>
      </w:pPr>
      <w:r w:rsidRPr="008E635F">
        <w:rPr>
          <w:rFonts w:ascii="Arial" w:hAnsi="Arial" w:cs="Arial"/>
          <w:b/>
          <w:bCs/>
          <w:sz w:val="24"/>
          <w:szCs w:val="24"/>
        </w:rPr>
        <w:t xml:space="preserve">Of </w:t>
      </w:r>
      <w:proofErr w:type="spellStart"/>
      <w:r w:rsidRPr="008E635F">
        <w:rPr>
          <w:rFonts w:ascii="Arial" w:hAnsi="Arial" w:cs="Arial"/>
          <w:b/>
          <w:bCs/>
          <w:sz w:val="24"/>
          <w:szCs w:val="24"/>
        </w:rPr>
        <w:t>Arangan</w:t>
      </w:r>
      <w:proofErr w:type="spellEnd"/>
      <w:r w:rsidRPr="008E635F">
        <w:rPr>
          <w:rFonts w:ascii="Arial" w:hAnsi="Arial" w:cs="Arial"/>
          <w:b/>
          <w:bCs/>
          <w:sz w:val="24"/>
          <w:szCs w:val="24"/>
        </w:rPr>
        <w:t xml:space="preserve"> (</w:t>
      </w:r>
      <w:proofErr w:type="spellStart"/>
      <w:r w:rsidRPr="008E635F">
        <w:rPr>
          <w:rFonts w:ascii="Arial" w:hAnsi="Arial" w:cs="Arial"/>
          <w:b/>
          <w:bCs/>
          <w:sz w:val="24"/>
          <w:szCs w:val="24"/>
        </w:rPr>
        <w:t>Azagar</w:t>
      </w:r>
      <w:proofErr w:type="spellEnd"/>
      <w:r w:rsidRPr="008E635F">
        <w:rPr>
          <w:rFonts w:ascii="Arial" w:hAnsi="Arial" w:cs="Arial"/>
          <w:b/>
          <w:bCs/>
          <w:sz w:val="24"/>
          <w:szCs w:val="24"/>
        </w:rPr>
        <w:t>) first I reckon the wise ones</w:t>
      </w:r>
    </w:p>
    <w:p w:rsidR="00DA0193" w:rsidRPr="008E635F" w:rsidRDefault="00DA0193" w:rsidP="00631F67">
      <w:pPr>
        <w:jc w:val="center"/>
        <w:rPr>
          <w:rFonts w:ascii="Arial" w:hAnsi="Arial" w:cs="Arial"/>
          <w:b/>
          <w:bCs/>
          <w:sz w:val="24"/>
          <w:szCs w:val="24"/>
        </w:rPr>
      </w:pPr>
      <w:r w:rsidRPr="008E635F">
        <w:rPr>
          <w:rFonts w:ascii="Arial" w:hAnsi="Arial" w:cs="Arial"/>
          <w:b/>
          <w:bCs/>
          <w:sz w:val="24"/>
          <w:szCs w:val="24"/>
        </w:rPr>
        <w:t>Him of the five folk whom many kindle</w:t>
      </w:r>
    </w:p>
    <w:p w:rsidR="00DA0193" w:rsidRPr="008E635F" w:rsidRDefault="00DA0193" w:rsidP="00631F67">
      <w:pPr>
        <w:jc w:val="center"/>
        <w:rPr>
          <w:rFonts w:ascii="Arial" w:hAnsi="Arial" w:cs="Arial"/>
          <w:b/>
          <w:bCs/>
          <w:sz w:val="24"/>
          <w:szCs w:val="24"/>
        </w:rPr>
      </w:pPr>
      <w:r w:rsidRPr="008E635F">
        <w:rPr>
          <w:rFonts w:ascii="Arial" w:hAnsi="Arial" w:cs="Arial"/>
          <w:b/>
          <w:bCs/>
          <w:sz w:val="24"/>
          <w:szCs w:val="24"/>
        </w:rPr>
        <w:t>Him who hath entered into every concourse we implore</w:t>
      </w:r>
    </w:p>
    <w:p w:rsidR="00DA0193" w:rsidRPr="008E635F" w:rsidRDefault="00DA0193" w:rsidP="00631F67">
      <w:pPr>
        <w:jc w:val="center"/>
        <w:rPr>
          <w:rFonts w:ascii="Arial" w:hAnsi="Arial" w:cs="Arial"/>
          <w:b/>
          <w:bCs/>
          <w:sz w:val="24"/>
          <w:szCs w:val="24"/>
          <w:lang w:bidi="hi-IN"/>
        </w:rPr>
      </w:pPr>
      <w:r w:rsidRPr="008E635F">
        <w:rPr>
          <w:rFonts w:ascii="Arial" w:hAnsi="Arial" w:cs="Arial"/>
          <w:b/>
          <w:bCs/>
          <w:sz w:val="24"/>
          <w:szCs w:val="24"/>
        </w:rPr>
        <w:t>May he relieve us from tribulation!</w:t>
      </w:r>
    </w:p>
    <w:sectPr w:rsidR="00DA0193" w:rsidRPr="008E635F" w:rsidSect="00DF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226" w:rsidRDefault="00F70226" w:rsidP="00973AC6">
      <w:pPr>
        <w:spacing w:after="0" w:line="240" w:lineRule="auto"/>
      </w:pPr>
      <w:r>
        <w:separator/>
      </w:r>
    </w:p>
  </w:endnote>
  <w:endnote w:type="continuationSeparator" w:id="0">
    <w:p w:rsidR="00F70226" w:rsidRDefault="00F70226"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80EF" w:usb1="1000204A" w:usb2="00000000" w:usb3="00000000" w:csb0="00000001" w:csb1="00000000"/>
  </w:font>
  <w:font w:name="MingLiU_HKSCS">
    <w:charset w:val="88"/>
    <w:family w:val="roman"/>
    <w:pitch w:val="variable"/>
    <w:sig w:usb0="80000003" w:usb1="28CFFCFA" w:usb2="00000016" w:usb3="00000000" w:csb0="00100001" w:csb1="00000000"/>
  </w:font>
  <w:font w:name="URW Palladio ITU">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226" w:rsidRDefault="00F70226" w:rsidP="00973AC6">
      <w:pPr>
        <w:spacing w:after="0" w:line="240" w:lineRule="auto"/>
      </w:pPr>
      <w:r>
        <w:separator/>
      </w:r>
    </w:p>
  </w:footnote>
  <w:footnote w:type="continuationSeparator" w:id="0">
    <w:p w:rsidR="00F70226" w:rsidRDefault="00F70226" w:rsidP="00973AC6">
      <w:pPr>
        <w:spacing w:after="0" w:line="240" w:lineRule="auto"/>
      </w:pPr>
      <w:r>
        <w:continuationSeparator/>
      </w:r>
    </w:p>
  </w:footnote>
  <w:footnote w:id="1">
    <w:p w:rsidR="00614DFC" w:rsidRPr="007D5F7A" w:rsidRDefault="00614DFC">
      <w:pPr>
        <w:pStyle w:val="FootnoteText"/>
        <w:rPr>
          <w:lang w:val="en-IN"/>
        </w:rPr>
      </w:pPr>
      <w:r>
        <w:rPr>
          <w:rStyle w:val="FootnoteReference"/>
        </w:rPr>
        <w:footnoteRef/>
      </w:r>
      <w:r>
        <w:t xml:space="preserve"> </w:t>
      </w:r>
      <w:r w:rsidRPr="007D5F7A">
        <w:t xml:space="preserve">Here a tradition has come up to insert the word </w:t>
      </w:r>
      <w:proofErr w:type="spellStart"/>
      <w:r w:rsidRPr="007D5F7A">
        <w:t>naḥ</w:t>
      </w:r>
      <w:proofErr w:type="spellEnd"/>
      <w:r w:rsidRPr="007D5F7A">
        <w:t xml:space="preserve"> meaning ‘our’ modifying the above sentence to ‘</w:t>
      </w:r>
      <w:proofErr w:type="spellStart"/>
      <w:r w:rsidRPr="007D5F7A">
        <w:t>śrīman</w:t>
      </w:r>
      <w:proofErr w:type="spellEnd"/>
      <w:r w:rsidRPr="007D5F7A">
        <w:t xml:space="preserve"> </w:t>
      </w:r>
      <w:proofErr w:type="spellStart"/>
      <w:r w:rsidRPr="007D5F7A">
        <w:t>naśśrīraṅga</w:t>
      </w:r>
      <w:proofErr w:type="spellEnd"/>
      <w:r w:rsidRPr="007D5F7A">
        <w:t xml:space="preserve"> </w:t>
      </w:r>
      <w:proofErr w:type="spellStart"/>
      <w:r w:rsidRPr="007D5F7A">
        <w:t>śriyam</w:t>
      </w:r>
      <w:proofErr w:type="spellEnd"/>
      <w:r w:rsidRPr="007D5F7A">
        <w:t xml:space="preserve">’ to mean ‘Oh! </w:t>
      </w:r>
      <w:proofErr w:type="spellStart"/>
      <w:r w:rsidRPr="007D5F7A">
        <w:t>Śrīman</w:t>
      </w:r>
      <w:proofErr w:type="spellEnd"/>
      <w:r w:rsidRPr="007D5F7A">
        <w:t xml:space="preserve"> </w:t>
      </w:r>
      <w:proofErr w:type="spellStart"/>
      <w:r w:rsidRPr="007D5F7A">
        <w:t>Emperumān</w:t>
      </w:r>
      <w:proofErr w:type="spellEnd"/>
      <w:r w:rsidRPr="007D5F7A">
        <w:t xml:space="preserve">! Please grow the prosperity of our </w:t>
      </w:r>
      <w:proofErr w:type="spellStart"/>
      <w:r w:rsidRPr="007D5F7A">
        <w:t>Śrīraṅgam</w:t>
      </w:r>
      <w:proofErr w:type="spellEnd"/>
      <w:r w:rsidRPr="007D5F7A">
        <w:t xml:space="preserve"> without any blemish daily’. According to grammar rules, if the vocative case such as ‘</w:t>
      </w:r>
      <w:proofErr w:type="spellStart"/>
      <w:r w:rsidRPr="007D5F7A">
        <w:t>Śrīman</w:t>
      </w:r>
      <w:proofErr w:type="spellEnd"/>
      <w:r w:rsidRPr="007D5F7A">
        <w:t>!’ comes, then the word following that, having the meaning of ‘our’ should be in the form of ‘</w:t>
      </w:r>
      <w:proofErr w:type="spellStart"/>
      <w:r w:rsidRPr="007D5F7A">
        <w:t>asmākam</w:t>
      </w:r>
      <w:proofErr w:type="spellEnd"/>
      <w:r w:rsidRPr="007D5F7A">
        <w:t>’. The alternative word ‘</w:t>
      </w:r>
      <w:proofErr w:type="spellStart"/>
      <w:r w:rsidRPr="007D5F7A">
        <w:t>naḥ</w:t>
      </w:r>
      <w:proofErr w:type="spellEnd"/>
      <w:r w:rsidRPr="007D5F7A">
        <w:t xml:space="preserve">’ giving the same meaning ‘our’ should not come here. </w:t>
      </w:r>
      <w:proofErr w:type="spellStart"/>
      <w:r w:rsidRPr="007D5F7A">
        <w:t>Guruparampara</w:t>
      </w:r>
      <w:proofErr w:type="spellEnd"/>
      <w:r w:rsidRPr="007D5F7A">
        <w:t xml:space="preserve"> traditions have mentioned this as sentence (</w:t>
      </w:r>
      <w:proofErr w:type="spellStart"/>
      <w:r w:rsidRPr="007D5F7A">
        <w:t>vākyam</w:t>
      </w:r>
      <w:proofErr w:type="spellEnd"/>
      <w:r w:rsidRPr="007D5F7A">
        <w:t>) only. Hence, there is no need to add the letter ‘</w:t>
      </w:r>
      <w:proofErr w:type="spellStart"/>
      <w:r w:rsidRPr="007D5F7A">
        <w:t>naḥ</w:t>
      </w:r>
      <w:proofErr w:type="spellEnd"/>
      <w:r w:rsidRPr="007D5F7A">
        <w:t>’ to make the sentence to be of eight characters each. Hence, elders say that this has to be chanted as ‘</w:t>
      </w:r>
      <w:proofErr w:type="spellStart"/>
      <w:r w:rsidRPr="007D5F7A">
        <w:t>śrīman</w:t>
      </w:r>
      <w:proofErr w:type="spellEnd"/>
      <w:r w:rsidRPr="007D5F7A">
        <w:t xml:space="preserve"> </w:t>
      </w:r>
      <w:proofErr w:type="spellStart"/>
      <w:r w:rsidRPr="007D5F7A">
        <w:t>śrīraṅga</w:t>
      </w:r>
      <w:proofErr w:type="spellEnd"/>
      <w:r w:rsidRPr="007D5F7A">
        <w:t xml:space="preserve"> </w:t>
      </w:r>
      <w:proofErr w:type="spellStart"/>
      <w:r w:rsidRPr="007D5F7A">
        <w:t>śriyaṁ</w:t>
      </w:r>
      <w:proofErr w:type="spellEnd"/>
      <w:r w:rsidRPr="007D5F7A">
        <w:t xml:space="preserve"> </w:t>
      </w:r>
      <w:proofErr w:type="spellStart"/>
      <w:r w:rsidRPr="007D5F7A">
        <w:t>anupadravāṁ</w:t>
      </w:r>
      <w:proofErr w:type="spellEnd"/>
      <w:r w:rsidRPr="007D5F7A">
        <w:t xml:space="preserve"> </w:t>
      </w:r>
      <w:proofErr w:type="spellStart"/>
      <w:r w:rsidRPr="007D5F7A">
        <w:t>anudinaṁ</w:t>
      </w:r>
      <w:proofErr w:type="spellEnd"/>
      <w:r w:rsidRPr="007D5F7A">
        <w:t xml:space="preserve"> </w:t>
      </w:r>
      <w:proofErr w:type="spellStart"/>
      <w:r w:rsidRPr="007D5F7A">
        <w:t>samvarddhaya</w:t>
      </w:r>
      <w:proofErr w:type="spellEnd"/>
      <w:r w:rsidRPr="007D5F7A">
        <w:t>’.</w:t>
      </w:r>
    </w:p>
  </w:footnote>
  <w:footnote w:id="2">
    <w:p w:rsidR="00614DFC" w:rsidRPr="00511C44" w:rsidRDefault="00614DFC" w:rsidP="001124EF">
      <w:pPr>
        <w:pStyle w:val="FootnoteText"/>
        <w:rPr>
          <w:rFonts w:ascii="URW Palladio ITUeo" w:hAnsi="URW Palladio ITUeo"/>
        </w:rPr>
      </w:pPr>
      <w:r>
        <w:rPr>
          <w:rStyle w:val="FootnoteReference"/>
        </w:rPr>
        <w:footnoteRef/>
      </w:r>
      <w:r>
        <w:t xml:space="preserve"> </w:t>
      </w:r>
      <w:proofErr w:type="spellStart"/>
      <w:r w:rsidRPr="00511C44">
        <w:rPr>
          <w:rFonts w:ascii="URW Palladio ITUeo" w:hAnsi="URW Palladio ITUeo"/>
        </w:rPr>
        <w:t>pattargaḻum</w:t>
      </w:r>
      <w:proofErr w:type="spellEnd"/>
      <w:r w:rsidRPr="00511C44">
        <w:rPr>
          <w:rFonts w:ascii="URW Palladio ITUeo" w:hAnsi="URW Palladio ITUeo"/>
        </w:rPr>
        <w:t xml:space="preserve"> </w:t>
      </w:r>
      <w:proofErr w:type="spellStart"/>
      <w:r w:rsidRPr="00511C44">
        <w:rPr>
          <w:rFonts w:ascii="URW Palladio ITUeo" w:hAnsi="URW Palladio ITUeo"/>
        </w:rPr>
        <w:t>pagavargaḻum</w:t>
      </w:r>
      <w:proofErr w:type="spellEnd"/>
      <w:r w:rsidRPr="00511C44">
        <w:rPr>
          <w:rFonts w:ascii="URW Palladio ITUeo" w:hAnsi="URW Palladio ITUeo"/>
        </w:rPr>
        <w:t xml:space="preserve"> </w:t>
      </w:r>
      <w:proofErr w:type="spellStart"/>
      <w:r w:rsidRPr="00511C44">
        <w:rPr>
          <w:rFonts w:ascii="URW Palladio ITUeo" w:hAnsi="URW Palladio ITUeo"/>
        </w:rPr>
        <w:t>pazhamozhivāi</w:t>
      </w:r>
      <w:proofErr w:type="spellEnd"/>
      <w:r>
        <w:rPr>
          <w:rFonts w:ascii="URW Palladio ITUeo" w:hAnsi="URW Palladio ITUeo"/>
        </w:rPr>
        <w:t xml:space="preserve">, </w:t>
      </w:r>
      <w:proofErr w:type="spellStart"/>
      <w:r w:rsidRPr="00511C44">
        <w:rPr>
          <w:rFonts w:ascii="URW Palladio ITUeo" w:hAnsi="URW Palladio ITUeo"/>
        </w:rPr>
        <w:t>munivargaḻum</w:t>
      </w:r>
      <w:proofErr w:type="spellEnd"/>
      <w:r w:rsidRPr="00511C44">
        <w:rPr>
          <w:rFonts w:ascii="URW Palladio ITUeo" w:hAnsi="URW Palladio ITUeo"/>
        </w:rPr>
        <w:t xml:space="preserve"> </w:t>
      </w:r>
      <w:proofErr w:type="spellStart"/>
      <w:r w:rsidRPr="00511C44">
        <w:rPr>
          <w:rFonts w:ascii="URW Palladio ITUeo" w:hAnsi="URW Palladio ITUeo"/>
        </w:rPr>
        <w:t>paranda</w:t>
      </w:r>
      <w:proofErr w:type="spellEnd"/>
      <w:r w:rsidRPr="00511C44">
        <w:rPr>
          <w:rFonts w:ascii="URW Palladio ITUeo" w:hAnsi="URW Palladio ITUeo"/>
        </w:rPr>
        <w:t xml:space="preserve"> </w:t>
      </w:r>
      <w:proofErr w:type="spellStart"/>
      <w:r w:rsidRPr="00511C44">
        <w:rPr>
          <w:rFonts w:ascii="URW Palladio ITUeo" w:hAnsi="URW Palladio ITUeo"/>
        </w:rPr>
        <w:t>nāḍum</w:t>
      </w:r>
      <w:proofErr w:type="spellEnd"/>
    </w:p>
    <w:p w:rsidR="00614DFC" w:rsidRPr="00511C44" w:rsidRDefault="00614DFC" w:rsidP="001124EF">
      <w:pPr>
        <w:pStyle w:val="FootnoteText"/>
        <w:rPr>
          <w:rFonts w:ascii="URW Palladio ITUeo" w:hAnsi="URW Palladio ITUeo"/>
        </w:rPr>
      </w:pPr>
      <w:proofErr w:type="spellStart"/>
      <w:r w:rsidRPr="00511C44">
        <w:rPr>
          <w:rFonts w:ascii="URW Palladio ITUeo" w:hAnsi="URW Palladio ITUeo"/>
        </w:rPr>
        <w:t>cittargaḻum</w:t>
      </w:r>
      <w:proofErr w:type="spellEnd"/>
      <w:r w:rsidRPr="00511C44">
        <w:rPr>
          <w:rFonts w:ascii="URW Palladio ITUeo" w:hAnsi="URW Palladio ITUeo"/>
        </w:rPr>
        <w:t xml:space="preserve"> </w:t>
      </w:r>
      <w:proofErr w:type="spellStart"/>
      <w:r w:rsidRPr="00511C44">
        <w:rPr>
          <w:rFonts w:ascii="URW Palladio ITUeo" w:hAnsi="URW Palladio ITUeo"/>
        </w:rPr>
        <w:t>tozhudi</w:t>
      </w:r>
      <w:proofErr w:type="spellEnd"/>
      <w:r w:rsidRPr="00511C44">
        <w:rPr>
          <w:rFonts w:ascii="URW Palladio ITUeo" w:hAnsi="URW Palladio ITUeo"/>
        </w:rPr>
        <w:t>̱</w:t>
      </w:r>
      <w:proofErr w:type="spellStart"/>
      <w:r w:rsidRPr="00511C44">
        <w:rPr>
          <w:rFonts w:ascii="URW Palladio ITUeo" w:hAnsi="URW Palladio ITUeo"/>
        </w:rPr>
        <w:t>ainja</w:t>
      </w:r>
      <w:proofErr w:type="spellEnd"/>
      <w:r w:rsidRPr="00511C44">
        <w:rPr>
          <w:rFonts w:ascii="URW Palladio ITUeo" w:hAnsi="URW Palladio ITUeo"/>
        </w:rPr>
        <w:t xml:space="preserve"> </w:t>
      </w:r>
      <w:proofErr w:type="spellStart"/>
      <w:r w:rsidRPr="00511C44">
        <w:rPr>
          <w:rFonts w:ascii="URW Palladio ITUeo" w:hAnsi="URW Palladio ITUeo"/>
        </w:rPr>
        <w:t>tisaiviḻakkāi</w:t>
      </w:r>
      <w:proofErr w:type="spellEnd"/>
      <w:r>
        <w:rPr>
          <w:rFonts w:ascii="URW Palladio ITUeo" w:hAnsi="URW Palladio ITUeo"/>
        </w:rPr>
        <w:t xml:space="preserve">, </w:t>
      </w:r>
      <w:proofErr w:type="spellStart"/>
      <w:r w:rsidRPr="00511C44">
        <w:rPr>
          <w:rFonts w:ascii="URW Palladio ITUeo" w:hAnsi="URW Palladio ITUeo"/>
        </w:rPr>
        <w:t>ni</w:t>
      </w:r>
      <w:proofErr w:type="spellEnd"/>
      <w:r w:rsidRPr="00511C44">
        <w:rPr>
          <w:rFonts w:ascii="URW Palladio ITUeo" w:hAnsi="URW Palladio ITUeo"/>
        </w:rPr>
        <w:t>̱</w:t>
      </w:r>
      <w:proofErr w:type="spellStart"/>
      <w:r w:rsidRPr="00511C44">
        <w:rPr>
          <w:rFonts w:ascii="URW Palladio ITUeo" w:hAnsi="URW Palladio ITUeo"/>
        </w:rPr>
        <w:t>kina</w:t>
      </w:r>
      <w:proofErr w:type="spellEnd"/>
      <w:r w:rsidRPr="00511C44">
        <w:rPr>
          <w:rFonts w:ascii="URW Palladio ITUeo" w:hAnsi="URW Palladio ITUeo"/>
        </w:rPr>
        <w:t xml:space="preserve"> </w:t>
      </w:r>
      <w:proofErr w:type="spellStart"/>
      <w:r w:rsidRPr="00511C44">
        <w:rPr>
          <w:rFonts w:ascii="URW Palladio ITUeo" w:hAnsi="URW Palladio ITUeo"/>
        </w:rPr>
        <w:t>tiruvaraṅgam</w:t>
      </w:r>
      <w:proofErr w:type="spellEnd"/>
    </w:p>
    <w:p w:rsidR="00614DFC" w:rsidRPr="00511C44" w:rsidRDefault="00614DFC" w:rsidP="001124EF">
      <w:pPr>
        <w:pStyle w:val="FootnoteText"/>
        <w:rPr>
          <w:rFonts w:ascii="URW Palladio ITUeo" w:hAnsi="URW Palladio ITUeo"/>
        </w:rPr>
      </w:pPr>
      <w:proofErr w:type="spellStart"/>
      <w:r w:rsidRPr="00511C44">
        <w:rPr>
          <w:rFonts w:ascii="URW Palladio ITUeo" w:hAnsi="URW Palladio ITUeo"/>
        </w:rPr>
        <w:t>tennāḍum</w:t>
      </w:r>
      <w:proofErr w:type="spellEnd"/>
      <w:r w:rsidRPr="00511C44">
        <w:rPr>
          <w:rFonts w:ascii="URW Palladio ITUeo" w:hAnsi="URW Palladio ITUeo"/>
        </w:rPr>
        <w:t xml:space="preserve"> </w:t>
      </w:r>
      <w:proofErr w:type="spellStart"/>
      <w:r w:rsidRPr="00511C44">
        <w:rPr>
          <w:rFonts w:ascii="URW Palladio ITUeo" w:hAnsi="URW Palladio ITUeo"/>
        </w:rPr>
        <w:t>vaḍa</w:t>
      </w:r>
      <w:proofErr w:type="spellEnd"/>
      <w:r w:rsidRPr="00511C44">
        <w:rPr>
          <w:rFonts w:ascii="URW Palladio ITUeo" w:hAnsi="URW Palladio ITUeo"/>
        </w:rPr>
        <w:t xml:space="preserve"> </w:t>
      </w:r>
      <w:proofErr w:type="spellStart"/>
      <w:r w:rsidRPr="00511C44">
        <w:rPr>
          <w:rFonts w:ascii="URW Palladio ITUeo" w:hAnsi="URW Palladio ITUeo"/>
        </w:rPr>
        <w:t>nāḍum</w:t>
      </w:r>
      <w:proofErr w:type="spellEnd"/>
      <w:r w:rsidRPr="00511C44">
        <w:rPr>
          <w:rFonts w:ascii="URW Palladio ITUeo" w:hAnsi="URW Palladio ITUeo"/>
        </w:rPr>
        <w:t xml:space="preserve"> </w:t>
      </w:r>
      <w:proofErr w:type="spellStart"/>
      <w:r w:rsidRPr="00511C44">
        <w:rPr>
          <w:rFonts w:ascii="URW Palladio ITUeo" w:hAnsi="URW Palladio ITUeo"/>
        </w:rPr>
        <w:t>tozha</w:t>
      </w:r>
      <w:proofErr w:type="spellEnd"/>
      <w:r w:rsidRPr="00511C44">
        <w:rPr>
          <w:rFonts w:ascii="URW Palladio ITUeo" w:hAnsi="URW Palladio ITUeo"/>
        </w:rPr>
        <w:t xml:space="preserve"> </w:t>
      </w:r>
      <w:proofErr w:type="spellStart"/>
      <w:r w:rsidRPr="00511C44">
        <w:rPr>
          <w:rFonts w:ascii="URW Palladio ITUeo" w:hAnsi="URW Palladio ITUeo"/>
        </w:rPr>
        <w:t>nin</w:t>
      </w:r>
      <w:proofErr w:type="spellEnd"/>
      <w:r w:rsidRPr="00511C44">
        <w:rPr>
          <w:rFonts w:ascii="URW Palladio ITUeo" w:hAnsi="URW Palladio ITUeo"/>
        </w:rPr>
        <w:t xml:space="preserve">̱a </w:t>
      </w:r>
      <w:proofErr w:type="spellStart"/>
      <w:r w:rsidRPr="00511C44">
        <w:rPr>
          <w:rFonts w:ascii="URW Palladio ITUeo" w:hAnsi="URW Palladio ITUeo"/>
        </w:rPr>
        <w:t>tiruvaraṅgat</w:t>
      </w:r>
      <w:proofErr w:type="spellEnd"/>
      <w:r w:rsidRPr="00511C44">
        <w:rPr>
          <w:rFonts w:ascii="URW Palladio ITUeo" w:hAnsi="URW Palladio ITUeo"/>
        </w:rPr>
        <w:t xml:space="preserve"> </w:t>
      </w:r>
      <w:proofErr w:type="spellStart"/>
      <w:r w:rsidRPr="00511C44">
        <w:rPr>
          <w:rFonts w:ascii="URW Palladio ITUeo" w:hAnsi="URW Palladio ITUeo"/>
        </w:rPr>
        <w:t>tiruppati</w:t>
      </w:r>
      <w:proofErr w:type="spellEnd"/>
    </w:p>
    <w:p w:rsidR="00614DFC" w:rsidRPr="001124EF" w:rsidRDefault="00614DFC" w:rsidP="001124EF">
      <w:pPr>
        <w:pStyle w:val="FootnoteText"/>
        <w:rPr>
          <w:lang w:val="en-IN"/>
        </w:rPr>
      </w:pPr>
    </w:p>
  </w:footnote>
  <w:footnote w:id="3">
    <w:p w:rsidR="00614DFC" w:rsidRPr="00511C44" w:rsidRDefault="00614DFC" w:rsidP="00DE0971">
      <w:pPr>
        <w:rPr>
          <w:rFonts w:ascii="URW Palladio ITUeo" w:hAnsi="URW Palladio ITUeo"/>
          <w:sz w:val="20"/>
          <w:szCs w:val="20"/>
        </w:rPr>
      </w:pPr>
      <w:r>
        <w:rPr>
          <w:rStyle w:val="FootnoteReference"/>
        </w:rPr>
        <w:footnoteRef/>
      </w:r>
      <w:r>
        <w:t xml:space="preserve"> </w:t>
      </w:r>
      <w:proofErr w:type="spellStart"/>
      <w:r w:rsidRPr="00511C44">
        <w:rPr>
          <w:rFonts w:ascii="URW Palladio ITUeo" w:hAnsi="URW Palladio ITUeo"/>
          <w:sz w:val="20"/>
          <w:szCs w:val="20"/>
        </w:rPr>
        <w:t>uḻḻattġ</w:t>
      </w:r>
      <w:proofErr w:type="spellEnd"/>
      <w:r w:rsidRPr="00511C44">
        <w:rPr>
          <w:rFonts w:ascii="URW Palladio ITUeo" w:hAnsi="URW Palladio ITUeo"/>
          <w:sz w:val="20"/>
          <w:szCs w:val="20"/>
        </w:rPr>
        <w:t xml:space="preserve"> u̱</w:t>
      </w:r>
      <w:proofErr w:type="spellStart"/>
      <w:r w:rsidRPr="00511C44">
        <w:rPr>
          <w:rFonts w:ascii="URW Palladio ITUeo" w:hAnsi="URW Palladio ITUeo"/>
          <w:sz w:val="20"/>
          <w:szCs w:val="20"/>
        </w:rPr>
        <w:t>aiyum</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mālai</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uḻḻuvān</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uṇarvon</w:t>
      </w:r>
      <w:proofErr w:type="spellEnd"/>
      <w:r w:rsidRPr="00511C44">
        <w:rPr>
          <w:rFonts w:ascii="URW Palladio ITUeo" w:hAnsi="URW Palladio ITUeo"/>
          <w:sz w:val="20"/>
          <w:szCs w:val="20"/>
        </w:rPr>
        <w:t>̱</w:t>
      </w:r>
      <w:proofErr w:type="spellStart"/>
      <w:r w:rsidRPr="00511C44">
        <w:rPr>
          <w:rFonts w:ascii="URW Palladio ITUeo" w:hAnsi="URW Palladio ITUeo"/>
          <w:sz w:val="20"/>
          <w:szCs w:val="20"/>
        </w:rPr>
        <w:t>illāk</w:t>
      </w:r>
      <w:proofErr w:type="spellEnd"/>
      <w:r>
        <w:rPr>
          <w:rFonts w:ascii="URW Palladio ITUeo" w:hAnsi="URW Palladio ITUeo"/>
          <w:sz w:val="20"/>
          <w:szCs w:val="20"/>
        </w:rPr>
        <w:t xml:space="preserve">, </w:t>
      </w:r>
      <w:proofErr w:type="spellStart"/>
      <w:r w:rsidRPr="00511C44">
        <w:rPr>
          <w:rFonts w:ascii="URW Palladio ITUeo" w:hAnsi="URW Palladio ITUeo"/>
          <w:sz w:val="20"/>
          <w:szCs w:val="20"/>
        </w:rPr>
        <w:t>kaḻḻat</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tġn</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nānum</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tonḍāi</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toṇḍukkġ</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klam</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pūṇḍu</w:t>
      </w:r>
      <w:proofErr w:type="spellEnd"/>
    </w:p>
    <w:p w:rsidR="00614DFC" w:rsidRPr="00511C44" w:rsidRDefault="00614DFC" w:rsidP="00DE0971">
      <w:pPr>
        <w:rPr>
          <w:rFonts w:ascii="URW Palladio ITUeo" w:hAnsi="URW Palladio ITUeo" w:cs="Arial"/>
          <w:i/>
          <w:iCs/>
          <w:sz w:val="24"/>
          <w:szCs w:val="24"/>
        </w:rPr>
      </w:pPr>
      <w:proofErr w:type="spellStart"/>
      <w:r w:rsidRPr="00511C44">
        <w:rPr>
          <w:rFonts w:ascii="URW Palladio ITUeo" w:hAnsi="URW Palladio ITUeo"/>
          <w:sz w:val="20"/>
          <w:szCs w:val="20"/>
        </w:rPr>
        <w:t>uḻḻuvāruḻḻi</w:t>
      </w:r>
      <w:proofErr w:type="spellEnd"/>
      <w:r w:rsidRPr="00511C44">
        <w:rPr>
          <w:rFonts w:ascii="URW Palladio ITUeo" w:hAnsi="URW Palladio ITUeo"/>
          <w:sz w:val="20"/>
          <w:szCs w:val="20"/>
        </w:rPr>
        <w:t>̱̱</w:t>
      </w:r>
      <w:proofErr w:type="spellStart"/>
      <w:r w:rsidRPr="00511C44">
        <w:rPr>
          <w:rFonts w:ascii="URW Palladio ITUeo" w:hAnsi="URW Palladio ITUeo"/>
          <w:sz w:val="20"/>
          <w:szCs w:val="20"/>
        </w:rPr>
        <w:t>ellām</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uḍanirudu</w:t>
      </w:r>
      <w:proofErr w:type="spellEnd"/>
      <w:r w:rsidRPr="00511C44">
        <w:rPr>
          <w:rFonts w:ascii="URW Palladio ITUeo" w:hAnsi="URW Palladio ITUeo"/>
          <w:sz w:val="20"/>
          <w:szCs w:val="20"/>
        </w:rPr>
        <w:t xml:space="preserve"> a̱</w:t>
      </w:r>
      <w:proofErr w:type="spellStart"/>
      <w:r w:rsidRPr="00511C44">
        <w:rPr>
          <w:rFonts w:ascii="URW Palladio ITUeo" w:hAnsi="URW Palladio ITUeo"/>
          <w:sz w:val="20"/>
          <w:szCs w:val="20"/>
        </w:rPr>
        <w:t>idi</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en</w:t>
      </w:r>
      <w:proofErr w:type="spellEnd"/>
      <w:r w:rsidRPr="00511C44">
        <w:rPr>
          <w:rFonts w:ascii="URW Palladio ITUeo" w:hAnsi="URW Palladio ITUeo"/>
          <w:sz w:val="20"/>
          <w:szCs w:val="20"/>
        </w:rPr>
        <w:t>̱u</w:t>
      </w:r>
      <w:r>
        <w:rPr>
          <w:rFonts w:ascii="URW Palladio ITUeo" w:hAnsi="URW Palladio ITUeo"/>
          <w:sz w:val="20"/>
          <w:szCs w:val="20"/>
        </w:rPr>
        <w:t xml:space="preserve">, </w:t>
      </w:r>
      <w:proofErr w:type="spellStart"/>
      <w:r w:rsidRPr="00511C44">
        <w:rPr>
          <w:rFonts w:ascii="URW Palladio ITUeo" w:hAnsi="URW Palladio ITUeo"/>
          <w:sz w:val="20"/>
          <w:szCs w:val="20"/>
        </w:rPr>
        <w:t>veḻgip</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pi</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ennuḻḻġ</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nān</w:t>
      </w:r>
      <w:proofErr w:type="spellEnd"/>
      <w:r w:rsidRPr="00511C44">
        <w:rPr>
          <w:rFonts w:ascii="URW Palladio ITUeo" w:hAnsi="URW Palladio ITUeo"/>
          <w:sz w:val="20"/>
          <w:szCs w:val="20"/>
        </w:rPr>
        <w:t xml:space="preserve"> </w:t>
      </w:r>
      <w:proofErr w:type="spellStart"/>
      <w:r w:rsidRPr="00511C44">
        <w:rPr>
          <w:rFonts w:ascii="URW Palladio ITUeo" w:hAnsi="URW Palladio ITUeo"/>
          <w:sz w:val="20"/>
          <w:szCs w:val="20"/>
        </w:rPr>
        <w:t>vilava</w:t>
      </w:r>
      <w:proofErr w:type="spellEnd"/>
      <w:r w:rsidRPr="00511C44">
        <w:rPr>
          <w:rFonts w:ascii="URW Palladio ITUeo" w:hAnsi="URW Palladio ITUeo"/>
          <w:sz w:val="20"/>
          <w:szCs w:val="20"/>
        </w:rPr>
        <w:t xml:space="preserve">̱ac </w:t>
      </w:r>
      <w:proofErr w:type="spellStart"/>
      <w:r w:rsidRPr="00511C44">
        <w:rPr>
          <w:rFonts w:ascii="URW Palladio ITUeo" w:hAnsi="URW Palladio ITUeo"/>
          <w:sz w:val="20"/>
          <w:szCs w:val="20"/>
        </w:rPr>
        <w:t>cirittiṭṭġnġ</w:t>
      </w:r>
      <w:proofErr w:type="spellEnd"/>
      <w:r w:rsidRPr="00511C44">
        <w:rPr>
          <w:rFonts w:ascii="URW Palladio ITUeo" w:hAnsi="URW Palladio ITUeo" w:cs="Arial"/>
          <w:i/>
          <w:iCs/>
          <w:sz w:val="24"/>
          <w:szCs w:val="24"/>
        </w:rPr>
        <w:t xml:space="preserve"> </w:t>
      </w:r>
    </w:p>
    <w:p w:rsidR="00614DFC" w:rsidRPr="00DE0971" w:rsidRDefault="00614DFC">
      <w:pPr>
        <w:pStyle w:val="FootnoteText"/>
        <w:rPr>
          <w:lang w:val="en-IN"/>
        </w:rPr>
      </w:pPr>
    </w:p>
  </w:footnote>
  <w:footnote w:id="4">
    <w:p w:rsidR="00614DFC" w:rsidRPr="00372493" w:rsidRDefault="00614DFC">
      <w:pPr>
        <w:pStyle w:val="FootnoteText"/>
        <w:rPr>
          <w:lang w:val="en-IN"/>
        </w:rPr>
      </w:pPr>
      <w:r>
        <w:rPr>
          <w:rStyle w:val="FootnoteReference"/>
        </w:rPr>
        <w:footnoteRef/>
      </w:r>
      <w:r>
        <w:t xml:space="preserve"> </w:t>
      </w:r>
      <w:r w:rsidRPr="00372493">
        <w:rPr>
          <w:rFonts w:ascii="URW Palladio ITU" w:hAnsi="URW Palladio ITU"/>
        </w:rPr>
        <w:t>‘</w:t>
      </w:r>
      <w:proofErr w:type="spellStart"/>
      <w:r w:rsidRPr="00372493">
        <w:rPr>
          <w:rFonts w:ascii="URW Palladio ITU" w:hAnsi="URW Palladio ITU"/>
        </w:rPr>
        <w:t>kuzhal</w:t>
      </w:r>
      <w:proofErr w:type="spellEnd"/>
      <w:r w:rsidRPr="00372493">
        <w:rPr>
          <w:rFonts w:ascii="URW Palladio ITU" w:hAnsi="URW Palladio ITU"/>
        </w:rPr>
        <w:t xml:space="preserve"> </w:t>
      </w:r>
      <w:proofErr w:type="spellStart"/>
      <w:r w:rsidRPr="00372493">
        <w:rPr>
          <w:rFonts w:ascii="URW Palladio ITU" w:hAnsi="URW Palladio ITU"/>
        </w:rPr>
        <w:t>azhagar</w:t>
      </w:r>
      <w:proofErr w:type="spellEnd"/>
      <w:r w:rsidRPr="00372493">
        <w:rPr>
          <w:rFonts w:ascii="URW Palladio ITU" w:hAnsi="URW Palladio ITU"/>
        </w:rPr>
        <w:t xml:space="preserve"> </w:t>
      </w:r>
      <w:proofErr w:type="spellStart"/>
      <w:r w:rsidRPr="00372493">
        <w:rPr>
          <w:rFonts w:ascii="URW Palladio ITU" w:hAnsi="URW Palladio ITU"/>
        </w:rPr>
        <w:t>vāi</w:t>
      </w:r>
      <w:proofErr w:type="spellEnd"/>
      <w:r w:rsidRPr="00372493">
        <w:rPr>
          <w:rFonts w:ascii="URW Palladio ITU" w:hAnsi="URW Palladio ITU"/>
        </w:rPr>
        <w:t xml:space="preserve"> </w:t>
      </w:r>
      <w:proofErr w:type="spellStart"/>
      <w:r w:rsidRPr="00372493">
        <w:rPr>
          <w:rFonts w:ascii="URW Palladio ITU" w:hAnsi="URW Palladio ITU"/>
        </w:rPr>
        <w:t>azhagar</w:t>
      </w:r>
      <w:proofErr w:type="spellEnd"/>
      <w:r w:rsidRPr="00372493">
        <w:rPr>
          <w:rFonts w:ascii="URW Palladio ITU" w:hAnsi="URW Palladio ITU"/>
        </w:rPr>
        <w:t xml:space="preserve"> </w:t>
      </w:r>
      <w:proofErr w:type="spellStart"/>
      <w:r w:rsidRPr="00372493">
        <w:rPr>
          <w:rFonts w:ascii="URW Palladio ITU" w:hAnsi="URW Palladio ITU"/>
        </w:rPr>
        <w:t>kaṇ</w:t>
      </w:r>
      <w:proofErr w:type="spellEnd"/>
      <w:r w:rsidRPr="00372493">
        <w:rPr>
          <w:rFonts w:ascii="URW Palladio ITU" w:hAnsi="URW Palladio ITU"/>
        </w:rPr>
        <w:t xml:space="preserve"> </w:t>
      </w:r>
      <w:proofErr w:type="spellStart"/>
      <w:r w:rsidRPr="00372493">
        <w:rPr>
          <w:rFonts w:ascii="URW Palladio ITU" w:hAnsi="URW Palladio ITU"/>
        </w:rPr>
        <w:t>azhagar</w:t>
      </w:r>
      <w:proofErr w:type="spellEnd"/>
      <w:r w:rsidRPr="00372493">
        <w:rPr>
          <w:rFonts w:ascii="URW Palladio ITU" w:hAnsi="URW Palladio ITU"/>
        </w:rPr>
        <w:t xml:space="preserve"> </w:t>
      </w:r>
      <w:proofErr w:type="spellStart"/>
      <w:r w:rsidRPr="00372493">
        <w:rPr>
          <w:rFonts w:ascii="URW Palladio ITU" w:hAnsi="URW Palladio ITU"/>
        </w:rPr>
        <w:t>koppūzhil</w:t>
      </w:r>
      <w:proofErr w:type="spellEnd"/>
      <w:r w:rsidRPr="00372493">
        <w:rPr>
          <w:rFonts w:ascii="URW Palladio ITU" w:hAnsi="URW Palladio ITU"/>
        </w:rPr>
        <w:t xml:space="preserve"> </w:t>
      </w:r>
      <w:proofErr w:type="spellStart"/>
      <w:r w:rsidRPr="00372493">
        <w:rPr>
          <w:rFonts w:ascii="URW Palladio ITU" w:hAnsi="URW Palladio ITU"/>
        </w:rPr>
        <w:t>ezhukamalappū</w:t>
      </w:r>
      <w:proofErr w:type="spellEnd"/>
      <w:r w:rsidRPr="00372493">
        <w:rPr>
          <w:rFonts w:ascii="URW Palladio ITU" w:hAnsi="URW Palladio ITU"/>
        </w:rPr>
        <w:t xml:space="preserve"> </w:t>
      </w:r>
      <w:proofErr w:type="spellStart"/>
      <w:r w:rsidRPr="00372493">
        <w:rPr>
          <w:rFonts w:ascii="URW Palladio ITU" w:hAnsi="URW Palladio ITU"/>
        </w:rPr>
        <w:t>azhagar</w:t>
      </w:r>
      <w:proofErr w:type="spellEnd"/>
      <w:r w:rsidRPr="00372493">
        <w:rPr>
          <w:rFonts w:ascii="URW Palladio ITU" w:hAnsi="URW Palladio ITU"/>
        </w:rPr>
        <w:t xml:space="preserve"> ‘</w:t>
      </w:r>
    </w:p>
  </w:footnote>
  <w:footnote w:id="5">
    <w:p w:rsidR="00614DFC" w:rsidRPr="00BC4E0F" w:rsidRDefault="00614DFC" w:rsidP="00BC4E0F">
      <w:pPr>
        <w:rPr>
          <w:rFonts w:ascii="URW Palladio ITU" w:hAnsi="URW Palladio ITU"/>
          <w:sz w:val="20"/>
          <w:szCs w:val="20"/>
        </w:rPr>
      </w:pPr>
      <w:r>
        <w:rPr>
          <w:rStyle w:val="FootnoteReference"/>
        </w:rPr>
        <w:footnoteRef/>
      </w:r>
      <w:r>
        <w:t xml:space="preserve"> </w:t>
      </w:r>
      <w:proofErr w:type="spellStart"/>
      <w:r w:rsidRPr="00BC4E0F">
        <w:rPr>
          <w:rFonts w:ascii="URW Palladio ITU" w:hAnsi="URW Palladio ITU"/>
          <w:sz w:val="20"/>
          <w:szCs w:val="20"/>
        </w:rPr>
        <w:t>badarīśaccirasthāne</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jihvāyaṁ</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puṣkareśvaraḥ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gītācāryo</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mukhe</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kaṇṭhe</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rāmacandro</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dayānidhiḥ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hṛdaye</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nārasimhaśca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venkaṭeśaśca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vakṣasi</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udare</w:t>
      </w:r>
      <w:proofErr w:type="spellEnd"/>
      <w:r w:rsidRPr="00BC4E0F">
        <w:rPr>
          <w:rFonts w:ascii="URW Palladio ITU" w:hAnsi="URW Palladio ITU"/>
          <w:sz w:val="20"/>
          <w:szCs w:val="20"/>
        </w:rPr>
        <w:t xml:space="preserve"> ca </w:t>
      </w:r>
      <w:proofErr w:type="spellStart"/>
      <w:r w:rsidRPr="00BC4E0F">
        <w:rPr>
          <w:rFonts w:ascii="URW Palladio ITU" w:hAnsi="URW Palladio ITU"/>
          <w:sz w:val="20"/>
          <w:szCs w:val="20"/>
        </w:rPr>
        <w:t>jagannāthaḥ</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pṛṣṭhe</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śrī</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kūrma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eva</w:t>
      </w:r>
      <w:proofErr w:type="spellEnd"/>
      <w:r w:rsidRPr="00BC4E0F">
        <w:rPr>
          <w:rFonts w:ascii="URW Palladio ITU" w:hAnsi="URW Palladio ITU"/>
          <w:sz w:val="20"/>
          <w:szCs w:val="20"/>
        </w:rPr>
        <w:t xml:space="preserve"> ca ||</w:t>
      </w:r>
      <w:r>
        <w:rPr>
          <w:rFonts w:ascii="URW Palladio ITU" w:hAnsi="URW Palladio ITU"/>
          <w:sz w:val="20"/>
          <w:szCs w:val="20"/>
        </w:rPr>
        <w:t xml:space="preserve"> </w:t>
      </w:r>
      <w:proofErr w:type="spellStart"/>
      <w:r w:rsidRPr="00BC4E0F">
        <w:rPr>
          <w:rFonts w:ascii="URW Palladio ITU" w:hAnsi="URW Palladio ITU"/>
          <w:sz w:val="20"/>
          <w:szCs w:val="20"/>
        </w:rPr>
        <w:t>dvanau</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śrīmuṣṇa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varāhassaundarye'mṛta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vigrahaḥ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bhuje</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sundarabāhuśca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saurirājo</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gatau</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gatau</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kaṭhākṣo</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rājagopālaḥ</w:t>
      </w:r>
      <w:proofErr w:type="spellEnd"/>
      <w:r w:rsidRPr="00BC4E0F">
        <w:rPr>
          <w:rFonts w:ascii="URW Palladio ITU" w:hAnsi="URW Palladio ITU"/>
          <w:sz w:val="20"/>
          <w:szCs w:val="20"/>
        </w:rPr>
        <w:t xml:space="preserve"> smite </w:t>
      </w:r>
      <w:proofErr w:type="spellStart"/>
      <w:r w:rsidRPr="00BC4E0F">
        <w:rPr>
          <w:rFonts w:ascii="URW Palladio ITU" w:hAnsi="URW Palladio ITU"/>
          <w:sz w:val="20"/>
          <w:szCs w:val="20"/>
        </w:rPr>
        <w:t>madana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mohanaḥ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ūrvām</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totātrināthaśca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setunāthaśca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pādayoḥ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romakūpeṣu</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sarveṣu</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tiṣṭhanti</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khilakoṭiśaḥ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arcāvatārarūpāṇi</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raṅgeśasya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parātmanaḥ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virāṭ</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puruṣa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rūpo'yam</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viśvarūpo</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na</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samśayaḥ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raṅgaśāyi</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mahāviṣṇur</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yoganidrāsamāhitaḥ</w:t>
      </w:r>
      <w:proofErr w:type="spellEnd"/>
      <w:r w:rsidRPr="00BC4E0F">
        <w:rPr>
          <w:rFonts w:ascii="URW Palladio ITU" w:hAnsi="URW Palladio ITU"/>
          <w:sz w:val="20"/>
          <w:szCs w:val="20"/>
        </w:rPr>
        <w:t xml:space="preserve"> |</w:t>
      </w:r>
      <w:r>
        <w:rPr>
          <w:rFonts w:ascii="URW Palladio ITU" w:hAnsi="URW Palladio ITU"/>
          <w:sz w:val="20"/>
          <w:szCs w:val="20"/>
        </w:rPr>
        <w:t xml:space="preserve"> </w:t>
      </w:r>
      <w:proofErr w:type="spellStart"/>
      <w:r w:rsidRPr="00BC4E0F">
        <w:rPr>
          <w:rFonts w:ascii="URW Palladio ITU" w:hAnsi="URW Palladio ITU"/>
          <w:sz w:val="20"/>
          <w:szCs w:val="20"/>
        </w:rPr>
        <w:t>sarveṣāmapi</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devānāṁ</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ekamāyatanaṁ</w:t>
      </w:r>
      <w:proofErr w:type="spellEnd"/>
      <w:r w:rsidRPr="00BC4E0F">
        <w:rPr>
          <w:rFonts w:ascii="URW Palladio ITU" w:hAnsi="URW Palladio ITU"/>
          <w:sz w:val="20"/>
          <w:szCs w:val="20"/>
        </w:rPr>
        <w:t xml:space="preserve"> </w:t>
      </w:r>
      <w:proofErr w:type="spellStart"/>
      <w:r w:rsidRPr="00BC4E0F">
        <w:rPr>
          <w:rFonts w:ascii="URW Palladio ITU" w:hAnsi="URW Palladio ITU"/>
          <w:sz w:val="20"/>
          <w:szCs w:val="20"/>
        </w:rPr>
        <w:t>mahat</w:t>
      </w:r>
      <w:proofErr w:type="spellEnd"/>
      <w:r w:rsidRPr="00BC4E0F">
        <w:rPr>
          <w:rFonts w:ascii="URW Palladio ITU" w:hAnsi="URW Palladio ITU"/>
          <w:sz w:val="20"/>
          <w:szCs w:val="20"/>
        </w:rPr>
        <w:t xml:space="preserve"> ||</w:t>
      </w:r>
    </w:p>
    <w:p w:rsidR="00614DFC" w:rsidRPr="00BC4E0F" w:rsidRDefault="00614DFC">
      <w:pPr>
        <w:pStyle w:val="FootnoteText"/>
        <w:rPr>
          <w:lang w:val="en-IN"/>
        </w:rPr>
      </w:pPr>
    </w:p>
  </w:footnote>
  <w:footnote w:id="6">
    <w:p w:rsidR="00614DFC" w:rsidRPr="00BB5D44" w:rsidRDefault="00614DFC">
      <w:pPr>
        <w:pStyle w:val="FootnoteText"/>
        <w:rPr>
          <w:lang w:val="en-IN"/>
        </w:rPr>
      </w:pPr>
      <w:r>
        <w:rPr>
          <w:rStyle w:val="FootnoteReference"/>
        </w:rPr>
        <w:footnoteRef/>
      </w:r>
      <w:r>
        <w:t xml:space="preserve"> </w:t>
      </w:r>
      <w:r>
        <w:rPr>
          <w:lang w:val="en-IN"/>
        </w:rPr>
        <w:t xml:space="preserve">He established Gods everywhere and out of his grace, He revealed Himself in </w:t>
      </w:r>
      <w:proofErr w:type="spellStart"/>
      <w:r>
        <w:rPr>
          <w:lang w:val="en-IN"/>
        </w:rPr>
        <w:t>Srirangam</w:t>
      </w:r>
      <w:proofErr w:type="spellEnd"/>
      <w:r>
        <w:rPr>
          <w:lang w:val="en-IN"/>
        </w:rPr>
        <w:t xml:space="preserve"> for those who seek emancipation</w:t>
      </w:r>
    </w:p>
  </w:footnote>
  <w:footnote w:id="7">
    <w:p w:rsidR="00614DFC" w:rsidRPr="00BC4E0F" w:rsidRDefault="00614DFC" w:rsidP="00BC4E0F">
      <w:pPr>
        <w:rPr>
          <w:rFonts w:ascii="URW Palladio ITUeo" w:hAnsi="URW Palladio ITUeo"/>
          <w:sz w:val="20"/>
          <w:szCs w:val="20"/>
        </w:rPr>
      </w:pPr>
      <w:r>
        <w:rPr>
          <w:rStyle w:val="FootnoteReference"/>
        </w:rPr>
        <w:footnoteRef/>
      </w:r>
      <w:r>
        <w:t xml:space="preserve"> </w:t>
      </w:r>
      <w:proofErr w:type="spellStart"/>
      <w:proofErr w:type="gramStart"/>
      <w:r w:rsidRPr="004E1648">
        <w:rPr>
          <w:rFonts w:ascii="URW Palladio ITUeo" w:hAnsi="URW Palladio ITUeo"/>
          <w:sz w:val="20"/>
          <w:szCs w:val="20"/>
        </w:rPr>
        <w:t>pāyum</w:t>
      </w:r>
      <w:proofErr w:type="spellEnd"/>
      <w:proofErr w:type="gram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nīr</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aranganthannuḻ</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pāmbaṇaip</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paḻḻi</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koṇḍa</w:t>
      </w:r>
      <w:proofErr w:type="spellEnd"/>
      <w:r>
        <w:rPr>
          <w:rFonts w:ascii="URW Palladio ITUeo" w:hAnsi="URW Palladio ITUeo"/>
          <w:sz w:val="20"/>
          <w:szCs w:val="20"/>
        </w:rPr>
        <w:t xml:space="preserve">, </w:t>
      </w:r>
      <w:proofErr w:type="spellStart"/>
      <w:r w:rsidRPr="004E1648">
        <w:rPr>
          <w:rFonts w:ascii="URW Palladio ITUeo" w:hAnsi="URW Palladio ITUeo"/>
          <w:sz w:val="20"/>
          <w:szCs w:val="20"/>
        </w:rPr>
        <w:t>māyanār</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tiru</w:t>
      </w:r>
      <w:proofErr w:type="spellEnd"/>
      <w:r w:rsidRPr="004E1648">
        <w:rPr>
          <w:rFonts w:ascii="URW Palladio ITUeo" w:hAnsi="URW Palladio ITUeo"/>
          <w:sz w:val="20"/>
          <w:szCs w:val="20"/>
        </w:rPr>
        <w:t xml:space="preserve"> nan </w:t>
      </w:r>
      <w:proofErr w:type="spellStart"/>
      <w:r w:rsidRPr="004E1648">
        <w:rPr>
          <w:rFonts w:ascii="URW Palladio ITUeo" w:hAnsi="URW Palladio ITUeo"/>
          <w:sz w:val="20"/>
          <w:szCs w:val="20"/>
        </w:rPr>
        <w:t>mārbum</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maragada</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uruvum</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thḻum</w:t>
      </w:r>
      <w:proofErr w:type="spellEnd"/>
      <w:r w:rsidRPr="004E1648">
        <w:rPr>
          <w:rFonts w:ascii="URW Palladio ITUeo" w:hAnsi="URW Palladio ITUeo"/>
          <w:sz w:val="20"/>
          <w:szCs w:val="20"/>
        </w:rPr>
        <w:t xml:space="preserve"> </w:t>
      </w:r>
      <w:r>
        <w:rPr>
          <w:rFonts w:ascii="URW Palladio ITUeo" w:hAnsi="URW Palladio ITUeo"/>
          <w:sz w:val="20"/>
          <w:szCs w:val="20"/>
        </w:rPr>
        <w:t xml:space="preserve">, </w:t>
      </w:r>
      <w:proofErr w:type="spellStart"/>
      <w:r w:rsidRPr="004E1648">
        <w:rPr>
          <w:rFonts w:ascii="URW Palladio ITUeo" w:hAnsi="URW Palladio ITUeo"/>
          <w:sz w:val="20"/>
          <w:szCs w:val="20"/>
        </w:rPr>
        <w:t>tūya</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tāmaraik</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kaṇgaḻum</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tuvaridazhppavaḻa</w:t>
      </w:r>
      <w:proofErr w:type="spellEnd"/>
      <w:r w:rsidRPr="004E1648">
        <w:rPr>
          <w:rFonts w:ascii="URW Palladio ITUeo" w:hAnsi="URW Palladio ITUeo"/>
          <w:sz w:val="20"/>
          <w:szCs w:val="20"/>
        </w:rPr>
        <w:t xml:space="preserve"> </w:t>
      </w:r>
      <w:proofErr w:type="spellStart"/>
      <w:r w:rsidRPr="004E1648">
        <w:rPr>
          <w:rFonts w:ascii="URW Palladio ITUeo" w:hAnsi="URW Palladio ITUeo"/>
          <w:sz w:val="20"/>
          <w:szCs w:val="20"/>
        </w:rPr>
        <w:t>vāyum</w:t>
      </w:r>
      <w:proofErr w:type="spellEnd"/>
      <w:r>
        <w:rPr>
          <w:rFonts w:ascii="URW Palladio ITUeo" w:hAnsi="URW Palladio ITUeo"/>
          <w:sz w:val="20"/>
          <w:szCs w:val="20"/>
        </w:rPr>
        <w:t xml:space="preserve">, </w:t>
      </w:r>
      <w:proofErr w:type="spellStart"/>
      <w:r w:rsidRPr="00BC4E0F">
        <w:rPr>
          <w:rFonts w:ascii="URW Palladio ITUeo" w:hAnsi="URW Palladio ITUeo"/>
          <w:sz w:val="20"/>
          <w:szCs w:val="20"/>
        </w:rPr>
        <w:t>āyasīr</w:t>
      </w:r>
      <w:proofErr w:type="spellEnd"/>
      <w:r w:rsidRPr="00BC4E0F">
        <w:rPr>
          <w:rFonts w:ascii="URW Palladio ITUeo" w:hAnsi="URW Palladio ITUeo"/>
          <w:sz w:val="20"/>
          <w:szCs w:val="20"/>
        </w:rPr>
        <w:t xml:space="preserve"> </w:t>
      </w:r>
      <w:proofErr w:type="spellStart"/>
      <w:r w:rsidRPr="00BC4E0F">
        <w:rPr>
          <w:rFonts w:ascii="URW Palladio ITUeo" w:hAnsi="URW Palladio ITUeo"/>
          <w:sz w:val="20"/>
          <w:szCs w:val="20"/>
        </w:rPr>
        <w:t>muḍiyum</w:t>
      </w:r>
      <w:proofErr w:type="spellEnd"/>
      <w:r w:rsidRPr="00BC4E0F">
        <w:rPr>
          <w:rFonts w:ascii="URW Palladio ITUeo" w:hAnsi="URW Palladio ITUeo"/>
          <w:sz w:val="20"/>
          <w:szCs w:val="20"/>
        </w:rPr>
        <w:t xml:space="preserve"> </w:t>
      </w:r>
      <w:proofErr w:type="spellStart"/>
      <w:r w:rsidRPr="00BC4E0F">
        <w:rPr>
          <w:rFonts w:ascii="URW Palladio ITUeo" w:hAnsi="URW Palladio ITUeo"/>
          <w:sz w:val="20"/>
          <w:szCs w:val="20"/>
        </w:rPr>
        <w:t>thġsum</w:t>
      </w:r>
      <w:proofErr w:type="spellEnd"/>
      <w:r w:rsidRPr="00BC4E0F">
        <w:rPr>
          <w:rFonts w:ascii="URW Palladio ITUeo" w:hAnsi="URW Palladio ITUeo"/>
          <w:sz w:val="20"/>
          <w:szCs w:val="20"/>
        </w:rPr>
        <w:t xml:space="preserve"> </w:t>
      </w:r>
      <w:proofErr w:type="spellStart"/>
      <w:r w:rsidRPr="00BC4E0F">
        <w:rPr>
          <w:rFonts w:ascii="URW Palladio ITUeo" w:hAnsi="URW Palladio ITUeo"/>
          <w:sz w:val="20"/>
          <w:szCs w:val="20"/>
        </w:rPr>
        <w:t>adiyarrkkagalal</w:t>
      </w:r>
      <w:proofErr w:type="spellEnd"/>
      <w:r w:rsidRPr="00BC4E0F">
        <w:rPr>
          <w:rFonts w:ascii="URW Palladio ITUeo" w:hAnsi="URW Palladio ITUeo"/>
          <w:sz w:val="20"/>
          <w:szCs w:val="20"/>
        </w:rPr>
        <w:t xml:space="preserve"> </w:t>
      </w:r>
      <w:proofErr w:type="spellStart"/>
      <w:r w:rsidRPr="00BC4E0F">
        <w:rPr>
          <w:rFonts w:ascii="URW Palladio ITUeo" w:hAnsi="URW Palladio ITUeo"/>
          <w:sz w:val="20"/>
          <w:szCs w:val="20"/>
        </w:rPr>
        <w:t>āme</w:t>
      </w:r>
      <w:proofErr w:type="spellEnd"/>
      <w:r w:rsidRPr="00BC4E0F">
        <w:rPr>
          <w:rFonts w:ascii="URW Palladio ITUeo" w:hAnsi="URW Palladio ITUeo"/>
          <w:sz w:val="20"/>
          <w:szCs w:val="20"/>
        </w:rPr>
        <w:t>?</w:t>
      </w:r>
    </w:p>
  </w:footnote>
  <w:footnote w:id="8">
    <w:p w:rsidR="00614DFC" w:rsidRPr="00436989" w:rsidRDefault="00614DFC" w:rsidP="00436989">
      <w:pPr>
        <w:rPr>
          <w:rFonts w:ascii="URW Palladio ITUeo" w:hAnsi="URW Palladio ITUeo"/>
          <w:sz w:val="20"/>
          <w:szCs w:val="20"/>
        </w:rPr>
      </w:pPr>
      <w:r>
        <w:rPr>
          <w:rStyle w:val="FootnoteReference"/>
        </w:rPr>
        <w:footnoteRef/>
      </w:r>
      <w:r>
        <w:t xml:space="preserve"> </w:t>
      </w:r>
      <w:proofErr w:type="spellStart"/>
      <w:r w:rsidRPr="00436989">
        <w:rPr>
          <w:rFonts w:ascii="URW Palladio ITUeo" w:hAnsi="URW Palladio ITUeo"/>
          <w:sz w:val="20"/>
          <w:szCs w:val="20"/>
        </w:rPr>
        <w:t>pāḍal</w:t>
      </w:r>
      <w:proofErr w:type="spellEnd"/>
      <w:r w:rsidRPr="00436989">
        <w:rPr>
          <w:rFonts w:ascii="URW Palladio ITUeo" w:hAnsi="URW Palladio ITUeo"/>
          <w:sz w:val="20"/>
          <w:szCs w:val="20"/>
        </w:rPr>
        <w:t xml:space="preserve"> </w:t>
      </w:r>
      <w:proofErr w:type="spellStart"/>
      <w:r w:rsidRPr="00436989">
        <w:rPr>
          <w:rFonts w:ascii="URW Palladio ITUeo" w:hAnsi="URW Palladio ITUeo"/>
          <w:sz w:val="20"/>
          <w:szCs w:val="20"/>
        </w:rPr>
        <w:t>pattivai</w:t>
      </w:r>
      <w:proofErr w:type="spellEnd"/>
      <w:r w:rsidRPr="00436989">
        <w:rPr>
          <w:rFonts w:ascii="URW Palladio ITUeo" w:hAnsi="URW Palladio ITUeo"/>
          <w:sz w:val="20"/>
          <w:szCs w:val="20"/>
        </w:rPr>
        <w:t xml:space="preserve"> </w:t>
      </w:r>
      <w:proofErr w:type="spellStart"/>
      <w:r w:rsidRPr="00436989">
        <w:rPr>
          <w:rFonts w:ascii="URW Palladio ITUeo" w:hAnsi="URW Palladio ITUeo"/>
          <w:sz w:val="20"/>
          <w:szCs w:val="20"/>
        </w:rPr>
        <w:t>pāḍumin</w:t>
      </w:r>
      <w:proofErr w:type="spellEnd"/>
      <w:r w:rsidRPr="00436989">
        <w:rPr>
          <w:rFonts w:ascii="URW Palladio ITUeo" w:hAnsi="URW Palladio ITUeo"/>
          <w:sz w:val="20"/>
          <w:szCs w:val="20"/>
        </w:rPr>
        <w:t xml:space="preserve"> </w:t>
      </w:r>
      <w:proofErr w:type="spellStart"/>
      <w:r w:rsidRPr="00436989">
        <w:rPr>
          <w:rFonts w:ascii="URW Palladio ITUeo" w:hAnsi="URW Palladio ITUeo"/>
          <w:sz w:val="20"/>
          <w:szCs w:val="20"/>
        </w:rPr>
        <w:t>toṇḍīr</w:t>
      </w:r>
      <w:proofErr w:type="spellEnd"/>
      <w:r>
        <w:rPr>
          <w:rFonts w:ascii="URW Palladio ITUeo" w:hAnsi="URW Palladio ITUeo"/>
          <w:sz w:val="20"/>
          <w:szCs w:val="20"/>
        </w:rPr>
        <w:t xml:space="preserve">, </w:t>
      </w:r>
      <w:proofErr w:type="spellStart"/>
      <w:r w:rsidRPr="00436989">
        <w:rPr>
          <w:rFonts w:ascii="URW Palladio ITUeo" w:hAnsi="URW Palladio ITUeo"/>
          <w:sz w:val="20"/>
          <w:szCs w:val="20"/>
        </w:rPr>
        <w:t>pāḍa</w:t>
      </w:r>
      <w:proofErr w:type="spellEnd"/>
      <w:r w:rsidRPr="00436989">
        <w:rPr>
          <w:rFonts w:ascii="URW Palladio ITUeo" w:hAnsi="URW Palladio ITUeo"/>
          <w:sz w:val="20"/>
          <w:szCs w:val="20"/>
        </w:rPr>
        <w:t xml:space="preserve"> </w:t>
      </w:r>
      <w:proofErr w:type="spellStart"/>
      <w:r w:rsidRPr="00436989">
        <w:rPr>
          <w:rFonts w:ascii="URW Palladio ITUeo" w:hAnsi="URW Palladio ITUeo"/>
          <w:sz w:val="20"/>
          <w:szCs w:val="20"/>
        </w:rPr>
        <w:t>nummiḍaip</w:t>
      </w:r>
      <w:proofErr w:type="spellEnd"/>
      <w:r w:rsidRPr="00436989">
        <w:rPr>
          <w:rFonts w:ascii="URW Palladio ITUeo" w:hAnsi="URW Palladio ITUeo"/>
          <w:sz w:val="20"/>
          <w:szCs w:val="20"/>
        </w:rPr>
        <w:t xml:space="preserve"> </w:t>
      </w:r>
      <w:proofErr w:type="spellStart"/>
      <w:r w:rsidRPr="00436989">
        <w:rPr>
          <w:rFonts w:ascii="URW Palladio ITUeo" w:hAnsi="URW Palladio ITUeo"/>
          <w:sz w:val="20"/>
          <w:szCs w:val="20"/>
        </w:rPr>
        <w:t>pāvam</w:t>
      </w:r>
      <w:proofErr w:type="spellEnd"/>
      <w:r w:rsidRPr="00436989">
        <w:rPr>
          <w:rFonts w:ascii="URW Palladio ITUeo" w:hAnsi="URW Palladio ITUeo"/>
          <w:sz w:val="20"/>
          <w:szCs w:val="20"/>
        </w:rPr>
        <w:t xml:space="preserve"> </w:t>
      </w:r>
      <w:proofErr w:type="spellStart"/>
      <w:r w:rsidRPr="00436989">
        <w:rPr>
          <w:rFonts w:ascii="URW Palladio ITUeo" w:hAnsi="URW Palladio ITUeo"/>
          <w:sz w:val="20"/>
          <w:szCs w:val="20"/>
        </w:rPr>
        <w:t>nillāvġ</w:t>
      </w:r>
      <w:proofErr w:type="spellEnd"/>
    </w:p>
    <w:p w:rsidR="00614DFC" w:rsidRPr="00436989" w:rsidRDefault="00614DFC">
      <w:pPr>
        <w:pStyle w:val="FootnoteText"/>
        <w:rPr>
          <w:lang w:val="en-IN"/>
        </w:rPr>
      </w:pPr>
    </w:p>
  </w:footnote>
  <w:footnote w:id="9">
    <w:p w:rsidR="00614DFC" w:rsidRPr="00CD577F" w:rsidRDefault="00614DFC">
      <w:pPr>
        <w:pStyle w:val="FootnoteText"/>
        <w:rPr>
          <w:lang w:val="en-IN"/>
        </w:rPr>
      </w:pPr>
      <w:r>
        <w:rPr>
          <w:rStyle w:val="FootnoteReference"/>
        </w:rPr>
        <w:footnoteRef/>
      </w:r>
      <w:r>
        <w:t xml:space="preserve"> </w:t>
      </w:r>
      <w:r>
        <w:rPr>
          <w:lang w:val="en-IN"/>
        </w:rPr>
        <w:t xml:space="preserve">Lord having beautiful arms </w:t>
      </w:r>
    </w:p>
  </w:footnote>
  <w:footnote w:id="10">
    <w:p w:rsidR="00614DFC" w:rsidRPr="00A566C5" w:rsidRDefault="00614DFC">
      <w:pPr>
        <w:pStyle w:val="FootnoteText"/>
        <w:rPr>
          <w:lang w:val="en-IN"/>
        </w:rPr>
      </w:pPr>
      <w:r>
        <w:rPr>
          <w:rStyle w:val="FootnoteReference"/>
        </w:rPr>
        <w:footnoteRef/>
      </w:r>
      <w:r>
        <w:t xml:space="preserve"> </w:t>
      </w:r>
      <w:r>
        <w:rPr>
          <w:lang w:val="en-IN"/>
        </w:rPr>
        <w:t xml:space="preserve">Lord of </w:t>
      </w:r>
      <w:proofErr w:type="spellStart"/>
      <w:r>
        <w:rPr>
          <w:lang w:val="en-IN"/>
        </w:rPr>
        <w:t>Malirumsolai</w:t>
      </w:r>
      <w:proofErr w:type="spellEnd"/>
      <w:r>
        <w:rPr>
          <w:lang w:val="en-IN"/>
        </w:rPr>
        <w:t xml:space="preserve"> having beautiful arms</w:t>
      </w:r>
    </w:p>
  </w:footnote>
  <w:footnote w:id="11">
    <w:p w:rsidR="00614DFC" w:rsidRPr="00BF54EC" w:rsidRDefault="00614DFC">
      <w:pPr>
        <w:pStyle w:val="FootnoteText"/>
        <w:rPr>
          <w:lang w:val="en-IN"/>
        </w:rPr>
      </w:pPr>
      <w:r>
        <w:rPr>
          <w:rStyle w:val="FootnoteReference"/>
        </w:rPr>
        <w:footnoteRef/>
      </w:r>
      <w:r>
        <w:t xml:space="preserve"> </w:t>
      </w:r>
      <w:r>
        <w:rPr>
          <w:lang w:val="en-IN"/>
        </w:rPr>
        <w:t>Beautiful Lord who embraces Goddess Lakshmi’s bosoms and who has beautiful arms</w:t>
      </w:r>
    </w:p>
  </w:footnote>
  <w:footnote w:id="12">
    <w:p w:rsidR="00D24129" w:rsidRPr="00D24129" w:rsidRDefault="00D24129">
      <w:pPr>
        <w:pStyle w:val="FootnoteText"/>
        <w:rPr>
          <w:lang w:val="en-IN"/>
        </w:rPr>
      </w:pPr>
      <w:r>
        <w:rPr>
          <w:rStyle w:val="FootnoteReference"/>
        </w:rPr>
        <w:footnoteRef/>
      </w:r>
      <w:r>
        <w:t xml:space="preserve"> </w:t>
      </w:r>
      <w:r>
        <w:rPr>
          <w:lang w:val="en-IN"/>
        </w:rPr>
        <w:t xml:space="preserve">Lord Vishnu, </w:t>
      </w:r>
      <w:proofErr w:type="spellStart"/>
      <w:r>
        <w:rPr>
          <w:lang w:val="en-IN"/>
        </w:rPr>
        <w:t>Tirumal</w:t>
      </w:r>
      <w:proofErr w:type="spellEnd"/>
      <w:r>
        <w:rPr>
          <w:lang w:val="en-IN"/>
        </w:rPr>
        <w:t>, having red eyes and strong arms for Goddess Lakshmi to play with</w:t>
      </w:r>
    </w:p>
  </w:footnote>
  <w:footnote w:id="13">
    <w:p w:rsidR="00FF7410" w:rsidRPr="00FF7410" w:rsidRDefault="00FF7410">
      <w:pPr>
        <w:pStyle w:val="FootnoteText"/>
        <w:rPr>
          <w:lang w:val="en-IN"/>
        </w:rPr>
      </w:pPr>
      <w:r>
        <w:rPr>
          <w:rStyle w:val="FootnoteReference"/>
        </w:rPr>
        <w:footnoteRef/>
      </w:r>
      <w:r>
        <w:t xml:space="preserve"> </w:t>
      </w:r>
      <w:r>
        <w:rPr>
          <w:lang w:val="en-IN"/>
        </w:rPr>
        <w:t>Lord having names that mean decorated, having beautiful arms and beautiful</w:t>
      </w:r>
    </w:p>
  </w:footnote>
  <w:footnote w:id="14">
    <w:p w:rsidR="003069DB" w:rsidRPr="003069DB" w:rsidRDefault="003069DB">
      <w:pPr>
        <w:pStyle w:val="FootnoteText"/>
        <w:rPr>
          <w:lang w:val="en-IN"/>
        </w:rPr>
      </w:pPr>
      <w:r>
        <w:rPr>
          <w:rStyle w:val="FootnoteReference"/>
        </w:rPr>
        <w:footnoteRef/>
      </w:r>
      <w:r>
        <w:t xml:space="preserve"> </w:t>
      </w:r>
      <w:r>
        <w:rPr>
          <w:lang w:val="en-IN"/>
        </w:rPr>
        <w:t>Lord having beautiful arms adorned with radiant/ pure and new garland</w:t>
      </w:r>
    </w:p>
  </w:footnote>
  <w:footnote w:id="15">
    <w:p w:rsidR="00A9336E" w:rsidRPr="00A9336E" w:rsidRDefault="00A9336E">
      <w:pPr>
        <w:pStyle w:val="FootnoteText"/>
        <w:rPr>
          <w:lang w:val="en-IN"/>
        </w:rPr>
      </w:pPr>
      <w:r>
        <w:rPr>
          <w:rStyle w:val="FootnoteReference"/>
        </w:rPr>
        <w:footnoteRef/>
      </w:r>
      <w:r>
        <w:t xml:space="preserve"> </w:t>
      </w:r>
      <w:r>
        <w:rPr>
          <w:lang w:val="en-IN"/>
        </w:rPr>
        <w:t>Lord who represents the alphabet ‘</w:t>
      </w:r>
      <w:r w:rsidRPr="00A9336E">
        <w:rPr>
          <w:rFonts w:ascii="URW Palladio ITUeo" w:hAnsi="URW Palladio ITUeo"/>
          <w:lang w:val="en-IN"/>
        </w:rPr>
        <w:t>a</w:t>
      </w:r>
      <w:r>
        <w:rPr>
          <w:lang w:val="en-IN"/>
        </w:rPr>
        <w:t>’ in the holy eight letters and having beautiful arms</w:t>
      </w:r>
    </w:p>
  </w:footnote>
  <w:footnote w:id="16">
    <w:p w:rsidR="00CC4487" w:rsidRPr="00CC4487" w:rsidRDefault="00CC4487">
      <w:pPr>
        <w:pStyle w:val="FootnoteText"/>
        <w:rPr>
          <w:lang w:val="en-IN"/>
        </w:rPr>
      </w:pPr>
      <w:r>
        <w:rPr>
          <w:rStyle w:val="FootnoteReference"/>
        </w:rPr>
        <w:footnoteRef/>
      </w:r>
      <w:r>
        <w:t xml:space="preserve"> </w:t>
      </w:r>
      <w:r>
        <w:rPr>
          <w:lang w:val="en-IN"/>
        </w:rPr>
        <w:t xml:space="preserve">Service of rendering </w:t>
      </w:r>
      <w:proofErr w:type="spellStart"/>
      <w:r>
        <w:rPr>
          <w:lang w:val="en-IN"/>
        </w:rPr>
        <w:t>Divyaprabandham</w:t>
      </w:r>
      <w:proofErr w:type="spellEnd"/>
    </w:p>
  </w:footnote>
  <w:footnote w:id="17">
    <w:p w:rsidR="002905D7" w:rsidRPr="002905D7" w:rsidRDefault="002905D7">
      <w:pPr>
        <w:pStyle w:val="FootnoteText"/>
        <w:rPr>
          <w:lang w:val="en-IN"/>
        </w:rPr>
      </w:pPr>
      <w:r>
        <w:rPr>
          <w:rStyle w:val="FootnoteReference"/>
        </w:rPr>
        <w:footnoteRef/>
      </w:r>
      <w:r>
        <w:t xml:space="preserve"> </w:t>
      </w:r>
      <w:r>
        <w:rPr>
          <w:lang w:val="en-IN"/>
        </w:rPr>
        <w:t xml:space="preserve">The Lord who rides on the bird Garuda and who carries discus, defeated Lord Shiva, His son </w:t>
      </w:r>
      <w:proofErr w:type="spellStart"/>
      <w:r>
        <w:rPr>
          <w:lang w:val="en-IN"/>
        </w:rPr>
        <w:t>Subramanya</w:t>
      </w:r>
      <w:proofErr w:type="spellEnd"/>
      <w:r>
        <w:rPr>
          <w:lang w:val="en-IN"/>
        </w:rPr>
        <w:t xml:space="preserve"> and Agni when He came along with an army to protect Banasura; I praise the Lord as </w:t>
      </w:r>
      <w:proofErr w:type="spellStart"/>
      <w:r>
        <w:rPr>
          <w:lang w:val="en-IN"/>
        </w:rPr>
        <w:t>Achyuta</w:t>
      </w:r>
      <w:proofErr w:type="spellEnd"/>
      <w:r>
        <w:rPr>
          <w:lang w:val="en-IN"/>
        </w:rPr>
        <w:t xml:space="preserve">, Hari and </w:t>
      </w:r>
      <w:proofErr w:type="spellStart"/>
      <w:r>
        <w:rPr>
          <w:lang w:val="en-IN"/>
        </w:rPr>
        <w:t>Ayan</w:t>
      </w:r>
      <w:proofErr w:type="spellEnd"/>
      <w:r>
        <w:rPr>
          <w:lang w:val="en-IN"/>
        </w:rPr>
        <w:t xml:space="preserve"> (</w:t>
      </w:r>
      <w:proofErr w:type="spellStart"/>
      <w:r>
        <w:rPr>
          <w:lang w:val="en-IN"/>
        </w:rPr>
        <w:t>Gopalan</w:t>
      </w:r>
      <w:proofErr w:type="spellEnd"/>
      <w:r>
        <w:rPr>
          <w:lang w:val="en-IN"/>
        </w:rPr>
        <w:t>) and hence, I have no despair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03C5"/>
    <w:rsid w:val="00004B25"/>
    <w:rsid w:val="00006DB5"/>
    <w:rsid w:val="00010E69"/>
    <w:rsid w:val="00011DA3"/>
    <w:rsid w:val="000143C5"/>
    <w:rsid w:val="000155D0"/>
    <w:rsid w:val="00015DDF"/>
    <w:rsid w:val="00016D54"/>
    <w:rsid w:val="0002083F"/>
    <w:rsid w:val="00022791"/>
    <w:rsid w:val="00034CE9"/>
    <w:rsid w:val="000361E9"/>
    <w:rsid w:val="00036710"/>
    <w:rsid w:val="00037E03"/>
    <w:rsid w:val="0005307C"/>
    <w:rsid w:val="00053CCE"/>
    <w:rsid w:val="00055859"/>
    <w:rsid w:val="00056025"/>
    <w:rsid w:val="00060366"/>
    <w:rsid w:val="00062D3F"/>
    <w:rsid w:val="00066551"/>
    <w:rsid w:val="000702EB"/>
    <w:rsid w:val="00072DC8"/>
    <w:rsid w:val="00074B5B"/>
    <w:rsid w:val="00076E51"/>
    <w:rsid w:val="00082D1C"/>
    <w:rsid w:val="00083689"/>
    <w:rsid w:val="00083AA3"/>
    <w:rsid w:val="00083E56"/>
    <w:rsid w:val="00087A84"/>
    <w:rsid w:val="0009162F"/>
    <w:rsid w:val="00093E93"/>
    <w:rsid w:val="000966D8"/>
    <w:rsid w:val="000A6771"/>
    <w:rsid w:val="000A7373"/>
    <w:rsid w:val="000A7551"/>
    <w:rsid w:val="000B179A"/>
    <w:rsid w:val="000B50D1"/>
    <w:rsid w:val="000B5AA4"/>
    <w:rsid w:val="000C3367"/>
    <w:rsid w:val="000C35E9"/>
    <w:rsid w:val="000C65AF"/>
    <w:rsid w:val="000C6ABD"/>
    <w:rsid w:val="000E1A13"/>
    <w:rsid w:val="000E1FF9"/>
    <w:rsid w:val="000E385F"/>
    <w:rsid w:val="000E64AF"/>
    <w:rsid w:val="000E6FE1"/>
    <w:rsid w:val="000F0BCD"/>
    <w:rsid w:val="000F3EB0"/>
    <w:rsid w:val="000F6231"/>
    <w:rsid w:val="00102640"/>
    <w:rsid w:val="001048E5"/>
    <w:rsid w:val="00105521"/>
    <w:rsid w:val="00105CA0"/>
    <w:rsid w:val="001061FB"/>
    <w:rsid w:val="00107D77"/>
    <w:rsid w:val="001124EF"/>
    <w:rsid w:val="00112D90"/>
    <w:rsid w:val="00117350"/>
    <w:rsid w:val="00125774"/>
    <w:rsid w:val="0012613E"/>
    <w:rsid w:val="00126347"/>
    <w:rsid w:val="00130EF7"/>
    <w:rsid w:val="0013360E"/>
    <w:rsid w:val="00141193"/>
    <w:rsid w:val="001440E4"/>
    <w:rsid w:val="00146CE1"/>
    <w:rsid w:val="001516CE"/>
    <w:rsid w:val="00153C91"/>
    <w:rsid w:val="00160442"/>
    <w:rsid w:val="00161989"/>
    <w:rsid w:val="00164BC9"/>
    <w:rsid w:val="00166080"/>
    <w:rsid w:val="00173371"/>
    <w:rsid w:val="00173C98"/>
    <w:rsid w:val="00176129"/>
    <w:rsid w:val="00180164"/>
    <w:rsid w:val="00181E06"/>
    <w:rsid w:val="00182FFA"/>
    <w:rsid w:val="00183E02"/>
    <w:rsid w:val="00186818"/>
    <w:rsid w:val="00195CDD"/>
    <w:rsid w:val="001A0853"/>
    <w:rsid w:val="001A41C4"/>
    <w:rsid w:val="001B6CCE"/>
    <w:rsid w:val="001B70ED"/>
    <w:rsid w:val="001B7585"/>
    <w:rsid w:val="001B7E68"/>
    <w:rsid w:val="001C7506"/>
    <w:rsid w:val="001D087C"/>
    <w:rsid w:val="001D2E54"/>
    <w:rsid w:val="001D77DE"/>
    <w:rsid w:val="001E06C6"/>
    <w:rsid w:val="001E1AA1"/>
    <w:rsid w:val="001E3B60"/>
    <w:rsid w:val="001E61EE"/>
    <w:rsid w:val="001E6F6D"/>
    <w:rsid w:val="001E6FCE"/>
    <w:rsid w:val="001F2D5D"/>
    <w:rsid w:val="001F49E3"/>
    <w:rsid w:val="001F6A3B"/>
    <w:rsid w:val="001F6B59"/>
    <w:rsid w:val="00201FD7"/>
    <w:rsid w:val="002069D9"/>
    <w:rsid w:val="00213109"/>
    <w:rsid w:val="00214397"/>
    <w:rsid w:val="00214E98"/>
    <w:rsid w:val="0022039F"/>
    <w:rsid w:val="00220DB6"/>
    <w:rsid w:val="00220EF6"/>
    <w:rsid w:val="0022444E"/>
    <w:rsid w:val="00227957"/>
    <w:rsid w:val="002331DB"/>
    <w:rsid w:val="002350CC"/>
    <w:rsid w:val="00242323"/>
    <w:rsid w:val="0024274E"/>
    <w:rsid w:val="00244B8D"/>
    <w:rsid w:val="00244CB0"/>
    <w:rsid w:val="00244F4C"/>
    <w:rsid w:val="002466E6"/>
    <w:rsid w:val="002473F8"/>
    <w:rsid w:val="00247A68"/>
    <w:rsid w:val="002536C2"/>
    <w:rsid w:val="002556BB"/>
    <w:rsid w:val="00264C34"/>
    <w:rsid w:val="00265424"/>
    <w:rsid w:val="00266FBC"/>
    <w:rsid w:val="00272317"/>
    <w:rsid w:val="00272673"/>
    <w:rsid w:val="00274225"/>
    <w:rsid w:val="00274CBF"/>
    <w:rsid w:val="002876F2"/>
    <w:rsid w:val="002905D7"/>
    <w:rsid w:val="00291A2B"/>
    <w:rsid w:val="002A20ED"/>
    <w:rsid w:val="002A2EC1"/>
    <w:rsid w:val="002A3410"/>
    <w:rsid w:val="002A38F4"/>
    <w:rsid w:val="002B111C"/>
    <w:rsid w:val="002B3E6D"/>
    <w:rsid w:val="002B4CB7"/>
    <w:rsid w:val="002B7024"/>
    <w:rsid w:val="002B714F"/>
    <w:rsid w:val="002B71BC"/>
    <w:rsid w:val="002C0901"/>
    <w:rsid w:val="002D0EC8"/>
    <w:rsid w:val="002D2CB4"/>
    <w:rsid w:val="002D4878"/>
    <w:rsid w:val="002D5E21"/>
    <w:rsid w:val="002D5EBA"/>
    <w:rsid w:val="002D6DA3"/>
    <w:rsid w:val="002F2AA2"/>
    <w:rsid w:val="002F5338"/>
    <w:rsid w:val="002F5F40"/>
    <w:rsid w:val="00302298"/>
    <w:rsid w:val="003065A9"/>
    <w:rsid w:val="003069DB"/>
    <w:rsid w:val="00311299"/>
    <w:rsid w:val="0032630B"/>
    <w:rsid w:val="00327DD5"/>
    <w:rsid w:val="00336685"/>
    <w:rsid w:val="00342FDE"/>
    <w:rsid w:val="00344B2C"/>
    <w:rsid w:val="00344BFF"/>
    <w:rsid w:val="003507A3"/>
    <w:rsid w:val="00350FAF"/>
    <w:rsid w:val="003521F6"/>
    <w:rsid w:val="00352ED9"/>
    <w:rsid w:val="00354E7E"/>
    <w:rsid w:val="00355E2A"/>
    <w:rsid w:val="00356308"/>
    <w:rsid w:val="00356A0D"/>
    <w:rsid w:val="00361229"/>
    <w:rsid w:val="00361DF6"/>
    <w:rsid w:val="003677ED"/>
    <w:rsid w:val="003722B0"/>
    <w:rsid w:val="00372493"/>
    <w:rsid w:val="0037385B"/>
    <w:rsid w:val="003753F7"/>
    <w:rsid w:val="00377D9F"/>
    <w:rsid w:val="00380953"/>
    <w:rsid w:val="00381849"/>
    <w:rsid w:val="00384935"/>
    <w:rsid w:val="00385C30"/>
    <w:rsid w:val="00393A5B"/>
    <w:rsid w:val="003957DC"/>
    <w:rsid w:val="00397ED7"/>
    <w:rsid w:val="003A6A54"/>
    <w:rsid w:val="003A730B"/>
    <w:rsid w:val="003B6B61"/>
    <w:rsid w:val="003C772B"/>
    <w:rsid w:val="003C7C35"/>
    <w:rsid w:val="003D44DA"/>
    <w:rsid w:val="003D673F"/>
    <w:rsid w:val="003E04BC"/>
    <w:rsid w:val="003E096C"/>
    <w:rsid w:val="003E1575"/>
    <w:rsid w:val="003E3CD4"/>
    <w:rsid w:val="003E3F5E"/>
    <w:rsid w:val="003E472B"/>
    <w:rsid w:val="003E4BF0"/>
    <w:rsid w:val="003E6397"/>
    <w:rsid w:val="003F00A0"/>
    <w:rsid w:val="003F04D0"/>
    <w:rsid w:val="003F3DF7"/>
    <w:rsid w:val="003F63B1"/>
    <w:rsid w:val="00404B7D"/>
    <w:rsid w:val="00404D21"/>
    <w:rsid w:val="00405A7C"/>
    <w:rsid w:val="00407BF4"/>
    <w:rsid w:val="0041486A"/>
    <w:rsid w:val="00414FD8"/>
    <w:rsid w:val="00417A2A"/>
    <w:rsid w:val="00423DCE"/>
    <w:rsid w:val="00424069"/>
    <w:rsid w:val="004347CE"/>
    <w:rsid w:val="00434872"/>
    <w:rsid w:val="004352FA"/>
    <w:rsid w:val="00436989"/>
    <w:rsid w:val="00436E9A"/>
    <w:rsid w:val="00442190"/>
    <w:rsid w:val="0044224A"/>
    <w:rsid w:val="00442B92"/>
    <w:rsid w:val="00445D12"/>
    <w:rsid w:val="004460BC"/>
    <w:rsid w:val="00447CBD"/>
    <w:rsid w:val="00455F3D"/>
    <w:rsid w:val="0046118A"/>
    <w:rsid w:val="004729A9"/>
    <w:rsid w:val="0047390D"/>
    <w:rsid w:val="004743D1"/>
    <w:rsid w:val="00474EC1"/>
    <w:rsid w:val="00481D1A"/>
    <w:rsid w:val="0048214C"/>
    <w:rsid w:val="00483BD9"/>
    <w:rsid w:val="00486020"/>
    <w:rsid w:val="00493B57"/>
    <w:rsid w:val="00493BB9"/>
    <w:rsid w:val="004962E9"/>
    <w:rsid w:val="004A4B3A"/>
    <w:rsid w:val="004A7369"/>
    <w:rsid w:val="004B22AE"/>
    <w:rsid w:val="004B38AA"/>
    <w:rsid w:val="004B5B22"/>
    <w:rsid w:val="004B5E73"/>
    <w:rsid w:val="004B764B"/>
    <w:rsid w:val="004C0909"/>
    <w:rsid w:val="004C0CDC"/>
    <w:rsid w:val="004C541B"/>
    <w:rsid w:val="004C61AD"/>
    <w:rsid w:val="004D076B"/>
    <w:rsid w:val="004D3FA4"/>
    <w:rsid w:val="004D63BD"/>
    <w:rsid w:val="004E0965"/>
    <w:rsid w:val="004E115C"/>
    <w:rsid w:val="004E1648"/>
    <w:rsid w:val="004E5F26"/>
    <w:rsid w:val="004E6F4F"/>
    <w:rsid w:val="004F124B"/>
    <w:rsid w:val="004F68C4"/>
    <w:rsid w:val="00501B2D"/>
    <w:rsid w:val="00504353"/>
    <w:rsid w:val="00505BF0"/>
    <w:rsid w:val="00506B78"/>
    <w:rsid w:val="00511C44"/>
    <w:rsid w:val="00512348"/>
    <w:rsid w:val="00512D8D"/>
    <w:rsid w:val="005157CF"/>
    <w:rsid w:val="0051699D"/>
    <w:rsid w:val="00524CE3"/>
    <w:rsid w:val="005258FB"/>
    <w:rsid w:val="00527B75"/>
    <w:rsid w:val="00532272"/>
    <w:rsid w:val="00532D16"/>
    <w:rsid w:val="0053311B"/>
    <w:rsid w:val="005362C6"/>
    <w:rsid w:val="00540344"/>
    <w:rsid w:val="00545E63"/>
    <w:rsid w:val="00562C4F"/>
    <w:rsid w:val="00570FC6"/>
    <w:rsid w:val="00572349"/>
    <w:rsid w:val="005747CF"/>
    <w:rsid w:val="00575F71"/>
    <w:rsid w:val="0058007B"/>
    <w:rsid w:val="00580BDE"/>
    <w:rsid w:val="005855FC"/>
    <w:rsid w:val="005859ED"/>
    <w:rsid w:val="00591E2D"/>
    <w:rsid w:val="00592DE1"/>
    <w:rsid w:val="00596206"/>
    <w:rsid w:val="005B4F40"/>
    <w:rsid w:val="005C1475"/>
    <w:rsid w:val="005C1C8F"/>
    <w:rsid w:val="005C39DF"/>
    <w:rsid w:val="005C5BF7"/>
    <w:rsid w:val="005C7F64"/>
    <w:rsid w:val="005D1563"/>
    <w:rsid w:val="005D24BE"/>
    <w:rsid w:val="005D4A9D"/>
    <w:rsid w:val="005D54C7"/>
    <w:rsid w:val="005D76F4"/>
    <w:rsid w:val="005E0A01"/>
    <w:rsid w:val="005E64BC"/>
    <w:rsid w:val="005F5F96"/>
    <w:rsid w:val="005F60EC"/>
    <w:rsid w:val="005F6E99"/>
    <w:rsid w:val="0060243E"/>
    <w:rsid w:val="006049EE"/>
    <w:rsid w:val="006070F7"/>
    <w:rsid w:val="00612BB8"/>
    <w:rsid w:val="00614C78"/>
    <w:rsid w:val="00614DFC"/>
    <w:rsid w:val="00625638"/>
    <w:rsid w:val="006313E5"/>
    <w:rsid w:val="00631F67"/>
    <w:rsid w:val="00633D72"/>
    <w:rsid w:val="00640D5D"/>
    <w:rsid w:val="00642026"/>
    <w:rsid w:val="00642211"/>
    <w:rsid w:val="00643060"/>
    <w:rsid w:val="00644880"/>
    <w:rsid w:val="00646977"/>
    <w:rsid w:val="00650481"/>
    <w:rsid w:val="0065789C"/>
    <w:rsid w:val="006609CC"/>
    <w:rsid w:val="006642C3"/>
    <w:rsid w:val="00664611"/>
    <w:rsid w:val="00665627"/>
    <w:rsid w:val="006658A2"/>
    <w:rsid w:val="006658C0"/>
    <w:rsid w:val="00665A25"/>
    <w:rsid w:val="0067103A"/>
    <w:rsid w:val="0067286E"/>
    <w:rsid w:val="00672B12"/>
    <w:rsid w:val="00677C0C"/>
    <w:rsid w:val="0068275D"/>
    <w:rsid w:val="006831A6"/>
    <w:rsid w:val="006859BA"/>
    <w:rsid w:val="00686A6A"/>
    <w:rsid w:val="00693139"/>
    <w:rsid w:val="00697AA8"/>
    <w:rsid w:val="006A2E6D"/>
    <w:rsid w:val="006A5FAA"/>
    <w:rsid w:val="006A6646"/>
    <w:rsid w:val="006A66E9"/>
    <w:rsid w:val="006B2874"/>
    <w:rsid w:val="006C1C74"/>
    <w:rsid w:val="006C7688"/>
    <w:rsid w:val="006E0D09"/>
    <w:rsid w:val="006E28C0"/>
    <w:rsid w:val="006E36DF"/>
    <w:rsid w:val="006E767C"/>
    <w:rsid w:val="006F3F09"/>
    <w:rsid w:val="006F4CD1"/>
    <w:rsid w:val="006F5698"/>
    <w:rsid w:val="006F6BB2"/>
    <w:rsid w:val="006F6D8A"/>
    <w:rsid w:val="006F716B"/>
    <w:rsid w:val="00702688"/>
    <w:rsid w:val="0070420C"/>
    <w:rsid w:val="00704A9C"/>
    <w:rsid w:val="00705843"/>
    <w:rsid w:val="007063E0"/>
    <w:rsid w:val="007070D8"/>
    <w:rsid w:val="00713055"/>
    <w:rsid w:val="00713BBB"/>
    <w:rsid w:val="00717511"/>
    <w:rsid w:val="00733E91"/>
    <w:rsid w:val="007349AC"/>
    <w:rsid w:val="00735A2C"/>
    <w:rsid w:val="007374C7"/>
    <w:rsid w:val="00741835"/>
    <w:rsid w:val="007418DD"/>
    <w:rsid w:val="00746237"/>
    <w:rsid w:val="00750359"/>
    <w:rsid w:val="0075297E"/>
    <w:rsid w:val="00754729"/>
    <w:rsid w:val="0075544A"/>
    <w:rsid w:val="00757FC7"/>
    <w:rsid w:val="0076012D"/>
    <w:rsid w:val="007601EA"/>
    <w:rsid w:val="0076174D"/>
    <w:rsid w:val="0076313C"/>
    <w:rsid w:val="00770250"/>
    <w:rsid w:val="00772D8E"/>
    <w:rsid w:val="0077471A"/>
    <w:rsid w:val="00774E14"/>
    <w:rsid w:val="00777615"/>
    <w:rsid w:val="00781C01"/>
    <w:rsid w:val="00782C05"/>
    <w:rsid w:val="00782E44"/>
    <w:rsid w:val="007834E3"/>
    <w:rsid w:val="0078591A"/>
    <w:rsid w:val="00791A91"/>
    <w:rsid w:val="007A030C"/>
    <w:rsid w:val="007A0B56"/>
    <w:rsid w:val="007A0E56"/>
    <w:rsid w:val="007A16F7"/>
    <w:rsid w:val="007B06A5"/>
    <w:rsid w:val="007B1162"/>
    <w:rsid w:val="007B1709"/>
    <w:rsid w:val="007B20F7"/>
    <w:rsid w:val="007B2D41"/>
    <w:rsid w:val="007B7AB9"/>
    <w:rsid w:val="007B7C65"/>
    <w:rsid w:val="007C11A9"/>
    <w:rsid w:val="007C1BA9"/>
    <w:rsid w:val="007C23CD"/>
    <w:rsid w:val="007C560D"/>
    <w:rsid w:val="007C6D77"/>
    <w:rsid w:val="007C6F0E"/>
    <w:rsid w:val="007D0533"/>
    <w:rsid w:val="007D097B"/>
    <w:rsid w:val="007D0D2A"/>
    <w:rsid w:val="007D5F7A"/>
    <w:rsid w:val="007E739F"/>
    <w:rsid w:val="007F1DDD"/>
    <w:rsid w:val="007F2136"/>
    <w:rsid w:val="007F2F19"/>
    <w:rsid w:val="007F5E77"/>
    <w:rsid w:val="007F61E5"/>
    <w:rsid w:val="00801388"/>
    <w:rsid w:val="008014DD"/>
    <w:rsid w:val="0080549F"/>
    <w:rsid w:val="00806D8A"/>
    <w:rsid w:val="00812920"/>
    <w:rsid w:val="0081797F"/>
    <w:rsid w:val="008240E7"/>
    <w:rsid w:val="0083113E"/>
    <w:rsid w:val="00832590"/>
    <w:rsid w:val="008460AC"/>
    <w:rsid w:val="00850962"/>
    <w:rsid w:val="00850EF3"/>
    <w:rsid w:val="00857677"/>
    <w:rsid w:val="00861571"/>
    <w:rsid w:val="008656EB"/>
    <w:rsid w:val="008750A6"/>
    <w:rsid w:val="008757C2"/>
    <w:rsid w:val="00875A99"/>
    <w:rsid w:val="0087653C"/>
    <w:rsid w:val="00877C21"/>
    <w:rsid w:val="00880438"/>
    <w:rsid w:val="00882DDC"/>
    <w:rsid w:val="0088431E"/>
    <w:rsid w:val="00885C0C"/>
    <w:rsid w:val="00886454"/>
    <w:rsid w:val="00887147"/>
    <w:rsid w:val="00887FC4"/>
    <w:rsid w:val="008922DD"/>
    <w:rsid w:val="00893B45"/>
    <w:rsid w:val="00894131"/>
    <w:rsid w:val="008967F3"/>
    <w:rsid w:val="008972C3"/>
    <w:rsid w:val="008A0121"/>
    <w:rsid w:val="008A150E"/>
    <w:rsid w:val="008B01F2"/>
    <w:rsid w:val="008B1B83"/>
    <w:rsid w:val="008B41AE"/>
    <w:rsid w:val="008B50FB"/>
    <w:rsid w:val="008C1295"/>
    <w:rsid w:val="008C479E"/>
    <w:rsid w:val="008D1561"/>
    <w:rsid w:val="008D31C7"/>
    <w:rsid w:val="008D71E1"/>
    <w:rsid w:val="008D74F8"/>
    <w:rsid w:val="008E5D40"/>
    <w:rsid w:val="008E635F"/>
    <w:rsid w:val="008F038D"/>
    <w:rsid w:val="008F0F73"/>
    <w:rsid w:val="008F130F"/>
    <w:rsid w:val="00902DE6"/>
    <w:rsid w:val="0090368E"/>
    <w:rsid w:val="0090491B"/>
    <w:rsid w:val="0091767C"/>
    <w:rsid w:val="009267AC"/>
    <w:rsid w:val="0093248C"/>
    <w:rsid w:val="009365A1"/>
    <w:rsid w:val="00937CD2"/>
    <w:rsid w:val="009418F9"/>
    <w:rsid w:val="0094264B"/>
    <w:rsid w:val="00944D81"/>
    <w:rsid w:val="00945A6A"/>
    <w:rsid w:val="0094606D"/>
    <w:rsid w:val="00946770"/>
    <w:rsid w:val="00946F95"/>
    <w:rsid w:val="00952CAF"/>
    <w:rsid w:val="009562E7"/>
    <w:rsid w:val="009574C9"/>
    <w:rsid w:val="00967662"/>
    <w:rsid w:val="00973AC6"/>
    <w:rsid w:val="00973DE0"/>
    <w:rsid w:val="00981F6D"/>
    <w:rsid w:val="0098479D"/>
    <w:rsid w:val="0098663D"/>
    <w:rsid w:val="009910C6"/>
    <w:rsid w:val="00991C44"/>
    <w:rsid w:val="009A0673"/>
    <w:rsid w:val="009A5B02"/>
    <w:rsid w:val="009B2957"/>
    <w:rsid w:val="009B2A70"/>
    <w:rsid w:val="009C06E1"/>
    <w:rsid w:val="009C416F"/>
    <w:rsid w:val="009D179A"/>
    <w:rsid w:val="009D497A"/>
    <w:rsid w:val="009E07A0"/>
    <w:rsid w:val="009E4D0A"/>
    <w:rsid w:val="009E67F4"/>
    <w:rsid w:val="009E74BF"/>
    <w:rsid w:val="009F0BAC"/>
    <w:rsid w:val="009F58C4"/>
    <w:rsid w:val="009F7B3C"/>
    <w:rsid w:val="00A007A4"/>
    <w:rsid w:val="00A042C3"/>
    <w:rsid w:val="00A05288"/>
    <w:rsid w:val="00A10694"/>
    <w:rsid w:val="00A10F96"/>
    <w:rsid w:val="00A12F40"/>
    <w:rsid w:val="00A132DC"/>
    <w:rsid w:val="00A15BFA"/>
    <w:rsid w:val="00A164A6"/>
    <w:rsid w:val="00A16EBF"/>
    <w:rsid w:val="00A1705C"/>
    <w:rsid w:val="00A21381"/>
    <w:rsid w:val="00A22BF8"/>
    <w:rsid w:val="00A2467D"/>
    <w:rsid w:val="00A26473"/>
    <w:rsid w:val="00A2789C"/>
    <w:rsid w:val="00A304DF"/>
    <w:rsid w:val="00A3084C"/>
    <w:rsid w:val="00A3348B"/>
    <w:rsid w:val="00A3605B"/>
    <w:rsid w:val="00A36D6A"/>
    <w:rsid w:val="00A44D33"/>
    <w:rsid w:val="00A45804"/>
    <w:rsid w:val="00A5077F"/>
    <w:rsid w:val="00A566C5"/>
    <w:rsid w:val="00A63254"/>
    <w:rsid w:val="00A6602D"/>
    <w:rsid w:val="00A729C2"/>
    <w:rsid w:val="00A76A97"/>
    <w:rsid w:val="00A805BF"/>
    <w:rsid w:val="00A81C08"/>
    <w:rsid w:val="00A81E3D"/>
    <w:rsid w:val="00A9336E"/>
    <w:rsid w:val="00A93442"/>
    <w:rsid w:val="00A93EAC"/>
    <w:rsid w:val="00A97BE4"/>
    <w:rsid w:val="00AB2C64"/>
    <w:rsid w:val="00AB6BB7"/>
    <w:rsid w:val="00AB7FD9"/>
    <w:rsid w:val="00AC0FEC"/>
    <w:rsid w:val="00AC7D6B"/>
    <w:rsid w:val="00AD1012"/>
    <w:rsid w:val="00AD13A3"/>
    <w:rsid w:val="00AE4CED"/>
    <w:rsid w:val="00AE6A2B"/>
    <w:rsid w:val="00AE703A"/>
    <w:rsid w:val="00AE79D9"/>
    <w:rsid w:val="00AE79E0"/>
    <w:rsid w:val="00AF0F3F"/>
    <w:rsid w:val="00B01FFB"/>
    <w:rsid w:val="00B12BF9"/>
    <w:rsid w:val="00B15D47"/>
    <w:rsid w:val="00B17F46"/>
    <w:rsid w:val="00B20A0E"/>
    <w:rsid w:val="00B252C4"/>
    <w:rsid w:val="00B2598F"/>
    <w:rsid w:val="00B26968"/>
    <w:rsid w:val="00B26A64"/>
    <w:rsid w:val="00B26FD8"/>
    <w:rsid w:val="00B30A4E"/>
    <w:rsid w:val="00B31522"/>
    <w:rsid w:val="00B3196B"/>
    <w:rsid w:val="00B33547"/>
    <w:rsid w:val="00B36B11"/>
    <w:rsid w:val="00B37253"/>
    <w:rsid w:val="00B373EA"/>
    <w:rsid w:val="00B415D3"/>
    <w:rsid w:val="00B4215E"/>
    <w:rsid w:val="00B42F5D"/>
    <w:rsid w:val="00B530D5"/>
    <w:rsid w:val="00B542B6"/>
    <w:rsid w:val="00B6251B"/>
    <w:rsid w:val="00B71290"/>
    <w:rsid w:val="00B71EEA"/>
    <w:rsid w:val="00B84A9F"/>
    <w:rsid w:val="00B90206"/>
    <w:rsid w:val="00B976C9"/>
    <w:rsid w:val="00B97FA1"/>
    <w:rsid w:val="00BA0E8E"/>
    <w:rsid w:val="00BA27D1"/>
    <w:rsid w:val="00BB2518"/>
    <w:rsid w:val="00BB2D44"/>
    <w:rsid w:val="00BB4AB0"/>
    <w:rsid w:val="00BB5D44"/>
    <w:rsid w:val="00BC033B"/>
    <w:rsid w:val="00BC3E6B"/>
    <w:rsid w:val="00BC496F"/>
    <w:rsid w:val="00BC4E0F"/>
    <w:rsid w:val="00BC737C"/>
    <w:rsid w:val="00BD0FD8"/>
    <w:rsid w:val="00BD1DB1"/>
    <w:rsid w:val="00BD2C82"/>
    <w:rsid w:val="00BD7C8A"/>
    <w:rsid w:val="00BE43AC"/>
    <w:rsid w:val="00BE6CC6"/>
    <w:rsid w:val="00BE7847"/>
    <w:rsid w:val="00BF54EC"/>
    <w:rsid w:val="00C105D1"/>
    <w:rsid w:val="00C11428"/>
    <w:rsid w:val="00C132AE"/>
    <w:rsid w:val="00C1530A"/>
    <w:rsid w:val="00C1692E"/>
    <w:rsid w:val="00C24562"/>
    <w:rsid w:val="00C2530C"/>
    <w:rsid w:val="00C259B3"/>
    <w:rsid w:val="00C27FC1"/>
    <w:rsid w:val="00C35E10"/>
    <w:rsid w:val="00C371CB"/>
    <w:rsid w:val="00C404C9"/>
    <w:rsid w:val="00C5464A"/>
    <w:rsid w:val="00C54E54"/>
    <w:rsid w:val="00C56BBD"/>
    <w:rsid w:val="00C574FD"/>
    <w:rsid w:val="00C63891"/>
    <w:rsid w:val="00C65CC5"/>
    <w:rsid w:val="00C6709F"/>
    <w:rsid w:val="00C70AE6"/>
    <w:rsid w:val="00C717DB"/>
    <w:rsid w:val="00C72ADD"/>
    <w:rsid w:val="00C7446F"/>
    <w:rsid w:val="00C74BEC"/>
    <w:rsid w:val="00C76F50"/>
    <w:rsid w:val="00C81919"/>
    <w:rsid w:val="00C81BF1"/>
    <w:rsid w:val="00C90798"/>
    <w:rsid w:val="00C91BC4"/>
    <w:rsid w:val="00C9409A"/>
    <w:rsid w:val="00CA05EF"/>
    <w:rsid w:val="00CA1374"/>
    <w:rsid w:val="00CA1575"/>
    <w:rsid w:val="00CA3CDB"/>
    <w:rsid w:val="00CA48C5"/>
    <w:rsid w:val="00CA6556"/>
    <w:rsid w:val="00CA6D32"/>
    <w:rsid w:val="00CA6EE8"/>
    <w:rsid w:val="00CB2880"/>
    <w:rsid w:val="00CB6A0E"/>
    <w:rsid w:val="00CC4487"/>
    <w:rsid w:val="00CD48C4"/>
    <w:rsid w:val="00CD4C8B"/>
    <w:rsid w:val="00CD577F"/>
    <w:rsid w:val="00CD57ED"/>
    <w:rsid w:val="00CE7BA6"/>
    <w:rsid w:val="00CF287A"/>
    <w:rsid w:val="00CF5543"/>
    <w:rsid w:val="00CF6DA3"/>
    <w:rsid w:val="00CF72ED"/>
    <w:rsid w:val="00D010CE"/>
    <w:rsid w:val="00D04AA7"/>
    <w:rsid w:val="00D06954"/>
    <w:rsid w:val="00D11127"/>
    <w:rsid w:val="00D14072"/>
    <w:rsid w:val="00D15D82"/>
    <w:rsid w:val="00D1777D"/>
    <w:rsid w:val="00D206AF"/>
    <w:rsid w:val="00D20F5D"/>
    <w:rsid w:val="00D24129"/>
    <w:rsid w:val="00D279E2"/>
    <w:rsid w:val="00D33B52"/>
    <w:rsid w:val="00D33FF2"/>
    <w:rsid w:val="00D34FDF"/>
    <w:rsid w:val="00D36D26"/>
    <w:rsid w:val="00D421B5"/>
    <w:rsid w:val="00D51C4B"/>
    <w:rsid w:val="00D5359F"/>
    <w:rsid w:val="00D536BD"/>
    <w:rsid w:val="00D600D8"/>
    <w:rsid w:val="00D600FE"/>
    <w:rsid w:val="00D664D0"/>
    <w:rsid w:val="00D709B1"/>
    <w:rsid w:val="00D86F26"/>
    <w:rsid w:val="00D95DB2"/>
    <w:rsid w:val="00D97C92"/>
    <w:rsid w:val="00DA0193"/>
    <w:rsid w:val="00DA1BCD"/>
    <w:rsid w:val="00DA1D4B"/>
    <w:rsid w:val="00DA1E3E"/>
    <w:rsid w:val="00DA2B5E"/>
    <w:rsid w:val="00DA35C4"/>
    <w:rsid w:val="00DA6D5D"/>
    <w:rsid w:val="00DB1223"/>
    <w:rsid w:val="00DB1A10"/>
    <w:rsid w:val="00DB69CB"/>
    <w:rsid w:val="00DC7791"/>
    <w:rsid w:val="00DD00BC"/>
    <w:rsid w:val="00DD0743"/>
    <w:rsid w:val="00DD089C"/>
    <w:rsid w:val="00DD4C29"/>
    <w:rsid w:val="00DE0971"/>
    <w:rsid w:val="00DE216C"/>
    <w:rsid w:val="00DE2EE7"/>
    <w:rsid w:val="00DE5567"/>
    <w:rsid w:val="00DE664E"/>
    <w:rsid w:val="00DF46BC"/>
    <w:rsid w:val="00E00D4F"/>
    <w:rsid w:val="00E05549"/>
    <w:rsid w:val="00E058F7"/>
    <w:rsid w:val="00E130B0"/>
    <w:rsid w:val="00E20F6F"/>
    <w:rsid w:val="00E238EE"/>
    <w:rsid w:val="00E25A4C"/>
    <w:rsid w:val="00E26414"/>
    <w:rsid w:val="00E2673E"/>
    <w:rsid w:val="00E352FC"/>
    <w:rsid w:val="00E3659F"/>
    <w:rsid w:val="00E37FCC"/>
    <w:rsid w:val="00E41890"/>
    <w:rsid w:val="00E433F0"/>
    <w:rsid w:val="00E52846"/>
    <w:rsid w:val="00E532DF"/>
    <w:rsid w:val="00E53C03"/>
    <w:rsid w:val="00E54672"/>
    <w:rsid w:val="00E54849"/>
    <w:rsid w:val="00E6052B"/>
    <w:rsid w:val="00E620B5"/>
    <w:rsid w:val="00E65269"/>
    <w:rsid w:val="00E700E8"/>
    <w:rsid w:val="00E711C0"/>
    <w:rsid w:val="00E7270A"/>
    <w:rsid w:val="00E7471A"/>
    <w:rsid w:val="00E80E2F"/>
    <w:rsid w:val="00E83640"/>
    <w:rsid w:val="00E85B33"/>
    <w:rsid w:val="00E91E02"/>
    <w:rsid w:val="00E94B7C"/>
    <w:rsid w:val="00E96A80"/>
    <w:rsid w:val="00EA0776"/>
    <w:rsid w:val="00EA0B51"/>
    <w:rsid w:val="00EA1661"/>
    <w:rsid w:val="00EA5E09"/>
    <w:rsid w:val="00EB0C3D"/>
    <w:rsid w:val="00EB4791"/>
    <w:rsid w:val="00EB71DC"/>
    <w:rsid w:val="00EC66E9"/>
    <w:rsid w:val="00ED1200"/>
    <w:rsid w:val="00ED2342"/>
    <w:rsid w:val="00ED45CC"/>
    <w:rsid w:val="00EE294C"/>
    <w:rsid w:val="00EF42D3"/>
    <w:rsid w:val="00EF4B55"/>
    <w:rsid w:val="00EF5426"/>
    <w:rsid w:val="00F06172"/>
    <w:rsid w:val="00F10DE5"/>
    <w:rsid w:val="00F154D7"/>
    <w:rsid w:val="00F1573D"/>
    <w:rsid w:val="00F15DB3"/>
    <w:rsid w:val="00F16A19"/>
    <w:rsid w:val="00F17A23"/>
    <w:rsid w:val="00F2042A"/>
    <w:rsid w:val="00F223F9"/>
    <w:rsid w:val="00F27C8F"/>
    <w:rsid w:val="00F3645F"/>
    <w:rsid w:val="00F40334"/>
    <w:rsid w:val="00F40EC7"/>
    <w:rsid w:val="00F438CE"/>
    <w:rsid w:val="00F51813"/>
    <w:rsid w:val="00F57064"/>
    <w:rsid w:val="00F6060F"/>
    <w:rsid w:val="00F62DA5"/>
    <w:rsid w:val="00F63A11"/>
    <w:rsid w:val="00F65ED5"/>
    <w:rsid w:val="00F675B9"/>
    <w:rsid w:val="00F70226"/>
    <w:rsid w:val="00F73BA0"/>
    <w:rsid w:val="00F8303E"/>
    <w:rsid w:val="00F86634"/>
    <w:rsid w:val="00F86C94"/>
    <w:rsid w:val="00F87664"/>
    <w:rsid w:val="00F93CB6"/>
    <w:rsid w:val="00FA069D"/>
    <w:rsid w:val="00FA1903"/>
    <w:rsid w:val="00FA2660"/>
    <w:rsid w:val="00FA5287"/>
    <w:rsid w:val="00FB33F2"/>
    <w:rsid w:val="00FC2269"/>
    <w:rsid w:val="00FC38E6"/>
    <w:rsid w:val="00FD2BAE"/>
    <w:rsid w:val="00FD2D18"/>
    <w:rsid w:val="00FD30B7"/>
    <w:rsid w:val="00FD35DC"/>
    <w:rsid w:val="00FD3624"/>
    <w:rsid w:val="00FD4D31"/>
    <w:rsid w:val="00FE2541"/>
    <w:rsid w:val="00FE6B66"/>
    <w:rsid w:val="00FF040F"/>
    <w:rsid w:val="00FF0D7A"/>
    <w:rsid w:val="00FF38B0"/>
    <w:rsid w:val="00FF3E03"/>
    <w:rsid w:val="00FF534B"/>
    <w:rsid w:val="00FF74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32A27A5-DC43-4C78-A2F4-7D6FCE72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97A"/>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EndnoteText">
    <w:name w:val="endnote text"/>
    <w:basedOn w:val="Normal"/>
    <w:link w:val="EndnoteTextChar"/>
    <w:uiPriority w:val="99"/>
    <w:semiHidden/>
    <w:unhideWhenUsed/>
    <w:rsid w:val="007D5F7A"/>
    <w:rPr>
      <w:sz w:val="20"/>
      <w:szCs w:val="20"/>
    </w:rPr>
  </w:style>
  <w:style w:type="character" w:customStyle="1" w:styleId="EndnoteTextChar">
    <w:name w:val="Endnote Text Char"/>
    <w:link w:val="EndnoteText"/>
    <w:uiPriority w:val="99"/>
    <w:semiHidden/>
    <w:rsid w:val="007D5F7A"/>
    <w:rPr>
      <w:lang w:val="en-US" w:eastAsia="en-US" w:bidi="ar-SA"/>
    </w:rPr>
  </w:style>
  <w:style w:type="character" w:styleId="EndnoteReference">
    <w:name w:val="endnote reference"/>
    <w:uiPriority w:val="99"/>
    <w:semiHidden/>
    <w:unhideWhenUsed/>
    <w:rsid w:val="007D5F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1D5FB5-BB17-4E49-B666-D4B858EAFD0D}">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64DDC-1941-43B9-892E-93DDE54B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4457</TotalTime>
  <Pages>15</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461</cp:revision>
  <cp:lastPrinted>2017-06-25T05:24:00Z</cp:lastPrinted>
  <dcterms:created xsi:type="dcterms:W3CDTF">2010-03-02T03:59:00Z</dcterms:created>
  <dcterms:modified xsi:type="dcterms:W3CDTF">2017-06-25T05:55:00Z</dcterms:modified>
</cp:coreProperties>
</file>