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8A2" w:rsidRDefault="00D868A2" w:rsidP="00A15BFA">
      <w:pPr>
        <w:jc w:val="center"/>
        <w:rPr>
          <w:rFonts w:ascii="Arial" w:hAnsi="Arial" w:cs="Arial"/>
          <w:b/>
          <w:bCs/>
          <w:sz w:val="28"/>
          <w:szCs w:val="28"/>
        </w:rPr>
      </w:pPr>
      <w:r>
        <w:rPr>
          <w:rFonts w:ascii="Arial" w:hAnsi="Arial" w:cs="Arial"/>
          <w:b/>
          <w:bCs/>
          <w:sz w:val="28"/>
          <w:szCs w:val="28"/>
        </w:rPr>
        <w:t>P</w:t>
      </w:r>
      <w:r w:rsidRPr="00D868A2">
        <w:rPr>
          <w:rFonts w:ascii="Arial" w:hAnsi="Arial" w:cs="Arial"/>
          <w:b/>
          <w:bCs/>
          <w:sz w:val="28"/>
          <w:szCs w:val="28"/>
        </w:rPr>
        <w:t>aramaikāntis</w:t>
      </w:r>
      <w:r w:rsidR="008F6739">
        <w:rPr>
          <w:rFonts w:ascii="Arial" w:hAnsi="Arial" w:cs="Arial"/>
          <w:b/>
          <w:bCs/>
          <w:sz w:val="28"/>
          <w:szCs w:val="28"/>
        </w:rPr>
        <w:t>’</w:t>
      </w:r>
      <w:r w:rsidRPr="00D868A2">
        <w:rPr>
          <w:rFonts w:ascii="Arial" w:hAnsi="Arial" w:cs="Arial"/>
          <w:b/>
          <w:bCs/>
          <w:sz w:val="28"/>
          <w:szCs w:val="28"/>
        </w:rPr>
        <w:t xml:space="preserve"> </w:t>
      </w:r>
      <w:r>
        <w:rPr>
          <w:rFonts w:ascii="Arial" w:hAnsi="Arial" w:cs="Arial"/>
          <w:b/>
          <w:bCs/>
          <w:sz w:val="28"/>
          <w:szCs w:val="28"/>
        </w:rPr>
        <w:t>S</w:t>
      </w:r>
      <w:r w:rsidRPr="00D868A2">
        <w:rPr>
          <w:rFonts w:ascii="Arial" w:hAnsi="Arial" w:cs="Arial"/>
          <w:b/>
          <w:bCs/>
          <w:sz w:val="28"/>
          <w:szCs w:val="28"/>
        </w:rPr>
        <w:t xml:space="preserve">vastivācanam </w:t>
      </w:r>
    </w:p>
    <w:p w:rsidR="008B01F2" w:rsidRDefault="008B01F2" w:rsidP="00A15BFA">
      <w:pPr>
        <w:jc w:val="center"/>
        <w:rPr>
          <w:rFonts w:ascii="Arial" w:hAnsi="Arial" w:cs="Arial"/>
          <w:sz w:val="24"/>
          <w:szCs w:val="24"/>
        </w:rPr>
      </w:pPr>
      <w:r w:rsidRPr="00A15BFA">
        <w:rPr>
          <w:rFonts w:ascii="Arial" w:hAnsi="Arial" w:cs="Arial"/>
          <w:sz w:val="24"/>
          <w:szCs w:val="24"/>
        </w:rPr>
        <w:t>(Sri U.Ve. Villur Nad</w:t>
      </w:r>
      <w:r w:rsidR="00472228">
        <w:rPr>
          <w:rFonts w:ascii="Arial" w:hAnsi="Arial" w:cs="Arial"/>
          <w:sz w:val="24"/>
          <w:szCs w:val="24"/>
        </w:rPr>
        <w:t>a</w:t>
      </w:r>
      <w:r w:rsidRPr="00A15BFA">
        <w:rPr>
          <w:rFonts w:ascii="Arial" w:hAnsi="Arial" w:cs="Arial"/>
          <w:sz w:val="24"/>
          <w:szCs w:val="24"/>
        </w:rPr>
        <w:t>d</w:t>
      </w:r>
      <w:r w:rsidR="00472228">
        <w:rPr>
          <w:rFonts w:ascii="Arial" w:hAnsi="Arial" w:cs="Arial"/>
          <w:sz w:val="24"/>
          <w:szCs w:val="24"/>
        </w:rPr>
        <w:t>u</w:t>
      </w:r>
      <w:r w:rsidRPr="00A15BFA">
        <w:rPr>
          <w:rFonts w:ascii="Arial" w:hAnsi="Arial" w:cs="Arial"/>
          <w:sz w:val="24"/>
          <w:szCs w:val="24"/>
        </w:rPr>
        <w:t>r Karu</w:t>
      </w:r>
      <w:r w:rsidR="00472228">
        <w:rPr>
          <w:rFonts w:ascii="Arial" w:hAnsi="Arial" w:cs="Arial"/>
          <w:sz w:val="24"/>
          <w:szCs w:val="24"/>
        </w:rPr>
        <w:t>n</w:t>
      </w:r>
      <w:r w:rsidRPr="00A15BFA">
        <w:rPr>
          <w:rFonts w:ascii="Arial" w:hAnsi="Arial" w:cs="Arial"/>
          <w:sz w:val="24"/>
          <w:szCs w:val="24"/>
        </w:rPr>
        <w:t>akar</w:t>
      </w:r>
      <w:r w:rsidR="00472228">
        <w:rPr>
          <w:rFonts w:ascii="Arial" w:hAnsi="Arial" w:cs="Arial"/>
          <w:sz w:val="24"/>
          <w:szCs w:val="24"/>
        </w:rPr>
        <w:t>a</w:t>
      </w:r>
      <w:r w:rsidRPr="00A15BFA">
        <w:rPr>
          <w:rFonts w:ascii="Arial" w:hAnsi="Arial" w:cs="Arial"/>
          <w:sz w:val="24"/>
          <w:szCs w:val="24"/>
        </w:rPr>
        <w:t>c</w:t>
      </w:r>
      <w:r w:rsidR="00472228">
        <w:rPr>
          <w:rFonts w:ascii="Arial" w:hAnsi="Arial" w:cs="Arial"/>
          <w:sz w:val="24"/>
          <w:szCs w:val="24"/>
        </w:rPr>
        <w:t>ha</w:t>
      </w:r>
      <w:r w:rsidRPr="00A15BFA">
        <w:rPr>
          <w:rFonts w:ascii="Arial" w:hAnsi="Arial" w:cs="Arial"/>
          <w:sz w:val="24"/>
          <w:szCs w:val="24"/>
        </w:rPr>
        <w:t>r</w:t>
      </w:r>
      <w:r w:rsidR="00472228">
        <w:rPr>
          <w:rFonts w:ascii="Arial" w:hAnsi="Arial" w:cs="Arial"/>
          <w:sz w:val="24"/>
          <w:szCs w:val="24"/>
        </w:rPr>
        <w:t>i</w:t>
      </w:r>
      <w:r w:rsidRPr="00A15BFA">
        <w:rPr>
          <w:rFonts w:ascii="Arial" w:hAnsi="Arial" w:cs="Arial"/>
          <w:sz w:val="24"/>
          <w:szCs w:val="24"/>
        </w:rPr>
        <w:t>ar Swamy, Chennai)</w:t>
      </w:r>
    </w:p>
    <w:p w:rsidR="00F25917" w:rsidRDefault="00F25917" w:rsidP="00A15BFA">
      <w:pPr>
        <w:jc w:val="center"/>
        <w:rPr>
          <w:rFonts w:ascii="Arial" w:hAnsi="Arial" w:cs="Arial"/>
          <w:sz w:val="24"/>
          <w:szCs w:val="24"/>
        </w:rPr>
      </w:pPr>
    </w:p>
    <w:p w:rsidR="00245028" w:rsidRDefault="00245028" w:rsidP="00BE2655">
      <w:pPr>
        <w:jc w:val="both"/>
        <w:rPr>
          <w:rFonts w:ascii="Arial" w:hAnsi="Arial" w:cs="Arial"/>
          <w:sz w:val="24"/>
          <w:szCs w:val="24"/>
          <w:lang w:bidi="hi-IN"/>
        </w:rPr>
      </w:pPr>
      <w:r>
        <w:rPr>
          <w:rFonts w:ascii="Arial" w:hAnsi="Arial" w:cs="Arial"/>
          <w:sz w:val="24"/>
          <w:szCs w:val="24"/>
          <w:lang w:bidi="hi-IN"/>
        </w:rPr>
        <w:t xml:space="preserve">The full form of this mantra appearing in the fourth </w:t>
      </w:r>
      <w:r w:rsidR="00043344" w:rsidRPr="00043344">
        <w:rPr>
          <w:rFonts w:ascii="URW Palladio ITUeo" w:hAnsi="URW Palladio ITUeo" w:cs="Arial"/>
          <w:sz w:val="28"/>
          <w:szCs w:val="28"/>
          <w:lang w:bidi="hi-IN"/>
        </w:rPr>
        <w:t>praśnā</w:t>
      </w:r>
      <w:r w:rsidR="00043344">
        <w:rPr>
          <w:rFonts w:ascii="Arial" w:hAnsi="Arial" w:cs="Arial"/>
          <w:sz w:val="24"/>
          <w:szCs w:val="24"/>
          <w:lang w:bidi="hi-IN"/>
        </w:rPr>
        <w:t xml:space="preserve"> </w:t>
      </w:r>
      <w:r>
        <w:rPr>
          <w:rFonts w:ascii="Arial" w:hAnsi="Arial" w:cs="Arial"/>
          <w:sz w:val="24"/>
          <w:szCs w:val="24"/>
          <w:lang w:bidi="hi-IN"/>
        </w:rPr>
        <w:t xml:space="preserve">as per </w:t>
      </w:r>
      <w:r w:rsidR="00366233" w:rsidRPr="00366233">
        <w:rPr>
          <w:rFonts w:ascii="URW Palladio ITUeo" w:hAnsi="URW Palladio ITUeo" w:cs="Arial"/>
          <w:sz w:val="28"/>
          <w:szCs w:val="28"/>
          <w:lang w:bidi="hi-IN"/>
        </w:rPr>
        <w:t>drāviḍa pāṭham</w:t>
      </w:r>
      <w:r w:rsidR="00366233" w:rsidRPr="00366233">
        <w:rPr>
          <w:rFonts w:ascii="Arial" w:hAnsi="Arial" w:cs="Arial"/>
          <w:sz w:val="24"/>
          <w:szCs w:val="24"/>
          <w:lang w:bidi="hi-IN"/>
        </w:rPr>
        <w:t xml:space="preserve"> </w:t>
      </w:r>
      <w:r>
        <w:rPr>
          <w:rFonts w:ascii="Arial" w:hAnsi="Arial" w:cs="Arial"/>
          <w:sz w:val="24"/>
          <w:szCs w:val="24"/>
          <w:lang w:bidi="hi-IN"/>
        </w:rPr>
        <w:t xml:space="preserve">accepted by our </w:t>
      </w:r>
      <w:r w:rsidR="00812D77" w:rsidRPr="00812D77">
        <w:rPr>
          <w:rFonts w:ascii="URW Palladio ITUeo" w:hAnsi="URW Palladio ITUeo" w:cs="Arial"/>
          <w:sz w:val="28"/>
          <w:szCs w:val="28"/>
          <w:lang w:bidi="hi-IN"/>
        </w:rPr>
        <w:t>sampradāyam</w:t>
      </w:r>
      <w:r w:rsidR="00812D77">
        <w:rPr>
          <w:rFonts w:ascii="Arial" w:hAnsi="Arial" w:cs="Arial"/>
          <w:sz w:val="24"/>
          <w:szCs w:val="24"/>
          <w:lang w:bidi="hi-IN"/>
        </w:rPr>
        <w:t xml:space="preserve"> </w:t>
      </w:r>
      <w:r>
        <w:rPr>
          <w:rFonts w:ascii="Arial" w:hAnsi="Arial" w:cs="Arial"/>
          <w:sz w:val="24"/>
          <w:szCs w:val="24"/>
          <w:lang w:bidi="hi-IN"/>
        </w:rPr>
        <w:t xml:space="preserve">in </w:t>
      </w:r>
      <w:r w:rsidR="00812D77" w:rsidRPr="00812D77">
        <w:rPr>
          <w:rFonts w:ascii="URW Palladio ITUeo" w:hAnsi="URW Palladio ITUeo" w:cs="Arial"/>
          <w:sz w:val="28"/>
          <w:szCs w:val="28"/>
          <w:lang w:bidi="hi-IN"/>
        </w:rPr>
        <w:t>taittirīya āraṇyakam</w:t>
      </w:r>
      <w:r w:rsidR="00812D77" w:rsidRPr="00812D77">
        <w:rPr>
          <w:rFonts w:ascii="Arial" w:hAnsi="Arial" w:cs="Arial"/>
          <w:sz w:val="24"/>
          <w:szCs w:val="24"/>
          <w:lang w:bidi="hi-IN"/>
        </w:rPr>
        <w:t xml:space="preserve"> </w:t>
      </w:r>
      <w:r>
        <w:rPr>
          <w:rFonts w:ascii="Arial" w:hAnsi="Arial" w:cs="Arial"/>
          <w:sz w:val="24"/>
          <w:szCs w:val="24"/>
          <w:lang w:bidi="hi-IN"/>
        </w:rPr>
        <w:t xml:space="preserve">(and sixth </w:t>
      </w:r>
      <w:r w:rsidR="00043344" w:rsidRPr="00043344">
        <w:rPr>
          <w:rFonts w:ascii="URW Palladio ITUeo" w:hAnsi="URW Palladio ITUeo" w:cs="Arial"/>
          <w:sz w:val="28"/>
          <w:szCs w:val="28"/>
          <w:lang w:bidi="hi-IN"/>
        </w:rPr>
        <w:t>praśnā</w:t>
      </w:r>
      <w:r w:rsidR="00043344">
        <w:rPr>
          <w:rFonts w:ascii="Arial" w:hAnsi="Arial" w:cs="Arial"/>
          <w:sz w:val="24"/>
          <w:szCs w:val="24"/>
          <w:lang w:bidi="hi-IN"/>
        </w:rPr>
        <w:t xml:space="preserve"> </w:t>
      </w:r>
      <w:r>
        <w:rPr>
          <w:rFonts w:ascii="Arial" w:hAnsi="Arial" w:cs="Arial"/>
          <w:sz w:val="24"/>
          <w:szCs w:val="24"/>
          <w:lang w:bidi="hi-IN"/>
        </w:rPr>
        <w:t xml:space="preserve">as per </w:t>
      </w:r>
      <w:r w:rsidR="00145F05" w:rsidRPr="00145F05">
        <w:rPr>
          <w:rFonts w:ascii="URW Palladio ITUeo" w:hAnsi="URW Palladio ITUeo" w:cs="Arial"/>
          <w:sz w:val="28"/>
          <w:szCs w:val="28"/>
          <w:lang w:bidi="hi-IN"/>
        </w:rPr>
        <w:t>āndra</w:t>
      </w:r>
      <w:r w:rsidR="00145F05" w:rsidRPr="00145F05">
        <w:rPr>
          <w:rFonts w:ascii="Arial" w:hAnsi="Arial" w:cs="Arial"/>
          <w:sz w:val="24"/>
          <w:szCs w:val="24"/>
          <w:lang w:bidi="hi-IN"/>
        </w:rPr>
        <w:t xml:space="preserve"> </w:t>
      </w:r>
      <w:r w:rsidR="00145F05" w:rsidRPr="00145F05">
        <w:rPr>
          <w:rFonts w:ascii="URW Palladio ITUeo" w:hAnsi="URW Palladio ITUeo" w:cs="Arial"/>
          <w:sz w:val="28"/>
          <w:szCs w:val="28"/>
          <w:lang w:bidi="hi-IN"/>
        </w:rPr>
        <w:t>pāṭham</w:t>
      </w:r>
      <w:r w:rsidR="00145F05">
        <w:rPr>
          <w:rFonts w:ascii="Arial" w:hAnsi="Arial" w:cs="Arial"/>
          <w:sz w:val="24"/>
          <w:szCs w:val="24"/>
          <w:lang w:bidi="hi-IN"/>
        </w:rPr>
        <w:t xml:space="preserve"> </w:t>
      </w:r>
      <w:r>
        <w:rPr>
          <w:rFonts w:ascii="Arial" w:hAnsi="Arial" w:cs="Arial"/>
          <w:sz w:val="24"/>
          <w:szCs w:val="24"/>
          <w:lang w:bidi="hi-IN"/>
        </w:rPr>
        <w:t xml:space="preserve">followed by </w:t>
      </w:r>
      <w:r w:rsidR="00212003" w:rsidRPr="00212003">
        <w:rPr>
          <w:rFonts w:ascii="URW Palladio ITUeo" w:hAnsi="URW Palladio ITUeo" w:cs="Arial"/>
          <w:sz w:val="28"/>
          <w:szCs w:val="28"/>
          <w:lang w:bidi="hi-IN"/>
        </w:rPr>
        <w:t>smārtās</w:t>
      </w:r>
      <w:r>
        <w:rPr>
          <w:rFonts w:ascii="Arial" w:hAnsi="Arial" w:cs="Arial"/>
          <w:sz w:val="24"/>
          <w:szCs w:val="24"/>
          <w:lang w:bidi="hi-IN"/>
        </w:rPr>
        <w:t xml:space="preserve">) starting with </w:t>
      </w:r>
      <w:r w:rsidR="00212003" w:rsidRPr="00212003">
        <w:rPr>
          <w:rFonts w:ascii="URW Palladio ITUeo" w:hAnsi="URW Palladio ITUeo" w:cs="Arial"/>
          <w:sz w:val="28"/>
          <w:szCs w:val="28"/>
          <w:lang w:bidi="hi-IN"/>
        </w:rPr>
        <w:t>pareyuvāsam</w:t>
      </w:r>
      <w:r>
        <w:rPr>
          <w:rFonts w:ascii="Arial" w:hAnsi="Arial" w:cs="Arial"/>
          <w:sz w:val="24"/>
          <w:szCs w:val="24"/>
          <w:lang w:bidi="hi-IN"/>
        </w:rPr>
        <w:t xml:space="preserve"> is:</w:t>
      </w:r>
    </w:p>
    <w:p w:rsidR="00D566CF" w:rsidRPr="00D566CF" w:rsidRDefault="00D566CF" w:rsidP="00D566CF">
      <w:pPr>
        <w:jc w:val="both"/>
        <w:rPr>
          <w:rFonts w:ascii="Sanskrit 2003" w:hAnsi="Sanskrit 2003" w:cs="Sanskrit 2003"/>
          <w:sz w:val="32"/>
          <w:szCs w:val="32"/>
        </w:rPr>
      </w:pPr>
      <w:r w:rsidRPr="00D566CF">
        <w:rPr>
          <w:rFonts w:ascii="Sanskrit 2003" w:hAnsi="Sanskrit 2003" w:cs="Sanskrit 2003"/>
          <w:sz w:val="32"/>
          <w:szCs w:val="32"/>
          <w:cs/>
          <w:lang w:bidi="hi-IN"/>
        </w:rPr>
        <w:t>न हि ते अग्ने तनुवैक्रूरं चकार मर्त्यः।</w:t>
      </w:r>
    </w:p>
    <w:p w:rsidR="00245028" w:rsidRPr="00D566CF" w:rsidRDefault="00D566CF" w:rsidP="00D566CF">
      <w:pPr>
        <w:jc w:val="both"/>
        <w:rPr>
          <w:rFonts w:ascii="Sanskrit 2003" w:hAnsi="Sanskrit 2003" w:cs="Sanskrit 2003"/>
          <w:sz w:val="32"/>
          <w:szCs w:val="32"/>
          <w:lang w:bidi="hi-IN"/>
        </w:rPr>
      </w:pPr>
      <w:r w:rsidRPr="00D566CF">
        <w:rPr>
          <w:rFonts w:ascii="Sanskrit 2003" w:hAnsi="Sanskrit 2003" w:cs="Sanskrit 2003"/>
          <w:sz w:val="32"/>
          <w:szCs w:val="32"/>
          <w:cs/>
          <w:lang w:bidi="hi-IN"/>
        </w:rPr>
        <w:t>कपिर्बभस्ति तेजनं पुनर्जरायुगौरिव</w:t>
      </w:r>
      <w:r w:rsidR="00110C4C" w:rsidRPr="00110C4C">
        <w:rPr>
          <w:rFonts w:ascii="Sanskrit 2003" w:hAnsi="Sanskrit 2003" w:cs="Sanskrit 2003"/>
          <w:sz w:val="32"/>
          <w:szCs w:val="32"/>
          <w:cs/>
          <w:lang w:bidi="hi-IN"/>
        </w:rPr>
        <w:t>॥</w:t>
      </w:r>
    </w:p>
    <w:p w:rsidR="00110C4C" w:rsidRPr="00110C4C" w:rsidRDefault="00110C4C" w:rsidP="00110C4C">
      <w:pPr>
        <w:jc w:val="both"/>
        <w:rPr>
          <w:rFonts w:ascii="URW Palladio ITUeo" w:hAnsi="URW Palladio ITUeo" w:cs="Arial"/>
          <w:sz w:val="28"/>
          <w:szCs w:val="28"/>
          <w:lang w:bidi="hi-IN"/>
        </w:rPr>
      </w:pPr>
      <w:r w:rsidRPr="00110C4C">
        <w:rPr>
          <w:rFonts w:ascii="URW Palladio ITUeo" w:hAnsi="URW Palladio ITUeo" w:cs="Arial"/>
          <w:sz w:val="28"/>
          <w:szCs w:val="28"/>
          <w:lang w:bidi="hi-IN"/>
        </w:rPr>
        <w:t>na hi te agne tanuvaikrūraṁ cakāra martyaḥ |</w:t>
      </w:r>
    </w:p>
    <w:p w:rsidR="00D566CF" w:rsidRPr="00110C4C" w:rsidRDefault="00110C4C" w:rsidP="00110C4C">
      <w:pPr>
        <w:jc w:val="both"/>
        <w:rPr>
          <w:rFonts w:ascii="URW Palladio ITUeo" w:hAnsi="URW Palladio ITUeo" w:cs="Arial"/>
          <w:sz w:val="28"/>
          <w:szCs w:val="28"/>
          <w:lang w:bidi="hi-IN"/>
        </w:rPr>
      </w:pPr>
      <w:r w:rsidRPr="00110C4C">
        <w:rPr>
          <w:rFonts w:ascii="URW Palladio ITUeo" w:hAnsi="URW Palladio ITUeo" w:cs="Arial"/>
          <w:sz w:val="28"/>
          <w:szCs w:val="28"/>
          <w:lang w:bidi="hi-IN"/>
        </w:rPr>
        <w:t xml:space="preserve">kapirbabhasti tejanaṁ punarjarāyugauriva </w:t>
      </w:r>
      <w:r w:rsidR="00B55AFE" w:rsidRPr="00B55AFE">
        <w:rPr>
          <w:rFonts w:ascii="URW Palladio ITUeo" w:hAnsi="URW Palladio ITUeo" w:cs="Arial"/>
          <w:sz w:val="28"/>
          <w:szCs w:val="28"/>
          <w:lang w:bidi="hi-IN"/>
        </w:rPr>
        <w:t>||</w:t>
      </w:r>
    </w:p>
    <w:p w:rsidR="00245028" w:rsidRDefault="00245028" w:rsidP="00BE2655">
      <w:pPr>
        <w:jc w:val="both"/>
        <w:rPr>
          <w:rFonts w:ascii="Arial" w:hAnsi="Arial" w:cs="Arial"/>
          <w:sz w:val="24"/>
          <w:szCs w:val="24"/>
          <w:lang w:bidi="hi-IN"/>
        </w:rPr>
      </w:pPr>
      <w:r>
        <w:rPr>
          <w:rFonts w:ascii="Arial" w:hAnsi="Arial" w:cs="Arial"/>
          <w:sz w:val="24"/>
          <w:szCs w:val="24"/>
          <w:lang w:bidi="hi-IN"/>
        </w:rPr>
        <w:t xml:space="preserve">This mantra is used in </w:t>
      </w:r>
      <w:r w:rsidR="00366314" w:rsidRPr="00366314">
        <w:rPr>
          <w:rFonts w:ascii="URW Palladio ITUeo" w:hAnsi="URW Palladio ITUeo" w:cs="Arial"/>
          <w:sz w:val="28"/>
          <w:szCs w:val="28"/>
          <w:lang w:bidi="hi-IN"/>
        </w:rPr>
        <w:t>pitṛmedham</w:t>
      </w:r>
      <w:r w:rsidR="00366314" w:rsidRPr="00366314">
        <w:rPr>
          <w:rFonts w:ascii="Arial" w:hAnsi="Arial" w:cs="Arial"/>
          <w:sz w:val="24"/>
          <w:szCs w:val="24"/>
          <w:lang w:bidi="hi-IN"/>
        </w:rPr>
        <w:t xml:space="preserve"> </w:t>
      </w:r>
      <w:r>
        <w:rPr>
          <w:rFonts w:ascii="Arial" w:hAnsi="Arial" w:cs="Arial"/>
          <w:sz w:val="24"/>
          <w:szCs w:val="24"/>
          <w:lang w:bidi="hi-IN"/>
        </w:rPr>
        <w:t>(ritual performed for the departed soul). On the tenth day</w:t>
      </w:r>
      <w:r w:rsidR="0004399F">
        <w:rPr>
          <w:rFonts w:ascii="Arial" w:hAnsi="Arial" w:cs="Arial"/>
          <w:sz w:val="24"/>
          <w:szCs w:val="24"/>
          <w:lang w:bidi="hi-IN"/>
        </w:rPr>
        <w:t>,</w:t>
      </w:r>
      <w:r>
        <w:rPr>
          <w:rFonts w:ascii="Arial" w:hAnsi="Arial" w:cs="Arial"/>
          <w:sz w:val="24"/>
          <w:szCs w:val="24"/>
          <w:lang w:bidi="hi-IN"/>
        </w:rPr>
        <w:t xml:space="preserve"> </w:t>
      </w:r>
      <w:r w:rsidR="003E3E14" w:rsidRPr="003E3E14">
        <w:rPr>
          <w:rFonts w:ascii="URW Palladio ITUeo" w:hAnsi="URW Palladio ITUeo" w:cs="Arial"/>
          <w:sz w:val="28"/>
          <w:szCs w:val="28"/>
          <w:lang w:bidi="hi-IN"/>
        </w:rPr>
        <w:t>śānti homam</w:t>
      </w:r>
      <w:r w:rsidR="003E3E14" w:rsidRPr="003E3E14">
        <w:rPr>
          <w:rFonts w:ascii="Arial" w:hAnsi="Arial" w:cs="Arial"/>
          <w:sz w:val="24"/>
          <w:szCs w:val="24"/>
          <w:lang w:bidi="hi-IN"/>
        </w:rPr>
        <w:t xml:space="preserve"> </w:t>
      </w:r>
      <w:r>
        <w:rPr>
          <w:rFonts w:ascii="Arial" w:hAnsi="Arial" w:cs="Arial"/>
          <w:sz w:val="24"/>
          <w:szCs w:val="24"/>
          <w:lang w:bidi="hi-IN"/>
        </w:rPr>
        <w:t xml:space="preserve">should be performed before </w:t>
      </w:r>
      <w:r w:rsidR="003E3E14" w:rsidRPr="003E3E14">
        <w:rPr>
          <w:rFonts w:ascii="Arial" w:hAnsi="Arial" w:cs="Arial"/>
          <w:sz w:val="24"/>
          <w:szCs w:val="24"/>
          <w:lang w:bidi="hi-IN"/>
        </w:rPr>
        <w:t>ānanda homam</w:t>
      </w:r>
      <w:r>
        <w:rPr>
          <w:rFonts w:ascii="Arial" w:hAnsi="Arial" w:cs="Arial"/>
          <w:sz w:val="24"/>
          <w:szCs w:val="24"/>
          <w:lang w:bidi="hi-IN"/>
        </w:rPr>
        <w:t>.</w:t>
      </w:r>
      <w:r w:rsidR="002310AE">
        <w:rPr>
          <w:rFonts w:ascii="Arial" w:hAnsi="Arial" w:cs="Arial"/>
          <w:sz w:val="24"/>
          <w:szCs w:val="24"/>
          <w:lang w:bidi="hi-IN"/>
        </w:rPr>
        <w:t xml:space="preserve"> At that time the </w:t>
      </w:r>
      <w:r w:rsidR="00BD46FC" w:rsidRPr="00BD46FC">
        <w:rPr>
          <w:rFonts w:ascii="URW Palladio ITUeo" w:hAnsi="URW Palladio ITUeo" w:cs="Arial"/>
          <w:sz w:val="28"/>
          <w:szCs w:val="28"/>
          <w:lang w:bidi="hi-IN"/>
        </w:rPr>
        <w:t>kartā</w:t>
      </w:r>
      <w:r w:rsidR="00BD46FC" w:rsidRPr="00BD46FC">
        <w:rPr>
          <w:rFonts w:ascii="Arial" w:hAnsi="Arial" w:cs="Arial"/>
          <w:sz w:val="24"/>
          <w:szCs w:val="24"/>
          <w:lang w:bidi="hi-IN"/>
        </w:rPr>
        <w:t xml:space="preserve"> </w:t>
      </w:r>
      <w:r w:rsidR="00BD46FC">
        <w:rPr>
          <w:rFonts w:ascii="Arial" w:hAnsi="Arial" w:cs="Arial"/>
          <w:sz w:val="24"/>
          <w:szCs w:val="24"/>
          <w:lang w:bidi="hi-IN"/>
        </w:rPr>
        <w:t>(</w:t>
      </w:r>
      <w:r w:rsidR="002310AE">
        <w:rPr>
          <w:rFonts w:ascii="Arial" w:hAnsi="Arial" w:cs="Arial"/>
          <w:sz w:val="24"/>
          <w:szCs w:val="24"/>
          <w:lang w:bidi="hi-IN"/>
        </w:rPr>
        <w:t>doer</w:t>
      </w:r>
      <w:r w:rsidR="00BD46FC">
        <w:rPr>
          <w:rFonts w:ascii="Arial" w:hAnsi="Arial" w:cs="Arial"/>
          <w:sz w:val="24"/>
          <w:szCs w:val="24"/>
          <w:lang w:bidi="hi-IN"/>
        </w:rPr>
        <w:t>)</w:t>
      </w:r>
      <w:r w:rsidR="002310AE">
        <w:rPr>
          <w:rFonts w:ascii="Arial" w:hAnsi="Arial" w:cs="Arial"/>
          <w:sz w:val="24"/>
          <w:szCs w:val="24"/>
          <w:lang w:bidi="hi-IN"/>
        </w:rPr>
        <w:t xml:space="preserve"> of the ritual along with brothers and paternal cousins should adorn themselves with the garland made of ‘</w:t>
      </w:r>
      <w:r w:rsidR="004A67ED" w:rsidRPr="004A67ED">
        <w:rPr>
          <w:rFonts w:ascii="URW Palladio ITUeo" w:hAnsi="URW Palladio ITUeo" w:cs="Arial"/>
          <w:sz w:val="28"/>
          <w:szCs w:val="28"/>
          <w:lang w:bidi="hi-IN"/>
        </w:rPr>
        <w:t>āttu nocci</w:t>
      </w:r>
      <w:r w:rsidR="002310AE">
        <w:rPr>
          <w:rFonts w:ascii="Arial" w:hAnsi="Arial" w:cs="Arial"/>
          <w:sz w:val="24"/>
          <w:szCs w:val="24"/>
          <w:lang w:bidi="hi-IN"/>
        </w:rPr>
        <w:t>’</w:t>
      </w:r>
      <w:r w:rsidR="000928BA">
        <w:rPr>
          <w:rFonts w:ascii="Arial" w:hAnsi="Arial" w:cs="Arial"/>
          <w:sz w:val="24"/>
          <w:szCs w:val="24"/>
          <w:lang w:bidi="hi-IN"/>
        </w:rPr>
        <w:t xml:space="preserve"> (</w:t>
      </w:r>
      <w:r w:rsidR="000928BA" w:rsidRPr="000928BA">
        <w:rPr>
          <w:rFonts w:ascii="Arial" w:hAnsi="Arial" w:cs="Arial"/>
          <w:sz w:val="24"/>
          <w:szCs w:val="24"/>
          <w:lang w:bidi="hi-IN"/>
        </w:rPr>
        <w:t>Vitex negundo</w:t>
      </w:r>
      <w:r w:rsidR="000928BA">
        <w:rPr>
          <w:rFonts w:ascii="Arial" w:hAnsi="Arial" w:cs="Arial"/>
          <w:sz w:val="24"/>
          <w:szCs w:val="24"/>
          <w:lang w:bidi="hi-IN"/>
        </w:rPr>
        <w:t>)</w:t>
      </w:r>
      <w:r w:rsidR="002310AE">
        <w:rPr>
          <w:rFonts w:ascii="Arial" w:hAnsi="Arial" w:cs="Arial"/>
          <w:sz w:val="24"/>
          <w:szCs w:val="24"/>
          <w:lang w:bidi="hi-IN"/>
        </w:rPr>
        <w:t>. They should sit on the skin of the bull in a row</w:t>
      </w:r>
      <w:r w:rsidR="00EC039E">
        <w:rPr>
          <w:rFonts w:ascii="Arial" w:hAnsi="Arial" w:cs="Arial"/>
          <w:sz w:val="24"/>
          <w:szCs w:val="24"/>
          <w:lang w:bidi="hi-IN"/>
        </w:rPr>
        <w:t>,</w:t>
      </w:r>
      <w:r w:rsidR="002310AE">
        <w:rPr>
          <w:rFonts w:ascii="Arial" w:hAnsi="Arial" w:cs="Arial"/>
          <w:sz w:val="24"/>
          <w:szCs w:val="24"/>
          <w:lang w:bidi="hi-IN"/>
        </w:rPr>
        <w:t xml:space="preserve"> with </w:t>
      </w:r>
      <w:r w:rsidR="00EC039E">
        <w:rPr>
          <w:rFonts w:ascii="Arial" w:hAnsi="Arial" w:cs="Arial"/>
          <w:sz w:val="24"/>
          <w:szCs w:val="24"/>
          <w:lang w:bidi="hi-IN"/>
        </w:rPr>
        <w:t xml:space="preserve">the </w:t>
      </w:r>
      <w:r w:rsidR="002310AE">
        <w:rPr>
          <w:rFonts w:ascii="Arial" w:hAnsi="Arial" w:cs="Arial"/>
          <w:sz w:val="24"/>
          <w:szCs w:val="24"/>
          <w:lang w:bidi="hi-IN"/>
        </w:rPr>
        <w:t>youngest being in the start of the row</w:t>
      </w:r>
      <w:r w:rsidR="0046740D">
        <w:rPr>
          <w:rFonts w:ascii="Arial" w:hAnsi="Arial" w:cs="Arial"/>
          <w:sz w:val="24"/>
          <w:szCs w:val="24"/>
          <w:lang w:bidi="hi-IN"/>
        </w:rPr>
        <w:t xml:space="preserve"> and in the ascending order of the age</w:t>
      </w:r>
      <w:r w:rsidR="002310AE">
        <w:rPr>
          <w:rFonts w:ascii="Arial" w:hAnsi="Arial" w:cs="Arial"/>
          <w:sz w:val="24"/>
          <w:szCs w:val="24"/>
          <w:lang w:bidi="hi-IN"/>
        </w:rPr>
        <w:t>. It is a tradition to use holy grass in the place of bull’s skin, wherever it is not available.</w:t>
      </w:r>
    </w:p>
    <w:p w:rsidR="002310AE" w:rsidRDefault="00D5527D" w:rsidP="00BE2655">
      <w:pPr>
        <w:jc w:val="both"/>
        <w:rPr>
          <w:rFonts w:ascii="Arial" w:hAnsi="Arial" w:cs="Arial"/>
          <w:sz w:val="24"/>
          <w:szCs w:val="24"/>
          <w:lang w:bidi="hi-IN"/>
        </w:rPr>
      </w:pPr>
      <w:r>
        <w:rPr>
          <w:rFonts w:ascii="Arial" w:hAnsi="Arial" w:cs="Arial"/>
          <w:sz w:val="24"/>
          <w:szCs w:val="24"/>
          <w:lang w:bidi="hi-IN"/>
        </w:rPr>
        <w:t xml:space="preserve">The doer should add </w:t>
      </w:r>
      <w:r w:rsidR="00376B24">
        <w:rPr>
          <w:rFonts w:ascii="Arial" w:hAnsi="Arial" w:cs="Arial"/>
          <w:sz w:val="24"/>
          <w:szCs w:val="24"/>
          <w:lang w:bidi="hi-IN"/>
        </w:rPr>
        <w:t>ghee through the stalk of the ancillary ‘</w:t>
      </w:r>
      <w:r w:rsidR="00730A2E" w:rsidRPr="00730A2E">
        <w:rPr>
          <w:rFonts w:ascii="URW Palladio ITUeo" w:hAnsi="URW Palladio ITUeo" w:cs="Arial"/>
          <w:sz w:val="28"/>
          <w:szCs w:val="28"/>
          <w:lang w:bidi="hi-IN"/>
        </w:rPr>
        <w:t>māviliṅga</w:t>
      </w:r>
      <w:r w:rsidR="00730A2E" w:rsidRPr="00730A2E">
        <w:rPr>
          <w:rFonts w:ascii="Arial" w:hAnsi="Arial" w:cs="Arial"/>
          <w:sz w:val="24"/>
          <w:szCs w:val="24"/>
          <w:lang w:bidi="hi-IN"/>
        </w:rPr>
        <w:t xml:space="preserve"> </w:t>
      </w:r>
      <w:r w:rsidR="004A51F7">
        <w:rPr>
          <w:rFonts w:ascii="Arial" w:hAnsi="Arial" w:cs="Arial"/>
          <w:sz w:val="24"/>
          <w:szCs w:val="24"/>
          <w:lang w:bidi="hi-IN"/>
        </w:rPr>
        <w:t>(</w:t>
      </w:r>
      <w:r w:rsidR="004A51F7" w:rsidRPr="004A51F7">
        <w:rPr>
          <w:rFonts w:ascii="Arial" w:hAnsi="Arial" w:cs="Arial"/>
          <w:i/>
          <w:iCs/>
          <w:sz w:val="24"/>
          <w:szCs w:val="24"/>
          <w:lang w:bidi="hi-IN"/>
        </w:rPr>
        <w:t>Crataeva nurvala</w:t>
      </w:r>
      <w:r w:rsidR="004A51F7">
        <w:rPr>
          <w:rFonts w:ascii="Arial" w:hAnsi="Arial" w:cs="Arial"/>
          <w:sz w:val="24"/>
          <w:szCs w:val="24"/>
          <w:lang w:bidi="hi-IN"/>
        </w:rPr>
        <w:t>)</w:t>
      </w:r>
      <w:r w:rsidR="00376B24">
        <w:rPr>
          <w:rFonts w:ascii="Arial" w:hAnsi="Arial" w:cs="Arial"/>
          <w:sz w:val="24"/>
          <w:szCs w:val="24"/>
          <w:lang w:bidi="hi-IN"/>
        </w:rPr>
        <w:t>’ leaf to the main ‘</w:t>
      </w:r>
      <w:r w:rsidR="00730A2E" w:rsidRPr="00730A2E">
        <w:rPr>
          <w:rFonts w:ascii="URW Palladio ITUeo" w:hAnsi="URW Palladio ITUeo" w:cs="Arial"/>
          <w:sz w:val="28"/>
          <w:szCs w:val="28"/>
          <w:lang w:bidi="hi-IN"/>
        </w:rPr>
        <w:t>māviliṅga</w:t>
      </w:r>
      <w:r w:rsidR="00376B24">
        <w:rPr>
          <w:rFonts w:ascii="Arial" w:hAnsi="Arial" w:cs="Arial"/>
          <w:sz w:val="24"/>
          <w:szCs w:val="24"/>
          <w:lang w:bidi="hi-IN"/>
        </w:rPr>
        <w:t>’ leaf four times. Then he should add that ghee to Agni through the stalk of the main ‘</w:t>
      </w:r>
      <w:r w:rsidR="003E24B0" w:rsidRPr="00730A2E">
        <w:rPr>
          <w:rFonts w:ascii="URW Palladio ITUeo" w:hAnsi="URW Palladio ITUeo" w:cs="Arial"/>
          <w:sz w:val="28"/>
          <w:szCs w:val="28"/>
          <w:lang w:bidi="hi-IN"/>
        </w:rPr>
        <w:t>māviliṅga</w:t>
      </w:r>
      <w:r w:rsidR="00376B24">
        <w:rPr>
          <w:rFonts w:ascii="Arial" w:hAnsi="Arial" w:cs="Arial"/>
          <w:sz w:val="24"/>
          <w:szCs w:val="24"/>
          <w:lang w:bidi="hi-IN"/>
        </w:rPr>
        <w:t xml:space="preserve">’ leaf and perform two </w:t>
      </w:r>
      <w:r w:rsidR="00307E83" w:rsidRPr="00307E83">
        <w:rPr>
          <w:rFonts w:ascii="URW Palladio ITUeo" w:hAnsi="URW Palladio ITUeo" w:cs="Arial"/>
          <w:sz w:val="28"/>
          <w:szCs w:val="28"/>
          <w:lang w:bidi="hi-IN"/>
        </w:rPr>
        <w:t>āhuti</w:t>
      </w:r>
      <w:r w:rsidR="00307E83">
        <w:rPr>
          <w:rFonts w:ascii="Arial" w:hAnsi="Arial" w:cs="Arial"/>
          <w:sz w:val="24"/>
          <w:szCs w:val="24"/>
          <w:lang w:bidi="hi-IN"/>
        </w:rPr>
        <w:t>-s</w:t>
      </w:r>
      <w:r w:rsidR="00421091">
        <w:rPr>
          <w:rFonts w:ascii="Arial" w:hAnsi="Arial" w:cs="Arial"/>
          <w:sz w:val="24"/>
          <w:szCs w:val="24"/>
          <w:lang w:bidi="hi-IN"/>
        </w:rPr>
        <w:t xml:space="preserve"> (offering to Agni)</w:t>
      </w:r>
      <w:r w:rsidR="00376B24">
        <w:rPr>
          <w:rFonts w:ascii="Arial" w:hAnsi="Arial" w:cs="Arial"/>
          <w:sz w:val="24"/>
          <w:szCs w:val="24"/>
          <w:lang w:bidi="hi-IN"/>
        </w:rPr>
        <w:t>. In that the</w:t>
      </w:r>
      <w:r w:rsidR="00B60AC1">
        <w:rPr>
          <w:rFonts w:ascii="Arial" w:hAnsi="Arial" w:cs="Arial"/>
          <w:sz w:val="24"/>
          <w:szCs w:val="24"/>
          <w:lang w:bidi="hi-IN"/>
        </w:rPr>
        <w:t xml:space="preserve"> above</w:t>
      </w:r>
      <w:r w:rsidR="00376B24">
        <w:rPr>
          <w:rFonts w:ascii="Arial" w:hAnsi="Arial" w:cs="Arial"/>
          <w:sz w:val="24"/>
          <w:szCs w:val="24"/>
          <w:lang w:bidi="hi-IN"/>
        </w:rPr>
        <w:t xml:space="preserve"> mantra </w:t>
      </w:r>
      <w:r w:rsidR="00B60AC1">
        <w:rPr>
          <w:rFonts w:ascii="Arial" w:hAnsi="Arial" w:cs="Arial"/>
          <w:sz w:val="24"/>
          <w:szCs w:val="24"/>
          <w:lang w:bidi="hi-IN"/>
        </w:rPr>
        <w:t xml:space="preserve">is </w:t>
      </w:r>
      <w:r w:rsidR="00376B24">
        <w:rPr>
          <w:rFonts w:ascii="Arial" w:hAnsi="Arial" w:cs="Arial"/>
          <w:sz w:val="24"/>
          <w:szCs w:val="24"/>
          <w:lang w:bidi="hi-IN"/>
        </w:rPr>
        <w:t xml:space="preserve">used for the first </w:t>
      </w:r>
      <w:r w:rsidR="00C0408B" w:rsidRPr="00307E83">
        <w:rPr>
          <w:rFonts w:ascii="URW Palladio ITUeo" w:hAnsi="URW Palladio ITUeo" w:cs="Arial"/>
          <w:sz w:val="28"/>
          <w:szCs w:val="28"/>
          <w:lang w:bidi="hi-IN"/>
        </w:rPr>
        <w:t>āhuti</w:t>
      </w:r>
      <w:r w:rsidR="00376B24">
        <w:rPr>
          <w:rFonts w:ascii="Arial" w:hAnsi="Arial" w:cs="Arial"/>
          <w:sz w:val="24"/>
          <w:szCs w:val="24"/>
          <w:lang w:bidi="hi-IN"/>
        </w:rPr>
        <w:t>.</w:t>
      </w:r>
    </w:p>
    <w:p w:rsidR="00376B24" w:rsidRDefault="00376B24" w:rsidP="00BE2655">
      <w:pPr>
        <w:jc w:val="both"/>
        <w:rPr>
          <w:rFonts w:ascii="Arial" w:hAnsi="Arial" w:cs="Arial"/>
          <w:sz w:val="24"/>
          <w:szCs w:val="24"/>
          <w:lang w:bidi="hi-IN"/>
        </w:rPr>
      </w:pPr>
      <w:r>
        <w:rPr>
          <w:rFonts w:ascii="Arial" w:hAnsi="Arial" w:cs="Arial"/>
          <w:sz w:val="24"/>
          <w:szCs w:val="24"/>
          <w:lang w:bidi="hi-IN"/>
        </w:rPr>
        <w:t>The aphorism which dictates this is:</w:t>
      </w:r>
    </w:p>
    <w:p w:rsidR="00376B24" w:rsidRPr="00AE4C46" w:rsidRDefault="00AE4C46" w:rsidP="00BE2655">
      <w:pPr>
        <w:jc w:val="both"/>
        <w:rPr>
          <w:rFonts w:ascii="URW Palladio ITUeo" w:hAnsi="URW Palladio ITUeo" w:cs="Arial"/>
          <w:sz w:val="28"/>
          <w:szCs w:val="28"/>
          <w:lang w:bidi="hi-IN"/>
        </w:rPr>
      </w:pPr>
      <w:r w:rsidRPr="00AE4C46">
        <w:rPr>
          <w:rFonts w:ascii="URW Palladio ITUeo" w:hAnsi="URW Palladio ITUeo" w:cs="Arial"/>
          <w:sz w:val="28"/>
          <w:szCs w:val="28"/>
          <w:lang w:bidi="hi-IN"/>
        </w:rPr>
        <w:t>atha pratilomakṛtayā vāraṇyā srucā caturgṛhīte dve āhutī juhoti na hīti</w:t>
      </w:r>
    </w:p>
    <w:p w:rsidR="00376B24" w:rsidRDefault="00376B24" w:rsidP="00BE2655">
      <w:pPr>
        <w:jc w:val="both"/>
        <w:rPr>
          <w:rFonts w:ascii="Arial" w:hAnsi="Arial" w:cs="Arial"/>
          <w:sz w:val="24"/>
          <w:szCs w:val="24"/>
          <w:lang w:bidi="hi-IN"/>
        </w:rPr>
      </w:pPr>
      <w:r>
        <w:rPr>
          <w:rFonts w:ascii="Arial" w:hAnsi="Arial" w:cs="Arial"/>
          <w:sz w:val="24"/>
          <w:szCs w:val="24"/>
          <w:lang w:bidi="hi-IN"/>
        </w:rPr>
        <w:lastRenderedPageBreak/>
        <w:t xml:space="preserve">The meaning shown by </w:t>
      </w:r>
      <w:r w:rsidR="00B83006">
        <w:rPr>
          <w:rFonts w:ascii="URW Palladio ITUeo" w:hAnsi="URW Palladio ITUeo" w:cs="Arial"/>
          <w:sz w:val="28"/>
          <w:szCs w:val="28"/>
          <w:lang w:bidi="hi-IN"/>
        </w:rPr>
        <w:t>Ś</w:t>
      </w:r>
      <w:r w:rsidR="004C3C74" w:rsidRPr="002C5683">
        <w:rPr>
          <w:rFonts w:ascii="URW Palladio ITUeo" w:hAnsi="URW Palladio ITUeo" w:cs="Arial"/>
          <w:sz w:val="28"/>
          <w:szCs w:val="28"/>
          <w:lang w:bidi="hi-IN"/>
        </w:rPr>
        <w:t xml:space="preserve">rī </w:t>
      </w:r>
      <w:r w:rsidR="000D1AB1" w:rsidRPr="002C5683">
        <w:rPr>
          <w:rFonts w:ascii="URW Palladio ITUeo" w:hAnsi="URW Palladio ITUeo" w:cs="Arial"/>
          <w:sz w:val="28"/>
          <w:szCs w:val="28"/>
          <w:lang w:bidi="hi-IN"/>
        </w:rPr>
        <w:t>B</w:t>
      </w:r>
      <w:r w:rsidR="004C3C74" w:rsidRPr="002C5683">
        <w:rPr>
          <w:rFonts w:ascii="URW Palladio ITUeo" w:hAnsi="URW Palladio ITUeo" w:cs="Arial"/>
          <w:sz w:val="28"/>
          <w:szCs w:val="28"/>
          <w:lang w:bidi="hi-IN"/>
        </w:rPr>
        <w:t xml:space="preserve">haṭṭa </w:t>
      </w:r>
      <w:r w:rsidR="000D1AB1" w:rsidRPr="002C5683">
        <w:rPr>
          <w:rFonts w:ascii="URW Palladio ITUeo" w:hAnsi="URW Palladio ITUeo" w:cs="Arial"/>
          <w:sz w:val="28"/>
          <w:szCs w:val="28"/>
          <w:lang w:bidi="hi-IN"/>
        </w:rPr>
        <w:t>B</w:t>
      </w:r>
      <w:r w:rsidR="004C3C74" w:rsidRPr="002C5683">
        <w:rPr>
          <w:rFonts w:ascii="URW Palladio ITUeo" w:hAnsi="URW Palladio ITUeo" w:cs="Arial"/>
          <w:sz w:val="28"/>
          <w:szCs w:val="28"/>
          <w:lang w:bidi="hi-IN"/>
        </w:rPr>
        <w:t>hāskarar</w:t>
      </w:r>
      <w:r w:rsidR="004C3C74" w:rsidRPr="004C3C74">
        <w:rPr>
          <w:rFonts w:ascii="Arial" w:hAnsi="Arial" w:cs="Arial"/>
          <w:sz w:val="24"/>
          <w:szCs w:val="24"/>
          <w:lang w:bidi="hi-IN"/>
        </w:rPr>
        <w:t xml:space="preserve"> </w:t>
      </w:r>
      <w:r>
        <w:rPr>
          <w:rFonts w:ascii="Arial" w:hAnsi="Arial" w:cs="Arial"/>
          <w:sz w:val="24"/>
          <w:szCs w:val="24"/>
          <w:lang w:bidi="hi-IN"/>
        </w:rPr>
        <w:t xml:space="preserve">for </w:t>
      </w:r>
      <w:r w:rsidR="00625B8C">
        <w:rPr>
          <w:rFonts w:ascii="Arial" w:hAnsi="Arial" w:cs="Arial"/>
          <w:sz w:val="24"/>
          <w:szCs w:val="24"/>
          <w:lang w:bidi="hi-IN"/>
        </w:rPr>
        <w:t>the mantra</w:t>
      </w:r>
      <w:r>
        <w:rPr>
          <w:rFonts w:ascii="Arial" w:hAnsi="Arial" w:cs="Arial"/>
          <w:sz w:val="24"/>
          <w:szCs w:val="24"/>
          <w:lang w:bidi="hi-IN"/>
        </w:rPr>
        <w:t xml:space="preserve"> is:</w:t>
      </w:r>
    </w:p>
    <w:p w:rsidR="00376B24" w:rsidRDefault="00BE7DD2" w:rsidP="00BE7DD2">
      <w:pPr>
        <w:jc w:val="both"/>
        <w:rPr>
          <w:rFonts w:ascii="Arial" w:hAnsi="Arial" w:cs="Arial"/>
          <w:sz w:val="24"/>
          <w:szCs w:val="24"/>
          <w:lang w:bidi="hi-IN"/>
        </w:rPr>
      </w:pPr>
      <w:r w:rsidRPr="00110C4C">
        <w:rPr>
          <w:rFonts w:ascii="URW Palladio ITUeo" w:hAnsi="URW Palladio ITUeo" w:cs="Arial"/>
          <w:sz w:val="28"/>
          <w:szCs w:val="28"/>
          <w:lang w:bidi="hi-IN"/>
        </w:rPr>
        <w:t xml:space="preserve">agne </w:t>
      </w:r>
      <w:r>
        <w:rPr>
          <w:rFonts w:ascii="URW Palladio ITUeo" w:hAnsi="URW Palladio ITUeo" w:cs="Arial"/>
          <w:sz w:val="28"/>
          <w:szCs w:val="28"/>
          <w:lang w:bidi="hi-IN"/>
        </w:rPr>
        <w:t xml:space="preserve"> - </w:t>
      </w:r>
      <w:r w:rsidR="00376B24">
        <w:rPr>
          <w:rFonts w:ascii="Arial" w:hAnsi="Arial" w:cs="Arial"/>
          <w:sz w:val="24"/>
          <w:szCs w:val="24"/>
          <w:lang w:bidi="hi-IN"/>
        </w:rPr>
        <w:t>Oh! Agni!</w:t>
      </w:r>
    </w:p>
    <w:p w:rsidR="00376B24" w:rsidRDefault="00E951DD" w:rsidP="00BE7DD2">
      <w:pPr>
        <w:jc w:val="both"/>
        <w:rPr>
          <w:rFonts w:ascii="Arial" w:hAnsi="Arial" w:cs="Arial"/>
          <w:sz w:val="24"/>
          <w:szCs w:val="24"/>
          <w:lang w:bidi="hi-IN"/>
        </w:rPr>
      </w:pPr>
      <w:r w:rsidRPr="00110C4C">
        <w:rPr>
          <w:rFonts w:ascii="URW Palladio ITUeo" w:hAnsi="URW Palladio ITUeo" w:cs="Arial"/>
          <w:sz w:val="28"/>
          <w:szCs w:val="28"/>
          <w:lang w:bidi="hi-IN"/>
        </w:rPr>
        <w:t xml:space="preserve">te </w:t>
      </w:r>
      <w:r>
        <w:rPr>
          <w:rFonts w:ascii="URW Palladio ITUeo" w:hAnsi="URW Palladio ITUeo" w:cs="Arial"/>
          <w:sz w:val="28"/>
          <w:szCs w:val="28"/>
          <w:lang w:bidi="hi-IN"/>
        </w:rPr>
        <w:t>t</w:t>
      </w:r>
      <w:r w:rsidR="00BE7DD2" w:rsidRPr="00110C4C">
        <w:rPr>
          <w:rFonts w:ascii="URW Palladio ITUeo" w:hAnsi="URW Palladio ITUeo" w:cs="Arial"/>
          <w:sz w:val="28"/>
          <w:szCs w:val="28"/>
          <w:lang w:bidi="hi-IN"/>
        </w:rPr>
        <w:t>anuvai</w:t>
      </w:r>
      <w:r w:rsidR="00BE7DD2">
        <w:rPr>
          <w:rFonts w:ascii="URW Palladio ITUeo" w:hAnsi="URW Palladio ITUeo" w:cs="Arial"/>
          <w:sz w:val="28"/>
          <w:szCs w:val="28"/>
          <w:lang w:bidi="hi-IN"/>
        </w:rPr>
        <w:t xml:space="preserve"> - </w:t>
      </w:r>
      <w:r w:rsidR="006445F9">
        <w:rPr>
          <w:rFonts w:ascii="Arial" w:hAnsi="Arial" w:cs="Arial"/>
          <w:sz w:val="24"/>
          <w:szCs w:val="24"/>
          <w:lang w:bidi="hi-IN"/>
        </w:rPr>
        <w:t>w</w:t>
      </w:r>
      <w:r w:rsidR="00376B24">
        <w:rPr>
          <w:rFonts w:ascii="Arial" w:hAnsi="Arial" w:cs="Arial"/>
          <w:sz w:val="24"/>
          <w:szCs w:val="24"/>
          <w:lang w:bidi="hi-IN"/>
        </w:rPr>
        <w:t>ith your body (though the original text uses this word as the fourth case i.e. dative case,</w:t>
      </w:r>
      <w:r w:rsidR="007150E9">
        <w:rPr>
          <w:rFonts w:ascii="Arial" w:hAnsi="Arial" w:cs="Arial"/>
          <w:sz w:val="24"/>
          <w:szCs w:val="24"/>
          <w:lang w:bidi="hi-IN"/>
        </w:rPr>
        <w:t xml:space="preserve"> the</w:t>
      </w:r>
      <w:r w:rsidR="00376B24">
        <w:rPr>
          <w:rFonts w:ascii="Arial" w:hAnsi="Arial" w:cs="Arial"/>
          <w:sz w:val="24"/>
          <w:szCs w:val="24"/>
          <w:lang w:bidi="hi-IN"/>
        </w:rPr>
        <w:t xml:space="preserve"> third case i.e. instrumental case is used to interpret the mantra)</w:t>
      </w:r>
    </w:p>
    <w:p w:rsidR="00376B24" w:rsidRDefault="00A6482D" w:rsidP="00A6482D">
      <w:pPr>
        <w:jc w:val="both"/>
        <w:rPr>
          <w:rFonts w:ascii="Arial" w:hAnsi="Arial" w:cs="Arial"/>
          <w:sz w:val="24"/>
          <w:szCs w:val="24"/>
          <w:lang w:bidi="hi-IN"/>
        </w:rPr>
      </w:pPr>
      <w:r w:rsidRPr="00110C4C">
        <w:rPr>
          <w:rFonts w:ascii="URW Palladio ITUeo" w:hAnsi="URW Palladio ITUeo" w:cs="Arial"/>
          <w:sz w:val="28"/>
          <w:szCs w:val="28"/>
          <w:lang w:bidi="hi-IN"/>
        </w:rPr>
        <w:t xml:space="preserve">martyaḥ </w:t>
      </w:r>
      <w:r>
        <w:rPr>
          <w:rFonts w:ascii="URW Palladio ITUeo" w:hAnsi="URW Palladio ITUeo" w:cs="Arial"/>
          <w:sz w:val="28"/>
          <w:szCs w:val="28"/>
          <w:lang w:bidi="hi-IN"/>
        </w:rPr>
        <w:t xml:space="preserve">- </w:t>
      </w:r>
      <w:r w:rsidR="00376B24">
        <w:rPr>
          <w:rFonts w:ascii="Arial" w:hAnsi="Arial" w:cs="Arial"/>
          <w:sz w:val="24"/>
          <w:szCs w:val="24"/>
          <w:lang w:bidi="hi-IN"/>
        </w:rPr>
        <w:t>(this) man</w:t>
      </w:r>
    </w:p>
    <w:p w:rsidR="00BA7B74" w:rsidRDefault="00BA7B74" w:rsidP="00BA7B74">
      <w:pPr>
        <w:jc w:val="both"/>
        <w:rPr>
          <w:rFonts w:ascii="Arial" w:hAnsi="Arial" w:cs="Arial"/>
          <w:sz w:val="24"/>
          <w:szCs w:val="24"/>
          <w:lang w:bidi="hi-IN"/>
        </w:rPr>
      </w:pPr>
      <w:r w:rsidRPr="00110C4C">
        <w:rPr>
          <w:rFonts w:ascii="URW Palladio ITUeo" w:hAnsi="URW Palladio ITUeo" w:cs="Arial"/>
          <w:sz w:val="28"/>
          <w:szCs w:val="28"/>
          <w:lang w:bidi="hi-IN"/>
        </w:rPr>
        <w:t xml:space="preserve">na cakāra </w:t>
      </w:r>
      <w:r>
        <w:rPr>
          <w:rFonts w:ascii="URW Palladio ITUeo" w:hAnsi="URW Palladio ITUeo" w:cs="Arial"/>
          <w:sz w:val="28"/>
          <w:szCs w:val="28"/>
          <w:lang w:bidi="hi-IN"/>
        </w:rPr>
        <w:t xml:space="preserve">- </w:t>
      </w:r>
      <w:r w:rsidR="006445F9">
        <w:rPr>
          <w:rFonts w:ascii="Arial" w:hAnsi="Arial" w:cs="Arial"/>
          <w:sz w:val="24"/>
          <w:szCs w:val="24"/>
          <w:lang w:bidi="hi-IN"/>
        </w:rPr>
        <w:t>s</w:t>
      </w:r>
      <w:r>
        <w:rPr>
          <w:rFonts w:ascii="Arial" w:hAnsi="Arial" w:cs="Arial"/>
          <w:sz w:val="24"/>
          <w:szCs w:val="24"/>
          <w:lang w:bidi="hi-IN"/>
        </w:rPr>
        <w:t>hould never perform. (This is a finite verb under the definition of ‘</w:t>
      </w:r>
      <w:r w:rsidRPr="00EB4113">
        <w:rPr>
          <w:rFonts w:ascii="URW Palladio ITUeo" w:hAnsi="URW Palladio ITUeo" w:cs="Arial"/>
          <w:sz w:val="28"/>
          <w:szCs w:val="28"/>
          <w:lang w:bidi="hi-IN"/>
        </w:rPr>
        <w:t>leṭ’</w:t>
      </w:r>
      <w:r>
        <w:rPr>
          <w:rFonts w:ascii="URW Palladio ITUeo" w:hAnsi="URW Palladio ITUeo" w:cs="Arial"/>
          <w:sz w:val="28"/>
          <w:szCs w:val="28"/>
          <w:lang w:bidi="hi-IN"/>
        </w:rPr>
        <w:t xml:space="preserve"> </w:t>
      </w:r>
      <w:r w:rsidRPr="00D44518">
        <w:rPr>
          <w:rFonts w:ascii="URW Palladio ITUeo" w:hAnsi="URW Palladio ITUeo" w:cs="Arial"/>
          <w:sz w:val="28"/>
          <w:szCs w:val="28"/>
          <w:lang w:bidi="hi-IN"/>
        </w:rPr>
        <w:t>lakāram</w:t>
      </w:r>
      <w:r>
        <w:rPr>
          <w:rFonts w:ascii="Arial" w:hAnsi="Arial" w:cs="Arial"/>
          <w:sz w:val="24"/>
          <w:szCs w:val="24"/>
          <w:lang w:bidi="hi-IN"/>
        </w:rPr>
        <w:t>. What is ‘</w:t>
      </w:r>
      <w:r w:rsidRPr="00EB4113">
        <w:rPr>
          <w:rFonts w:ascii="URW Palladio ITUeo" w:hAnsi="URW Palladio ITUeo" w:cs="Arial"/>
          <w:sz w:val="28"/>
          <w:szCs w:val="28"/>
          <w:lang w:bidi="hi-IN"/>
        </w:rPr>
        <w:t>leṭ’</w:t>
      </w:r>
      <w:r>
        <w:rPr>
          <w:rFonts w:ascii="Arial" w:hAnsi="Arial" w:cs="Arial"/>
          <w:sz w:val="24"/>
          <w:szCs w:val="24"/>
          <w:lang w:bidi="hi-IN"/>
        </w:rPr>
        <w:t>? In the original text, it appears as though, the past finite verb is used, i.e. ‘</w:t>
      </w:r>
      <w:r w:rsidRPr="00C7416F">
        <w:rPr>
          <w:rFonts w:ascii="URW Palladio ITUeo" w:hAnsi="URW Palladio ITUeo" w:cs="Arial"/>
          <w:sz w:val="28"/>
          <w:szCs w:val="28"/>
          <w:lang w:bidi="hi-IN"/>
        </w:rPr>
        <w:t>liṭ</w:t>
      </w:r>
      <w:r w:rsidRPr="00EB4113">
        <w:rPr>
          <w:rFonts w:ascii="URW Palladio ITUeo" w:hAnsi="URW Palladio ITUeo" w:cs="Arial"/>
          <w:sz w:val="28"/>
          <w:szCs w:val="28"/>
          <w:lang w:bidi="hi-IN"/>
        </w:rPr>
        <w:t>’</w:t>
      </w:r>
      <w:r>
        <w:rPr>
          <w:rFonts w:ascii="Arial" w:hAnsi="Arial" w:cs="Arial"/>
          <w:sz w:val="24"/>
          <w:szCs w:val="24"/>
          <w:lang w:bidi="hi-IN"/>
        </w:rPr>
        <w:t xml:space="preserve"> is used to give the meaning as ‘he did not perform’. However, we interpret this as imperative sentence to mean ‘should not perform’, which is ‘</w:t>
      </w:r>
      <w:r w:rsidRPr="00894E07">
        <w:rPr>
          <w:rFonts w:ascii="URW Palladio ITUeo" w:hAnsi="URW Palladio ITUeo" w:cs="Arial"/>
          <w:sz w:val="28"/>
          <w:szCs w:val="28"/>
          <w:lang w:bidi="hi-IN"/>
        </w:rPr>
        <w:t>loṭ</w:t>
      </w:r>
      <w:r w:rsidRPr="00EB4113">
        <w:rPr>
          <w:rFonts w:ascii="URW Palladio ITUeo" w:hAnsi="URW Palladio ITUeo" w:cs="Arial"/>
          <w:sz w:val="28"/>
          <w:szCs w:val="28"/>
          <w:lang w:bidi="hi-IN"/>
        </w:rPr>
        <w:t>’</w:t>
      </w:r>
      <w:r>
        <w:rPr>
          <w:rFonts w:ascii="Arial" w:hAnsi="Arial" w:cs="Arial"/>
          <w:sz w:val="24"/>
          <w:szCs w:val="24"/>
          <w:lang w:bidi="hi-IN"/>
        </w:rPr>
        <w:t>. Thus when a verb coming in ‘</w:t>
      </w:r>
      <w:r w:rsidRPr="00C7416F">
        <w:rPr>
          <w:rFonts w:ascii="URW Palladio ITUeo" w:hAnsi="URW Palladio ITUeo" w:cs="Arial"/>
          <w:sz w:val="28"/>
          <w:szCs w:val="28"/>
          <w:lang w:bidi="hi-IN"/>
        </w:rPr>
        <w:t>liṭ</w:t>
      </w:r>
      <w:r w:rsidRPr="00EB4113">
        <w:rPr>
          <w:rFonts w:ascii="URW Palladio ITUeo" w:hAnsi="URW Palladio ITUeo" w:cs="Arial"/>
          <w:sz w:val="28"/>
          <w:szCs w:val="28"/>
          <w:lang w:bidi="hi-IN"/>
        </w:rPr>
        <w:t>’</w:t>
      </w:r>
      <w:r>
        <w:rPr>
          <w:rFonts w:ascii="Arial" w:hAnsi="Arial" w:cs="Arial"/>
          <w:sz w:val="24"/>
          <w:szCs w:val="24"/>
          <w:lang w:bidi="hi-IN"/>
        </w:rPr>
        <w:t xml:space="preserve"> is changed into ‘</w:t>
      </w:r>
      <w:r w:rsidRPr="00894E07">
        <w:rPr>
          <w:rFonts w:ascii="URW Palladio ITUeo" w:hAnsi="URW Palladio ITUeo" w:cs="Arial"/>
          <w:sz w:val="28"/>
          <w:szCs w:val="28"/>
          <w:lang w:bidi="hi-IN"/>
        </w:rPr>
        <w:t>loṭ</w:t>
      </w:r>
      <w:r w:rsidRPr="00EB4113">
        <w:rPr>
          <w:rFonts w:ascii="URW Palladio ITUeo" w:hAnsi="URW Palladio ITUeo" w:cs="Arial"/>
          <w:sz w:val="28"/>
          <w:szCs w:val="28"/>
          <w:lang w:bidi="hi-IN"/>
        </w:rPr>
        <w:t>’</w:t>
      </w:r>
      <w:r>
        <w:rPr>
          <w:rFonts w:ascii="Arial" w:hAnsi="Arial" w:cs="Arial"/>
          <w:sz w:val="24"/>
          <w:szCs w:val="24"/>
          <w:lang w:bidi="hi-IN"/>
        </w:rPr>
        <w:t xml:space="preserve"> to interpret, it is known as ‘</w:t>
      </w:r>
      <w:r w:rsidRPr="00EB4113">
        <w:rPr>
          <w:rFonts w:ascii="URW Palladio ITUeo" w:hAnsi="URW Palladio ITUeo" w:cs="Arial"/>
          <w:sz w:val="28"/>
          <w:szCs w:val="28"/>
          <w:lang w:bidi="hi-IN"/>
        </w:rPr>
        <w:t>leṭ’</w:t>
      </w:r>
      <w:r>
        <w:rPr>
          <w:rFonts w:ascii="Arial" w:hAnsi="Arial" w:cs="Arial"/>
          <w:sz w:val="24"/>
          <w:szCs w:val="24"/>
          <w:lang w:bidi="hi-IN"/>
        </w:rPr>
        <w:t xml:space="preserve"> and is prevalent in vedic literature (</w:t>
      </w:r>
      <w:r w:rsidRPr="00EB4113">
        <w:rPr>
          <w:rFonts w:ascii="URW Palladio ITUeo" w:hAnsi="URW Palladio ITUeo" w:cs="Arial"/>
          <w:sz w:val="28"/>
          <w:szCs w:val="28"/>
          <w:lang w:bidi="hi-IN"/>
        </w:rPr>
        <w:t>leṭ</w:t>
      </w:r>
      <w:r>
        <w:rPr>
          <w:rFonts w:ascii="Arial" w:hAnsi="Arial" w:cs="Arial"/>
          <w:sz w:val="24"/>
          <w:szCs w:val="24"/>
          <w:lang w:bidi="hi-IN"/>
        </w:rPr>
        <w:t xml:space="preserve"> </w:t>
      </w:r>
      <w:r w:rsidRPr="00EB4113">
        <w:rPr>
          <w:rFonts w:ascii="URW Palladio ITUeo" w:hAnsi="URW Palladio ITUeo" w:cs="Arial"/>
          <w:sz w:val="28"/>
          <w:szCs w:val="28"/>
          <w:lang w:bidi="hi-IN"/>
        </w:rPr>
        <w:t>vede</w:t>
      </w:r>
      <w:r>
        <w:rPr>
          <w:rFonts w:ascii="Arial" w:hAnsi="Arial" w:cs="Arial"/>
          <w:sz w:val="24"/>
          <w:szCs w:val="24"/>
          <w:lang w:bidi="hi-IN"/>
        </w:rPr>
        <w:t>). )</w:t>
      </w:r>
    </w:p>
    <w:p w:rsidR="00BA7B74" w:rsidRDefault="00BA7B74" w:rsidP="00BA7B74">
      <w:pPr>
        <w:jc w:val="both"/>
        <w:rPr>
          <w:rFonts w:ascii="URW Palladio ITUeo" w:hAnsi="URW Palladio ITUeo" w:cs="Arial"/>
          <w:sz w:val="28"/>
          <w:szCs w:val="28"/>
          <w:lang w:bidi="hi-IN"/>
        </w:rPr>
      </w:pPr>
      <w:r>
        <w:rPr>
          <w:rFonts w:ascii="Arial" w:hAnsi="Arial" w:cs="Arial"/>
          <w:sz w:val="24"/>
          <w:szCs w:val="24"/>
          <w:lang w:bidi="hi-IN"/>
        </w:rPr>
        <w:t>(Translator’s note – ‘</w:t>
      </w:r>
      <w:r w:rsidRPr="00D44518">
        <w:rPr>
          <w:rFonts w:ascii="URW Palladio ITUeo" w:hAnsi="URW Palladio ITUeo" w:cs="Arial"/>
          <w:sz w:val="28"/>
          <w:szCs w:val="28"/>
          <w:lang w:bidi="hi-IN"/>
        </w:rPr>
        <w:t>lakāram’</w:t>
      </w:r>
      <w:r>
        <w:rPr>
          <w:rFonts w:ascii="Arial" w:hAnsi="Arial" w:cs="Arial"/>
          <w:sz w:val="24"/>
          <w:szCs w:val="24"/>
          <w:lang w:bidi="hi-IN"/>
        </w:rPr>
        <w:t xml:space="preserve"> in Sanskrit gives tenses and moods of the verbs. There are six tenses and four moods represented by different ‘</w:t>
      </w:r>
      <w:r w:rsidRPr="00D44518">
        <w:rPr>
          <w:rFonts w:ascii="URW Palladio ITUeo" w:hAnsi="URW Palladio ITUeo" w:cs="Arial"/>
          <w:sz w:val="28"/>
          <w:szCs w:val="28"/>
          <w:lang w:bidi="hi-IN"/>
        </w:rPr>
        <w:t>lakāram</w:t>
      </w:r>
      <w:r>
        <w:rPr>
          <w:rFonts w:ascii="URW Palladio ITUeo" w:hAnsi="URW Palladio ITUeo" w:cs="Arial"/>
          <w:sz w:val="28"/>
          <w:szCs w:val="28"/>
          <w:lang w:bidi="hi-IN"/>
        </w:rPr>
        <w:t xml:space="preserve">-s’. </w:t>
      </w:r>
      <w:r>
        <w:rPr>
          <w:rFonts w:ascii="Arial" w:hAnsi="Arial" w:cs="Arial"/>
          <w:sz w:val="24"/>
          <w:szCs w:val="24"/>
          <w:lang w:bidi="hi-IN"/>
        </w:rPr>
        <w:t>For example, ‘</w:t>
      </w:r>
      <w:r w:rsidRPr="00A61527">
        <w:rPr>
          <w:rFonts w:ascii="URW Palladio ITUeo" w:hAnsi="URW Palladio ITUeo" w:cs="Arial"/>
          <w:sz w:val="28"/>
          <w:szCs w:val="28"/>
          <w:lang w:bidi="hi-IN"/>
        </w:rPr>
        <w:t>laṭ’</w:t>
      </w:r>
      <w:r>
        <w:rPr>
          <w:rFonts w:ascii="Arial" w:hAnsi="Arial" w:cs="Arial"/>
          <w:sz w:val="24"/>
          <w:szCs w:val="24"/>
          <w:lang w:bidi="hi-IN"/>
        </w:rPr>
        <w:t xml:space="preserve"> refers to Present tense and ‘</w:t>
      </w:r>
      <w:r w:rsidRPr="00894E07">
        <w:rPr>
          <w:rFonts w:ascii="URW Palladio ITUeo" w:hAnsi="URW Palladio ITUeo" w:cs="Arial"/>
          <w:sz w:val="28"/>
          <w:szCs w:val="28"/>
          <w:lang w:bidi="hi-IN"/>
        </w:rPr>
        <w:t>loṭ</w:t>
      </w:r>
      <w:r w:rsidRPr="00A61527">
        <w:rPr>
          <w:rFonts w:ascii="URW Palladio ITUeo" w:hAnsi="URW Palladio ITUeo" w:cs="Arial"/>
          <w:sz w:val="28"/>
          <w:szCs w:val="28"/>
          <w:lang w:bidi="hi-IN"/>
        </w:rPr>
        <w:t>’</w:t>
      </w:r>
      <w:r>
        <w:rPr>
          <w:rFonts w:ascii="Arial" w:hAnsi="Arial" w:cs="Arial"/>
          <w:sz w:val="24"/>
          <w:szCs w:val="24"/>
          <w:lang w:bidi="hi-IN"/>
        </w:rPr>
        <w:t xml:space="preserve"> refers to imperative mood)</w:t>
      </w:r>
    </w:p>
    <w:p w:rsidR="00376B24" w:rsidRDefault="00E951DD" w:rsidP="00E951DD">
      <w:pPr>
        <w:jc w:val="both"/>
        <w:rPr>
          <w:rFonts w:ascii="Arial" w:hAnsi="Arial" w:cs="Arial"/>
          <w:sz w:val="24"/>
          <w:szCs w:val="24"/>
          <w:lang w:bidi="hi-IN"/>
        </w:rPr>
      </w:pPr>
      <w:r w:rsidRPr="00110C4C">
        <w:rPr>
          <w:rFonts w:ascii="URW Palladio ITUeo" w:hAnsi="URW Palladio ITUeo" w:cs="Arial"/>
          <w:sz w:val="28"/>
          <w:szCs w:val="28"/>
          <w:lang w:bidi="hi-IN"/>
        </w:rPr>
        <w:t>krūraṁ</w:t>
      </w:r>
      <w:r w:rsidR="00E854D9">
        <w:rPr>
          <w:rFonts w:ascii="URW Palladio ITUeo" w:hAnsi="URW Palladio ITUeo" w:cs="Arial"/>
          <w:sz w:val="28"/>
          <w:szCs w:val="28"/>
          <w:lang w:bidi="hi-IN"/>
        </w:rPr>
        <w:t xml:space="preserve"> karma</w:t>
      </w:r>
      <w:r>
        <w:rPr>
          <w:rFonts w:ascii="URW Palladio ITUeo" w:hAnsi="URW Palladio ITUeo" w:cs="Arial"/>
          <w:sz w:val="28"/>
          <w:szCs w:val="28"/>
          <w:lang w:bidi="hi-IN"/>
        </w:rPr>
        <w:t xml:space="preserve"> - </w:t>
      </w:r>
      <w:r w:rsidR="001D2E96">
        <w:rPr>
          <w:rFonts w:ascii="Arial" w:hAnsi="Arial" w:cs="Arial"/>
          <w:sz w:val="24"/>
          <w:szCs w:val="24"/>
          <w:lang w:bidi="hi-IN"/>
        </w:rPr>
        <w:t>t</w:t>
      </w:r>
      <w:r w:rsidR="00376B24">
        <w:rPr>
          <w:rFonts w:ascii="Arial" w:hAnsi="Arial" w:cs="Arial"/>
          <w:sz w:val="24"/>
          <w:szCs w:val="24"/>
          <w:lang w:bidi="hi-IN"/>
        </w:rPr>
        <w:t xml:space="preserve">his </w:t>
      </w:r>
      <w:r w:rsidR="00DC0F28">
        <w:rPr>
          <w:rFonts w:ascii="Arial" w:hAnsi="Arial" w:cs="Arial"/>
          <w:sz w:val="24"/>
          <w:szCs w:val="24"/>
          <w:lang w:bidi="hi-IN"/>
        </w:rPr>
        <w:t>dreadful</w:t>
      </w:r>
      <w:r w:rsidR="00376B24">
        <w:rPr>
          <w:rFonts w:ascii="Arial" w:hAnsi="Arial" w:cs="Arial"/>
          <w:sz w:val="24"/>
          <w:szCs w:val="24"/>
          <w:lang w:bidi="hi-IN"/>
        </w:rPr>
        <w:t xml:space="preserve"> ‘</w:t>
      </w:r>
      <w:r w:rsidR="00DB4454" w:rsidRPr="00366314">
        <w:rPr>
          <w:rFonts w:ascii="URW Palladio ITUeo" w:hAnsi="URW Palladio ITUeo" w:cs="Arial"/>
          <w:sz w:val="28"/>
          <w:szCs w:val="28"/>
          <w:lang w:bidi="hi-IN"/>
        </w:rPr>
        <w:t>pitṛmedham</w:t>
      </w:r>
      <w:r w:rsidR="00376B24">
        <w:rPr>
          <w:rFonts w:ascii="Arial" w:hAnsi="Arial" w:cs="Arial"/>
          <w:sz w:val="24"/>
          <w:szCs w:val="24"/>
          <w:lang w:bidi="hi-IN"/>
        </w:rPr>
        <w:t xml:space="preserve">’ </w:t>
      </w:r>
      <w:r w:rsidR="003A654A">
        <w:rPr>
          <w:rFonts w:ascii="Arial" w:hAnsi="Arial" w:cs="Arial"/>
          <w:sz w:val="24"/>
          <w:szCs w:val="24"/>
          <w:lang w:bidi="hi-IN"/>
        </w:rPr>
        <w:t>ritual</w:t>
      </w:r>
      <w:r w:rsidR="00376B24">
        <w:rPr>
          <w:rFonts w:ascii="Arial" w:hAnsi="Arial" w:cs="Arial"/>
          <w:sz w:val="24"/>
          <w:szCs w:val="24"/>
          <w:lang w:bidi="hi-IN"/>
        </w:rPr>
        <w:t xml:space="preserve"> </w:t>
      </w:r>
    </w:p>
    <w:p w:rsidR="00EF37A8" w:rsidRDefault="00EF37A8" w:rsidP="00EF37A8">
      <w:pPr>
        <w:jc w:val="both"/>
        <w:rPr>
          <w:rFonts w:ascii="Arial" w:hAnsi="Arial" w:cs="Arial"/>
          <w:sz w:val="24"/>
          <w:szCs w:val="24"/>
          <w:lang w:bidi="hi-IN"/>
        </w:rPr>
      </w:pPr>
      <w:r>
        <w:rPr>
          <w:rFonts w:ascii="Arial" w:hAnsi="Arial" w:cs="Arial"/>
          <w:sz w:val="24"/>
          <w:szCs w:val="24"/>
          <w:lang w:bidi="hi-IN"/>
        </w:rPr>
        <w:t xml:space="preserve">That is, the doer is praying Agni that he should not face the suffering of doing this ritual again with Agni. </w:t>
      </w:r>
    </w:p>
    <w:p w:rsidR="00EF37A8" w:rsidRDefault="00EF37A8" w:rsidP="00EF37A8">
      <w:pPr>
        <w:jc w:val="both"/>
        <w:rPr>
          <w:rFonts w:ascii="Arial" w:hAnsi="Arial" w:cs="Arial"/>
          <w:sz w:val="24"/>
          <w:szCs w:val="24"/>
          <w:lang w:bidi="hi-IN"/>
        </w:rPr>
      </w:pPr>
      <w:r>
        <w:rPr>
          <w:rFonts w:ascii="Arial" w:hAnsi="Arial" w:cs="Arial"/>
          <w:sz w:val="24"/>
          <w:szCs w:val="24"/>
          <w:lang w:bidi="hi-IN"/>
        </w:rPr>
        <w:t>We should not doubt whether Agni can grant this, isn’t it?</w:t>
      </w:r>
    </w:p>
    <w:p w:rsidR="00EF37A8" w:rsidRDefault="00EF37A8" w:rsidP="00EF37A8">
      <w:pPr>
        <w:jc w:val="both"/>
        <w:rPr>
          <w:rFonts w:ascii="Arial" w:hAnsi="Arial" w:cs="Arial"/>
          <w:sz w:val="24"/>
          <w:szCs w:val="24"/>
          <w:lang w:bidi="hi-IN"/>
        </w:rPr>
      </w:pPr>
      <w:r>
        <w:rPr>
          <w:rFonts w:ascii="Arial" w:hAnsi="Arial" w:cs="Arial"/>
          <w:sz w:val="24"/>
          <w:szCs w:val="24"/>
          <w:lang w:bidi="hi-IN"/>
        </w:rPr>
        <w:t>Hence, the later part of mantra praises the glory of Agni. In accordance with that, we should consider the second part of the mantra as the answer for the question ‘Do you know Agni’s capability?’.</w:t>
      </w:r>
    </w:p>
    <w:p w:rsidR="00EF37A8" w:rsidRDefault="007F1852" w:rsidP="007F1852">
      <w:pPr>
        <w:jc w:val="both"/>
        <w:rPr>
          <w:rFonts w:ascii="Arial" w:hAnsi="Arial" w:cs="Arial"/>
          <w:sz w:val="24"/>
          <w:szCs w:val="24"/>
          <w:lang w:bidi="hi-IN"/>
        </w:rPr>
      </w:pPr>
      <w:r w:rsidRPr="00110C4C">
        <w:rPr>
          <w:rFonts w:ascii="URW Palladio ITUeo" w:hAnsi="URW Palladio ITUeo" w:cs="Arial"/>
          <w:sz w:val="28"/>
          <w:szCs w:val="28"/>
          <w:lang w:bidi="hi-IN"/>
        </w:rPr>
        <w:t>kapiḥ</w:t>
      </w:r>
      <w:r>
        <w:rPr>
          <w:rFonts w:ascii="URW Palladio ITUeo" w:hAnsi="URW Palladio ITUeo" w:cs="Arial"/>
          <w:sz w:val="28"/>
          <w:szCs w:val="28"/>
          <w:lang w:bidi="hi-IN"/>
        </w:rPr>
        <w:t xml:space="preserve"> - </w:t>
      </w:r>
      <w:r w:rsidR="00EF37A8">
        <w:rPr>
          <w:rFonts w:ascii="Arial" w:hAnsi="Arial" w:cs="Arial"/>
          <w:sz w:val="24"/>
          <w:szCs w:val="24"/>
          <w:lang w:bidi="hi-IN"/>
        </w:rPr>
        <w:t>Sun (</w:t>
      </w:r>
      <w:r w:rsidR="00D33865">
        <w:rPr>
          <w:rFonts w:ascii="URW Palladio ITUeo" w:hAnsi="URW Palladio ITUeo" w:cs="Arial"/>
          <w:sz w:val="28"/>
          <w:szCs w:val="28"/>
          <w:lang w:bidi="hi-IN"/>
        </w:rPr>
        <w:t>Ś</w:t>
      </w:r>
      <w:r w:rsidR="00D33865" w:rsidRPr="002C5683">
        <w:rPr>
          <w:rFonts w:ascii="URW Palladio ITUeo" w:hAnsi="URW Palladio ITUeo" w:cs="Arial"/>
          <w:sz w:val="28"/>
          <w:szCs w:val="28"/>
          <w:lang w:bidi="hi-IN"/>
        </w:rPr>
        <w:t>rī Bhaṭṭa Bhāskarar</w:t>
      </w:r>
      <w:r w:rsidR="00D33865" w:rsidRPr="004C3C74">
        <w:rPr>
          <w:rFonts w:ascii="Arial" w:hAnsi="Arial" w:cs="Arial"/>
          <w:sz w:val="24"/>
          <w:szCs w:val="24"/>
          <w:lang w:bidi="hi-IN"/>
        </w:rPr>
        <w:t xml:space="preserve"> </w:t>
      </w:r>
      <w:r w:rsidR="00D16EC2">
        <w:rPr>
          <w:rFonts w:ascii="Arial" w:hAnsi="Arial" w:cs="Arial"/>
          <w:sz w:val="24"/>
          <w:szCs w:val="24"/>
          <w:lang w:bidi="hi-IN"/>
        </w:rPr>
        <w:t xml:space="preserve">explains that on the basis of </w:t>
      </w:r>
      <w:r w:rsidR="00EF37A8" w:rsidRPr="003F6A36">
        <w:rPr>
          <w:rFonts w:ascii="URW Palladio ITUeo" w:hAnsi="URW Palladio ITUeo" w:cs="Arial"/>
          <w:sz w:val="28"/>
          <w:szCs w:val="28"/>
          <w:lang w:bidi="hi-IN"/>
        </w:rPr>
        <w:t>kam</w:t>
      </w:r>
      <w:r w:rsidR="00EF37A8">
        <w:rPr>
          <w:rFonts w:ascii="Arial" w:hAnsi="Arial" w:cs="Arial"/>
          <w:sz w:val="24"/>
          <w:szCs w:val="24"/>
          <w:lang w:bidi="hi-IN"/>
        </w:rPr>
        <w:t xml:space="preserve"> – water, </w:t>
      </w:r>
      <w:r w:rsidR="003F6A36" w:rsidRPr="003F6A36">
        <w:rPr>
          <w:rFonts w:ascii="URW Palladio ITUeo" w:hAnsi="URW Palladio ITUeo" w:cs="Arial"/>
          <w:sz w:val="28"/>
          <w:szCs w:val="28"/>
          <w:lang w:bidi="hi-IN"/>
        </w:rPr>
        <w:t>bhūyiṣṭham</w:t>
      </w:r>
      <w:r w:rsidR="003F6A36">
        <w:rPr>
          <w:rFonts w:ascii="Arial" w:hAnsi="Arial" w:cs="Arial"/>
          <w:sz w:val="24"/>
          <w:szCs w:val="24"/>
          <w:lang w:bidi="hi-IN"/>
        </w:rPr>
        <w:t xml:space="preserve"> </w:t>
      </w:r>
      <w:r w:rsidR="00EF37A8">
        <w:rPr>
          <w:rFonts w:ascii="Arial" w:hAnsi="Arial" w:cs="Arial"/>
          <w:sz w:val="24"/>
          <w:szCs w:val="24"/>
          <w:lang w:bidi="hi-IN"/>
        </w:rPr>
        <w:t xml:space="preserve">– in large quantity, </w:t>
      </w:r>
      <w:r w:rsidR="00EF37A8" w:rsidRPr="00A95543">
        <w:rPr>
          <w:rFonts w:ascii="URW Palladio ITUeo" w:hAnsi="URW Palladio ITUeo" w:cs="Arial"/>
          <w:sz w:val="28"/>
          <w:szCs w:val="28"/>
          <w:lang w:bidi="hi-IN"/>
        </w:rPr>
        <w:t>pibati</w:t>
      </w:r>
      <w:r w:rsidR="00EF37A8">
        <w:rPr>
          <w:rFonts w:ascii="Arial" w:hAnsi="Arial" w:cs="Arial"/>
          <w:sz w:val="24"/>
          <w:szCs w:val="24"/>
          <w:lang w:bidi="hi-IN"/>
        </w:rPr>
        <w:t xml:space="preserve"> </w:t>
      </w:r>
      <w:r w:rsidR="00D16EC2">
        <w:rPr>
          <w:rFonts w:ascii="Arial" w:hAnsi="Arial" w:cs="Arial"/>
          <w:sz w:val="24"/>
          <w:szCs w:val="24"/>
          <w:lang w:bidi="hi-IN"/>
        </w:rPr>
        <w:t>–</w:t>
      </w:r>
      <w:r w:rsidR="00EF37A8">
        <w:rPr>
          <w:rFonts w:ascii="Arial" w:hAnsi="Arial" w:cs="Arial"/>
          <w:sz w:val="24"/>
          <w:szCs w:val="24"/>
          <w:lang w:bidi="hi-IN"/>
        </w:rPr>
        <w:t xml:space="preserve"> </w:t>
      </w:r>
      <w:r w:rsidR="00D16EC2">
        <w:rPr>
          <w:rFonts w:ascii="Arial" w:hAnsi="Arial" w:cs="Arial"/>
          <w:sz w:val="24"/>
          <w:szCs w:val="24"/>
          <w:lang w:bidi="hi-IN"/>
        </w:rPr>
        <w:t xml:space="preserve">drinks with rays, sun is known as </w:t>
      </w:r>
      <w:r w:rsidR="00450DCC" w:rsidRPr="00110C4C">
        <w:rPr>
          <w:rFonts w:ascii="URW Palladio ITUeo" w:hAnsi="URW Palladio ITUeo" w:cs="Arial"/>
          <w:sz w:val="28"/>
          <w:szCs w:val="28"/>
          <w:lang w:bidi="hi-IN"/>
        </w:rPr>
        <w:t>kapi</w:t>
      </w:r>
      <w:r w:rsidR="00D16EC2">
        <w:rPr>
          <w:rFonts w:ascii="Arial" w:hAnsi="Arial" w:cs="Arial"/>
          <w:sz w:val="24"/>
          <w:szCs w:val="24"/>
          <w:lang w:bidi="hi-IN"/>
        </w:rPr>
        <w:t>)</w:t>
      </w:r>
    </w:p>
    <w:p w:rsidR="00D16EC2" w:rsidRDefault="00BB5694" w:rsidP="00BB5694">
      <w:pPr>
        <w:jc w:val="both"/>
        <w:rPr>
          <w:rFonts w:ascii="Arial" w:hAnsi="Arial" w:cs="Arial"/>
          <w:sz w:val="24"/>
          <w:szCs w:val="24"/>
          <w:lang w:bidi="hi-IN"/>
        </w:rPr>
      </w:pPr>
      <w:r w:rsidRPr="00110C4C">
        <w:rPr>
          <w:rFonts w:ascii="URW Palladio ITUeo" w:hAnsi="URW Palladio ITUeo" w:cs="Arial"/>
          <w:sz w:val="28"/>
          <w:szCs w:val="28"/>
          <w:lang w:bidi="hi-IN"/>
        </w:rPr>
        <w:t>punaḥ</w:t>
      </w:r>
      <w:r>
        <w:rPr>
          <w:rFonts w:ascii="URW Palladio ITUeo" w:hAnsi="URW Palladio ITUeo" w:cs="Arial"/>
          <w:sz w:val="28"/>
          <w:szCs w:val="28"/>
          <w:lang w:bidi="hi-IN"/>
        </w:rPr>
        <w:t xml:space="preserve"> - </w:t>
      </w:r>
      <w:r w:rsidR="00BC01B0">
        <w:rPr>
          <w:rFonts w:ascii="Arial" w:hAnsi="Arial" w:cs="Arial"/>
          <w:sz w:val="24"/>
          <w:szCs w:val="24"/>
          <w:lang w:bidi="hi-IN"/>
        </w:rPr>
        <w:t>a</w:t>
      </w:r>
      <w:r w:rsidR="00D16EC2">
        <w:rPr>
          <w:rFonts w:ascii="Arial" w:hAnsi="Arial" w:cs="Arial"/>
          <w:sz w:val="24"/>
          <w:szCs w:val="24"/>
          <w:lang w:bidi="hi-IN"/>
        </w:rPr>
        <w:t xml:space="preserve">gain and again (the original has only one </w:t>
      </w:r>
      <w:r w:rsidR="00D714A2" w:rsidRPr="00110C4C">
        <w:rPr>
          <w:rFonts w:ascii="URW Palladio ITUeo" w:hAnsi="URW Palladio ITUeo" w:cs="Arial"/>
          <w:sz w:val="28"/>
          <w:szCs w:val="28"/>
          <w:lang w:bidi="hi-IN"/>
        </w:rPr>
        <w:t>punaḥ</w:t>
      </w:r>
      <w:r w:rsidR="00D714A2">
        <w:rPr>
          <w:rFonts w:ascii="URW Palladio ITUeo" w:hAnsi="URW Palladio ITUeo" w:cs="Arial"/>
          <w:sz w:val="28"/>
          <w:szCs w:val="28"/>
          <w:lang w:bidi="hi-IN"/>
        </w:rPr>
        <w:t xml:space="preserve"> </w:t>
      </w:r>
      <w:r w:rsidR="00D16EC2">
        <w:rPr>
          <w:rFonts w:ascii="Arial" w:hAnsi="Arial" w:cs="Arial"/>
          <w:sz w:val="24"/>
          <w:szCs w:val="24"/>
          <w:lang w:bidi="hi-IN"/>
        </w:rPr>
        <w:t xml:space="preserve">– again. However, we need to understand this as being used twice to give the </w:t>
      </w:r>
      <w:r w:rsidR="002730AE">
        <w:rPr>
          <w:rFonts w:ascii="Arial" w:hAnsi="Arial" w:cs="Arial"/>
          <w:sz w:val="24"/>
          <w:szCs w:val="24"/>
          <w:lang w:bidi="hi-IN"/>
        </w:rPr>
        <w:t>appropriate</w:t>
      </w:r>
      <w:r w:rsidR="00D16EC2">
        <w:rPr>
          <w:rFonts w:ascii="Arial" w:hAnsi="Arial" w:cs="Arial"/>
          <w:sz w:val="24"/>
          <w:szCs w:val="24"/>
          <w:lang w:bidi="hi-IN"/>
        </w:rPr>
        <w:t xml:space="preserve"> meaning)</w:t>
      </w:r>
    </w:p>
    <w:p w:rsidR="00D16EC2" w:rsidRDefault="00FD67AE" w:rsidP="00FD67AE">
      <w:pPr>
        <w:jc w:val="both"/>
        <w:rPr>
          <w:rFonts w:ascii="Arial" w:hAnsi="Arial" w:cs="Arial"/>
          <w:sz w:val="24"/>
          <w:szCs w:val="24"/>
          <w:lang w:bidi="hi-IN"/>
        </w:rPr>
      </w:pPr>
      <w:r w:rsidRPr="00110C4C">
        <w:rPr>
          <w:rFonts w:ascii="URW Palladio ITUeo" w:hAnsi="URW Palladio ITUeo" w:cs="Arial"/>
          <w:sz w:val="28"/>
          <w:szCs w:val="28"/>
          <w:lang w:bidi="hi-IN"/>
        </w:rPr>
        <w:t>babhasti</w:t>
      </w:r>
      <w:r>
        <w:rPr>
          <w:rFonts w:ascii="URW Palladio ITUeo" w:hAnsi="URW Palladio ITUeo" w:cs="Arial"/>
          <w:sz w:val="28"/>
          <w:szCs w:val="28"/>
          <w:lang w:bidi="hi-IN"/>
        </w:rPr>
        <w:t xml:space="preserve"> – </w:t>
      </w:r>
      <w:r w:rsidR="00D16EC2">
        <w:rPr>
          <w:rFonts w:ascii="Arial" w:hAnsi="Arial" w:cs="Arial"/>
          <w:sz w:val="24"/>
          <w:szCs w:val="24"/>
          <w:lang w:bidi="hi-IN"/>
        </w:rPr>
        <w:t>eats</w:t>
      </w:r>
      <w:r>
        <w:rPr>
          <w:rFonts w:ascii="Arial" w:hAnsi="Arial" w:cs="Arial"/>
          <w:sz w:val="24"/>
          <w:szCs w:val="24"/>
          <w:lang w:bidi="hi-IN"/>
        </w:rPr>
        <w:t xml:space="preserve"> (swallows)</w:t>
      </w:r>
    </w:p>
    <w:p w:rsidR="00EF37A8" w:rsidRDefault="00DF2F4C" w:rsidP="00DF2F4C">
      <w:pPr>
        <w:jc w:val="both"/>
        <w:rPr>
          <w:rFonts w:ascii="Arial" w:hAnsi="Arial" w:cs="Arial"/>
          <w:sz w:val="24"/>
          <w:szCs w:val="24"/>
          <w:lang w:bidi="hi-IN"/>
        </w:rPr>
      </w:pPr>
      <w:r w:rsidRPr="00110C4C">
        <w:rPr>
          <w:rFonts w:ascii="URW Palladio ITUeo" w:hAnsi="URW Palladio ITUeo" w:cs="Arial"/>
          <w:sz w:val="28"/>
          <w:szCs w:val="28"/>
          <w:lang w:bidi="hi-IN"/>
        </w:rPr>
        <w:lastRenderedPageBreak/>
        <w:t xml:space="preserve">tejanaṁ </w:t>
      </w:r>
      <w:r>
        <w:rPr>
          <w:rFonts w:ascii="URW Palladio ITUeo" w:hAnsi="URW Palladio ITUeo" w:cs="Arial"/>
          <w:sz w:val="28"/>
          <w:szCs w:val="28"/>
          <w:lang w:bidi="hi-IN"/>
        </w:rPr>
        <w:t xml:space="preserve">- </w:t>
      </w:r>
      <w:r>
        <w:rPr>
          <w:rFonts w:ascii="Arial" w:hAnsi="Arial" w:cs="Arial"/>
          <w:sz w:val="24"/>
          <w:szCs w:val="24"/>
          <w:lang w:bidi="hi-IN"/>
        </w:rPr>
        <w:t>h</w:t>
      </w:r>
      <w:r w:rsidR="00EF37A8">
        <w:rPr>
          <w:rFonts w:ascii="Arial" w:hAnsi="Arial" w:cs="Arial"/>
          <w:sz w:val="24"/>
          <w:szCs w:val="24"/>
          <w:lang w:bidi="hi-IN"/>
        </w:rPr>
        <w:t>is</w:t>
      </w:r>
      <w:r>
        <w:rPr>
          <w:rFonts w:ascii="Arial" w:hAnsi="Arial" w:cs="Arial"/>
          <w:sz w:val="24"/>
          <w:szCs w:val="24"/>
          <w:lang w:bidi="hi-IN"/>
        </w:rPr>
        <w:t xml:space="preserve"> (Agni’s)</w:t>
      </w:r>
      <w:r w:rsidR="00EF37A8">
        <w:rPr>
          <w:rFonts w:ascii="Arial" w:hAnsi="Arial" w:cs="Arial"/>
          <w:sz w:val="24"/>
          <w:szCs w:val="24"/>
          <w:lang w:bidi="hi-IN"/>
        </w:rPr>
        <w:t xml:space="preserve"> radiance</w:t>
      </w:r>
    </w:p>
    <w:p w:rsidR="00376B24" w:rsidRDefault="00D16EC2" w:rsidP="00D16EC2">
      <w:pPr>
        <w:jc w:val="both"/>
        <w:rPr>
          <w:rFonts w:ascii="Arial" w:hAnsi="Arial" w:cs="Arial"/>
          <w:sz w:val="24"/>
          <w:szCs w:val="24"/>
          <w:lang w:bidi="hi-IN"/>
        </w:rPr>
      </w:pPr>
      <w:r>
        <w:rPr>
          <w:rFonts w:ascii="Arial" w:hAnsi="Arial" w:cs="Arial"/>
          <w:sz w:val="24"/>
          <w:szCs w:val="24"/>
          <w:lang w:bidi="hi-IN"/>
        </w:rPr>
        <w:t>That is, Sun eats the radiance of the Agni which was glowing in the previous night and hence is bright when he rises in the morning.</w:t>
      </w:r>
    </w:p>
    <w:p w:rsidR="00D16EC2" w:rsidRDefault="00D16EC2" w:rsidP="00D16EC2">
      <w:pPr>
        <w:jc w:val="both"/>
        <w:rPr>
          <w:rFonts w:ascii="Arial" w:hAnsi="Arial" w:cs="Arial"/>
          <w:sz w:val="24"/>
          <w:szCs w:val="24"/>
          <w:lang w:bidi="hi-IN"/>
        </w:rPr>
      </w:pPr>
      <w:r>
        <w:rPr>
          <w:rFonts w:ascii="Arial" w:hAnsi="Arial" w:cs="Arial"/>
          <w:sz w:val="24"/>
          <w:szCs w:val="24"/>
          <w:lang w:bidi="hi-IN"/>
        </w:rPr>
        <w:t>To show an analogy of how Sun swallows Agni, the following is shown:</w:t>
      </w:r>
    </w:p>
    <w:p w:rsidR="00D16EC2" w:rsidRDefault="00C87F57" w:rsidP="00C87F57">
      <w:pPr>
        <w:jc w:val="both"/>
        <w:rPr>
          <w:rFonts w:ascii="Arial" w:hAnsi="Arial" w:cs="Arial"/>
          <w:sz w:val="24"/>
          <w:szCs w:val="24"/>
          <w:lang w:bidi="hi-IN"/>
        </w:rPr>
      </w:pPr>
      <w:r w:rsidRPr="00110C4C">
        <w:rPr>
          <w:rFonts w:ascii="URW Palladio ITUeo" w:hAnsi="URW Palladio ITUeo" w:cs="Arial"/>
          <w:sz w:val="28"/>
          <w:szCs w:val="28"/>
          <w:lang w:bidi="hi-IN"/>
        </w:rPr>
        <w:t>gauḥ</w:t>
      </w:r>
      <w:r>
        <w:rPr>
          <w:rFonts w:ascii="URW Palladio ITUeo" w:hAnsi="URW Palladio ITUeo" w:cs="Arial"/>
          <w:sz w:val="28"/>
          <w:szCs w:val="28"/>
          <w:lang w:bidi="hi-IN"/>
        </w:rPr>
        <w:t xml:space="preserve"> - </w:t>
      </w:r>
      <w:r w:rsidR="00D16EC2">
        <w:rPr>
          <w:rFonts w:ascii="Arial" w:hAnsi="Arial" w:cs="Arial"/>
          <w:sz w:val="24"/>
          <w:szCs w:val="24"/>
          <w:lang w:bidi="hi-IN"/>
        </w:rPr>
        <w:t>Cow (which has given birth to calf, if nobody stops it from doing)</w:t>
      </w:r>
    </w:p>
    <w:p w:rsidR="00D16EC2" w:rsidRDefault="00AB2AAB" w:rsidP="00C87F57">
      <w:pPr>
        <w:jc w:val="both"/>
        <w:rPr>
          <w:rFonts w:ascii="Arial" w:hAnsi="Arial" w:cs="Arial"/>
          <w:sz w:val="24"/>
          <w:szCs w:val="24"/>
          <w:lang w:bidi="hi-IN"/>
        </w:rPr>
      </w:pPr>
      <w:r w:rsidRPr="00110C4C">
        <w:rPr>
          <w:rFonts w:ascii="URW Palladio ITUeo" w:hAnsi="URW Palladio ITUeo" w:cs="Arial"/>
          <w:sz w:val="28"/>
          <w:szCs w:val="28"/>
          <w:lang w:bidi="hi-IN"/>
        </w:rPr>
        <w:t>jarāyu</w:t>
      </w:r>
      <w:r>
        <w:rPr>
          <w:rFonts w:ascii="URW Palladio ITUeo" w:hAnsi="URW Palladio ITUeo" w:cs="Arial"/>
          <w:sz w:val="28"/>
          <w:szCs w:val="28"/>
          <w:lang w:bidi="hi-IN"/>
        </w:rPr>
        <w:t xml:space="preserve"> – </w:t>
      </w:r>
      <w:r w:rsidR="004156CE">
        <w:rPr>
          <w:rFonts w:ascii="Arial" w:hAnsi="Arial" w:cs="Arial"/>
          <w:sz w:val="24"/>
          <w:szCs w:val="24"/>
          <w:lang w:bidi="hi-IN"/>
        </w:rPr>
        <w:t xml:space="preserve">(trying to swallow) </w:t>
      </w:r>
      <w:r w:rsidR="009E7EC9">
        <w:rPr>
          <w:rFonts w:ascii="Arial" w:hAnsi="Arial" w:cs="Arial"/>
          <w:sz w:val="24"/>
          <w:szCs w:val="24"/>
          <w:lang w:bidi="hi-IN"/>
        </w:rPr>
        <w:t>m</w:t>
      </w:r>
      <w:r>
        <w:rPr>
          <w:rFonts w:ascii="Arial" w:hAnsi="Arial" w:cs="Arial"/>
          <w:sz w:val="24"/>
          <w:szCs w:val="24"/>
          <w:lang w:bidi="hi-IN"/>
        </w:rPr>
        <w:t xml:space="preserve">embrane protecting the womb </w:t>
      </w:r>
    </w:p>
    <w:p w:rsidR="00D16EC2" w:rsidRDefault="00D16EC2" w:rsidP="00D16EC2">
      <w:pPr>
        <w:jc w:val="both"/>
        <w:rPr>
          <w:rFonts w:ascii="Arial" w:hAnsi="Arial" w:cs="Arial"/>
          <w:sz w:val="24"/>
          <w:szCs w:val="24"/>
          <w:lang w:bidi="hi-IN"/>
        </w:rPr>
      </w:pPr>
      <w:r>
        <w:rPr>
          <w:rFonts w:ascii="Arial" w:hAnsi="Arial" w:cs="Arial"/>
          <w:sz w:val="24"/>
          <w:szCs w:val="24"/>
          <w:lang w:bidi="hi-IN"/>
        </w:rPr>
        <w:t>Veda itself, says in another place:</w:t>
      </w:r>
    </w:p>
    <w:p w:rsidR="00FD0842" w:rsidRPr="00FD0842" w:rsidRDefault="00FD0842" w:rsidP="00FD0842">
      <w:pPr>
        <w:jc w:val="both"/>
        <w:rPr>
          <w:rFonts w:ascii="Sanskrit 2003" w:hAnsi="Sanskrit 2003" w:cs="Sanskrit 2003"/>
          <w:sz w:val="32"/>
          <w:szCs w:val="32"/>
        </w:rPr>
      </w:pPr>
      <w:r w:rsidRPr="00FD0842">
        <w:rPr>
          <w:rFonts w:ascii="Sanskrit 2003" w:hAnsi="Sanskrit 2003" w:cs="Sanskrit 2003"/>
          <w:sz w:val="32"/>
          <w:szCs w:val="32"/>
          <w:cs/>
          <w:lang w:bidi="hi-IN"/>
        </w:rPr>
        <w:t>अग्निंवावादित्यस् सायं प्रविशति</w:t>
      </w:r>
    </w:p>
    <w:p w:rsidR="00D16EC2" w:rsidRPr="00FD0842" w:rsidRDefault="00FD0842" w:rsidP="00FD0842">
      <w:pPr>
        <w:jc w:val="both"/>
        <w:rPr>
          <w:rFonts w:ascii="Sanskrit 2003" w:hAnsi="Sanskrit 2003" w:cs="Sanskrit 2003"/>
          <w:sz w:val="32"/>
          <w:szCs w:val="32"/>
          <w:lang w:bidi="hi-IN"/>
        </w:rPr>
      </w:pPr>
      <w:r w:rsidRPr="00FD0842">
        <w:rPr>
          <w:rFonts w:ascii="Sanskrit 2003" w:hAnsi="Sanskrit 2003" w:cs="Sanskrit 2003"/>
          <w:sz w:val="32"/>
          <w:szCs w:val="32"/>
          <w:cs/>
          <w:lang w:bidi="hi-IN"/>
        </w:rPr>
        <w:t>उद्यन्तं वावादित्यं अग्निरनु समारोहति</w:t>
      </w:r>
    </w:p>
    <w:p w:rsidR="00FF4C6D" w:rsidRPr="00FF4C6D" w:rsidRDefault="00FF4C6D" w:rsidP="00FF4C6D">
      <w:pPr>
        <w:jc w:val="both"/>
        <w:rPr>
          <w:rFonts w:ascii="URW Palladio ITUeo" w:hAnsi="URW Palladio ITUeo" w:cs="Arial"/>
          <w:sz w:val="28"/>
          <w:szCs w:val="28"/>
          <w:lang w:bidi="hi-IN"/>
        </w:rPr>
      </w:pPr>
      <w:r w:rsidRPr="00FF4C6D">
        <w:rPr>
          <w:rFonts w:ascii="URW Palladio ITUeo" w:hAnsi="URW Palladio ITUeo" w:cs="Arial"/>
          <w:sz w:val="28"/>
          <w:szCs w:val="28"/>
          <w:lang w:bidi="hi-IN"/>
        </w:rPr>
        <w:t>agniṁvāvādityas sāyaṁ praviśati</w:t>
      </w:r>
    </w:p>
    <w:p w:rsidR="00FD0842" w:rsidRPr="00FF4C6D" w:rsidRDefault="00FF4C6D" w:rsidP="00FF4C6D">
      <w:pPr>
        <w:jc w:val="both"/>
        <w:rPr>
          <w:rFonts w:ascii="URW Palladio ITUeo" w:hAnsi="URW Palladio ITUeo" w:cs="Arial"/>
          <w:sz w:val="28"/>
          <w:szCs w:val="28"/>
          <w:lang w:bidi="hi-IN"/>
        </w:rPr>
      </w:pPr>
      <w:r w:rsidRPr="00FF4C6D">
        <w:rPr>
          <w:rFonts w:ascii="URW Palladio ITUeo" w:hAnsi="URW Palladio ITUeo" w:cs="Arial"/>
          <w:sz w:val="28"/>
          <w:szCs w:val="28"/>
          <w:lang w:bidi="hi-IN"/>
        </w:rPr>
        <w:t>udyantaṁ vāvādityaṁ agniranu samārohati</w:t>
      </w:r>
    </w:p>
    <w:p w:rsidR="00D16EC2" w:rsidRDefault="00D16EC2" w:rsidP="00D16EC2">
      <w:pPr>
        <w:jc w:val="both"/>
        <w:rPr>
          <w:rFonts w:ascii="Arial" w:hAnsi="Arial" w:cs="Arial"/>
          <w:sz w:val="24"/>
          <w:szCs w:val="24"/>
          <w:lang w:bidi="hi-IN"/>
        </w:rPr>
      </w:pPr>
      <w:r>
        <w:rPr>
          <w:rFonts w:ascii="Arial" w:hAnsi="Arial" w:cs="Arial"/>
          <w:sz w:val="24"/>
          <w:szCs w:val="24"/>
          <w:lang w:bidi="hi-IN"/>
        </w:rPr>
        <w:t>This means that as the evening comes, Sun enters Agni and during the morning Agni enters Sun.</w:t>
      </w:r>
    </w:p>
    <w:p w:rsidR="00D16EC2" w:rsidRDefault="00D16EC2" w:rsidP="00D16EC2">
      <w:pPr>
        <w:jc w:val="both"/>
        <w:rPr>
          <w:rFonts w:ascii="Arial" w:hAnsi="Arial" w:cs="Arial"/>
          <w:sz w:val="24"/>
          <w:szCs w:val="24"/>
          <w:lang w:bidi="hi-IN"/>
        </w:rPr>
      </w:pPr>
      <w:r>
        <w:rPr>
          <w:rFonts w:ascii="Arial" w:hAnsi="Arial" w:cs="Arial"/>
          <w:sz w:val="24"/>
          <w:szCs w:val="24"/>
          <w:lang w:bidi="hi-IN"/>
        </w:rPr>
        <w:t xml:space="preserve">This Agni gives glory to the Sun during the day time and attains glory during night because of Sun. </w:t>
      </w:r>
    </w:p>
    <w:p w:rsidR="00D16EC2" w:rsidRDefault="00D16EC2" w:rsidP="00D16EC2">
      <w:pPr>
        <w:jc w:val="both"/>
        <w:rPr>
          <w:rFonts w:ascii="Arial" w:hAnsi="Arial" w:cs="Arial"/>
          <w:sz w:val="24"/>
          <w:szCs w:val="24"/>
          <w:lang w:bidi="hi-IN"/>
        </w:rPr>
      </w:pPr>
      <w:r>
        <w:rPr>
          <w:rFonts w:ascii="Arial" w:hAnsi="Arial" w:cs="Arial"/>
          <w:sz w:val="24"/>
          <w:szCs w:val="24"/>
          <w:lang w:bidi="hi-IN"/>
        </w:rPr>
        <w:t>Thus Agni is capable of blessing the doer</w:t>
      </w:r>
      <w:r w:rsidR="00644ADC">
        <w:rPr>
          <w:rFonts w:ascii="Arial" w:hAnsi="Arial" w:cs="Arial"/>
          <w:sz w:val="24"/>
          <w:szCs w:val="24"/>
          <w:lang w:bidi="hi-IN"/>
        </w:rPr>
        <w:t>,</w:t>
      </w:r>
      <w:r>
        <w:rPr>
          <w:rFonts w:ascii="Arial" w:hAnsi="Arial" w:cs="Arial"/>
          <w:sz w:val="24"/>
          <w:szCs w:val="24"/>
          <w:lang w:bidi="hi-IN"/>
        </w:rPr>
        <w:t xml:space="preserve"> so that he does not need to perform this </w:t>
      </w:r>
      <w:r w:rsidR="001E6B5C" w:rsidRPr="00366314">
        <w:rPr>
          <w:rFonts w:ascii="URW Palladio ITUeo" w:hAnsi="URW Palladio ITUeo" w:cs="Arial"/>
          <w:sz w:val="28"/>
          <w:szCs w:val="28"/>
          <w:lang w:bidi="hi-IN"/>
        </w:rPr>
        <w:t>pitṛmedham</w:t>
      </w:r>
      <w:r w:rsidR="001E6B5C" w:rsidRPr="00366314">
        <w:rPr>
          <w:rFonts w:ascii="Arial" w:hAnsi="Arial" w:cs="Arial"/>
          <w:sz w:val="24"/>
          <w:szCs w:val="24"/>
          <w:lang w:bidi="hi-IN"/>
        </w:rPr>
        <w:t xml:space="preserve"> </w:t>
      </w:r>
      <w:r>
        <w:rPr>
          <w:rFonts w:ascii="Arial" w:hAnsi="Arial" w:cs="Arial"/>
          <w:sz w:val="24"/>
          <w:szCs w:val="24"/>
          <w:lang w:bidi="hi-IN"/>
        </w:rPr>
        <w:t>karma again in his life.</w:t>
      </w:r>
    </w:p>
    <w:p w:rsidR="00D16EC2" w:rsidRDefault="00D16EC2" w:rsidP="00D16EC2">
      <w:pPr>
        <w:jc w:val="both"/>
        <w:rPr>
          <w:rFonts w:ascii="Arial" w:hAnsi="Arial" w:cs="Arial"/>
          <w:sz w:val="24"/>
          <w:szCs w:val="24"/>
          <w:lang w:bidi="hi-IN"/>
        </w:rPr>
      </w:pPr>
      <w:r>
        <w:rPr>
          <w:rFonts w:ascii="Arial" w:hAnsi="Arial" w:cs="Arial"/>
          <w:sz w:val="24"/>
          <w:szCs w:val="24"/>
          <w:lang w:bidi="hi-IN"/>
        </w:rPr>
        <w:t xml:space="preserve">In this mantra, </w:t>
      </w:r>
      <w:r w:rsidR="00D33865">
        <w:rPr>
          <w:rFonts w:ascii="URW Palladio ITUeo" w:hAnsi="URW Palladio ITUeo" w:cs="Arial"/>
          <w:sz w:val="28"/>
          <w:szCs w:val="28"/>
          <w:lang w:bidi="hi-IN"/>
        </w:rPr>
        <w:t>Ś</w:t>
      </w:r>
      <w:r w:rsidR="00D33865" w:rsidRPr="002C5683">
        <w:rPr>
          <w:rFonts w:ascii="URW Palladio ITUeo" w:hAnsi="URW Palladio ITUeo" w:cs="Arial"/>
          <w:sz w:val="28"/>
          <w:szCs w:val="28"/>
          <w:lang w:bidi="hi-IN"/>
        </w:rPr>
        <w:t>rī Bhaṭṭa Bhāskarar</w:t>
      </w:r>
      <w:r w:rsidR="00D33865" w:rsidRPr="004C3C74">
        <w:rPr>
          <w:rFonts w:ascii="Arial" w:hAnsi="Arial" w:cs="Arial"/>
          <w:sz w:val="24"/>
          <w:szCs w:val="24"/>
          <w:lang w:bidi="hi-IN"/>
        </w:rPr>
        <w:t xml:space="preserve"> </w:t>
      </w:r>
      <w:r>
        <w:rPr>
          <w:rFonts w:ascii="Arial" w:hAnsi="Arial" w:cs="Arial"/>
          <w:sz w:val="24"/>
          <w:szCs w:val="24"/>
          <w:lang w:bidi="hi-IN"/>
        </w:rPr>
        <w:t xml:space="preserve">has interpreted the word </w:t>
      </w:r>
      <w:r w:rsidR="00DA7EDF" w:rsidRPr="00110C4C">
        <w:rPr>
          <w:rFonts w:ascii="URW Palladio ITUeo" w:hAnsi="URW Palladio ITUeo" w:cs="Arial"/>
          <w:sz w:val="28"/>
          <w:szCs w:val="28"/>
          <w:lang w:bidi="hi-IN"/>
        </w:rPr>
        <w:t>kapi</w:t>
      </w:r>
      <w:r w:rsidR="00DA7EDF">
        <w:rPr>
          <w:rFonts w:ascii="Arial" w:hAnsi="Arial" w:cs="Arial"/>
          <w:sz w:val="24"/>
          <w:szCs w:val="24"/>
          <w:lang w:bidi="hi-IN"/>
        </w:rPr>
        <w:t xml:space="preserve"> </w:t>
      </w:r>
      <w:r>
        <w:rPr>
          <w:rFonts w:ascii="Arial" w:hAnsi="Arial" w:cs="Arial"/>
          <w:sz w:val="24"/>
          <w:szCs w:val="24"/>
          <w:lang w:bidi="hi-IN"/>
        </w:rPr>
        <w:t>as Sun, right?</w:t>
      </w:r>
    </w:p>
    <w:p w:rsidR="00D16EC2" w:rsidRDefault="00D16EC2" w:rsidP="00D16EC2">
      <w:pPr>
        <w:jc w:val="both"/>
        <w:rPr>
          <w:rFonts w:ascii="Arial" w:hAnsi="Arial" w:cs="Arial"/>
          <w:sz w:val="24"/>
          <w:szCs w:val="24"/>
          <w:lang w:bidi="hi-IN"/>
        </w:rPr>
      </w:pPr>
      <w:r>
        <w:rPr>
          <w:rFonts w:ascii="Arial" w:hAnsi="Arial" w:cs="Arial"/>
          <w:sz w:val="24"/>
          <w:szCs w:val="24"/>
          <w:lang w:bidi="hi-IN"/>
        </w:rPr>
        <w:t xml:space="preserve">This has been shown by </w:t>
      </w:r>
      <w:r w:rsidR="008E6827">
        <w:rPr>
          <w:rFonts w:ascii="URW Palladio ITUeo" w:hAnsi="URW Palladio ITUeo" w:cs="Arial"/>
          <w:sz w:val="28"/>
          <w:szCs w:val="28"/>
          <w:lang w:bidi="hi-IN"/>
        </w:rPr>
        <w:t>Ś</w:t>
      </w:r>
      <w:r w:rsidR="008E6827" w:rsidRPr="00FA3540">
        <w:rPr>
          <w:rFonts w:ascii="URW Palladio ITUeo" w:hAnsi="URW Palladio ITUeo" w:cs="Arial"/>
          <w:sz w:val="28"/>
          <w:szCs w:val="28"/>
          <w:lang w:bidi="hi-IN"/>
        </w:rPr>
        <w:t xml:space="preserve">rī </w:t>
      </w:r>
      <w:r w:rsidR="008E6827">
        <w:rPr>
          <w:rFonts w:ascii="URW Palladio ITUeo" w:hAnsi="URW Palladio ITUeo" w:cs="Arial"/>
          <w:sz w:val="28"/>
          <w:szCs w:val="28"/>
          <w:lang w:bidi="hi-IN"/>
        </w:rPr>
        <w:t>N</w:t>
      </w:r>
      <w:r w:rsidR="008E6827" w:rsidRPr="00FA3540">
        <w:rPr>
          <w:rFonts w:ascii="URW Palladio ITUeo" w:hAnsi="URW Palladio ITUeo" w:cs="Arial"/>
          <w:sz w:val="28"/>
          <w:szCs w:val="28"/>
          <w:lang w:bidi="hi-IN"/>
        </w:rPr>
        <w:t xml:space="preserve">aḍādūr </w:t>
      </w:r>
      <w:r w:rsidR="008E6827">
        <w:rPr>
          <w:rFonts w:ascii="URW Palladio ITUeo" w:hAnsi="URW Palladio ITUeo" w:cs="Arial"/>
          <w:sz w:val="28"/>
          <w:szCs w:val="28"/>
          <w:lang w:bidi="hi-IN"/>
        </w:rPr>
        <w:t>A</w:t>
      </w:r>
      <w:r w:rsidR="008E6827" w:rsidRPr="00FA3540">
        <w:rPr>
          <w:rFonts w:ascii="URW Palladio ITUeo" w:hAnsi="URW Palladio ITUeo" w:cs="Arial"/>
          <w:sz w:val="28"/>
          <w:szCs w:val="28"/>
          <w:lang w:bidi="hi-IN"/>
        </w:rPr>
        <w:t>mmāḻ</w:t>
      </w:r>
      <w:r w:rsidR="008E6827" w:rsidRPr="00FA3540">
        <w:rPr>
          <w:rFonts w:ascii="Arial" w:hAnsi="Arial" w:cs="Arial"/>
          <w:sz w:val="24"/>
          <w:szCs w:val="24"/>
          <w:lang w:bidi="hi-IN"/>
        </w:rPr>
        <w:t xml:space="preserve"> </w:t>
      </w:r>
      <w:r>
        <w:rPr>
          <w:rFonts w:ascii="Arial" w:hAnsi="Arial" w:cs="Arial"/>
          <w:sz w:val="24"/>
          <w:szCs w:val="24"/>
          <w:lang w:bidi="hi-IN"/>
        </w:rPr>
        <w:t xml:space="preserve">in the </w:t>
      </w:r>
      <w:r w:rsidR="002451E2" w:rsidRPr="00F547B3">
        <w:rPr>
          <w:rFonts w:ascii="URW Palladio ITUeo" w:hAnsi="URW Palladio ITUeo" w:cs="Arial"/>
          <w:sz w:val="28"/>
          <w:szCs w:val="28"/>
          <w:lang w:bidi="hi-IN"/>
        </w:rPr>
        <w:t>śrītatvasāram</w:t>
      </w:r>
      <w:r w:rsidR="002451E2">
        <w:rPr>
          <w:rFonts w:ascii="Arial" w:hAnsi="Arial" w:cs="Arial"/>
          <w:sz w:val="24"/>
          <w:szCs w:val="24"/>
          <w:lang w:bidi="hi-IN"/>
        </w:rPr>
        <w:t xml:space="preserve"> </w:t>
      </w:r>
      <w:r>
        <w:rPr>
          <w:rFonts w:ascii="Arial" w:hAnsi="Arial" w:cs="Arial"/>
          <w:sz w:val="24"/>
          <w:szCs w:val="24"/>
          <w:lang w:bidi="hi-IN"/>
        </w:rPr>
        <w:t xml:space="preserve">that Veda itself has </w:t>
      </w:r>
      <w:r w:rsidR="00F038D3">
        <w:rPr>
          <w:rFonts w:ascii="Arial" w:hAnsi="Arial" w:cs="Arial"/>
          <w:sz w:val="24"/>
          <w:szCs w:val="24"/>
          <w:lang w:bidi="hi-IN"/>
        </w:rPr>
        <w:t xml:space="preserve">indicated Sun with the name of </w:t>
      </w:r>
      <w:r w:rsidR="00F038D3" w:rsidRPr="001512E4">
        <w:rPr>
          <w:rFonts w:ascii="URW Palladio ITUeo" w:hAnsi="URW Palladio ITUeo" w:cs="Arial"/>
          <w:sz w:val="28"/>
          <w:szCs w:val="28"/>
          <w:lang w:bidi="hi-IN"/>
        </w:rPr>
        <w:t>kapi</w:t>
      </w:r>
      <w:r w:rsidR="002B7676">
        <w:rPr>
          <w:rFonts w:ascii="Arial" w:hAnsi="Arial" w:cs="Arial"/>
          <w:sz w:val="24"/>
          <w:szCs w:val="24"/>
          <w:lang w:bidi="hi-IN"/>
        </w:rPr>
        <w:t xml:space="preserve"> (</w:t>
      </w:r>
      <w:r w:rsidR="002B7676" w:rsidRPr="002B7676">
        <w:rPr>
          <w:rFonts w:ascii="URW Palladio ITUeo" w:hAnsi="URW Palladio ITUeo" w:cs="Arial"/>
          <w:sz w:val="28"/>
          <w:szCs w:val="28"/>
          <w:lang w:bidi="hi-IN"/>
        </w:rPr>
        <w:t>kapirbabhastītyāmnātaḥ</w:t>
      </w:r>
      <w:r w:rsidR="00F038D3">
        <w:rPr>
          <w:rFonts w:ascii="Arial" w:hAnsi="Arial" w:cs="Arial"/>
          <w:sz w:val="24"/>
          <w:szCs w:val="24"/>
          <w:lang w:bidi="hi-IN"/>
        </w:rPr>
        <w:t>)</w:t>
      </w:r>
    </w:p>
    <w:p w:rsidR="00F038D3" w:rsidRDefault="00362557" w:rsidP="00D16EC2">
      <w:pPr>
        <w:jc w:val="both"/>
        <w:rPr>
          <w:rFonts w:ascii="Arial" w:hAnsi="Arial" w:cs="Arial"/>
          <w:sz w:val="24"/>
          <w:szCs w:val="24"/>
          <w:lang w:bidi="hi-IN"/>
        </w:rPr>
      </w:pPr>
      <w:r>
        <w:rPr>
          <w:rFonts w:ascii="Arial" w:hAnsi="Arial" w:cs="Arial"/>
          <w:sz w:val="24"/>
          <w:szCs w:val="24"/>
          <w:lang w:bidi="hi-IN"/>
        </w:rPr>
        <w:t xml:space="preserve">In </w:t>
      </w:r>
      <w:r w:rsidR="004139AF">
        <w:rPr>
          <w:rFonts w:ascii="URW Palladio ITUeo" w:hAnsi="URW Palladio ITUeo" w:cs="Arial"/>
          <w:sz w:val="28"/>
          <w:szCs w:val="28"/>
          <w:lang w:bidi="hi-IN"/>
        </w:rPr>
        <w:t>Ś</w:t>
      </w:r>
      <w:r w:rsidR="004139AF" w:rsidRPr="00FA3540">
        <w:rPr>
          <w:rFonts w:ascii="URW Palladio ITUeo" w:hAnsi="URW Palladio ITUeo" w:cs="Arial"/>
          <w:sz w:val="28"/>
          <w:szCs w:val="28"/>
          <w:lang w:bidi="hi-IN"/>
        </w:rPr>
        <w:t xml:space="preserve">rī </w:t>
      </w:r>
      <w:r w:rsidR="004139AF" w:rsidRPr="00FA33DE">
        <w:rPr>
          <w:rFonts w:ascii="URW Palladio ITUeo" w:hAnsi="URW Palladio ITUeo" w:cs="Arial"/>
          <w:sz w:val="28"/>
          <w:szCs w:val="28"/>
          <w:lang w:bidi="hi-IN"/>
        </w:rPr>
        <w:t>śrutaprakāśikā</w:t>
      </w:r>
      <w:r w:rsidR="004139AF">
        <w:rPr>
          <w:rFonts w:ascii="Arial" w:hAnsi="Arial" w:cs="Arial"/>
          <w:sz w:val="24"/>
          <w:szCs w:val="24"/>
          <w:lang w:bidi="hi-IN"/>
        </w:rPr>
        <w:t xml:space="preserve"> </w:t>
      </w:r>
      <w:r>
        <w:rPr>
          <w:rFonts w:ascii="Arial" w:hAnsi="Arial" w:cs="Arial"/>
          <w:sz w:val="24"/>
          <w:szCs w:val="24"/>
          <w:lang w:bidi="hi-IN"/>
        </w:rPr>
        <w:t xml:space="preserve">also, </w:t>
      </w:r>
      <w:r w:rsidR="00080E44">
        <w:rPr>
          <w:rFonts w:ascii="URW Palladio ITUeo" w:hAnsi="URW Palladio ITUeo" w:cs="Arial"/>
          <w:sz w:val="28"/>
          <w:szCs w:val="28"/>
          <w:lang w:bidi="hi-IN"/>
        </w:rPr>
        <w:t>Ś</w:t>
      </w:r>
      <w:r w:rsidR="00080E44" w:rsidRPr="00FA3540">
        <w:rPr>
          <w:rFonts w:ascii="URW Palladio ITUeo" w:hAnsi="URW Palladio ITUeo" w:cs="Arial"/>
          <w:sz w:val="28"/>
          <w:szCs w:val="28"/>
          <w:lang w:bidi="hi-IN"/>
        </w:rPr>
        <w:t xml:space="preserve">rī </w:t>
      </w:r>
      <w:r w:rsidR="00080E44" w:rsidRPr="00886E11">
        <w:rPr>
          <w:rFonts w:ascii="URW Palladio ITUeo" w:hAnsi="URW Palladio ITUeo" w:cs="Sanskrit 2003"/>
          <w:sz w:val="28"/>
          <w:szCs w:val="28"/>
          <w:lang w:bidi="hi-IN"/>
        </w:rPr>
        <w:t>Vedavyāsa</w:t>
      </w:r>
      <w:r w:rsidR="00080E44" w:rsidRPr="005A7313">
        <w:rPr>
          <w:rFonts w:ascii="Arial" w:hAnsi="Arial" w:cs="Arial"/>
          <w:sz w:val="24"/>
          <w:szCs w:val="24"/>
          <w:lang w:bidi="hi-IN"/>
        </w:rPr>
        <w:t xml:space="preserve"> </w:t>
      </w:r>
      <w:r w:rsidR="00080E44" w:rsidRPr="00886E11">
        <w:rPr>
          <w:rFonts w:ascii="URW Palladio ITUeo" w:hAnsi="URW Palladio ITUeo" w:cs="Sanskrit 2003"/>
          <w:sz w:val="28"/>
          <w:szCs w:val="28"/>
          <w:lang w:bidi="hi-IN"/>
        </w:rPr>
        <w:t>Bhaṭṭar</w:t>
      </w:r>
      <w:r w:rsidR="00080E44" w:rsidRPr="005A7313">
        <w:rPr>
          <w:rFonts w:ascii="Arial" w:hAnsi="Arial" w:cs="Arial"/>
          <w:sz w:val="24"/>
          <w:szCs w:val="24"/>
          <w:lang w:bidi="hi-IN"/>
        </w:rPr>
        <w:t xml:space="preserve"> </w:t>
      </w:r>
      <w:r>
        <w:rPr>
          <w:rFonts w:ascii="Arial" w:hAnsi="Arial" w:cs="Arial"/>
          <w:sz w:val="24"/>
          <w:szCs w:val="24"/>
          <w:lang w:bidi="hi-IN"/>
        </w:rPr>
        <w:t xml:space="preserve">has documented the words of </w:t>
      </w:r>
      <w:r w:rsidR="00D661C7">
        <w:rPr>
          <w:rFonts w:ascii="URW Palladio ITUeo" w:hAnsi="URW Palladio ITUeo" w:cs="Arial"/>
          <w:sz w:val="28"/>
          <w:szCs w:val="28"/>
          <w:lang w:bidi="hi-IN"/>
        </w:rPr>
        <w:t>A</w:t>
      </w:r>
      <w:r w:rsidR="00D661C7" w:rsidRPr="00FA3540">
        <w:rPr>
          <w:rFonts w:ascii="URW Palladio ITUeo" w:hAnsi="URW Palladio ITUeo" w:cs="Arial"/>
          <w:sz w:val="28"/>
          <w:szCs w:val="28"/>
          <w:lang w:bidi="hi-IN"/>
        </w:rPr>
        <w:t>mmāḻ</w:t>
      </w:r>
      <w:r w:rsidR="00D661C7" w:rsidRPr="00FA3540">
        <w:rPr>
          <w:rFonts w:ascii="Arial" w:hAnsi="Arial" w:cs="Arial"/>
          <w:sz w:val="24"/>
          <w:szCs w:val="24"/>
          <w:lang w:bidi="hi-IN"/>
        </w:rPr>
        <w:t xml:space="preserve"> </w:t>
      </w:r>
      <w:r>
        <w:rPr>
          <w:rFonts w:ascii="Arial" w:hAnsi="Arial" w:cs="Arial"/>
          <w:sz w:val="24"/>
          <w:szCs w:val="24"/>
          <w:lang w:bidi="hi-IN"/>
        </w:rPr>
        <w:t>as, “</w:t>
      </w:r>
      <w:r w:rsidR="00FE48B4" w:rsidRPr="00FE48B4">
        <w:rPr>
          <w:rFonts w:ascii="URW Palladio ITUeo" w:hAnsi="URW Palladio ITUeo" w:cs="Arial"/>
          <w:sz w:val="28"/>
          <w:szCs w:val="28"/>
          <w:lang w:bidi="hi-IN"/>
        </w:rPr>
        <w:t>kapiḥ - ādityaḥ</w:t>
      </w:r>
      <w:r w:rsidR="00FE48B4">
        <w:rPr>
          <w:rFonts w:ascii="URW Palladio ITUeo" w:hAnsi="URW Palladio ITUeo" w:cs="Arial"/>
          <w:sz w:val="28"/>
          <w:szCs w:val="28"/>
          <w:lang w:bidi="hi-IN"/>
        </w:rPr>
        <w:t>;</w:t>
      </w:r>
      <w:r w:rsidR="00FE48B4" w:rsidRPr="00FE48B4">
        <w:rPr>
          <w:rFonts w:ascii="URW Palladio ITUeo" w:hAnsi="URW Palladio ITUeo" w:cs="Arial"/>
          <w:sz w:val="28"/>
          <w:szCs w:val="28"/>
          <w:lang w:bidi="hi-IN"/>
        </w:rPr>
        <w:t xml:space="preserve"> kapi calane iti dhātorniṣpannaḥ </w:t>
      </w:r>
      <w:r w:rsidR="00FE48B4" w:rsidRPr="00FE48B4">
        <w:rPr>
          <w:rFonts w:ascii="URW Palladio ITUeo" w:hAnsi="URW Palladio ITUeo" w:cs="Arial"/>
          <w:sz w:val="28"/>
          <w:szCs w:val="28"/>
          <w:lang w:bidi="hi-IN"/>
        </w:rPr>
        <w:lastRenderedPageBreak/>
        <w:t>kapi śabdaḥ</w:t>
      </w:r>
      <w:r w:rsidR="00FE48B4">
        <w:rPr>
          <w:rFonts w:ascii="URW Palladio ITUeo" w:hAnsi="URW Palladio ITUeo" w:cs="Arial"/>
          <w:sz w:val="28"/>
          <w:szCs w:val="28"/>
          <w:lang w:bidi="hi-IN"/>
        </w:rPr>
        <w:t>;</w:t>
      </w:r>
      <w:r w:rsidR="00FE48B4" w:rsidRPr="00FE48B4">
        <w:rPr>
          <w:rFonts w:ascii="URW Palladio ITUeo" w:hAnsi="URW Palladio ITUeo" w:cs="Arial"/>
          <w:sz w:val="28"/>
          <w:szCs w:val="28"/>
          <w:lang w:bidi="hi-IN"/>
        </w:rPr>
        <w:t xml:space="preserve"> kaṁ pibatīca </w:t>
      </w:r>
      <w:r w:rsidR="00FE48B4">
        <w:rPr>
          <w:rFonts w:ascii="URW Palladio ITUeo" w:hAnsi="URW Palladio ITUeo" w:cs="Arial"/>
          <w:sz w:val="28"/>
          <w:szCs w:val="28"/>
          <w:lang w:bidi="hi-IN"/>
        </w:rPr>
        <w:t>“</w:t>
      </w:r>
      <w:r w:rsidR="00FE48B4" w:rsidRPr="00FE48B4">
        <w:rPr>
          <w:rFonts w:ascii="URW Palladio ITUeo" w:hAnsi="URW Palladio ITUeo" w:cs="Arial"/>
          <w:sz w:val="28"/>
          <w:szCs w:val="28"/>
          <w:lang w:bidi="hi-IN"/>
        </w:rPr>
        <w:t>kapirbabhasti tejanam</w:t>
      </w:r>
      <w:r w:rsidR="00FE48B4">
        <w:rPr>
          <w:rFonts w:ascii="URW Palladio ITUeo" w:hAnsi="URW Palladio ITUeo" w:cs="Arial"/>
          <w:sz w:val="28"/>
          <w:szCs w:val="28"/>
          <w:lang w:bidi="hi-IN"/>
        </w:rPr>
        <w:t>”</w:t>
      </w:r>
      <w:r w:rsidR="00FE48B4" w:rsidRPr="00FE48B4">
        <w:rPr>
          <w:rFonts w:ascii="URW Palladio ITUeo" w:hAnsi="URW Palladio ITUeo" w:cs="Arial"/>
          <w:sz w:val="28"/>
          <w:szCs w:val="28"/>
          <w:lang w:bidi="hi-IN"/>
        </w:rPr>
        <w:t xml:space="preserve"> iti ca vaidikaḥ prayogaḥ</w:t>
      </w:r>
      <w:r>
        <w:rPr>
          <w:rFonts w:ascii="Arial" w:hAnsi="Arial" w:cs="Arial"/>
          <w:sz w:val="24"/>
          <w:szCs w:val="24"/>
          <w:lang w:bidi="hi-IN"/>
        </w:rPr>
        <w:t>”</w:t>
      </w:r>
    </w:p>
    <w:p w:rsidR="00362557" w:rsidRDefault="0091561D" w:rsidP="00D16EC2">
      <w:pPr>
        <w:jc w:val="both"/>
        <w:rPr>
          <w:rFonts w:ascii="Arial" w:hAnsi="Arial" w:cs="Arial"/>
          <w:sz w:val="24"/>
          <w:szCs w:val="24"/>
          <w:lang w:bidi="hi-IN"/>
        </w:rPr>
      </w:pPr>
      <w:r>
        <w:rPr>
          <w:rFonts w:ascii="URW Palladio ITUeo" w:hAnsi="URW Palladio ITUeo" w:cs="Arial"/>
          <w:sz w:val="28"/>
          <w:szCs w:val="28"/>
          <w:lang w:bidi="hi-IN"/>
        </w:rPr>
        <w:t>Ś</w:t>
      </w:r>
      <w:r w:rsidR="007F0EFB" w:rsidRPr="00E54B2C">
        <w:rPr>
          <w:rFonts w:ascii="URW Palladio ITUeo" w:hAnsi="URW Palladio ITUeo" w:cs="Arial"/>
          <w:sz w:val="28"/>
          <w:szCs w:val="28"/>
          <w:lang w:bidi="hi-IN"/>
        </w:rPr>
        <w:t xml:space="preserve">rī </w:t>
      </w:r>
      <w:r w:rsidR="007F0EFB">
        <w:rPr>
          <w:rFonts w:ascii="URW Palladio ITUeo" w:hAnsi="URW Palladio ITUeo" w:cs="Arial"/>
          <w:sz w:val="28"/>
          <w:szCs w:val="28"/>
          <w:lang w:bidi="hi-IN"/>
        </w:rPr>
        <w:t>S</w:t>
      </w:r>
      <w:r w:rsidR="007F0EFB" w:rsidRPr="00E54B2C">
        <w:rPr>
          <w:rFonts w:ascii="URW Palladio ITUeo" w:hAnsi="URW Palladio ITUeo" w:cs="Arial"/>
          <w:sz w:val="28"/>
          <w:szCs w:val="28"/>
          <w:lang w:bidi="hi-IN"/>
        </w:rPr>
        <w:t>āyaṇācāryar</w:t>
      </w:r>
      <w:r w:rsidR="00362557">
        <w:rPr>
          <w:rFonts w:ascii="Arial" w:hAnsi="Arial" w:cs="Arial"/>
          <w:sz w:val="24"/>
          <w:szCs w:val="24"/>
          <w:lang w:bidi="hi-IN"/>
        </w:rPr>
        <w:t>, who belonged to</w:t>
      </w:r>
      <w:r>
        <w:rPr>
          <w:rFonts w:ascii="Arial" w:hAnsi="Arial" w:cs="Arial"/>
          <w:sz w:val="24"/>
          <w:szCs w:val="24"/>
          <w:lang w:bidi="hi-IN"/>
        </w:rPr>
        <w:t xml:space="preserve"> the tradition of </w:t>
      </w:r>
      <w:r>
        <w:rPr>
          <w:rFonts w:ascii="URW Palladio ITUeo" w:hAnsi="URW Palladio ITUeo" w:cs="Arial"/>
          <w:sz w:val="28"/>
          <w:szCs w:val="28"/>
          <w:lang w:bidi="hi-IN"/>
        </w:rPr>
        <w:t>Ś</w:t>
      </w:r>
      <w:r w:rsidRPr="00370B3C">
        <w:rPr>
          <w:rFonts w:ascii="URW Palladio ITUeo" w:hAnsi="URW Palladio ITUeo" w:cs="Arial"/>
          <w:sz w:val="28"/>
          <w:szCs w:val="28"/>
          <w:lang w:bidi="hi-IN"/>
        </w:rPr>
        <w:t xml:space="preserve">rī </w:t>
      </w:r>
      <w:r>
        <w:rPr>
          <w:rFonts w:ascii="URW Palladio ITUeo" w:hAnsi="URW Palladio ITUeo" w:cs="Arial"/>
          <w:sz w:val="28"/>
          <w:szCs w:val="28"/>
          <w:lang w:bidi="hi-IN"/>
        </w:rPr>
        <w:t>Ś</w:t>
      </w:r>
      <w:r w:rsidRPr="00370B3C">
        <w:rPr>
          <w:rFonts w:ascii="URW Palladio ITUeo" w:hAnsi="URW Palladio ITUeo" w:cs="Arial"/>
          <w:sz w:val="28"/>
          <w:szCs w:val="28"/>
          <w:lang w:bidi="hi-IN"/>
        </w:rPr>
        <w:t xml:space="preserve">ankara </w:t>
      </w:r>
      <w:r>
        <w:rPr>
          <w:rFonts w:ascii="URW Palladio ITUeo" w:hAnsi="URW Palladio ITUeo" w:cs="Arial"/>
          <w:sz w:val="28"/>
          <w:szCs w:val="28"/>
          <w:lang w:bidi="hi-IN"/>
        </w:rPr>
        <w:t>B</w:t>
      </w:r>
      <w:r w:rsidRPr="00370B3C">
        <w:rPr>
          <w:rFonts w:ascii="URW Palladio ITUeo" w:hAnsi="URW Palladio ITUeo" w:cs="Arial"/>
          <w:sz w:val="28"/>
          <w:szCs w:val="28"/>
          <w:lang w:bidi="hi-IN"/>
        </w:rPr>
        <w:t>hagavadpādar</w:t>
      </w:r>
      <w:r w:rsidR="00362557">
        <w:rPr>
          <w:rFonts w:ascii="Arial" w:hAnsi="Arial" w:cs="Arial"/>
          <w:sz w:val="24"/>
          <w:szCs w:val="24"/>
          <w:lang w:bidi="hi-IN"/>
        </w:rPr>
        <w:t xml:space="preserve">, came after these people. He had to interpret this mantra, while writing the commentary for the vedas. If he interprets this </w:t>
      </w:r>
      <w:r w:rsidR="00BB2C48" w:rsidRPr="001512E4">
        <w:rPr>
          <w:rFonts w:ascii="URW Palladio ITUeo" w:hAnsi="URW Palladio ITUeo" w:cs="Arial"/>
          <w:sz w:val="28"/>
          <w:szCs w:val="28"/>
          <w:lang w:bidi="hi-IN"/>
        </w:rPr>
        <w:t>kapi</w:t>
      </w:r>
      <w:r w:rsidR="00BB2C48">
        <w:rPr>
          <w:rFonts w:ascii="Arial" w:hAnsi="Arial" w:cs="Arial"/>
          <w:sz w:val="24"/>
          <w:szCs w:val="24"/>
          <w:lang w:bidi="hi-IN"/>
        </w:rPr>
        <w:t xml:space="preserve"> </w:t>
      </w:r>
      <w:r w:rsidR="00362557">
        <w:rPr>
          <w:rFonts w:ascii="Arial" w:hAnsi="Arial" w:cs="Arial"/>
          <w:sz w:val="24"/>
          <w:szCs w:val="24"/>
          <w:lang w:bidi="hi-IN"/>
        </w:rPr>
        <w:t xml:space="preserve">as Sun, then it will strengthen the interpretation given by </w:t>
      </w:r>
      <w:r w:rsidR="004C6F1A" w:rsidRPr="00DD43A9">
        <w:rPr>
          <w:rFonts w:ascii="URW Palladio ITUeo" w:hAnsi="URW Palladio ITUeo" w:cs="Arial"/>
          <w:sz w:val="28"/>
          <w:szCs w:val="28"/>
          <w:lang w:bidi="hi-IN"/>
        </w:rPr>
        <w:t>Emperumānār</w:t>
      </w:r>
      <w:r w:rsidR="004C6F1A">
        <w:rPr>
          <w:rFonts w:ascii="Arial" w:hAnsi="Arial" w:cs="Arial"/>
          <w:sz w:val="24"/>
          <w:szCs w:val="24"/>
          <w:lang w:bidi="hi-IN"/>
        </w:rPr>
        <w:t xml:space="preserve"> </w:t>
      </w:r>
      <w:r w:rsidR="00362557">
        <w:rPr>
          <w:rFonts w:ascii="Arial" w:hAnsi="Arial" w:cs="Arial"/>
          <w:sz w:val="24"/>
          <w:szCs w:val="24"/>
          <w:lang w:bidi="hi-IN"/>
        </w:rPr>
        <w:t xml:space="preserve">for this word and weaken the path shown by </w:t>
      </w:r>
      <w:r w:rsidR="00BF2D48">
        <w:rPr>
          <w:rFonts w:ascii="URW Palladio ITUeo" w:hAnsi="URW Palladio ITUeo" w:cs="Arial"/>
          <w:sz w:val="28"/>
          <w:szCs w:val="28"/>
          <w:lang w:bidi="hi-IN"/>
        </w:rPr>
        <w:t>Ś</w:t>
      </w:r>
      <w:r w:rsidR="00BF2D48" w:rsidRPr="00370B3C">
        <w:rPr>
          <w:rFonts w:ascii="URW Palladio ITUeo" w:hAnsi="URW Palladio ITUeo" w:cs="Arial"/>
          <w:sz w:val="28"/>
          <w:szCs w:val="28"/>
          <w:lang w:bidi="hi-IN"/>
        </w:rPr>
        <w:t xml:space="preserve">rī </w:t>
      </w:r>
      <w:r w:rsidR="00BF2D48">
        <w:rPr>
          <w:rFonts w:ascii="URW Palladio ITUeo" w:hAnsi="URW Palladio ITUeo" w:cs="Arial"/>
          <w:sz w:val="28"/>
          <w:szCs w:val="28"/>
          <w:lang w:bidi="hi-IN"/>
        </w:rPr>
        <w:t>Ś</w:t>
      </w:r>
      <w:r w:rsidR="00BF2D48" w:rsidRPr="00370B3C">
        <w:rPr>
          <w:rFonts w:ascii="URW Palladio ITUeo" w:hAnsi="URW Palladio ITUeo" w:cs="Arial"/>
          <w:sz w:val="28"/>
          <w:szCs w:val="28"/>
          <w:lang w:bidi="hi-IN"/>
        </w:rPr>
        <w:t xml:space="preserve">ankara </w:t>
      </w:r>
      <w:r w:rsidR="00BF2D48">
        <w:rPr>
          <w:rFonts w:ascii="URW Palladio ITUeo" w:hAnsi="URW Palladio ITUeo" w:cs="Arial"/>
          <w:sz w:val="28"/>
          <w:szCs w:val="28"/>
          <w:lang w:bidi="hi-IN"/>
        </w:rPr>
        <w:t>B</w:t>
      </w:r>
      <w:r w:rsidR="00BF2D48" w:rsidRPr="00370B3C">
        <w:rPr>
          <w:rFonts w:ascii="URW Palladio ITUeo" w:hAnsi="URW Palladio ITUeo" w:cs="Arial"/>
          <w:sz w:val="28"/>
          <w:szCs w:val="28"/>
          <w:lang w:bidi="hi-IN"/>
        </w:rPr>
        <w:t>hagavadpādar</w:t>
      </w:r>
      <w:r w:rsidR="00362557">
        <w:rPr>
          <w:rFonts w:ascii="Arial" w:hAnsi="Arial" w:cs="Arial"/>
          <w:sz w:val="24"/>
          <w:szCs w:val="24"/>
          <w:lang w:bidi="hi-IN"/>
        </w:rPr>
        <w:t>. Hence, he decided to interpret kapi as monkey. So, he interpreted the mantra in accordance with that. Please look at the meaning given by him:</w:t>
      </w:r>
    </w:p>
    <w:p w:rsidR="00362557" w:rsidRDefault="00DC0F28" w:rsidP="00DC0F28">
      <w:pPr>
        <w:jc w:val="both"/>
        <w:rPr>
          <w:rFonts w:ascii="Arial" w:hAnsi="Arial" w:cs="Arial"/>
          <w:sz w:val="24"/>
          <w:szCs w:val="24"/>
          <w:lang w:bidi="hi-IN"/>
        </w:rPr>
      </w:pPr>
      <w:r w:rsidRPr="00110C4C">
        <w:rPr>
          <w:rFonts w:ascii="URW Palladio ITUeo" w:hAnsi="URW Palladio ITUeo" w:cs="Arial"/>
          <w:sz w:val="28"/>
          <w:szCs w:val="28"/>
          <w:lang w:bidi="hi-IN"/>
        </w:rPr>
        <w:t xml:space="preserve">agne </w:t>
      </w:r>
      <w:r>
        <w:rPr>
          <w:rFonts w:ascii="URW Palladio ITUeo" w:hAnsi="URW Palladio ITUeo" w:cs="Arial"/>
          <w:sz w:val="28"/>
          <w:szCs w:val="28"/>
          <w:lang w:bidi="hi-IN"/>
        </w:rPr>
        <w:t xml:space="preserve"> - </w:t>
      </w:r>
      <w:r w:rsidR="00362557">
        <w:rPr>
          <w:rFonts w:ascii="Arial" w:hAnsi="Arial" w:cs="Arial"/>
          <w:sz w:val="24"/>
          <w:szCs w:val="24"/>
          <w:lang w:bidi="hi-IN"/>
        </w:rPr>
        <w:t>Oh! Agni!</w:t>
      </w:r>
    </w:p>
    <w:p w:rsidR="00362557" w:rsidRDefault="00DC0F28" w:rsidP="00DC0F28">
      <w:pPr>
        <w:jc w:val="both"/>
        <w:rPr>
          <w:rFonts w:ascii="Arial" w:hAnsi="Arial" w:cs="Arial"/>
          <w:sz w:val="24"/>
          <w:szCs w:val="24"/>
          <w:lang w:bidi="hi-IN"/>
        </w:rPr>
      </w:pPr>
      <w:r w:rsidRPr="00110C4C">
        <w:rPr>
          <w:rFonts w:ascii="URW Palladio ITUeo" w:hAnsi="URW Palladio ITUeo" w:cs="Arial"/>
          <w:sz w:val="28"/>
          <w:szCs w:val="28"/>
          <w:lang w:bidi="hi-IN"/>
        </w:rPr>
        <w:t xml:space="preserve">te </w:t>
      </w:r>
      <w:r>
        <w:rPr>
          <w:rFonts w:ascii="URW Palladio ITUeo" w:hAnsi="URW Palladio ITUeo" w:cs="Arial"/>
          <w:sz w:val="28"/>
          <w:szCs w:val="28"/>
          <w:lang w:bidi="hi-IN"/>
        </w:rPr>
        <w:t xml:space="preserve">- </w:t>
      </w:r>
      <w:r w:rsidR="00D208CE">
        <w:rPr>
          <w:rFonts w:ascii="Arial" w:hAnsi="Arial" w:cs="Arial"/>
          <w:sz w:val="24"/>
          <w:szCs w:val="24"/>
          <w:lang w:bidi="hi-IN"/>
        </w:rPr>
        <w:t>y</w:t>
      </w:r>
      <w:r w:rsidR="00362557">
        <w:rPr>
          <w:rFonts w:ascii="Arial" w:hAnsi="Arial" w:cs="Arial"/>
          <w:sz w:val="24"/>
          <w:szCs w:val="24"/>
          <w:lang w:bidi="hi-IN"/>
        </w:rPr>
        <w:t>our</w:t>
      </w:r>
    </w:p>
    <w:p w:rsidR="00362557" w:rsidRDefault="00DC0F28" w:rsidP="00DC0F28">
      <w:pPr>
        <w:jc w:val="both"/>
        <w:rPr>
          <w:rFonts w:ascii="Arial" w:hAnsi="Arial" w:cs="Arial"/>
          <w:sz w:val="24"/>
          <w:szCs w:val="24"/>
          <w:lang w:bidi="hi-IN"/>
        </w:rPr>
      </w:pPr>
      <w:r>
        <w:rPr>
          <w:rFonts w:ascii="URW Palladio ITUeo" w:hAnsi="URW Palladio ITUeo" w:cs="Arial"/>
          <w:sz w:val="28"/>
          <w:szCs w:val="28"/>
          <w:lang w:bidi="hi-IN"/>
        </w:rPr>
        <w:t>t</w:t>
      </w:r>
      <w:r w:rsidRPr="00110C4C">
        <w:rPr>
          <w:rFonts w:ascii="URW Palladio ITUeo" w:hAnsi="URW Palladio ITUeo" w:cs="Arial"/>
          <w:sz w:val="28"/>
          <w:szCs w:val="28"/>
          <w:lang w:bidi="hi-IN"/>
        </w:rPr>
        <w:t>anuvai</w:t>
      </w:r>
      <w:r>
        <w:rPr>
          <w:rFonts w:ascii="URW Palladio ITUeo" w:hAnsi="URW Palladio ITUeo" w:cs="Arial"/>
          <w:sz w:val="28"/>
          <w:szCs w:val="28"/>
          <w:lang w:bidi="hi-IN"/>
        </w:rPr>
        <w:t xml:space="preserve">  - </w:t>
      </w:r>
      <w:r w:rsidR="00D208CE">
        <w:rPr>
          <w:rFonts w:ascii="Arial" w:hAnsi="Arial" w:cs="Arial"/>
          <w:sz w:val="24"/>
          <w:szCs w:val="24"/>
          <w:lang w:bidi="hi-IN"/>
        </w:rPr>
        <w:t>b</w:t>
      </w:r>
      <w:r w:rsidR="00362557">
        <w:rPr>
          <w:rFonts w:ascii="Arial" w:hAnsi="Arial" w:cs="Arial"/>
          <w:sz w:val="24"/>
          <w:szCs w:val="24"/>
          <w:lang w:bidi="hi-IN"/>
        </w:rPr>
        <w:t>ody (for)</w:t>
      </w:r>
    </w:p>
    <w:p w:rsidR="00362557" w:rsidRDefault="00DC0F28" w:rsidP="00DC0F28">
      <w:pPr>
        <w:jc w:val="both"/>
        <w:rPr>
          <w:rFonts w:ascii="Arial" w:hAnsi="Arial" w:cs="Arial"/>
          <w:sz w:val="24"/>
          <w:szCs w:val="24"/>
          <w:lang w:bidi="hi-IN"/>
        </w:rPr>
      </w:pPr>
      <w:r w:rsidRPr="00110C4C">
        <w:rPr>
          <w:rFonts w:ascii="URW Palladio ITUeo" w:hAnsi="URW Palladio ITUeo" w:cs="Arial"/>
          <w:sz w:val="28"/>
          <w:szCs w:val="28"/>
          <w:lang w:bidi="hi-IN"/>
        </w:rPr>
        <w:t xml:space="preserve">martyaḥ </w:t>
      </w:r>
      <w:r>
        <w:rPr>
          <w:rFonts w:ascii="URW Palladio ITUeo" w:hAnsi="URW Palladio ITUeo" w:cs="Arial"/>
          <w:sz w:val="28"/>
          <w:szCs w:val="28"/>
          <w:lang w:bidi="hi-IN"/>
        </w:rPr>
        <w:t xml:space="preserve">- </w:t>
      </w:r>
      <w:r w:rsidR="00D208CE">
        <w:rPr>
          <w:rFonts w:ascii="Arial" w:hAnsi="Arial" w:cs="Arial"/>
          <w:sz w:val="24"/>
          <w:szCs w:val="24"/>
          <w:lang w:bidi="hi-IN"/>
        </w:rPr>
        <w:t>m</w:t>
      </w:r>
      <w:r w:rsidR="00362557">
        <w:rPr>
          <w:rFonts w:ascii="Arial" w:hAnsi="Arial" w:cs="Arial"/>
          <w:sz w:val="24"/>
          <w:szCs w:val="24"/>
          <w:lang w:bidi="hi-IN"/>
        </w:rPr>
        <w:t>an</w:t>
      </w:r>
    </w:p>
    <w:p w:rsidR="00362557" w:rsidRDefault="00DC0F28" w:rsidP="00DC0F28">
      <w:pPr>
        <w:jc w:val="both"/>
        <w:rPr>
          <w:rFonts w:ascii="Arial" w:hAnsi="Arial" w:cs="Arial"/>
          <w:sz w:val="24"/>
          <w:szCs w:val="24"/>
          <w:lang w:bidi="hi-IN"/>
        </w:rPr>
      </w:pPr>
      <w:r w:rsidRPr="00110C4C">
        <w:rPr>
          <w:rFonts w:ascii="URW Palladio ITUeo" w:hAnsi="URW Palladio ITUeo" w:cs="Arial"/>
          <w:sz w:val="28"/>
          <w:szCs w:val="28"/>
          <w:lang w:bidi="hi-IN"/>
        </w:rPr>
        <w:t>krūraṁ</w:t>
      </w:r>
      <w:r>
        <w:rPr>
          <w:rFonts w:ascii="URW Palladio ITUeo" w:hAnsi="URW Palladio ITUeo" w:cs="Arial"/>
          <w:sz w:val="28"/>
          <w:szCs w:val="28"/>
          <w:lang w:bidi="hi-IN"/>
        </w:rPr>
        <w:t xml:space="preserve"> - </w:t>
      </w:r>
      <w:r w:rsidR="00D208CE">
        <w:rPr>
          <w:rFonts w:ascii="Arial" w:hAnsi="Arial" w:cs="Arial"/>
          <w:sz w:val="24"/>
          <w:szCs w:val="24"/>
          <w:lang w:bidi="hi-IN"/>
        </w:rPr>
        <w:t>d</w:t>
      </w:r>
      <w:r w:rsidR="00362557">
        <w:rPr>
          <w:rFonts w:ascii="Arial" w:hAnsi="Arial" w:cs="Arial"/>
          <w:sz w:val="24"/>
          <w:szCs w:val="24"/>
          <w:lang w:bidi="hi-IN"/>
        </w:rPr>
        <w:t>readful act</w:t>
      </w:r>
    </w:p>
    <w:p w:rsidR="00362557" w:rsidRDefault="00DC0F28" w:rsidP="00DC0F28">
      <w:pPr>
        <w:jc w:val="both"/>
        <w:rPr>
          <w:rFonts w:ascii="Arial" w:hAnsi="Arial" w:cs="Arial"/>
          <w:sz w:val="24"/>
          <w:szCs w:val="24"/>
          <w:lang w:bidi="hi-IN"/>
        </w:rPr>
      </w:pPr>
      <w:r w:rsidRPr="00110C4C">
        <w:rPr>
          <w:rFonts w:ascii="URW Palladio ITUeo" w:hAnsi="URW Palladio ITUeo" w:cs="Arial"/>
          <w:sz w:val="28"/>
          <w:szCs w:val="28"/>
          <w:lang w:bidi="hi-IN"/>
        </w:rPr>
        <w:t xml:space="preserve">na cakāra </w:t>
      </w:r>
      <w:r>
        <w:rPr>
          <w:rFonts w:ascii="URW Palladio ITUeo" w:hAnsi="URW Palladio ITUeo" w:cs="Arial"/>
          <w:sz w:val="28"/>
          <w:szCs w:val="28"/>
          <w:lang w:bidi="hi-IN"/>
        </w:rPr>
        <w:t xml:space="preserve">- </w:t>
      </w:r>
      <w:r w:rsidR="00D208CE">
        <w:rPr>
          <w:rFonts w:ascii="Arial" w:hAnsi="Arial" w:cs="Arial"/>
          <w:sz w:val="24"/>
          <w:szCs w:val="24"/>
          <w:lang w:bidi="hi-IN"/>
        </w:rPr>
        <w:t>n</w:t>
      </w:r>
      <w:r w:rsidR="00362557">
        <w:rPr>
          <w:rFonts w:ascii="Arial" w:hAnsi="Arial" w:cs="Arial"/>
          <w:sz w:val="24"/>
          <w:szCs w:val="24"/>
          <w:lang w:bidi="hi-IN"/>
        </w:rPr>
        <w:t>ever did</w:t>
      </w:r>
    </w:p>
    <w:p w:rsidR="00FC01BF" w:rsidRPr="00FC01BF" w:rsidRDefault="00DC0F28" w:rsidP="00FC01BF">
      <w:pPr>
        <w:jc w:val="both"/>
        <w:rPr>
          <w:rFonts w:ascii="Arial" w:hAnsi="Arial" w:cs="Arial"/>
          <w:sz w:val="24"/>
          <w:szCs w:val="24"/>
          <w:lang w:bidi="hi-IN"/>
        </w:rPr>
      </w:pPr>
      <w:r w:rsidRPr="00110C4C">
        <w:rPr>
          <w:rFonts w:ascii="URW Palladio ITUeo" w:hAnsi="URW Palladio ITUeo" w:cs="Arial"/>
          <w:sz w:val="28"/>
          <w:szCs w:val="28"/>
          <w:lang w:bidi="hi-IN"/>
        </w:rPr>
        <w:t>kapiḥ</w:t>
      </w:r>
      <w:r>
        <w:rPr>
          <w:rFonts w:ascii="URW Palladio ITUeo" w:hAnsi="URW Palladio ITUeo" w:cs="Arial"/>
          <w:sz w:val="28"/>
          <w:szCs w:val="28"/>
          <w:lang w:bidi="hi-IN"/>
        </w:rPr>
        <w:t xml:space="preserve"> </w:t>
      </w:r>
      <w:r w:rsidR="00FC01BF" w:rsidRPr="00FC01BF">
        <w:rPr>
          <w:rFonts w:ascii="Arial" w:hAnsi="Arial" w:cs="Arial"/>
          <w:sz w:val="24"/>
          <w:szCs w:val="24"/>
          <w:lang w:bidi="hi-IN"/>
        </w:rPr>
        <w:t>– this man w</w:t>
      </w:r>
      <w:r w:rsidR="00FC01BF">
        <w:rPr>
          <w:rFonts w:ascii="Arial" w:hAnsi="Arial" w:cs="Arial"/>
          <w:sz w:val="24"/>
          <w:szCs w:val="24"/>
          <w:lang w:bidi="hi-IN"/>
        </w:rPr>
        <w:t>ho makes gestures like a monkey</w:t>
      </w:r>
    </w:p>
    <w:p w:rsidR="00FC01BF" w:rsidRPr="00FC01BF" w:rsidRDefault="00D45228" w:rsidP="00FC01BF">
      <w:pPr>
        <w:jc w:val="both"/>
        <w:rPr>
          <w:rFonts w:ascii="Arial" w:hAnsi="Arial" w:cs="Arial"/>
          <w:sz w:val="24"/>
          <w:szCs w:val="24"/>
          <w:lang w:bidi="hi-IN"/>
        </w:rPr>
      </w:pPr>
      <w:r w:rsidRPr="00110C4C">
        <w:rPr>
          <w:rFonts w:ascii="URW Palladio ITUeo" w:hAnsi="URW Palladio ITUeo" w:cs="Arial"/>
          <w:sz w:val="28"/>
          <w:szCs w:val="28"/>
          <w:lang w:bidi="hi-IN"/>
        </w:rPr>
        <w:t>punaḥ</w:t>
      </w:r>
      <w:r>
        <w:rPr>
          <w:rFonts w:ascii="URW Palladio ITUeo" w:hAnsi="URW Palladio ITUeo" w:cs="Arial"/>
          <w:sz w:val="28"/>
          <w:szCs w:val="28"/>
          <w:lang w:bidi="hi-IN"/>
        </w:rPr>
        <w:t xml:space="preserve"> </w:t>
      </w:r>
      <w:r w:rsidR="00FC01BF" w:rsidRPr="00FC01BF">
        <w:rPr>
          <w:rFonts w:ascii="Arial" w:hAnsi="Arial" w:cs="Arial"/>
          <w:sz w:val="24"/>
          <w:szCs w:val="24"/>
          <w:lang w:bidi="hi-IN"/>
        </w:rPr>
        <w:t>– again</w:t>
      </w:r>
    </w:p>
    <w:p w:rsidR="00FC01BF" w:rsidRPr="00FC01BF" w:rsidRDefault="008D56B2" w:rsidP="00FC01BF">
      <w:pPr>
        <w:jc w:val="both"/>
        <w:rPr>
          <w:rFonts w:ascii="Arial" w:hAnsi="Arial" w:cs="Arial"/>
          <w:sz w:val="24"/>
          <w:szCs w:val="24"/>
          <w:lang w:bidi="hi-IN"/>
        </w:rPr>
      </w:pPr>
      <w:r w:rsidRPr="00110C4C">
        <w:rPr>
          <w:rFonts w:ascii="URW Palladio ITUeo" w:hAnsi="URW Palladio ITUeo" w:cs="Arial"/>
          <w:sz w:val="28"/>
          <w:szCs w:val="28"/>
          <w:lang w:bidi="hi-IN"/>
        </w:rPr>
        <w:t xml:space="preserve">tejanaṁ </w:t>
      </w:r>
      <w:r w:rsidR="00FC01BF" w:rsidRPr="00FC01BF">
        <w:rPr>
          <w:rFonts w:ascii="Arial" w:hAnsi="Arial" w:cs="Arial"/>
          <w:sz w:val="24"/>
          <w:szCs w:val="24"/>
          <w:lang w:bidi="hi-IN"/>
        </w:rPr>
        <w:t>– so that you will shine more</w:t>
      </w:r>
    </w:p>
    <w:p w:rsidR="00FC01BF" w:rsidRPr="00FC01BF" w:rsidRDefault="00F11905" w:rsidP="00FC01BF">
      <w:pPr>
        <w:jc w:val="both"/>
        <w:rPr>
          <w:rFonts w:ascii="Arial" w:hAnsi="Arial" w:cs="Arial"/>
          <w:sz w:val="24"/>
          <w:szCs w:val="24"/>
          <w:lang w:bidi="hi-IN"/>
        </w:rPr>
      </w:pPr>
      <w:r w:rsidRPr="00110C4C">
        <w:rPr>
          <w:rFonts w:ascii="URW Palladio ITUeo" w:hAnsi="URW Palladio ITUeo" w:cs="Arial"/>
          <w:sz w:val="28"/>
          <w:szCs w:val="28"/>
          <w:lang w:bidi="hi-IN"/>
        </w:rPr>
        <w:t>babhasti</w:t>
      </w:r>
      <w:r>
        <w:rPr>
          <w:rFonts w:ascii="URW Palladio ITUeo" w:hAnsi="URW Palladio ITUeo" w:cs="Arial"/>
          <w:sz w:val="28"/>
          <w:szCs w:val="28"/>
          <w:lang w:bidi="hi-IN"/>
        </w:rPr>
        <w:t xml:space="preserve"> </w:t>
      </w:r>
      <w:r w:rsidR="00FC01BF" w:rsidRPr="00FC01BF">
        <w:rPr>
          <w:rFonts w:ascii="Arial" w:hAnsi="Arial" w:cs="Arial"/>
          <w:sz w:val="24"/>
          <w:szCs w:val="24"/>
          <w:lang w:bidi="hi-IN"/>
        </w:rPr>
        <w:t xml:space="preserve">– will do </w:t>
      </w:r>
    </w:p>
    <w:p w:rsidR="00FC01BF" w:rsidRPr="00FC01BF" w:rsidRDefault="00FC01BF" w:rsidP="00FC01BF">
      <w:pPr>
        <w:jc w:val="both"/>
        <w:rPr>
          <w:rFonts w:ascii="Arial" w:hAnsi="Arial" w:cs="Arial"/>
          <w:sz w:val="24"/>
          <w:szCs w:val="24"/>
          <w:lang w:bidi="hi-IN"/>
        </w:rPr>
      </w:pPr>
      <w:r w:rsidRPr="00FC01BF">
        <w:rPr>
          <w:rFonts w:ascii="Arial" w:hAnsi="Arial" w:cs="Arial"/>
          <w:sz w:val="24"/>
          <w:szCs w:val="24"/>
          <w:lang w:bidi="hi-IN"/>
        </w:rPr>
        <w:t>like what?</w:t>
      </w:r>
    </w:p>
    <w:p w:rsidR="00FC01BF" w:rsidRPr="00FC01BF" w:rsidRDefault="00904171" w:rsidP="00FC01BF">
      <w:pPr>
        <w:jc w:val="both"/>
        <w:rPr>
          <w:rFonts w:ascii="Arial" w:hAnsi="Arial" w:cs="Arial"/>
          <w:sz w:val="24"/>
          <w:szCs w:val="24"/>
          <w:lang w:bidi="hi-IN"/>
        </w:rPr>
      </w:pPr>
      <w:r w:rsidRPr="00110C4C">
        <w:rPr>
          <w:rFonts w:ascii="URW Palladio ITUeo" w:hAnsi="URW Palladio ITUeo" w:cs="Arial"/>
          <w:sz w:val="28"/>
          <w:szCs w:val="28"/>
          <w:lang w:bidi="hi-IN"/>
        </w:rPr>
        <w:t>gauḥ</w:t>
      </w:r>
      <w:r>
        <w:rPr>
          <w:rFonts w:ascii="URW Palladio ITUeo" w:hAnsi="URW Palladio ITUeo" w:cs="Arial"/>
          <w:sz w:val="28"/>
          <w:szCs w:val="28"/>
          <w:lang w:bidi="hi-IN"/>
        </w:rPr>
        <w:t xml:space="preserve"> </w:t>
      </w:r>
      <w:r w:rsidR="00FC01BF" w:rsidRPr="00FC01BF">
        <w:rPr>
          <w:rFonts w:ascii="Arial" w:hAnsi="Arial" w:cs="Arial"/>
          <w:sz w:val="24"/>
          <w:szCs w:val="24"/>
          <w:lang w:bidi="hi-IN"/>
        </w:rPr>
        <w:t>– like a cow</w:t>
      </w:r>
    </w:p>
    <w:p w:rsidR="00FC01BF" w:rsidRPr="00FC01BF" w:rsidRDefault="009E4661" w:rsidP="00FC01BF">
      <w:pPr>
        <w:jc w:val="both"/>
        <w:rPr>
          <w:rFonts w:ascii="Arial" w:hAnsi="Arial" w:cs="Arial"/>
          <w:sz w:val="24"/>
          <w:szCs w:val="24"/>
          <w:lang w:bidi="hi-IN"/>
        </w:rPr>
      </w:pPr>
      <w:r w:rsidRPr="00110C4C">
        <w:rPr>
          <w:rFonts w:ascii="URW Palladio ITUeo" w:hAnsi="URW Palladio ITUeo" w:cs="Arial"/>
          <w:sz w:val="28"/>
          <w:szCs w:val="28"/>
          <w:lang w:bidi="hi-IN"/>
        </w:rPr>
        <w:t>jarāyu</w:t>
      </w:r>
      <w:r>
        <w:rPr>
          <w:rFonts w:ascii="URW Palladio ITUeo" w:hAnsi="URW Palladio ITUeo" w:cs="Arial"/>
          <w:sz w:val="28"/>
          <w:szCs w:val="28"/>
          <w:lang w:bidi="hi-IN"/>
        </w:rPr>
        <w:t xml:space="preserve"> </w:t>
      </w:r>
      <w:r w:rsidR="00FC01BF" w:rsidRPr="009E4661">
        <w:rPr>
          <w:rFonts w:ascii="URW Palladio ITUeo" w:hAnsi="URW Palladio ITUeo" w:cs="Arial"/>
          <w:sz w:val="28"/>
          <w:szCs w:val="28"/>
          <w:lang w:bidi="hi-IN"/>
        </w:rPr>
        <w:t>iva</w:t>
      </w:r>
      <w:r w:rsidR="00FC01BF" w:rsidRPr="00FC01BF">
        <w:rPr>
          <w:rFonts w:ascii="Arial" w:hAnsi="Arial" w:cs="Arial"/>
          <w:sz w:val="24"/>
          <w:szCs w:val="24"/>
          <w:lang w:bidi="hi-IN"/>
        </w:rPr>
        <w:t xml:space="preserve"> – just like (to protect the womb)</w:t>
      </w:r>
      <w:r w:rsidR="00324F9C">
        <w:rPr>
          <w:rFonts w:ascii="Arial" w:hAnsi="Arial" w:cs="Arial"/>
          <w:sz w:val="24"/>
          <w:szCs w:val="24"/>
          <w:lang w:bidi="hi-IN"/>
        </w:rPr>
        <w:t>, (create)</w:t>
      </w:r>
      <w:r w:rsidR="00FC01BF" w:rsidRPr="00FC01BF">
        <w:rPr>
          <w:rFonts w:ascii="Arial" w:hAnsi="Arial" w:cs="Arial"/>
          <w:sz w:val="24"/>
          <w:szCs w:val="24"/>
          <w:lang w:bidi="hi-IN"/>
        </w:rPr>
        <w:t xml:space="preserve"> skin cover</w:t>
      </w:r>
      <w:r w:rsidR="00FC01BF">
        <w:rPr>
          <w:rFonts w:ascii="Arial" w:hAnsi="Arial" w:cs="Arial"/>
          <w:sz w:val="24"/>
          <w:szCs w:val="24"/>
          <w:lang w:bidi="hi-IN"/>
        </w:rPr>
        <w:t xml:space="preserve"> </w:t>
      </w:r>
      <w:r w:rsidR="00FC01BF" w:rsidRPr="00FC01BF">
        <w:rPr>
          <w:rFonts w:ascii="Arial" w:hAnsi="Arial" w:cs="Arial"/>
          <w:sz w:val="24"/>
          <w:szCs w:val="24"/>
          <w:lang w:bidi="hi-IN"/>
        </w:rPr>
        <w:t>over the womb!</w:t>
      </w:r>
    </w:p>
    <w:p w:rsidR="00FC01BF" w:rsidRPr="00FC01BF" w:rsidRDefault="00FC01BF" w:rsidP="00FC01BF">
      <w:pPr>
        <w:jc w:val="both"/>
        <w:rPr>
          <w:rFonts w:ascii="Arial" w:hAnsi="Arial" w:cs="Arial"/>
          <w:sz w:val="24"/>
          <w:szCs w:val="24"/>
          <w:lang w:bidi="hi-IN"/>
        </w:rPr>
      </w:pPr>
      <w:r w:rsidRPr="00FC01BF">
        <w:rPr>
          <w:rFonts w:ascii="Arial" w:hAnsi="Arial" w:cs="Arial"/>
          <w:sz w:val="24"/>
          <w:szCs w:val="24"/>
          <w:lang w:bidi="hi-IN"/>
        </w:rPr>
        <w:t xml:space="preserve">Friend!  Hasn’t </w:t>
      </w:r>
      <w:r w:rsidR="00E44788">
        <w:rPr>
          <w:rFonts w:ascii="Arial" w:hAnsi="Arial" w:cs="Arial"/>
          <w:sz w:val="24"/>
          <w:szCs w:val="24"/>
          <w:lang w:bidi="hi-IN"/>
        </w:rPr>
        <w:t xml:space="preserve"> </w:t>
      </w:r>
      <w:r w:rsidR="008577C1">
        <w:rPr>
          <w:rFonts w:ascii="URW Palladio ITUeo" w:hAnsi="URW Palladio ITUeo" w:cs="Arial"/>
          <w:sz w:val="28"/>
          <w:szCs w:val="28"/>
          <w:lang w:bidi="hi-IN"/>
        </w:rPr>
        <w:t>Ś</w:t>
      </w:r>
      <w:r w:rsidR="008577C1" w:rsidRPr="00E54B2C">
        <w:rPr>
          <w:rFonts w:ascii="URW Palladio ITUeo" w:hAnsi="URW Palladio ITUeo" w:cs="Arial"/>
          <w:sz w:val="28"/>
          <w:szCs w:val="28"/>
          <w:lang w:bidi="hi-IN"/>
        </w:rPr>
        <w:t xml:space="preserve">rī </w:t>
      </w:r>
      <w:r w:rsidR="008577C1">
        <w:rPr>
          <w:rFonts w:ascii="URW Palladio ITUeo" w:hAnsi="URW Palladio ITUeo" w:cs="Arial"/>
          <w:sz w:val="28"/>
          <w:szCs w:val="28"/>
          <w:lang w:bidi="hi-IN"/>
        </w:rPr>
        <w:t>S</w:t>
      </w:r>
      <w:r w:rsidR="008577C1" w:rsidRPr="00E54B2C">
        <w:rPr>
          <w:rFonts w:ascii="URW Palladio ITUeo" w:hAnsi="URW Palladio ITUeo" w:cs="Arial"/>
          <w:sz w:val="28"/>
          <w:szCs w:val="28"/>
          <w:lang w:bidi="hi-IN"/>
        </w:rPr>
        <w:t>āyaṇācāryar</w:t>
      </w:r>
      <w:r w:rsidRPr="00FC01BF">
        <w:rPr>
          <w:rFonts w:ascii="Arial" w:hAnsi="Arial" w:cs="Arial"/>
          <w:sz w:val="24"/>
          <w:szCs w:val="24"/>
          <w:lang w:bidi="hi-IN"/>
        </w:rPr>
        <w:t xml:space="preserve"> given a meaning that does not agree with </w:t>
      </w:r>
      <w:r>
        <w:rPr>
          <w:rFonts w:ascii="Arial" w:hAnsi="Arial" w:cs="Arial"/>
          <w:sz w:val="24"/>
          <w:szCs w:val="24"/>
          <w:lang w:bidi="hi-IN"/>
        </w:rPr>
        <w:t>the shanti homam ritual</w:t>
      </w:r>
      <w:r w:rsidR="00C809D6">
        <w:rPr>
          <w:rFonts w:ascii="Arial" w:hAnsi="Arial" w:cs="Arial"/>
          <w:sz w:val="24"/>
          <w:szCs w:val="24"/>
          <w:lang w:bidi="hi-IN"/>
        </w:rPr>
        <w:t xml:space="preserve"> or that even sounds absurd, </w:t>
      </w:r>
      <w:r w:rsidRPr="00FC01BF">
        <w:rPr>
          <w:rFonts w:ascii="Arial" w:hAnsi="Arial" w:cs="Arial"/>
          <w:sz w:val="24"/>
          <w:szCs w:val="24"/>
          <w:lang w:bidi="hi-IN"/>
        </w:rPr>
        <w:t xml:space="preserve">overlooking </w:t>
      </w:r>
      <w:r w:rsidR="00D33865">
        <w:rPr>
          <w:rFonts w:ascii="URW Palladio ITUeo" w:hAnsi="URW Palladio ITUeo" w:cs="Arial"/>
          <w:sz w:val="28"/>
          <w:szCs w:val="28"/>
          <w:lang w:bidi="hi-IN"/>
        </w:rPr>
        <w:t>Ś</w:t>
      </w:r>
      <w:r w:rsidR="00D33865" w:rsidRPr="002C5683">
        <w:rPr>
          <w:rFonts w:ascii="URW Palladio ITUeo" w:hAnsi="URW Palladio ITUeo" w:cs="Arial"/>
          <w:sz w:val="28"/>
          <w:szCs w:val="28"/>
          <w:lang w:bidi="hi-IN"/>
        </w:rPr>
        <w:t>rī Bhaṭṭa Bhāskarar</w:t>
      </w:r>
      <w:r w:rsidRPr="00FC01BF">
        <w:rPr>
          <w:rFonts w:ascii="Arial" w:hAnsi="Arial" w:cs="Arial"/>
          <w:sz w:val="24"/>
          <w:szCs w:val="24"/>
          <w:lang w:bidi="hi-IN"/>
        </w:rPr>
        <w:t>’s explanation?</w:t>
      </w:r>
    </w:p>
    <w:p w:rsidR="00FC01BF" w:rsidRPr="00FC01BF" w:rsidRDefault="00FC01BF" w:rsidP="00FC01BF">
      <w:pPr>
        <w:jc w:val="both"/>
        <w:rPr>
          <w:rFonts w:ascii="Arial" w:hAnsi="Arial" w:cs="Arial"/>
          <w:sz w:val="24"/>
          <w:szCs w:val="24"/>
          <w:lang w:bidi="hi-IN"/>
        </w:rPr>
      </w:pPr>
      <w:r w:rsidRPr="00FC01BF">
        <w:rPr>
          <w:rFonts w:ascii="Arial" w:hAnsi="Arial" w:cs="Arial"/>
          <w:sz w:val="24"/>
          <w:szCs w:val="24"/>
          <w:lang w:bidi="hi-IN"/>
        </w:rPr>
        <w:lastRenderedPageBreak/>
        <w:t>Because of his decision to not giving the meaning ‘sun’ for the word ‘</w:t>
      </w:r>
      <w:r w:rsidR="004A2D27" w:rsidRPr="00110C4C">
        <w:rPr>
          <w:rFonts w:ascii="URW Palladio ITUeo" w:hAnsi="URW Palladio ITUeo" w:cs="Arial"/>
          <w:sz w:val="28"/>
          <w:szCs w:val="28"/>
          <w:lang w:bidi="hi-IN"/>
        </w:rPr>
        <w:t>kapiḥ</w:t>
      </w:r>
      <w:r w:rsidRPr="00FC01BF">
        <w:rPr>
          <w:rFonts w:ascii="Arial" w:hAnsi="Arial" w:cs="Arial"/>
          <w:sz w:val="24"/>
          <w:szCs w:val="24"/>
          <w:lang w:bidi="hi-IN"/>
        </w:rPr>
        <w:t xml:space="preserve">’, he himself says ‘like monkey’; with his restrictive </w:t>
      </w:r>
      <w:r w:rsidR="00F81F7D" w:rsidRPr="00FC01BF">
        <w:rPr>
          <w:rFonts w:ascii="Arial" w:hAnsi="Arial" w:cs="Arial"/>
          <w:sz w:val="24"/>
          <w:szCs w:val="24"/>
          <w:lang w:bidi="hi-IN"/>
        </w:rPr>
        <w:t>principle</w:t>
      </w:r>
      <w:r w:rsidRPr="00FC01BF">
        <w:rPr>
          <w:rFonts w:ascii="Arial" w:hAnsi="Arial" w:cs="Arial"/>
          <w:sz w:val="24"/>
          <w:szCs w:val="24"/>
          <w:lang w:bidi="hi-IN"/>
        </w:rPr>
        <w:t xml:space="preserve">, he leaves the important meaning </w:t>
      </w:r>
      <w:r w:rsidR="00DF5A63">
        <w:rPr>
          <w:rFonts w:ascii="Arial" w:hAnsi="Arial" w:cs="Arial"/>
          <w:sz w:val="24"/>
          <w:szCs w:val="24"/>
          <w:lang w:bidi="hi-IN"/>
        </w:rPr>
        <w:t>of</w:t>
      </w:r>
      <w:r w:rsidRPr="00FC01BF">
        <w:rPr>
          <w:rFonts w:ascii="Arial" w:hAnsi="Arial" w:cs="Arial"/>
          <w:sz w:val="24"/>
          <w:szCs w:val="24"/>
          <w:lang w:bidi="hi-IN"/>
        </w:rPr>
        <w:t xml:space="preserve"> monkey</w:t>
      </w:r>
      <w:r w:rsidR="00DF5A63">
        <w:rPr>
          <w:rFonts w:ascii="Arial" w:hAnsi="Arial" w:cs="Arial"/>
          <w:sz w:val="24"/>
          <w:szCs w:val="24"/>
          <w:lang w:bidi="hi-IN"/>
        </w:rPr>
        <w:t xml:space="preserve"> and instead</w:t>
      </w:r>
      <w:r w:rsidRPr="00FC01BF">
        <w:rPr>
          <w:rFonts w:ascii="Arial" w:hAnsi="Arial" w:cs="Arial"/>
          <w:sz w:val="24"/>
          <w:szCs w:val="24"/>
          <w:lang w:bidi="hi-IN"/>
        </w:rPr>
        <w:t xml:space="preserve"> uses </w:t>
      </w:r>
      <w:r w:rsidR="00DF5A63">
        <w:rPr>
          <w:rFonts w:ascii="Arial" w:hAnsi="Arial" w:cs="Arial"/>
          <w:sz w:val="24"/>
          <w:szCs w:val="24"/>
          <w:lang w:bidi="hi-IN"/>
        </w:rPr>
        <w:t xml:space="preserve">it as </w:t>
      </w:r>
      <w:r w:rsidR="00804A9B" w:rsidRPr="00804A9B">
        <w:rPr>
          <w:rFonts w:ascii="URW Palladio ITUeo" w:hAnsi="URW Palladio ITUeo" w:cs="Arial"/>
          <w:sz w:val="28"/>
          <w:szCs w:val="28"/>
          <w:lang w:bidi="hi-IN"/>
        </w:rPr>
        <w:t>āgu peyar</w:t>
      </w:r>
      <w:r w:rsidR="00804A9B" w:rsidRPr="00804A9B">
        <w:rPr>
          <w:rFonts w:ascii="Arial" w:hAnsi="Arial" w:cs="Arial"/>
          <w:sz w:val="24"/>
          <w:szCs w:val="24"/>
          <w:lang w:bidi="hi-IN"/>
        </w:rPr>
        <w:t xml:space="preserve"> </w:t>
      </w:r>
      <w:r w:rsidRPr="00FC01BF">
        <w:rPr>
          <w:rFonts w:ascii="Arial" w:hAnsi="Arial" w:cs="Arial"/>
          <w:sz w:val="24"/>
          <w:szCs w:val="24"/>
          <w:lang w:bidi="hi-IN"/>
        </w:rPr>
        <w:t xml:space="preserve">– </w:t>
      </w:r>
      <w:r w:rsidR="00804A9B" w:rsidRPr="00D64D41">
        <w:rPr>
          <w:rFonts w:ascii="URW Palladio ITUeo" w:hAnsi="URW Palladio ITUeo" w:cs="Arial"/>
          <w:sz w:val="28"/>
          <w:szCs w:val="28"/>
          <w:lang w:bidi="hi-IN"/>
        </w:rPr>
        <w:t>lakṣaṇai</w:t>
      </w:r>
      <w:r w:rsidR="00D64D41">
        <w:rPr>
          <w:rFonts w:ascii="URW Palladio ITUeo" w:hAnsi="URW Palladio ITUeo" w:cs="Arial"/>
          <w:sz w:val="28"/>
          <w:szCs w:val="28"/>
          <w:lang w:bidi="hi-IN"/>
        </w:rPr>
        <w:t xml:space="preserve"> </w:t>
      </w:r>
      <w:r w:rsidR="00D64D41" w:rsidRPr="00D64D41">
        <w:rPr>
          <w:rFonts w:ascii="Arial" w:hAnsi="Arial" w:cs="Arial"/>
          <w:sz w:val="24"/>
          <w:szCs w:val="24"/>
          <w:lang w:bidi="hi-IN"/>
        </w:rPr>
        <w:t>(metonymy)</w:t>
      </w:r>
      <w:r w:rsidR="00804A9B">
        <w:rPr>
          <w:rFonts w:ascii="Arial" w:hAnsi="Arial" w:cs="Arial"/>
          <w:sz w:val="24"/>
          <w:szCs w:val="24"/>
          <w:lang w:bidi="hi-IN"/>
        </w:rPr>
        <w:t>.</w:t>
      </w:r>
      <w:r w:rsidRPr="00FC01BF">
        <w:rPr>
          <w:rFonts w:ascii="Arial" w:hAnsi="Arial" w:cs="Arial"/>
          <w:sz w:val="24"/>
          <w:szCs w:val="24"/>
          <w:lang w:bidi="hi-IN"/>
        </w:rPr>
        <w:t xml:space="preserve">  </w:t>
      </w:r>
      <w:r w:rsidR="0057634C">
        <w:rPr>
          <w:rFonts w:ascii="Arial" w:hAnsi="Arial" w:cs="Arial"/>
          <w:sz w:val="24"/>
          <w:szCs w:val="24"/>
          <w:lang w:bidi="hi-IN"/>
        </w:rPr>
        <w:t>T</w:t>
      </w:r>
      <w:r w:rsidRPr="00FC01BF">
        <w:rPr>
          <w:rFonts w:ascii="Arial" w:hAnsi="Arial" w:cs="Arial"/>
          <w:sz w:val="24"/>
          <w:szCs w:val="24"/>
          <w:lang w:bidi="hi-IN"/>
        </w:rPr>
        <w:t>his is a defect, right?</w:t>
      </w:r>
    </w:p>
    <w:p w:rsidR="00FC01BF" w:rsidRPr="00FC01BF" w:rsidRDefault="00FC01BF" w:rsidP="00FC01BF">
      <w:pPr>
        <w:jc w:val="both"/>
        <w:rPr>
          <w:rFonts w:ascii="Arial" w:hAnsi="Arial" w:cs="Arial"/>
          <w:sz w:val="24"/>
          <w:szCs w:val="24"/>
          <w:lang w:bidi="hi-IN"/>
        </w:rPr>
      </w:pPr>
      <w:r w:rsidRPr="00FC01BF">
        <w:rPr>
          <w:rFonts w:ascii="Arial" w:hAnsi="Arial" w:cs="Arial"/>
          <w:sz w:val="24"/>
          <w:szCs w:val="24"/>
          <w:lang w:bidi="hi-IN"/>
        </w:rPr>
        <w:t xml:space="preserve">Is it necessary to create that defect ignoring that </w:t>
      </w:r>
      <w:r w:rsidR="001F3144">
        <w:rPr>
          <w:rFonts w:ascii="URW Palladio ITUeo" w:hAnsi="URW Palladio ITUeo" w:cs="Arial"/>
          <w:sz w:val="28"/>
          <w:szCs w:val="28"/>
          <w:lang w:bidi="hi-IN"/>
        </w:rPr>
        <w:t>Ś</w:t>
      </w:r>
      <w:r w:rsidR="001F3144" w:rsidRPr="002C5683">
        <w:rPr>
          <w:rFonts w:ascii="URW Palladio ITUeo" w:hAnsi="URW Palladio ITUeo" w:cs="Arial"/>
          <w:sz w:val="28"/>
          <w:szCs w:val="28"/>
          <w:lang w:bidi="hi-IN"/>
        </w:rPr>
        <w:t>rī Bhaṭṭa Bhāskarar</w:t>
      </w:r>
      <w:r w:rsidR="001F3144" w:rsidRPr="004C3C74">
        <w:rPr>
          <w:rFonts w:ascii="Arial" w:hAnsi="Arial" w:cs="Arial"/>
          <w:sz w:val="24"/>
          <w:szCs w:val="24"/>
          <w:lang w:bidi="hi-IN"/>
        </w:rPr>
        <w:t xml:space="preserve"> </w:t>
      </w:r>
      <w:r w:rsidRPr="00FC01BF">
        <w:rPr>
          <w:rFonts w:ascii="Arial" w:hAnsi="Arial" w:cs="Arial"/>
          <w:sz w:val="24"/>
          <w:szCs w:val="24"/>
          <w:lang w:bidi="hi-IN"/>
        </w:rPr>
        <w:t>has shown a different meaning?</w:t>
      </w:r>
    </w:p>
    <w:p w:rsidR="00FC01BF" w:rsidRPr="00FC01BF" w:rsidRDefault="00FC01BF" w:rsidP="00FC01BF">
      <w:pPr>
        <w:jc w:val="both"/>
        <w:rPr>
          <w:rFonts w:ascii="Arial" w:hAnsi="Arial" w:cs="Arial"/>
          <w:sz w:val="24"/>
          <w:szCs w:val="24"/>
          <w:lang w:bidi="hi-IN"/>
        </w:rPr>
      </w:pPr>
      <w:r w:rsidRPr="00FC01BF">
        <w:rPr>
          <w:rFonts w:ascii="Arial" w:hAnsi="Arial" w:cs="Arial"/>
          <w:sz w:val="24"/>
          <w:szCs w:val="24"/>
          <w:lang w:bidi="hi-IN"/>
        </w:rPr>
        <w:t xml:space="preserve">There is an amusing fact here also.  When writing </w:t>
      </w:r>
      <w:r w:rsidR="00D37328">
        <w:rPr>
          <w:rFonts w:ascii="Arial" w:hAnsi="Arial" w:cs="Arial"/>
          <w:sz w:val="24"/>
          <w:szCs w:val="24"/>
          <w:lang w:bidi="hi-IN"/>
        </w:rPr>
        <w:t>commentary</w:t>
      </w:r>
      <w:r w:rsidRPr="00FC01BF">
        <w:rPr>
          <w:rFonts w:ascii="Arial" w:hAnsi="Arial" w:cs="Arial"/>
          <w:sz w:val="24"/>
          <w:szCs w:val="24"/>
          <w:lang w:bidi="hi-IN"/>
        </w:rPr>
        <w:t xml:space="preserve"> for ‘</w:t>
      </w:r>
      <w:r w:rsidR="0099396E" w:rsidRPr="00B603BA">
        <w:rPr>
          <w:rFonts w:ascii="URW Palladio ITUeo" w:hAnsi="URW Palladio ITUeo" w:cs="Arial"/>
          <w:sz w:val="28"/>
          <w:szCs w:val="28"/>
          <w:lang w:bidi="hi-IN"/>
        </w:rPr>
        <w:t>kapiravyayaḥ</w:t>
      </w:r>
      <w:r w:rsidRPr="00B603BA">
        <w:rPr>
          <w:rFonts w:ascii="URW Palladio ITUeo" w:hAnsi="URW Palladio ITUeo" w:cs="Arial"/>
          <w:sz w:val="28"/>
          <w:szCs w:val="28"/>
          <w:lang w:bidi="hi-IN"/>
        </w:rPr>
        <w:t>’</w:t>
      </w:r>
      <w:r w:rsidRPr="00FC01BF">
        <w:rPr>
          <w:rFonts w:ascii="Arial" w:hAnsi="Arial" w:cs="Arial"/>
          <w:sz w:val="24"/>
          <w:szCs w:val="24"/>
          <w:lang w:bidi="hi-IN"/>
        </w:rPr>
        <w:t xml:space="preserve"> in </w:t>
      </w:r>
      <w:r w:rsidR="00E44788">
        <w:rPr>
          <w:rFonts w:ascii="URW Palladio ITUeo" w:hAnsi="URW Palladio ITUeo" w:cs="Arial"/>
          <w:sz w:val="28"/>
          <w:szCs w:val="28"/>
          <w:lang w:bidi="hi-IN"/>
        </w:rPr>
        <w:t>Ś</w:t>
      </w:r>
      <w:r w:rsidR="00E44788" w:rsidRPr="00E54B2C">
        <w:rPr>
          <w:rFonts w:ascii="URW Palladio ITUeo" w:hAnsi="URW Palladio ITUeo" w:cs="Arial"/>
          <w:sz w:val="28"/>
          <w:szCs w:val="28"/>
          <w:lang w:bidi="hi-IN"/>
        </w:rPr>
        <w:t xml:space="preserve">rī </w:t>
      </w:r>
      <w:r w:rsidR="00E44788">
        <w:rPr>
          <w:rFonts w:ascii="URW Palladio ITUeo" w:hAnsi="URW Palladio ITUeo" w:cs="Arial"/>
          <w:sz w:val="28"/>
          <w:szCs w:val="28"/>
          <w:lang w:bidi="hi-IN"/>
        </w:rPr>
        <w:t>V</w:t>
      </w:r>
      <w:r w:rsidR="00E44788" w:rsidRPr="00E44788">
        <w:rPr>
          <w:rFonts w:ascii="URW Palladio ITUeo" w:hAnsi="URW Palladio ITUeo" w:cs="Arial"/>
          <w:sz w:val="28"/>
          <w:szCs w:val="28"/>
          <w:lang w:bidi="hi-IN"/>
        </w:rPr>
        <w:t>iṣṇ</w:t>
      </w:r>
      <w:r w:rsidR="00E44788">
        <w:rPr>
          <w:rFonts w:ascii="URW Palladio ITUeo" w:hAnsi="URW Palladio ITUeo" w:cs="Arial"/>
          <w:sz w:val="28"/>
          <w:szCs w:val="28"/>
          <w:lang w:bidi="hi-IN"/>
        </w:rPr>
        <w:t>u S</w:t>
      </w:r>
      <w:r w:rsidR="00E44788" w:rsidRPr="00E44788">
        <w:rPr>
          <w:rFonts w:ascii="URW Palladio ITUeo" w:hAnsi="URW Palladio ITUeo" w:cs="Arial"/>
          <w:sz w:val="28"/>
          <w:szCs w:val="28"/>
          <w:lang w:bidi="hi-IN"/>
        </w:rPr>
        <w:t>ahasranāmam</w:t>
      </w:r>
      <w:r w:rsidRPr="00FC01BF">
        <w:rPr>
          <w:rFonts w:ascii="Arial" w:hAnsi="Arial" w:cs="Arial"/>
          <w:sz w:val="24"/>
          <w:szCs w:val="24"/>
          <w:lang w:bidi="hi-IN"/>
        </w:rPr>
        <w:t xml:space="preserve">, even </w:t>
      </w:r>
      <w:r w:rsidR="00E44788">
        <w:rPr>
          <w:rFonts w:ascii="URW Palladio ITUeo" w:hAnsi="URW Palladio ITUeo" w:cs="Arial"/>
          <w:sz w:val="28"/>
          <w:szCs w:val="28"/>
          <w:lang w:bidi="hi-IN"/>
        </w:rPr>
        <w:t>Ś</w:t>
      </w:r>
      <w:r w:rsidR="00E44788" w:rsidRPr="00370B3C">
        <w:rPr>
          <w:rFonts w:ascii="URW Palladio ITUeo" w:hAnsi="URW Palladio ITUeo" w:cs="Arial"/>
          <w:sz w:val="28"/>
          <w:szCs w:val="28"/>
          <w:lang w:bidi="hi-IN"/>
        </w:rPr>
        <w:t xml:space="preserve">rī </w:t>
      </w:r>
      <w:r w:rsidR="00E44788">
        <w:rPr>
          <w:rFonts w:ascii="URW Palladio ITUeo" w:hAnsi="URW Palladio ITUeo" w:cs="Arial"/>
          <w:sz w:val="28"/>
          <w:szCs w:val="28"/>
          <w:lang w:bidi="hi-IN"/>
        </w:rPr>
        <w:t>Ś</w:t>
      </w:r>
      <w:r w:rsidR="00E44788" w:rsidRPr="00370B3C">
        <w:rPr>
          <w:rFonts w:ascii="URW Palladio ITUeo" w:hAnsi="URW Palladio ITUeo" w:cs="Arial"/>
          <w:sz w:val="28"/>
          <w:szCs w:val="28"/>
          <w:lang w:bidi="hi-IN"/>
        </w:rPr>
        <w:t xml:space="preserve">ankara </w:t>
      </w:r>
      <w:r w:rsidR="00E44788">
        <w:rPr>
          <w:rFonts w:ascii="URW Palladio ITUeo" w:hAnsi="URW Palladio ITUeo" w:cs="Arial"/>
          <w:sz w:val="28"/>
          <w:szCs w:val="28"/>
          <w:lang w:bidi="hi-IN"/>
        </w:rPr>
        <w:t>B</w:t>
      </w:r>
      <w:r w:rsidR="00E44788" w:rsidRPr="00370B3C">
        <w:rPr>
          <w:rFonts w:ascii="URW Palladio ITUeo" w:hAnsi="URW Palladio ITUeo" w:cs="Arial"/>
          <w:sz w:val="28"/>
          <w:szCs w:val="28"/>
          <w:lang w:bidi="hi-IN"/>
        </w:rPr>
        <w:t>hagavadpādar</w:t>
      </w:r>
      <w:r w:rsidRPr="00FC01BF">
        <w:rPr>
          <w:rFonts w:ascii="Arial" w:hAnsi="Arial" w:cs="Arial"/>
          <w:sz w:val="24"/>
          <w:szCs w:val="24"/>
          <w:lang w:bidi="hi-IN"/>
        </w:rPr>
        <w:t>, split</w:t>
      </w:r>
      <w:r w:rsidR="00E44788">
        <w:rPr>
          <w:rFonts w:ascii="Arial" w:hAnsi="Arial" w:cs="Arial"/>
          <w:sz w:val="24"/>
          <w:szCs w:val="24"/>
          <w:lang w:bidi="hi-IN"/>
        </w:rPr>
        <w:t>s it</w:t>
      </w:r>
      <w:r w:rsidRPr="00FC01BF">
        <w:rPr>
          <w:rFonts w:ascii="Arial" w:hAnsi="Arial" w:cs="Arial"/>
          <w:sz w:val="24"/>
          <w:szCs w:val="24"/>
          <w:lang w:bidi="hi-IN"/>
        </w:rPr>
        <w:t xml:space="preserve"> as </w:t>
      </w:r>
      <w:r w:rsidR="00E44788" w:rsidRPr="00110C4C">
        <w:rPr>
          <w:rFonts w:ascii="URW Palladio ITUeo" w:hAnsi="URW Palladio ITUeo" w:cs="Arial"/>
          <w:sz w:val="28"/>
          <w:szCs w:val="28"/>
          <w:lang w:bidi="hi-IN"/>
        </w:rPr>
        <w:t>kapiḥ</w:t>
      </w:r>
      <w:r w:rsidR="00E44788">
        <w:rPr>
          <w:rFonts w:ascii="URW Palladio ITUeo" w:hAnsi="URW Palladio ITUeo" w:cs="Arial"/>
          <w:sz w:val="28"/>
          <w:szCs w:val="28"/>
          <w:lang w:bidi="hi-IN"/>
        </w:rPr>
        <w:t xml:space="preserve"> - </w:t>
      </w:r>
      <w:r w:rsidR="00E44788" w:rsidRPr="00B603BA">
        <w:rPr>
          <w:rFonts w:ascii="URW Palladio ITUeo" w:hAnsi="URW Palladio ITUeo" w:cs="Arial"/>
          <w:sz w:val="28"/>
          <w:szCs w:val="28"/>
          <w:lang w:bidi="hi-IN"/>
        </w:rPr>
        <w:t>avyayaḥ</w:t>
      </w:r>
      <w:r w:rsidR="00E44788">
        <w:rPr>
          <w:rFonts w:ascii="URW Palladio ITUeo" w:hAnsi="URW Palladio ITUeo" w:cs="Arial"/>
          <w:sz w:val="28"/>
          <w:szCs w:val="28"/>
          <w:lang w:bidi="hi-IN"/>
        </w:rPr>
        <w:t xml:space="preserve"> </w:t>
      </w:r>
      <w:r w:rsidRPr="00FC01BF">
        <w:rPr>
          <w:rFonts w:ascii="Arial" w:hAnsi="Arial" w:cs="Arial"/>
          <w:sz w:val="24"/>
          <w:szCs w:val="24"/>
          <w:lang w:bidi="hi-IN"/>
        </w:rPr>
        <w:t>and took ‘</w:t>
      </w:r>
      <w:r w:rsidR="00E44788" w:rsidRPr="00110C4C">
        <w:rPr>
          <w:rFonts w:ascii="URW Palladio ITUeo" w:hAnsi="URW Palladio ITUeo" w:cs="Arial"/>
          <w:sz w:val="28"/>
          <w:szCs w:val="28"/>
          <w:lang w:bidi="hi-IN"/>
        </w:rPr>
        <w:t>kapiḥ</w:t>
      </w:r>
      <w:r w:rsidRPr="00FC01BF">
        <w:rPr>
          <w:rFonts w:ascii="Arial" w:hAnsi="Arial" w:cs="Arial"/>
          <w:sz w:val="24"/>
          <w:szCs w:val="24"/>
          <w:lang w:bidi="hi-IN"/>
        </w:rPr>
        <w:t>’ as the 899</w:t>
      </w:r>
      <w:r w:rsidRPr="00FC01BF">
        <w:rPr>
          <w:rFonts w:ascii="Arial" w:hAnsi="Arial" w:cs="Arial"/>
          <w:sz w:val="24"/>
          <w:szCs w:val="24"/>
          <w:vertAlign w:val="superscript"/>
          <w:lang w:bidi="hi-IN"/>
        </w:rPr>
        <w:t>th</w:t>
      </w:r>
      <w:r w:rsidRPr="00FC01BF">
        <w:rPr>
          <w:rFonts w:ascii="Arial" w:hAnsi="Arial" w:cs="Arial"/>
          <w:sz w:val="24"/>
          <w:szCs w:val="24"/>
          <w:lang w:bidi="hi-IN"/>
        </w:rPr>
        <w:t xml:space="preserve"> </w:t>
      </w:r>
      <w:r w:rsidR="009372CC">
        <w:rPr>
          <w:rFonts w:ascii="Arial" w:hAnsi="Arial" w:cs="Arial"/>
          <w:sz w:val="24"/>
          <w:szCs w:val="24"/>
          <w:lang w:bidi="hi-IN"/>
        </w:rPr>
        <w:t>name</w:t>
      </w:r>
      <w:r w:rsidRPr="00FC01BF">
        <w:rPr>
          <w:rFonts w:ascii="Arial" w:hAnsi="Arial" w:cs="Arial"/>
          <w:sz w:val="24"/>
          <w:szCs w:val="24"/>
          <w:lang w:bidi="hi-IN"/>
        </w:rPr>
        <w:t>. He gave ‘sun’ and ‘var</w:t>
      </w:r>
      <w:r w:rsidR="00547181" w:rsidRPr="00E44788">
        <w:rPr>
          <w:rFonts w:ascii="URW Palladio ITUeo" w:hAnsi="URW Palladio ITUeo" w:cs="Arial"/>
          <w:sz w:val="28"/>
          <w:szCs w:val="28"/>
          <w:lang w:bidi="hi-IN"/>
        </w:rPr>
        <w:t>ā</w:t>
      </w:r>
      <w:r w:rsidRPr="00FC01BF">
        <w:rPr>
          <w:rFonts w:ascii="Arial" w:hAnsi="Arial" w:cs="Arial"/>
          <w:sz w:val="24"/>
          <w:szCs w:val="24"/>
          <w:lang w:bidi="hi-IN"/>
        </w:rPr>
        <w:t>han’ as two meanings.</w:t>
      </w:r>
    </w:p>
    <w:p w:rsidR="00FC01BF" w:rsidRPr="00FC01BF" w:rsidRDefault="00FC01BF" w:rsidP="00FC01BF">
      <w:pPr>
        <w:jc w:val="both"/>
        <w:rPr>
          <w:rFonts w:ascii="Arial" w:hAnsi="Arial" w:cs="Arial"/>
          <w:sz w:val="24"/>
          <w:szCs w:val="24"/>
          <w:lang w:bidi="hi-IN"/>
        </w:rPr>
      </w:pPr>
      <w:r w:rsidRPr="00FC01BF">
        <w:rPr>
          <w:rFonts w:ascii="Arial" w:hAnsi="Arial" w:cs="Arial"/>
          <w:sz w:val="24"/>
          <w:szCs w:val="24"/>
          <w:lang w:bidi="hi-IN"/>
        </w:rPr>
        <w:t xml:space="preserve">For the first meaning, he describes </w:t>
      </w:r>
      <w:r w:rsidR="008245C5" w:rsidRPr="008245C5">
        <w:rPr>
          <w:rFonts w:ascii="URW Palladio ITUeo" w:hAnsi="URW Palladio ITUeo" w:cs="Arial"/>
          <w:sz w:val="28"/>
          <w:szCs w:val="28"/>
          <w:lang w:bidi="hi-IN"/>
        </w:rPr>
        <w:t>kam - jalam raśmibhiḥ piba - piban kapiḥ - sūryaḥ</w:t>
      </w:r>
      <w:r w:rsidRPr="00FC01BF">
        <w:rPr>
          <w:rFonts w:ascii="Arial" w:hAnsi="Arial" w:cs="Arial"/>
          <w:sz w:val="24"/>
          <w:szCs w:val="24"/>
          <w:lang w:bidi="hi-IN"/>
        </w:rPr>
        <w:t xml:space="preserve">.  So, he does not deny that kapi denotes </w:t>
      </w:r>
      <w:r w:rsidR="00DC6F17">
        <w:rPr>
          <w:rFonts w:ascii="Arial" w:hAnsi="Arial" w:cs="Arial"/>
          <w:sz w:val="24"/>
          <w:szCs w:val="24"/>
          <w:lang w:bidi="hi-IN"/>
        </w:rPr>
        <w:t>Sun</w:t>
      </w:r>
      <w:r w:rsidRPr="00FC01BF">
        <w:rPr>
          <w:rFonts w:ascii="Arial" w:hAnsi="Arial" w:cs="Arial"/>
          <w:sz w:val="24"/>
          <w:szCs w:val="24"/>
          <w:lang w:bidi="hi-IN"/>
        </w:rPr>
        <w:t>.</w:t>
      </w:r>
    </w:p>
    <w:p w:rsidR="00FC01BF" w:rsidRPr="00FC01BF" w:rsidRDefault="00FC01BF" w:rsidP="00FC01BF">
      <w:pPr>
        <w:jc w:val="both"/>
        <w:rPr>
          <w:rFonts w:ascii="Arial" w:hAnsi="Arial" w:cs="Arial"/>
          <w:sz w:val="24"/>
          <w:szCs w:val="24"/>
          <w:lang w:bidi="hi-IN"/>
        </w:rPr>
      </w:pPr>
      <w:r w:rsidRPr="00FC01BF">
        <w:rPr>
          <w:rFonts w:ascii="Arial" w:hAnsi="Arial" w:cs="Arial"/>
          <w:sz w:val="24"/>
          <w:szCs w:val="24"/>
          <w:lang w:bidi="hi-IN"/>
        </w:rPr>
        <w:t xml:space="preserve">But, when it comes to </w:t>
      </w:r>
      <w:r w:rsidR="00B76329">
        <w:rPr>
          <w:rFonts w:ascii="URW Palladio ITUeo" w:hAnsi="URW Palladio ITUeo" w:cs="Arial"/>
          <w:sz w:val="28"/>
          <w:szCs w:val="28"/>
          <w:lang w:bidi="hi-IN"/>
        </w:rPr>
        <w:t>kapyāsam</w:t>
      </w:r>
      <w:r w:rsidRPr="00FC01BF">
        <w:rPr>
          <w:rFonts w:ascii="Arial" w:hAnsi="Arial" w:cs="Arial"/>
          <w:sz w:val="24"/>
          <w:szCs w:val="24"/>
          <w:lang w:bidi="hi-IN"/>
        </w:rPr>
        <w:t xml:space="preserve">, he, who is the other form of </w:t>
      </w:r>
      <w:r w:rsidR="005E78E3" w:rsidRPr="008969EA">
        <w:rPr>
          <w:rFonts w:ascii="URW Palladio ITUeo" w:hAnsi="URW Palladio ITUeo" w:cs="Arial"/>
          <w:sz w:val="28"/>
          <w:szCs w:val="28"/>
          <w:lang w:bidi="hi-IN"/>
        </w:rPr>
        <w:t>Dakṣiṇāmūrti</w:t>
      </w:r>
      <w:r w:rsidRPr="00FC01BF">
        <w:rPr>
          <w:rFonts w:ascii="Arial" w:hAnsi="Arial" w:cs="Arial"/>
          <w:sz w:val="24"/>
          <w:szCs w:val="24"/>
          <w:lang w:bidi="hi-IN"/>
        </w:rPr>
        <w:t xml:space="preserve">, somehow </w:t>
      </w:r>
      <w:r w:rsidR="003024D8">
        <w:rPr>
          <w:rFonts w:ascii="Arial" w:hAnsi="Arial" w:cs="Arial"/>
          <w:sz w:val="24"/>
          <w:szCs w:val="24"/>
          <w:lang w:bidi="hi-IN"/>
        </w:rPr>
        <w:t>interpreted it as</w:t>
      </w:r>
      <w:r w:rsidRPr="00FC01BF">
        <w:rPr>
          <w:rFonts w:ascii="Arial" w:hAnsi="Arial" w:cs="Arial"/>
          <w:sz w:val="24"/>
          <w:szCs w:val="24"/>
          <w:lang w:bidi="hi-IN"/>
        </w:rPr>
        <w:t xml:space="preserve"> meaning ‘monkey’.  To add strength to it, the learned </w:t>
      </w:r>
      <w:r w:rsidR="00BF5452">
        <w:rPr>
          <w:rFonts w:ascii="URW Palladio ITUeo" w:hAnsi="URW Palladio ITUeo" w:cs="Arial"/>
          <w:sz w:val="28"/>
          <w:szCs w:val="28"/>
          <w:lang w:bidi="hi-IN"/>
        </w:rPr>
        <w:t>Ś</w:t>
      </w:r>
      <w:r w:rsidR="00BF5452" w:rsidRPr="00E54B2C">
        <w:rPr>
          <w:rFonts w:ascii="URW Palladio ITUeo" w:hAnsi="URW Palladio ITUeo" w:cs="Arial"/>
          <w:sz w:val="28"/>
          <w:szCs w:val="28"/>
          <w:lang w:bidi="hi-IN"/>
        </w:rPr>
        <w:t xml:space="preserve">rī </w:t>
      </w:r>
      <w:r w:rsidR="00BF5452">
        <w:rPr>
          <w:rFonts w:ascii="URW Palladio ITUeo" w:hAnsi="URW Palladio ITUeo" w:cs="Arial"/>
          <w:sz w:val="28"/>
          <w:szCs w:val="28"/>
          <w:lang w:bidi="hi-IN"/>
        </w:rPr>
        <w:t>S</w:t>
      </w:r>
      <w:r w:rsidR="00BF5452" w:rsidRPr="00E54B2C">
        <w:rPr>
          <w:rFonts w:ascii="URW Palladio ITUeo" w:hAnsi="URW Palladio ITUeo" w:cs="Arial"/>
          <w:sz w:val="28"/>
          <w:szCs w:val="28"/>
          <w:lang w:bidi="hi-IN"/>
        </w:rPr>
        <w:t>āyaṇācāryar</w:t>
      </w:r>
      <w:r w:rsidRPr="00FC01BF">
        <w:rPr>
          <w:rFonts w:ascii="Arial" w:hAnsi="Arial" w:cs="Arial"/>
          <w:sz w:val="24"/>
          <w:szCs w:val="24"/>
          <w:lang w:bidi="hi-IN"/>
        </w:rPr>
        <w:t xml:space="preserve"> who came in his lineage provides cautious commentary for veda. This behooves his svadharma.  It may also behoove</w:t>
      </w:r>
      <w:r w:rsidR="00742E1E">
        <w:rPr>
          <w:rFonts w:ascii="Arial" w:hAnsi="Arial" w:cs="Arial"/>
          <w:sz w:val="24"/>
          <w:szCs w:val="24"/>
          <w:lang w:bidi="hi-IN"/>
        </w:rPr>
        <w:t xml:space="preserve"> the followers of</w:t>
      </w:r>
      <w:r w:rsidRPr="00FC01BF">
        <w:rPr>
          <w:rFonts w:ascii="Arial" w:hAnsi="Arial" w:cs="Arial"/>
          <w:sz w:val="24"/>
          <w:szCs w:val="24"/>
          <w:lang w:bidi="hi-IN"/>
        </w:rPr>
        <w:t xml:space="preserve"> </w:t>
      </w:r>
      <w:r w:rsidR="00742E1E" w:rsidRPr="00BD49E6">
        <w:rPr>
          <w:rFonts w:ascii="URW Palladio ITUeo" w:hAnsi="URW Palladio ITUeo" w:cs="Arial"/>
          <w:sz w:val="28"/>
          <w:szCs w:val="28"/>
          <w:lang w:bidi="hi-IN"/>
        </w:rPr>
        <w:t>Nirviśeṣ</w:t>
      </w:r>
      <w:r w:rsidR="00742E1E">
        <w:rPr>
          <w:rFonts w:ascii="URW Palladio ITUeo" w:hAnsi="URW Palladio ITUeo" w:cs="Arial"/>
          <w:sz w:val="28"/>
          <w:szCs w:val="28"/>
          <w:lang w:bidi="hi-IN"/>
        </w:rPr>
        <w:t>ādvaita</w:t>
      </w:r>
      <w:r w:rsidRPr="00FC01BF">
        <w:rPr>
          <w:rFonts w:ascii="Arial" w:hAnsi="Arial" w:cs="Arial"/>
          <w:sz w:val="24"/>
          <w:szCs w:val="24"/>
          <w:lang w:bidi="hi-IN"/>
        </w:rPr>
        <w:t xml:space="preserve"> to fully accept and praise that comment.</w:t>
      </w:r>
    </w:p>
    <w:p w:rsidR="00FC01BF" w:rsidRPr="00FC01BF" w:rsidRDefault="00FC01BF" w:rsidP="00FC01BF">
      <w:pPr>
        <w:jc w:val="both"/>
        <w:rPr>
          <w:rFonts w:ascii="Arial" w:hAnsi="Arial" w:cs="Arial"/>
          <w:sz w:val="24"/>
          <w:szCs w:val="24"/>
          <w:lang w:bidi="hi-IN"/>
        </w:rPr>
      </w:pPr>
      <w:r w:rsidRPr="00FC01BF">
        <w:rPr>
          <w:rFonts w:ascii="Arial" w:hAnsi="Arial" w:cs="Arial"/>
          <w:sz w:val="24"/>
          <w:szCs w:val="24"/>
          <w:lang w:bidi="hi-IN"/>
        </w:rPr>
        <w:t>But, when this is the truth, it is not right to say, ‘</w:t>
      </w:r>
      <w:r w:rsidR="00FA7B28" w:rsidRPr="00BC47B8">
        <w:rPr>
          <w:rFonts w:ascii="URW Palladio ITUeo" w:hAnsi="URW Palladio ITUeo" w:cs="Arial"/>
          <w:sz w:val="28"/>
          <w:szCs w:val="28"/>
          <w:lang w:bidi="hi-IN"/>
        </w:rPr>
        <w:t>Svāmi Deśika</w:t>
      </w:r>
      <w:r w:rsidR="00EB38B0">
        <w:rPr>
          <w:rFonts w:ascii="URW Palladio ITUeo" w:hAnsi="URW Palladio ITUeo" w:cs="Arial"/>
          <w:sz w:val="28"/>
          <w:szCs w:val="28"/>
          <w:lang w:bidi="hi-IN"/>
        </w:rPr>
        <w:t xml:space="preserve"> </w:t>
      </w:r>
      <w:r w:rsidRPr="00FC01BF">
        <w:rPr>
          <w:rFonts w:ascii="Arial" w:hAnsi="Arial" w:cs="Arial"/>
          <w:sz w:val="24"/>
          <w:szCs w:val="24"/>
          <w:lang w:bidi="hi-IN"/>
        </w:rPr>
        <w:t xml:space="preserve">declared  that his friend </w:t>
      </w:r>
      <w:r w:rsidR="00BF5452">
        <w:rPr>
          <w:rFonts w:ascii="URW Palladio ITUeo" w:hAnsi="URW Palladio ITUeo" w:cs="Arial"/>
          <w:sz w:val="28"/>
          <w:szCs w:val="28"/>
          <w:lang w:bidi="hi-IN"/>
        </w:rPr>
        <w:t>Ś</w:t>
      </w:r>
      <w:r w:rsidR="00BF5452" w:rsidRPr="00E54B2C">
        <w:rPr>
          <w:rFonts w:ascii="URW Palladio ITUeo" w:hAnsi="URW Palladio ITUeo" w:cs="Arial"/>
          <w:sz w:val="28"/>
          <w:szCs w:val="28"/>
          <w:lang w:bidi="hi-IN"/>
        </w:rPr>
        <w:t xml:space="preserve">rī </w:t>
      </w:r>
      <w:r w:rsidR="00BF5452">
        <w:rPr>
          <w:rFonts w:ascii="URW Palladio ITUeo" w:hAnsi="URW Palladio ITUeo" w:cs="Arial"/>
          <w:sz w:val="28"/>
          <w:szCs w:val="28"/>
          <w:lang w:bidi="hi-IN"/>
        </w:rPr>
        <w:t>S</w:t>
      </w:r>
      <w:r w:rsidR="00BF5452" w:rsidRPr="00E54B2C">
        <w:rPr>
          <w:rFonts w:ascii="URW Palladio ITUeo" w:hAnsi="URW Palladio ITUeo" w:cs="Arial"/>
          <w:sz w:val="28"/>
          <w:szCs w:val="28"/>
          <w:lang w:bidi="hi-IN"/>
        </w:rPr>
        <w:t>āyaṇācāryar</w:t>
      </w:r>
      <w:r w:rsidRPr="00FC01BF">
        <w:rPr>
          <w:rFonts w:ascii="Arial" w:hAnsi="Arial" w:cs="Arial"/>
          <w:sz w:val="24"/>
          <w:szCs w:val="24"/>
          <w:lang w:bidi="hi-IN"/>
        </w:rPr>
        <w:t xml:space="preserve"> wrote the meaning for veda with ample proof in order to make it clear for everyone; with that noble thought, he accepted the latter’s commentary that was useful for his </w:t>
      </w:r>
      <w:r w:rsidR="00D333E3" w:rsidRPr="00D333E3">
        <w:rPr>
          <w:rFonts w:ascii="URW Palladio ITUeo" w:hAnsi="URW Palladio ITUeo" w:cs="Arial"/>
          <w:sz w:val="28"/>
          <w:szCs w:val="28"/>
          <w:lang w:bidi="hi-IN"/>
        </w:rPr>
        <w:t>yajñā karmānuṣṭhānam</w:t>
      </w:r>
      <w:r w:rsidR="00D333E3">
        <w:rPr>
          <w:rFonts w:ascii="Arial" w:hAnsi="Arial" w:cs="Arial"/>
          <w:sz w:val="24"/>
          <w:szCs w:val="24"/>
          <w:lang w:bidi="hi-IN"/>
        </w:rPr>
        <w:t xml:space="preserve"> </w:t>
      </w:r>
      <w:r w:rsidRPr="00FC01BF">
        <w:rPr>
          <w:rFonts w:ascii="Arial" w:hAnsi="Arial" w:cs="Arial"/>
          <w:sz w:val="24"/>
          <w:szCs w:val="24"/>
          <w:lang w:bidi="hi-IN"/>
        </w:rPr>
        <w:t>and extolled him’.</w:t>
      </w:r>
    </w:p>
    <w:p w:rsidR="00FC01BF" w:rsidRPr="00FC01BF" w:rsidRDefault="00FC01BF" w:rsidP="00FC01BF">
      <w:pPr>
        <w:jc w:val="both"/>
        <w:rPr>
          <w:rFonts w:ascii="Arial" w:hAnsi="Arial" w:cs="Arial"/>
          <w:sz w:val="24"/>
          <w:szCs w:val="24"/>
          <w:lang w:bidi="hi-IN"/>
        </w:rPr>
      </w:pPr>
      <w:r w:rsidRPr="00FC01BF">
        <w:rPr>
          <w:rFonts w:ascii="Arial" w:hAnsi="Arial" w:cs="Arial"/>
          <w:sz w:val="24"/>
          <w:szCs w:val="24"/>
          <w:lang w:bidi="hi-IN"/>
        </w:rPr>
        <w:t xml:space="preserve">There is no doubt that the great </w:t>
      </w:r>
      <w:r w:rsidR="00BF5452">
        <w:rPr>
          <w:rFonts w:ascii="URW Palladio ITUeo" w:hAnsi="URW Palladio ITUeo" w:cs="Arial"/>
          <w:sz w:val="28"/>
          <w:szCs w:val="28"/>
          <w:lang w:bidi="hi-IN"/>
        </w:rPr>
        <w:t>Ś</w:t>
      </w:r>
      <w:r w:rsidR="00BF5452" w:rsidRPr="00E54B2C">
        <w:rPr>
          <w:rFonts w:ascii="URW Palladio ITUeo" w:hAnsi="URW Palladio ITUeo" w:cs="Arial"/>
          <w:sz w:val="28"/>
          <w:szCs w:val="28"/>
          <w:lang w:bidi="hi-IN"/>
        </w:rPr>
        <w:t xml:space="preserve">rī </w:t>
      </w:r>
      <w:r w:rsidR="00BF5452">
        <w:rPr>
          <w:rFonts w:ascii="URW Palladio ITUeo" w:hAnsi="URW Palladio ITUeo" w:cs="Arial"/>
          <w:sz w:val="28"/>
          <w:szCs w:val="28"/>
          <w:lang w:bidi="hi-IN"/>
        </w:rPr>
        <w:t>S</w:t>
      </w:r>
      <w:r w:rsidR="00BF5452" w:rsidRPr="00E54B2C">
        <w:rPr>
          <w:rFonts w:ascii="URW Palladio ITUeo" w:hAnsi="URW Palladio ITUeo" w:cs="Arial"/>
          <w:sz w:val="28"/>
          <w:szCs w:val="28"/>
          <w:lang w:bidi="hi-IN"/>
        </w:rPr>
        <w:t>āyaṇācāryar</w:t>
      </w:r>
      <w:r w:rsidR="00BF5452" w:rsidRPr="00FC01BF">
        <w:rPr>
          <w:rFonts w:ascii="Arial" w:hAnsi="Arial" w:cs="Arial"/>
          <w:sz w:val="24"/>
          <w:szCs w:val="24"/>
          <w:lang w:bidi="hi-IN"/>
        </w:rPr>
        <w:t xml:space="preserve"> </w:t>
      </w:r>
      <w:r w:rsidRPr="00FC01BF">
        <w:rPr>
          <w:rFonts w:ascii="Arial" w:hAnsi="Arial" w:cs="Arial"/>
          <w:sz w:val="24"/>
          <w:szCs w:val="24"/>
          <w:lang w:bidi="hi-IN"/>
        </w:rPr>
        <w:t xml:space="preserve">has written commentary for veda and grouped </w:t>
      </w:r>
      <w:r w:rsidR="009F1F22" w:rsidRPr="009F1F22">
        <w:rPr>
          <w:rFonts w:ascii="URW Palladio ITUeo" w:hAnsi="URW Palladio ITUeo" w:cs="Arial"/>
          <w:sz w:val="28"/>
          <w:szCs w:val="28"/>
          <w:lang w:bidi="hi-IN"/>
        </w:rPr>
        <w:t>mīmāmsā</w:t>
      </w:r>
      <w:r w:rsidR="009F1F22">
        <w:rPr>
          <w:rFonts w:ascii="Arial" w:hAnsi="Arial" w:cs="Arial"/>
          <w:sz w:val="24"/>
          <w:szCs w:val="24"/>
          <w:lang w:bidi="hi-IN"/>
        </w:rPr>
        <w:t xml:space="preserve"> </w:t>
      </w:r>
      <w:r w:rsidRPr="00FC01BF">
        <w:rPr>
          <w:rFonts w:ascii="Arial" w:hAnsi="Arial" w:cs="Arial"/>
          <w:sz w:val="24"/>
          <w:szCs w:val="24"/>
          <w:lang w:bidi="hi-IN"/>
        </w:rPr>
        <w:t xml:space="preserve">logic that </w:t>
      </w:r>
      <w:r w:rsidR="00180DD0">
        <w:rPr>
          <w:rFonts w:ascii="Arial" w:hAnsi="Arial" w:cs="Arial"/>
          <w:sz w:val="24"/>
          <w:szCs w:val="24"/>
          <w:lang w:bidi="hi-IN"/>
        </w:rPr>
        <w:t>were</w:t>
      </w:r>
      <w:r w:rsidRPr="00FC01BF">
        <w:rPr>
          <w:rFonts w:ascii="Arial" w:hAnsi="Arial" w:cs="Arial"/>
          <w:sz w:val="24"/>
          <w:szCs w:val="24"/>
          <w:lang w:bidi="hi-IN"/>
        </w:rPr>
        <w:t xml:space="preserve"> scattered and provided a great help for vaidika-s. But, at the same time, since there are several places where the content is exactly opposite to </w:t>
      </w:r>
      <w:r w:rsidR="00A709EB" w:rsidRPr="00DD43A9">
        <w:rPr>
          <w:rFonts w:ascii="URW Palladio ITUeo" w:hAnsi="URW Palladio ITUeo" w:cs="Arial"/>
          <w:sz w:val="28"/>
          <w:szCs w:val="28"/>
          <w:lang w:bidi="hi-IN"/>
        </w:rPr>
        <w:t>Emperumānār</w:t>
      </w:r>
      <w:r w:rsidRPr="00FC01BF">
        <w:rPr>
          <w:rFonts w:ascii="Arial" w:hAnsi="Arial" w:cs="Arial"/>
          <w:sz w:val="24"/>
          <w:szCs w:val="24"/>
          <w:lang w:bidi="hi-IN"/>
        </w:rPr>
        <w:t xml:space="preserve">’s thoughts, </w:t>
      </w:r>
      <w:r w:rsidR="002907A8" w:rsidRPr="00DD43A9">
        <w:rPr>
          <w:rFonts w:ascii="URW Palladio ITUeo" w:hAnsi="URW Palladio ITUeo" w:cs="Arial"/>
          <w:sz w:val="28"/>
          <w:szCs w:val="28"/>
          <w:lang w:bidi="hi-IN"/>
        </w:rPr>
        <w:t>Emperumānār</w:t>
      </w:r>
      <w:r w:rsidRPr="00FC01BF">
        <w:rPr>
          <w:rFonts w:ascii="Arial" w:hAnsi="Arial" w:cs="Arial"/>
          <w:sz w:val="24"/>
          <w:szCs w:val="24"/>
          <w:lang w:bidi="hi-IN"/>
        </w:rPr>
        <w:t xml:space="preserve">’s followers have to be extremely careful when they have to use </w:t>
      </w:r>
      <w:r w:rsidR="00BF5452">
        <w:rPr>
          <w:rFonts w:ascii="URW Palladio ITUeo" w:hAnsi="URW Palladio ITUeo" w:cs="Arial"/>
          <w:sz w:val="28"/>
          <w:szCs w:val="28"/>
          <w:lang w:bidi="hi-IN"/>
        </w:rPr>
        <w:t>Ś</w:t>
      </w:r>
      <w:r w:rsidR="00BF5452" w:rsidRPr="00E54B2C">
        <w:rPr>
          <w:rFonts w:ascii="URW Palladio ITUeo" w:hAnsi="URW Palladio ITUeo" w:cs="Arial"/>
          <w:sz w:val="28"/>
          <w:szCs w:val="28"/>
          <w:lang w:bidi="hi-IN"/>
        </w:rPr>
        <w:t xml:space="preserve">rī </w:t>
      </w:r>
      <w:r w:rsidR="00BF5452">
        <w:rPr>
          <w:rFonts w:ascii="URW Palladio ITUeo" w:hAnsi="URW Palladio ITUeo" w:cs="Arial"/>
          <w:sz w:val="28"/>
          <w:szCs w:val="28"/>
          <w:lang w:bidi="hi-IN"/>
        </w:rPr>
        <w:t>S</w:t>
      </w:r>
      <w:r w:rsidR="00BF5452" w:rsidRPr="00E54B2C">
        <w:rPr>
          <w:rFonts w:ascii="URW Palladio ITUeo" w:hAnsi="URW Palladio ITUeo" w:cs="Arial"/>
          <w:sz w:val="28"/>
          <w:szCs w:val="28"/>
          <w:lang w:bidi="hi-IN"/>
        </w:rPr>
        <w:t>āyaṇācāryar</w:t>
      </w:r>
      <w:r w:rsidRPr="00FC01BF">
        <w:rPr>
          <w:rFonts w:ascii="Arial" w:hAnsi="Arial" w:cs="Arial"/>
          <w:sz w:val="24"/>
          <w:szCs w:val="24"/>
          <w:lang w:bidi="hi-IN"/>
        </w:rPr>
        <w:t xml:space="preserve">’s </w:t>
      </w:r>
      <w:r w:rsidR="00100C7B">
        <w:rPr>
          <w:rFonts w:ascii="Arial" w:hAnsi="Arial" w:cs="Arial"/>
          <w:sz w:val="24"/>
          <w:szCs w:val="24"/>
          <w:lang w:bidi="hi-IN"/>
        </w:rPr>
        <w:t>commentary</w:t>
      </w:r>
      <w:r w:rsidRPr="00FC01BF">
        <w:rPr>
          <w:rFonts w:ascii="Arial" w:hAnsi="Arial" w:cs="Arial"/>
          <w:sz w:val="24"/>
          <w:szCs w:val="24"/>
          <w:lang w:bidi="hi-IN"/>
        </w:rPr>
        <w:t xml:space="preserve">. </w:t>
      </w:r>
    </w:p>
    <w:p w:rsidR="00FC01BF" w:rsidRPr="00FC01BF" w:rsidRDefault="00FC01BF" w:rsidP="00FC01BF">
      <w:pPr>
        <w:jc w:val="both"/>
        <w:rPr>
          <w:rFonts w:ascii="Arial" w:hAnsi="Arial" w:cs="Arial"/>
          <w:sz w:val="24"/>
          <w:szCs w:val="24"/>
          <w:lang w:bidi="hi-IN"/>
        </w:rPr>
      </w:pPr>
      <w:r w:rsidRPr="00FC01BF">
        <w:rPr>
          <w:rFonts w:ascii="Arial" w:hAnsi="Arial" w:cs="Arial"/>
          <w:sz w:val="24"/>
          <w:szCs w:val="24"/>
          <w:lang w:bidi="hi-IN"/>
        </w:rPr>
        <w:t xml:space="preserve">That is why, </w:t>
      </w:r>
      <w:r w:rsidR="00FE6638">
        <w:rPr>
          <w:rFonts w:ascii="URW Palladio ITUeo" w:hAnsi="URW Palladio ITUeo" w:cs="Arial"/>
          <w:sz w:val="28"/>
          <w:szCs w:val="28"/>
          <w:lang w:bidi="hi-IN"/>
        </w:rPr>
        <w:t>Ś</w:t>
      </w:r>
      <w:r w:rsidR="00FE6638" w:rsidRPr="007F1263">
        <w:rPr>
          <w:rFonts w:ascii="URW Palladio ITUeo" w:hAnsi="URW Palladio ITUeo" w:cs="Arial"/>
          <w:sz w:val="28"/>
          <w:szCs w:val="28"/>
          <w:lang w:bidi="hi-IN"/>
        </w:rPr>
        <w:t xml:space="preserve">rīmadabhinavadeśika </w:t>
      </w:r>
      <w:r w:rsidR="00FE6638">
        <w:rPr>
          <w:rFonts w:ascii="URW Palladio ITUeo" w:hAnsi="URW Palladio ITUeo" w:cs="Arial"/>
          <w:sz w:val="28"/>
          <w:szCs w:val="28"/>
          <w:lang w:bidi="hi-IN"/>
        </w:rPr>
        <w:t>U</w:t>
      </w:r>
      <w:r w:rsidR="00FE6638" w:rsidRPr="007F1263">
        <w:rPr>
          <w:rFonts w:ascii="URW Palladio ITUeo" w:hAnsi="URW Palladio ITUeo" w:cs="Arial"/>
          <w:sz w:val="28"/>
          <w:szCs w:val="28"/>
          <w:lang w:bidi="hi-IN"/>
        </w:rPr>
        <w:t xml:space="preserve">ttamūr </w:t>
      </w:r>
      <w:r w:rsidR="00FE6638">
        <w:rPr>
          <w:rFonts w:ascii="URW Palladio ITUeo" w:hAnsi="URW Palladio ITUeo" w:cs="Arial"/>
          <w:sz w:val="28"/>
          <w:szCs w:val="28"/>
          <w:lang w:bidi="hi-IN"/>
        </w:rPr>
        <w:t>S</w:t>
      </w:r>
      <w:r w:rsidR="00FE6638" w:rsidRPr="007F1263">
        <w:rPr>
          <w:rFonts w:ascii="URW Palladio ITUeo" w:hAnsi="URW Palladio ITUeo" w:cs="Arial"/>
          <w:sz w:val="28"/>
          <w:szCs w:val="28"/>
          <w:lang w:bidi="hi-IN"/>
        </w:rPr>
        <w:t>vāmi</w:t>
      </w:r>
      <w:r w:rsidR="00FE6638" w:rsidRPr="00FC01BF">
        <w:rPr>
          <w:rFonts w:ascii="Arial" w:hAnsi="Arial" w:cs="Arial"/>
          <w:sz w:val="24"/>
          <w:szCs w:val="24"/>
          <w:lang w:bidi="hi-IN"/>
        </w:rPr>
        <w:t xml:space="preserve"> </w:t>
      </w:r>
      <w:r w:rsidRPr="00FC01BF">
        <w:rPr>
          <w:rFonts w:ascii="Arial" w:hAnsi="Arial" w:cs="Arial"/>
          <w:sz w:val="24"/>
          <w:szCs w:val="24"/>
          <w:lang w:bidi="hi-IN"/>
        </w:rPr>
        <w:t xml:space="preserve">blessed us with the following statement – </w:t>
      </w:r>
      <w:r w:rsidR="006E53DC">
        <w:rPr>
          <w:rFonts w:ascii="Arial" w:hAnsi="Arial" w:cs="Arial"/>
          <w:sz w:val="24"/>
          <w:szCs w:val="24"/>
          <w:lang w:bidi="hi-IN"/>
        </w:rPr>
        <w:t>“</w:t>
      </w:r>
      <w:r w:rsidRPr="00FC01BF">
        <w:rPr>
          <w:rFonts w:ascii="Arial" w:hAnsi="Arial" w:cs="Arial"/>
          <w:sz w:val="24"/>
          <w:szCs w:val="24"/>
          <w:lang w:bidi="hi-IN"/>
        </w:rPr>
        <w:t xml:space="preserve">Do not pay attention to the meaning shown by </w:t>
      </w:r>
      <w:r w:rsidR="00AF615D">
        <w:rPr>
          <w:rFonts w:ascii="URW Palladio ITUeo" w:hAnsi="URW Palladio ITUeo" w:cs="Arial"/>
          <w:sz w:val="28"/>
          <w:szCs w:val="28"/>
          <w:lang w:bidi="hi-IN"/>
        </w:rPr>
        <w:t>Ś</w:t>
      </w:r>
      <w:r w:rsidR="00AF615D" w:rsidRPr="00E54B2C">
        <w:rPr>
          <w:rFonts w:ascii="URW Palladio ITUeo" w:hAnsi="URW Palladio ITUeo" w:cs="Arial"/>
          <w:sz w:val="28"/>
          <w:szCs w:val="28"/>
          <w:lang w:bidi="hi-IN"/>
        </w:rPr>
        <w:t xml:space="preserve">rī </w:t>
      </w:r>
      <w:r w:rsidR="00AF615D">
        <w:rPr>
          <w:rFonts w:ascii="URW Palladio ITUeo" w:hAnsi="URW Palladio ITUeo" w:cs="Arial"/>
          <w:sz w:val="28"/>
          <w:szCs w:val="28"/>
          <w:lang w:bidi="hi-IN"/>
        </w:rPr>
        <w:t>S</w:t>
      </w:r>
      <w:r w:rsidR="00AF615D" w:rsidRPr="00E54B2C">
        <w:rPr>
          <w:rFonts w:ascii="URW Palladio ITUeo" w:hAnsi="URW Palladio ITUeo" w:cs="Arial"/>
          <w:sz w:val="28"/>
          <w:szCs w:val="28"/>
          <w:lang w:bidi="hi-IN"/>
        </w:rPr>
        <w:t>āyaṇācāryar</w:t>
      </w:r>
      <w:r w:rsidRPr="00FC01BF">
        <w:rPr>
          <w:rFonts w:ascii="Arial" w:hAnsi="Arial" w:cs="Arial"/>
          <w:sz w:val="24"/>
          <w:szCs w:val="24"/>
          <w:lang w:bidi="hi-IN"/>
        </w:rPr>
        <w:t xml:space="preserve"> for the phrase ‘</w:t>
      </w:r>
      <w:r w:rsidR="00D458BA" w:rsidRPr="00D458BA">
        <w:rPr>
          <w:rFonts w:ascii="URW Palladio ITUeo" w:hAnsi="URW Palladio ITUeo" w:cs="Arial"/>
          <w:sz w:val="28"/>
          <w:szCs w:val="28"/>
          <w:lang w:bidi="hi-IN"/>
        </w:rPr>
        <w:t xml:space="preserve">tadātmanneva hṛdaye'gnau vaiśvānare </w:t>
      </w:r>
      <w:r w:rsidR="00D458BA" w:rsidRPr="00D458BA">
        <w:rPr>
          <w:rFonts w:ascii="URW Palladio ITUeo" w:hAnsi="URW Palladio ITUeo" w:cs="Arial"/>
          <w:sz w:val="28"/>
          <w:szCs w:val="28"/>
          <w:lang w:bidi="hi-IN"/>
        </w:rPr>
        <w:lastRenderedPageBreak/>
        <w:t>prāsyat</w:t>
      </w:r>
      <w:r w:rsidRPr="00FC01BF">
        <w:rPr>
          <w:rFonts w:ascii="Arial" w:hAnsi="Arial" w:cs="Arial"/>
          <w:sz w:val="24"/>
          <w:szCs w:val="24"/>
          <w:lang w:bidi="hi-IN"/>
        </w:rPr>
        <w:t xml:space="preserve">’ in </w:t>
      </w:r>
      <w:r w:rsidR="0029093B">
        <w:rPr>
          <w:rFonts w:ascii="Arial" w:hAnsi="Arial" w:cs="Arial"/>
          <w:sz w:val="24"/>
          <w:szCs w:val="24"/>
          <w:lang w:bidi="hi-IN"/>
        </w:rPr>
        <w:t>second</w:t>
      </w:r>
      <w:r w:rsidR="0029093B" w:rsidRPr="00FC01BF">
        <w:rPr>
          <w:rFonts w:ascii="Arial" w:hAnsi="Arial" w:cs="Arial"/>
          <w:sz w:val="24"/>
          <w:szCs w:val="24"/>
          <w:lang w:bidi="hi-IN"/>
        </w:rPr>
        <w:t xml:space="preserve"> </w:t>
      </w:r>
      <w:r w:rsidR="0029093B" w:rsidRPr="00043344">
        <w:rPr>
          <w:rFonts w:ascii="URW Palladio ITUeo" w:hAnsi="URW Palladio ITUeo" w:cs="Arial"/>
          <w:sz w:val="28"/>
          <w:szCs w:val="28"/>
          <w:lang w:bidi="hi-IN"/>
        </w:rPr>
        <w:t>praśnā</w:t>
      </w:r>
      <w:r w:rsidR="0029093B">
        <w:rPr>
          <w:rFonts w:ascii="Arial" w:hAnsi="Arial" w:cs="Arial"/>
          <w:sz w:val="24"/>
          <w:szCs w:val="24"/>
          <w:lang w:bidi="hi-IN"/>
        </w:rPr>
        <w:t xml:space="preserve"> </w:t>
      </w:r>
      <w:r w:rsidR="0029093B">
        <w:rPr>
          <w:rFonts w:ascii="Arial" w:hAnsi="Arial" w:cs="Arial"/>
          <w:sz w:val="24"/>
          <w:szCs w:val="24"/>
          <w:lang w:bidi="hi-IN"/>
        </w:rPr>
        <w:t xml:space="preserve">of </w:t>
      </w:r>
      <w:bookmarkStart w:id="0" w:name="_GoBack"/>
      <w:bookmarkEnd w:id="0"/>
      <w:r w:rsidR="003637BF" w:rsidRPr="00321794">
        <w:rPr>
          <w:rFonts w:ascii="URW Palladio ITUeo" w:hAnsi="URW Palladio ITUeo" w:cs="Arial"/>
          <w:sz w:val="28"/>
          <w:szCs w:val="28"/>
          <w:lang w:bidi="hi-IN"/>
        </w:rPr>
        <w:t>kāṭhakam</w:t>
      </w:r>
      <w:r w:rsidR="003637BF" w:rsidRPr="003637BF">
        <w:rPr>
          <w:rFonts w:ascii="Arial" w:hAnsi="Arial" w:cs="Arial"/>
          <w:sz w:val="24"/>
          <w:szCs w:val="24"/>
          <w:lang w:bidi="hi-IN"/>
        </w:rPr>
        <w:t xml:space="preserve"> </w:t>
      </w:r>
      <w:r w:rsidRPr="00FC01BF">
        <w:rPr>
          <w:rFonts w:ascii="Arial" w:hAnsi="Arial" w:cs="Arial"/>
          <w:sz w:val="24"/>
          <w:szCs w:val="24"/>
          <w:lang w:bidi="hi-IN"/>
        </w:rPr>
        <w:t xml:space="preserve">as it is contradicting </w:t>
      </w:r>
      <w:r w:rsidR="00245530" w:rsidRPr="00DD43A9">
        <w:rPr>
          <w:rFonts w:ascii="URW Palladio ITUeo" w:hAnsi="URW Palladio ITUeo" w:cs="Arial"/>
          <w:sz w:val="28"/>
          <w:szCs w:val="28"/>
          <w:lang w:bidi="hi-IN"/>
        </w:rPr>
        <w:t>Emperumānār</w:t>
      </w:r>
      <w:r w:rsidR="00245530" w:rsidRPr="00FC01BF">
        <w:rPr>
          <w:rFonts w:ascii="Arial" w:hAnsi="Arial" w:cs="Arial"/>
          <w:sz w:val="24"/>
          <w:szCs w:val="24"/>
          <w:lang w:bidi="hi-IN"/>
        </w:rPr>
        <w:t xml:space="preserve">’s </w:t>
      </w:r>
      <w:r w:rsidRPr="00FC01BF">
        <w:rPr>
          <w:rFonts w:ascii="Arial" w:hAnsi="Arial" w:cs="Arial"/>
          <w:sz w:val="24"/>
          <w:szCs w:val="24"/>
          <w:lang w:bidi="hi-IN"/>
        </w:rPr>
        <w:t xml:space="preserve">meaning shown in </w:t>
      </w:r>
      <w:r w:rsidR="00E005E1" w:rsidRPr="00423823">
        <w:rPr>
          <w:rFonts w:ascii="URW Palladio ITUeo" w:hAnsi="URW Palladio ITUeo" w:cs="Arial"/>
          <w:sz w:val="28"/>
          <w:szCs w:val="28"/>
          <w:lang w:bidi="hi-IN"/>
        </w:rPr>
        <w:t>vaiśvānādhikaraṇam</w:t>
      </w:r>
      <w:r w:rsidRPr="00FC01BF">
        <w:rPr>
          <w:rFonts w:ascii="Arial" w:hAnsi="Arial" w:cs="Arial"/>
          <w:sz w:val="24"/>
          <w:szCs w:val="24"/>
          <w:lang w:bidi="hi-IN"/>
        </w:rPr>
        <w:t>.</w:t>
      </w:r>
    </w:p>
    <w:p w:rsidR="00FC01BF" w:rsidRPr="00FC01BF" w:rsidRDefault="00423823" w:rsidP="00FC01BF">
      <w:pPr>
        <w:jc w:val="both"/>
        <w:rPr>
          <w:rFonts w:ascii="Arial" w:hAnsi="Arial" w:cs="Arial"/>
          <w:sz w:val="24"/>
          <w:szCs w:val="24"/>
          <w:lang w:bidi="hi-IN"/>
        </w:rPr>
      </w:pPr>
      <w:r>
        <w:rPr>
          <w:rFonts w:ascii="URW Palladio ITUeo" w:hAnsi="URW Palladio ITUeo" w:cs="Arial"/>
          <w:sz w:val="28"/>
          <w:szCs w:val="28"/>
          <w:lang w:bidi="hi-IN"/>
        </w:rPr>
        <w:t>U</w:t>
      </w:r>
      <w:r w:rsidRPr="007F1263">
        <w:rPr>
          <w:rFonts w:ascii="URW Palladio ITUeo" w:hAnsi="URW Palladio ITUeo" w:cs="Arial"/>
          <w:sz w:val="28"/>
          <w:szCs w:val="28"/>
          <w:lang w:bidi="hi-IN"/>
        </w:rPr>
        <w:t xml:space="preserve">ttamūr </w:t>
      </w:r>
      <w:r>
        <w:rPr>
          <w:rFonts w:ascii="URW Palladio ITUeo" w:hAnsi="URW Palladio ITUeo" w:cs="Arial"/>
          <w:sz w:val="28"/>
          <w:szCs w:val="28"/>
          <w:lang w:bidi="hi-IN"/>
        </w:rPr>
        <w:t>S</w:t>
      </w:r>
      <w:r w:rsidRPr="007F1263">
        <w:rPr>
          <w:rFonts w:ascii="URW Palladio ITUeo" w:hAnsi="URW Palladio ITUeo" w:cs="Arial"/>
          <w:sz w:val="28"/>
          <w:szCs w:val="28"/>
          <w:lang w:bidi="hi-IN"/>
        </w:rPr>
        <w:t>vāmi</w:t>
      </w:r>
      <w:r w:rsidR="00FC01BF" w:rsidRPr="00FC01BF">
        <w:rPr>
          <w:rFonts w:ascii="Arial" w:hAnsi="Arial" w:cs="Arial"/>
          <w:sz w:val="24"/>
          <w:szCs w:val="24"/>
          <w:lang w:bidi="hi-IN"/>
        </w:rPr>
        <w:t xml:space="preserve"> himself published </w:t>
      </w:r>
      <w:r w:rsidR="00012248" w:rsidRPr="00DD1492">
        <w:rPr>
          <w:rFonts w:ascii="URW Palladio ITUeo" w:hAnsi="URW Palladio ITUeo" w:cs="Arial"/>
          <w:sz w:val="28"/>
          <w:szCs w:val="28"/>
          <w:lang w:bidi="hi-IN"/>
        </w:rPr>
        <w:t>ubhaya vedānta granta mālā</w:t>
      </w:r>
      <w:r w:rsidR="00012248" w:rsidRPr="00012248">
        <w:rPr>
          <w:rFonts w:ascii="Arial" w:hAnsi="Arial" w:cs="Arial"/>
          <w:sz w:val="24"/>
          <w:szCs w:val="24"/>
          <w:lang w:bidi="hi-IN"/>
        </w:rPr>
        <w:t xml:space="preserve"> </w:t>
      </w:r>
      <w:r w:rsidR="00FC01BF" w:rsidRPr="00FC01BF">
        <w:rPr>
          <w:rFonts w:ascii="Arial" w:hAnsi="Arial" w:cs="Arial"/>
          <w:sz w:val="24"/>
          <w:szCs w:val="24"/>
          <w:lang w:bidi="hi-IN"/>
        </w:rPr>
        <w:t xml:space="preserve">in the year 1973 where he wrote about </w:t>
      </w:r>
      <w:r w:rsidR="00DC301F">
        <w:rPr>
          <w:rFonts w:ascii="URW Palladio ITUeo" w:hAnsi="URW Palladio ITUeo" w:cs="Arial"/>
          <w:sz w:val="28"/>
          <w:szCs w:val="28"/>
          <w:lang w:bidi="hi-IN"/>
        </w:rPr>
        <w:t>Chāndogya upaniṣad</w:t>
      </w:r>
      <w:r w:rsidR="00FC01BF" w:rsidRPr="00FC01BF">
        <w:rPr>
          <w:rFonts w:ascii="Arial" w:hAnsi="Arial" w:cs="Arial"/>
          <w:sz w:val="24"/>
          <w:szCs w:val="24"/>
          <w:lang w:bidi="hi-IN"/>
        </w:rPr>
        <w:t xml:space="preserve"> </w:t>
      </w:r>
      <w:r w:rsidR="00D05265" w:rsidRPr="00C0662D">
        <w:rPr>
          <w:rFonts w:ascii="URW Palladio ITUeo" w:hAnsi="URW Palladio ITUeo" w:cs="Arial"/>
          <w:sz w:val="28"/>
          <w:szCs w:val="28"/>
          <w:lang w:bidi="hi-IN"/>
        </w:rPr>
        <w:t>bhāṣya</w:t>
      </w:r>
      <w:r w:rsidR="00D05265" w:rsidRPr="00D05265">
        <w:rPr>
          <w:rFonts w:ascii="Arial" w:hAnsi="Arial" w:cs="Arial"/>
          <w:sz w:val="24"/>
          <w:szCs w:val="24"/>
          <w:lang w:bidi="hi-IN"/>
        </w:rPr>
        <w:t xml:space="preserve"> </w:t>
      </w:r>
      <w:r w:rsidR="00C0662D" w:rsidRPr="00C0662D">
        <w:rPr>
          <w:rFonts w:ascii="URW Palladio ITUeo" w:hAnsi="URW Palladio ITUeo" w:cs="Arial"/>
          <w:sz w:val="28"/>
          <w:szCs w:val="28"/>
          <w:lang w:bidi="hi-IN"/>
        </w:rPr>
        <w:t>pariṣkāram</w:t>
      </w:r>
      <w:r w:rsidR="00FC01BF" w:rsidRPr="00FC01BF">
        <w:rPr>
          <w:rFonts w:ascii="Arial" w:hAnsi="Arial" w:cs="Arial"/>
          <w:sz w:val="24"/>
          <w:szCs w:val="24"/>
          <w:lang w:bidi="hi-IN"/>
        </w:rPr>
        <w:t xml:space="preserve">; his </w:t>
      </w:r>
      <w:r w:rsidR="00F43245" w:rsidRPr="00F43245">
        <w:rPr>
          <w:rFonts w:ascii="URW Palladio ITUeo" w:hAnsi="URW Palladio ITUeo" w:cs="Arial"/>
          <w:sz w:val="28"/>
          <w:szCs w:val="28"/>
          <w:lang w:bidi="hi-IN"/>
        </w:rPr>
        <w:t xml:space="preserve">divya sūkti </w:t>
      </w:r>
      <w:r w:rsidR="00FC01BF" w:rsidRPr="00FC01BF">
        <w:rPr>
          <w:rFonts w:ascii="Arial" w:hAnsi="Arial" w:cs="Arial"/>
          <w:sz w:val="24"/>
          <w:szCs w:val="24"/>
          <w:lang w:bidi="hi-IN"/>
        </w:rPr>
        <w:t xml:space="preserve">on page 678 is – </w:t>
      </w:r>
      <w:r w:rsidR="00B1173E" w:rsidRPr="00B1173E">
        <w:rPr>
          <w:rFonts w:ascii="URW Palladio ITUeo" w:hAnsi="URW Palladio ITUeo" w:cs="Arial"/>
          <w:sz w:val="28"/>
          <w:szCs w:val="28"/>
          <w:lang w:bidi="hi-IN"/>
        </w:rPr>
        <w:t>sāyaṇam(ṇīyam) tu upekṣyam</w:t>
      </w:r>
      <w:r w:rsidR="00FC01BF" w:rsidRPr="00FC01BF">
        <w:rPr>
          <w:rFonts w:ascii="Arial" w:hAnsi="Arial" w:cs="Arial"/>
          <w:sz w:val="24"/>
          <w:szCs w:val="24"/>
          <w:lang w:bidi="hi-IN"/>
        </w:rPr>
        <w:t>.</w:t>
      </w:r>
    </w:p>
    <w:p w:rsidR="00FC01BF" w:rsidRPr="00FC01BF" w:rsidRDefault="00FC01BF" w:rsidP="00FC01BF">
      <w:pPr>
        <w:jc w:val="both"/>
        <w:rPr>
          <w:rFonts w:ascii="Arial" w:hAnsi="Arial" w:cs="Arial"/>
          <w:sz w:val="24"/>
          <w:szCs w:val="24"/>
          <w:lang w:bidi="hi-IN"/>
        </w:rPr>
      </w:pPr>
      <w:r w:rsidRPr="00FC01BF">
        <w:rPr>
          <w:rFonts w:ascii="Arial" w:hAnsi="Arial" w:cs="Arial"/>
          <w:sz w:val="24"/>
          <w:szCs w:val="24"/>
          <w:lang w:bidi="hi-IN"/>
        </w:rPr>
        <w:t xml:space="preserve">Therefore, can we accept the thought that it is vaidikas’ rule that one must not expound the meaning for veda </w:t>
      </w:r>
      <w:r w:rsidR="00FF7A8B">
        <w:rPr>
          <w:rFonts w:ascii="Arial" w:hAnsi="Arial" w:cs="Arial"/>
          <w:sz w:val="24"/>
          <w:szCs w:val="24"/>
          <w:lang w:bidi="hi-IN"/>
        </w:rPr>
        <w:t>overlooking</w:t>
      </w:r>
      <w:r w:rsidRPr="00FC01BF">
        <w:rPr>
          <w:rFonts w:ascii="Arial" w:hAnsi="Arial" w:cs="Arial"/>
          <w:sz w:val="24"/>
          <w:szCs w:val="24"/>
          <w:lang w:bidi="hi-IN"/>
        </w:rPr>
        <w:t xml:space="preserve"> </w:t>
      </w:r>
      <w:r w:rsidR="00F813C0">
        <w:rPr>
          <w:rFonts w:ascii="URW Palladio ITUeo" w:hAnsi="URW Palladio ITUeo" w:cs="Arial"/>
          <w:sz w:val="28"/>
          <w:szCs w:val="28"/>
          <w:lang w:bidi="hi-IN"/>
        </w:rPr>
        <w:t>Ś</w:t>
      </w:r>
      <w:r w:rsidR="00F813C0" w:rsidRPr="00E54B2C">
        <w:rPr>
          <w:rFonts w:ascii="URW Palladio ITUeo" w:hAnsi="URW Palladio ITUeo" w:cs="Arial"/>
          <w:sz w:val="28"/>
          <w:szCs w:val="28"/>
          <w:lang w:bidi="hi-IN"/>
        </w:rPr>
        <w:t xml:space="preserve">rī </w:t>
      </w:r>
      <w:r w:rsidR="00F813C0">
        <w:rPr>
          <w:rFonts w:ascii="URW Palladio ITUeo" w:hAnsi="URW Palladio ITUeo" w:cs="Arial"/>
          <w:sz w:val="28"/>
          <w:szCs w:val="28"/>
          <w:lang w:bidi="hi-IN"/>
        </w:rPr>
        <w:t>S</w:t>
      </w:r>
      <w:r w:rsidR="00F813C0" w:rsidRPr="00E54B2C">
        <w:rPr>
          <w:rFonts w:ascii="URW Palladio ITUeo" w:hAnsi="URW Palladio ITUeo" w:cs="Arial"/>
          <w:sz w:val="28"/>
          <w:szCs w:val="28"/>
          <w:lang w:bidi="hi-IN"/>
        </w:rPr>
        <w:t>āyaṇācāryar</w:t>
      </w:r>
      <w:r w:rsidRPr="00FC01BF">
        <w:rPr>
          <w:rFonts w:ascii="Arial" w:hAnsi="Arial" w:cs="Arial"/>
          <w:sz w:val="24"/>
          <w:szCs w:val="24"/>
          <w:lang w:bidi="hi-IN"/>
        </w:rPr>
        <w:t xml:space="preserve">’s </w:t>
      </w:r>
      <w:r w:rsidR="00D121C9" w:rsidRPr="00C0662D">
        <w:rPr>
          <w:rFonts w:ascii="URW Palladio ITUeo" w:hAnsi="URW Palladio ITUeo" w:cs="Arial"/>
          <w:sz w:val="28"/>
          <w:szCs w:val="28"/>
          <w:lang w:bidi="hi-IN"/>
        </w:rPr>
        <w:t>bhāṣya</w:t>
      </w:r>
      <w:r w:rsidR="00D121C9">
        <w:rPr>
          <w:rFonts w:ascii="URW Palladio ITUeo" w:hAnsi="URW Palladio ITUeo" w:cs="Arial"/>
          <w:sz w:val="28"/>
          <w:szCs w:val="28"/>
          <w:lang w:bidi="hi-IN"/>
        </w:rPr>
        <w:t>m</w:t>
      </w:r>
      <w:r w:rsidRPr="00FC01BF">
        <w:rPr>
          <w:rFonts w:ascii="Arial" w:hAnsi="Arial" w:cs="Arial"/>
          <w:sz w:val="24"/>
          <w:szCs w:val="24"/>
          <w:lang w:bidi="hi-IN"/>
        </w:rPr>
        <w:t>?</w:t>
      </w:r>
    </w:p>
    <w:p w:rsidR="00FC01BF" w:rsidRPr="00FC01BF" w:rsidRDefault="00B452B6" w:rsidP="00FC01BF">
      <w:pPr>
        <w:jc w:val="both"/>
        <w:rPr>
          <w:rFonts w:ascii="Arial" w:hAnsi="Arial" w:cs="Arial"/>
          <w:sz w:val="24"/>
          <w:szCs w:val="24"/>
          <w:lang w:bidi="hi-IN"/>
        </w:rPr>
      </w:pPr>
      <w:r>
        <w:rPr>
          <w:rFonts w:ascii="Arial" w:hAnsi="Arial" w:cs="Arial"/>
          <w:sz w:val="24"/>
          <w:szCs w:val="24"/>
          <w:lang w:bidi="hi-IN"/>
        </w:rPr>
        <w:t xml:space="preserve">When the portion on </w:t>
      </w:r>
      <w:r w:rsidRPr="00131B4E">
        <w:rPr>
          <w:rFonts w:ascii="URW Palladio ITUeo" w:hAnsi="URW Palladio ITUeo" w:cs="Arial"/>
          <w:sz w:val="28"/>
          <w:szCs w:val="28"/>
          <w:lang w:bidi="hi-IN"/>
        </w:rPr>
        <w:t>apratirath</w:t>
      </w:r>
      <w:r w:rsidR="00FC01BF" w:rsidRPr="00131B4E">
        <w:rPr>
          <w:rFonts w:ascii="URW Palladio ITUeo" w:hAnsi="URW Palladio ITUeo" w:cs="Arial"/>
          <w:sz w:val="28"/>
          <w:szCs w:val="28"/>
          <w:lang w:bidi="hi-IN"/>
        </w:rPr>
        <w:t>am</w:t>
      </w:r>
      <w:r w:rsidR="00FC01BF" w:rsidRPr="00FC01BF">
        <w:rPr>
          <w:rFonts w:ascii="Arial" w:hAnsi="Arial" w:cs="Arial"/>
          <w:sz w:val="24"/>
          <w:szCs w:val="24"/>
          <w:lang w:bidi="hi-IN"/>
        </w:rPr>
        <w:t xml:space="preserve"> in </w:t>
      </w:r>
      <w:r w:rsidR="0060340A" w:rsidRPr="0060340A">
        <w:rPr>
          <w:rFonts w:ascii="URW Palladio ITUeo" w:hAnsi="URW Palladio ITUeo" w:cs="Arial"/>
          <w:sz w:val="28"/>
          <w:szCs w:val="28"/>
          <w:lang w:bidi="hi-IN"/>
        </w:rPr>
        <w:t>aḍiyġn</w:t>
      </w:r>
      <w:r w:rsidR="00FC01BF" w:rsidRPr="00FC01BF">
        <w:rPr>
          <w:rFonts w:ascii="Arial" w:hAnsi="Arial" w:cs="Arial"/>
          <w:sz w:val="24"/>
          <w:szCs w:val="24"/>
          <w:lang w:bidi="hi-IN"/>
        </w:rPr>
        <w:t xml:space="preserve">’s </w:t>
      </w:r>
      <w:r w:rsidR="00D42062" w:rsidRPr="00D42062">
        <w:rPr>
          <w:rFonts w:ascii="Arial" w:hAnsi="Arial" w:cs="Arial"/>
          <w:sz w:val="24"/>
          <w:szCs w:val="24"/>
          <w:lang w:bidi="hi-IN"/>
        </w:rPr>
        <w:t xml:space="preserve">svasti vācana </w:t>
      </w:r>
      <w:r w:rsidR="00FC01BF" w:rsidRPr="00FC01BF">
        <w:rPr>
          <w:rFonts w:ascii="Arial" w:hAnsi="Arial" w:cs="Arial"/>
          <w:sz w:val="24"/>
          <w:szCs w:val="24"/>
          <w:lang w:bidi="hi-IN"/>
        </w:rPr>
        <w:t xml:space="preserve">essay was published as a separate book, </w:t>
      </w:r>
      <w:r w:rsidR="007E254B" w:rsidRPr="007E254B">
        <w:rPr>
          <w:rFonts w:ascii="Arial" w:hAnsi="Arial" w:cs="Arial"/>
          <w:sz w:val="24"/>
          <w:szCs w:val="24"/>
          <w:lang w:bidi="hi-IN"/>
        </w:rPr>
        <w:t>vidvān</w:t>
      </w:r>
      <w:r w:rsidR="00FC01BF" w:rsidRPr="00FC01BF">
        <w:rPr>
          <w:rFonts w:ascii="Arial" w:hAnsi="Arial" w:cs="Arial"/>
          <w:sz w:val="24"/>
          <w:szCs w:val="24"/>
          <w:lang w:bidi="hi-IN"/>
        </w:rPr>
        <w:t xml:space="preserve">-s </w:t>
      </w:r>
      <w:r w:rsidR="00D36D44" w:rsidRPr="0046320C">
        <w:rPr>
          <w:rFonts w:ascii="URW Palladio ITUeo" w:hAnsi="URW Palladio ITUeo" w:cs="Arial"/>
          <w:sz w:val="28"/>
          <w:szCs w:val="28"/>
          <w:lang w:bidi="hi-IN"/>
        </w:rPr>
        <w:t>śāstraratnākaram</w:t>
      </w:r>
      <w:r w:rsidR="00D36D44" w:rsidRPr="00D36D44">
        <w:rPr>
          <w:rFonts w:ascii="Arial" w:hAnsi="Arial" w:cs="Arial"/>
          <w:sz w:val="24"/>
          <w:szCs w:val="24"/>
          <w:lang w:bidi="hi-IN"/>
        </w:rPr>
        <w:t xml:space="preserve"> </w:t>
      </w:r>
      <w:r w:rsidR="00B7544F">
        <w:rPr>
          <w:rFonts w:ascii="Arial" w:hAnsi="Arial" w:cs="Arial"/>
          <w:sz w:val="24"/>
          <w:szCs w:val="24"/>
          <w:lang w:bidi="hi-IN"/>
        </w:rPr>
        <w:t>B</w:t>
      </w:r>
      <w:r w:rsidR="00794434">
        <w:rPr>
          <w:rFonts w:ascii="URW Palladio ITUeo" w:hAnsi="URW Palladio ITUeo" w:cs="Arial"/>
          <w:sz w:val="28"/>
          <w:szCs w:val="28"/>
          <w:lang w:bidi="hi-IN"/>
        </w:rPr>
        <w:t>ra</w:t>
      </w:r>
      <w:r w:rsidR="00794332" w:rsidRPr="00067749">
        <w:rPr>
          <w:rFonts w:ascii="URW Palladio ITUeo" w:hAnsi="URW Palladio ITUeo" w:cs="Arial"/>
          <w:sz w:val="28"/>
          <w:szCs w:val="28"/>
          <w:lang w:bidi="hi-IN"/>
        </w:rPr>
        <w:t>hmaśrī</w:t>
      </w:r>
      <w:r w:rsidR="00794332" w:rsidRPr="00794332">
        <w:rPr>
          <w:rFonts w:ascii="Arial" w:hAnsi="Arial" w:cs="Arial"/>
          <w:sz w:val="24"/>
          <w:szCs w:val="24"/>
          <w:lang w:bidi="hi-IN"/>
        </w:rPr>
        <w:t xml:space="preserve"> </w:t>
      </w:r>
      <w:r w:rsidR="00FC01BF" w:rsidRPr="00FC01BF">
        <w:rPr>
          <w:rFonts w:ascii="Arial" w:hAnsi="Arial" w:cs="Arial"/>
          <w:sz w:val="24"/>
          <w:szCs w:val="24"/>
          <w:lang w:bidi="hi-IN"/>
        </w:rPr>
        <w:t xml:space="preserve">Dr. R Krishnamurti </w:t>
      </w:r>
      <w:r w:rsidR="009151C9" w:rsidRPr="009151C9">
        <w:rPr>
          <w:rFonts w:ascii="Arial" w:hAnsi="Arial" w:cs="Arial"/>
          <w:sz w:val="24"/>
          <w:szCs w:val="24"/>
          <w:lang w:bidi="hi-IN"/>
        </w:rPr>
        <w:t xml:space="preserve">śāstri </w:t>
      </w:r>
      <w:r w:rsidR="00FC01BF" w:rsidRPr="00FC01BF">
        <w:rPr>
          <w:rFonts w:ascii="Arial" w:hAnsi="Arial" w:cs="Arial"/>
          <w:sz w:val="24"/>
          <w:szCs w:val="24"/>
          <w:lang w:bidi="hi-IN"/>
        </w:rPr>
        <w:t xml:space="preserve">and </w:t>
      </w:r>
      <w:r w:rsidR="006B05D9" w:rsidRPr="006B05D9">
        <w:rPr>
          <w:rFonts w:ascii="URW Palladio ITUeo" w:hAnsi="URW Palladio ITUeo" w:cs="Arial"/>
          <w:sz w:val="28"/>
          <w:szCs w:val="28"/>
          <w:lang w:bidi="hi-IN"/>
        </w:rPr>
        <w:t>sūrādyāyi</w:t>
      </w:r>
      <w:r w:rsidR="006B05D9" w:rsidRPr="006B05D9">
        <w:rPr>
          <w:rFonts w:ascii="Arial" w:hAnsi="Arial" w:cs="Arial"/>
          <w:sz w:val="24"/>
          <w:szCs w:val="24"/>
          <w:lang w:bidi="hi-IN"/>
        </w:rPr>
        <w:t xml:space="preserve"> </w:t>
      </w:r>
      <w:r w:rsidR="00701282" w:rsidRPr="00701282">
        <w:rPr>
          <w:rFonts w:ascii="Arial" w:hAnsi="Arial" w:cs="Arial"/>
          <w:sz w:val="24"/>
          <w:szCs w:val="24"/>
          <w:lang w:bidi="hi-IN"/>
        </w:rPr>
        <w:t xml:space="preserve">vedabhāṣyaratna </w:t>
      </w:r>
      <w:r w:rsidR="00701282">
        <w:rPr>
          <w:rFonts w:ascii="Arial" w:hAnsi="Arial" w:cs="Arial"/>
          <w:sz w:val="24"/>
          <w:szCs w:val="24"/>
          <w:lang w:bidi="hi-IN"/>
        </w:rPr>
        <w:t>B</w:t>
      </w:r>
      <w:r w:rsidR="00701282">
        <w:rPr>
          <w:rFonts w:ascii="URW Palladio ITUeo" w:hAnsi="URW Palladio ITUeo" w:cs="Arial"/>
          <w:sz w:val="28"/>
          <w:szCs w:val="28"/>
          <w:lang w:bidi="hi-IN"/>
        </w:rPr>
        <w:t>ra</w:t>
      </w:r>
      <w:r w:rsidR="00701282" w:rsidRPr="00067749">
        <w:rPr>
          <w:rFonts w:ascii="URW Palladio ITUeo" w:hAnsi="URW Palladio ITUeo" w:cs="Arial"/>
          <w:sz w:val="28"/>
          <w:szCs w:val="28"/>
          <w:lang w:bidi="hi-IN"/>
        </w:rPr>
        <w:t>hmaśrī</w:t>
      </w:r>
      <w:r w:rsidR="00701282" w:rsidRPr="00794332">
        <w:rPr>
          <w:rFonts w:ascii="Arial" w:hAnsi="Arial" w:cs="Arial"/>
          <w:sz w:val="24"/>
          <w:szCs w:val="24"/>
          <w:lang w:bidi="hi-IN"/>
        </w:rPr>
        <w:t xml:space="preserve"> </w:t>
      </w:r>
      <w:r w:rsidR="00FC01BF" w:rsidRPr="00FC01BF">
        <w:rPr>
          <w:rFonts w:ascii="Arial" w:hAnsi="Arial" w:cs="Arial"/>
          <w:sz w:val="24"/>
          <w:szCs w:val="24"/>
          <w:lang w:bidi="hi-IN"/>
        </w:rPr>
        <w:t>V.G. subhrahmanya</w:t>
      </w:r>
      <w:r w:rsidR="00D26E48" w:rsidRPr="00D26E48">
        <w:t xml:space="preserve"> </w:t>
      </w:r>
      <w:r w:rsidR="00D26E48" w:rsidRPr="00D26E48">
        <w:rPr>
          <w:rFonts w:ascii="Arial" w:hAnsi="Arial" w:cs="Arial"/>
          <w:sz w:val="24"/>
          <w:szCs w:val="24"/>
          <w:lang w:bidi="hi-IN"/>
        </w:rPr>
        <w:t>ghanapāṭhi</w:t>
      </w:r>
      <w:r w:rsidR="00FC01BF" w:rsidRPr="00FC01BF">
        <w:rPr>
          <w:rFonts w:ascii="Arial" w:hAnsi="Arial" w:cs="Arial"/>
          <w:sz w:val="24"/>
          <w:szCs w:val="24"/>
          <w:lang w:bidi="hi-IN"/>
        </w:rPr>
        <w:t xml:space="preserve">gal, who belonged to </w:t>
      </w:r>
      <w:r w:rsidR="00660869" w:rsidRPr="00BD49E6">
        <w:rPr>
          <w:rFonts w:ascii="URW Palladio ITUeo" w:hAnsi="URW Palladio ITUeo" w:cs="Arial"/>
          <w:sz w:val="28"/>
          <w:szCs w:val="28"/>
          <w:lang w:bidi="hi-IN"/>
        </w:rPr>
        <w:t>Nirviśeṣādvaita</w:t>
      </w:r>
      <w:r w:rsidR="00660869" w:rsidRPr="00FC01BF">
        <w:rPr>
          <w:rFonts w:ascii="Arial" w:hAnsi="Arial" w:cs="Arial"/>
          <w:sz w:val="24"/>
          <w:szCs w:val="24"/>
          <w:lang w:bidi="hi-IN"/>
        </w:rPr>
        <w:t xml:space="preserve"> </w:t>
      </w:r>
      <w:r w:rsidR="001A4754" w:rsidRPr="00812D77">
        <w:rPr>
          <w:rFonts w:ascii="URW Palladio ITUeo" w:hAnsi="URW Palladio ITUeo" w:cs="Arial"/>
          <w:sz w:val="28"/>
          <w:szCs w:val="28"/>
          <w:lang w:bidi="hi-IN"/>
        </w:rPr>
        <w:t>sampradāyam</w:t>
      </w:r>
      <w:r w:rsidR="001A4754">
        <w:rPr>
          <w:rFonts w:ascii="Arial" w:hAnsi="Arial" w:cs="Arial"/>
          <w:sz w:val="24"/>
          <w:szCs w:val="24"/>
          <w:lang w:bidi="hi-IN"/>
        </w:rPr>
        <w:t xml:space="preserve"> </w:t>
      </w:r>
      <w:r w:rsidR="00FC01BF" w:rsidRPr="00FC01BF">
        <w:rPr>
          <w:rFonts w:ascii="Arial" w:hAnsi="Arial" w:cs="Arial"/>
          <w:sz w:val="24"/>
          <w:szCs w:val="24"/>
          <w:lang w:bidi="hi-IN"/>
        </w:rPr>
        <w:t xml:space="preserve">and who had a great devotion to </w:t>
      </w:r>
      <w:r w:rsidR="00F219D3">
        <w:rPr>
          <w:rFonts w:ascii="URW Palladio ITUeo" w:hAnsi="URW Palladio ITUeo" w:cs="Arial"/>
          <w:sz w:val="28"/>
          <w:szCs w:val="28"/>
          <w:lang w:bidi="hi-IN"/>
        </w:rPr>
        <w:t>Ś</w:t>
      </w:r>
      <w:r w:rsidR="00F219D3" w:rsidRPr="00E54B2C">
        <w:rPr>
          <w:rFonts w:ascii="URW Palladio ITUeo" w:hAnsi="URW Palladio ITUeo" w:cs="Arial"/>
          <w:sz w:val="28"/>
          <w:szCs w:val="28"/>
          <w:lang w:bidi="hi-IN"/>
        </w:rPr>
        <w:t xml:space="preserve">rī </w:t>
      </w:r>
      <w:r w:rsidR="00F219D3">
        <w:rPr>
          <w:rFonts w:ascii="URW Palladio ITUeo" w:hAnsi="URW Palladio ITUeo" w:cs="Arial"/>
          <w:sz w:val="28"/>
          <w:szCs w:val="28"/>
          <w:lang w:bidi="hi-IN"/>
        </w:rPr>
        <w:t>S</w:t>
      </w:r>
      <w:r w:rsidR="00F219D3" w:rsidRPr="00E54B2C">
        <w:rPr>
          <w:rFonts w:ascii="URW Palladio ITUeo" w:hAnsi="URW Palladio ITUeo" w:cs="Arial"/>
          <w:sz w:val="28"/>
          <w:szCs w:val="28"/>
          <w:lang w:bidi="hi-IN"/>
        </w:rPr>
        <w:t>āyaṇācāryar</w:t>
      </w:r>
      <w:r w:rsidR="00FC01BF" w:rsidRPr="00FC01BF">
        <w:rPr>
          <w:rFonts w:ascii="Arial" w:hAnsi="Arial" w:cs="Arial"/>
          <w:sz w:val="24"/>
          <w:szCs w:val="24"/>
          <w:lang w:bidi="hi-IN"/>
        </w:rPr>
        <w:t>, provided a preface; even they did not mention that there is this vaidikas’ rule.   If it was true, wouldn’t they have pointed to that?</w:t>
      </w:r>
    </w:p>
    <w:p w:rsidR="00FC01BF" w:rsidRPr="00FC01BF" w:rsidRDefault="009A09DF" w:rsidP="00FC01BF">
      <w:pPr>
        <w:jc w:val="both"/>
        <w:rPr>
          <w:rFonts w:ascii="Arial" w:hAnsi="Arial" w:cs="Arial"/>
          <w:sz w:val="24"/>
          <w:szCs w:val="24"/>
          <w:lang w:bidi="hi-IN"/>
        </w:rPr>
      </w:pPr>
      <w:r w:rsidRPr="00102F46">
        <w:rPr>
          <w:rFonts w:ascii="URW Palladio ITUeo" w:hAnsi="URW Palladio ITUeo" w:cs="Arial"/>
          <w:sz w:val="28"/>
          <w:szCs w:val="28"/>
          <w:lang w:bidi="hi-IN"/>
        </w:rPr>
        <w:t>Gītācāryan</w:t>
      </w:r>
      <w:r w:rsidRPr="009A09DF">
        <w:rPr>
          <w:rFonts w:ascii="Arial" w:hAnsi="Arial" w:cs="Arial"/>
          <w:sz w:val="24"/>
          <w:szCs w:val="24"/>
          <w:lang w:bidi="hi-IN"/>
        </w:rPr>
        <w:t xml:space="preserve"> </w:t>
      </w:r>
      <w:r w:rsidR="00FC01BF" w:rsidRPr="00FC01BF">
        <w:rPr>
          <w:rFonts w:ascii="Arial" w:hAnsi="Arial" w:cs="Arial"/>
          <w:sz w:val="24"/>
          <w:szCs w:val="24"/>
          <w:lang w:bidi="hi-IN"/>
        </w:rPr>
        <w:t xml:space="preserve">magazine editor requested </w:t>
      </w:r>
      <w:r w:rsidR="00852C6E">
        <w:rPr>
          <w:rFonts w:ascii="Arial" w:hAnsi="Arial" w:cs="Arial"/>
          <w:sz w:val="24"/>
          <w:szCs w:val="24"/>
          <w:lang w:bidi="hi-IN"/>
        </w:rPr>
        <w:t>me</w:t>
      </w:r>
      <w:r w:rsidR="00FC01BF" w:rsidRPr="00FC01BF">
        <w:rPr>
          <w:rFonts w:ascii="Arial" w:hAnsi="Arial" w:cs="Arial"/>
          <w:sz w:val="24"/>
          <w:szCs w:val="24"/>
          <w:lang w:bidi="hi-IN"/>
        </w:rPr>
        <w:t xml:space="preserve"> to write veda anubhava article similar to the one </w:t>
      </w:r>
      <w:r w:rsidR="005630F7">
        <w:rPr>
          <w:rFonts w:ascii="Arial" w:hAnsi="Arial" w:cs="Arial"/>
          <w:sz w:val="24"/>
          <w:szCs w:val="24"/>
          <w:lang w:bidi="hi-IN"/>
        </w:rPr>
        <w:t>I am</w:t>
      </w:r>
      <w:r w:rsidR="00FC01BF" w:rsidRPr="00FC01BF">
        <w:rPr>
          <w:rFonts w:ascii="Arial" w:hAnsi="Arial" w:cs="Arial"/>
          <w:sz w:val="24"/>
          <w:szCs w:val="24"/>
          <w:lang w:bidi="hi-IN"/>
        </w:rPr>
        <w:t xml:space="preserve"> writing in </w:t>
      </w:r>
      <w:r w:rsidR="0082003E" w:rsidRPr="003E4F42">
        <w:rPr>
          <w:rFonts w:ascii="URW Palladio ITUeo" w:hAnsi="URW Palladio ITUeo" w:cs="Arial"/>
          <w:sz w:val="28"/>
          <w:szCs w:val="28"/>
          <w:lang w:bidi="hi-IN"/>
        </w:rPr>
        <w:t>śrīraṅganātha pādukā</w:t>
      </w:r>
      <w:r w:rsidR="0082003E" w:rsidRPr="0082003E">
        <w:rPr>
          <w:rFonts w:ascii="Arial" w:hAnsi="Arial" w:cs="Arial"/>
          <w:sz w:val="24"/>
          <w:szCs w:val="24"/>
          <w:lang w:bidi="hi-IN"/>
        </w:rPr>
        <w:t xml:space="preserve"> </w:t>
      </w:r>
      <w:r w:rsidR="00FC01BF" w:rsidRPr="00FC01BF">
        <w:rPr>
          <w:rFonts w:ascii="Arial" w:hAnsi="Arial" w:cs="Arial"/>
          <w:sz w:val="24"/>
          <w:szCs w:val="24"/>
          <w:lang w:bidi="hi-IN"/>
        </w:rPr>
        <w:t xml:space="preserve">magazine. </w:t>
      </w:r>
      <w:r w:rsidR="001C75C8">
        <w:rPr>
          <w:rFonts w:ascii="Arial" w:hAnsi="Arial" w:cs="Arial"/>
          <w:sz w:val="24"/>
          <w:szCs w:val="24"/>
          <w:lang w:bidi="hi-IN"/>
        </w:rPr>
        <w:t>I</w:t>
      </w:r>
      <w:r w:rsidR="00FC01BF" w:rsidRPr="00FC01BF">
        <w:rPr>
          <w:rFonts w:ascii="Arial" w:hAnsi="Arial" w:cs="Arial"/>
          <w:sz w:val="24"/>
          <w:szCs w:val="24"/>
          <w:lang w:bidi="hi-IN"/>
        </w:rPr>
        <w:t xml:space="preserve"> am writing meanings for </w:t>
      </w:r>
      <w:r w:rsidR="00846CA9">
        <w:rPr>
          <w:rFonts w:ascii="Arial" w:hAnsi="Arial" w:cs="Arial"/>
          <w:sz w:val="24"/>
          <w:szCs w:val="24"/>
          <w:lang w:bidi="hi-IN"/>
        </w:rPr>
        <w:t>udakash</w:t>
      </w:r>
      <w:r w:rsidR="00846CA9" w:rsidRPr="00846CA9">
        <w:rPr>
          <w:rFonts w:ascii="Arial" w:hAnsi="Arial" w:cs="Arial"/>
          <w:sz w:val="24"/>
          <w:szCs w:val="24"/>
          <w:lang w:bidi="hi-IN"/>
        </w:rPr>
        <w:t>ā</w:t>
      </w:r>
      <w:r w:rsidR="00846CA9">
        <w:rPr>
          <w:rFonts w:ascii="Arial" w:hAnsi="Arial" w:cs="Arial"/>
          <w:sz w:val="24"/>
          <w:szCs w:val="24"/>
          <w:lang w:bidi="hi-IN"/>
        </w:rPr>
        <w:t>nti</w:t>
      </w:r>
      <w:r w:rsidR="00FC01BF" w:rsidRPr="00FC01BF">
        <w:rPr>
          <w:rFonts w:ascii="Arial" w:hAnsi="Arial" w:cs="Arial"/>
          <w:sz w:val="24"/>
          <w:szCs w:val="24"/>
          <w:lang w:bidi="hi-IN"/>
        </w:rPr>
        <w:t xml:space="preserve"> mantra-s there. The section covering up to ‘</w:t>
      </w:r>
      <w:r w:rsidR="00641728" w:rsidRPr="00775761">
        <w:rPr>
          <w:rFonts w:ascii="URW Palladio ITUeo" w:hAnsi="URW Palladio ITUeo" w:cs="Arial"/>
          <w:sz w:val="28"/>
          <w:szCs w:val="28"/>
          <w:lang w:bidi="hi-IN"/>
        </w:rPr>
        <w:t>kṛṇuṣva pāja</w:t>
      </w:r>
      <w:r w:rsidR="00641728" w:rsidRPr="00B603BA">
        <w:rPr>
          <w:rFonts w:ascii="URW Palladio ITUeo" w:hAnsi="URW Palladio ITUeo" w:cs="Arial"/>
          <w:sz w:val="28"/>
          <w:szCs w:val="28"/>
          <w:lang w:bidi="hi-IN"/>
        </w:rPr>
        <w:t>ḥ</w:t>
      </w:r>
      <w:r w:rsidR="00FC01BF" w:rsidRPr="00FC01BF">
        <w:rPr>
          <w:rFonts w:ascii="Arial" w:hAnsi="Arial" w:cs="Arial"/>
          <w:sz w:val="24"/>
          <w:szCs w:val="24"/>
          <w:lang w:bidi="hi-IN"/>
        </w:rPr>
        <w:t xml:space="preserve">’ was published as a book; enjoying the </w:t>
      </w:r>
      <w:r w:rsidR="009D0149">
        <w:rPr>
          <w:rFonts w:ascii="Arial" w:hAnsi="Arial" w:cs="Arial"/>
          <w:sz w:val="24"/>
          <w:szCs w:val="24"/>
          <w:lang w:bidi="hi-IN"/>
        </w:rPr>
        <w:t>commentaries</w:t>
      </w:r>
      <w:r w:rsidR="00FC01BF" w:rsidRPr="00FC01BF">
        <w:rPr>
          <w:rFonts w:ascii="Arial" w:hAnsi="Arial" w:cs="Arial"/>
          <w:sz w:val="24"/>
          <w:szCs w:val="24"/>
          <w:lang w:bidi="hi-IN"/>
        </w:rPr>
        <w:t xml:space="preserve"> related to </w:t>
      </w:r>
      <w:r w:rsidR="004A5F28">
        <w:rPr>
          <w:rFonts w:ascii="Arial" w:hAnsi="Arial" w:cs="Arial"/>
          <w:sz w:val="24"/>
          <w:szCs w:val="24"/>
          <w:lang w:bidi="hi-IN"/>
        </w:rPr>
        <w:t>arcā mūrti</w:t>
      </w:r>
      <w:r w:rsidR="00FC01BF" w:rsidRPr="00FC01BF">
        <w:rPr>
          <w:rFonts w:ascii="Arial" w:hAnsi="Arial" w:cs="Arial"/>
          <w:sz w:val="24"/>
          <w:szCs w:val="24"/>
          <w:lang w:bidi="hi-IN"/>
        </w:rPr>
        <w:t xml:space="preserve">-s, </w:t>
      </w:r>
      <w:r w:rsidR="00D56FB3">
        <w:rPr>
          <w:rFonts w:ascii="Arial" w:hAnsi="Arial" w:cs="Arial"/>
          <w:sz w:val="24"/>
          <w:szCs w:val="24"/>
          <w:lang w:bidi="hi-IN"/>
        </w:rPr>
        <w:t>B</w:t>
      </w:r>
      <w:r w:rsidR="00D56FB3">
        <w:rPr>
          <w:rFonts w:ascii="URW Palladio ITUeo" w:hAnsi="URW Palladio ITUeo" w:cs="Arial"/>
          <w:sz w:val="28"/>
          <w:szCs w:val="28"/>
          <w:lang w:bidi="hi-IN"/>
        </w:rPr>
        <w:t>ra</w:t>
      </w:r>
      <w:r w:rsidR="00D56FB3" w:rsidRPr="00067749">
        <w:rPr>
          <w:rFonts w:ascii="URW Palladio ITUeo" w:hAnsi="URW Palladio ITUeo" w:cs="Arial"/>
          <w:sz w:val="28"/>
          <w:szCs w:val="28"/>
          <w:lang w:bidi="hi-IN"/>
        </w:rPr>
        <w:t>hmaśrī</w:t>
      </w:r>
      <w:r w:rsidR="00D56FB3" w:rsidRPr="00794332">
        <w:rPr>
          <w:rFonts w:ascii="Arial" w:hAnsi="Arial" w:cs="Arial"/>
          <w:sz w:val="24"/>
          <w:szCs w:val="24"/>
          <w:lang w:bidi="hi-IN"/>
        </w:rPr>
        <w:t xml:space="preserve"> </w:t>
      </w:r>
      <w:r w:rsidR="00FC01BF" w:rsidRPr="00FC01BF">
        <w:rPr>
          <w:rFonts w:ascii="Arial" w:hAnsi="Arial" w:cs="Arial"/>
          <w:sz w:val="24"/>
          <w:szCs w:val="24"/>
          <w:lang w:bidi="hi-IN"/>
        </w:rPr>
        <w:t>Raghunathasrautigal who provided the preface, says</w:t>
      </w:r>
    </w:p>
    <w:p w:rsidR="00BF7918" w:rsidRPr="00BF7918" w:rsidRDefault="00BF7918" w:rsidP="00BF7918">
      <w:pPr>
        <w:jc w:val="both"/>
        <w:rPr>
          <w:rFonts w:ascii="URW Palladio ITUeo" w:hAnsi="URW Palladio ITUeo" w:cs="Arial"/>
          <w:sz w:val="28"/>
          <w:szCs w:val="28"/>
          <w:lang w:bidi="hi-IN"/>
        </w:rPr>
      </w:pPr>
      <w:r w:rsidRPr="00BF7918">
        <w:rPr>
          <w:rFonts w:ascii="URW Palladio ITUeo" w:hAnsi="URW Palladio ITUeo" w:cs="Arial"/>
          <w:sz w:val="28"/>
          <w:szCs w:val="28"/>
          <w:lang w:bidi="hi-IN"/>
        </w:rPr>
        <w:t>pañcamādiṣu mantreṣu bhaṭṭabhāskarasāyanān |</w:t>
      </w:r>
    </w:p>
    <w:p w:rsidR="00FC01BF" w:rsidRPr="00BF7918" w:rsidRDefault="00BF7918" w:rsidP="00BF7918">
      <w:pPr>
        <w:jc w:val="both"/>
        <w:rPr>
          <w:rFonts w:ascii="URW Palladio ITUeo" w:hAnsi="URW Palladio ITUeo" w:cs="Arial"/>
          <w:sz w:val="28"/>
          <w:szCs w:val="28"/>
          <w:lang w:bidi="hi-IN"/>
        </w:rPr>
      </w:pPr>
      <w:r w:rsidRPr="00BF7918">
        <w:rPr>
          <w:rFonts w:ascii="URW Palladio ITUeo" w:hAnsi="URW Palladio ITUeo" w:cs="Arial"/>
          <w:sz w:val="28"/>
          <w:szCs w:val="28"/>
          <w:lang w:bidi="hi-IN"/>
        </w:rPr>
        <w:t>atikramyāpi vaiśatyāt sārāmśas samudāhṛtaḥ ||</w:t>
      </w:r>
    </w:p>
    <w:p w:rsidR="00FC01BF" w:rsidRPr="00FC01BF" w:rsidRDefault="00FC01BF" w:rsidP="00FC01BF">
      <w:pPr>
        <w:jc w:val="both"/>
        <w:rPr>
          <w:rFonts w:ascii="Arial" w:hAnsi="Arial" w:cs="Arial"/>
          <w:sz w:val="24"/>
          <w:szCs w:val="24"/>
          <w:lang w:bidi="hi-IN"/>
        </w:rPr>
      </w:pPr>
      <w:r w:rsidRPr="00FC01BF">
        <w:rPr>
          <w:rFonts w:ascii="Arial" w:hAnsi="Arial" w:cs="Arial"/>
          <w:sz w:val="24"/>
          <w:szCs w:val="24"/>
          <w:lang w:bidi="hi-IN"/>
        </w:rPr>
        <w:t>The meaning for the above statement is - “In the mantra-s like the 5</w:t>
      </w:r>
      <w:r w:rsidRPr="00FC01BF">
        <w:rPr>
          <w:rFonts w:ascii="Arial" w:hAnsi="Arial" w:cs="Arial"/>
          <w:sz w:val="24"/>
          <w:szCs w:val="24"/>
          <w:vertAlign w:val="superscript"/>
          <w:lang w:bidi="hi-IN"/>
        </w:rPr>
        <w:t>th</w:t>
      </w:r>
      <w:r w:rsidRPr="00FC01BF">
        <w:rPr>
          <w:rFonts w:ascii="Arial" w:hAnsi="Arial" w:cs="Arial"/>
          <w:sz w:val="24"/>
          <w:szCs w:val="24"/>
          <w:lang w:bidi="hi-IN"/>
        </w:rPr>
        <w:t xml:space="preserve">, the meanings given here are different from what </w:t>
      </w:r>
      <w:r w:rsidR="00FF1655">
        <w:rPr>
          <w:rFonts w:ascii="URW Palladio ITUeo" w:hAnsi="URW Palladio ITUeo" w:cs="Arial"/>
          <w:sz w:val="28"/>
          <w:szCs w:val="28"/>
          <w:lang w:bidi="hi-IN"/>
        </w:rPr>
        <w:t>Ś</w:t>
      </w:r>
      <w:r w:rsidR="00FF1655" w:rsidRPr="002C5683">
        <w:rPr>
          <w:rFonts w:ascii="URW Palladio ITUeo" w:hAnsi="URW Palladio ITUeo" w:cs="Arial"/>
          <w:sz w:val="28"/>
          <w:szCs w:val="28"/>
          <w:lang w:bidi="hi-IN"/>
        </w:rPr>
        <w:t>rī Bhaṭṭa Bhāskarar</w:t>
      </w:r>
      <w:r w:rsidR="00FF1655" w:rsidRPr="004C3C74">
        <w:rPr>
          <w:rFonts w:ascii="Arial" w:hAnsi="Arial" w:cs="Arial"/>
          <w:sz w:val="24"/>
          <w:szCs w:val="24"/>
          <w:lang w:bidi="hi-IN"/>
        </w:rPr>
        <w:t xml:space="preserve"> </w:t>
      </w:r>
      <w:r w:rsidRPr="00FC01BF">
        <w:rPr>
          <w:rFonts w:ascii="Arial" w:hAnsi="Arial" w:cs="Arial"/>
          <w:sz w:val="24"/>
          <w:szCs w:val="24"/>
          <w:lang w:bidi="hi-IN"/>
        </w:rPr>
        <w:t xml:space="preserve">and </w:t>
      </w:r>
      <w:r w:rsidR="00DD6D23">
        <w:rPr>
          <w:rFonts w:ascii="URW Palladio ITUeo" w:hAnsi="URW Palladio ITUeo" w:cs="Arial"/>
          <w:sz w:val="28"/>
          <w:szCs w:val="28"/>
          <w:lang w:bidi="hi-IN"/>
        </w:rPr>
        <w:t>Ś</w:t>
      </w:r>
      <w:r w:rsidR="00DD6D23" w:rsidRPr="00E54B2C">
        <w:rPr>
          <w:rFonts w:ascii="URW Palladio ITUeo" w:hAnsi="URW Palladio ITUeo" w:cs="Arial"/>
          <w:sz w:val="28"/>
          <w:szCs w:val="28"/>
          <w:lang w:bidi="hi-IN"/>
        </w:rPr>
        <w:t xml:space="preserve">rī </w:t>
      </w:r>
      <w:r w:rsidR="00DD6D23">
        <w:rPr>
          <w:rFonts w:ascii="URW Palladio ITUeo" w:hAnsi="URW Palladio ITUeo" w:cs="Arial"/>
          <w:sz w:val="28"/>
          <w:szCs w:val="28"/>
          <w:lang w:bidi="hi-IN"/>
        </w:rPr>
        <w:t>S</w:t>
      </w:r>
      <w:r w:rsidR="00DD6D23" w:rsidRPr="00E54B2C">
        <w:rPr>
          <w:rFonts w:ascii="URW Palladio ITUeo" w:hAnsi="URW Palladio ITUeo" w:cs="Arial"/>
          <w:sz w:val="28"/>
          <w:szCs w:val="28"/>
          <w:lang w:bidi="hi-IN"/>
        </w:rPr>
        <w:t>āyaṇācāryar</w:t>
      </w:r>
      <w:r w:rsidRPr="00FC01BF">
        <w:rPr>
          <w:rFonts w:ascii="Arial" w:hAnsi="Arial" w:cs="Arial"/>
          <w:sz w:val="24"/>
          <w:szCs w:val="24"/>
          <w:lang w:bidi="hi-IN"/>
        </w:rPr>
        <w:t>.  But, these meanings depict the essence of the topics with greater clarity and understanding”.</w:t>
      </w:r>
    </w:p>
    <w:p w:rsidR="00FC01BF" w:rsidRPr="00FC01BF" w:rsidRDefault="00FC01BF" w:rsidP="00FC01BF">
      <w:pPr>
        <w:jc w:val="both"/>
        <w:rPr>
          <w:rFonts w:ascii="Arial" w:hAnsi="Arial" w:cs="Arial"/>
          <w:sz w:val="24"/>
          <w:szCs w:val="24"/>
          <w:lang w:bidi="hi-IN"/>
        </w:rPr>
      </w:pPr>
      <w:r w:rsidRPr="00FC01BF">
        <w:rPr>
          <w:rFonts w:ascii="Arial" w:hAnsi="Arial" w:cs="Arial"/>
          <w:sz w:val="24"/>
          <w:szCs w:val="24"/>
          <w:lang w:bidi="hi-IN"/>
        </w:rPr>
        <w:t xml:space="preserve">In his preface, </w:t>
      </w:r>
      <w:r w:rsidR="000D6F87" w:rsidRPr="000D6F87">
        <w:rPr>
          <w:rFonts w:ascii="Arial" w:hAnsi="Arial" w:cs="Arial"/>
          <w:sz w:val="24"/>
          <w:szCs w:val="24"/>
          <w:lang w:bidi="hi-IN"/>
        </w:rPr>
        <w:t>catus</w:t>
      </w:r>
      <w:r w:rsidR="000D6F87">
        <w:rPr>
          <w:rFonts w:ascii="Arial" w:hAnsi="Arial" w:cs="Arial"/>
          <w:sz w:val="24"/>
          <w:szCs w:val="24"/>
          <w:lang w:bidi="hi-IN"/>
        </w:rPr>
        <w:t xml:space="preserve"> </w:t>
      </w:r>
      <w:r w:rsidR="000D6F87" w:rsidRPr="000D6F87">
        <w:rPr>
          <w:rFonts w:ascii="Arial" w:hAnsi="Arial" w:cs="Arial"/>
          <w:sz w:val="24"/>
          <w:szCs w:val="24"/>
          <w:lang w:bidi="hi-IN"/>
        </w:rPr>
        <w:t>śāstra vidvān</w:t>
      </w:r>
      <w:r w:rsidR="000D6F87">
        <w:rPr>
          <w:rFonts w:ascii="Arial" w:hAnsi="Arial" w:cs="Arial"/>
          <w:sz w:val="24"/>
          <w:szCs w:val="24"/>
          <w:lang w:bidi="hi-IN"/>
        </w:rPr>
        <w:t xml:space="preserve"> </w:t>
      </w:r>
      <w:r w:rsidR="00A17EB6">
        <w:rPr>
          <w:rFonts w:ascii="Arial" w:hAnsi="Arial" w:cs="Arial"/>
          <w:sz w:val="24"/>
          <w:szCs w:val="24"/>
          <w:lang w:bidi="hi-IN"/>
        </w:rPr>
        <w:t>B</w:t>
      </w:r>
      <w:r w:rsidR="00A17EB6">
        <w:rPr>
          <w:rFonts w:ascii="URW Palladio ITUeo" w:hAnsi="URW Palladio ITUeo" w:cs="Arial"/>
          <w:sz w:val="28"/>
          <w:szCs w:val="28"/>
          <w:lang w:bidi="hi-IN"/>
        </w:rPr>
        <w:t>ra</w:t>
      </w:r>
      <w:r w:rsidR="00A17EB6" w:rsidRPr="00067749">
        <w:rPr>
          <w:rFonts w:ascii="URW Palladio ITUeo" w:hAnsi="URW Palladio ITUeo" w:cs="Arial"/>
          <w:sz w:val="28"/>
          <w:szCs w:val="28"/>
          <w:lang w:bidi="hi-IN"/>
        </w:rPr>
        <w:t>hmaśrī</w:t>
      </w:r>
      <w:r w:rsidR="00A17EB6" w:rsidRPr="00794332">
        <w:rPr>
          <w:rFonts w:ascii="Arial" w:hAnsi="Arial" w:cs="Arial"/>
          <w:sz w:val="24"/>
          <w:szCs w:val="24"/>
          <w:lang w:bidi="hi-IN"/>
        </w:rPr>
        <w:t xml:space="preserve"> </w:t>
      </w:r>
      <w:r w:rsidRPr="00FC01BF">
        <w:rPr>
          <w:rFonts w:ascii="Arial" w:hAnsi="Arial" w:cs="Arial"/>
          <w:sz w:val="24"/>
          <w:szCs w:val="24"/>
          <w:lang w:bidi="hi-IN"/>
        </w:rPr>
        <w:t>Dr. Manidravid shastrigal says, “</w:t>
      </w:r>
      <w:r w:rsidR="00E1127B">
        <w:rPr>
          <w:rFonts w:ascii="Arial" w:hAnsi="Arial" w:cs="Arial"/>
          <w:sz w:val="24"/>
          <w:szCs w:val="24"/>
          <w:lang w:bidi="hi-IN"/>
        </w:rPr>
        <w:t>ācāryā</w:t>
      </w:r>
      <w:r w:rsidRPr="00FC01BF">
        <w:rPr>
          <w:rFonts w:ascii="Arial" w:hAnsi="Arial" w:cs="Arial"/>
          <w:sz w:val="24"/>
          <w:szCs w:val="24"/>
          <w:lang w:bidi="hi-IN"/>
        </w:rPr>
        <w:t xml:space="preserve">-s who were involved in protecting </w:t>
      </w:r>
      <w:r w:rsidR="00C37244" w:rsidRPr="00812D77">
        <w:rPr>
          <w:rFonts w:ascii="URW Palladio ITUeo" w:hAnsi="URW Palladio ITUeo" w:cs="Arial"/>
          <w:sz w:val="28"/>
          <w:szCs w:val="28"/>
          <w:lang w:bidi="hi-IN"/>
        </w:rPr>
        <w:t>sampradāyam</w:t>
      </w:r>
      <w:r w:rsidRPr="00FC01BF">
        <w:rPr>
          <w:rFonts w:ascii="Arial" w:hAnsi="Arial" w:cs="Arial"/>
          <w:sz w:val="24"/>
          <w:szCs w:val="24"/>
          <w:lang w:bidi="hi-IN"/>
        </w:rPr>
        <w:t xml:space="preserve">-s have shown different meanings for the same veda mantra-s.  So, there is no place for objecting that the mantra-s describe </w:t>
      </w:r>
      <w:r w:rsidR="00074357" w:rsidRPr="00074357">
        <w:rPr>
          <w:rFonts w:ascii="URW Palladio ITUeo" w:hAnsi="URW Palladio ITUeo" w:cs="Arial"/>
          <w:sz w:val="28"/>
          <w:szCs w:val="28"/>
          <w:lang w:bidi="hi-IN"/>
        </w:rPr>
        <w:t>bhagavadguṇa varṇanam</w:t>
      </w:r>
      <w:r w:rsidRPr="00FC01BF">
        <w:rPr>
          <w:rFonts w:ascii="Arial" w:hAnsi="Arial" w:cs="Arial"/>
          <w:sz w:val="24"/>
          <w:szCs w:val="24"/>
          <w:lang w:bidi="hi-IN"/>
        </w:rPr>
        <w:t>”.</w:t>
      </w:r>
    </w:p>
    <w:p w:rsidR="00FC01BF" w:rsidRPr="00FC01BF" w:rsidRDefault="00FC01BF" w:rsidP="00FC01BF">
      <w:pPr>
        <w:jc w:val="both"/>
        <w:rPr>
          <w:rFonts w:ascii="Arial" w:hAnsi="Arial" w:cs="Arial"/>
          <w:sz w:val="24"/>
          <w:szCs w:val="24"/>
          <w:lang w:bidi="hi-IN"/>
        </w:rPr>
      </w:pPr>
    </w:p>
    <w:p w:rsidR="00FC01BF" w:rsidRPr="00FC01BF" w:rsidRDefault="00FC01BF" w:rsidP="00FC01BF">
      <w:pPr>
        <w:jc w:val="both"/>
        <w:rPr>
          <w:rFonts w:ascii="Arial" w:hAnsi="Arial" w:cs="Arial"/>
          <w:sz w:val="24"/>
          <w:szCs w:val="24"/>
          <w:lang w:bidi="hi-IN"/>
        </w:rPr>
      </w:pPr>
      <w:r w:rsidRPr="00FC01BF">
        <w:rPr>
          <w:rFonts w:ascii="Arial" w:hAnsi="Arial" w:cs="Arial"/>
          <w:sz w:val="24"/>
          <w:szCs w:val="24"/>
          <w:lang w:bidi="hi-IN"/>
        </w:rPr>
        <w:t xml:space="preserve">If there is a rule that </w:t>
      </w:r>
      <w:r w:rsidR="003D4D51">
        <w:rPr>
          <w:rFonts w:ascii="Arial" w:hAnsi="Arial" w:cs="Arial"/>
          <w:sz w:val="24"/>
          <w:szCs w:val="24"/>
          <w:lang w:bidi="hi-IN"/>
        </w:rPr>
        <w:t>commentary</w:t>
      </w:r>
      <w:r w:rsidRPr="00FC01BF">
        <w:rPr>
          <w:rFonts w:ascii="Arial" w:hAnsi="Arial" w:cs="Arial"/>
          <w:sz w:val="24"/>
          <w:szCs w:val="24"/>
          <w:lang w:bidi="hi-IN"/>
        </w:rPr>
        <w:t xml:space="preserve"> for veda mantra-s must not be done ignoring </w:t>
      </w:r>
      <w:r w:rsidR="002237EB">
        <w:rPr>
          <w:rFonts w:ascii="URW Palladio ITUeo" w:hAnsi="URW Palladio ITUeo" w:cs="Arial"/>
          <w:sz w:val="28"/>
          <w:szCs w:val="28"/>
          <w:lang w:bidi="hi-IN"/>
        </w:rPr>
        <w:t>Ś</w:t>
      </w:r>
      <w:r w:rsidR="002237EB" w:rsidRPr="00E54B2C">
        <w:rPr>
          <w:rFonts w:ascii="URW Palladio ITUeo" w:hAnsi="URW Palladio ITUeo" w:cs="Arial"/>
          <w:sz w:val="28"/>
          <w:szCs w:val="28"/>
          <w:lang w:bidi="hi-IN"/>
        </w:rPr>
        <w:t xml:space="preserve">rī </w:t>
      </w:r>
      <w:r w:rsidR="002237EB">
        <w:rPr>
          <w:rFonts w:ascii="URW Palladio ITUeo" w:hAnsi="URW Palladio ITUeo" w:cs="Arial"/>
          <w:sz w:val="28"/>
          <w:szCs w:val="28"/>
          <w:lang w:bidi="hi-IN"/>
        </w:rPr>
        <w:t>S</w:t>
      </w:r>
      <w:r w:rsidR="002237EB" w:rsidRPr="00E54B2C">
        <w:rPr>
          <w:rFonts w:ascii="URW Palladio ITUeo" w:hAnsi="URW Palladio ITUeo" w:cs="Arial"/>
          <w:sz w:val="28"/>
          <w:szCs w:val="28"/>
          <w:lang w:bidi="hi-IN"/>
        </w:rPr>
        <w:t>āyaṇ</w:t>
      </w:r>
      <w:r w:rsidR="002237EB">
        <w:rPr>
          <w:rFonts w:ascii="URW Palladio ITUeo" w:hAnsi="URW Palladio ITUeo" w:cs="Arial"/>
          <w:sz w:val="28"/>
          <w:szCs w:val="28"/>
          <w:lang w:bidi="hi-IN"/>
        </w:rPr>
        <w:t>a</w:t>
      </w:r>
      <w:r w:rsidR="002237EB" w:rsidRPr="00FC01BF">
        <w:rPr>
          <w:rFonts w:ascii="Arial" w:hAnsi="Arial" w:cs="Arial"/>
          <w:sz w:val="24"/>
          <w:szCs w:val="24"/>
          <w:lang w:bidi="hi-IN"/>
        </w:rPr>
        <w:t xml:space="preserve"> </w:t>
      </w:r>
      <w:r w:rsidR="00D00B94" w:rsidRPr="00C0662D">
        <w:rPr>
          <w:rFonts w:ascii="URW Palladio ITUeo" w:hAnsi="URW Palladio ITUeo" w:cs="Arial"/>
          <w:sz w:val="28"/>
          <w:szCs w:val="28"/>
          <w:lang w:bidi="hi-IN"/>
        </w:rPr>
        <w:t>bhāṣya</w:t>
      </w:r>
      <w:r w:rsidR="00D00B94">
        <w:rPr>
          <w:rFonts w:ascii="URW Palladio ITUeo" w:hAnsi="URW Palladio ITUeo" w:cs="Arial"/>
          <w:sz w:val="28"/>
          <w:szCs w:val="28"/>
          <w:lang w:bidi="hi-IN"/>
        </w:rPr>
        <w:t>m</w:t>
      </w:r>
      <w:r w:rsidRPr="00FC01BF">
        <w:rPr>
          <w:rFonts w:ascii="Arial" w:hAnsi="Arial" w:cs="Arial"/>
          <w:sz w:val="24"/>
          <w:szCs w:val="24"/>
          <w:lang w:bidi="hi-IN"/>
        </w:rPr>
        <w:t>, would they have not indicated that?</w:t>
      </w:r>
    </w:p>
    <w:p w:rsidR="00FC01BF" w:rsidRPr="00FC01BF" w:rsidRDefault="00FC01BF" w:rsidP="00FC01BF">
      <w:pPr>
        <w:jc w:val="both"/>
        <w:rPr>
          <w:rFonts w:ascii="Arial" w:hAnsi="Arial" w:cs="Arial"/>
          <w:sz w:val="24"/>
          <w:szCs w:val="24"/>
          <w:lang w:bidi="hi-IN"/>
        </w:rPr>
      </w:pPr>
      <w:r w:rsidRPr="00FC01BF">
        <w:rPr>
          <w:rFonts w:ascii="Arial" w:hAnsi="Arial" w:cs="Arial"/>
          <w:sz w:val="24"/>
          <w:szCs w:val="24"/>
          <w:lang w:bidi="hi-IN"/>
        </w:rPr>
        <w:t xml:space="preserve">Therefore, it is not right to give importance to </w:t>
      </w:r>
      <w:r w:rsidR="002237EB">
        <w:rPr>
          <w:rFonts w:ascii="URW Palladio ITUeo" w:hAnsi="URW Palladio ITUeo" w:cs="Arial"/>
          <w:sz w:val="28"/>
          <w:szCs w:val="28"/>
          <w:lang w:bidi="hi-IN"/>
        </w:rPr>
        <w:t>Ś</w:t>
      </w:r>
      <w:r w:rsidR="002237EB" w:rsidRPr="00E54B2C">
        <w:rPr>
          <w:rFonts w:ascii="URW Palladio ITUeo" w:hAnsi="URW Palladio ITUeo" w:cs="Arial"/>
          <w:sz w:val="28"/>
          <w:szCs w:val="28"/>
          <w:lang w:bidi="hi-IN"/>
        </w:rPr>
        <w:t xml:space="preserve">rī </w:t>
      </w:r>
      <w:r w:rsidR="002237EB">
        <w:rPr>
          <w:rFonts w:ascii="URW Palladio ITUeo" w:hAnsi="URW Palladio ITUeo" w:cs="Arial"/>
          <w:sz w:val="28"/>
          <w:szCs w:val="28"/>
          <w:lang w:bidi="hi-IN"/>
        </w:rPr>
        <w:t>S</w:t>
      </w:r>
      <w:r w:rsidR="002237EB" w:rsidRPr="00E54B2C">
        <w:rPr>
          <w:rFonts w:ascii="URW Palladio ITUeo" w:hAnsi="URW Palladio ITUeo" w:cs="Arial"/>
          <w:sz w:val="28"/>
          <w:szCs w:val="28"/>
          <w:lang w:bidi="hi-IN"/>
        </w:rPr>
        <w:t>āyaṇācāryar</w:t>
      </w:r>
      <w:r w:rsidRPr="00FC01BF">
        <w:rPr>
          <w:rFonts w:ascii="Arial" w:hAnsi="Arial" w:cs="Arial"/>
          <w:sz w:val="24"/>
          <w:szCs w:val="24"/>
          <w:lang w:bidi="hi-IN"/>
        </w:rPr>
        <w:t xml:space="preserve">’s commentary over and above </w:t>
      </w:r>
      <w:r w:rsidR="00E119F7" w:rsidRPr="00DD43A9">
        <w:rPr>
          <w:rFonts w:ascii="URW Palladio ITUeo" w:hAnsi="URW Palladio ITUeo" w:cs="Arial"/>
          <w:sz w:val="28"/>
          <w:szCs w:val="28"/>
          <w:lang w:bidi="hi-IN"/>
        </w:rPr>
        <w:t>Emperumānār</w:t>
      </w:r>
      <w:r w:rsidR="00E119F7" w:rsidRPr="00FC01BF">
        <w:rPr>
          <w:rFonts w:ascii="Arial" w:hAnsi="Arial" w:cs="Arial"/>
          <w:sz w:val="24"/>
          <w:szCs w:val="24"/>
          <w:lang w:bidi="hi-IN"/>
        </w:rPr>
        <w:t>’s</w:t>
      </w:r>
      <w:r w:rsidRPr="00FC01BF">
        <w:rPr>
          <w:rFonts w:ascii="Arial" w:hAnsi="Arial" w:cs="Arial"/>
          <w:sz w:val="24"/>
          <w:szCs w:val="24"/>
          <w:lang w:bidi="hi-IN"/>
        </w:rPr>
        <w:t xml:space="preserve"> commentary for all the mantra-s.</w:t>
      </w:r>
    </w:p>
    <w:p w:rsidR="00FC01BF" w:rsidRPr="00FC01BF" w:rsidRDefault="00661796" w:rsidP="00FC01BF">
      <w:pPr>
        <w:jc w:val="both"/>
        <w:rPr>
          <w:rFonts w:ascii="Arial" w:hAnsi="Arial" w:cs="Arial"/>
          <w:sz w:val="24"/>
          <w:szCs w:val="24"/>
          <w:lang w:bidi="hi-IN"/>
        </w:rPr>
      </w:pPr>
      <w:r>
        <w:rPr>
          <w:rFonts w:ascii="Arial" w:hAnsi="Arial" w:cs="Arial"/>
          <w:sz w:val="24"/>
          <w:szCs w:val="24"/>
          <w:lang w:bidi="hi-IN"/>
        </w:rPr>
        <w:t>My</w:t>
      </w:r>
      <w:r w:rsidR="009C09D8">
        <w:rPr>
          <w:rFonts w:ascii="Arial" w:hAnsi="Arial" w:cs="Arial"/>
          <w:sz w:val="24"/>
          <w:szCs w:val="24"/>
          <w:lang w:bidi="hi-IN"/>
        </w:rPr>
        <w:t xml:space="preserve"> friend said, “You have given clear cut response for the following questions:</w:t>
      </w:r>
      <w:r w:rsidR="00FC01BF" w:rsidRPr="00FC01BF">
        <w:rPr>
          <w:rFonts w:ascii="Arial" w:hAnsi="Arial" w:cs="Arial"/>
          <w:sz w:val="24"/>
          <w:szCs w:val="24"/>
          <w:lang w:bidi="hi-IN"/>
        </w:rPr>
        <w:t xml:space="preserve"> </w:t>
      </w:r>
    </w:p>
    <w:p w:rsidR="00FC01BF" w:rsidRPr="00FC01BF" w:rsidRDefault="00FC01BF" w:rsidP="00FC01BF">
      <w:pPr>
        <w:jc w:val="both"/>
        <w:rPr>
          <w:rFonts w:ascii="Arial" w:hAnsi="Arial" w:cs="Arial"/>
          <w:sz w:val="24"/>
          <w:szCs w:val="24"/>
          <w:lang w:bidi="hi-IN"/>
        </w:rPr>
      </w:pPr>
      <w:r w:rsidRPr="00FC01BF">
        <w:rPr>
          <w:rFonts w:ascii="Arial" w:hAnsi="Arial" w:cs="Arial"/>
          <w:sz w:val="24"/>
          <w:szCs w:val="24"/>
          <w:lang w:bidi="hi-IN"/>
        </w:rPr>
        <w:t xml:space="preserve">“1) why did </w:t>
      </w:r>
      <w:r w:rsidR="00BB0748">
        <w:rPr>
          <w:rFonts w:ascii="URW Palladio ITUeo" w:hAnsi="URW Palladio ITUeo" w:cs="Arial"/>
          <w:sz w:val="28"/>
          <w:szCs w:val="28"/>
          <w:lang w:bidi="hi-IN"/>
        </w:rPr>
        <w:t>Ś</w:t>
      </w:r>
      <w:r w:rsidR="00BB0748" w:rsidRPr="00E54B2C">
        <w:rPr>
          <w:rFonts w:ascii="URW Palladio ITUeo" w:hAnsi="URW Palladio ITUeo" w:cs="Arial"/>
          <w:sz w:val="28"/>
          <w:szCs w:val="28"/>
          <w:lang w:bidi="hi-IN"/>
        </w:rPr>
        <w:t xml:space="preserve">rī </w:t>
      </w:r>
      <w:r w:rsidR="00BB0748">
        <w:rPr>
          <w:rFonts w:ascii="URW Palladio ITUeo" w:hAnsi="URW Palladio ITUeo" w:cs="Arial"/>
          <w:sz w:val="28"/>
          <w:szCs w:val="28"/>
          <w:lang w:bidi="hi-IN"/>
        </w:rPr>
        <w:t>S</w:t>
      </w:r>
      <w:r w:rsidR="00BB0748" w:rsidRPr="00E54B2C">
        <w:rPr>
          <w:rFonts w:ascii="URW Palladio ITUeo" w:hAnsi="URW Palladio ITUeo" w:cs="Arial"/>
          <w:sz w:val="28"/>
          <w:szCs w:val="28"/>
          <w:lang w:bidi="hi-IN"/>
        </w:rPr>
        <w:t>āyaṇācāryar</w:t>
      </w:r>
      <w:r w:rsidRPr="00FC01BF">
        <w:rPr>
          <w:rFonts w:ascii="Arial" w:hAnsi="Arial" w:cs="Arial"/>
          <w:sz w:val="24"/>
          <w:szCs w:val="24"/>
          <w:lang w:bidi="hi-IN"/>
        </w:rPr>
        <w:t xml:space="preserve"> write the commentary without mentioning Tirumalai?  But, why did he mention just Puri?</w:t>
      </w:r>
    </w:p>
    <w:p w:rsidR="00FC01BF" w:rsidRPr="00FC01BF" w:rsidRDefault="00FC01BF" w:rsidP="00FC01BF">
      <w:pPr>
        <w:jc w:val="both"/>
        <w:rPr>
          <w:rFonts w:ascii="Arial" w:hAnsi="Arial" w:cs="Arial"/>
          <w:sz w:val="24"/>
          <w:szCs w:val="24"/>
          <w:lang w:bidi="hi-IN"/>
        </w:rPr>
      </w:pPr>
      <w:r w:rsidRPr="00FC01BF">
        <w:rPr>
          <w:rFonts w:ascii="Arial" w:hAnsi="Arial" w:cs="Arial"/>
          <w:sz w:val="24"/>
          <w:szCs w:val="24"/>
          <w:lang w:bidi="hi-IN"/>
        </w:rPr>
        <w:t xml:space="preserve">2) is there a restriction that </w:t>
      </w:r>
      <w:r w:rsidR="0029377B">
        <w:rPr>
          <w:rFonts w:ascii="Arial" w:hAnsi="Arial" w:cs="Arial"/>
          <w:sz w:val="24"/>
          <w:szCs w:val="24"/>
          <w:lang w:bidi="hi-IN"/>
        </w:rPr>
        <w:t>commentary</w:t>
      </w:r>
      <w:r w:rsidRPr="00FC01BF">
        <w:rPr>
          <w:rFonts w:ascii="Arial" w:hAnsi="Arial" w:cs="Arial"/>
          <w:sz w:val="24"/>
          <w:szCs w:val="24"/>
          <w:lang w:bidi="hi-IN"/>
        </w:rPr>
        <w:t xml:space="preserve"> must not be done ignoring </w:t>
      </w:r>
      <w:r w:rsidR="001405EE">
        <w:rPr>
          <w:rFonts w:ascii="URW Palladio ITUeo" w:hAnsi="URW Palladio ITUeo" w:cs="Arial"/>
          <w:sz w:val="28"/>
          <w:szCs w:val="28"/>
          <w:lang w:bidi="hi-IN"/>
        </w:rPr>
        <w:t>Ś</w:t>
      </w:r>
      <w:r w:rsidR="001405EE" w:rsidRPr="00E54B2C">
        <w:rPr>
          <w:rFonts w:ascii="URW Palladio ITUeo" w:hAnsi="URW Palladio ITUeo" w:cs="Arial"/>
          <w:sz w:val="28"/>
          <w:szCs w:val="28"/>
          <w:lang w:bidi="hi-IN"/>
        </w:rPr>
        <w:t xml:space="preserve">rī </w:t>
      </w:r>
      <w:r w:rsidR="001405EE">
        <w:rPr>
          <w:rFonts w:ascii="URW Palladio ITUeo" w:hAnsi="URW Palladio ITUeo" w:cs="Arial"/>
          <w:sz w:val="28"/>
          <w:szCs w:val="28"/>
          <w:lang w:bidi="hi-IN"/>
        </w:rPr>
        <w:t>S</w:t>
      </w:r>
      <w:r w:rsidR="001405EE" w:rsidRPr="00E54B2C">
        <w:rPr>
          <w:rFonts w:ascii="URW Palladio ITUeo" w:hAnsi="URW Palladio ITUeo" w:cs="Arial"/>
          <w:sz w:val="28"/>
          <w:szCs w:val="28"/>
          <w:lang w:bidi="hi-IN"/>
        </w:rPr>
        <w:t>āyaṇācāryar</w:t>
      </w:r>
      <w:r w:rsidRPr="00FC01BF">
        <w:rPr>
          <w:rFonts w:ascii="Arial" w:hAnsi="Arial" w:cs="Arial"/>
          <w:sz w:val="24"/>
          <w:szCs w:val="24"/>
          <w:lang w:bidi="hi-IN"/>
        </w:rPr>
        <w:t xml:space="preserve">’s </w:t>
      </w:r>
      <w:r w:rsidR="007A7626" w:rsidRPr="00C0662D">
        <w:rPr>
          <w:rFonts w:ascii="URW Palladio ITUeo" w:hAnsi="URW Palladio ITUeo" w:cs="Arial"/>
          <w:sz w:val="28"/>
          <w:szCs w:val="28"/>
          <w:lang w:bidi="hi-IN"/>
        </w:rPr>
        <w:t>bhāṣya</w:t>
      </w:r>
      <w:r w:rsidR="007A7626">
        <w:rPr>
          <w:rFonts w:ascii="URW Palladio ITUeo" w:hAnsi="URW Palladio ITUeo" w:cs="Arial"/>
          <w:sz w:val="28"/>
          <w:szCs w:val="28"/>
          <w:lang w:bidi="hi-IN"/>
        </w:rPr>
        <w:t>m</w:t>
      </w:r>
      <w:r w:rsidR="007A7626" w:rsidRPr="00FC01BF">
        <w:rPr>
          <w:rFonts w:ascii="Arial" w:hAnsi="Arial" w:cs="Arial"/>
          <w:sz w:val="24"/>
          <w:szCs w:val="24"/>
          <w:lang w:bidi="hi-IN"/>
        </w:rPr>
        <w:t xml:space="preserve"> </w:t>
      </w:r>
      <w:r w:rsidRPr="00FC01BF">
        <w:rPr>
          <w:rFonts w:ascii="Arial" w:hAnsi="Arial" w:cs="Arial"/>
          <w:sz w:val="24"/>
          <w:szCs w:val="24"/>
          <w:lang w:bidi="hi-IN"/>
        </w:rPr>
        <w:t>or not?</w:t>
      </w:r>
    </w:p>
    <w:p w:rsidR="00FC01BF" w:rsidRPr="00FC01BF" w:rsidRDefault="00FC01BF" w:rsidP="00FC01BF">
      <w:pPr>
        <w:jc w:val="both"/>
        <w:rPr>
          <w:rFonts w:ascii="Arial" w:hAnsi="Arial" w:cs="Arial"/>
          <w:sz w:val="24"/>
          <w:szCs w:val="24"/>
          <w:lang w:bidi="hi-IN"/>
        </w:rPr>
      </w:pPr>
      <w:r w:rsidRPr="00FC01BF">
        <w:rPr>
          <w:rFonts w:ascii="Arial" w:hAnsi="Arial" w:cs="Arial"/>
          <w:sz w:val="24"/>
          <w:szCs w:val="24"/>
          <w:lang w:bidi="hi-IN"/>
        </w:rPr>
        <w:t xml:space="preserve">3) Did </w:t>
      </w:r>
      <w:r w:rsidR="000D0571" w:rsidRPr="00DD43A9">
        <w:rPr>
          <w:rFonts w:ascii="URW Palladio ITUeo" w:hAnsi="URW Palladio ITUeo" w:cs="Arial"/>
          <w:sz w:val="28"/>
          <w:szCs w:val="28"/>
          <w:lang w:bidi="hi-IN"/>
        </w:rPr>
        <w:t>Emperumānār</w:t>
      </w:r>
      <w:r w:rsidR="000D0571" w:rsidRPr="00FC01BF">
        <w:rPr>
          <w:rFonts w:ascii="Arial" w:hAnsi="Arial" w:cs="Arial"/>
          <w:sz w:val="24"/>
          <w:szCs w:val="24"/>
          <w:lang w:bidi="hi-IN"/>
        </w:rPr>
        <w:t xml:space="preserve"> </w:t>
      </w:r>
      <w:r w:rsidRPr="00FC01BF">
        <w:rPr>
          <w:rFonts w:ascii="Arial" w:hAnsi="Arial" w:cs="Arial"/>
          <w:sz w:val="24"/>
          <w:szCs w:val="24"/>
          <w:lang w:bidi="hi-IN"/>
        </w:rPr>
        <w:t xml:space="preserve">support </w:t>
      </w:r>
      <w:r w:rsidR="00FF2ED7" w:rsidRPr="00FF2ED7">
        <w:rPr>
          <w:rFonts w:ascii="Arial" w:hAnsi="Arial" w:cs="Arial"/>
          <w:sz w:val="24"/>
          <w:szCs w:val="24"/>
          <w:lang w:bidi="hi-IN"/>
        </w:rPr>
        <w:t xml:space="preserve">vyākhyānam </w:t>
      </w:r>
      <w:r w:rsidRPr="00FC01BF">
        <w:rPr>
          <w:rFonts w:ascii="Arial" w:hAnsi="Arial" w:cs="Arial"/>
          <w:sz w:val="24"/>
          <w:szCs w:val="24"/>
          <w:lang w:bidi="hi-IN"/>
        </w:rPr>
        <w:t>pointing to divyadesham or not?</w:t>
      </w:r>
    </w:p>
    <w:p w:rsidR="00FC01BF" w:rsidRPr="00FC01BF" w:rsidRDefault="00FC01BF" w:rsidP="00FC01BF">
      <w:pPr>
        <w:jc w:val="both"/>
        <w:rPr>
          <w:rFonts w:ascii="Arial" w:hAnsi="Arial" w:cs="Arial"/>
          <w:sz w:val="24"/>
          <w:szCs w:val="24"/>
          <w:lang w:bidi="hi-IN"/>
        </w:rPr>
      </w:pPr>
      <w:r w:rsidRPr="00FC01BF">
        <w:rPr>
          <w:rFonts w:ascii="Arial" w:hAnsi="Arial" w:cs="Arial"/>
          <w:sz w:val="24"/>
          <w:szCs w:val="24"/>
          <w:lang w:bidi="hi-IN"/>
        </w:rPr>
        <w:t xml:space="preserve">4) can we accept </w:t>
      </w:r>
      <w:r w:rsidR="00A539B4">
        <w:rPr>
          <w:rFonts w:ascii="URW Palladio ITUeo" w:hAnsi="URW Palladio ITUeo" w:cs="Arial"/>
          <w:sz w:val="28"/>
          <w:szCs w:val="28"/>
          <w:lang w:bidi="hi-IN"/>
        </w:rPr>
        <w:t>Ś</w:t>
      </w:r>
      <w:r w:rsidR="00A539B4" w:rsidRPr="00E54B2C">
        <w:rPr>
          <w:rFonts w:ascii="URW Palladio ITUeo" w:hAnsi="URW Palladio ITUeo" w:cs="Arial"/>
          <w:sz w:val="28"/>
          <w:szCs w:val="28"/>
          <w:lang w:bidi="hi-IN"/>
        </w:rPr>
        <w:t xml:space="preserve">rī </w:t>
      </w:r>
      <w:r w:rsidR="00A539B4">
        <w:rPr>
          <w:rFonts w:ascii="URW Palladio ITUeo" w:hAnsi="URW Palladio ITUeo" w:cs="Arial"/>
          <w:sz w:val="28"/>
          <w:szCs w:val="28"/>
          <w:lang w:bidi="hi-IN"/>
        </w:rPr>
        <w:t>S</w:t>
      </w:r>
      <w:r w:rsidR="00A539B4" w:rsidRPr="00E54B2C">
        <w:rPr>
          <w:rFonts w:ascii="URW Palladio ITUeo" w:hAnsi="URW Palladio ITUeo" w:cs="Arial"/>
          <w:sz w:val="28"/>
          <w:szCs w:val="28"/>
          <w:lang w:bidi="hi-IN"/>
        </w:rPr>
        <w:t>āyaṇācāryar</w:t>
      </w:r>
      <w:r w:rsidRPr="00FC01BF">
        <w:rPr>
          <w:rFonts w:ascii="Arial" w:hAnsi="Arial" w:cs="Arial"/>
          <w:sz w:val="24"/>
          <w:szCs w:val="24"/>
          <w:lang w:bidi="hi-IN"/>
        </w:rPr>
        <w:t xml:space="preserve">’s </w:t>
      </w:r>
      <w:r w:rsidR="007C4E95" w:rsidRPr="00C0662D">
        <w:rPr>
          <w:rFonts w:ascii="URW Palladio ITUeo" w:hAnsi="URW Palladio ITUeo" w:cs="Arial"/>
          <w:sz w:val="28"/>
          <w:szCs w:val="28"/>
          <w:lang w:bidi="hi-IN"/>
        </w:rPr>
        <w:t>bhāṣya</w:t>
      </w:r>
      <w:r w:rsidR="007C4E95">
        <w:rPr>
          <w:rFonts w:ascii="URW Palladio ITUeo" w:hAnsi="URW Palladio ITUeo" w:cs="Arial"/>
          <w:sz w:val="28"/>
          <w:szCs w:val="28"/>
          <w:lang w:bidi="hi-IN"/>
        </w:rPr>
        <w:t>m</w:t>
      </w:r>
      <w:r w:rsidR="007C4E95" w:rsidRPr="00FC01BF">
        <w:rPr>
          <w:rFonts w:ascii="Arial" w:hAnsi="Arial" w:cs="Arial"/>
          <w:sz w:val="24"/>
          <w:szCs w:val="24"/>
          <w:lang w:bidi="hi-IN"/>
        </w:rPr>
        <w:t xml:space="preserve"> </w:t>
      </w:r>
      <w:r w:rsidRPr="00FC01BF">
        <w:rPr>
          <w:rFonts w:ascii="Arial" w:hAnsi="Arial" w:cs="Arial"/>
          <w:sz w:val="24"/>
          <w:szCs w:val="24"/>
          <w:lang w:bidi="hi-IN"/>
        </w:rPr>
        <w:t>in totality or not?</w:t>
      </w:r>
      <w:r w:rsidR="009C09D8">
        <w:rPr>
          <w:rFonts w:ascii="Arial" w:hAnsi="Arial" w:cs="Arial"/>
          <w:sz w:val="24"/>
          <w:szCs w:val="24"/>
          <w:lang w:bidi="hi-IN"/>
        </w:rPr>
        <w:t>”</w:t>
      </w:r>
    </w:p>
    <w:p w:rsidR="00FC01BF" w:rsidRPr="00FC01BF" w:rsidRDefault="00FC01BF" w:rsidP="00FC01BF">
      <w:pPr>
        <w:jc w:val="both"/>
        <w:rPr>
          <w:rFonts w:ascii="Arial" w:hAnsi="Arial" w:cs="Arial"/>
          <w:sz w:val="24"/>
          <w:szCs w:val="24"/>
          <w:lang w:bidi="hi-IN"/>
        </w:rPr>
      </w:pPr>
      <w:r w:rsidRPr="00FC01BF">
        <w:rPr>
          <w:rFonts w:ascii="Arial" w:hAnsi="Arial" w:cs="Arial"/>
          <w:sz w:val="24"/>
          <w:szCs w:val="24"/>
          <w:lang w:bidi="hi-IN"/>
        </w:rPr>
        <w:t xml:space="preserve">When it comes to </w:t>
      </w:r>
      <w:r w:rsidR="000C2F13" w:rsidRPr="00D333E3">
        <w:rPr>
          <w:rFonts w:ascii="URW Palladio ITUeo" w:hAnsi="URW Palladio ITUeo" w:cs="Arial"/>
          <w:sz w:val="28"/>
          <w:szCs w:val="28"/>
          <w:lang w:bidi="hi-IN"/>
        </w:rPr>
        <w:t>yajñā</w:t>
      </w:r>
      <w:r w:rsidRPr="00FC01BF">
        <w:rPr>
          <w:rFonts w:ascii="Arial" w:hAnsi="Arial" w:cs="Arial"/>
          <w:sz w:val="24"/>
          <w:szCs w:val="24"/>
          <w:lang w:bidi="hi-IN"/>
        </w:rPr>
        <w:t xml:space="preserve">, is there any opinion that it must be done as per veda </w:t>
      </w:r>
      <w:r w:rsidR="00386649" w:rsidRPr="00C0662D">
        <w:rPr>
          <w:rFonts w:ascii="URW Palladio ITUeo" w:hAnsi="URW Palladio ITUeo" w:cs="Arial"/>
          <w:sz w:val="28"/>
          <w:szCs w:val="28"/>
          <w:lang w:bidi="hi-IN"/>
        </w:rPr>
        <w:t>bhāṣya</w:t>
      </w:r>
      <w:r w:rsidR="00386649">
        <w:rPr>
          <w:rFonts w:ascii="URW Palladio ITUeo" w:hAnsi="URW Palladio ITUeo" w:cs="Arial"/>
          <w:sz w:val="28"/>
          <w:szCs w:val="28"/>
          <w:lang w:bidi="hi-IN"/>
        </w:rPr>
        <w:t>m</w:t>
      </w:r>
      <w:r w:rsidRPr="00FC01BF">
        <w:rPr>
          <w:rFonts w:ascii="Arial" w:hAnsi="Arial" w:cs="Arial"/>
          <w:sz w:val="24"/>
          <w:szCs w:val="24"/>
          <w:lang w:bidi="hi-IN"/>
        </w:rPr>
        <w:t xml:space="preserve">?  You have shown that we should not accept </w:t>
      </w:r>
      <w:r w:rsidR="008D2260">
        <w:rPr>
          <w:rFonts w:ascii="URW Palladio ITUeo" w:hAnsi="URW Palladio ITUeo" w:cs="Arial"/>
          <w:sz w:val="28"/>
          <w:szCs w:val="28"/>
          <w:lang w:bidi="hi-IN"/>
        </w:rPr>
        <w:t>Ś</w:t>
      </w:r>
      <w:r w:rsidR="008D2260" w:rsidRPr="00E54B2C">
        <w:rPr>
          <w:rFonts w:ascii="URW Palladio ITUeo" w:hAnsi="URW Palladio ITUeo" w:cs="Arial"/>
          <w:sz w:val="28"/>
          <w:szCs w:val="28"/>
          <w:lang w:bidi="hi-IN"/>
        </w:rPr>
        <w:t xml:space="preserve">rī </w:t>
      </w:r>
      <w:r w:rsidR="008D2260">
        <w:rPr>
          <w:rFonts w:ascii="URW Palladio ITUeo" w:hAnsi="URW Palladio ITUeo" w:cs="Arial"/>
          <w:sz w:val="28"/>
          <w:szCs w:val="28"/>
          <w:lang w:bidi="hi-IN"/>
        </w:rPr>
        <w:t>S</w:t>
      </w:r>
      <w:r w:rsidR="008D2260" w:rsidRPr="00E54B2C">
        <w:rPr>
          <w:rFonts w:ascii="URW Palladio ITUeo" w:hAnsi="URW Palladio ITUeo" w:cs="Arial"/>
          <w:sz w:val="28"/>
          <w:szCs w:val="28"/>
          <w:lang w:bidi="hi-IN"/>
        </w:rPr>
        <w:t>āyaṇācāryar</w:t>
      </w:r>
      <w:r w:rsidRPr="00FC01BF">
        <w:rPr>
          <w:rFonts w:ascii="Arial" w:hAnsi="Arial" w:cs="Arial"/>
          <w:sz w:val="24"/>
          <w:szCs w:val="24"/>
          <w:lang w:bidi="hi-IN"/>
        </w:rPr>
        <w:t xml:space="preserve">’s veda </w:t>
      </w:r>
      <w:r w:rsidR="006A39C2" w:rsidRPr="00C0662D">
        <w:rPr>
          <w:rFonts w:ascii="URW Palladio ITUeo" w:hAnsi="URW Palladio ITUeo" w:cs="Arial"/>
          <w:sz w:val="28"/>
          <w:szCs w:val="28"/>
          <w:lang w:bidi="hi-IN"/>
        </w:rPr>
        <w:t>bhāṣya</w:t>
      </w:r>
      <w:r w:rsidR="006A39C2">
        <w:rPr>
          <w:rFonts w:ascii="URW Palladio ITUeo" w:hAnsi="URW Palladio ITUeo" w:cs="Arial"/>
          <w:sz w:val="28"/>
          <w:szCs w:val="28"/>
          <w:lang w:bidi="hi-IN"/>
        </w:rPr>
        <w:t>m</w:t>
      </w:r>
      <w:r w:rsidR="006A39C2" w:rsidRPr="00FC01BF">
        <w:rPr>
          <w:rFonts w:ascii="Arial" w:hAnsi="Arial" w:cs="Arial"/>
          <w:sz w:val="24"/>
          <w:szCs w:val="24"/>
          <w:lang w:bidi="hi-IN"/>
        </w:rPr>
        <w:t xml:space="preserve"> </w:t>
      </w:r>
      <w:r w:rsidRPr="00FC01BF">
        <w:rPr>
          <w:rFonts w:ascii="Arial" w:hAnsi="Arial" w:cs="Arial"/>
          <w:sz w:val="24"/>
          <w:szCs w:val="24"/>
          <w:lang w:bidi="hi-IN"/>
        </w:rPr>
        <w:t xml:space="preserve">in full even in the case of karma </w:t>
      </w:r>
      <w:r w:rsidR="00E23D6E" w:rsidRPr="00E23D6E">
        <w:rPr>
          <w:rFonts w:ascii="URW Palladio ITUeo" w:hAnsi="URW Palladio ITUeo" w:cs="Arial"/>
          <w:sz w:val="28"/>
          <w:szCs w:val="28"/>
          <w:lang w:bidi="hi-IN"/>
        </w:rPr>
        <w:t>kāṇḍam</w:t>
      </w:r>
      <w:r w:rsidR="00E23D6E" w:rsidRPr="00E23D6E">
        <w:rPr>
          <w:rFonts w:ascii="Arial" w:hAnsi="Arial" w:cs="Arial"/>
          <w:sz w:val="24"/>
          <w:szCs w:val="24"/>
          <w:lang w:bidi="hi-IN"/>
        </w:rPr>
        <w:t xml:space="preserve"> </w:t>
      </w:r>
      <w:r w:rsidRPr="00FC01BF">
        <w:rPr>
          <w:rFonts w:ascii="Arial" w:hAnsi="Arial" w:cs="Arial"/>
          <w:sz w:val="24"/>
          <w:szCs w:val="24"/>
          <w:lang w:bidi="hi-IN"/>
        </w:rPr>
        <w:t xml:space="preserve">– </w:t>
      </w:r>
      <w:r w:rsidR="001E6B5C" w:rsidRPr="00366314">
        <w:rPr>
          <w:rFonts w:ascii="URW Palladio ITUeo" w:hAnsi="URW Palladio ITUeo" w:cs="Arial"/>
          <w:sz w:val="28"/>
          <w:szCs w:val="28"/>
          <w:lang w:bidi="hi-IN"/>
        </w:rPr>
        <w:t>pitṛmedha</w:t>
      </w:r>
      <w:r w:rsidR="001E6B5C" w:rsidRPr="00366314">
        <w:rPr>
          <w:rFonts w:ascii="Arial" w:hAnsi="Arial" w:cs="Arial"/>
          <w:sz w:val="24"/>
          <w:szCs w:val="24"/>
          <w:lang w:bidi="hi-IN"/>
        </w:rPr>
        <w:t xml:space="preserve"> </w:t>
      </w:r>
      <w:r w:rsidR="00581644">
        <w:rPr>
          <w:rFonts w:ascii="URW Palladio ITUeo" w:hAnsi="URW Palladio ITUeo" w:cs="Arial"/>
          <w:sz w:val="28"/>
          <w:szCs w:val="28"/>
          <w:lang w:bidi="hi-IN"/>
        </w:rPr>
        <w:t>praśnam</w:t>
      </w:r>
      <w:r w:rsidRPr="00FC01BF">
        <w:rPr>
          <w:rFonts w:ascii="Arial" w:hAnsi="Arial" w:cs="Arial"/>
          <w:sz w:val="24"/>
          <w:szCs w:val="24"/>
          <w:lang w:bidi="hi-IN"/>
        </w:rPr>
        <w:t xml:space="preserve">, </w:t>
      </w:r>
      <w:r w:rsidR="00CF1335" w:rsidRPr="00321794">
        <w:rPr>
          <w:rFonts w:ascii="URW Palladio ITUeo" w:hAnsi="URW Palladio ITUeo" w:cs="Arial"/>
          <w:sz w:val="28"/>
          <w:szCs w:val="28"/>
          <w:lang w:bidi="hi-IN"/>
        </w:rPr>
        <w:t>kāṭhakam</w:t>
      </w:r>
      <w:r w:rsidR="00CF1335" w:rsidRPr="003637BF">
        <w:rPr>
          <w:rFonts w:ascii="Arial" w:hAnsi="Arial" w:cs="Arial"/>
          <w:sz w:val="24"/>
          <w:szCs w:val="24"/>
          <w:lang w:bidi="hi-IN"/>
        </w:rPr>
        <w:t xml:space="preserve"> </w:t>
      </w:r>
      <w:r w:rsidRPr="00FC01BF">
        <w:rPr>
          <w:rFonts w:ascii="Arial" w:hAnsi="Arial" w:cs="Arial"/>
          <w:sz w:val="24"/>
          <w:szCs w:val="24"/>
          <w:lang w:bidi="hi-IN"/>
        </w:rPr>
        <w:t xml:space="preserve">etc. </w:t>
      </w:r>
    </w:p>
    <w:p w:rsidR="00FC01BF" w:rsidRPr="00FC01BF" w:rsidRDefault="00FC01BF" w:rsidP="00FC01BF">
      <w:pPr>
        <w:jc w:val="both"/>
        <w:rPr>
          <w:rFonts w:ascii="Arial" w:hAnsi="Arial" w:cs="Arial"/>
          <w:sz w:val="24"/>
          <w:szCs w:val="24"/>
          <w:lang w:bidi="hi-IN"/>
        </w:rPr>
      </w:pPr>
      <w:r w:rsidRPr="00FC01BF">
        <w:rPr>
          <w:rFonts w:ascii="Arial" w:hAnsi="Arial" w:cs="Arial"/>
          <w:sz w:val="24"/>
          <w:szCs w:val="24"/>
          <w:lang w:bidi="hi-IN"/>
        </w:rPr>
        <w:t>How should we understand the mantra-s when we do y</w:t>
      </w:r>
      <w:r w:rsidR="00F4309D" w:rsidRPr="00321794">
        <w:rPr>
          <w:rFonts w:ascii="URW Palladio ITUeo" w:hAnsi="URW Palladio ITUeo" w:cs="Arial"/>
          <w:sz w:val="28"/>
          <w:szCs w:val="28"/>
          <w:lang w:bidi="hi-IN"/>
        </w:rPr>
        <w:t>ā</w:t>
      </w:r>
      <w:r w:rsidRPr="00FC01BF">
        <w:rPr>
          <w:rFonts w:ascii="Arial" w:hAnsi="Arial" w:cs="Arial"/>
          <w:sz w:val="24"/>
          <w:szCs w:val="24"/>
          <w:lang w:bidi="hi-IN"/>
        </w:rPr>
        <w:t>gam?  Please clear that also”.</w:t>
      </w:r>
    </w:p>
    <w:p w:rsidR="00FC01BF" w:rsidRPr="00FC01BF" w:rsidRDefault="00F4309D" w:rsidP="00FC01BF">
      <w:pPr>
        <w:jc w:val="both"/>
        <w:rPr>
          <w:rFonts w:ascii="Arial" w:hAnsi="Arial" w:cs="Arial"/>
          <w:sz w:val="24"/>
          <w:szCs w:val="24"/>
          <w:lang w:bidi="hi-IN"/>
        </w:rPr>
      </w:pPr>
      <w:r>
        <w:rPr>
          <w:rFonts w:ascii="Arial" w:hAnsi="Arial" w:cs="Arial"/>
          <w:sz w:val="24"/>
          <w:szCs w:val="24"/>
          <w:lang w:bidi="hi-IN"/>
        </w:rPr>
        <w:t>I</w:t>
      </w:r>
      <w:r w:rsidR="00FC01BF" w:rsidRPr="00FC01BF">
        <w:rPr>
          <w:rFonts w:ascii="Arial" w:hAnsi="Arial" w:cs="Arial"/>
          <w:sz w:val="24"/>
          <w:szCs w:val="24"/>
          <w:lang w:bidi="hi-IN"/>
        </w:rPr>
        <w:t xml:space="preserve"> said, “For that, we have to understand a very important secret”.</w:t>
      </w:r>
    </w:p>
    <w:p w:rsidR="00FC01BF" w:rsidRPr="00FC01BF" w:rsidRDefault="00FC01BF" w:rsidP="00FC01BF">
      <w:pPr>
        <w:jc w:val="both"/>
        <w:rPr>
          <w:rFonts w:ascii="Arial" w:hAnsi="Arial" w:cs="Arial"/>
          <w:sz w:val="24"/>
          <w:szCs w:val="24"/>
          <w:lang w:bidi="hi-IN"/>
        </w:rPr>
      </w:pPr>
      <w:r w:rsidRPr="00FC01BF">
        <w:rPr>
          <w:rFonts w:ascii="Arial" w:hAnsi="Arial" w:cs="Arial"/>
          <w:sz w:val="24"/>
          <w:szCs w:val="24"/>
          <w:lang w:bidi="hi-IN"/>
        </w:rPr>
        <w:t>“What is that?” Friend was all ears.</w:t>
      </w:r>
    </w:p>
    <w:p w:rsidR="00FC01BF" w:rsidRPr="00FC01BF" w:rsidRDefault="00F5344F" w:rsidP="00FC01BF">
      <w:pPr>
        <w:jc w:val="both"/>
        <w:rPr>
          <w:rFonts w:ascii="Arial" w:hAnsi="Arial" w:cs="Arial"/>
          <w:sz w:val="24"/>
          <w:szCs w:val="24"/>
          <w:lang w:bidi="hi-IN"/>
        </w:rPr>
      </w:pPr>
      <w:r>
        <w:rPr>
          <w:rFonts w:ascii="Arial" w:hAnsi="Arial" w:cs="Arial"/>
          <w:sz w:val="24"/>
          <w:szCs w:val="24"/>
          <w:lang w:bidi="hi-IN"/>
        </w:rPr>
        <w:t>I</w:t>
      </w:r>
      <w:r w:rsidR="00FC01BF" w:rsidRPr="00FC01BF">
        <w:rPr>
          <w:rFonts w:ascii="Arial" w:hAnsi="Arial" w:cs="Arial"/>
          <w:sz w:val="24"/>
          <w:szCs w:val="24"/>
          <w:lang w:bidi="hi-IN"/>
        </w:rPr>
        <w:t xml:space="preserve"> started talking.</w:t>
      </w:r>
    </w:p>
    <w:p w:rsidR="00FC01BF" w:rsidRPr="00FC01BF" w:rsidRDefault="00FC01BF" w:rsidP="00FC01BF">
      <w:pPr>
        <w:jc w:val="both"/>
        <w:rPr>
          <w:rFonts w:ascii="Arial" w:hAnsi="Arial" w:cs="Arial"/>
          <w:sz w:val="24"/>
          <w:szCs w:val="24"/>
          <w:lang w:bidi="hi-IN"/>
        </w:rPr>
      </w:pPr>
      <w:r w:rsidRPr="00FC01BF">
        <w:rPr>
          <w:rFonts w:ascii="Arial" w:hAnsi="Arial" w:cs="Arial"/>
          <w:sz w:val="24"/>
          <w:szCs w:val="24"/>
          <w:lang w:bidi="hi-IN"/>
        </w:rPr>
        <w:t>Wait for enjoying that till the next issue arrives!</w:t>
      </w:r>
    </w:p>
    <w:sectPr w:rsidR="00FC01BF" w:rsidRPr="00FC01BF" w:rsidSect="00A727A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56E7" w:rsidRDefault="00CC56E7" w:rsidP="00973AC6">
      <w:pPr>
        <w:spacing w:after="0" w:line="240" w:lineRule="auto"/>
      </w:pPr>
      <w:r>
        <w:separator/>
      </w:r>
    </w:p>
  </w:endnote>
  <w:endnote w:type="continuationSeparator" w:id="0">
    <w:p w:rsidR="00CC56E7" w:rsidRDefault="00CC56E7" w:rsidP="00973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RW Palladio ITUeo">
    <w:panose1 w:val="02000503060000020004"/>
    <w:charset w:val="00"/>
    <w:family w:val="auto"/>
    <w:pitch w:val="variable"/>
    <w:sig w:usb0="A0000047" w:usb1="00000000" w:usb2="00000000" w:usb3="00000000" w:csb0="00000111"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anskrit 2003">
    <w:panose1 w:val="00000000000000000000"/>
    <w:charset w:val="00"/>
    <w:family w:val="auto"/>
    <w:pitch w:val="variable"/>
    <w:sig w:usb0="A000A007" w:usb1="00000000" w:usb2="00000000" w:usb3="00000000" w:csb0="0000004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56E7" w:rsidRDefault="00CC56E7" w:rsidP="00973AC6">
      <w:pPr>
        <w:spacing w:after="0" w:line="240" w:lineRule="auto"/>
      </w:pPr>
      <w:r>
        <w:separator/>
      </w:r>
    </w:p>
  </w:footnote>
  <w:footnote w:type="continuationSeparator" w:id="0">
    <w:p w:rsidR="00CC56E7" w:rsidRDefault="00CC56E7" w:rsidP="00973A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95BB1"/>
    <w:multiLevelType w:val="hybridMultilevel"/>
    <w:tmpl w:val="50E4B55A"/>
    <w:lvl w:ilvl="0" w:tplc="297A99F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322712"/>
    <w:multiLevelType w:val="hybridMultilevel"/>
    <w:tmpl w:val="B784F4F0"/>
    <w:lvl w:ilvl="0" w:tplc="F7D697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961A60"/>
    <w:multiLevelType w:val="hybridMultilevel"/>
    <w:tmpl w:val="3EACAEAC"/>
    <w:lvl w:ilvl="0" w:tplc="749E6E2E">
      <w:start w:val="1"/>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F36809"/>
    <w:multiLevelType w:val="hybridMultilevel"/>
    <w:tmpl w:val="6A5A6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7A218C"/>
    <w:multiLevelType w:val="hybridMultilevel"/>
    <w:tmpl w:val="DF266B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EE1687"/>
    <w:multiLevelType w:val="hybridMultilevel"/>
    <w:tmpl w:val="647C7316"/>
    <w:lvl w:ilvl="0" w:tplc="1C60F93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F62C30"/>
    <w:multiLevelType w:val="hybridMultilevel"/>
    <w:tmpl w:val="C53C1B40"/>
    <w:lvl w:ilvl="0" w:tplc="EC0ADC3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C112C8"/>
    <w:multiLevelType w:val="hybridMultilevel"/>
    <w:tmpl w:val="5FD03C8E"/>
    <w:lvl w:ilvl="0" w:tplc="9432C4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C94684"/>
    <w:multiLevelType w:val="hybridMultilevel"/>
    <w:tmpl w:val="E856C6E4"/>
    <w:lvl w:ilvl="0" w:tplc="8DE4EC2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F652A3"/>
    <w:multiLevelType w:val="hybridMultilevel"/>
    <w:tmpl w:val="BFF6E948"/>
    <w:lvl w:ilvl="0" w:tplc="2E3ABBD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14519C8"/>
    <w:multiLevelType w:val="hybridMultilevel"/>
    <w:tmpl w:val="B5A29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D0184F"/>
    <w:multiLevelType w:val="hybridMultilevel"/>
    <w:tmpl w:val="76784D5E"/>
    <w:lvl w:ilvl="0" w:tplc="822AFBF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0BE1443"/>
    <w:multiLevelType w:val="hybridMultilevel"/>
    <w:tmpl w:val="5AEC9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90076C"/>
    <w:multiLevelType w:val="hybridMultilevel"/>
    <w:tmpl w:val="C78A9818"/>
    <w:lvl w:ilvl="0" w:tplc="FF2CE9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AA6BFA"/>
    <w:multiLevelType w:val="hybridMultilevel"/>
    <w:tmpl w:val="093230AA"/>
    <w:lvl w:ilvl="0" w:tplc="D48EF95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D97C61"/>
    <w:multiLevelType w:val="hybridMultilevel"/>
    <w:tmpl w:val="55609F94"/>
    <w:lvl w:ilvl="0" w:tplc="72D256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694081F"/>
    <w:multiLevelType w:val="hybridMultilevel"/>
    <w:tmpl w:val="E9A4BAB8"/>
    <w:lvl w:ilvl="0" w:tplc="F22E718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BE27D85"/>
    <w:multiLevelType w:val="hybridMultilevel"/>
    <w:tmpl w:val="50F08322"/>
    <w:lvl w:ilvl="0" w:tplc="CC4AB3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C1F418E"/>
    <w:multiLevelType w:val="hybridMultilevel"/>
    <w:tmpl w:val="31EEF200"/>
    <w:lvl w:ilvl="0" w:tplc="1FEE76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E365B1B"/>
    <w:multiLevelType w:val="hybridMultilevel"/>
    <w:tmpl w:val="845AF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726647"/>
    <w:multiLevelType w:val="hybridMultilevel"/>
    <w:tmpl w:val="02DAE3E2"/>
    <w:lvl w:ilvl="0" w:tplc="85E64DB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BA4C9C"/>
    <w:multiLevelType w:val="hybridMultilevel"/>
    <w:tmpl w:val="721E685E"/>
    <w:lvl w:ilvl="0" w:tplc="09100B4A">
      <w:numFmt w:val="bullet"/>
      <w:lvlText w:val="-"/>
      <w:lvlJc w:val="left"/>
      <w:pPr>
        <w:ind w:left="720" w:hanging="360"/>
      </w:pPr>
      <w:rPr>
        <w:rFonts w:ascii="Arial" w:eastAsia="Calibr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95F024E"/>
    <w:multiLevelType w:val="hybridMultilevel"/>
    <w:tmpl w:val="E7B24CE6"/>
    <w:lvl w:ilvl="0" w:tplc="83024B44">
      <w:start w:val="18"/>
      <w:numFmt w:val="bullet"/>
      <w:lvlText w:val="-"/>
      <w:lvlJc w:val="left"/>
      <w:pPr>
        <w:ind w:left="720" w:hanging="360"/>
      </w:pPr>
      <w:rPr>
        <w:rFonts w:ascii="URW Palladio ITUeo" w:eastAsia="Calibri" w:hAnsi="URW Palladio ITUeo"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E5A0DC7"/>
    <w:multiLevelType w:val="hybridMultilevel"/>
    <w:tmpl w:val="060AF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A7E5076"/>
    <w:multiLevelType w:val="hybridMultilevel"/>
    <w:tmpl w:val="2932BF8E"/>
    <w:lvl w:ilvl="0" w:tplc="82046A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C0870CE"/>
    <w:multiLevelType w:val="hybridMultilevel"/>
    <w:tmpl w:val="8AAC5D6A"/>
    <w:lvl w:ilvl="0" w:tplc="655626B0">
      <w:numFmt w:val="bullet"/>
      <w:lvlText w:val="-"/>
      <w:lvlJc w:val="left"/>
      <w:pPr>
        <w:ind w:left="720" w:hanging="360"/>
      </w:pPr>
      <w:rPr>
        <w:rFonts w:ascii="Arial" w:eastAsia="Calibr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E6B064F"/>
    <w:multiLevelType w:val="hybridMultilevel"/>
    <w:tmpl w:val="9C82AF16"/>
    <w:lvl w:ilvl="0" w:tplc="4ACCE3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9362BA"/>
    <w:multiLevelType w:val="hybridMultilevel"/>
    <w:tmpl w:val="CA386BEC"/>
    <w:lvl w:ilvl="0" w:tplc="9AF89D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634C7F"/>
    <w:multiLevelType w:val="hybridMultilevel"/>
    <w:tmpl w:val="3D3C70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E771E75"/>
    <w:multiLevelType w:val="hybridMultilevel"/>
    <w:tmpl w:val="9D2C36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FB66371"/>
    <w:multiLevelType w:val="hybridMultilevel"/>
    <w:tmpl w:val="8A6E30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E94F41"/>
    <w:multiLevelType w:val="hybridMultilevel"/>
    <w:tmpl w:val="719289C0"/>
    <w:lvl w:ilvl="0" w:tplc="1E2A9B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CB6733"/>
    <w:multiLevelType w:val="hybridMultilevel"/>
    <w:tmpl w:val="A1164F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50A5645"/>
    <w:multiLevelType w:val="hybridMultilevel"/>
    <w:tmpl w:val="BE2E7E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C74375E"/>
    <w:multiLevelType w:val="hybridMultilevel"/>
    <w:tmpl w:val="7E121466"/>
    <w:lvl w:ilvl="0" w:tplc="2B0496F4">
      <w:start w:val="1"/>
      <w:numFmt w:val="decimal"/>
      <w:lvlText w:val="(%1)"/>
      <w:lvlJc w:val="left"/>
      <w:pPr>
        <w:ind w:left="720" w:hanging="360"/>
      </w:pPr>
      <w:rPr>
        <w:rFonts w:ascii="Arial" w:hAnsi="Arial" w:cs="Arial"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8"/>
  </w:num>
  <w:num w:numId="2">
    <w:abstractNumId w:val="16"/>
  </w:num>
  <w:num w:numId="3">
    <w:abstractNumId w:val="9"/>
  </w:num>
  <w:num w:numId="4">
    <w:abstractNumId w:val="18"/>
  </w:num>
  <w:num w:numId="5">
    <w:abstractNumId w:val="20"/>
  </w:num>
  <w:num w:numId="6">
    <w:abstractNumId w:val="2"/>
  </w:num>
  <w:num w:numId="7">
    <w:abstractNumId w:val="0"/>
  </w:num>
  <w:num w:numId="8">
    <w:abstractNumId w:val="15"/>
  </w:num>
  <w:num w:numId="9">
    <w:abstractNumId w:val="22"/>
  </w:num>
  <w:num w:numId="10">
    <w:abstractNumId w:val="21"/>
  </w:num>
  <w:num w:numId="11">
    <w:abstractNumId w:val="6"/>
  </w:num>
  <w:num w:numId="12">
    <w:abstractNumId w:val="31"/>
  </w:num>
  <w:num w:numId="13">
    <w:abstractNumId w:val="12"/>
  </w:num>
  <w:num w:numId="14">
    <w:abstractNumId w:val="13"/>
  </w:num>
  <w:num w:numId="15">
    <w:abstractNumId w:val="14"/>
  </w:num>
  <w:num w:numId="16">
    <w:abstractNumId w:val="24"/>
  </w:num>
  <w:num w:numId="17">
    <w:abstractNumId w:val="19"/>
  </w:num>
  <w:num w:numId="18">
    <w:abstractNumId w:val="5"/>
  </w:num>
  <w:num w:numId="19">
    <w:abstractNumId w:val="1"/>
  </w:num>
  <w:num w:numId="20">
    <w:abstractNumId w:val="34"/>
  </w:num>
  <w:num w:numId="21">
    <w:abstractNumId w:val="11"/>
  </w:num>
  <w:num w:numId="22">
    <w:abstractNumId w:val="32"/>
  </w:num>
  <w:num w:numId="23">
    <w:abstractNumId w:val="8"/>
  </w:num>
  <w:num w:numId="24">
    <w:abstractNumId w:val="7"/>
  </w:num>
  <w:num w:numId="25">
    <w:abstractNumId w:val="3"/>
  </w:num>
  <w:num w:numId="26">
    <w:abstractNumId w:val="29"/>
  </w:num>
  <w:num w:numId="27">
    <w:abstractNumId w:val="27"/>
  </w:num>
  <w:num w:numId="28">
    <w:abstractNumId w:val="26"/>
  </w:num>
  <w:num w:numId="29">
    <w:abstractNumId w:val="30"/>
  </w:num>
  <w:num w:numId="30">
    <w:abstractNumId w:val="33"/>
  </w:num>
  <w:num w:numId="31">
    <w:abstractNumId w:val="23"/>
  </w:num>
  <w:num w:numId="32">
    <w:abstractNumId w:val="10"/>
  </w:num>
  <w:num w:numId="33">
    <w:abstractNumId w:val="4"/>
  </w:num>
  <w:num w:numId="34">
    <w:abstractNumId w:val="17"/>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11428"/>
    <w:rsid w:val="00002601"/>
    <w:rsid w:val="0000326C"/>
    <w:rsid w:val="00003834"/>
    <w:rsid w:val="00003DCA"/>
    <w:rsid w:val="00004B25"/>
    <w:rsid w:val="000055DB"/>
    <w:rsid w:val="00005EA6"/>
    <w:rsid w:val="00006C16"/>
    <w:rsid w:val="00006DB5"/>
    <w:rsid w:val="00006DD6"/>
    <w:rsid w:val="0001004D"/>
    <w:rsid w:val="000101AF"/>
    <w:rsid w:val="00010B05"/>
    <w:rsid w:val="00010E69"/>
    <w:rsid w:val="00011637"/>
    <w:rsid w:val="00011898"/>
    <w:rsid w:val="00011CB5"/>
    <w:rsid w:val="00011DA3"/>
    <w:rsid w:val="00012248"/>
    <w:rsid w:val="00013118"/>
    <w:rsid w:val="0001321D"/>
    <w:rsid w:val="00013D6E"/>
    <w:rsid w:val="00014874"/>
    <w:rsid w:val="00014C8F"/>
    <w:rsid w:val="00015414"/>
    <w:rsid w:val="00015DDF"/>
    <w:rsid w:val="000212FF"/>
    <w:rsid w:val="00021575"/>
    <w:rsid w:val="00022791"/>
    <w:rsid w:val="00023466"/>
    <w:rsid w:val="00023FDD"/>
    <w:rsid w:val="000244D8"/>
    <w:rsid w:val="000251F8"/>
    <w:rsid w:val="00026B3F"/>
    <w:rsid w:val="0002723D"/>
    <w:rsid w:val="0002750E"/>
    <w:rsid w:val="00027A27"/>
    <w:rsid w:val="00031229"/>
    <w:rsid w:val="000338AA"/>
    <w:rsid w:val="000339C9"/>
    <w:rsid w:val="00033DAD"/>
    <w:rsid w:val="00034557"/>
    <w:rsid w:val="00034CE9"/>
    <w:rsid w:val="00034DA8"/>
    <w:rsid w:val="000350AE"/>
    <w:rsid w:val="00035F29"/>
    <w:rsid w:val="0003630A"/>
    <w:rsid w:val="000363E9"/>
    <w:rsid w:val="00036BF4"/>
    <w:rsid w:val="00037204"/>
    <w:rsid w:val="00037E03"/>
    <w:rsid w:val="00037FD3"/>
    <w:rsid w:val="00041B46"/>
    <w:rsid w:val="00041FA1"/>
    <w:rsid w:val="00042DED"/>
    <w:rsid w:val="00043344"/>
    <w:rsid w:val="000436AC"/>
    <w:rsid w:val="0004399F"/>
    <w:rsid w:val="00043F10"/>
    <w:rsid w:val="00044FF7"/>
    <w:rsid w:val="00044FFD"/>
    <w:rsid w:val="0004510D"/>
    <w:rsid w:val="000451FB"/>
    <w:rsid w:val="0004544C"/>
    <w:rsid w:val="0004569F"/>
    <w:rsid w:val="0004572A"/>
    <w:rsid w:val="00045EFF"/>
    <w:rsid w:val="00047470"/>
    <w:rsid w:val="00047D75"/>
    <w:rsid w:val="0005377A"/>
    <w:rsid w:val="00053CCE"/>
    <w:rsid w:val="00053EFA"/>
    <w:rsid w:val="00055A08"/>
    <w:rsid w:val="00055DF3"/>
    <w:rsid w:val="00056025"/>
    <w:rsid w:val="00056261"/>
    <w:rsid w:val="000562F2"/>
    <w:rsid w:val="00056357"/>
    <w:rsid w:val="00056731"/>
    <w:rsid w:val="00056757"/>
    <w:rsid w:val="0005712C"/>
    <w:rsid w:val="00057B42"/>
    <w:rsid w:val="00057FC2"/>
    <w:rsid w:val="00061713"/>
    <w:rsid w:val="00062A05"/>
    <w:rsid w:val="00062AD7"/>
    <w:rsid w:val="00062BA0"/>
    <w:rsid w:val="00062D3F"/>
    <w:rsid w:val="00063291"/>
    <w:rsid w:val="00063BE4"/>
    <w:rsid w:val="00063DAA"/>
    <w:rsid w:val="000650EF"/>
    <w:rsid w:val="00065439"/>
    <w:rsid w:val="00066013"/>
    <w:rsid w:val="00066551"/>
    <w:rsid w:val="00066711"/>
    <w:rsid w:val="000667E6"/>
    <w:rsid w:val="00067014"/>
    <w:rsid w:val="00067749"/>
    <w:rsid w:val="000701EC"/>
    <w:rsid w:val="000721CD"/>
    <w:rsid w:val="00072B39"/>
    <w:rsid w:val="00072DC8"/>
    <w:rsid w:val="00073288"/>
    <w:rsid w:val="000739A3"/>
    <w:rsid w:val="00074357"/>
    <w:rsid w:val="0007480B"/>
    <w:rsid w:val="00074B5B"/>
    <w:rsid w:val="00074DFC"/>
    <w:rsid w:val="00075639"/>
    <w:rsid w:val="00075A62"/>
    <w:rsid w:val="00075BAE"/>
    <w:rsid w:val="00076449"/>
    <w:rsid w:val="00076E51"/>
    <w:rsid w:val="00077770"/>
    <w:rsid w:val="00077B5A"/>
    <w:rsid w:val="0008012C"/>
    <w:rsid w:val="00080E44"/>
    <w:rsid w:val="00081869"/>
    <w:rsid w:val="000820A9"/>
    <w:rsid w:val="00082638"/>
    <w:rsid w:val="00082D1C"/>
    <w:rsid w:val="00083168"/>
    <w:rsid w:val="000831D3"/>
    <w:rsid w:val="00083AA3"/>
    <w:rsid w:val="00083C32"/>
    <w:rsid w:val="0008444A"/>
    <w:rsid w:val="00084831"/>
    <w:rsid w:val="00086867"/>
    <w:rsid w:val="000869CA"/>
    <w:rsid w:val="00087463"/>
    <w:rsid w:val="00087576"/>
    <w:rsid w:val="000878EC"/>
    <w:rsid w:val="000900CF"/>
    <w:rsid w:val="00090E12"/>
    <w:rsid w:val="00091872"/>
    <w:rsid w:val="00091A81"/>
    <w:rsid w:val="000928BA"/>
    <w:rsid w:val="00093464"/>
    <w:rsid w:val="000942F9"/>
    <w:rsid w:val="000945BD"/>
    <w:rsid w:val="00094DE3"/>
    <w:rsid w:val="000961FD"/>
    <w:rsid w:val="00096488"/>
    <w:rsid w:val="000964A3"/>
    <w:rsid w:val="00097B90"/>
    <w:rsid w:val="00097CE7"/>
    <w:rsid w:val="000A0EFB"/>
    <w:rsid w:val="000A1EF6"/>
    <w:rsid w:val="000A38A6"/>
    <w:rsid w:val="000A3931"/>
    <w:rsid w:val="000A48CA"/>
    <w:rsid w:val="000A4E14"/>
    <w:rsid w:val="000A67C7"/>
    <w:rsid w:val="000A7003"/>
    <w:rsid w:val="000A7373"/>
    <w:rsid w:val="000A7D2C"/>
    <w:rsid w:val="000A7E8D"/>
    <w:rsid w:val="000B02A8"/>
    <w:rsid w:val="000B052C"/>
    <w:rsid w:val="000B257F"/>
    <w:rsid w:val="000B3008"/>
    <w:rsid w:val="000B3389"/>
    <w:rsid w:val="000B38AF"/>
    <w:rsid w:val="000B3F76"/>
    <w:rsid w:val="000B42F3"/>
    <w:rsid w:val="000B4783"/>
    <w:rsid w:val="000B50D1"/>
    <w:rsid w:val="000B5AA4"/>
    <w:rsid w:val="000B66B7"/>
    <w:rsid w:val="000B6A19"/>
    <w:rsid w:val="000B6C1E"/>
    <w:rsid w:val="000C0241"/>
    <w:rsid w:val="000C0C36"/>
    <w:rsid w:val="000C2443"/>
    <w:rsid w:val="000C2F13"/>
    <w:rsid w:val="000C3367"/>
    <w:rsid w:val="000C35E9"/>
    <w:rsid w:val="000C3CE9"/>
    <w:rsid w:val="000C3E26"/>
    <w:rsid w:val="000C4A70"/>
    <w:rsid w:val="000C53D9"/>
    <w:rsid w:val="000C5E6D"/>
    <w:rsid w:val="000C5F85"/>
    <w:rsid w:val="000C65AF"/>
    <w:rsid w:val="000C6ABD"/>
    <w:rsid w:val="000D0571"/>
    <w:rsid w:val="000D1034"/>
    <w:rsid w:val="000D147C"/>
    <w:rsid w:val="000D158F"/>
    <w:rsid w:val="000D1AB1"/>
    <w:rsid w:val="000D1E44"/>
    <w:rsid w:val="000D33FB"/>
    <w:rsid w:val="000D3866"/>
    <w:rsid w:val="000D432F"/>
    <w:rsid w:val="000D4DBE"/>
    <w:rsid w:val="000D58FD"/>
    <w:rsid w:val="000D5933"/>
    <w:rsid w:val="000D5D68"/>
    <w:rsid w:val="000D6583"/>
    <w:rsid w:val="000D6701"/>
    <w:rsid w:val="000D6F87"/>
    <w:rsid w:val="000D729C"/>
    <w:rsid w:val="000D73DA"/>
    <w:rsid w:val="000E1F50"/>
    <w:rsid w:val="000E2162"/>
    <w:rsid w:val="000E3BC2"/>
    <w:rsid w:val="000E402E"/>
    <w:rsid w:val="000E56B9"/>
    <w:rsid w:val="000E5A6B"/>
    <w:rsid w:val="000E64AF"/>
    <w:rsid w:val="000E6B8C"/>
    <w:rsid w:val="000E6EB0"/>
    <w:rsid w:val="000E6FE1"/>
    <w:rsid w:val="000F065A"/>
    <w:rsid w:val="000F0765"/>
    <w:rsid w:val="000F0BCD"/>
    <w:rsid w:val="000F3348"/>
    <w:rsid w:val="000F41E8"/>
    <w:rsid w:val="000F4E25"/>
    <w:rsid w:val="000F5EDB"/>
    <w:rsid w:val="000F64A6"/>
    <w:rsid w:val="00100413"/>
    <w:rsid w:val="00100AB0"/>
    <w:rsid w:val="00100C7B"/>
    <w:rsid w:val="00100DDF"/>
    <w:rsid w:val="00102640"/>
    <w:rsid w:val="00102D43"/>
    <w:rsid w:val="00102F46"/>
    <w:rsid w:val="00104116"/>
    <w:rsid w:val="001041CC"/>
    <w:rsid w:val="001048E5"/>
    <w:rsid w:val="0010545C"/>
    <w:rsid w:val="001056DD"/>
    <w:rsid w:val="00105797"/>
    <w:rsid w:val="001058B5"/>
    <w:rsid w:val="00105A08"/>
    <w:rsid w:val="0010618B"/>
    <w:rsid w:val="00106778"/>
    <w:rsid w:val="00107171"/>
    <w:rsid w:val="00110A4B"/>
    <w:rsid w:val="00110C4C"/>
    <w:rsid w:val="00111937"/>
    <w:rsid w:val="001119CC"/>
    <w:rsid w:val="00111A1D"/>
    <w:rsid w:val="00111E80"/>
    <w:rsid w:val="00112D90"/>
    <w:rsid w:val="00112FA6"/>
    <w:rsid w:val="00115112"/>
    <w:rsid w:val="001154E6"/>
    <w:rsid w:val="00115774"/>
    <w:rsid w:val="00115E22"/>
    <w:rsid w:val="00116337"/>
    <w:rsid w:val="001172C0"/>
    <w:rsid w:val="001174BD"/>
    <w:rsid w:val="00117E64"/>
    <w:rsid w:val="00117F3E"/>
    <w:rsid w:val="00120369"/>
    <w:rsid w:val="00120B5A"/>
    <w:rsid w:val="00120DFD"/>
    <w:rsid w:val="00121194"/>
    <w:rsid w:val="0012129C"/>
    <w:rsid w:val="001229BA"/>
    <w:rsid w:val="0012424C"/>
    <w:rsid w:val="00125307"/>
    <w:rsid w:val="00125463"/>
    <w:rsid w:val="00125AD8"/>
    <w:rsid w:val="0012613E"/>
    <w:rsid w:val="001262A5"/>
    <w:rsid w:val="00126347"/>
    <w:rsid w:val="001265F4"/>
    <w:rsid w:val="00126DB4"/>
    <w:rsid w:val="0012710A"/>
    <w:rsid w:val="001271AD"/>
    <w:rsid w:val="00127625"/>
    <w:rsid w:val="00130EF7"/>
    <w:rsid w:val="001310C8"/>
    <w:rsid w:val="00131B4E"/>
    <w:rsid w:val="00131FC8"/>
    <w:rsid w:val="001324A6"/>
    <w:rsid w:val="00132847"/>
    <w:rsid w:val="0013360E"/>
    <w:rsid w:val="00133734"/>
    <w:rsid w:val="001337BB"/>
    <w:rsid w:val="00134832"/>
    <w:rsid w:val="0013587E"/>
    <w:rsid w:val="00135B78"/>
    <w:rsid w:val="00135D65"/>
    <w:rsid w:val="0013670C"/>
    <w:rsid w:val="00137728"/>
    <w:rsid w:val="00137886"/>
    <w:rsid w:val="0013788F"/>
    <w:rsid w:val="00137AAA"/>
    <w:rsid w:val="00137AEC"/>
    <w:rsid w:val="00140397"/>
    <w:rsid w:val="001405EE"/>
    <w:rsid w:val="00141193"/>
    <w:rsid w:val="00141F8C"/>
    <w:rsid w:val="00142E05"/>
    <w:rsid w:val="00143F72"/>
    <w:rsid w:val="00144C45"/>
    <w:rsid w:val="00145B05"/>
    <w:rsid w:val="00145B35"/>
    <w:rsid w:val="00145F05"/>
    <w:rsid w:val="001475B6"/>
    <w:rsid w:val="00147F16"/>
    <w:rsid w:val="001512E4"/>
    <w:rsid w:val="00151464"/>
    <w:rsid w:val="00151649"/>
    <w:rsid w:val="001516CE"/>
    <w:rsid w:val="00151B48"/>
    <w:rsid w:val="00151E7E"/>
    <w:rsid w:val="00152426"/>
    <w:rsid w:val="00152F97"/>
    <w:rsid w:val="00153665"/>
    <w:rsid w:val="001538E1"/>
    <w:rsid w:val="0015414A"/>
    <w:rsid w:val="001551EC"/>
    <w:rsid w:val="00155258"/>
    <w:rsid w:val="00155285"/>
    <w:rsid w:val="001557A2"/>
    <w:rsid w:val="00155868"/>
    <w:rsid w:val="001559BB"/>
    <w:rsid w:val="00155E33"/>
    <w:rsid w:val="00156479"/>
    <w:rsid w:val="00157A30"/>
    <w:rsid w:val="00160442"/>
    <w:rsid w:val="001608E2"/>
    <w:rsid w:val="00160BDE"/>
    <w:rsid w:val="001612B2"/>
    <w:rsid w:val="001622C2"/>
    <w:rsid w:val="001627B1"/>
    <w:rsid w:val="001629D1"/>
    <w:rsid w:val="00162CC2"/>
    <w:rsid w:val="00163904"/>
    <w:rsid w:val="001643B7"/>
    <w:rsid w:val="00164BC9"/>
    <w:rsid w:val="00164C90"/>
    <w:rsid w:val="00165714"/>
    <w:rsid w:val="001663E6"/>
    <w:rsid w:val="001666C6"/>
    <w:rsid w:val="001669C2"/>
    <w:rsid w:val="00167862"/>
    <w:rsid w:val="00167F24"/>
    <w:rsid w:val="00167F6E"/>
    <w:rsid w:val="00170E96"/>
    <w:rsid w:val="00170FB0"/>
    <w:rsid w:val="00171CAE"/>
    <w:rsid w:val="00171CD2"/>
    <w:rsid w:val="001730DE"/>
    <w:rsid w:val="00173271"/>
    <w:rsid w:val="00173C98"/>
    <w:rsid w:val="00173D20"/>
    <w:rsid w:val="00176129"/>
    <w:rsid w:val="001761FC"/>
    <w:rsid w:val="00180164"/>
    <w:rsid w:val="00180DD0"/>
    <w:rsid w:val="00180E4D"/>
    <w:rsid w:val="00181669"/>
    <w:rsid w:val="00181BC4"/>
    <w:rsid w:val="00181E06"/>
    <w:rsid w:val="00182509"/>
    <w:rsid w:val="001828D5"/>
    <w:rsid w:val="00182FFA"/>
    <w:rsid w:val="00183E02"/>
    <w:rsid w:val="00183ED8"/>
    <w:rsid w:val="00184930"/>
    <w:rsid w:val="0018515D"/>
    <w:rsid w:val="00186818"/>
    <w:rsid w:val="001878B6"/>
    <w:rsid w:val="00190562"/>
    <w:rsid w:val="0019198E"/>
    <w:rsid w:val="00192134"/>
    <w:rsid w:val="0019230C"/>
    <w:rsid w:val="00192BEF"/>
    <w:rsid w:val="00192CC0"/>
    <w:rsid w:val="00193094"/>
    <w:rsid w:val="00193EC8"/>
    <w:rsid w:val="00195CDD"/>
    <w:rsid w:val="00196C87"/>
    <w:rsid w:val="0019765F"/>
    <w:rsid w:val="001A0448"/>
    <w:rsid w:val="001A209B"/>
    <w:rsid w:val="001A2554"/>
    <w:rsid w:val="001A27A1"/>
    <w:rsid w:val="001A2911"/>
    <w:rsid w:val="001A2ED1"/>
    <w:rsid w:val="001A371C"/>
    <w:rsid w:val="001A442D"/>
    <w:rsid w:val="001A4754"/>
    <w:rsid w:val="001A503D"/>
    <w:rsid w:val="001A52C2"/>
    <w:rsid w:val="001A54C4"/>
    <w:rsid w:val="001A5E06"/>
    <w:rsid w:val="001A629C"/>
    <w:rsid w:val="001A6727"/>
    <w:rsid w:val="001A67A1"/>
    <w:rsid w:val="001A7B8F"/>
    <w:rsid w:val="001B0B89"/>
    <w:rsid w:val="001B4CDB"/>
    <w:rsid w:val="001B4F2E"/>
    <w:rsid w:val="001B5141"/>
    <w:rsid w:val="001B64B4"/>
    <w:rsid w:val="001B6CCE"/>
    <w:rsid w:val="001B70ED"/>
    <w:rsid w:val="001B7193"/>
    <w:rsid w:val="001B74B9"/>
    <w:rsid w:val="001B7585"/>
    <w:rsid w:val="001B7992"/>
    <w:rsid w:val="001B7E68"/>
    <w:rsid w:val="001C0130"/>
    <w:rsid w:val="001C088C"/>
    <w:rsid w:val="001C1612"/>
    <w:rsid w:val="001C2BCE"/>
    <w:rsid w:val="001C2D0B"/>
    <w:rsid w:val="001C2F40"/>
    <w:rsid w:val="001C2FB2"/>
    <w:rsid w:val="001C48FC"/>
    <w:rsid w:val="001C4DB1"/>
    <w:rsid w:val="001C56CD"/>
    <w:rsid w:val="001C5862"/>
    <w:rsid w:val="001C5DEE"/>
    <w:rsid w:val="001C694B"/>
    <w:rsid w:val="001C69D1"/>
    <w:rsid w:val="001C6F82"/>
    <w:rsid w:val="001C75C8"/>
    <w:rsid w:val="001D0669"/>
    <w:rsid w:val="001D06A3"/>
    <w:rsid w:val="001D087C"/>
    <w:rsid w:val="001D160B"/>
    <w:rsid w:val="001D2E54"/>
    <w:rsid w:val="001D2E96"/>
    <w:rsid w:val="001D3B2E"/>
    <w:rsid w:val="001D53CE"/>
    <w:rsid w:val="001D5781"/>
    <w:rsid w:val="001D5A58"/>
    <w:rsid w:val="001D5C35"/>
    <w:rsid w:val="001D5D45"/>
    <w:rsid w:val="001D6DC7"/>
    <w:rsid w:val="001D7BEA"/>
    <w:rsid w:val="001E06C6"/>
    <w:rsid w:val="001E0FB6"/>
    <w:rsid w:val="001E13F5"/>
    <w:rsid w:val="001E1AA1"/>
    <w:rsid w:val="001E2633"/>
    <w:rsid w:val="001E3457"/>
    <w:rsid w:val="001E3A10"/>
    <w:rsid w:val="001E4BE6"/>
    <w:rsid w:val="001E61EE"/>
    <w:rsid w:val="001E6859"/>
    <w:rsid w:val="001E6B5C"/>
    <w:rsid w:val="001E6C5A"/>
    <w:rsid w:val="001E6F56"/>
    <w:rsid w:val="001E6F6D"/>
    <w:rsid w:val="001E6FCE"/>
    <w:rsid w:val="001E7219"/>
    <w:rsid w:val="001E7D3D"/>
    <w:rsid w:val="001F0813"/>
    <w:rsid w:val="001F2528"/>
    <w:rsid w:val="001F27AE"/>
    <w:rsid w:val="001F3144"/>
    <w:rsid w:val="001F34D3"/>
    <w:rsid w:val="001F3BDD"/>
    <w:rsid w:val="001F3CFB"/>
    <w:rsid w:val="001F3E90"/>
    <w:rsid w:val="001F3E9C"/>
    <w:rsid w:val="001F46BA"/>
    <w:rsid w:val="001F47C2"/>
    <w:rsid w:val="001F4C28"/>
    <w:rsid w:val="001F4D05"/>
    <w:rsid w:val="001F54E8"/>
    <w:rsid w:val="001F6A3B"/>
    <w:rsid w:val="001F6B59"/>
    <w:rsid w:val="001F71ED"/>
    <w:rsid w:val="001F75C3"/>
    <w:rsid w:val="001F799D"/>
    <w:rsid w:val="00200066"/>
    <w:rsid w:val="002006DA"/>
    <w:rsid w:val="002009A5"/>
    <w:rsid w:val="00200BDA"/>
    <w:rsid w:val="0020118A"/>
    <w:rsid w:val="00201FD7"/>
    <w:rsid w:val="00202A1E"/>
    <w:rsid w:val="00203DAB"/>
    <w:rsid w:val="00204793"/>
    <w:rsid w:val="00205207"/>
    <w:rsid w:val="00206C52"/>
    <w:rsid w:val="00206C7F"/>
    <w:rsid w:val="002073C6"/>
    <w:rsid w:val="00210250"/>
    <w:rsid w:val="00211C30"/>
    <w:rsid w:val="00212003"/>
    <w:rsid w:val="00214269"/>
    <w:rsid w:val="00214397"/>
    <w:rsid w:val="00214658"/>
    <w:rsid w:val="002147F4"/>
    <w:rsid w:val="00214B56"/>
    <w:rsid w:val="002159B0"/>
    <w:rsid w:val="00215A7B"/>
    <w:rsid w:val="00216038"/>
    <w:rsid w:val="00216C0B"/>
    <w:rsid w:val="00217230"/>
    <w:rsid w:val="00217EA7"/>
    <w:rsid w:val="00220500"/>
    <w:rsid w:val="00220EF6"/>
    <w:rsid w:val="00221E82"/>
    <w:rsid w:val="002221C2"/>
    <w:rsid w:val="00222E55"/>
    <w:rsid w:val="002237EB"/>
    <w:rsid w:val="00223C8A"/>
    <w:rsid w:val="00225ECB"/>
    <w:rsid w:val="00225F6C"/>
    <w:rsid w:val="00227287"/>
    <w:rsid w:val="002310AE"/>
    <w:rsid w:val="002322F6"/>
    <w:rsid w:val="002328D4"/>
    <w:rsid w:val="00232FFE"/>
    <w:rsid w:val="002339C3"/>
    <w:rsid w:val="002339E3"/>
    <w:rsid w:val="002345E8"/>
    <w:rsid w:val="002350CC"/>
    <w:rsid w:val="00235831"/>
    <w:rsid w:val="00236C79"/>
    <w:rsid w:val="00240158"/>
    <w:rsid w:val="00241884"/>
    <w:rsid w:val="00241C2D"/>
    <w:rsid w:val="00241C78"/>
    <w:rsid w:val="00242188"/>
    <w:rsid w:val="00242544"/>
    <w:rsid w:val="0024274E"/>
    <w:rsid w:val="002427B8"/>
    <w:rsid w:val="0024296A"/>
    <w:rsid w:val="002430C7"/>
    <w:rsid w:val="0024329D"/>
    <w:rsid w:val="00244504"/>
    <w:rsid w:val="00244B8D"/>
    <w:rsid w:val="00244CB0"/>
    <w:rsid w:val="00244FEB"/>
    <w:rsid w:val="00245028"/>
    <w:rsid w:val="002451E2"/>
    <w:rsid w:val="00245262"/>
    <w:rsid w:val="00245530"/>
    <w:rsid w:val="00246184"/>
    <w:rsid w:val="0024641A"/>
    <w:rsid w:val="002466E6"/>
    <w:rsid w:val="00246A07"/>
    <w:rsid w:val="002473F8"/>
    <w:rsid w:val="00247441"/>
    <w:rsid w:val="00247A68"/>
    <w:rsid w:val="00247A72"/>
    <w:rsid w:val="00247A8D"/>
    <w:rsid w:val="00250DF6"/>
    <w:rsid w:val="0025102B"/>
    <w:rsid w:val="00251E3A"/>
    <w:rsid w:val="00252DF6"/>
    <w:rsid w:val="00253CAD"/>
    <w:rsid w:val="00254829"/>
    <w:rsid w:val="00254DB8"/>
    <w:rsid w:val="002556BB"/>
    <w:rsid w:val="00255B3C"/>
    <w:rsid w:val="00255DEA"/>
    <w:rsid w:val="00256619"/>
    <w:rsid w:val="0025734C"/>
    <w:rsid w:val="00257A86"/>
    <w:rsid w:val="00257FAD"/>
    <w:rsid w:val="0026014B"/>
    <w:rsid w:val="002606F3"/>
    <w:rsid w:val="002632B3"/>
    <w:rsid w:val="00264C34"/>
    <w:rsid w:val="00264D9E"/>
    <w:rsid w:val="00265062"/>
    <w:rsid w:val="00265269"/>
    <w:rsid w:val="00265714"/>
    <w:rsid w:val="00265747"/>
    <w:rsid w:val="002665B5"/>
    <w:rsid w:val="00266FBC"/>
    <w:rsid w:val="00270333"/>
    <w:rsid w:val="00270893"/>
    <w:rsid w:val="0027164D"/>
    <w:rsid w:val="0027257A"/>
    <w:rsid w:val="00272673"/>
    <w:rsid w:val="00272685"/>
    <w:rsid w:val="002726AA"/>
    <w:rsid w:val="00272EBB"/>
    <w:rsid w:val="002730AE"/>
    <w:rsid w:val="00273872"/>
    <w:rsid w:val="00273A69"/>
    <w:rsid w:val="00274225"/>
    <w:rsid w:val="002749CA"/>
    <w:rsid w:val="00274A76"/>
    <w:rsid w:val="00274C17"/>
    <w:rsid w:val="00274CBF"/>
    <w:rsid w:val="00274D83"/>
    <w:rsid w:val="00277AE9"/>
    <w:rsid w:val="00280995"/>
    <w:rsid w:val="00280A2D"/>
    <w:rsid w:val="00280DBF"/>
    <w:rsid w:val="0028201E"/>
    <w:rsid w:val="00283213"/>
    <w:rsid w:val="002839E8"/>
    <w:rsid w:val="00284C18"/>
    <w:rsid w:val="00285314"/>
    <w:rsid w:val="0028700A"/>
    <w:rsid w:val="00287770"/>
    <w:rsid w:val="00287CC9"/>
    <w:rsid w:val="0029061E"/>
    <w:rsid w:val="002907A8"/>
    <w:rsid w:val="0029093B"/>
    <w:rsid w:val="0029105E"/>
    <w:rsid w:val="00291A2B"/>
    <w:rsid w:val="002926A2"/>
    <w:rsid w:val="002932CF"/>
    <w:rsid w:val="00293338"/>
    <w:rsid w:val="0029377B"/>
    <w:rsid w:val="00295094"/>
    <w:rsid w:val="00295114"/>
    <w:rsid w:val="002956DE"/>
    <w:rsid w:val="0029585C"/>
    <w:rsid w:val="00296212"/>
    <w:rsid w:val="00296D4D"/>
    <w:rsid w:val="00296DF3"/>
    <w:rsid w:val="002A1CD0"/>
    <w:rsid w:val="002A20ED"/>
    <w:rsid w:val="002A3410"/>
    <w:rsid w:val="002A3B35"/>
    <w:rsid w:val="002A3F96"/>
    <w:rsid w:val="002A4223"/>
    <w:rsid w:val="002A44D1"/>
    <w:rsid w:val="002A4CA6"/>
    <w:rsid w:val="002A4CFB"/>
    <w:rsid w:val="002A608D"/>
    <w:rsid w:val="002A615A"/>
    <w:rsid w:val="002A62B6"/>
    <w:rsid w:val="002A6474"/>
    <w:rsid w:val="002A6A2F"/>
    <w:rsid w:val="002A6AA1"/>
    <w:rsid w:val="002A700D"/>
    <w:rsid w:val="002B0854"/>
    <w:rsid w:val="002B0CB2"/>
    <w:rsid w:val="002B0F73"/>
    <w:rsid w:val="002B214F"/>
    <w:rsid w:val="002B3489"/>
    <w:rsid w:val="002B3739"/>
    <w:rsid w:val="002B3885"/>
    <w:rsid w:val="002B406D"/>
    <w:rsid w:val="002B4095"/>
    <w:rsid w:val="002B44F9"/>
    <w:rsid w:val="002B4579"/>
    <w:rsid w:val="002B4914"/>
    <w:rsid w:val="002B71BC"/>
    <w:rsid w:val="002B7676"/>
    <w:rsid w:val="002B7796"/>
    <w:rsid w:val="002C0901"/>
    <w:rsid w:val="002C1BEE"/>
    <w:rsid w:val="002C378B"/>
    <w:rsid w:val="002C39D7"/>
    <w:rsid w:val="002C4B8E"/>
    <w:rsid w:val="002C4C93"/>
    <w:rsid w:val="002C5504"/>
    <w:rsid w:val="002C5683"/>
    <w:rsid w:val="002C6A61"/>
    <w:rsid w:val="002C6C3E"/>
    <w:rsid w:val="002C6E41"/>
    <w:rsid w:val="002C7C7A"/>
    <w:rsid w:val="002D09AA"/>
    <w:rsid w:val="002D14BE"/>
    <w:rsid w:val="002D2432"/>
    <w:rsid w:val="002D24B5"/>
    <w:rsid w:val="002D3E3B"/>
    <w:rsid w:val="002D4327"/>
    <w:rsid w:val="002D4B92"/>
    <w:rsid w:val="002D5955"/>
    <w:rsid w:val="002D5B61"/>
    <w:rsid w:val="002D5E21"/>
    <w:rsid w:val="002D6DA3"/>
    <w:rsid w:val="002D751B"/>
    <w:rsid w:val="002D769C"/>
    <w:rsid w:val="002E0A34"/>
    <w:rsid w:val="002E0E6B"/>
    <w:rsid w:val="002E1AAA"/>
    <w:rsid w:val="002E2080"/>
    <w:rsid w:val="002E326E"/>
    <w:rsid w:val="002E36AB"/>
    <w:rsid w:val="002E36CB"/>
    <w:rsid w:val="002E3EA1"/>
    <w:rsid w:val="002E431F"/>
    <w:rsid w:val="002E49B0"/>
    <w:rsid w:val="002E5BDA"/>
    <w:rsid w:val="002E6138"/>
    <w:rsid w:val="002E69D9"/>
    <w:rsid w:val="002E7974"/>
    <w:rsid w:val="002E7A21"/>
    <w:rsid w:val="002F0DDC"/>
    <w:rsid w:val="002F134F"/>
    <w:rsid w:val="002F2AA2"/>
    <w:rsid w:val="002F315D"/>
    <w:rsid w:val="002F3184"/>
    <w:rsid w:val="002F3683"/>
    <w:rsid w:val="002F4BEC"/>
    <w:rsid w:val="002F5B2E"/>
    <w:rsid w:val="002F5DCB"/>
    <w:rsid w:val="002F5F40"/>
    <w:rsid w:val="002F6C7B"/>
    <w:rsid w:val="00300170"/>
    <w:rsid w:val="003005DD"/>
    <w:rsid w:val="003017B3"/>
    <w:rsid w:val="00302298"/>
    <w:rsid w:val="003024D8"/>
    <w:rsid w:val="00302691"/>
    <w:rsid w:val="003026D8"/>
    <w:rsid w:val="00302A00"/>
    <w:rsid w:val="00303CA9"/>
    <w:rsid w:val="00303F8F"/>
    <w:rsid w:val="0030519A"/>
    <w:rsid w:val="003057D1"/>
    <w:rsid w:val="00305A9F"/>
    <w:rsid w:val="003065A9"/>
    <w:rsid w:val="003074FA"/>
    <w:rsid w:val="00307E83"/>
    <w:rsid w:val="00307FED"/>
    <w:rsid w:val="003100C2"/>
    <w:rsid w:val="003105B4"/>
    <w:rsid w:val="0031102E"/>
    <w:rsid w:val="00311F58"/>
    <w:rsid w:val="00311FF3"/>
    <w:rsid w:val="0031248E"/>
    <w:rsid w:val="00312587"/>
    <w:rsid w:val="00312BE8"/>
    <w:rsid w:val="003138A4"/>
    <w:rsid w:val="003140A6"/>
    <w:rsid w:val="00314F66"/>
    <w:rsid w:val="003163B4"/>
    <w:rsid w:val="003169A6"/>
    <w:rsid w:val="00321794"/>
    <w:rsid w:val="0032388B"/>
    <w:rsid w:val="003238EC"/>
    <w:rsid w:val="003239B3"/>
    <w:rsid w:val="00323EA9"/>
    <w:rsid w:val="003241E7"/>
    <w:rsid w:val="00324F9C"/>
    <w:rsid w:val="00325B3D"/>
    <w:rsid w:val="00325FA1"/>
    <w:rsid w:val="00327DD5"/>
    <w:rsid w:val="00330239"/>
    <w:rsid w:val="00330267"/>
    <w:rsid w:val="00331B30"/>
    <w:rsid w:val="00332B8A"/>
    <w:rsid w:val="00332CFE"/>
    <w:rsid w:val="00332D2C"/>
    <w:rsid w:val="00332EBE"/>
    <w:rsid w:val="00333638"/>
    <w:rsid w:val="003340CB"/>
    <w:rsid w:val="00334240"/>
    <w:rsid w:val="003343D2"/>
    <w:rsid w:val="003349D3"/>
    <w:rsid w:val="00335B11"/>
    <w:rsid w:val="00336685"/>
    <w:rsid w:val="0033686C"/>
    <w:rsid w:val="00337537"/>
    <w:rsid w:val="003375EE"/>
    <w:rsid w:val="00337B63"/>
    <w:rsid w:val="0034017E"/>
    <w:rsid w:val="0034140B"/>
    <w:rsid w:val="003429DB"/>
    <w:rsid w:val="00342FDE"/>
    <w:rsid w:val="00342FED"/>
    <w:rsid w:val="003433A5"/>
    <w:rsid w:val="00343721"/>
    <w:rsid w:val="00343797"/>
    <w:rsid w:val="00343A70"/>
    <w:rsid w:val="003447FB"/>
    <w:rsid w:val="00344B2C"/>
    <w:rsid w:val="00344BB7"/>
    <w:rsid w:val="003460CA"/>
    <w:rsid w:val="003467D2"/>
    <w:rsid w:val="0034718D"/>
    <w:rsid w:val="00347A7C"/>
    <w:rsid w:val="00347EBC"/>
    <w:rsid w:val="00347ED9"/>
    <w:rsid w:val="003507A3"/>
    <w:rsid w:val="00350FAF"/>
    <w:rsid w:val="003514AA"/>
    <w:rsid w:val="00351C6D"/>
    <w:rsid w:val="00351EEE"/>
    <w:rsid w:val="0035214E"/>
    <w:rsid w:val="00352194"/>
    <w:rsid w:val="003521D6"/>
    <w:rsid w:val="003521F6"/>
    <w:rsid w:val="00352261"/>
    <w:rsid w:val="003526E3"/>
    <w:rsid w:val="00352CF4"/>
    <w:rsid w:val="00352D31"/>
    <w:rsid w:val="00353A2F"/>
    <w:rsid w:val="00353B44"/>
    <w:rsid w:val="00354548"/>
    <w:rsid w:val="00354ADF"/>
    <w:rsid w:val="00356A0D"/>
    <w:rsid w:val="00357EE4"/>
    <w:rsid w:val="0036065A"/>
    <w:rsid w:val="00360CBA"/>
    <w:rsid w:val="0036135E"/>
    <w:rsid w:val="003615DB"/>
    <w:rsid w:val="00361B07"/>
    <w:rsid w:val="00361E3E"/>
    <w:rsid w:val="00361EE6"/>
    <w:rsid w:val="00362557"/>
    <w:rsid w:val="00363481"/>
    <w:rsid w:val="003637BF"/>
    <w:rsid w:val="00363BB9"/>
    <w:rsid w:val="00365864"/>
    <w:rsid w:val="003660D3"/>
    <w:rsid w:val="00366233"/>
    <w:rsid w:val="00366314"/>
    <w:rsid w:val="00366539"/>
    <w:rsid w:val="00366DCC"/>
    <w:rsid w:val="003673A8"/>
    <w:rsid w:val="003677ED"/>
    <w:rsid w:val="00367ADE"/>
    <w:rsid w:val="00370B3C"/>
    <w:rsid w:val="003710C2"/>
    <w:rsid w:val="00371489"/>
    <w:rsid w:val="003714F7"/>
    <w:rsid w:val="003718A7"/>
    <w:rsid w:val="00371A76"/>
    <w:rsid w:val="00371A85"/>
    <w:rsid w:val="003722B0"/>
    <w:rsid w:val="0037328F"/>
    <w:rsid w:val="003737E1"/>
    <w:rsid w:val="00373C92"/>
    <w:rsid w:val="0037473C"/>
    <w:rsid w:val="00374BDC"/>
    <w:rsid w:val="00374CC8"/>
    <w:rsid w:val="00374D0D"/>
    <w:rsid w:val="003753F7"/>
    <w:rsid w:val="003765E8"/>
    <w:rsid w:val="003769D5"/>
    <w:rsid w:val="00376B24"/>
    <w:rsid w:val="00377830"/>
    <w:rsid w:val="00377A1A"/>
    <w:rsid w:val="00380C62"/>
    <w:rsid w:val="0038132E"/>
    <w:rsid w:val="00382000"/>
    <w:rsid w:val="00382DA7"/>
    <w:rsid w:val="00383A29"/>
    <w:rsid w:val="00383C91"/>
    <w:rsid w:val="00384059"/>
    <w:rsid w:val="003842F7"/>
    <w:rsid w:val="00384AA5"/>
    <w:rsid w:val="00384C5E"/>
    <w:rsid w:val="00384C70"/>
    <w:rsid w:val="00385151"/>
    <w:rsid w:val="00385452"/>
    <w:rsid w:val="00385642"/>
    <w:rsid w:val="0038663D"/>
    <w:rsid w:val="00386649"/>
    <w:rsid w:val="003869FB"/>
    <w:rsid w:val="00387269"/>
    <w:rsid w:val="003876DF"/>
    <w:rsid w:val="00387E63"/>
    <w:rsid w:val="00390121"/>
    <w:rsid w:val="0039075C"/>
    <w:rsid w:val="00391CE4"/>
    <w:rsid w:val="00391D67"/>
    <w:rsid w:val="00391F30"/>
    <w:rsid w:val="003928B0"/>
    <w:rsid w:val="00393AD5"/>
    <w:rsid w:val="00393FC6"/>
    <w:rsid w:val="003957DC"/>
    <w:rsid w:val="00395A47"/>
    <w:rsid w:val="00395C8E"/>
    <w:rsid w:val="00395CEB"/>
    <w:rsid w:val="00395E54"/>
    <w:rsid w:val="00396957"/>
    <w:rsid w:val="00396FB0"/>
    <w:rsid w:val="003A0D80"/>
    <w:rsid w:val="003A11FC"/>
    <w:rsid w:val="003A1A57"/>
    <w:rsid w:val="003A1CBD"/>
    <w:rsid w:val="003A2898"/>
    <w:rsid w:val="003A37E1"/>
    <w:rsid w:val="003A654A"/>
    <w:rsid w:val="003A71D2"/>
    <w:rsid w:val="003A730B"/>
    <w:rsid w:val="003A77C6"/>
    <w:rsid w:val="003B04DE"/>
    <w:rsid w:val="003B0E5D"/>
    <w:rsid w:val="003B10C3"/>
    <w:rsid w:val="003B1251"/>
    <w:rsid w:val="003B1643"/>
    <w:rsid w:val="003B1959"/>
    <w:rsid w:val="003B1AAF"/>
    <w:rsid w:val="003B312F"/>
    <w:rsid w:val="003B3509"/>
    <w:rsid w:val="003B4010"/>
    <w:rsid w:val="003B4239"/>
    <w:rsid w:val="003B4A03"/>
    <w:rsid w:val="003B4CAB"/>
    <w:rsid w:val="003B5E69"/>
    <w:rsid w:val="003B69CA"/>
    <w:rsid w:val="003B6B61"/>
    <w:rsid w:val="003B7417"/>
    <w:rsid w:val="003B7A75"/>
    <w:rsid w:val="003B7B2A"/>
    <w:rsid w:val="003C0072"/>
    <w:rsid w:val="003C31F1"/>
    <w:rsid w:val="003C337F"/>
    <w:rsid w:val="003C3584"/>
    <w:rsid w:val="003C3686"/>
    <w:rsid w:val="003C395A"/>
    <w:rsid w:val="003C39D5"/>
    <w:rsid w:val="003C3EB9"/>
    <w:rsid w:val="003C4137"/>
    <w:rsid w:val="003C4B5C"/>
    <w:rsid w:val="003C4DDF"/>
    <w:rsid w:val="003C5409"/>
    <w:rsid w:val="003C6ADC"/>
    <w:rsid w:val="003C6EE0"/>
    <w:rsid w:val="003C772B"/>
    <w:rsid w:val="003C7C4B"/>
    <w:rsid w:val="003D057D"/>
    <w:rsid w:val="003D1E01"/>
    <w:rsid w:val="003D1F10"/>
    <w:rsid w:val="003D216F"/>
    <w:rsid w:val="003D31EE"/>
    <w:rsid w:val="003D3DD9"/>
    <w:rsid w:val="003D42F6"/>
    <w:rsid w:val="003D44DA"/>
    <w:rsid w:val="003D492F"/>
    <w:rsid w:val="003D4D51"/>
    <w:rsid w:val="003D51F5"/>
    <w:rsid w:val="003D53F8"/>
    <w:rsid w:val="003D5A38"/>
    <w:rsid w:val="003D5D2A"/>
    <w:rsid w:val="003D673F"/>
    <w:rsid w:val="003D6BA2"/>
    <w:rsid w:val="003E07D1"/>
    <w:rsid w:val="003E096C"/>
    <w:rsid w:val="003E1393"/>
    <w:rsid w:val="003E1575"/>
    <w:rsid w:val="003E2129"/>
    <w:rsid w:val="003E21C5"/>
    <w:rsid w:val="003E24B0"/>
    <w:rsid w:val="003E2886"/>
    <w:rsid w:val="003E2D79"/>
    <w:rsid w:val="003E373A"/>
    <w:rsid w:val="003E3B45"/>
    <w:rsid w:val="003E3CD4"/>
    <w:rsid w:val="003E3E14"/>
    <w:rsid w:val="003E4F12"/>
    <w:rsid w:val="003E4F42"/>
    <w:rsid w:val="003E63FD"/>
    <w:rsid w:val="003E6D52"/>
    <w:rsid w:val="003E70B8"/>
    <w:rsid w:val="003E737D"/>
    <w:rsid w:val="003F04D0"/>
    <w:rsid w:val="003F23BE"/>
    <w:rsid w:val="003F2EF1"/>
    <w:rsid w:val="003F307E"/>
    <w:rsid w:val="003F6139"/>
    <w:rsid w:val="003F6770"/>
    <w:rsid w:val="003F6A36"/>
    <w:rsid w:val="003F6B84"/>
    <w:rsid w:val="003F76ED"/>
    <w:rsid w:val="003F770E"/>
    <w:rsid w:val="003F7AC4"/>
    <w:rsid w:val="0040212D"/>
    <w:rsid w:val="00404B7D"/>
    <w:rsid w:val="004056C6"/>
    <w:rsid w:val="00405A7C"/>
    <w:rsid w:val="00406166"/>
    <w:rsid w:val="00407BF4"/>
    <w:rsid w:val="004117A2"/>
    <w:rsid w:val="00412A60"/>
    <w:rsid w:val="004139AF"/>
    <w:rsid w:val="0041419E"/>
    <w:rsid w:val="00414580"/>
    <w:rsid w:val="0041486A"/>
    <w:rsid w:val="00414F6D"/>
    <w:rsid w:val="00414FD8"/>
    <w:rsid w:val="004154D0"/>
    <w:rsid w:val="004156CE"/>
    <w:rsid w:val="0041732F"/>
    <w:rsid w:val="004179E1"/>
    <w:rsid w:val="00417A2A"/>
    <w:rsid w:val="0042077F"/>
    <w:rsid w:val="00420864"/>
    <w:rsid w:val="00421091"/>
    <w:rsid w:val="00421791"/>
    <w:rsid w:val="004217DD"/>
    <w:rsid w:val="00421E98"/>
    <w:rsid w:val="0042223F"/>
    <w:rsid w:val="0042252B"/>
    <w:rsid w:val="00422AD5"/>
    <w:rsid w:val="00422CAB"/>
    <w:rsid w:val="00423823"/>
    <w:rsid w:val="0042393A"/>
    <w:rsid w:val="00423DCE"/>
    <w:rsid w:val="00424069"/>
    <w:rsid w:val="004241E3"/>
    <w:rsid w:val="00424A52"/>
    <w:rsid w:val="00424DFF"/>
    <w:rsid w:val="00425CE3"/>
    <w:rsid w:val="00425D4F"/>
    <w:rsid w:val="0042612B"/>
    <w:rsid w:val="00426640"/>
    <w:rsid w:val="00426AB7"/>
    <w:rsid w:val="00427121"/>
    <w:rsid w:val="004315CD"/>
    <w:rsid w:val="00431F31"/>
    <w:rsid w:val="00432328"/>
    <w:rsid w:val="00432D54"/>
    <w:rsid w:val="0043401A"/>
    <w:rsid w:val="00434872"/>
    <w:rsid w:val="00434C8E"/>
    <w:rsid w:val="004352FA"/>
    <w:rsid w:val="00436034"/>
    <w:rsid w:val="00436E9A"/>
    <w:rsid w:val="0043760B"/>
    <w:rsid w:val="00437B0C"/>
    <w:rsid w:val="00437FFD"/>
    <w:rsid w:val="00440653"/>
    <w:rsid w:val="004411A0"/>
    <w:rsid w:val="0044224A"/>
    <w:rsid w:val="00442788"/>
    <w:rsid w:val="004437ED"/>
    <w:rsid w:val="00443C8E"/>
    <w:rsid w:val="004445B4"/>
    <w:rsid w:val="00445596"/>
    <w:rsid w:val="00445910"/>
    <w:rsid w:val="00445D12"/>
    <w:rsid w:val="004460BC"/>
    <w:rsid w:val="0044630A"/>
    <w:rsid w:val="00446C93"/>
    <w:rsid w:val="00447687"/>
    <w:rsid w:val="00447829"/>
    <w:rsid w:val="00447CBD"/>
    <w:rsid w:val="00450DCC"/>
    <w:rsid w:val="00451AFA"/>
    <w:rsid w:val="004536F7"/>
    <w:rsid w:val="00453F0E"/>
    <w:rsid w:val="00454C64"/>
    <w:rsid w:val="00455492"/>
    <w:rsid w:val="004557DB"/>
    <w:rsid w:val="00455CFB"/>
    <w:rsid w:val="00455F3D"/>
    <w:rsid w:val="00456CBD"/>
    <w:rsid w:val="00457500"/>
    <w:rsid w:val="00457531"/>
    <w:rsid w:val="00457EBE"/>
    <w:rsid w:val="00460216"/>
    <w:rsid w:val="0046094B"/>
    <w:rsid w:val="00460ADF"/>
    <w:rsid w:val="00460E78"/>
    <w:rsid w:val="0046167C"/>
    <w:rsid w:val="0046212C"/>
    <w:rsid w:val="004626CC"/>
    <w:rsid w:val="00462907"/>
    <w:rsid w:val="0046320C"/>
    <w:rsid w:val="00463E6B"/>
    <w:rsid w:val="004643A2"/>
    <w:rsid w:val="00465144"/>
    <w:rsid w:val="00466A92"/>
    <w:rsid w:val="0046740D"/>
    <w:rsid w:val="0046783B"/>
    <w:rsid w:val="004705D6"/>
    <w:rsid w:val="00470D8C"/>
    <w:rsid w:val="0047131E"/>
    <w:rsid w:val="00471B11"/>
    <w:rsid w:val="00471C25"/>
    <w:rsid w:val="00471D4F"/>
    <w:rsid w:val="00472228"/>
    <w:rsid w:val="0047224F"/>
    <w:rsid w:val="00473AC7"/>
    <w:rsid w:val="00473B98"/>
    <w:rsid w:val="0047438A"/>
    <w:rsid w:val="004743D1"/>
    <w:rsid w:val="00474634"/>
    <w:rsid w:val="00474E30"/>
    <w:rsid w:val="00474EC1"/>
    <w:rsid w:val="00476329"/>
    <w:rsid w:val="00477030"/>
    <w:rsid w:val="00480A5E"/>
    <w:rsid w:val="004815E5"/>
    <w:rsid w:val="00481D1A"/>
    <w:rsid w:val="00481D5C"/>
    <w:rsid w:val="0048214C"/>
    <w:rsid w:val="00483BD9"/>
    <w:rsid w:val="00486020"/>
    <w:rsid w:val="00486053"/>
    <w:rsid w:val="0048618A"/>
    <w:rsid w:val="0048639A"/>
    <w:rsid w:val="004868FE"/>
    <w:rsid w:val="004869DC"/>
    <w:rsid w:val="004877E7"/>
    <w:rsid w:val="00487C15"/>
    <w:rsid w:val="00487DBE"/>
    <w:rsid w:val="004906F2"/>
    <w:rsid w:val="00490A2B"/>
    <w:rsid w:val="00491968"/>
    <w:rsid w:val="004922E5"/>
    <w:rsid w:val="00493022"/>
    <w:rsid w:val="00493175"/>
    <w:rsid w:val="00493B57"/>
    <w:rsid w:val="00493BB9"/>
    <w:rsid w:val="004949C1"/>
    <w:rsid w:val="00495E4F"/>
    <w:rsid w:val="004962E9"/>
    <w:rsid w:val="00497CFB"/>
    <w:rsid w:val="00497ECF"/>
    <w:rsid w:val="004A084B"/>
    <w:rsid w:val="004A0EF6"/>
    <w:rsid w:val="004A1041"/>
    <w:rsid w:val="004A2D27"/>
    <w:rsid w:val="004A3675"/>
    <w:rsid w:val="004A4ABA"/>
    <w:rsid w:val="004A4B3A"/>
    <w:rsid w:val="004A51F7"/>
    <w:rsid w:val="004A58BE"/>
    <w:rsid w:val="004A5F28"/>
    <w:rsid w:val="004A65D1"/>
    <w:rsid w:val="004A67ED"/>
    <w:rsid w:val="004A6866"/>
    <w:rsid w:val="004A7369"/>
    <w:rsid w:val="004B0FFF"/>
    <w:rsid w:val="004B1FD2"/>
    <w:rsid w:val="004B2360"/>
    <w:rsid w:val="004B2993"/>
    <w:rsid w:val="004B316D"/>
    <w:rsid w:val="004B46CD"/>
    <w:rsid w:val="004B4A5E"/>
    <w:rsid w:val="004B4D16"/>
    <w:rsid w:val="004B4D21"/>
    <w:rsid w:val="004B5398"/>
    <w:rsid w:val="004B56E9"/>
    <w:rsid w:val="004B5880"/>
    <w:rsid w:val="004B5B22"/>
    <w:rsid w:val="004B5C04"/>
    <w:rsid w:val="004B5DC7"/>
    <w:rsid w:val="004B5EF0"/>
    <w:rsid w:val="004B764B"/>
    <w:rsid w:val="004C0CDC"/>
    <w:rsid w:val="004C0D10"/>
    <w:rsid w:val="004C0D80"/>
    <w:rsid w:val="004C0D8E"/>
    <w:rsid w:val="004C0F52"/>
    <w:rsid w:val="004C262A"/>
    <w:rsid w:val="004C3C74"/>
    <w:rsid w:val="004C43CF"/>
    <w:rsid w:val="004C43EE"/>
    <w:rsid w:val="004C541B"/>
    <w:rsid w:val="004C59FE"/>
    <w:rsid w:val="004C61AD"/>
    <w:rsid w:val="004C6524"/>
    <w:rsid w:val="004C66F4"/>
    <w:rsid w:val="004C6F1A"/>
    <w:rsid w:val="004C7411"/>
    <w:rsid w:val="004C7A90"/>
    <w:rsid w:val="004D0181"/>
    <w:rsid w:val="004D15AB"/>
    <w:rsid w:val="004D3FA0"/>
    <w:rsid w:val="004D63BD"/>
    <w:rsid w:val="004D646B"/>
    <w:rsid w:val="004D6483"/>
    <w:rsid w:val="004D69F3"/>
    <w:rsid w:val="004D7321"/>
    <w:rsid w:val="004D76A9"/>
    <w:rsid w:val="004E0965"/>
    <w:rsid w:val="004E0E00"/>
    <w:rsid w:val="004E1154"/>
    <w:rsid w:val="004E115C"/>
    <w:rsid w:val="004E1CC2"/>
    <w:rsid w:val="004E3144"/>
    <w:rsid w:val="004E3B83"/>
    <w:rsid w:val="004E4180"/>
    <w:rsid w:val="004E54CB"/>
    <w:rsid w:val="004E586A"/>
    <w:rsid w:val="004E595D"/>
    <w:rsid w:val="004E5AD2"/>
    <w:rsid w:val="004E5D66"/>
    <w:rsid w:val="004E6F4F"/>
    <w:rsid w:val="004E7AD7"/>
    <w:rsid w:val="004F124B"/>
    <w:rsid w:val="004F2ADC"/>
    <w:rsid w:val="004F3B34"/>
    <w:rsid w:val="004F4410"/>
    <w:rsid w:val="004F4489"/>
    <w:rsid w:val="004F47AB"/>
    <w:rsid w:val="004F4E21"/>
    <w:rsid w:val="004F5BC9"/>
    <w:rsid w:val="004F65E1"/>
    <w:rsid w:val="004F683E"/>
    <w:rsid w:val="004F6C07"/>
    <w:rsid w:val="004F7FC7"/>
    <w:rsid w:val="00501DFC"/>
    <w:rsid w:val="00502092"/>
    <w:rsid w:val="00502587"/>
    <w:rsid w:val="005027F5"/>
    <w:rsid w:val="0050351C"/>
    <w:rsid w:val="00504353"/>
    <w:rsid w:val="00504762"/>
    <w:rsid w:val="005056F4"/>
    <w:rsid w:val="00505C77"/>
    <w:rsid w:val="00505CA3"/>
    <w:rsid w:val="00506B78"/>
    <w:rsid w:val="005070EB"/>
    <w:rsid w:val="00507D5E"/>
    <w:rsid w:val="00507FEB"/>
    <w:rsid w:val="005104C6"/>
    <w:rsid w:val="00511561"/>
    <w:rsid w:val="00512076"/>
    <w:rsid w:val="00512348"/>
    <w:rsid w:val="00512D8D"/>
    <w:rsid w:val="005131BA"/>
    <w:rsid w:val="005141AD"/>
    <w:rsid w:val="00514995"/>
    <w:rsid w:val="005154AB"/>
    <w:rsid w:val="0051699D"/>
    <w:rsid w:val="00516E8F"/>
    <w:rsid w:val="00517898"/>
    <w:rsid w:val="00517D10"/>
    <w:rsid w:val="005203B0"/>
    <w:rsid w:val="00520853"/>
    <w:rsid w:val="00520E90"/>
    <w:rsid w:val="005215AD"/>
    <w:rsid w:val="0052162A"/>
    <w:rsid w:val="00521E8B"/>
    <w:rsid w:val="00522255"/>
    <w:rsid w:val="00523FC4"/>
    <w:rsid w:val="0052420B"/>
    <w:rsid w:val="005244FC"/>
    <w:rsid w:val="00524CE3"/>
    <w:rsid w:val="00525476"/>
    <w:rsid w:val="005263C4"/>
    <w:rsid w:val="00527D79"/>
    <w:rsid w:val="00530675"/>
    <w:rsid w:val="00530CAB"/>
    <w:rsid w:val="005316B0"/>
    <w:rsid w:val="00532B56"/>
    <w:rsid w:val="0053311B"/>
    <w:rsid w:val="005333C5"/>
    <w:rsid w:val="0053406C"/>
    <w:rsid w:val="005349BA"/>
    <w:rsid w:val="00535511"/>
    <w:rsid w:val="00535658"/>
    <w:rsid w:val="005359E9"/>
    <w:rsid w:val="00535C76"/>
    <w:rsid w:val="005362C6"/>
    <w:rsid w:val="00536387"/>
    <w:rsid w:val="005369C4"/>
    <w:rsid w:val="00536CAE"/>
    <w:rsid w:val="0053737F"/>
    <w:rsid w:val="00540A22"/>
    <w:rsid w:val="005410BD"/>
    <w:rsid w:val="00541B63"/>
    <w:rsid w:val="00541F5E"/>
    <w:rsid w:val="00545A43"/>
    <w:rsid w:val="00545E63"/>
    <w:rsid w:val="00547032"/>
    <w:rsid w:val="00547181"/>
    <w:rsid w:val="00547415"/>
    <w:rsid w:val="00547A32"/>
    <w:rsid w:val="00547B3F"/>
    <w:rsid w:val="00550046"/>
    <w:rsid w:val="0055032C"/>
    <w:rsid w:val="005507F4"/>
    <w:rsid w:val="00552586"/>
    <w:rsid w:val="00552C4F"/>
    <w:rsid w:val="00553604"/>
    <w:rsid w:val="0055527B"/>
    <w:rsid w:val="005556A8"/>
    <w:rsid w:val="00555B58"/>
    <w:rsid w:val="00555C46"/>
    <w:rsid w:val="00560224"/>
    <w:rsid w:val="005606A7"/>
    <w:rsid w:val="00560BC8"/>
    <w:rsid w:val="00560D4A"/>
    <w:rsid w:val="0056130B"/>
    <w:rsid w:val="00561600"/>
    <w:rsid w:val="005619A9"/>
    <w:rsid w:val="00562C4F"/>
    <w:rsid w:val="005630F7"/>
    <w:rsid w:val="005635E3"/>
    <w:rsid w:val="00564BAB"/>
    <w:rsid w:val="00565C07"/>
    <w:rsid w:val="005701D1"/>
    <w:rsid w:val="00570C3E"/>
    <w:rsid w:val="005712C6"/>
    <w:rsid w:val="0057168A"/>
    <w:rsid w:val="00571C50"/>
    <w:rsid w:val="00571F8C"/>
    <w:rsid w:val="00572349"/>
    <w:rsid w:val="00572858"/>
    <w:rsid w:val="00572946"/>
    <w:rsid w:val="005747CF"/>
    <w:rsid w:val="00575146"/>
    <w:rsid w:val="00575F71"/>
    <w:rsid w:val="0057634C"/>
    <w:rsid w:val="005771E4"/>
    <w:rsid w:val="005773D3"/>
    <w:rsid w:val="0057775E"/>
    <w:rsid w:val="0057786F"/>
    <w:rsid w:val="00580094"/>
    <w:rsid w:val="00580BE8"/>
    <w:rsid w:val="00580FC7"/>
    <w:rsid w:val="005813D7"/>
    <w:rsid w:val="005813E5"/>
    <w:rsid w:val="00581644"/>
    <w:rsid w:val="0058225B"/>
    <w:rsid w:val="005829B1"/>
    <w:rsid w:val="00582FF8"/>
    <w:rsid w:val="00583E79"/>
    <w:rsid w:val="00584094"/>
    <w:rsid w:val="005840C0"/>
    <w:rsid w:val="00584C57"/>
    <w:rsid w:val="005851AF"/>
    <w:rsid w:val="00587763"/>
    <w:rsid w:val="005879F8"/>
    <w:rsid w:val="00587DA8"/>
    <w:rsid w:val="00590A90"/>
    <w:rsid w:val="00591D0C"/>
    <w:rsid w:val="00591E2D"/>
    <w:rsid w:val="00592465"/>
    <w:rsid w:val="0059257F"/>
    <w:rsid w:val="00592CBD"/>
    <w:rsid w:val="00592DE1"/>
    <w:rsid w:val="005931B7"/>
    <w:rsid w:val="005931B9"/>
    <w:rsid w:val="00593DF7"/>
    <w:rsid w:val="00594005"/>
    <w:rsid w:val="00594938"/>
    <w:rsid w:val="00594C0C"/>
    <w:rsid w:val="00595B29"/>
    <w:rsid w:val="005964F2"/>
    <w:rsid w:val="00597F54"/>
    <w:rsid w:val="005A022E"/>
    <w:rsid w:val="005A0812"/>
    <w:rsid w:val="005A0B01"/>
    <w:rsid w:val="005A0D86"/>
    <w:rsid w:val="005A106D"/>
    <w:rsid w:val="005A1257"/>
    <w:rsid w:val="005A1858"/>
    <w:rsid w:val="005A2BF9"/>
    <w:rsid w:val="005A31EF"/>
    <w:rsid w:val="005A469A"/>
    <w:rsid w:val="005A4949"/>
    <w:rsid w:val="005A7313"/>
    <w:rsid w:val="005A7D66"/>
    <w:rsid w:val="005B069E"/>
    <w:rsid w:val="005B1140"/>
    <w:rsid w:val="005B136B"/>
    <w:rsid w:val="005B1CE7"/>
    <w:rsid w:val="005B202A"/>
    <w:rsid w:val="005B2B83"/>
    <w:rsid w:val="005B2C30"/>
    <w:rsid w:val="005B32A5"/>
    <w:rsid w:val="005B341A"/>
    <w:rsid w:val="005B3667"/>
    <w:rsid w:val="005B36FD"/>
    <w:rsid w:val="005B37A3"/>
    <w:rsid w:val="005B4355"/>
    <w:rsid w:val="005B452F"/>
    <w:rsid w:val="005B48C7"/>
    <w:rsid w:val="005B4BFD"/>
    <w:rsid w:val="005B4F40"/>
    <w:rsid w:val="005B5E39"/>
    <w:rsid w:val="005B6909"/>
    <w:rsid w:val="005B6C84"/>
    <w:rsid w:val="005B7F04"/>
    <w:rsid w:val="005C0452"/>
    <w:rsid w:val="005C0B92"/>
    <w:rsid w:val="005C1364"/>
    <w:rsid w:val="005C4068"/>
    <w:rsid w:val="005C4205"/>
    <w:rsid w:val="005C4A7A"/>
    <w:rsid w:val="005C5943"/>
    <w:rsid w:val="005C5BF7"/>
    <w:rsid w:val="005C5FCE"/>
    <w:rsid w:val="005C6240"/>
    <w:rsid w:val="005C655F"/>
    <w:rsid w:val="005C6962"/>
    <w:rsid w:val="005C6BB6"/>
    <w:rsid w:val="005C7CD9"/>
    <w:rsid w:val="005D0C65"/>
    <w:rsid w:val="005D0FAD"/>
    <w:rsid w:val="005D1563"/>
    <w:rsid w:val="005D1FBC"/>
    <w:rsid w:val="005D24BE"/>
    <w:rsid w:val="005D30FD"/>
    <w:rsid w:val="005D3156"/>
    <w:rsid w:val="005D31C0"/>
    <w:rsid w:val="005D3768"/>
    <w:rsid w:val="005D3F37"/>
    <w:rsid w:val="005D4010"/>
    <w:rsid w:val="005D4A9D"/>
    <w:rsid w:val="005D6354"/>
    <w:rsid w:val="005D6393"/>
    <w:rsid w:val="005D6A84"/>
    <w:rsid w:val="005D6F6B"/>
    <w:rsid w:val="005D76F4"/>
    <w:rsid w:val="005E00D7"/>
    <w:rsid w:val="005E0A01"/>
    <w:rsid w:val="005E0BA6"/>
    <w:rsid w:val="005E2A5C"/>
    <w:rsid w:val="005E42E5"/>
    <w:rsid w:val="005E467D"/>
    <w:rsid w:val="005E46E2"/>
    <w:rsid w:val="005E4AAE"/>
    <w:rsid w:val="005E52C7"/>
    <w:rsid w:val="005E536F"/>
    <w:rsid w:val="005E64BC"/>
    <w:rsid w:val="005E718E"/>
    <w:rsid w:val="005E74E3"/>
    <w:rsid w:val="005E78E3"/>
    <w:rsid w:val="005F0B46"/>
    <w:rsid w:val="005F1BAF"/>
    <w:rsid w:val="005F3627"/>
    <w:rsid w:val="005F3F35"/>
    <w:rsid w:val="005F403B"/>
    <w:rsid w:val="005F44AE"/>
    <w:rsid w:val="005F455F"/>
    <w:rsid w:val="005F46B3"/>
    <w:rsid w:val="005F5290"/>
    <w:rsid w:val="005F548E"/>
    <w:rsid w:val="005F578D"/>
    <w:rsid w:val="005F5A1F"/>
    <w:rsid w:val="005F5F3D"/>
    <w:rsid w:val="005F61BC"/>
    <w:rsid w:val="005F64B1"/>
    <w:rsid w:val="005F6517"/>
    <w:rsid w:val="005F6E99"/>
    <w:rsid w:val="005F734B"/>
    <w:rsid w:val="005F7C7B"/>
    <w:rsid w:val="0060034F"/>
    <w:rsid w:val="00600585"/>
    <w:rsid w:val="006006AF"/>
    <w:rsid w:val="00601789"/>
    <w:rsid w:val="00601BE3"/>
    <w:rsid w:val="0060243E"/>
    <w:rsid w:val="0060246F"/>
    <w:rsid w:val="00602D42"/>
    <w:rsid w:val="00602F4A"/>
    <w:rsid w:val="0060340A"/>
    <w:rsid w:val="0060366E"/>
    <w:rsid w:val="00603D64"/>
    <w:rsid w:val="006040A9"/>
    <w:rsid w:val="00604D18"/>
    <w:rsid w:val="00604E01"/>
    <w:rsid w:val="00605961"/>
    <w:rsid w:val="00606150"/>
    <w:rsid w:val="006068FD"/>
    <w:rsid w:val="00606997"/>
    <w:rsid w:val="00606C6C"/>
    <w:rsid w:val="00606EFC"/>
    <w:rsid w:val="00607A88"/>
    <w:rsid w:val="006102E4"/>
    <w:rsid w:val="0061067A"/>
    <w:rsid w:val="00610E47"/>
    <w:rsid w:val="0061143C"/>
    <w:rsid w:val="00611C09"/>
    <w:rsid w:val="00612259"/>
    <w:rsid w:val="006122DE"/>
    <w:rsid w:val="00614136"/>
    <w:rsid w:val="00615561"/>
    <w:rsid w:val="00615704"/>
    <w:rsid w:val="006173A5"/>
    <w:rsid w:val="006233E5"/>
    <w:rsid w:val="00624552"/>
    <w:rsid w:val="00625638"/>
    <w:rsid w:val="0062590A"/>
    <w:rsid w:val="00625B8C"/>
    <w:rsid w:val="00625BBF"/>
    <w:rsid w:val="00625F9B"/>
    <w:rsid w:val="00626C9F"/>
    <w:rsid w:val="00626D80"/>
    <w:rsid w:val="00627E7F"/>
    <w:rsid w:val="0063011F"/>
    <w:rsid w:val="00630158"/>
    <w:rsid w:val="0063065F"/>
    <w:rsid w:val="006313E5"/>
    <w:rsid w:val="00632CC5"/>
    <w:rsid w:val="006347A2"/>
    <w:rsid w:val="00634AFF"/>
    <w:rsid w:val="00634B50"/>
    <w:rsid w:val="00634F7F"/>
    <w:rsid w:val="00635263"/>
    <w:rsid w:val="006361D6"/>
    <w:rsid w:val="00636727"/>
    <w:rsid w:val="00636F27"/>
    <w:rsid w:val="00637F8A"/>
    <w:rsid w:val="00640B66"/>
    <w:rsid w:val="00640D5D"/>
    <w:rsid w:val="00641728"/>
    <w:rsid w:val="00642026"/>
    <w:rsid w:val="00642211"/>
    <w:rsid w:val="0064294D"/>
    <w:rsid w:val="00642E76"/>
    <w:rsid w:val="00643849"/>
    <w:rsid w:val="00643DD1"/>
    <w:rsid w:val="00643EB0"/>
    <w:rsid w:val="00643F7E"/>
    <w:rsid w:val="00644565"/>
    <w:rsid w:val="006445F9"/>
    <w:rsid w:val="00644880"/>
    <w:rsid w:val="006448DB"/>
    <w:rsid w:val="00644ADC"/>
    <w:rsid w:val="00645090"/>
    <w:rsid w:val="0064609A"/>
    <w:rsid w:val="006464FB"/>
    <w:rsid w:val="00647599"/>
    <w:rsid w:val="00650481"/>
    <w:rsid w:val="00650956"/>
    <w:rsid w:val="00651102"/>
    <w:rsid w:val="00651780"/>
    <w:rsid w:val="00652A07"/>
    <w:rsid w:val="00652CDA"/>
    <w:rsid w:val="006532DB"/>
    <w:rsid w:val="006536E6"/>
    <w:rsid w:val="00653CA2"/>
    <w:rsid w:val="00654176"/>
    <w:rsid w:val="006543E5"/>
    <w:rsid w:val="00654C8B"/>
    <w:rsid w:val="006554D2"/>
    <w:rsid w:val="0065582F"/>
    <w:rsid w:val="00655CD4"/>
    <w:rsid w:val="006560B3"/>
    <w:rsid w:val="00656C4B"/>
    <w:rsid w:val="006578F3"/>
    <w:rsid w:val="00657E4E"/>
    <w:rsid w:val="00660869"/>
    <w:rsid w:val="006609CC"/>
    <w:rsid w:val="00661359"/>
    <w:rsid w:val="0066155C"/>
    <w:rsid w:val="00661796"/>
    <w:rsid w:val="00662F92"/>
    <w:rsid w:val="006632C2"/>
    <w:rsid w:val="006635D2"/>
    <w:rsid w:val="00663863"/>
    <w:rsid w:val="006642C3"/>
    <w:rsid w:val="006644A4"/>
    <w:rsid w:val="00664973"/>
    <w:rsid w:val="00664C79"/>
    <w:rsid w:val="00665627"/>
    <w:rsid w:val="006658A2"/>
    <w:rsid w:val="00665A25"/>
    <w:rsid w:val="00665F40"/>
    <w:rsid w:val="00667485"/>
    <w:rsid w:val="006679E1"/>
    <w:rsid w:val="00667D4B"/>
    <w:rsid w:val="00667E06"/>
    <w:rsid w:val="00670302"/>
    <w:rsid w:val="006703D1"/>
    <w:rsid w:val="00670BF1"/>
    <w:rsid w:val="0067286E"/>
    <w:rsid w:val="00673603"/>
    <w:rsid w:val="00674095"/>
    <w:rsid w:val="00674D41"/>
    <w:rsid w:val="00675885"/>
    <w:rsid w:val="0067682B"/>
    <w:rsid w:val="00676931"/>
    <w:rsid w:val="00677C0C"/>
    <w:rsid w:val="006802E9"/>
    <w:rsid w:val="00680611"/>
    <w:rsid w:val="0068063B"/>
    <w:rsid w:val="00680B85"/>
    <w:rsid w:val="00680E6F"/>
    <w:rsid w:val="00681E7B"/>
    <w:rsid w:val="00682591"/>
    <w:rsid w:val="0068275D"/>
    <w:rsid w:val="00682B5B"/>
    <w:rsid w:val="0068319F"/>
    <w:rsid w:val="006831A6"/>
    <w:rsid w:val="00683311"/>
    <w:rsid w:val="006833EA"/>
    <w:rsid w:val="00684E44"/>
    <w:rsid w:val="006861D4"/>
    <w:rsid w:val="006862CE"/>
    <w:rsid w:val="0068655A"/>
    <w:rsid w:val="00686F1B"/>
    <w:rsid w:val="00692912"/>
    <w:rsid w:val="00693139"/>
    <w:rsid w:val="00694BE7"/>
    <w:rsid w:val="00694F96"/>
    <w:rsid w:val="006950CA"/>
    <w:rsid w:val="006953C6"/>
    <w:rsid w:val="00695446"/>
    <w:rsid w:val="006958A9"/>
    <w:rsid w:val="00696E70"/>
    <w:rsid w:val="00697AA8"/>
    <w:rsid w:val="006A0DEC"/>
    <w:rsid w:val="006A1292"/>
    <w:rsid w:val="006A1887"/>
    <w:rsid w:val="006A2586"/>
    <w:rsid w:val="006A2E6D"/>
    <w:rsid w:val="006A39C2"/>
    <w:rsid w:val="006A4F08"/>
    <w:rsid w:val="006A5055"/>
    <w:rsid w:val="006A6646"/>
    <w:rsid w:val="006A66E9"/>
    <w:rsid w:val="006A677B"/>
    <w:rsid w:val="006A6900"/>
    <w:rsid w:val="006B0562"/>
    <w:rsid w:val="006B05D9"/>
    <w:rsid w:val="006B078A"/>
    <w:rsid w:val="006B1108"/>
    <w:rsid w:val="006B1594"/>
    <w:rsid w:val="006B1A8F"/>
    <w:rsid w:val="006B2874"/>
    <w:rsid w:val="006B2F09"/>
    <w:rsid w:val="006B3020"/>
    <w:rsid w:val="006B34C0"/>
    <w:rsid w:val="006B391E"/>
    <w:rsid w:val="006B48E2"/>
    <w:rsid w:val="006B4B09"/>
    <w:rsid w:val="006B4C67"/>
    <w:rsid w:val="006B5457"/>
    <w:rsid w:val="006C01F2"/>
    <w:rsid w:val="006C064B"/>
    <w:rsid w:val="006C0BC3"/>
    <w:rsid w:val="006C18CD"/>
    <w:rsid w:val="006C1BBA"/>
    <w:rsid w:val="006C1C74"/>
    <w:rsid w:val="006C2DEF"/>
    <w:rsid w:val="006C36BE"/>
    <w:rsid w:val="006C3CF5"/>
    <w:rsid w:val="006C436C"/>
    <w:rsid w:val="006C5247"/>
    <w:rsid w:val="006C6699"/>
    <w:rsid w:val="006C6FE8"/>
    <w:rsid w:val="006C7609"/>
    <w:rsid w:val="006C7688"/>
    <w:rsid w:val="006D0551"/>
    <w:rsid w:val="006D1D9B"/>
    <w:rsid w:val="006D27C5"/>
    <w:rsid w:val="006D2A67"/>
    <w:rsid w:val="006D342F"/>
    <w:rsid w:val="006D55B0"/>
    <w:rsid w:val="006D5629"/>
    <w:rsid w:val="006D57FD"/>
    <w:rsid w:val="006D585F"/>
    <w:rsid w:val="006D616C"/>
    <w:rsid w:val="006D6621"/>
    <w:rsid w:val="006D6E43"/>
    <w:rsid w:val="006E024E"/>
    <w:rsid w:val="006E0317"/>
    <w:rsid w:val="006E0D09"/>
    <w:rsid w:val="006E12D0"/>
    <w:rsid w:val="006E2E53"/>
    <w:rsid w:val="006E4542"/>
    <w:rsid w:val="006E4F69"/>
    <w:rsid w:val="006E5330"/>
    <w:rsid w:val="006E53DC"/>
    <w:rsid w:val="006E557D"/>
    <w:rsid w:val="006E6503"/>
    <w:rsid w:val="006E693A"/>
    <w:rsid w:val="006E767C"/>
    <w:rsid w:val="006F0F1E"/>
    <w:rsid w:val="006F18D5"/>
    <w:rsid w:val="006F198C"/>
    <w:rsid w:val="006F29B9"/>
    <w:rsid w:val="006F2D45"/>
    <w:rsid w:val="006F3040"/>
    <w:rsid w:val="006F3B57"/>
    <w:rsid w:val="006F3F09"/>
    <w:rsid w:val="006F465F"/>
    <w:rsid w:val="006F520D"/>
    <w:rsid w:val="006F5AF6"/>
    <w:rsid w:val="006F6A33"/>
    <w:rsid w:val="006F6BB2"/>
    <w:rsid w:val="006F6C14"/>
    <w:rsid w:val="006F7385"/>
    <w:rsid w:val="006F74EF"/>
    <w:rsid w:val="006F75E8"/>
    <w:rsid w:val="006F7EB9"/>
    <w:rsid w:val="0070072A"/>
    <w:rsid w:val="0070084B"/>
    <w:rsid w:val="00700AB9"/>
    <w:rsid w:val="00701282"/>
    <w:rsid w:val="00701A27"/>
    <w:rsid w:val="00702688"/>
    <w:rsid w:val="007028FA"/>
    <w:rsid w:val="00702BA1"/>
    <w:rsid w:val="007032F1"/>
    <w:rsid w:val="00703545"/>
    <w:rsid w:val="00703577"/>
    <w:rsid w:val="00704004"/>
    <w:rsid w:val="00704A9C"/>
    <w:rsid w:val="007051EA"/>
    <w:rsid w:val="0070570C"/>
    <w:rsid w:val="007063E0"/>
    <w:rsid w:val="007067A1"/>
    <w:rsid w:val="0070706C"/>
    <w:rsid w:val="007070D8"/>
    <w:rsid w:val="00707154"/>
    <w:rsid w:val="007071A3"/>
    <w:rsid w:val="00707FBB"/>
    <w:rsid w:val="00710D83"/>
    <w:rsid w:val="00711EC8"/>
    <w:rsid w:val="00712548"/>
    <w:rsid w:val="00713055"/>
    <w:rsid w:val="00713BBB"/>
    <w:rsid w:val="007140F5"/>
    <w:rsid w:val="00714851"/>
    <w:rsid w:val="007150E9"/>
    <w:rsid w:val="007162F1"/>
    <w:rsid w:val="00716B93"/>
    <w:rsid w:val="00716C5C"/>
    <w:rsid w:val="00716FD4"/>
    <w:rsid w:val="00720C4E"/>
    <w:rsid w:val="00721C48"/>
    <w:rsid w:val="00722DE3"/>
    <w:rsid w:val="00723A31"/>
    <w:rsid w:val="00724096"/>
    <w:rsid w:val="00724599"/>
    <w:rsid w:val="00724C3A"/>
    <w:rsid w:val="0072514D"/>
    <w:rsid w:val="007253CB"/>
    <w:rsid w:val="007256EB"/>
    <w:rsid w:val="00725B06"/>
    <w:rsid w:val="007263F3"/>
    <w:rsid w:val="00726596"/>
    <w:rsid w:val="0072678D"/>
    <w:rsid w:val="007307AA"/>
    <w:rsid w:val="00730A2E"/>
    <w:rsid w:val="00731EF9"/>
    <w:rsid w:val="00733BD8"/>
    <w:rsid w:val="007348AD"/>
    <w:rsid w:val="00735A2C"/>
    <w:rsid w:val="00735B76"/>
    <w:rsid w:val="007360D4"/>
    <w:rsid w:val="00736492"/>
    <w:rsid w:val="007364DE"/>
    <w:rsid w:val="0073663C"/>
    <w:rsid w:val="007366EF"/>
    <w:rsid w:val="0073678A"/>
    <w:rsid w:val="007375C4"/>
    <w:rsid w:val="00740666"/>
    <w:rsid w:val="0074089B"/>
    <w:rsid w:val="0074095C"/>
    <w:rsid w:val="00740E8E"/>
    <w:rsid w:val="00741835"/>
    <w:rsid w:val="007418DD"/>
    <w:rsid w:val="007421FB"/>
    <w:rsid w:val="00742E1E"/>
    <w:rsid w:val="0074325D"/>
    <w:rsid w:val="007432B7"/>
    <w:rsid w:val="007435E1"/>
    <w:rsid w:val="00743BE6"/>
    <w:rsid w:val="007453B7"/>
    <w:rsid w:val="00745CE3"/>
    <w:rsid w:val="00746237"/>
    <w:rsid w:val="007465D6"/>
    <w:rsid w:val="00746E07"/>
    <w:rsid w:val="00747297"/>
    <w:rsid w:val="00747AD0"/>
    <w:rsid w:val="00747FD3"/>
    <w:rsid w:val="007500B4"/>
    <w:rsid w:val="0075168E"/>
    <w:rsid w:val="00751948"/>
    <w:rsid w:val="00751A77"/>
    <w:rsid w:val="00751BF1"/>
    <w:rsid w:val="0075297E"/>
    <w:rsid w:val="007536D4"/>
    <w:rsid w:val="007538A4"/>
    <w:rsid w:val="00753BD7"/>
    <w:rsid w:val="007543FB"/>
    <w:rsid w:val="007546BE"/>
    <w:rsid w:val="0075485A"/>
    <w:rsid w:val="00754A20"/>
    <w:rsid w:val="0075510E"/>
    <w:rsid w:val="00755134"/>
    <w:rsid w:val="00755913"/>
    <w:rsid w:val="007560C0"/>
    <w:rsid w:val="007568BF"/>
    <w:rsid w:val="00757EC3"/>
    <w:rsid w:val="00757F2D"/>
    <w:rsid w:val="00757FC7"/>
    <w:rsid w:val="00760147"/>
    <w:rsid w:val="00760528"/>
    <w:rsid w:val="007612DF"/>
    <w:rsid w:val="00762764"/>
    <w:rsid w:val="0076313C"/>
    <w:rsid w:val="007633A7"/>
    <w:rsid w:val="007636AE"/>
    <w:rsid w:val="00763B95"/>
    <w:rsid w:val="00764E5A"/>
    <w:rsid w:val="007650D1"/>
    <w:rsid w:val="0076579D"/>
    <w:rsid w:val="00766294"/>
    <w:rsid w:val="00770250"/>
    <w:rsid w:val="007706A1"/>
    <w:rsid w:val="007710C0"/>
    <w:rsid w:val="0077162E"/>
    <w:rsid w:val="00771B1E"/>
    <w:rsid w:val="00772D8E"/>
    <w:rsid w:val="00772E35"/>
    <w:rsid w:val="007730EF"/>
    <w:rsid w:val="00775633"/>
    <w:rsid w:val="0077571D"/>
    <w:rsid w:val="00775761"/>
    <w:rsid w:val="00777059"/>
    <w:rsid w:val="0077766F"/>
    <w:rsid w:val="00777A63"/>
    <w:rsid w:val="00780A57"/>
    <w:rsid w:val="00781A04"/>
    <w:rsid w:val="00781C01"/>
    <w:rsid w:val="00782A86"/>
    <w:rsid w:val="00782C05"/>
    <w:rsid w:val="0078348F"/>
    <w:rsid w:val="007834E3"/>
    <w:rsid w:val="007837A3"/>
    <w:rsid w:val="00783E91"/>
    <w:rsid w:val="00786244"/>
    <w:rsid w:val="00786F33"/>
    <w:rsid w:val="0078700F"/>
    <w:rsid w:val="007902A6"/>
    <w:rsid w:val="0079255A"/>
    <w:rsid w:val="007934D1"/>
    <w:rsid w:val="00793D3D"/>
    <w:rsid w:val="00794332"/>
    <w:rsid w:val="00794434"/>
    <w:rsid w:val="007945C7"/>
    <w:rsid w:val="00794EB9"/>
    <w:rsid w:val="00796380"/>
    <w:rsid w:val="007972D5"/>
    <w:rsid w:val="007979B7"/>
    <w:rsid w:val="00797D01"/>
    <w:rsid w:val="007A030C"/>
    <w:rsid w:val="007A0846"/>
    <w:rsid w:val="007A1263"/>
    <w:rsid w:val="007A1B4F"/>
    <w:rsid w:val="007A3C64"/>
    <w:rsid w:val="007A3DDF"/>
    <w:rsid w:val="007A41BB"/>
    <w:rsid w:val="007A440F"/>
    <w:rsid w:val="007A51BE"/>
    <w:rsid w:val="007A5686"/>
    <w:rsid w:val="007A7626"/>
    <w:rsid w:val="007A7CC9"/>
    <w:rsid w:val="007B06A5"/>
    <w:rsid w:val="007B1782"/>
    <w:rsid w:val="007B2D41"/>
    <w:rsid w:val="007B4D1B"/>
    <w:rsid w:val="007B56F4"/>
    <w:rsid w:val="007B5F5B"/>
    <w:rsid w:val="007B7022"/>
    <w:rsid w:val="007B7C65"/>
    <w:rsid w:val="007C2832"/>
    <w:rsid w:val="007C2C8F"/>
    <w:rsid w:val="007C2E28"/>
    <w:rsid w:val="007C41FA"/>
    <w:rsid w:val="007C4E95"/>
    <w:rsid w:val="007C50D6"/>
    <w:rsid w:val="007C5734"/>
    <w:rsid w:val="007C6D77"/>
    <w:rsid w:val="007C6F76"/>
    <w:rsid w:val="007D0533"/>
    <w:rsid w:val="007D1129"/>
    <w:rsid w:val="007D2110"/>
    <w:rsid w:val="007D375C"/>
    <w:rsid w:val="007D3E0A"/>
    <w:rsid w:val="007D4824"/>
    <w:rsid w:val="007D52DB"/>
    <w:rsid w:val="007D55D1"/>
    <w:rsid w:val="007D55F1"/>
    <w:rsid w:val="007D5D36"/>
    <w:rsid w:val="007D6E2D"/>
    <w:rsid w:val="007D784D"/>
    <w:rsid w:val="007D7891"/>
    <w:rsid w:val="007E025A"/>
    <w:rsid w:val="007E208F"/>
    <w:rsid w:val="007E20BE"/>
    <w:rsid w:val="007E2245"/>
    <w:rsid w:val="007E254B"/>
    <w:rsid w:val="007E2BC9"/>
    <w:rsid w:val="007E3477"/>
    <w:rsid w:val="007E44A8"/>
    <w:rsid w:val="007E5DDE"/>
    <w:rsid w:val="007E6FAD"/>
    <w:rsid w:val="007E74D0"/>
    <w:rsid w:val="007F0209"/>
    <w:rsid w:val="007F02BC"/>
    <w:rsid w:val="007F05B2"/>
    <w:rsid w:val="007F0EFB"/>
    <w:rsid w:val="007F0F26"/>
    <w:rsid w:val="007F1263"/>
    <w:rsid w:val="007F1676"/>
    <w:rsid w:val="007F1852"/>
    <w:rsid w:val="007F1DDD"/>
    <w:rsid w:val="007F2136"/>
    <w:rsid w:val="007F2A8D"/>
    <w:rsid w:val="007F31C4"/>
    <w:rsid w:val="007F39E0"/>
    <w:rsid w:val="007F4724"/>
    <w:rsid w:val="007F475E"/>
    <w:rsid w:val="007F480E"/>
    <w:rsid w:val="007F4D10"/>
    <w:rsid w:val="007F4E65"/>
    <w:rsid w:val="007F560F"/>
    <w:rsid w:val="007F5C1B"/>
    <w:rsid w:val="007F6686"/>
    <w:rsid w:val="007F70CD"/>
    <w:rsid w:val="007F72F7"/>
    <w:rsid w:val="007F736C"/>
    <w:rsid w:val="007F776E"/>
    <w:rsid w:val="007F7CC3"/>
    <w:rsid w:val="008006DD"/>
    <w:rsid w:val="00801023"/>
    <w:rsid w:val="008012DA"/>
    <w:rsid w:val="00801359"/>
    <w:rsid w:val="008014DD"/>
    <w:rsid w:val="008017DF"/>
    <w:rsid w:val="00802497"/>
    <w:rsid w:val="00802A74"/>
    <w:rsid w:val="008038C7"/>
    <w:rsid w:val="00803D2F"/>
    <w:rsid w:val="00803DF2"/>
    <w:rsid w:val="00804654"/>
    <w:rsid w:val="008046B7"/>
    <w:rsid w:val="0080496E"/>
    <w:rsid w:val="00804A9B"/>
    <w:rsid w:val="00806547"/>
    <w:rsid w:val="008074F1"/>
    <w:rsid w:val="008079BF"/>
    <w:rsid w:val="008108EE"/>
    <w:rsid w:val="00811015"/>
    <w:rsid w:val="00811C59"/>
    <w:rsid w:val="00812920"/>
    <w:rsid w:val="00812D77"/>
    <w:rsid w:val="0081303B"/>
    <w:rsid w:val="008132EA"/>
    <w:rsid w:val="00813366"/>
    <w:rsid w:val="008144C9"/>
    <w:rsid w:val="00815710"/>
    <w:rsid w:val="00815D58"/>
    <w:rsid w:val="00816094"/>
    <w:rsid w:val="00816DF9"/>
    <w:rsid w:val="0081737C"/>
    <w:rsid w:val="00817401"/>
    <w:rsid w:val="00817CC8"/>
    <w:rsid w:val="0082003E"/>
    <w:rsid w:val="00820676"/>
    <w:rsid w:val="008209CD"/>
    <w:rsid w:val="00820B16"/>
    <w:rsid w:val="008225D6"/>
    <w:rsid w:val="00823BB6"/>
    <w:rsid w:val="008240E7"/>
    <w:rsid w:val="008245C5"/>
    <w:rsid w:val="0083021B"/>
    <w:rsid w:val="008306A4"/>
    <w:rsid w:val="00830C06"/>
    <w:rsid w:val="008310A7"/>
    <w:rsid w:val="00831AA8"/>
    <w:rsid w:val="008321D4"/>
    <w:rsid w:val="008323EC"/>
    <w:rsid w:val="00832590"/>
    <w:rsid w:val="0083280A"/>
    <w:rsid w:val="00832FC3"/>
    <w:rsid w:val="00833119"/>
    <w:rsid w:val="00833448"/>
    <w:rsid w:val="0083364F"/>
    <w:rsid w:val="00834064"/>
    <w:rsid w:val="00834661"/>
    <w:rsid w:val="00837AF4"/>
    <w:rsid w:val="00840B49"/>
    <w:rsid w:val="00840F29"/>
    <w:rsid w:val="00841584"/>
    <w:rsid w:val="00842048"/>
    <w:rsid w:val="0084260A"/>
    <w:rsid w:val="00843706"/>
    <w:rsid w:val="00845769"/>
    <w:rsid w:val="00845AF4"/>
    <w:rsid w:val="008460AC"/>
    <w:rsid w:val="00846903"/>
    <w:rsid w:val="00846CA9"/>
    <w:rsid w:val="008474FB"/>
    <w:rsid w:val="00847AD3"/>
    <w:rsid w:val="00850C0D"/>
    <w:rsid w:val="00850E10"/>
    <w:rsid w:val="00850EF3"/>
    <w:rsid w:val="008516D5"/>
    <w:rsid w:val="00851D16"/>
    <w:rsid w:val="00852030"/>
    <w:rsid w:val="008522CC"/>
    <w:rsid w:val="008525E4"/>
    <w:rsid w:val="008529F6"/>
    <w:rsid w:val="00852AA0"/>
    <w:rsid w:val="00852C6E"/>
    <w:rsid w:val="00852F3F"/>
    <w:rsid w:val="00853820"/>
    <w:rsid w:val="00854220"/>
    <w:rsid w:val="0085460E"/>
    <w:rsid w:val="008546B4"/>
    <w:rsid w:val="008550C5"/>
    <w:rsid w:val="0085530F"/>
    <w:rsid w:val="00855D9B"/>
    <w:rsid w:val="0085699B"/>
    <w:rsid w:val="00857677"/>
    <w:rsid w:val="008577C1"/>
    <w:rsid w:val="0086012D"/>
    <w:rsid w:val="00860C6F"/>
    <w:rsid w:val="00861B5D"/>
    <w:rsid w:val="008623E2"/>
    <w:rsid w:val="00862AC3"/>
    <w:rsid w:val="0086495A"/>
    <w:rsid w:val="00864D51"/>
    <w:rsid w:val="0086556C"/>
    <w:rsid w:val="008657D3"/>
    <w:rsid w:val="00865FA7"/>
    <w:rsid w:val="0086613A"/>
    <w:rsid w:val="00866641"/>
    <w:rsid w:val="00867B3E"/>
    <w:rsid w:val="008701CB"/>
    <w:rsid w:val="00873C31"/>
    <w:rsid w:val="0087423C"/>
    <w:rsid w:val="00874AA9"/>
    <w:rsid w:val="008750A6"/>
    <w:rsid w:val="008757C2"/>
    <w:rsid w:val="008764F9"/>
    <w:rsid w:val="0087653C"/>
    <w:rsid w:val="00877C21"/>
    <w:rsid w:val="00877D39"/>
    <w:rsid w:val="00880438"/>
    <w:rsid w:val="00881660"/>
    <w:rsid w:val="00881CA9"/>
    <w:rsid w:val="008825D8"/>
    <w:rsid w:val="0088431E"/>
    <w:rsid w:val="008847A3"/>
    <w:rsid w:val="00884D12"/>
    <w:rsid w:val="00885180"/>
    <w:rsid w:val="00885A83"/>
    <w:rsid w:val="00886505"/>
    <w:rsid w:val="0088693E"/>
    <w:rsid w:val="00886A97"/>
    <w:rsid w:val="00886D43"/>
    <w:rsid w:val="00886E11"/>
    <w:rsid w:val="00887147"/>
    <w:rsid w:val="008871D9"/>
    <w:rsid w:val="00887903"/>
    <w:rsid w:val="00887D7F"/>
    <w:rsid w:val="00887FC4"/>
    <w:rsid w:val="0089003F"/>
    <w:rsid w:val="00891146"/>
    <w:rsid w:val="00891F82"/>
    <w:rsid w:val="0089217D"/>
    <w:rsid w:val="00892428"/>
    <w:rsid w:val="0089284C"/>
    <w:rsid w:val="00892AE5"/>
    <w:rsid w:val="008930BF"/>
    <w:rsid w:val="00893B48"/>
    <w:rsid w:val="00894450"/>
    <w:rsid w:val="00894B13"/>
    <w:rsid w:val="00894E07"/>
    <w:rsid w:val="00894F3D"/>
    <w:rsid w:val="00895B34"/>
    <w:rsid w:val="008969EA"/>
    <w:rsid w:val="00897A83"/>
    <w:rsid w:val="008A0908"/>
    <w:rsid w:val="008A0BB9"/>
    <w:rsid w:val="008A1088"/>
    <w:rsid w:val="008A16F5"/>
    <w:rsid w:val="008A35BC"/>
    <w:rsid w:val="008A3C94"/>
    <w:rsid w:val="008A3E67"/>
    <w:rsid w:val="008A48B8"/>
    <w:rsid w:val="008A4D03"/>
    <w:rsid w:val="008A4FCB"/>
    <w:rsid w:val="008A576D"/>
    <w:rsid w:val="008A6032"/>
    <w:rsid w:val="008A6ADB"/>
    <w:rsid w:val="008A7011"/>
    <w:rsid w:val="008A74D7"/>
    <w:rsid w:val="008A7CE6"/>
    <w:rsid w:val="008A7DC9"/>
    <w:rsid w:val="008B01F2"/>
    <w:rsid w:val="008B0B51"/>
    <w:rsid w:val="008B0B64"/>
    <w:rsid w:val="008B10A1"/>
    <w:rsid w:val="008B1186"/>
    <w:rsid w:val="008B1B83"/>
    <w:rsid w:val="008B1E74"/>
    <w:rsid w:val="008B2300"/>
    <w:rsid w:val="008B2AB7"/>
    <w:rsid w:val="008B2CBB"/>
    <w:rsid w:val="008B2ED5"/>
    <w:rsid w:val="008B41AE"/>
    <w:rsid w:val="008B456D"/>
    <w:rsid w:val="008B4723"/>
    <w:rsid w:val="008B4C57"/>
    <w:rsid w:val="008B5A44"/>
    <w:rsid w:val="008B5D64"/>
    <w:rsid w:val="008B6E9F"/>
    <w:rsid w:val="008B6F92"/>
    <w:rsid w:val="008B753C"/>
    <w:rsid w:val="008C03F9"/>
    <w:rsid w:val="008C0ADE"/>
    <w:rsid w:val="008C1295"/>
    <w:rsid w:val="008C164F"/>
    <w:rsid w:val="008C23A5"/>
    <w:rsid w:val="008C2F77"/>
    <w:rsid w:val="008C3E31"/>
    <w:rsid w:val="008C4095"/>
    <w:rsid w:val="008C452B"/>
    <w:rsid w:val="008C478A"/>
    <w:rsid w:val="008C5094"/>
    <w:rsid w:val="008C5AB3"/>
    <w:rsid w:val="008C7E39"/>
    <w:rsid w:val="008D01A2"/>
    <w:rsid w:val="008D0622"/>
    <w:rsid w:val="008D0B50"/>
    <w:rsid w:val="008D1561"/>
    <w:rsid w:val="008D1F49"/>
    <w:rsid w:val="008D2260"/>
    <w:rsid w:val="008D2647"/>
    <w:rsid w:val="008D31C7"/>
    <w:rsid w:val="008D3CFD"/>
    <w:rsid w:val="008D4EB2"/>
    <w:rsid w:val="008D56B2"/>
    <w:rsid w:val="008D660A"/>
    <w:rsid w:val="008D7197"/>
    <w:rsid w:val="008D71E1"/>
    <w:rsid w:val="008D74F8"/>
    <w:rsid w:val="008D7745"/>
    <w:rsid w:val="008D7D02"/>
    <w:rsid w:val="008E032C"/>
    <w:rsid w:val="008E11BE"/>
    <w:rsid w:val="008E12FE"/>
    <w:rsid w:val="008E1E7E"/>
    <w:rsid w:val="008E2605"/>
    <w:rsid w:val="008E2627"/>
    <w:rsid w:val="008E3515"/>
    <w:rsid w:val="008E4BB4"/>
    <w:rsid w:val="008E5397"/>
    <w:rsid w:val="008E573C"/>
    <w:rsid w:val="008E59CB"/>
    <w:rsid w:val="008E5AB9"/>
    <w:rsid w:val="008E5D40"/>
    <w:rsid w:val="008E6827"/>
    <w:rsid w:val="008E6A3F"/>
    <w:rsid w:val="008E6CEA"/>
    <w:rsid w:val="008E79D2"/>
    <w:rsid w:val="008E79E0"/>
    <w:rsid w:val="008F07ED"/>
    <w:rsid w:val="008F0F73"/>
    <w:rsid w:val="008F0F9A"/>
    <w:rsid w:val="008F15A8"/>
    <w:rsid w:val="008F2455"/>
    <w:rsid w:val="008F4894"/>
    <w:rsid w:val="008F4A50"/>
    <w:rsid w:val="008F5EEF"/>
    <w:rsid w:val="008F626D"/>
    <w:rsid w:val="008F6668"/>
    <w:rsid w:val="008F6739"/>
    <w:rsid w:val="008F6CBE"/>
    <w:rsid w:val="009012EE"/>
    <w:rsid w:val="009018D4"/>
    <w:rsid w:val="009020F6"/>
    <w:rsid w:val="00902BE7"/>
    <w:rsid w:val="00902F8E"/>
    <w:rsid w:val="009033DF"/>
    <w:rsid w:val="0090368E"/>
    <w:rsid w:val="00903DA5"/>
    <w:rsid w:val="00904171"/>
    <w:rsid w:val="00907735"/>
    <w:rsid w:val="0090775D"/>
    <w:rsid w:val="00910AEA"/>
    <w:rsid w:val="009115C3"/>
    <w:rsid w:val="00911BA2"/>
    <w:rsid w:val="00912B96"/>
    <w:rsid w:val="009151C9"/>
    <w:rsid w:val="009153F8"/>
    <w:rsid w:val="0091561D"/>
    <w:rsid w:val="00915A44"/>
    <w:rsid w:val="00915BCD"/>
    <w:rsid w:val="00915DCE"/>
    <w:rsid w:val="00915E8B"/>
    <w:rsid w:val="0091604E"/>
    <w:rsid w:val="009164A3"/>
    <w:rsid w:val="00916B5E"/>
    <w:rsid w:val="0091749F"/>
    <w:rsid w:val="0091767C"/>
    <w:rsid w:val="00917B96"/>
    <w:rsid w:val="0092020E"/>
    <w:rsid w:val="00922461"/>
    <w:rsid w:val="009225CB"/>
    <w:rsid w:val="0092354A"/>
    <w:rsid w:val="0092397E"/>
    <w:rsid w:val="00923FC3"/>
    <w:rsid w:val="00925417"/>
    <w:rsid w:val="0092578C"/>
    <w:rsid w:val="00925875"/>
    <w:rsid w:val="00925E5E"/>
    <w:rsid w:val="009267AC"/>
    <w:rsid w:val="0092695D"/>
    <w:rsid w:val="0092746D"/>
    <w:rsid w:val="0092769D"/>
    <w:rsid w:val="00927C3B"/>
    <w:rsid w:val="009301C4"/>
    <w:rsid w:val="00931118"/>
    <w:rsid w:val="00933A53"/>
    <w:rsid w:val="00934B9F"/>
    <w:rsid w:val="00934D7D"/>
    <w:rsid w:val="00935BCB"/>
    <w:rsid w:val="00935F57"/>
    <w:rsid w:val="009365A1"/>
    <w:rsid w:val="00937180"/>
    <w:rsid w:val="009372CC"/>
    <w:rsid w:val="009374D5"/>
    <w:rsid w:val="00937CD2"/>
    <w:rsid w:val="00937D40"/>
    <w:rsid w:val="00940D93"/>
    <w:rsid w:val="00941340"/>
    <w:rsid w:val="0094241A"/>
    <w:rsid w:val="0094264B"/>
    <w:rsid w:val="00942ACE"/>
    <w:rsid w:val="009435BF"/>
    <w:rsid w:val="00944852"/>
    <w:rsid w:val="00944D81"/>
    <w:rsid w:val="00945FEC"/>
    <w:rsid w:val="00946413"/>
    <w:rsid w:val="00946770"/>
    <w:rsid w:val="00946C62"/>
    <w:rsid w:val="00946F95"/>
    <w:rsid w:val="009470F9"/>
    <w:rsid w:val="00947B77"/>
    <w:rsid w:val="00947ECE"/>
    <w:rsid w:val="00951240"/>
    <w:rsid w:val="009514D1"/>
    <w:rsid w:val="00951736"/>
    <w:rsid w:val="00951EE9"/>
    <w:rsid w:val="00952241"/>
    <w:rsid w:val="009530E2"/>
    <w:rsid w:val="0095399E"/>
    <w:rsid w:val="00953BEE"/>
    <w:rsid w:val="00955961"/>
    <w:rsid w:val="00955A6E"/>
    <w:rsid w:val="00955DC6"/>
    <w:rsid w:val="00956793"/>
    <w:rsid w:val="00956BB3"/>
    <w:rsid w:val="00956D21"/>
    <w:rsid w:val="0095746A"/>
    <w:rsid w:val="00957F38"/>
    <w:rsid w:val="00960740"/>
    <w:rsid w:val="00960B5C"/>
    <w:rsid w:val="00961415"/>
    <w:rsid w:val="00961B85"/>
    <w:rsid w:val="009624A5"/>
    <w:rsid w:val="009624D1"/>
    <w:rsid w:val="00962C12"/>
    <w:rsid w:val="0096312D"/>
    <w:rsid w:val="00964F20"/>
    <w:rsid w:val="009656E6"/>
    <w:rsid w:val="009671A3"/>
    <w:rsid w:val="009676C5"/>
    <w:rsid w:val="00970334"/>
    <w:rsid w:val="00970344"/>
    <w:rsid w:val="00971984"/>
    <w:rsid w:val="009719C0"/>
    <w:rsid w:val="00972BB2"/>
    <w:rsid w:val="00973090"/>
    <w:rsid w:val="00973AC6"/>
    <w:rsid w:val="00973DE0"/>
    <w:rsid w:val="009757A2"/>
    <w:rsid w:val="00976362"/>
    <w:rsid w:val="0097718B"/>
    <w:rsid w:val="00977C20"/>
    <w:rsid w:val="00981696"/>
    <w:rsid w:val="00981E38"/>
    <w:rsid w:val="00981F6D"/>
    <w:rsid w:val="00982516"/>
    <w:rsid w:val="00983E56"/>
    <w:rsid w:val="00984826"/>
    <w:rsid w:val="00984D3E"/>
    <w:rsid w:val="0098518C"/>
    <w:rsid w:val="00985682"/>
    <w:rsid w:val="00986095"/>
    <w:rsid w:val="0098663D"/>
    <w:rsid w:val="0098689A"/>
    <w:rsid w:val="00986990"/>
    <w:rsid w:val="00990372"/>
    <w:rsid w:val="00991C44"/>
    <w:rsid w:val="00991D62"/>
    <w:rsid w:val="0099243E"/>
    <w:rsid w:val="00992473"/>
    <w:rsid w:val="00992853"/>
    <w:rsid w:val="00993077"/>
    <w:rsid w:val="009934C4"/>
    <w:rsid w:val="0099396E"/>
    <w:rsid w:val="009944AA"/>
    <w:rsid w:val="009946AE"/>
    <w:rsid w:val="00995D54"/>
    <w:rsid w:val="0099656F"/>
    <w:rsid w:val="00997A0E"/>
    <w:rsid w:val="00997D5E"/>
    <w:rsid w:val="009A09DF"/>
    <w:rsid w:val="009A1009"/>
    <w:rsid w:val="009A280E"/>
    <w:rsid w:val="009A2D20"/>
    <w:rsid w:val="009A2FBB"/>
    <w:rsid w:val="009A4B23"/>
    <w:rsid w:val="009A506A"/>
    <w:rsid w:val="009A571A"/>
    <w:rsid w:val="009A60D4"/>
    <w:rsid w:val="009A662C"/>
    <w:rsid w:val="009A6CE9"/>
    <w:rsid w:val="009A7ADA"/>
    <w:rsid w:val="009B0A0F"/>
    <w:rsid w:val="009B1487"/>
    <w:rsid w:val="009B1AEB"/>
    <w:rsid w:val="009B1F67"/>
    <w:rsid w:val="009B20AE"/>
    <w:rsid w:val="009B2957"/>
    <w:rsid w:val="009B2A70"/>
    <w:rsid w:val="009B38D3"/>
    <w:rsid w:val="009B6AE5"/>
    <w:rsid w:val="009B7DE3"/>
    <w:rsid w:val="009C09D8"/>
    <w:rsid w:val="009C1A8B"/>
    <w:rsid w:val="009C1D34"/>
    <w:rsid w:val="009C270B"/>
    <w:rsid w:val="009C3754"/>
    <w:rsid w:val="009C390F"/>
    <w:rsid w:val="009C416F"/>
    <w:rsid w:val="009C42D8"/>
    <w:rsid w:val="009C4C8A"/>
    <w:rsid w:val="009C5058"/>
    <w:rsid w:val="009C50C3"/>
    <w:rsid w:val="009C52E4"/>
    <w:rsid w:val="009C6339"/>
    <w:rsid w:val="009C6778"/>
    <w:rsid w:val="009C7190"/>
    <w:rsid w:val="009C73BA"/>
    <w:rsid w:val="009C7C38"/>
    <w:rsid w:val="009D0149"/>
    <w:rsid w:val="009D0ECA"/>
    <w:rsid w:val="009D1017"/>
    <w:rsid w:val="009D1457"/>
    <w:rsid w:val="009D1694"/>
    <w:rsid w:val="009D1E0D"/>
    <w:rsid w:val="009D2249"/>
    <w:rsid w:val="009D249F"/>
    <w:rsid w:val="009D2AA1"/>
    <w:rsid w:val="009D2B03"/>
    <w:rsid w:val="009D2CBE"/>
    <w:rsid w:val="009D2FE3"/>
    <w:rsid w:val="009D3140"/>
    <w:rsid w:val="009D3657"/>
    <w:rsid w:val="009D3F3A"/>
    <w:rsid w:val="009D492C"/>
    <w:rsid w:val="009D499A"/>
    <w:rsid w:val="009D4AB5"/>
    <w:rsid w:val="009D5EE8"/>
    <w:rsid w:val="009D6812"/>
    <w:rsid w:val="009D7692"/>
    <w:rsid w:val="009D78D9"/>
    <w:rsid w:val="009E04D6"/>
    <w:rsid w:val="009E097D"/>
    <w:rsid w:val="009E1163"/>
    <w:rsid w:val="009E1782"/>
    <w:rsid w:val="009E378C"/>
    <w:rsid w:val="009E41C1"/>
    <w:rsid w:val="009E4661"/>
    <w:rsid w:val="009E4E59"/>
    <w:rsid w:val="009E5716"/>
    <w:rsid w:val="009E5A94"/>
    <w:rsid w:val="009E67F4"/>
    <w:rsid w:val="009E6B90"/>
    <w:rsid w:val="009E77B8"/>
    <w:rsid w:val="009E7EC9"/>
    <w:rsid w:val="009F12A9"/>
    <w:rsid w:val="009F198C"/>
    <w:rsid w:val="009F1ED6"/>
    <w:rsid w:val="009F1F22"/>
    <w:rsid w:val="009F348B"/>
    <w:rsid w:val="009F43AB"/>
    <w:rsid w:val="009F4570"/>
    <w:rsid w:val="009F4C92"/>
    <w:rsid w:val="009F5578"/>
    <w:rsid w:val="009F63DE"/>
    <w:rsid w:val="009F65BD"/>
    <w:rsid w:val="009F6718"/>
    <w:rsid w:val="009F6F5A"/>
    <w:rsid w:val="009F75EC"/>
    <w:rsid w:val="009F7B3C"/>
    <w:rsid w:val="00A007A4"/>
    <w:rsid w:val="00A00A3E"/>
    <w:rsid w:val="00A00B10"/>
    <w:rsid w:val="00A023AE"/>
    <w:rsid w:val="00A026E9"/>
    <w:rsid w:val="00A02EC3"/>
    <w:rsid w:val="00A0401E"/>
    <w:rsid w:val="00A04A6B"/>
    <w:rsid w:val="00A04C48"/>
    <w:rsid w:val="00A04E79"/>
    <w:rsid w:val="00A05288"/>
    <w:rsid w:val="00A055AA"/>
    <w:rsid w:val="00A059FD"/>
    <w:rsid w:val="00A05BE4"/>
    <w:rsid w:val="00A0670C"/>
    <w:rsid w:val="00A06B72"/>
    <w:rsid w:val="00A0760D"/>
    <w:rsid w:val="00A07BB1"/>
    <w:rsid w:val="00A07CE3"/>
    <w:rsid w:val="00A10500"/>
    <w:rsid w:val="00A10694"/>
    <w:rsid w:val="00A11327"/>
    <w:rsid w:val="00A1142C"/>
    <w:rsid w:val="00A11ABF"/>
    <w:rsid w:val="00A11CC7"/>
    <w:rsid w:val="00A11F09"/>
    <w:rsid w:val="00A12D0A"/>
    <w:rsid w:val="00A12F40"/>
    <w:rsid w:val="00A132DC"/>
    <w:rsid w:val="00A134DB"/>
    <w:rsid w:val="00A13D2B"/>
    <w:rsid w:val="00A13D96"/>
    <w:rsid w:val="00A14AD0"/>
    <w:rsid w:val="00A14EEF"/>
    <w:rsid w:val="00A156A8"/>
    <w:rsid w:val="00A15BFA"/>
    <w:rsid w:val="00A16330"/>
    <w:rsid w:val="00A164A6"/>
    <w:rsid w:val="00A175F6"/>
    <w:rsid w:val="00A17EB6"/>
    <w:rsid w:val="00A17F33"/>
    <w:rsid w:val="00A20943"/>
    <w:rsid w:val="00A20C83"/>
    <w:rsid w:val="00A21381"/>
    <w:rsid w:val="00A21E05"/>
    <w:rsid w:val="00A22896"/>
    <w:rsid w:val="00A23B2C"/>
    <w:rsid w:val="00A24A58"/>
    <w:rsid w:val="00A2514D"/>
    <w:rsid w:val="00A270D1"/>
    <w:rsid w:val="00A2734B"/>
    <w:rsid w:val="00A2778B"/>
    <w:rsid w:val="00A314A6"/>
    <w:rsid w:val="00A3177B"/>
    <w:rsid w:val="00A32BC7"/>
    <w:rsid w:val="00A3348B"/>
    <w:rsid w:val="00A33E11"/>
    <w:rsid w:val="00A353E6"/>
    <w:rsid w:val="00A35834"/>
    <w:rsid w:val="00A3605B"/>
    <w:rsid w:val="00A3647C"/>
    <w:rsid w:val="00A364BC"/>
    <w:rsid w:val="00A369DA"/>
    <w:rsid w:val="00A40522"/>
    <w:rsid w:val="00A409F5"/>
    <w:rsid w:val="00A40F8F"/>
    <w:rsid w:val="00A41A81"/>
    <w:rsid w:val="00A41E5A"/>
    <w:rsid w:val="00A43B26"/>
    <w:rsid w:val="00A446CB"/>
    <w:rsid w:val="00A44758"/>
    <w:rsid w:val="00A44A42"/>
    <w:rsid w:val="00A44D33"/>
    <w:rsid w:val="00A45804"/>
    <w:rsid w:val="00A45CF0"/>
    <w:rsid w:val="00A45F25"/>
    <w:rsid w:val="00A462E4"/>
    <w:rsid w:val="00A463BD"/>
    <w:rsid w:val="00A46AA1"/>
    <w:rsid w:val="00A46BE2"/>
    <w:rsid w:val="00A47128"/>
    <w:rsid w:val="00A47898"/>
    <w:rsid w:val="00A50CA8"/>
    <w:rsid w:val="00A51FBF"/>
    <w:rsid w:val="00A52159"/>
    <w:rsid w:val="00A52563"/>
    <w:rsid w:val="00A539B4"/>
    <w:rsid w:val="00A53ABC"/>
    <w:rsid w:val="00A53D02"/>
    <w:rsid w:val="00A53FC1"/>
    <w:rsid w:val="00A542CB"/>
    <w:rsid w:val="00A546B4"/>
    <w:rsid w:val="00A55BD4"/>
    <w:rsid w:val="00A55E33"/>
    <w:rsid w:val="00A55E8B"/>
    <w:rsid w:val="00A55EC8"/>
    <w:rsid w:val="00A56078"/>
    <w:rsid w:val="00A56667"/>
    <w:rsid w:val="00A56E38"/>
    <w:rsid w:val="00A57959"/>
    <w:rsid w:val="00A579AB"/>
    <w:rsid w:val="00A60140"/>
    <w:rsid w:val="00A60BC4"/>
    <w:rsid w:val="00A61282"/>
    <w:rsid w:val="00A61527"/>
    <w:rsid w:val="00A623CF"/>
    <w:rsid w:val="00A6385A"/>
    <w:rsid w:val="00A63E22"/>
    <w:rsid w:val="00A63F0A"/>
    <w:rsid w:val="00A6482D"/>
    <w:rsid w:val="00A649C2"/>
    <w:rsid w:val="00A64A0F"/>
    <w:rsid w:val="00A650DA"/>
    <w:rsid w:val="00A6558B"/>
    <w:rsid w:val="00A6703F"/>
    <w:rsid w:val="00A67332"/>
    <w:rsid w:val="00A67509"/>
    <w:rsid w:val="00A67CA0"/>
    <w:rsid w:val="00A702CC"/>
    <w:rsid w:val="00A70785"/>
    <w:rsid w:val="00A709EB"/>
    <w:rsid w:val="00A70B42"/>
    <w:rsid w:val="00A7244A"/>
    <w:rsid w:val="00A727AE"/>
    <w:rsid w:val="00A734F3"/>
    <w:rsid w:val="00A74614"/>
    <w:rsid w:val="00A7461D"/>
    <w:rsid w:val="00A74703"/>
    <w:rsid w:val="00A7470F"/>
    <w:rsid w:val="00A74A2E"/>
    <w:rsid w:val="00A74AF9"/>
    <w:rsid w:val="00A76A97"/>
    <w:rsid w:val="00A805BF"/>
    <w:rsid w:val="00A80C31"/>
    <w:rsid w:val="00A81C01"/>
    <w:rsid w:val="00A81E3D"/>
    <w:rsid w:val="00A827F2"/>
    <w:rsid w:val="00A82AEC"/>
    <w:rsid w:val="00A839DA"/>
    <w:rsid w:val="00A83A65"/>
    <w:rsid w:val="00A84B7C"/>
    <w:rsid w:val="00A867CE"/>
    <w:rsid w:val="00A8799E"/>
    <w:rsid w:val="00A87AE4"/>
    <w:rsid w:val="00A87F2A"/>
    <w:rsid w:val="00A9053B"/>
    <w:rsid w:val="00A907C6"/>
    <w:rsid w:val="00A908BA"/>
    <w:rsid w:val="00A9178E"/>
    <w:rsid w:val="00A91A46"/>
    <w:rsid w:val="00A92CD1"/>
    <w:rsid w:val="00A9321A"/>
    <w:rsid w:val="00A93442"/>
    <w:rsid w:val="00A93EAC"/>
    <w:rsid w:val="00A95543"/>
    <w:rsid w:val="00A95F02"/>
    <w:rsid w:val="00A962F0"/>
    <w:rsid w:val="00A96433"/>
    <w:rsid w:val="00A9697C"/>
    <w:rsid w:val="00A97898"/>
    <w:rsid w:val="00A97A5E"/>
    <w:rsid w:val="00A97BE4"/>
    <w:rsid w:val="00AA0154"/>
    <w:rsid w:val="00AA027C"/>
    <w:rsid w:val="00AA042B"/>
    <w:rsid w:val="00AA102A"/>
    <w:rsid w:val="00AA183F"/>
    <w:rsid w:val="00AA1C14"/>
    <w:rsid w:val="00AA2257"/>
    <w:rsid w:val="00AA35AF"/>
    <w:rsid w:val="00AA41A7"/>
    <w:rsid w:val="00AA42E1"/>
    <w:rsid w:val="00AA5A62"/>
    <w:rsid w:val="00AA5F88"/>
    <w:rsid w:val="00AA63D6"/>
    <w:rsid w:val="00AA64C5"/>
    <w:rsid w:val="00AA6730"/>
    <w:rsid w:val="00AA720E"/>
    <w:rsid w:val="00AA76E1"/>
    <w:rsid w:val="00AB0052"/>
    <w:rsid w:val="00AB0536"/>
    <w:rsid w:val="00AB0BB8"/>
    <w:rsid w:val="00AB0CF7"/>
    <w:rsid w:val="00AB1781"/>
    <w:rsid w:val="00AB2AAB"/>
    <w:rsid w:val="00AB2F4D"/>
    <w:rsid w:val="00AB326C"/>
    <w:rsid w:val="00AB34D9"/>
    <w:rsid w:val="00AB3CAB"/>
    <w:rsid w:val="00AB4DD7"/>
    <w:rsid w:val="00AB5D9F"/>
    <w:rsid w:val="00AB6BB7"/>
    <w:rsid w:val="00AB7019"/>
    <w:rsid w:val="00AB7784"/>
    <w:rsid w:val="00AB78C7"/>
    <w:rsid w:val="00AB7A1C"/>
    <w:rsid w:val="00AC002C"/>
    <w:rsid w:val="00AC004A"/>
    <w:rsid w:val="00AC0FEC"/>
    <w:rsid w:val="00AC3C72"/>
    <w:rsid w:val="00AC6C5F"/>
    <w:rsid w:val="00AC7549"/>
    <w:rsid w:val="00AC7D6B"/>
    <w:rsid w:val="00AD08E0"/>
    <w:rsid w:val="00AD0EE6"/>
    <w:rsid w:val="00AD139B"/>
    <w:rsid w:val="00AD13A3"/>
    <w:rsid w:val="00AD151E"/>
    <w:rsid w:val="00AD26E1"/>
    <w:rsid w:val="00AD26E7"/>
    <w:rsid w:val="00AD2969"/>
    <w:rsid w:val="00AD310E"/>
    <w:rsid w:val="00AD3228"/>
    <w:rsid w:val="00AD3A26"/>
    <w:rsid w:val="00AD4F84"/>
    <w:rsid w:val="00AD50AC"/>
    <w:rsid w:val="00AD581A"/>
    <w:rsid w:val="00AD5848"/>
    <w:rsid w:val="00AD6104"/>
    <w:rsid w:val="00AD6A50"/>
    <w:rsid w:val="00AD7B8C"/>
    <w:rsid w:val="00AD7E09"/>
    <w:rsid w:val="00AE01A3"/>
    <w:rsid w:val="00AE0627"/>
    <w:rsid w:val="00AE1086"/>
    <w:rsid w:val="00AE1D46"/>
    <w:rsid w:val="00AE2AEB"/>
    <w:rsid w:val="00AE39CD"/>
    <w:rsid w:val="00AE3AB6"/>
    <w:rsid w:val="00AE3E7D"/>
    <w:rsid w:val="00AE4734"/>
    <w:rsid w:val="00AE4C46"/>
    <w:rsid w:val="00AE4CED"/>
    <w:rsid w:val="00AE4F08"/>
    <w:rsid w:val="00AE5047"/>
    <w:rsid w:val="00AE6BC7"/>
    <w:rsid w:val="00AE6FB4"/>
    <w:rsid w:val="00AE703A"/>
    <w:rsid w:val="00AE797D"/>
    <w:rsid w:val="00AE79D9"/>
    <w:rsid w:val="00AE79E0"/>
    <w:rsid w:val="00AF0F3F"/>
    <w:rsid w:val="00AF17FF"/>
    <w:rsid w:val="00AF35FA"/>
    <w:rsid w:val="00AF3787"/>
    <w:rsid w:val="00AF43ED"/>
    <w:rsid w:val="00AF4F0E"/>
    <w:rsid w:val="00AF53B3"/>
    <w:rsid w:val="00AF5735"/>
    <w:rsid w:val="00AF5960"/>
    <w:rsid w:val="00AF5ACE"/>
    <w:rsid w:val="00AF615D"/>
    <w:rsid w:val="00AF6344"/>
    <w:rsid w:val="00AF6A8C"/>
    <w:rsid w:val="00AF6F01"/>
    <w:rsid w:val="00AF733F"/>
    <w:rsid w:val="00AF7738"/>
    <w:rsid w:val="00AF7A6C"/>
    <w:rsid w:val="00B00A59"/>
    <w:rsid w:val="00B00C3E"/>
    <w:rsid w:val="00B00F83"/>
    <w:rsid w:val="00B0108C"/>
    <w:rsid w:val="00B0161A"/>
    <w:rsid w:val="00B01888"/>
    <w:rsid w:val="00B01957"/>
    <w:rsid w:val="00B019AB"/>
    <w:rsid w:val="00B01D06"/>
    <w:rsid w:val="00B01FFB"/>
    <w:rsid w:val="00B022E2"/>
    <w:rsid w:val="00B02760"/>
    <w:rsid w:val="00B02CB4"/>
    <w:rsid w:val="00B04CDE"/>
    <w:rsid w:val="00B05864"/>
    <w:rsid w:val="00B059AA"/>
    <w:rsid w:val="00B06017"/>
    <w:rsid w:val="00B06747"/>
    <w:rsid w:val="00B06C6D"/>
    <w:rsid w:val="00B10868"/>
    <w:rsid w:val="00B1127B"/>
    <w:rsid w:val="00B1173E"/>
    <w:rsid w:val="00B11B22"/>
    <w:rsid w:val="00B122CC"/>
    <w:rsid w:val="00B129CE"/>
    <w:rsid w:val="00B12BF9"/>
    <w:rsid w:val="00B12EEE"/>
    <w:rsid w:val="00B13486"/>
    <w:rsid w:val="00B13A36"/>
    <w:rsid w:val="00B15A91"/>
    <w:rsid w:val="00B15D47"/>
    <w:rsid w:val="00B15E93"/>
    <w:rsid w:val="00B15F01"/>
    <w:rsid w:val="00B1612A"/>
    <w:rsid w:val="00B16271"/>
    <w:rsid w:val="00B17AD1"/>
    <w:rsid w:val="00B17F46"/>
    <w:rsid w:val="00B20A0E"/>
    <w:rsid w:val="00B20E87"/>
    <w:rsid w:val="00B211E6"/>
    <w:rsid w:val="00B21E7B"/>
    <w:rsid w:val="00B22635"/>
    <w:rsid w:val="00B22681"/>
    <w:rsid w:val="00B234B9"/>
    <w:rsid w:val="00B235BD"/>
    <w:rsid w:val="00B23BD9"/>
    <w:rsid w:val="00B2435D"/>
    <w:rsid w:val="00B246B6"/>
    <w:rsid w:val="00B24C96"/>
    <w:rsid w:val="00B2527E"/>
    <w:rsid w:val="00B26A64"/>
    <w:rsid w:val="00B26FD8"/>
    <w:rsid w:val="00B27B7B"/>
    <w:rsid w:val="00B27E51"/>
    <w:rsid w:val="00B30135"/>
    <w:rsid w:val="00B304D6"/>
    <w:rsid w:val="00B3095A"/>
    <w:rsid w:val="00B30A4E"/>
    <w:rsid w:val="00B31522"/>
    <w:rsid w:val="00B32C2D"/>
    <w:rsid w:val="00B33176"/>
    <w:rsid w:val="00B34EF5"/>
    <w:rsid w:val="00B35309"/>
    <w:rsid w:val="00B36782"/>
    <w:rsid w:val="00B367C9"/>
    <w:rsid w:val="00B373EA"/>
    <w:rsid w:val="00B40A10"/>
    <w:rsid w:val="00B40CE5"/>
    <w:rsid w:val="00B415D3"/>
    <w:rsid w:val="00B4215E"/>
    <w:rsid w:val="00B42F33"/>
    <w:rsid w:val="00B42F5D"/>
    <w:rsid w:val="00B443CC"/>
    <w:rsid w:val="00B44847"/>
    <w:rsid w:val="00B44D81"/>
    <w:rsid w:val="00B45047"/>
    <w:rsid w:val="00B452B6"/>
    <w:rsid w:val="00B452E4"/>
    <w:rsid w:val="00B459C1"/>
    <w:rsid w:val="00B45CE0"/>
    <w:rsid w:val="00B45F08"/>
    <w:rsid w:val="00B46655"/>
    <w:rsid w:val="00B46C9C"/>
    <w:rsid w:val="00B46F29"/>
    <w:rsid w:val="00B4753E"/>
    <w:rsid w:val="00B47868"/>
    <w:rsid w:val="00B502C3"/>
    <w:rsid w:val="00B5036C"/>
    <w:rsid w:val="00B5100C"/>
    <w:rsid w:val="00B51244"/>
    <w:rsid w:val="00B5136C"/>
    <w:rsid w:val="00B51AE5"/>
    <w:rsid w:val="00B52DDD"/>
    <w:rsid w:val="00B52E72"/>
    <w:rsid w:val="00B530D5"/>
    <w:rsid w:val="00B53E3E"/>
    <w:rsid w:val="00B54566"/>
    <w:rsid w:val="00B54BC7"/>
    <w:rsid w:val="00B554B3"/>
    <w:rsid w:val="00B55A5C"/>
    <w:rsid w:val="00B55AFE"/>
    <w:rsid w:val="00B55DAD"/>
    <w:rsid w:val="00B5601F"/>
    <w:rsid w:val="00B57153"/>
    <w:rsid w:val="00B5781E"/>
    <w:rsid w:val="00B57B28"/>
    <w:rsid w:val="00B601EE"/>
    <w:rsid w:val="00B603BA"/>
    <w:rsid w:val="00B60AC1"/>
    <w:rsid w:val="00B61094"/>
    <w:rsid w:val="00B61C17"/>
    <w:rsid w:val="00B6288E"/>
    <w:rsid w:val="00B635F7"/>
    <w:rsid w:val="00B63FEC"/>
    <w:rsid w:val="00B646B5"/>
    <w:rsid w:val="00B65558"/>
    <w:rsid w:val="00B675CF"/>
    <w:rsid w:val="00B67C75"/>
    <w:rsid w:val="00B7022D"/>
    <w:rsid w:val="00B71290"/>
    <w:rsid w:val="00B7279B"/>
    <w:rsid w:val="00B728F3"/>
    <w:rsid w:val="00B72E33"/>
    <w:rsid w:val="00B7407A"/>
    <w:rsid w:val="00B7485D"/>
    <w:rsid w:val="00B74D93"/>
    <w:rsid w:val="00B74D9D"/>
    <w:rsid w:val="00B7544F"/>
    <w:rsid w:val="00B762C3"/>
    <w:rsid w:val="00B76329"/>
    <w:rsid w:val="00B76AD1"/>
    <w:rsid w:val="00B77E51"/>
    <w:rsid w:val="00B81787"/>
    <w:rsid w:val="00B81F1F"/>
    <w:rsid w:val="00B82421"/>
    <w:rsid w:val="00B82F26"/>
    <w:rsid w:val="00B83006"/>
    <w:rsid w:val="00B833DC"/>
    <w:rsid w:val="00B838F9"/>
    <w:rsid w:val="00B83BD2"/>
    <w:rsid w:val="00B845E5"/>
    <w:rsid w:val="00B847AD"/>
    <w:rsid w:val="00B84A9F"/>
    <w:rsid w:val="00B865A1"/>
    <w:rsid w:val="00B869FE"/>
    <w:rsid w:val="00B8714C"/>
    <w:rsid w:val="00B871D4"/>
    <w:rsid w:val="00B87434"/>
    <w:rsid w:val="00B87D30"/>
    <w:rsid w:val="00B900C7"/>
    <w:rsid w:val="00B906DB"/>
    <w:rsid w:val="00B906FA"/>
    <w:rsid w:val="00B90AAA"/>
    <w:rsid w:val="00B90CC9"/>
    <w:rsid w:val="00B91A7F"/>
    <w:rsid w:val="00B91CBD"/>
    <w:rsid w:val="00B93096"/>
    <w:rsid w:val="00B93106"/>
    <w:rsid w:val="00B93766"/>
    <w:rsid w:val="00B93D35"/>
    <w:rsid w:val="00B95014"/>
    <w:rsid w:val="00B95905"/>
    <w:rsid w:val="00B96652"/>
    <w:rsid w:val="00B976B3"/>
    <w:rsid w:val="00B97FA1"/>
    <w:rsid w:val="00BA0433"/>
    <w:rsid w:val="00BA0E8E"/>
    <w:rsid w:val="00BA24C0"/>
    <w:rsid w:val="00BA27D1"/>
    <w:rsid w:val="00BA2B41"/>
    <w:rsid w:val="00BA2DB1"/>
    <w:rsid w:val="00BA3039"/>
    <w:rsid w:val="00BA31DC"/>
    <w:rsid w:val="00BA358D"/>
    <w:rsid w:val="00BA36A4"/>
    <w:rsid w:val="00BA3BA0"/>
    <w:rsid w:val="00BA3D6A"/>
    <w:rsid w:val="00BA4607"/>
    <w:rsid w:val="00BA546B"/>
    <w:rsid w:val="00BA5532"/>
    <w:rsid w:val="00BA61E8"/>
    <w:rsid w:val="00BA6A6B"/>
    <w:rsid w:val="00BA6F76"/>
    <w:rsid w:val="00BA7565"/>
    <w:rsid w:val="00BA7B74"/>
    <w:rsid w:val="00BA7DD9"/>
    <w:rsid w:val="00BB030D"/>
    <w:rsid w:val="00BB0691"/>
    <w:rsid w:val="00BB0748"/>
    <w:rsid w:val="00BB135F"/>
    <w:rsid w:val="00BB1F3F"/>
    <w:rsid w:val="00BB27E3"/>
    <w:rsid w:val="00BB2C48"/>
    <w:rsid w:val="00BB2D44"/>
    <w:rsid w:val="00BB3863"/>
    <w:rsid w:val="00BB3AF5"/>
    <w:rsid w:val="00BB434A"/>
    <w:rsid w:val="00BB4AB0"/>
    <w:rsid w:val="00BB5694"/>
    <w:rsid w:val="00BB574F"/>
    <w:rsid w:val="00BB6A9C"/>
    <w:rsid w:val="00BB6E6E"/>
    <w:rsid w:val="00BB6EB0"/>
    <w:rsid w:val="00BB76C8"/>
    <w:rsid w:val="00BB7B1C"/>
    <w:rsid w:val="00BB7BCE"/>
    <w:rsid w:val="00BB7FD9"/>
    <w:rsid w:val="00BC01B0"/>
    <w:rsid w:val="00BC033B"/>
    <w:rsid w:val="00BC0825"/>
    <w:rsid w:val="00BC089B"/>
    <w:rsid w:val="00BC0DAF"/>
    <w:rsid w:val="00BC1319"/>
    <w:rsid w:val="00BC32D5"/>
    <w:rsid w:val="00BC32F2"/>
    <w:rsid w:val="00BC3D11"/>
    <w:rsid w:val="00BC4157"/>
    <w:rsid w:val="00BC47B8"/>
    <w:rsid w:val="00BC496F"/>
    <w:rsid w:val="00BC4E5E"/>
    <w:rsid w:val="00BC57B2"/>
    <w:rsid w:val="00BC5827"/>
    <w:rsid w:val="00BC5830"/>
    <w:rsid w:val="00BC6F47"/>
    <w:rsid w:val="00BC737C"/>
    <w:rsid w:val="00BC78A5"/>
    <w:rsid w:val="00BC7DCA"/>
    <w:rsid w:val="00BD000F"/>
    <w:rsid w:val="00BD049E"/>
    <w:rsid w:val="00BD11CF"/>
    <w:rsid w:val="00BD1DB1"/>
    <w:rsid w:val="00BD2059"/>
    <w:rsid w:val="00BD27E1"/>
    <w:rsid w:val="00BD2BE4"/>
    <w:rsid w:val="00BD2C81"/>
    <w:rsid w:val="00BD3875"/>
    <w:rsid w:val="00BD40E2"/>
    <w:rsid w:val="00BD46FC"/>
    <w:rsid w:val="00BD49E6"/>
    <w:rsid w:val="00BD50B9"/>
    <w:rsid w:val="00BD6800"/>
    <w:rsid w:val="00BD6DE6"/>
    <w:rsid w:val="00BD7C8A"/>
    <w:rsid w:val="00BE05E0"/>
    <w:rsid w:val="00BE0AE6"/>
    <w:rsid w:val="00BE0FF6"/>
    <w:rsid w:val="00BE1CE4"/>
    <w:rsid w:val="00BE2655"/>
    <w:rsid w:val="00BE4335"/>
    <w:rsid w:val="00BE43AC"/>
    <w:rsid w:val="00BE50A7"/>
    <w:rsid w:val="00BE53E9"/>
    <w:rsid w:val="00BE64AE"/>
    <w:rsid w:val="00BE6761"/>
    <w:rsid w:val="00BE7213"/>
    <w:rsid w:val="00BE7847"/>
    <w:rsid w:val="00BE7DCF"/>
    <w:rsid w:val="00BE7DD2"/>
    <w:rsid w:val="00BF0D2B"/>
    <w:rsid w:val="00BF206D"/>
    <w:rsid w:val="00BF20BE"/>
    <w:rsid w:val="00BF29BD"/>
    <w:rsid w:val="00BF29FB"/>
    <w:rsid w:val="00BF2B1B"/>
    <w:rsid w:val="00BF2D48"/>
    <w:rsid w:val="00BF3368"/>
    <w:rsid w:val="00BF36BB"/>
    <w:rsid w:val="00BF3AD0"/>
    <w:rsid w:val="00BF42FA"/>
    <w:rsid w:val="00BF4648"/>
    <w:rsid w:val="00BF5452"/>
    <w:rsid w:val="00BF59DA"/>
    <w:rsid w:val="00BF66A8"/>
    <w:rsid w:val="00BF77A5"/>
    <w:rsid w:val="00BF7918"/>
    <w:rsid w:val="00BF796A"/>
    <w:rsid w:val="00BF7A54"/>
    <w:rsid w:val="00C00AD4"/>
    <w:rsid w:val="00C018CD"/>
    <w:rsid w:val="00C01B47"/>
    <w:rsid w:val="00C02322"/>
    <w:rsid w:val="00C02DAF"/>
    <w:rsid w:val="00C0408B"/>
    <w:rsid w:val="00C049A3"/>
    <w:rsid w:val="00C051CA"/>
    <w:rsid w:val="00C05406"/>
    <w:rsid w:val="00C05429"/>
    <w:rsid w:val="00C05FA6"/>
    <w:rsid w:val="00C06027"/>
    <w:rsid w:val="00C0609E"/>
    <w:rsid w:val="00C0653A"/>
    <w:rsid w:val="00C0662D"/>
    <w:rsid w:val="00C06718"/>
    <w:rsid w:val="00C070BE"/>
    <w:rsid w:val="00C07640"/>
    <w:rsid w:val="00C077EB"/>
    <w:rsid w:val="00C07B77"/>
    <w:rsid w:val="00C1043A"/>
    <w:rsid w:val="00C11428"/>
    <w:rsid w:val="00C1170A"/>
    <w:rsid w:val="00C11D84"/>
    <w:rsid w:val="00C11F2B"/>
    <w:rsid w:val="00C1256D"/>
    <w:rsid w:val="00C12873"/>
    <w:rsid w:val="00C132AE"/>
    <w:rsid w:val="00C13762"/>
    <w:rsid w:val="00C13D88"/>
    <w:rsid w:val="00C16417"/>
    <w:rsid w:val="00C16550"/>
    <w:rsid w:val="00C1692E"/>
    <w:rsid w:val="00C16F34"/>
    <w:rsid w:val="00C17735"/>
    <w:rsid w:val="00C17D9C"/>
    <w:rsid w:val="00C20D81"/>
    <w:rsid w:val="00C2105C"/>
    <w:rsid w:val="00C212C3"/>
    <w:rsid w:val="00C2229C"/>
    <w:rsid w:val="00C2255A"/>
    <w:rsid w:val="00C24829"/>
    <w:rsid w:val="00C24E8F"/>
    <w:rsid w:val="00C25351"/>
    <w:rsid w:val="00C255CD"/>
    <w:rsid w:val="00C25A70"/>
    <w:rsid w:val="00C2603C"/>
    <w:rsid w:val="00C261CE"/>
    <w:rsid w:val="00C266BF"/>
    <w:rsid w:val="00C26EFF"/>
    <w:rsid w:val="00C27852"/>
    <w:rsid w:val="00C305C8"/>
    <w:rsid w:val="00C30B91"/>
    <w:rsid w:val="00C3116F"/>
    <w:rsid w:val="00C31664"/>
    <w:rsid w:val="00C31B35"/>
    <w:rsid w:val="00C3276E"/>
    <w:rsid w:val="00C344D7"/>
    <w:rsid w:val="00C34A1E"/>
    <w:rsid w:val="00C34FDF"/>
    <w:rsid w:val="00C35851"/>
    <w:rsid w:val="00C36662"/>
    <w:rsid w:val="00C36A1F"/>
    <w:rsid w:val="00C37171"/>
    <w:rsid w:val="00C37177"/>
    <w:rsid w:val="00C371CB"/>
    <w:rsid w:val="00C37244"/>
    <w:rsid w:val="00C404C9"/>
    <w:rsid w:val="00C40E6B"/>
    <w:rsid w:val="00C42073"/>
    <w:rsid w:val="00C42B7C"/>
    <w:rsid w:val="00C43BC0"/>
    <w:rsid w:val="00C43CD7"/>
    <w:rsid w:val="00C4420C"/>
    <w:rsid w:val="00C44715"/>
    <w:rsid w:val="00C44A22"/>
    <w:rsid w:val="00C465B4"/>
    <w:rsid w:val="00C46DCE"/>
    <w:rsid w:val="00C477FE"/>
    <w:rsid w:val="00C505E5"/>
    <w:rsid w:val="00C50D49"/>
    <w:rsid w:val="00C51138"/>
    <w:rsid w:val="00C519E4"/>
    <w:rsid w:val="00C51D4A"/>
    <w:rsid w:val="00C52272"/>
    <w:rsid w:val="00C52C9C"/>
    <w:rsid w:val="00C5354A"/>
    <w:rsid w:val="00C53CE1"/>
    <w:rsid w:val="00C5461E"/>
    <w:rsid w:val="00C5464A"/>
    <w:rsid w:val="00C55E4E"/>
    <w:rsid w:val="00C574FD"/>
    <w:rsid w:val="00C60771"/>
    <w:rsid w:val="00C608C5"/>
    <w:rsid w:val="00C60C67"/>
    <w:rsid w:val="00C60F38"/>
    <w:rsid w:val="00C611B2"/>
    <w:rsid w:val="00C6265A"/>
    <w:rsid w:val="00C631B9"/>
    <w:rsid w:val="00C63891"/>
    <w:rsid w:val="00C639F9"/>
    <w:rsid w:val="00C64A2E"/>
    <w:rsid w:val="00C65181"/>
    <w:rsid w:val="00C651F0"/>
    <w:rsid w:val="00C654BD"/>
    <w:rsid w:val="00C65CC5"/>
    <w:rsid w:val="00C65D65"/>
    <w:rsid w:val="00C66CBD"/>
    <w:rsid w:val="00C6705F"/>
    <w:rsid w:val="00C671D4"/>
    <w:rsid w:val="00C70AE6"/>
    <w:rsid w:val="00C70C7F"/>
    <w:rsid w:val="00C70E3D"/>
    <w:rsid w:val="00C71563"/>
    <w:rsid w:val="00C71A5D"/>
    <w:rsid w:val="00C71A7E"/>
    <w:rsid w:val="00C723D7"/>
    <w:rsid w:val="00C72449"/>
    <w:rsid w:val="00C72ADD"/>
    <w:rsid w:val="00C73090"/>
    <w:rsid w:val="00C7373A"/>
    <w:rsid w:val="00C73CAA"/>
    <w:rsid w:val="00C73D75"/>
    <w:rsid w:val="00C7416F"/>
    <w:rsid w:val="00C74A15"/>
    <w:rsid w:val="00C74BED"/>
    <w:rsid w:val="00C7560C"/>
    <w:rsid w:val="00C7724C"/>
    <w:rsid w:val="00C77267"/>
    <w:rsid w:val="00C809D6"/>
    <w:rsid w:val="00C81595"/>
    <w:rsid w:val="00C81A2E"/>
    <w:rsid w:val="00C81BF1"/>
    <w:rsid w:val="00C81C22"/>
    <w:rsid w:val="00C825C7"/>
    <w:rsid w:val="00C82606"/>
    <w:rsid w:val="00C82B86"/>
    <w:rsid w:val="00C87F57"/>
    <w:rsid w:val="00C905CD"/>
    <w:rsid w:val="00C909E9"/>
    <w:rsid w:val="00C9197A"/>
    <w:rsid w:val="00C9383F"/>
    <w:rsid w:val="00C941A4"/>
    <w:rsid w:val="00C94906"/>
    <w:rsid w:val="00C94F49"/>
    <w:rsid w:val="00C9526D"/>
    <w:rsid w:val="00C960D0"/>
    <w:rsid w:val="00C96335"/>
    <w:rsid w:val="00C963A3"/>
    <w:rsid w:val="00C9745D"/>
    <w:rsid w:val="00CA05EF"/>
    <w:rsid w:val="00CA1428"/>
    <w:rsid w:val="00CA1684"/>
    <w:rsid w:val="00CA3553"/>
    <w:rsid w:val="00CA39F8"/>
    <w:rsid w:val="00CA41E3"/>
    <w:rsid w:val="00CA47BF"/>
    <w:rsid w:val="00CA48C5"/>
    <w:rsid w:val="00CA4E39"/>
    <w:rsid w:val="00CA5FF8"/>
    <w:rsid w:val="00CA6A48"/>
    <w:rsid w:val="00CA6BE5"/>
    <w:rsid w:val="00CA6D32"/>
    <w:rsid w:val="00CA7A25"/>
    <w:rsid w:val="00CB140E"/>
    <w:rsid w:val="00CB1F0D"/>
    <w:rsid w:val="00CB22EA"/>
    <w:rsid w:val="00CB2880"/>
    <w:rsid w:val="00CB464D"/>
    <w:rsid w:val="00CB5DD3"/>
    <w:rsid w:val="00CB68BA"/>
    <w:rsid w:val="00CB6A0E"/>
    <w:rsid w:val="00CB6A14"/>
    <w:rsid w:val="00CB728E"/>
    <w:rsid w:val="00CB75DC"/>
    <w:rsid w:val="00CB78FD"/>
    <w:rsid w:val="00CB7A4E"/>
    <w:rsid w:val="00CC0462"/>
    <w:rsid w:val="00CC05F4"/>
    <w:rsid w:val="00CC07D3"/>
    <w:rsid w:val="00CC08F8"/>
    <w:rsid w:val="00CC0C18"/>
    <w:rsid w:val="00CC0DF4"/>
    <w:rsid w:val="00CC1AD3"/>
    <w:rsid w:val="00CC1E22"/>
    <w:rsid w:val="00CC2FDE"/>
    <w:rsid w:val="00CC3A0C"/>
    <w:rsid w:val="00CC4B06"/>
    <w:rsid w:val="00CC4FF3"/>
    <w:rsid w:val="00CC53FE"/>
    <w:rsid w:val="00CC54E1"/>
    <w:rsid w:val="00CC55D2"/>
    <w:rsid w:val="00CC56E7"/>
    <w:rsid w:val="00CC64DF"/>
    <w:rsid w:val="00CC6AFD"/>
    <w:rsid w:val="00CC6B86"/>
    <w:rsid w:val="00CC7B0C"/>
    <w:rsid w:val="00CD0551"/>
    <w:rsid w:val="00CD122E"/>
    <w:rsid w:val="00CD16F5"/>
    <w:rsid w:val="00CD1F16"/>
    <w:rsid w:val="00CD22B6"/>
    <w:rsid w:val="00CD272C"/>
    <w:rsid w:val="00CD2F4D"/>
    <w:rsid w:val="00CD36FD"/>
    <w:rsid w:val="00CD44B9"/>
    <w:rsid w:val="00CD5C23"/>
    <w:rsid w:val="00CD6050"/>
    <w:rsid w:val="00CD6250"/>
    <w:rsid w:val="00CD7030"/>
    <w:rsid w:val="00CD7376"/>
    <w:rsid w:val="00CD7CCC"/>
    <w:rsid w:val="00CE0057"/>
    <w:rsid w:val="00CE075C"/>
    <w:rsid w:val="00CE0C94"/>
    <w:rsid w:val="00CE1079"/>
    <w:rsid w:val="00CE1883"/>
    <w:rsid w:val="00CE1FC6"/>
    <w:rsid w:val="00CE2266"/>
    <w:rsid w:val="00CE3016"/>
    <w:rsid w:val="00CE3B3D"/>
    <w:rsid w:val="00CE4987"/>
    <w:rsid w:val="00CE4D6D"/>
    <w:rsid w:val="00CE62F6"/>
    <w:rsid w:val="00CE66C1"/>
    <w:rsid w:val="00CE7BA6"/>
    <w:rsid w:val="00CF0626"/>
    <w:rsid w:val="00CF08B3"/>
    <w:rsid w:val="00CF11FD"/>
    <w:rsid w:val="00CF1335"/>
    <w:rsid w:val="00CF287A"/>
    <w:rsid w:val="00CF298D"/>
    <w:rsid w:val="00CF2D9D"/>
    <w:rsid w:val="00CF4DE9"/>
    <w:rsid w:val="00CF55B5"/>
    <w:rsid w:val="00CF72ED"/>
    <w:rsid w:val="00CF7410"/>
    <w:rsid w:val="00D006D3"/>
    <w:rsid w:val="00D00B94"/>
    <w:rsid w:val="00D00C51"/>
    <w:rsid w:val="00D00C83"/>
    <w:rsid w:val="00D00FA6"/>
    <w:rsid w:val="00D010CE"/>
    <w:rsid w:val="00D01685"/>
    <w:rsid w:val="00D01706"/>
    <w:rsid w:val="00D01AA2"/>
    <w:rsid w:val="00D049EB"/>
    <w:rsid w:val="00D05265"/>
    <w:rsid w:val="00D05C34"/>
    <w:rsid w:val="00D064D1"/>
    <w:rsid w:val="00D06954"/>
    <w:rsid w:val="00D06A09"/>
    <w:rsid w:val="00D06E66"/>
    <w:rsid w:val="00D06FCB"/>
    <w:rsid w:val="00D10B92"/>
    <w:rsid w:val="00D10C2F"/>
    <w:rsid w:val="00D11127"/>
    <w:rsid w:val="00D11212"/>
    <w:rsid w:val="00D1127F"/>
    <w:rsid w:val="00D11E39"/>
    <w:rsid w:val="00D121C9"/>
    <w:rsid w:val="00D122D1"/>
    <w:rsid w:val="00D126E8"/>
    <w:rsid w:val="00D12CBA"/>
    <w:rsid w:val="00D14072"/>
    <w:rsid w:val="00D15D43"/>
    <w:rsid w:val="00D15DCF"/>
    <w:rsid w:val="00D16EC2"/>
    <w:rsid w:val="00D1777D"/>
    <w:rsid w:val="00D179C5"/>
    <w:rsid w:val="00D203C4"/>
    <w:rsid w:val="00D206AF"/>
    <w:rsid w:val="00D208CE"/>
    <w:rsid w:val="00D20D9E"/>
    <w:rsid w:val="00D20F5D"/>
    <w:rsid w:val="00D21574"/>
    <w:rsid w:val="00D218C8"/>
    <w:rsid w:val="00D26E48"/>
    <w:rsid w:val="00D279E2"/>
    <w:rsid w:val="00D309FB"/>
    <w:rsid w:val="00D319E5"/>
    <w:rsid w:val="00D31AB4"/>
    <w:rsid w:val="00D31EA2"/>
    <w:rsid w:val="00D31EB8"/>
    <w:rsid w:val="00D32674"/>
    <w:rsid w:val="00D32F06"/>
    <w:rsid w:val="00D331E9"/>
    <w:rsid w:val="00D333E3"/>
    <w:rsid w:val="00D33865"/>
    <w:rsid w:val="00D33B52"/>
    <w:rsid w:val="00D33CB5"/>
    <w:rsid w:val="00D33F07"/>
    <w:rsid w:val="00D34FDF"/>
    <w:rsid w:val="00D3528F"/>
    <w:rsid w:val="00D35B91"/>
    <w:rsid w:val="00D36295"/>
    <w:rsid w:val="00D36D26"/>
    <w:rsid w:val="00D36D44"/>
    <w:rsid w:val="00D372F8"/>
    <w:rsid w:val="00D37328"/>
    <w:rsid w:val="00D407FD"/>
    <w:rsid w:val="00D41800"/>
    <w:rsid w:val="00D418EA"/>
    <w:rsid w:val="00D41B7E"/>
    <w:rsid w:val="00D41DBC"/>
    <w:rsid w:val="00D42062"/>
    <w:rsid w:val="00D421B5"/>
    <w:rsid w:val="00D422D8"/>
    <w:rsid w:val="00D426C8"/>
    <w:rsid w:val="00D42732"/>
    <w:rsid w:val="00D43FA7"/>
    <w:rsid w:val="00D44518"/>
    <w:rsid w:val="00D45228"/>
    <w:rsid w:val="00D455BB"/>
    <w:rsid w:val="00D458BA"/>
    <w:rsid w:val="00D45BC0"/>
    <w:rsid w:val="00D46371"/>
    <w:rsid w:val="00D46DD4"/>
    <w:rsid w:val="00D479A7"/>
    <w:rsid w:val="00D500A2"/>
    <w:rsid w:val="00D50D24"/>
    <w:rsid w:val="00D51127"/>
    <w:rsid w:val="00D52481"/>
    <w:rsid w:val="00D52818"/>
    <w:rsid w:val="00D52C9C"/>
    <w:rsid w:val="00D5335F"/>
    <w:rsid w:val="00D534E3"/>
    <w:rsid w:val="00D5359F"/>
    <w:rsid w:val="00D536BD"/>
    <w:rsid w:val="00D54F3D"/>
    <w:rsid w:val="00D5527D"/>
    <w:rsid w:val="00D560A3"/>
    <w:rsid w:val="00D56158"/>
    <w:rsid w:val="00D566CF"/>
    <w:rsid w:val="00D56FB3"/>
    <w:rsid w:val="00D57875"/>
    <w:rsid w:val="00D57A92"/>
    <w:rsid w:val="00D60882"/>
    <w:rsid w:val="00D60F11"/>
    <w:rsid w:val="00D6203B"/>
    <w:rsid w:val="00D64D41"/>
    <w:rsid w:val="00D65B43"/>
    <w:rsid w:val="00D65D1B"/>
    <w:rsid w:val="00D661C7"/>
    <w:rsid w:val="00D664D0"/>
    <w:rsid w:val="00D67111"/>
    <w:rsid w:val="00D7040E"/>
    <w:rsid w:val="00D708DC"/>
    <w:rsid w:val="00D714A2"/>
    <w:rsid w:val="00D7158D"/>
    <w:rsid w:val="00D72C58"/>
    <w:rsid w:val="00D73187"/>
    <w:rsid w:val="00D73BA4"/>
    <w:rsid w:val="00D7459E"/>
    <w:rsid w:val="00D75496"/>
    <w:rsid w:val="00D759BB"/>
    <w:rsid w:val="00D75CA6"/>
    <w:rsid w:val="00D762AD"/>
    <w:rsid w:val="00D7714A"/>
    <w:rsid w:val="00D7723D"/>
    <w:rsid w:val="00D77303"/>
    <w:rsid w:val="00D77814"/>
    <w:rsid w:val="00D77E4C"/>
    <w:rsid w:val="00D80136"/>
    <w:rsid w:val="00D8184D"/>
    <w:rsid w:val="00D82FEF"/>
    <w:rsid w:val="00D83F94"/>
    <w:rsid w:val="00D84756"/>
    <w:rsid w:val="00D84CB0"/>
    <w:rsid w:val="00D8516B"/>
    <w:rsid w:val="00D85309"/>
    <w:rsid w:val="00D85BE9"/>
    <w:rsid w:val="00D86171"/>
    <w:rsid w:val="00D86193"/>
    <w:rsid w:val="00D868A2"/>
    <w:rsid w:val="00D86C3B"/>
    <w:rsid w:val="00D86F26"/>
    <w:rsid w:val="00D87BD5"/>
    <w:rsid w:val="00D87C71"/>
    <w:rsid w:val="00D909CD"/>
    <w:rsid w:val="00D911EA"/>
    <w:rsid w:val="00D9143A"/>
    <w:rsid w:val="00D9199F"/>
    <w:rsid w:val="00D91D8B"/>
    <w:rsid w:val="00D92632"/>
    <w:rsid w:val="00D9300D"/>
    <w:rsid w:val="00D93326"/>
    <w:rsid w:val="00D93767"/>
    <w:rsid w:val="00D93DD9"/>
    <w:rsid w:val="00D9437E"/>
    <w:rsid w:val="00D951B6"/>
    <w:rsid w:val="00D95E33"/>
    <w:rsid w:val="00D9632B"/>
    <w:rsid w:val="00D965DD"/>
    <w:rsid w:val="00D96678"/>
    <w:rsid w:val="00D9689C"/>
    <w:rsid w:val="00D96CD2"/>
    <w:rsid w:val="00D979A1"/>
    <w:rsid w:val="00DA0142"/>
    <w:rsid w:val="00DA032A"/>
    <w:rsid w:val="00DA0392"/>
    <w:rsid w:val="00DA0AC3"/>
    <w:rsid w:val="00DA1AD2"/>
    <w:rsid w:val="00DA1D4B"/>
    <w:rsid w:val="00DA2B5E"/>
    <w:rsid w:val="00DA3F5E"/>
    <w:rsid w:val="00DA5D5E"/>
    <w:rsid w:val="00DA6049"/>
    <w:rsid w:val="00DA61B9"/>
    <w:rsid w:val="00DA6A4C"/>
    <w:rsid w:val="00DA7EDF"/>
    <w:rsid w:val="00DA7F5A"/>
    <w:rsid w:val="00DB1A10"/>
    <w:rsid w:val="00DB22C7"/>
    <w:rsid w:val="00DB25D3"/>
    <w:rsid w:val="00DB4454"/>
    <w:rsid w:val="00DB470F"/>
    <w:rsid w:val="00DB47CC"/>
    <w:rsid w:val="00DB5A4A"/>
    <w:rsid w:val="00DB69CB"/>
    <w:rsid w:val="00DB7768"/>
    <w:rsid w:val="00DC08BB"/>
    <w:rsid w:val="00DC0F28"/>
    <w:rsid w:val="00DC15BB"/>
    <w:rsid w:val="00DC1CE8"/>
    <w:rsid w:val="00DC1EFE"/>
    <w:rsid w:val="00DC2C12"/>
    <w:rsid w:val="00DC301F"/>
    <w:rsid w:val="00DC362E"/>
    <w:rsid w:val="00DC3879"/>
    <w:rsid w:val="00DC459E"/>
    <w:rsid w:val="00DC5D1E"/>
    <w:rsid w:val="00DC6F17"/>
    <w:rsid w:val="00DC703B"/>
    <w:rsid w:val="00DC71E7"/>
    <w:rsid w:val="00DC7791"/>
    <w:rsid w:val="00DC78A8"/>
    <w:rsid w:val="00DC7A27"/>
    <w:rsid w:val="00DC7DB9"/>
    <w:rsid w:val="00DD00BC"/>
    <w:rsid w:val="00DD02B5"/>
    <w:rsid w:val="00DD1038"/>
    <w:rsid w:val="00DD11A6"/>
    <w:rsid w:val="00DD1492"/>
    <w:rsid w:val="00DD1D44"/>
    <w:rsid w:val="00DD2305"/>
    <w:rsid w:val="00DD2C29"/>
    <w:rsid w:val="00DD3C2C"/>
    <w:rsid w:val="00DD4060"/>
    <w:rsid w:val="00DD43A9"/>
    <w:rsid w:val="00DD4C29"/>
    <w:rsid w:val="00DD4FD6"/>
    <w:rsid w:val="00DD5418"/>
    <w:rsid w:val="00DD5A3B"/>
    <w:rsid w:val="00DD6D23"/>
    <w:rsid w:val="00DD6E4F"/>
    <w:rsid w:val="00DD7D3F"/>
    <w:rsid w:val="00DE041E"/>
    <w:rsid w:val="00DE179A"/>
    <w:rsid w:val="00DE186C"/>
    <w:rsid w:val="00DE216C"/>
    <w:rsid w:val="00DE2EE7"/>
    <w:rsid w:val="00DE3CC6"/>
    <w:rsid w:val="00DE434C"/>
    <w:rsid w:val="00DE4EC3"/>
    <w:rsid w:val="00DE5567"/>
    <w:rsid w:val="00DE56D3"/>
    <w:rsid w:val="00DE58C0"/>
    <w:rsid w:val="00DE6E38"/>
    <w:rsid w:val="00DE7623"/>
    <w:rsid w:val="00DE7EB2"/>
    <w:rsid w:val="00DF06D6"/>
    <w:rsid w:val="00DF0752"/>
    <w:rsid w:val="00DF1237"/>
    <w:rsid w:val="00DF1310"/>
    <w:rsid w:val="00DF2F4C"/>
    <w:rsid w:val="00DF351F"/>
    <w:rsid w:val="00DF389C"/>
    <w:rsid w:val="00DF3E43"/>
    <w:rsid w:val="00DF45E6"/>
    <w:rsid w:val="00DF4967"/>
    <w:rsid w:val="00DF4AEF"/>
    <w:rsid w:val="00DF55E8"/>
    <w:rsid w:val="00DF5A63"/>
    <w:rsid w:val="00DF621A"/>
    <w:rsid w:val="00E005E1"/>
    <w:rsid w:val="00E01228"/>
    <w:rsid w:val="00E01986"/>
    <w:rsid w:val="00E02937"/>
    <w:rsid w:val="00E03C14"/>
    <w:rsid w:val="00E0449D"/>
    <w:rsid w:val="00E044D2"/>
    <w:rsid w:val="00E04EFE"/>
    <w:rsid w:val="00E05365"/>
    <w:rsid w:val="00E05549"/>
    <w:rsid w:val="00E058F7"/>
    <w:rsid w:val="00E05D32"/>
    <w:rsid w:val="00E069A7"/>
    <w:rsid w:val="00E06B48"/>
    <w:rsid w:val="00E06E2E"/>
    <w:rsid w:val="00E0716A"/>
    <w:rsid w:val="00E074CD"/>
    <w:rsid w:val="00E077B2"/>
    <w:rsid w:val="00E07EFC"/>
    <w:rsid w:val="00E10773"/>
    <w:rsid w:val="00E1127B"/>
    <w:rsid w:val="00E118EF"/>
    <w:rsid w:val="00E119F7"/>
    <w:rsid w:val="00E125F6"/>
    <w:rsid w:val="00E12740"/>
    <w:rsid w:val="00E130B0"/>
    <w:rsid w:val="00E13B4C"/>
    <w:rsid w:val="00E13BB8"/>
    <w:rsid w:val="00E13FF0"/>
    <w:rsid w:val="00E150FB"/>
    <w:rsid w:val="00E1680B"/>
    <w:rsid w:val="00E174E7"/>
    <w:rsid w:val="00E17541"/>
    <w:rsid w:val="00E20F6F"/>
    <w:rsid w:val="00E227EC"/>
    <w:rsid w:val="00E22F31"/>
    <w:rsid w:val="00E233E4"/>
    <w:rsid w:val="00E238EE"/>
    <w:rsid w:val="00E23D6E"/>
    <w:rsid w:val="00E25562"/>
    <w:rsid w:val="00E26414"/>
    <w:rsid w:val="00E2756C"/>
    <w:rsid w:val="00E3024C"/>
    <w:rsid w:val="00E307BE"/>
    <w:rsid w:val="00E30AFA"/>
    <w:rsid w:val="00E31A47"/>
    <w:rsid w:val="00E325F9"/>
    <w:rsid w:val="00E32644"/>
    <w:rsid w:val="00E32821"/>
    <w:rsid w:val="00E32EBF"/>
    <w:rsid w:val="00E35025"/>
    <w:rsid w:val="00E352FC"/>
    <w:rsid w:val="00E361BF"/>
    <w:rsid w:val="00E36421"/>
    <w:rsid w:val="00E3679C"/>
    <w:rsid w:val="00E36E1E"/>
    <w:rsid w:val="00E37E6B"/>
    <w:rsid w:val="00E37FCC"/>
    <w:rsid w:val="00E41890"/>
    <w:rsid w:val="00E41973"/>
    <w:rsid w:val="00E42416"/>
    <w:rsid w:val="00E42E3A"/>
    <w:rsid w:val="00E43661"/>
    <w:rsid w:val="00E440BA"/>
    <w:rsid w:val="00E44788"/>
    <w:rsid w:val="00E45033"/>
    <w:rsid w:val="00E455A5"/>
    <w:rsid w:val="00E455B1"/>
    <w:rsid w:val="00E462CF"/>
    <w:rsid w:val="00E504FC"/>
    <w:rsid w:val="00E505B1"/>
    <w:rsid w:val="00E50EBA"/>
    <w:rsid w:val="00E50F53"/>
    <w:rsid w:val="00E51670"/>
    <w:rsid w:val="00E52846"/>
    <w:rsid w:val="00E532DF"/>
    <w:rsid w:val="00E53617"/>
    <w:rsid w:val="00E536E6"/>
    <w:rsid w:val="00E53C03"/>
    <w:rsid w:val="00E5425A"/>
    <w:rsid w:val="00E54B2C"/>
    <w:rsid w:val="00E559F3"/>
    <w:rsid w:val="00E57214"/>
    <w:rsid w:val="00E57778"/>
    <w:rsid w:val="00E57E7E"/>
    <w:rsid w:val="00E60327"/>
    <w:rsid w:val="00E618F2"/>
    <w:rsid w:val="00E620B5"/>
    <w:rsid w:val="00E634AF"/>
    <w:rsid w:val="00E634BD"/>
    <w:rsid w:val="00E639E4"/>
    <w:rsid w:val="00E63CD0"/>
    <w:rsid w:val="00E64037"/>
    <w:rsid w:val="00E65269"/>
    <w:rsid w:val="00E6581D"/>
    <w:rsid w:val="00E66BBD"/>
    <w:rsid w:val="00E674B5"/>
    <w:rsid w:val="00E700E8"/>
    <w:rsid w:val="00E7061D"/>
    <w:rsid w:val="00E70763"/>
    <w:rsid w:val="00E70A78"/>
    <w:rsid w:val="00E711C0"/>
    <w:rsid w:val="00E71C1B"/>
    <w:rsid w:val="00E7270A"/>
    <w:rsid w:val="00E72B31"/>
    <w:rsid w:val="00E72DA0"/>
    <w:rsid w:val="00E73DF6"/>
    <w:rsid w:val="00E73EBC"/>
    <w:rsid w:val="00E73F78"/>
    <w:rsid w:val="00E74255"/>
    <w:rsid w:val="00E74EF5"/>
    <w:rsid w:val="00E7560A"/>
    <w:rsid w:val="00E757A9"/>
    <w:rsid w:val="00E75EC4"/>
    <w:rsid w:val="00E77CE5"/>
    <w:rsid w:val="00E813C8"/>
    <w:rsid w:val="00E81913"/>
    <w:rsid w:val="00E81ABD"/>
    <w:rsid w:val="00E82945"/>
    <w:rsid w:val="00E834D9"/>
    <w:rsid w:val="00E837CA"/>
    <w:rsid w:val="00E83862"/>
    <w:rsid w:val="00E843FE"/>
    <w:rsid w:val="00E854D9"/>
    <w:rsid w:val="00E85B33"/>
    <w:rsid w:val="00E85D28"/>
    <w:rsid w:val="00E861C1"/>
    <w:rsid w:val="00E91B54"/>
    <w:rsid w:val="00E91E02"/>
    <w:rsid w:val="00E928E5"/>
    <w:rsid w:val="00E92A84"/>
    <w:rsid w:val="00E939FB"/>
    <w:rsid w:val="00E93A08"/>
    <w:rsid w:val="00E94AC4"/>
    <w:rsid w:val="00E94B7C"/>
    <w:rsid w:val="00E94E96"/>
    <w:rsid w:val="00E951DD"/>
    <w:rsid w:val="00E957B3"/>
    <w:rsid w:val="00E95F4E"/>
    <w:rsid w:val="00E96059"/>
    <w:rsid w:val="00E96A80"/>
    <w:rsid w:val="00E96CAE"/>
    <w:rsid w:val="00E97354"/>
    <w:rsid w:val="00E97801"/>
    <w:rsid w:val="00E97C9D"/>
    <w:rsid w:val="00EA0B51"/>
    <w:rsid w:val="00EA1661"/>
    <w:rsid w:val="00EA1C9B"/>
    <w:rsid w:val="00EA2309"/>
    <w:rsid w:val="00EA2A7C"/>
    <w:rsid w:val="00EA361C"/>
    <w:rsid w:val="00EA36BC"/>
    <w:rsid w:val="00EA576C"/>
    <w:rsid w:val="00EA5E09"/>
    <w:rsid w:val="00EA6C4B"/>
    <w:rsid w:val="00EA72C0"/>
    <w:rsid w:val="00EA73B8"/>
    <w:rsid w:val="00EA7D2D"/>
    <w:rsid w:val="00EB0763"/>
    <w:rsid w:val="00EB18AF"/>
    <w:rsid w:val="00EB20FC"/>
    <w:rsid w:val="00EB29F3"/>
    <w:rsid w:val="00EB2C74"/>
    <w:rsid w:val="00EB38B0"/>
    <w:rsid w:val="00EB3F33"/>
    <w:rsid w:val="00EB4113"/>
    <w:rsid w:val="00EB6096"/>
    <w:rsid w:val="00EB6DB0"/>
    <w:rsid w:val="00EB7023"/>
    <w:rsid w:val="00EB71DC"/>
    <w:rsid w:val="00EB7670"/>
    <w:rsid w:val="00EC039E"/>
    <w:rsid w:val="00EC0F93"/>
    <w:rsid w:val="00EC11A0"/>
    <w:rsid w:val="00EC223B"/>
    <w:rsid w:val="00EC2379"/>
    <w:rsid w:val="00EC25D7"/>
    <w:rsid w:val="00EC4314"/>
    <w:rsid w:val="00EC43D0"/>
    <w:rsid w:val="00EC470E"/>
    <w:rsid w:val="00EC50FB"/>
    <w:rsid w:val="00EC66E9"/>
    <w:rsid w:val="00EC71CC"/>
    <w:rsid w:val="00EC74EA"/>
    <w:rsid w:val="00ED0DE8"/>
    <w:rsid w:val="00ED16B4"/>
    <w:rsid w:val="00ED2342"/>
    <w:rsid w:val="00ED2EBA"/>
    <w:rsid w:val="00ED30AB"/>
    <w:rsid w:val="00ED36A0"/>
    <w:rsid w:val="00ED3774"/>
    <w:rsid w:val="00ED42EE"/>
    <w:rsid w:val="00ED4DDD"/>
    <w:rsid w:val="00ED4EFA"/>
    <w:rsid w:val="00ED4FD3"/>
    <w:rsid w:val="00ED5B48"/>
    <w:rsid w:val="00EE08A3"/>
    <w:rsid w:val="00EE1063"/>
    <w:rsid w:val="00EE10A3"/>
    <w:rsid w:val="00EE11F7"/>
    <w:rsid w:val="00EE209C"/>
    <w:rsid w:val="00EE292F"/>
    <w:rsid w:val="00EE294C"/>
    <w:rsid w:val="00EE3081"/>
    <w:rsid w:val="00EE3419"/>
    <w:rsid w:val="00EE3BE7"/>
    <w:rsid w:val="00EF0283"/>
    <w:rsid w:val="00EF0590"/>
    <w:rsid w:val="00EF0C9B"/>
    <w:rsid w:val="00EF1197"/>
    <w:rsid w:val="00EF24B1"/>
    <w:rsid w:val="00EF291D"/>
    <w:rsid w:val="00EF2CEB"/>
    <w:rsid w:val="00EF37A8"/>
    <w:rsid w:val="00EF403D"/>
    <w:rsid w:val="00EF42D3"/>
    <w:rsid w:val="00EF43BA"/>
    <w:rsid w:val="00EF49EC"/>
    <w:rsid w:val="00EF4B55"/>
    <w:rsid w:val="00EF52E9"/>
    <w:rsid w:val="00EF5554"/>
    <w:rsid w:val="00EF5AE3"/>
    <w:rsid w:val="00EF777C"/>
    <w:rsid w:val="00EF7F85"/>
    <w:rsid w:val="00F00227"/>
    <w:rsid w:val="00F00F9C"/>
    <w:rsid w:val="00F02023"/>
    <w:rsid w:val="00F02459"/>
    <w:rsid w:val="00F038D3"/>
    <w:rsid w:val="00F03AD9"/>
    <w:rsid w:val="00F0406C"/>
    <w:rsid w:val="00F042D9"/>
    <w:rsid w:val="00F04988"/>
    <w:rsid w:val="00F04C88"/>
    <w:rsid w:val="00F0539D"/>
    <w:rsid w:val="00F05621"/>
    <w:rsid w:val="00F05735"/>
    <w:rsid w:val="00F07B7E"/>
    <w:rsid w:val="00F100C4"/>
    <w:rsid w:val="00F10DE5"/>
    <w:rsid w:val="00F116E4"/>
    <w:rsid w:val="00F11905"/>
    <w:rsid w:val="00F120AE"/>
    <w:rsid w:val="00F1211C"/>
    <w:rsid w:val="00F121C3"/>
    <w:rsid w:val="00F123EF"/>
    <w:rsid w:val="00F12B4F"/>
    <w:rsid w:val="00F13D99"/>
    <w:rsid w:val="00F141C1"/>
    <w:rsid w:val="00F14AD6"/>
    <w:rsid w:val="00F155B5"/>
    <w:rsid w:val="00F15DB3"/>
    <w:rsid w:val="00F16073"/>
    <w:rsid w:val="00F17705"/>
    <w:rsid w:val="00F17A23"/>
    <w:rsid w:val="00F2042A"/>
    <w:rsid w:val="00F204E8"/>
    <w:rsid w:val="00F219D3"/>
    <w:rsid w:val="00F22907"/>
    <w:rsid w:val="00F22BC2"/>
    <w:rsid w:val="00F22FD9"/>
    <w:rsid w:val="00F231FA"/>
    <w:rsid w:val="00F23C72"/>
    <w:rsid w:val="00F23E27"/>
    <w:rsid w:val="00F23F26"/>
    <w:rsid w:val="00F24B07"/>
    <w:rsid w:val="00F2531A"/>
    <w:rsid w:val="00F25917"/>
    <w:rsid w:val="00F25AF2"/>
    <w:rsid w:val="00F26C9D"/>
    <w:rsid w:val="00F26EA0"/>
    <w:rsid w:val="00F27187"/>
    <w:rsid w:val="00F276EF"/>
    <w:rsid w:val="00F27814"/>
    <w:rsid w:val="00F314DA"/>
    <w:rsid w:val="00F32A46"/>
    <w:rsid w:val="00F33244"/>
    <w:rsid w:val="00F335A2"/>
    <w:rsid w:val="00F34108"/>
    <w:rsid w:val="00F3597B"/>
    <w:rsid w:val="00F35E89"/>
    <w:rsid w:val="00F35FE6"/>
    <w:rsid w:val="00F363F3"/>
    <w:rsid w:val="00F3645F"/>
    <w:rsid w:val="00F37087"/>
    <w:rsid w:val="00F37804"/>
    <w:rsid w:val="00F37987"/>
    <w:rsid w:val="00F41800"/>
    <w:rsid w:val="00F41A97"/>
    <w:rsid w:val="00F41C9F"/>
    <w:rsid w:val="00F42259"/>
    <w:rsid w:val="00F42356"/>
    <w:rsid w:val="00F42A4B"/>
    <w:rsid w:val="00F4309D"/>
    <w:rsid w:val="00F43245"/>
    <w:rsid w:val="00F438CE"/>
    <w:rsid w:val="00F43F6B"/>
    <w:rsid w:val="00F44C37"/>
    <w:rsid w:val="00F44D11"/>
    <w:rsid w:val="00F44F20"/>
    <w:rsid w:val="00F45E77"/>
    <w:rsid w:val="00F46AAB"/>
    <w:rsid w:val="00F46F08"/>
    <w:rsid w:val="00F50319"/>
    <w:rsid w:val="00F50809"/>
    <w:rsid w:val="00F50893"/>
    <w:rsid w:val="00F50FDF"/>
    <w:rsid w:val="00F53342"/>
    <w:rsid w:val="00F5344F"/>
    <w:rsid w:val="00F534C5"/>
    <w:rsid w:val="00F53A59"/>
    <w:rsid w:val="00F53DA3"/>
    <w:rsid w:val="00F53E7F"/>
    <w:rsid w:val="00F543A1"/>
    <w:rsid w:val="00F547B3"/>
    <w:rsid w:val="00F54921"/>
    <w:rsid w:val="00F55AD0"/>
    <w:rsid w:val="00F55FAB"/>
    <w:rsid w:val="00F56018"/>
    <w:rsid w:val="00F56065"/>
    <w:rsid w:val="00F56073"/>
    <w:rsid w:val="00F56BBE"/>
    <w:rsid w:val="00F57FBE"/>
    <w:rsid w:val="00F6060F"/>
    <w:rsid w:val="00F607D7"/>
    <w:rsid w:val="00F611A9"/>
    <w:rsid w:val="00F61E05"/>
    <w:rsid w:val="00F62D93"/>
    <w:rsid w:val="00F6476B"/>
    <w:rsid w:val="00F64C0B"/>
    <w:rsid w:val="00F65ED5"/>
    <w:rsid w:val="00F662E3"/>
    <w:rsid w:val="00F675B9"/>
    <w:rsid w:val="00F67D9B"/>
    <w:rsid w:val="00F67E66"/>
    <w:rsid w:val="00F70BE9"/>
    <w:rsid w:val="00F71486"/>
    <w:rsid w:val="00F7193A"/>
    <w:rsid w:val="00F71AB7"/>
    <w:rsid w:val="00F71B0F"/>
    <w:rsid w:val="00F720D2"/>
    <w:rsid w:val="00F724D5"/>
    <w:rsid w:val="00F7250E"/>
    <w:rsid w:val="00F725BA"/>
    <w:rsid w:val="00F73BA0"/>
    <w:rsid w:val="00F73BA4"/>
    <w:rsid w:val="00F74198"/>
    <w:rsid w:val="00F74D58"/>
    <w:rsid w:val="00F75236"/>
    <w:rsid w:val="00F759CC"/>
    <w:rsid w:val="00F765CC"/>
    <w:rsid w:val="00F76F44"/>
    <w:rsid w:val="00F805F8"/>
    <w:rsid w:val="00F8122A"/>
    <w:rsid w:val="00F813C0"/>
    <w:rsid w:val="00F8174B"/>
    <w:rsid w:val="00F81E3E"/>
    <w:rsid w:val="00F81F7D"/>
    <w:rsid w:val="00F828A0"/>
    <w:rsid w:val="00F8303E"/>
    <w:rsid w:val="00F83EB9"/>
    <w:rsid w:val="00F84892"/>
    <w:rsid w:val="00F84AD6"/>
    <w:rsid w:val="00F84FA7"/>
    <w:rsid w:val="00F85DB6"/>
    <w:rsid w:val="00F86C94"/>
    <w:rsid w:val="00F87603"/>
    <w:rsid w:val="00F87B6A"/>
    <w:rsid w:val="00F9000D"/>
    <w:rsid w:val="00F91237"/>
    <w:rsid w:val="00F9174B"/>
    <w:rsid w:val="00F91BF8"/>
    <w:rsid w:val="00F921EC"/>
    <w:rsid w:val="00F93CB6"/>
    <w:rsid w:val="00F94529"/>
    <w:rsid w:val="00F9459F"/>
    <w:rsid w:val="00F9547D"/>
    <w:rsid w:val="00F95886"/>
    <w:rsid w:val="00F961B8"/>
    <w:rsid w:val="00F96DB4"/>
    <w:rsid w:val="00F9707A"/>
    <w:rsid w:val="00F976D5"/>
    <w:rsid w:val="00F97922"/>
    <w:rsid w:val="00F979EA"/>
    <w:rsid w:val="00F97CF2"/>
    <w:rsid w:val="00FA0E8C"/>
    <w:rsid w:val="00FA1287"/>
    <w:rsid w:val="00FA145F"/>
    <w:rsid w:val="00FA2495"/>
    <w:rsid w:val="00FA2D46"/>
    <w:rsid w:val="00FA33DE"/>
    <w:rsid w:val="00FA34C0"/>
    <w:rsid w:val="00FA3540"/>
    <w:rsid w:val="00FA355F"/>
    <w:rsid w:val="00FA363C"/>
    <w:rsid w:val="00FA40E4"/>
    <w:rsid w:val="00FA47F4"/>
    <w:rsid w:val="00FA6542"/>
    <w:rsid w:val="00FA6CEC"/>
    <w:rsid w:val="00FA6ED2"/>
    <w:rsid w:val="00FA7B28"/>
    <w:rsid w:val="00FB04CC"/>
    <w:rsid w:val="00FB06B2"/>
    <w:rsid w:val="00FB0A73"/>
    <w:rsid w:val="00FB11CD"/>
    <w:rsid w:val="00FB132F"/>
    <w:rsid w:val="00FB2E07"/>
    <w:rsid w:val="00FB33F2"/>
    <w:rsid w:val="00FB3423"/>
    <w:rsid w:val="00FB4C0E"/>
    <w:rsid w:val="00FB4EF8"/>
    <w:rsid w:val="00FB4F73"/>
    <w:rsid w:val="00FB4FAD"/>
    <w:rsid w:val="00FB6071"/>
    <w:rsid w:val="00FB6A63"/>
    <w:rsid w:val="00FB6CC4"/>
    <w:rsid w:val="00FB70B2"/>
    <w:rsid w:val="00FB774A"/>
    <w:rsid w:val="00FC01BF"/>
    <w:rsid w:val="00FC10CE"/>
    <w:rsid w:val="00FC2269"/>
    <w:rsid w:val="00FC29F7"/>
    <w:rsid w:val="00FC3101"/>
    <w:rsid w:val="00FC3145"/>
    <w:rsid w:val="00FC38E6"/>
    <w:rsid w:val="00FC3E1D"/>
    <w:rsid w:val="00FC3E72"/>
    <w:rsid w:val="00FC4247"/>
    <w:rsid w:val="00FC4723"/>
    <w:rsid w:val="00FC4F05"/>
    <w:rsid w:val="00FC53F9"/>
    <w:rsid w:val="00FC6C1D"/>
    <w:rsid w:val="00FC6F5B"/>
    <w:rsid w:val="00FD01D7"/>
    <w:rsid w:val="00FD0842"/>
    <w:rsid w:val="00FD0997"/>
    <w:rsid w:val="00FD09A7"/>
    <w:rsid w:val="00FD0EF5"/>
    <w:rsid w:val="00FD1019"/>
    <w:rsid w:val="00FD205E"/>
    <w:rsid w:val="00FD216E"/>
    <w:rsid w:val="00FD2D18"/>
    <w:rsid w:val="00FD2FC2"/>
    <w:rsid w:val="00FD30B7"/>
    <w:rsid w:val="00FD35DC"/>
    <w:rsid w:val="00FD3624"/>
    <w:rsid w:val="00FD3B3D"/>
    <w:rsid w:val="00FD420E"/>
    <w:rsid w:val="00FD4222"/>
    <w:rsid w:val="00FD58A1"/>
    <w:rsid w:val="00FD5BEF"/>
    <w:rsid w:val="00FD67AE"/>
    <w:rsid w:val="00FD6BE2"/>
    <w:rsid w:val="00FD6CAC"/>
    <w:rsid w:val="00FD73AD"/>
    <w:rsid w:val="00FD73E8"/>
    <w:rsid w:val="00FD7FB9"/>
    <w:rsid w:val="00FE0239"/>
    <w:rsid w:val="00FE0D58"/>
    <w:rsid w:val="00FE14A6"/>
    <w:rsid w:val="00FE2FDF"/>
    <w:rsid w:val="00FE38F0"/>
    <w:rsid w:val="00FE3B05"/>
    <w:rsid w:val="00FE3F1D"/>
    <w:rsid w:val="00FE4183"/>
    <w:rsid w:val="00FE4844"/>
    <w:rsid w:val="00FE48B4"/>
    <w:rsid w:val="00FE4A6D"/>
    <w:rsid w:val="00FE52F5"/>
    <w:rsid w:val="00FE6638"/>
    <w:rsid w:val="00FE6B66"/>
    <w:rsid w:val="00FE7462"/>
    <w:rsid w:val="00FE766F"/>
    <w:rsid w:val="00FE76B0"/>
    <w:rsid w:val="00FE776D"/>
    <w:rsid w:val="00FE7925"/>
    <w:rsid w:val="00FE7D32"/>
    <w:rsid w:val="00FF021A"/>
    <w:rsid w:val="00FF040F"/>
    <w:rsid w:val="00FF0BF1"/>
    <w:rsid w:val="00FF0D7A"/>
    <w:rsid w:val="00FF1314"/>
    <w:rsid w:val="00FF1655"/>
    <w:rsid w:val="00FF21C1"/>
    <w:rsid w:val="00FF2ED7"/>
    <w:rsid w:val="00FF2F2F"/>
    <w:rsid w:val="00FF38B0"/>
    <w:rsid w:val="00FF3F26"/>
    <w:rsid w:val="00FF4A64"/>
    <w:rsid w:val="00FF4C6D"/>
    <w:rsid w:val="00FF5C22"/>
    <w:rsid w:val="00FF6E98"/>
    <w:rsid w:val="00FF71DA"/>
    <w:rsid w:val="00FF7374"/>
    <w:rsid w:val="00FF7A8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Latha"/>
        <w:lang w:val="en-IN" w:eastAsia="en-IN" w:bidi="ta-IN"/>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D28"/>
    <w:pPr>
      <w:spacing w:after="200" w:line="276" w:lineRule="auto"/>
    </w:pPr>
    <w:rPr>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973AC6"/>
    <w:pPr>
      <w:spacing w:after="0" w:line="240" w:lineRule="auto"/>
    </w:pPr>
    <w:rPr>
      <w:rFonts w:cs="Times New Roman"/>
      <w:sz w:val="20"/>
      <w:szCs w:val="20"/>
    </w:rPr>
  </w:style>
  <w:style w:type="character" w:customStyle="1" w:styleId="FootnoteTextChar">
    <w:name w:val="Footnote Text Char"/>
    <w:link w:val="FootnoteText"/>
    <w:uiPriority w:val="99"/>
    <w:semiHidden/>
    <w:locked/>
    <w:rsid w:val="00973AC6"/>
    <w:rPr>
      <w:rFonts w:cs="Times New Roman"/>
      <w:sz w:val="20"/>
      <w:szCs w:val="20"/>
    </w:rPr>
  </w:style>
  <w:style w:type="character" w:styleId="FootnoteReference">
    <w:name w:val="footnote reference"/>
    <w:uiPriority w:val="99"/>
    <w:semiHidden/>
    <w:rsid w:val="00973AC6"/>
    <w:rPr>
      <w:rFonts w:cs="Times New Roman"/>
      <w:vertAlign w:val="superscript"/>
    </w:rPr>
  </w:style>
  <w:style w:type="paragraph" w:styleId="BalloonText">
    <w:name w:val="Balloon Text"/>
    <w:basedOn w:val="Normal"/>
    <w:link w:val="BalloonTextChar"/>
    <w:uiPriority w:val="99"/>
    <w:semiHidden/>
    <w:rsid w:val="00A15BFA"/>
    <w:rPr>
      <w:rFonts w:ascii="Times New Roman" w:hAnsi="Times New Roman" w:cs="Times New Roman"/>
      <w:sz w:val="2"/>
      <w:szCs w:val="20"/>
    </w:rPr>
  </w:style>
  <w:style w:type="character" w:customStyle="1" w:styleId="BalloonTextChar">
    <w:name w:val="Balloon Text Char"/>
    <w:link w:val="BalloonText"/>
    <w:uiPriority w:val="99"/>
    <w:semiHidden/>
    <w:locked/>
    <w:rsid w:val="001516CE"/>
    <w:rPr>
      <w:rFonts w:ascii="Times New Roman" w:hAnsi="Times New Roman" w:cs="Times New Roman"/>
      <w:sz w:val="2"/>
      <w:lang w:bidi="ar-SA"/>
    </w:rPr>
  </w:style>
  <w:style w:type="paragraph" w:styleId="Title">
    <w:name w:val="Title"/>
    <w:basedOn w:val="Normal"/>
    <w:next w:val="Normal"/>
    <w:link w:val="TitleChar"/>
    <w:qFormat/>
    <w:locked/>
    <w:rsid w:val="00A23B2C"/>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rsid w:val="00A23B2C"/>
    <w:rPr>
      <w:rFonts w:ascii="Cambria" w:eastAsia="Times New Roman" w:hAnsi="Cambria" w:cs="Latha"/>
      <w:b/>
      <w:bCs/>
      <w:kern w:val="28"/>
      <w:sz w:val="32"/>
      <w:szCs w:val="32"/>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s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138422">
      <w:bodyDiv w:val="1"/>
      <w:marLeft w:val="0"/>
      <w:marRight w:val="0"/>
      <w:marTop w:val="0"/>
      <w:marBottom w:val="0"/>
      <w:divBdr>
        <w:top w:val="none" w:sz="0" w:space="0" w:color="auto"/>
        <w:left w:val="none" w:sz="0" w:space="0" w:color="auto"/>
        <w:bottom w:val="none" w:sz="0" w:space="0" w:color="auto"/>
        <w:right w:val="none" w:sz="0" w:space="0" w:color="auto"/>
      </w:divBdr>
    </w:div>
    <w:div w:id="146901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7E0953-AC85-4E22-A79C-6E2F00464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21151</TotalTime>
  <Pages>7</Pages>
  <Words>1592</Words>
  <Characters>9076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Geetha</dc:creator>
  <cp:lastModifiedBy>sudar</cp:lastModifiedBy>
  <cp:revision>3124</cp:revision>
  <cp:lastPrinted>2012-07-24T18:01:00Z</cp:lastPrinted>
  <dcterms:created xsi:type="dcterms:W3CDTF">2010-03-02T03:59:00Z</dcterms:created>
  <dcterms:modified xsi:type="dcterms:W3CDTF">2012-12-05T17:23:00Z</dcterms:modified>
</cp:coreProperties>
</file>